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A5B0C" w:rsidRPr="00D2600E" w:rsidTr="00FA5B0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A5B0C" w:rsidRPr="00D2600E" w:rsidRDefault="00FA5B0C" w:rsidP="00FA5B0C">
            <w:pPr>
              <w:pStyle w:val="2"/>
              <w:framePr w:hSpace="0" w:wrap="auto" w:vAnchor="margin" w:hAnchor="text" w:yAlign="inline"/>
            </w:pPr>
            <w:r w:rsidRPr="00D2600E">
              <w:t xml:space="preserve">АДМИНИСТРАЦИЯ </w:t>
            </w:r>
          </w:p>
          <w:p w:rsidR="00FA5B0C" w:rsidRPr="00D2600E" w:rsidRDefault="00FA5B0C" w:rsidP="00FA5B0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FA5B0C" w:rsidRPr="00D2600E" w:rsidTr="00FA5B0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A5B0C" w:rsidRPr="00D2600E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</w:t>
            </w: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A5B0C" w:rsidRPr="00D2600E" w:rsidTr="00FA5B0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A5B0C" w:rsidRPr="00D2600E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</w:tbl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53DD" w:rsidRPr="00BA6FBD" w:rsidRDefault="00826AE8" w:rsidP="00FA5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70433E"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2C0D48">
        <w:rPr>
          <w:rFonts w:ascii="Times New Roman" w:hAnsi="Times New Roman" w:cs="Times New Roman"/>
          <w:sz w:val="28"/>
          <w:szCs w:val="28"/>
        </w:rPr>
        <w:t xml:space="preserve"> </w:t>
      </w:r>
      <w:r w:rsidR="00C85325"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="00C85325"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</w:t>
      </w:r>
      <w:r w:rsidR="00A036D9">
        <w:rPr>
          <w:rFonts w:ascii="Times New Roman" w:hAnsi="Times New Roman" w:cs="Times New Roman"/>
          <w:sz w:val="28"/>
          <w:szCs w:val="28"/>
        </w:rPr>
        <w:t>4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  <w:r w:rsidR="00EB66A7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№ 1108</w:t>
      </w:r>
    </w:p>
    <w:p w:rsidR="00FB53DD" w:rsidRPr="00BA6FBD" w:rsidRDefault="00FB53DD" w:rsidP="00FA5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 w:rsidP="00E97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A02D78" w:rsidRPr="00A02D78">
        <w:rPr>
          <w:rFonts w:ascii="Times New Roman" w:hAnsi="Times New Roman" w:cs="Times New Roman"/>
          <w:sz w:val="28"/>
          <w:szCs w:val="28"/>
        </w:rPr>
        <w:t>Постановлени</w:t>
      </w:r>
      <w:r w:rsidR="00A02D78">
        <w:rPr>
          <w:rFonts w:ascii="Times New Roman" w:hAnsi="Times New Roman" w:cs="Times New Roman"/>
          <w:sz w:val="28"/>
          <w:szCs w:val="28"/>
        </w:rPr>
        <w:t>ем</w:t>
      </w:r>
      <w:r w:rsidR="00A02D78" w:rsidRPr="00A02D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2019 года № 106 – ПП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 w:rsidR="00A02D78">
        <w:rPr>
          <w:rFonts w:ascii="Times New Roman" w:hAnsi="Times New Roman" w:cs="Times New Roman"/>
          <w:sz w:val="28"/>
          <w:szCs w:val="28"/>
        </w:rPr>
        <w:t>ем</w:t>
      </w:r>
      <w:r w:rsidR="00A02D78" w:rsidRPr="00A02D7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 области от 31.10.2017 № 805-ПП «Об утверждении государственной  программы Свердловской области «Формирование  современной городской  среды  на территории Свердловской области на 2018-2022 годы</w:t>
      </w:r>
      <w:proofErr w:type="gramEnd"/>
      <w:r w:rsidR="00A02D78" w:rsidRPr="00A02D78">
        <w:rPr>
          <w:rFonts w:ascii="Times New Roman" w:hAnsi="Times New Roman" w:cs="Times New Roman"/>
          <w:sz w:val="28"/>
          <w:szCs w:val="28"/>
        </w:rPr>
        <w:t>», Постановлени</w:t>
      </w:r>
      <w:r w:rsidR="00A02D78">
        <w:rPr>
          <w:rFonts w:ascii="Times New Roman" w:hAnsi="Times New Roman" w:cs="Times New Roman"/>
          <w:sz w:val="28"/>
          <w:szCs w:val="28"/>
        </w:rPr>
        <w:t>ем</w:t>
      </w:r>
      <w:r w:rsidR="00A02D78" w:rsidRPr="00A02D78">
        <w:rPr>
          <w:rFonts w:ascii="Times New Roman" w:hAnsi="Times New Roman" w:cs="Times New Roman"/>
          <w:sz w:val="28"/>
          <w:szCs w:val="28"/>
        </w:rPr>
        <w:t xml:space="preserve"> Правительства РФ от 10.02.2017 № 169  «Правила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руководствуясь Приказом Министерства строительства и жилищно-коммунального хозяйства Российской Федерации от 06.04.2017 N 691/</w:t>
      </w:r>
      <w:proofErr w:type="spellStart"/>
      <w:proofErr w:type="gramStart"/>
      <w:r w:rsidR="00A02D78" w:rsidRPr="00A02D7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02D78" w:rsidRPr="00A02D78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</w:t>
      </w:r>
      <w:proofErr w:type="gramStart"/>
      <w:r w:rsidR="00A02D78" w:rsidRPr="00A02D78">
        <w:rPr>
          <w:rFonts w:ascii="Times New Roman" w:hAnsi="Times New Roman" w:cs="Times New Roman"/>
          <w:sz w:val="28"/>
          <w:szCs w:val="28"/>
        </w:rPr>
        <w:t>городской среды в рамках реализации национального приоритетного проекта "Формирование комфортной городской среды" на 2018 - 2022 годы"</w:t>
      </w:r>
      <w:r w:rsidR="005F2E1C">
        <w:rPr>
          <w:rFonts w:ascii="Times New Roman" w:hAnsi="Times New Roman" w:cs="Times New Roman"/>
          <w:sz w:val="28"/>
          <w:szCs w:val="28"/>
        </w:rPr>
        <w:t>,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="007A7CAC">
        <w:rPr>
          <w:rFonts w:ascii="Times New Roman" w:hAnsi="Times New Roman" w:cs="Times New Roman"/>
          <w:sz w:val="28"/>
          <w:szCs w:val="28"/>
        </w:rPr>
        <w:t xml:space="preserve">, 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решением Думы Североуральского городского округа от </w:t>
      </w:r>
      <w:r w:rsidR="00A036D9">
        <w:rPr>
          <w:rFonts w:ascii="Times New Roman" w:hAnsi="Times New Roman" w:cs="Times New Roman"/>
          <w:sz w:val="28"/>
          <w:szCs w:val="28"/>
        </w:rPr>
        <w:t>17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</w:t>
      </w:r>
      <w:r w:rsidR="00A036D9">
        <w:rPr>
          <w:rFonts w:ascii="Times New Roman" w:hAnsi="Times New Roman" w:cs="Times New Roman"/>
          <w:sz w:val="28"/>
          <w:szCs w:val="28"/>
        </w:rPr>
        <w:t>апреля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201</w:t>
      </w:r>
      <w:r w:rsidR="008E273C">
        <w:rPr>
          <w:rFonts w:ascii="Times New Roman" w:hAnsi="Times New Roman" w:cs="Times New Roman"/>
          <w:sz w:val="28"/>
          <w:szCs w:val="28"/>
        </w:rPr>
        <w:t>9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36D9">
        <w:rPr>
          <w:rFonts w:ascii="Times New Roman" w:hAnsi="Times New Roman" w:cs="Times New Roman"/>
          <w:sz w:val="28"/>
          <w:szCs w:val="28"/>
        </w:rPr>
        <w:t>17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Североуральского городского округа от 2</w:t>
      </w:r>
      <w:r w:rsidR="008E273C">
        <w:rPr>
          <w:rFonts w:ascii="Times New Roman" w:hAnsi="Times New Roman" w:cs="Times New Roman"/>
          <w:sz w:val="28"/>
          <w:szCs w:val="28"/>
        </w:rPr>
        <w:t>6</w:t>
      </w:r>
      <w:r w:rsidR="00FA5B0C" w:rsidRPr="00FA5B0C">
        <w:rPr>
          <w:rFonts w:ascii="Times New Roman" w:hAnsi="Times New Roman" w:cs="Times New Roman"/>
          <w:sz w:val="28"/>
          <w:szCs w:val="28"/>
        </w:rPr>
        <w:t>.12.201</w:t>
      </w:r>
      <w:r w:rsidR="008E273C">
        <w:rPr>
          <w:rFonts w:ascii="Times New Roman" w:hAnsi="Times New Roman" w:cs="Times New Roman"/>
          <w:sz w:val="28"/>
          <w:szCs w:val="28"/>
        </w:rPr>
        <w:t>8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№ </w:t>
      </w:r>
      <w:r w:rsidR="008E273C">
        <w:rPr>
          <w:rFonts w:ascii="Times New Roman" w:hAnsi="Times New Roman" w:cs="Times New Roman"/>
          <w:sz w:val="28"/>
          <w:szCs w:val="28"/>
        </w:rPr>
        <w:t>84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«О бюджете Североуральского городского округа на 201</w:t>
      </w:r>
      <w:r w:rsidR="008E273C">
        <w:rPr>
          <w:rFonts w:ascii="Times New Roman" w:hAnsi="Times New Roman" w:cs="Times New Roman"/>
          <w:sz w:val="28"/>
          <w:szCs w:val="28"/>
        </w:rPr>
        <w:t>9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E273C">
        <w:rPr>
          <w:rFonts w:ascii="Times New Roman" w:hAnsi="Times New Roman" w:cs="Times New Roman"/>
          <w:sz w:val="28"/>
          <w:szCs w:val="28"/>
        </w:rPr>
        <w:t>20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и 202</w:t>
      </w:r>
      <w:r w:rsidR="008E273C">
        <w:rPr>
          <w:rFonts w:ascii="Times New Roman" w:hAnsi="Times New Roman" w:cs="Times New Roman"/>
          <w:sz w:val="28"/>
          <w:szCs w:val="28"/>
        </w:rPr>
        <w:t>1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A7CAC">
        <w:rPr>
          <w:rFonts w:ascii="Times New Roman" w:hAnsi="Times New Roman" w:cs="Times New Roman"/>
          <w:sz w:val="28"/>
          <w:szCs w:val="28"/>
        </w:rPr>
        <w:t>,</w:t>
      </w:r>
      <w:r w:rsidR="00E9788F">
        <w:rPr>
          <w:rFonts w:ascii="Times New Roman" w:hAnsi="Times New Roman" w:cs="Times New Roman"/>
          <w:sz w:val="28"/>
          <w:szCs w:val="28"/>
        </w:rPr>
        <w:t xml:space="preserve"> </w:t>
      </w:r>
      <w:r w:rsidR="0011289E" w:rsidRPr="0011289E">
        <w:rPr>
          <w:rFonts w:ascii="Times New Roman" w:hAnsi="Times New Roman" w:cs="Times New Roman"/>
          <w:sz w:val="28"/>
          <w:szCs w:val="28"/>
        </w:rPr>
        <w:t>Администрация Североуральского</w:t>
      </w:r>
      <w:proofErr w:type="gramEnd"/>
      <w:r w:rsidR="0011289E" w:rsidRPr="001128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B53DD" w:rsidRDefault="006038B5" w:rsidP="008E27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2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1289E" w:rsidRPr="00D80F25">
        <w:rPr>
          <w:rFonts w:ascii="Times New Roman" w:hAnsi="Times New Roman" w:cs="Times New Roman"/>
          <w:b/>
          <w:sz w:val="28"/>
          <w:szCs w:val="28"/>
        </w:rPr>
        <w:t>ЕТ:</w:t>
      </w:r>
    </w:p>
    <w:p w:rsidR="00BC79BE" w:rsidRDefault="00BC79BE" w:rsidP="00BC79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Североуральского городского округа «Формирование современной городской среды на территории Североуральского городского округа» на 2018 - 202</w:t>
      </w:r>
      <w:r w:rsidR="00A036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Североуральского городского округа  от  30.10.2017  №1108, следующие изменения:</w:t>
      </w:r>
    </w:p>
    <w:p w:rsidR="00BC79BE" w:rsidRPr="00826AE8" w:rsidRDefault="00BC79BE" w:rsidP="00BC79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AE8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программы:</w:t>
      </w:r>
    </w:p>
    <w:p w:rsidR="00BC79BE" w:rsidRDefault="00BC79BE" w:rsidP="00BC79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lastRenderedPageBreak/>
        <w:t>строку «</w:t>
      </w:r>
      <w:r w:rsidRPr="00467996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</w:t>
      </w:r>
      <w:r w:rsidRPr="00826AE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BC79BE" w:rsidRPr="00BA6FBD" w:rsidTr="00FA1C17">
        <w:trPr>
          <w:trHeight w:val="1636"/>
        </w:trPr>
        <w:tc>
          <w:tcPr>
            <w:tcW w:w="2508" w:type="dxa"/>
          </w:tcPr>
          <w:p w:rsidR="00BC79BE" w:rsidRPr="00BA6FBD" w:rsidRDefault="00BC79BE" w:rsidP="00FA1C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</w:tc>
        <w:tc>
          <w:tcPr>
            <w:tcW w:w="7415" w:type="dxa"/>
          </w:tcPr>
          <w:p w:rsidR="00BC79BE" w:rsidRPr="00BA6FBD" w:rsidRDefault="00BC79BE" w:rsidP="00A03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9B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2018-2024 годах за счет всех источников финансирования составит </w:t>
            </w:r>
            <w:r w:rsidR="00A036D9">
              <w:rPr>
                <w:rFonts w:ascii="Times New Roman" w:hAnsi="Times New Roman" w:cs="Times New Roman"/>
                <w:sz w:val="28"/>
                <w:szCs w:val="28"/>
              </w:rPr>
              <w:t>67 393,75083</w:t>
            </w:r>
            <w:r w:rsidRPr="00BC79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26 711,90 тыс. рублей, средства местного бюджета </w:t>
            </w:r>
            <w:r w:rsidR="00A036D9">
              <w:rPr>
                <w:rFonts w:ascii="Times New Roman" w:hAnsi="Times New Roman" w:cs="Times New Roman"/>
                <w:sz w:val="28"/>
                <w:szCs w:val="28"/>
              </w:rPr>
              <w:t>40 681,85083</w:t>
            </w:r>
            <w:r w:rsidRPr="00BC79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внебюджетные источники 0 тыс. рублей.</w:t>
            </w:r>
          </w:p>
        </w:tc>
      </w:tr>
    </w:tbl>
    <w:p w:rsidR="00BC79BE" w:rsidRDefault="00BC79BE" w:rsidP="00BC79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C79BE" w:rsidRDefault="00BC79BE" w:rsidP="00BC79B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75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49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7500">
        <w:rPr>
          <w:rFonts w:ascii="Times New Roman" w:hAnsi="Times New Roman" w:cs="Times New Roman"/>
          <w:sz w:val="28"/>
          <w:szCs w:val="28"/>
        </w:rPr>
        <w:t xml:space="preserve">аздел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76A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750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79BE" w:rsidRPr="00497500" w:rsidRDefault="00BC79BE" w:rsidP="00BC7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39F2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9F2">
        <w:rPr>
          <w:rFonts w:ascii="Times New Roman" w:hAnsi="Times New Roman" w:cs="Times New Roman"/>
          <w:sz w:val="28"/>
          <w:szCs w:val="28"/>
        </w:rPr>
        <w:t xml:space="preserve"> Объем средств, необходимых на реализацию Муниципальной программы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9BE" w:rsidRPr="001A6FA4" w:rsidRDefault="00BC79BE" w:rsidP="00BC7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036D9" w:rsidRPr="00A0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67 393,75083 </w:t>
      </w:r>
      <w:r w:rsidRPr="001A6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планируемые средства по годам и источникам:</w:t>
      </w:r>
    </w:p>
    <w:tbl>
      <w:tblPr>
        <w:tblpPr w:leftFromText="180" w:rightFromText="180" w:vertAnchor="text" w:horzAnchor="margin" w:tblpX="-176" w:tblpY="1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275"/>
        <w:gridCol w:w="992"/>
        <w:gridCol w:w="992"/>
        <w:gridCol w:w="993"/>
        <w:gridCol w:w="1134"/>
        <w:gridCol w:w="1134"/>
      </w:tblGrid>
      <w:tr w:rsidR="00BC79BE" w:rsidRPr="001A6FA4" w:rsidTr="00A036D9">
        <w:tc>
          <w:tcPr>
            <w:tcW w:w="2802" w:type="dxa"/>
          </w:tcPr>
          <w:p w:rsidR="00BC79BE" w:rsidRPr="001A6FA4" w:rsidRDefault="00BC79BE" w:rsidP="00A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</w:tcPr>
          <w:p w:rsidR="00BC79BE" w:rsidRPr="001A6FA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C79BE" w:rsidRPr="001A6FA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BC79BE" w:rsidRPr="001A6FA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BC79BE" w:rsidRPr="001A6FA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BC79BE" w:rsidRPr="001A6FA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C79BE" w:rsidRPr="001A6FA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C79BE" w:rsidRPr="001A6FA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C79BE" w:rsidRPr="001A6FA4" w:rsidTr="00A036D9">
        <w:tc>
          <w:tcPr>
            <w:tcW w:w="2802" w:type="dxa"/>
          </w:tcPr>
          <w:p w:rsidR="00BC79BE" w:rsidRPr="001A6FA4" w:rsidRDefault="00BC79BE" w:rsidP="00A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11 446,80</w:t>
            </w:r>
          </w:p>
        </w:tc>
        <w:tc>
          <w:tcPr>
            <w:tcW w:w="1275" w:type="dxa"/>
          </w:tcPr>
          <w:p w:rsidR="00BC79BE" w:rsidRPr="00A036D9" w:rsidRDefault="00A036D9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30 946,95083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3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79BE" w:rsidRPr="001A6FA4" w:rsidTr="00A036D9">
        <w:tc>
          <w:tcPr>
            <w:tcW w:w="2802" w:type="dxa"/>
          </w:tcPr>
          <w:p w:rsidR="00BC79BE" w:rsidRPr="001A6FA4" w:rsidRDefault="00BC79BE" w:rsidP="00A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C79BE" w:rsidRPr="001A6FA4" w:rsidRDefault="00BC79BE" w:rsidP="00A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79BE" w:rsidRPr="001A6FA4" w:rsidTr="00A036D9">
        <w:tc>
          <w:tcPr>
            <w:tcW w:w="2802" w:type="dxa"/>
          </w:tcPr>
          <w:p w:rsidR="00BC79BE" w:rsidRPr="001A6FA4" w:rsidRDefault="00BC79BE" w:rsidP="00A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8 584,80</w:t>
            </w:r>
          </w:p>
        </w:tc>
        <w:tc>
          <w:tcPr>
            <w:tcW w:w="1275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18127,10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79BE" w:rsidRPr="001A6FA4" w:rsidTr="00A036D9">
        <w:tc>
          <w:tcPr>
            <w:tcW w:w="2802" w:type="dxa"/>
          </w:tcPr>
          <w:p w:rsidR="00BC79BE" w:rsidRPr="001A6FA4" w:rsidRDefault="00BC79BE" w:rsidP="00A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2862,00</w:t>
            </w:r>
          </w:p>
        </w:tc>
        <w:tc>
          <w:tcPr>
            <w:tcW w:w="1275" w:type="dxa"/>
          </w:tcPr>
          <w:p w:rsidR="00BC79BE" w:rsidRPr="00A036D9" w:rsidRDefault="00A036D9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12 819,85083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3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79BE" w:rsidRPr="001A6FA4" w:rsidTr="00A036D9">
        <w:tc>
          <w:tcPr>
            <w:tcW w:w="2802" w:type="dxa"/>
          </w:tcPr>
          <w:p w:rsidR="00BC79BE" w:rsidRPr="001A6FA4" w:rsidRDefault="00BC79BE" w:rsidP="00A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C79BE" w:rsidRPr="00D85174" w:rsidRDefault="00BC79BE" w:rsidP="00A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C79BE" w:rsidRDefault="00BC79BE" w:rsidP="00BC79B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BE" w:rsidRDefault="00BC79BE" w:rsidP="00BC79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3, 6</w:t>
      </w:r>
      <w:r w:rsidRPr="00B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новой редакции (прилагаются).</w:t>
      </w:r>
    </w:p>
    <w:p w:rsidR="006038B5" w:rsidRPr="00BA6FBD" w:rsidRDefault="00AC11B2" w:rsidP="008E27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C35614">
        <w:rPr>
          <w:rFonts w:ascii="Times New Roman" w:hAnsi="Times New Roman" w:cs="Times New Roman"/>
          <w:sz w:val="28"/>
          <w:szCs w:val="28"/>
        </w:rPr>
        <w:t>Р</w:t>
      </w:r>
      <w:r w:rsidR="006038B5" w:rsidRPr="00BA6FBD">
        <w:rPr>
          <w:rFonts w:ascii="Times New Roman" w:hAnsi="Times New Roman" w:cs="Times New Roman"/>
          <w:sz w:val="28"/>
          <w:szCs w:val="28"/>
        </w:rPr>
        <w:t>азместить</w:t>
      </w:r>
      <w:r w:rsidR="00C35614" w:rsidRPr="00C35614">
        <w:t xml:space="preserve"> </w:t>
      </w:r>
      <w:r w:rsidR="00C35614" w:rsidRPr="00C3561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35614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Североуральского </w:t>
      </w:r>
      <w:r w:rsidR="00776690"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AC11B2" w:rsidP="008E27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018CD"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В.В.Паслера</w:t>
      </w:r>
      <w:proofErr w:type="spellEnd"/>
      <w:r w:rsidR="006038B5" w:rsidRPr="00BA6FBD">
        <w:rPr>
          <w:rFonts w:ascii="Times New Roman" w:hAnsi="Times New Roman" w:cs="Times New Roman"/>
          <w:sz w:val="28"/>
          <w:szCs w:val="28"/>
        </w:rPr>
        <w:t>.</w:t>
      </w:r>
    </w:p>
    <w:p w:rsidR="006038B5" w:rsidRPr="00BA6FBD" w:rsidRDefault="006038B5" w:rsidP="008E27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40B2" w:rsidRDefault="006038B5" w:rsidP="008E27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7D" w:rsidRDefault="006038B5" w:rsidP="008E27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       </w:t>
      </w:r>
      <w:r w:rsidR="00F440B2">
        <w:rPr>
          <w:rFonts w:ascii="Times New Roman" w:hAnsi="Times New Roman" w:cs="Times New Roman"/>
          <w:sz w:val="28"/>
          <w:szCs w:val="28"/>
        </w:rPr>
        <w:t xml:space="preserve">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bookmarkStart w:id="1" w:name="P32"/>
      <w:bookmarkEnd w:id="1"/>
      <w:proofErr w:type="spellEnd"/>
    </w:p>
    <w:p w:rsidR="006C57DA" w:rsidRDefault="006C57DA" w:rsidP="00FA5B0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1"/>
      <w:bookmarkEnd w:id="2"/>
    </w:p>
    <w:sectPr w:rsidR="006C57DA" w:rsidSect="00BC79BE">
      <w:headerReference w:type="even" r:id="rId9"/>
      <w:headerReference w:type="default" r:id="rId10"/>
      <w:footerReference w:type="default" r:id="rId11"/>
      <w:pgSz w:w="11905" w:h="16838"/>
      <w:pgMar w:top="709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29" w:rsidRDefault="007C5129">
      <w:pPr>
        <w:spacing w:after="0" w:line="240" w:lineRule="auto"/>
      </w:pPr>
      <w:r>
        <w:separator/>
      </w:r>
    </w:p>
  </w:endnote>
  <w:endnote w:type="continuationSeparator" w:id="0">
    <w:p w:rsidR="007C5129" w:rsidRDefault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29" w:rsidRDefault="007C5129">
      <w:pPr>
        <w:spacing w:after="0" w:line="240" w:lineRule="auto"/>
      </w:pPr>
      <w:r>
        <w:separator/>
      </w:r>
    </w:p>
  </w:footnote>
  <w:footnote w:type="continuationSeparator" w:id="0">
    <w:p w:rsidR="007C5129" w:rsidRDefault="007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36D9">
      <w:rPr>
        <w:rStyle w:val="ac"/>
        <w:noProof/>
      </w:rPr>
      <w:t>2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1648"/>
    <w:multiLevelType w:val="hybridMultilevel"/>
    <w:tmpl w:val="9348D28A"/>
    <w:lvl w:ilvl="0" w:tplc="ABF8C8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761FD"/>
    <w:rsid w:val="0008753C"/>
    <w:rsid w:val="000D0AC5"/>
    <w:rsid w:val="000E3491"/>
    <w:rsid w:val="000F378C"/>
    <w:rsid w:val="00111D36"/>
    <w:rsid w:val="0011289E"/>
    <w:rsid w:val="001223E4"/>
    <w:rsid w:val="00127B22"/>
    <w:rsid w:val="0013345D"/>
    <w:rsid w:val="00140BD2"/>
    <w:rsid w:val="00143D08"/>
    <w:rsid w:val="00144C7F"/>
    <w:rsid w:val="001805DD"/>
    <w:rsid w:val="00191C1C"/>
    <w:rsid w:val="00194AE9"/>
    <w:rsid w:val="001A20B2"/>
    <w:rsid w:val="001B5D28"/>
    <w:rsid w:val="001C68AC"/>
    <w:rsid w:val="002103B7"/>
    <w:rsid w:val="0021047D"/>
    <w:rsid w:val="00212F30"/>
    <w:rsid w:val="00222B04"/>
    <w:rsid w:val="002301E4"/>
    <w:rsid w:val="00245466"/>
    <w:rsid w:val="0026537C"/>
    <w:rsid w:val="0026606F"/>
    <w:rsid w:val="00266286"/>
    <w:rsid w:val="002705C1"/>
    <w:rsid w:val="00274516"/>
    <w:rsid w:val="002804A8"/>
    <w:rsid w:val="0029042D"/>
    <w:rsid w:val="002B6B41"/>
    <w:rsid w:val="002C0D48"/>
    <w:rsid w:val="002E4AA2"/>
    <w:rsid w:val="00304412"/>
    <w:rsid w:val="00313291"/>
    <w:rsid w:val="00316BC9"/>
    <w:rsid w:val="00320191"/>
    <w:rsid w:val="00323478"/>
    <w:rsid w:val="00324090"/>
    <w:rsid w:val="00335050"/>
    <w:rsid w:val="00350BEE"/>
    <w:rsid w:val="003525A5"/>
    <w:rsid w:val="00363A12"/>
    <w:rsid w:val="003A1121"/>
    <w:rsid w:val="003D4134"/>
    <w:rsid w:val="003F3592"/>
    <w:rsid w:val="004018CD"/>
    <w:rsid w:val="00405CD9"/>
    <w:rsid w:val="004462AF"/>
    <w:rsid w:val="00460218"/>
    <w:rsid w:val="004627E1"/>
    <w:rsid w:val="00467996"/>
    <w:rsid w:val="00480E75"/>
    <w:rsid w:val="004834D2"/>
    <w:rsid w:val="00485E1D"/>
    <w:rsid w:val="00496703"/>
    <w:rsid w:val="00497500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CE3"/>
    <w:rsid w:val="00557665"/>
    <w:rsid w:val="00561F9B"/>
    <w:rsid w:val="00591249"/>
    <w:rsid w:val="005B728B"/>
    <w:rsid w:val="005C2249"/>
    <w:rsid w:val="005D6556"/>
    <w:rsid w:val="005D7491"/>
    <w:rsid w:val="005E18F3"/>
    <w:rsid w:val="005F06E8"/>
    <w:rsid w:val="005F2E1C"/>
    <w:rsid w:val="006038B5"/>
    <w:rsid w:val="006038DC"/>
    <w:rsid w:val="00610A57"/>
    <w:rsid w:val="00621D28"/>
    <w:rsid w:val="00625CDD"/>
    <w:rsid w:val="00631BFE"/>
    <w:rsid w:val="006362B2"/>
    <w:rsid w:val="00643A6B"/>
    <w:rsid w:val="00671E30"/>
    <w:rsid w:val="00672861"/>
    <w:rsid w:val="006732D1"/>
    <w:rsid w:val="006A2E9B"/>
    <w:rsid w:val="006A3B54"/>
    <w:rsid w:val="006A5B55"/>
    <w:rsid w:val="006C57DA"/>
    <w:rsid w:val="006D0585"/>
    <w:rsid w:val="006D46D3"/>
    <w:rsid w:val="006E2FD0"/>
    <w:rsid w:val="006E3E23"/>
    <w:rsid w:val="0070433E"/>
    <w:rsid w:val="00722A01"/>
    <w:rsid w:val="0075467C"/>
    <w:rsid w:val="007738A3"/>
    <w:rsid w:val="00774FB6"/>
    <w:rsid w:val="00776690"/>
    <w:rsid w:val="00784F29"/>
    <w:rsid w:val="007A5E03"/>
    <w:rsid w:val="007A7CAC"/>
    <w:rsid w:val="007B3FEF"/>
    <w:rsid w:val="007C5129"/>
    <w:rsid w:val="007C581C"/>
    <w:rsid w:val="007E614F"/>
    <w:rsid w:val="0082243F"/>
    <w:rsid w:val="00826AE8"/>
    <w:rsid w:val="008342E4"/>
    <w:rsid w:val="00857DE5"/>
    <w:rsid w:val="0089237E"/>
    <w:rsid w:val="0089555F"/>
    <w:rsid w:val="008C732F"/>
    <w:rsid w:val="008E1C19"/>
    <w:rsid w:val="008E273C"/>
    <w:rsid w:val="008E3475"/>
    <w:rsid w:val="00920112"/>
    <w:rsid w:val="00923EA3"/>
    <w:rsid w:val="009406A3"/>
    <w:rsid w:val="00971AEB"/>
    <w:rsid w:val="009B4895"/>
    <w:rsid w:val="009B4B7D"/>
    <w:rsid w:val="009D3C9B"/>
    <w:rsid w:val="009E3C69"/>
    <w:rsid w:val="009F0503"/>
    <w:rsid w:val="00A02D78"/>
    <w:rsid w:val="00A036D9"/>
    <w:rsid w:val="00A03AB6"/>
    <w:rsid w:val="00A10DBD"/>
    <w:rsid w:val="00A319E2"/>
    <w:rsid w:val="00A36ED1"/>
    <w:rsid w:val="00A46844"/>
    <w:rsid w:val="00A81E9A"/>
    <w:rsid w:val="00AA3552"/>
    <w:rsid w:val="00AA59FF"/>
    <w:rsid w:val="00AB153B"/>
    <w:rsid w:val="00AC11B2"/>
    <w:rsid w:val="00AC40E3"/>
    <w:rsid w:val="00AD619A"/>
    <w:rsid w:val="00AD7017"/>
    <w:rsid w:val="00AE04B4"/>
    <w:rsid w:val="00AF283D"/>
    <w:rsid w:val="00B12130"/>
    <w:rsid w:val="00B152E5"/>
    <w:rsid w:val="00B65084"/>
    <w:rsid w:val="00B75F7F"/>
    <w:rsid w:val="00B834EC"/>
    <w:rsid w:val="00B85D95"/>
    <w:rsid w:val="00B87D74"/>
    <w:rsid w:val="00B95F08"/>
    <w:rsid w:val="00BA6FBD"/>
    <w:rsid w:val="00BC55B5"/>
    <w:rsid w:val="00BC584C"/>
    <w:rsid w:val="00BC625F"/>
    <w:rsid w:val="00BC74AD"/>
    <w:rsid w:val="00BC79BE"/>
    <w:rsid w:val="00C01001"/>
    <w:rsid w:val="00C312F7"/>
    <w:rsid w:val="00C35614"/>
    <w:rsid w:val="00C42D55"/>
    <w:rsid w:val="00C52760"/>
    <w:rsid w:val="00C72085"/>
    <w:rsid w:val="00C85325"/>
    <w:rsid w:val="00C870EA"/>
    <w:rsid w:val="00CB2A52"/>
    <w:rsid w:val="00CB405A"/>
    <w:rsid w:val="00D0654C"/>
    <w:rsid w:val="00D21734"/>
    <w:rsid w:val="00D2600E"/>
    <w:rsid w:val="00D31A74"/>
    <w:rsid w:val="00D32578"/>
    <w:rsid w:val="00D56E2F"/>
    <w:rsid w:val="00D56EDE"/>
    <w:rsid w:val="00D60E9E"/>
    <w:rsid w:val="00D612DA"/>
    <w:rsid w:val="00D65802"/>
    <w:rsid w:val="00D71CCF"/>
    <w:rsid w:val="00D80045"/>
    <w:rsid w:val="00D80F25"/>
    <w:rsid w:val="00D92E8F"/>
    <w:rsid w:val="00DB2837"/>
    <w:rsid w:val="00DC2652"/>
    <w:rsid w:val="00DD6CA5"/>
    <w:rsid w:val="00DE25CE"/>
    <w:rsid w:val="00E0337E"/>
    <w:rsid w:val="00E133D0"/>
    <w:rsid w:val="00E14D3A"/>
    <w:rsid w:val="00E15099"/>
    <w:rsid w:val="00E157BD"/>
    <w:rsid w:val="00E17C1D"/>
    <w:rsid w:val="00E236C9"/>
    <w:rsid w:val="00E24E0C"/>
    <w:rsid w:val="00E33271"/>
    <w:rsid w:val="00E43082"/>
    <w:rsid w:val="00E45513"/>
    <w:rsid w:val="00E93EE9"/>
    <w:rsid w:val="00E949FB"/>
    <w:rsid w:val="00E9788F"/>
    <w:rsid w:val="00EB1982"/>
    <w:rsid w:val="00EB66A7"/>
    <w:rsid w:val="00EB7B93"/>
    <w:rsid w:val="00EC36AC"/>
    <w:rsid w:val="00EE7F83"/>
    <w:rsid w:val="00F030D5"/>
    <w:rsid w:val="00F165CF"/>
    <w:rsid w:val="00F32D8A"/>
    <w:rsid w:val="00F440B2"/>
    <w:rsid w:val="00F4630F"/>
    <w:rsid w:val="00F51078"/>
    <w:rsid w:val="00F75600"/>
    <w:rsid w:val="00F7643C"/>
    <w:rsid w:val="00F81D04"/>
    <w:rsid w:val="00F87D57"/>
    <w:rsid w:val="00FA24E1"/>
    <w:rsid w:val="00FA5B0C"/>
    <w:rsid w:val="00FB53DD"/>
    <w:rsid w:val="00FC4649"/>
    <w:rsid w:val="00FE01D1"/>
    <w:rsid w:val="00FE12D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D65F-4B42-48CA-9634-FFBEB684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2019-04-02T05:31:00Z</cp:lastPrinted>
  <dcterms:created xsi:type="dcterms:W3CDTF">2017-09-29T08:23:00Z</dcterms:created>
  <dcterms:modified xsi:type="dcterms:W3CDTF">2019-04-25T05:20:00Z</dcterms:modified>
</cp:coreProperties>
</file>