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94FC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894FCF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94FCF">
              <w:rPr>
                <w:u w:val="single"/>
              </w:rPr>
              <w:t>1020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94FCF" w:rsidRPr="00894FCF" w:rsidRDefault="00894FCF" w:rsidP="00894FCF">
      <w:pPr>
        <w:jc w:val="center"/>
        <w:rPr>
          <w:b/>
          <w:color w:val="000000"/>
          <w:szCs w:val="28"/>
        </w:rPr>
      </w:pPr>
      <w:r w:rsidRPr="00894FCF">
        <w:rPr>
          <w:b/>
          <w:color w:val="000000"/>
          <w:szCs w:val="28"/>
        </w:rPr>
        <w:t xml:space="preserve">О разработке схемы размещения нестационарных торговых объектов </w:t>
      </w:r>
    </w:p>
    <w:p w:rsidR="00894FCF" w:rsidRPr="00894FCF" w:rsidRDefault="00894FCF" w:rsidP="00894FCF">
      <w:pPr>
        <w:jc w:val="center"/>
        <w:rPr>
          <w:b/>
          <w:color w:val="000000"/>
          <w:szCs w:val="28"/>
        </w:rPr>
      </w:pPr>
      <w:r w:rsidRPr="00894FCF">
        <w:rPr>
          <w:b/>
          <w:color w:val="000000"/>
          <w:szCs w:val="28"/>
        </w:rPr>
        <w:t xml:space="preserve">на территории Североуральского городского округа </w:t>
      </w:r>
    </w:p>
    <w:p w:rsidR="00894FCF" w:rsidRPr="00894FCF" w:rsidRDefault="00894FCF" w:rsidP="00894FCF">
      <w:pPr>
        <w:jc w:val="center"/>
        <w:rPr>
          <w:b/>
          <w:color w:val="000000"/>
          <w:szCs w:val="28"/>
        </w:rPr>
      </w:pPr>
    </w:p>
    <w:p w:rsidR="00894FCF" w:rsidRPr="00894FCF" w:rsidRDefault="00894FCF" w:rsidP="00894FCF">
      <w:pPr>
        <w:jc w:val="center"/>
        <w:rPr>
          <w:b/>
          <w:color w:val="000000"/>
          <w:szCs w:val="28"/>
        </w:rPr>
      </w:pPr>
    </w:p>
    <w:p w:rsidR="00894FCF" w:rsidRPr="00894FCF" w:rsidRDefault="00894FCF" w:rsidP="00894FCF">
      <w:pPr>
        <w:ind w:firstLine="709"/>
        <w:jc w:val="both"/>
        <w:rPr>
          <w:szCs w:val="28"/>
        </w:rPr>
      </w:pPr>
      <w:r w:rsidRPr="00894FCF">
        <w:rPr>
          <w:szCs w:val="28"/>
        </w:rPr>
        <w:t xml:space="preserve">В соответствии со статьей 10 Федерального закона от 28 декабря 2009 года </w:t>
      </w:r>
      <w:r w:rsidRPr="00894FCF">
        <w:rPr>
          <w:szCs w:val="28"/>
        </w:rPr>
        <w:br/>
      </w:r>
      <w:r w:rsidRPr="00894FCF">
        <w:rPr>
          <w:szCs w:val="28"/>
        </w:rPr>
        <w:t xml:space="preserve">№ 381-ФЗ «Об основах государственного регулирования торговой деятельности </w:t>
      </w:r>
      <w:r w:rsidRPr="00894FCF">
        <w:rPr>
          <w:szCs w:val="28"/>
        </w:rPr>
        <w:br/>
      </w:r>
      <w:r w:rsidRPr="00894FCF">
        <w:rPr>
          <w:szCs w:val="28"/>
        </w:rPr>
        <w:t xml:space="preserve">в Российской Федерации», постановлением Правительства Свердловской области от 27.04.2017 № 295-ПП «Об утверждении Порядка разработки </w:t>
      </w:r>
      <w:r>
        <w:rPr>
          <w:szCs w:val="28"/>
        </w:rPr>
        <w:br/>
      </w:r>
      <w:r w:rsidRPr="00894FCF">
        <w:rPr>
          <w:szCs w:val="28"/>
        </w:rPr>
        <w:t xml:space="preserve">и утверждения схем размещения нестационарных торговых объектов </w:t>
      </w:r>
      <w:r>
        <w:rPr>
          <w:szCs w:val="28"/>
        </w:rPr>
        <w:br/>
      </w:r>
      <w:r w:rsidRPr="00894FCF">
        <w:rPr>
          <w:szCs w:val="28"/>
        </w:rPr>
        <w:t xml:space="preserve">на территориях муниципальных образований в Свердловской области», Администрация Североуральского городского округа </w:t>
      </w:r>
    </w:p>
    <w:p w:rsidR="00894FCF" w:rsidRPr="00894FCF" w:rsidRDefault="00894FCF" w:rsidP="00894FCF">
      <w:pPr>
        <w:jc w:val="both"/>
        <w:rPr>
          <w:b/>
          <w:szCs w:val="28"/>
        </w:rPr>
      </w:pPr>
      <w:r w:rsidRPr="00894FCF">
        <w:rPr>
          <w:b/>
          <w:szCs w:val="28"/>
        </w:rPr>
        <w:t>ПОСТАНОВЛЯЕ</w:t>
      </w:r>
      <w:r w:rsidRPr="00894FCF">
        <w:rPr>
          <w:b/>
          <w:szCs w:val="28"/>
        </w:rPr>
        <w:t>Т:</w:t>
      </w:r>
    </w:p>
    <w:p w:rsidR="00894FCF" w:rsidRPr="00894FCF" w:rsidRDefault="00894FCF" w:rsidP="00894F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>1. Утвердить:</w:t>
      </w:r>
    </w:p>
    <w:p w:rsidR="00894FCF" w:rsidRPr="00894FCF" w:rsidRDefault="00894FCF" w:rsidP="00894F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 xml:space="preserve">1) </w:t>
      </w:r>
      <w:hyperlink w:anchor="P36" w:history="1">
        <w:r w:rsidRPr="00894FCF">
          <w:rPr>
            <w:rFonts w:ascii="PT Astra Serif" w:hAnsi="PT Astra Serif"/>
            <w:color w:val="000000"/>
            <w:sz w:val="28"/>
            <w:szCs w:val="28"/>
          </w:rPr>
          <w:t>Положение</w:t>
        </w:r>
      </w:hyperlink>
      <w:r w:rsidRPr="00894FCF">
        <w:rPr>
          <w:rFonts w:ascii="PT Astra Serif" w:hAnsi="PT Astra Serif"/>
          <w:sz w:val="28"/>
          <w:szCs w:val="28"/>
        </w:rPr>
        <w:t xml:space="preserve"> о комиссии по разработке схемы размещения нестационарных торговых объектов на территории Североуральского городского округа (прилагается);</w:t>
      </w:r>
    </w:p>
    <w:p w:rsidR="00894FCF" w:rsidRPr="00894FCF" w:rsidRDefault="00894FCF" w:rsidP="00894F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 xml:space="preserve">2) </w:t>
      </w:r>
      <w:hyperlink w:anchor="P96" w:history="1">
        <w:r w:rsidRPr="00894FCF">
          <w:rPr>
            <w:rFonts w:ascii="PT Astra Serif" w:hAnsi="PT Astra Serif"/>
            <w:sz w:val="28"/>
            <w:szCs w:val="28"/>
          </w:rPr>
          <w:t>состав</w:t>
        </w:r>
      </w:hyperlink>
      <w:r w:rsidRPr="00894FCF">
        <w:rPr>
          <w:rFonts w:ascii="PT Astra Serif" w:hAnsi="PT Astra Serif"/>
          <w:sz w:val="28"/>
          <w:szCs w:val="28"/>
        </w:rPr>
        <w:t xml:space="preserve"> комиссии по разработке схемы размещения нестационарных торговых объектов на территории Североуральского городского округа (далее - Комиссия) (прилагается);</w:t>
      </w:r>
    </w:p>
    <w:p w:rsidR="00894FCF" w:rsidRPr="00894FCF" w:rsidRDefault="00894FCF" w:rsidP="00894F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 xml:space="preserve">3) </w:t>
      </w:r>
      <w:hyperlink w:anchor="P137" w:history="1">
        <w:r w:rsidRPr="00894FCF">
          <w:rPr>
            <w:rFonts w:ascii="PT Astra Serif" w:hAnsi="PT Astra Serif"/>
            <w:sz w:val="28"/>
            <w:szCs w:val="28"/>
          </w:rPr>
          <w:t>План</w:t>
        </w:r>
      </w:hyperlink>
      <w:r w:rsidRPr="00894FCF">
        <w:rPr>
          <w:rFonts w:ascii="PT Astra Serif" w:hAnsi="PT Astra Serif"/>
          <w:sz w:val="28"/>
          <w:szCs w:val="28"/>
        </w:rPr>
        <w:t xml:space="preserve"> мероприятий по разработке схемы размещения нестационарных торговых объектов на территории Североуральского городского округа (прилагается);</w:t>
      </w:r>
    </w:p>
    <w:p w:rsidR="00894FCF" w:rsidRPr="00894FCF" w:rsidRDefault="00894FCF" w:rsidP="00894FCF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>2. Отделу экономики и потребительского рынка Администрации Североуральского городского округа направить копию настоящего постановления в Министерство агропромышленного комплекса и продовольствия Свердловской области в течение пяти дней со дня принятия.</w:t>
      </w:r>
    </w:p>
    <w:p w:rsidR="00894FCF" w:rsidRPr="00894FCF" w:rsidRDefault="00894FCF" w:rsidP="00894F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>3. Рекомендовать физическим и юридическим лицам, осуществляющим торговую деятельность, в течение двух месяцев с даты опубликования настоящего постановления предоставить в отдел экономики и потребительского рынка предложения для включения в схему размещения нестационарных торговых объектов на территории Североуральского городского округа.</w:t>
      </w:r>
    </w:p>
    <w:p w:rsidR="00894FCF" w:rsidRPr="00894FCF" w:rsidRDefault="00894FCF" w:rsidP="00894FCF">
      <w:pPr>
        <w:tabs>
          <w:tab w:val="left" w:pos="426"/>
          <w:tab w:val="left" w:pos="709"/>
        </w:tabs>
        <w:adjustRightInd w:val="0"/>
        <w:ind w:firstLine="709"/>
        <w:jc w:val="both"/>
        <w:rPr>
          <w:szCs w:val="28"/>
        </w:rPr>
      </w:pPr>
      <w:r w:rsidRPr="00894FCF">
        <w:rPr>
          <w:szCs w:val="28"/>
        </w:rPr>
        <w:t>4</w:t>
      </w:r>
      <w:r w:rsidRPr="00894FCF">
        <w:rPr>
          <w:szCs w:val="28"/>
        </w:rPr>
        <w:t xml:space="preserve">. Контроль за исполнением настоящего постановления возложить </w:t>
      </w:r>
      <w:r w:rsidRPr="00894FCF">
        <w:rPr>
          <w:szCs w:val="28"/>
        </w:rPr>
        <w:br/>
        <w:t>на Первого заместителя Главы Администрации Североуральского городского округа С.А. Золотареву.</w:t>
      </w:r>
    </w:p>
    <w:p w:rsidR="00894FCF" w:rsidRDefault="00894FCF" w:rsidP="00894FCF">
      <w:pPr>
        <w:adjustRightInd w:val="0"/>
        <w:ind w:firstLine="709"/>
        <w:jc w:val="both"/>
        <w:rPr>
          <w:rFonts w:eastAsia="Calibri"/>
          <w:szCs w:val="28"/>
        </w:rPr>
      </w:pPr>
      <w:r w:rsidRPr="00894FCF">
        <w:rPr>
          <w:szCs w:val="28"/>
        </w:rPr>
        <w:lastRenderedPageBreak/>
        <w:t xml:space="preserve">5. </w:t>
      </w:r>
      <w:r w:rsidRPr="00894FCF">
        <w:rPr>
          <w:rFonts w:eastAsia="Calibri"/>
          <w:szCs w:val="28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894FCF" w:rsidRDefault="00894FCF" w:rsidP="00894FCF">
      <w:pPr>
        <w:adjustRightInd w:val="0"/>
        <w:ind w:firstLine="709"/>
        <w:jc w:val="both"/>
        <w:rPr>
          <w:rFonts w:eastAsia="Calibri"/>
          <w:szCs w:val="28"/>
        </w:rPr>
      </w:pPr>
    </w:p>
    <w:p w:rsidR="00894FCF" w:rsidRPr="00894FCF" w:rsidRDefault="00894FCF" w:rsidP="00894FCF">
      <w:pPr>
        <w:adjustRightInd w:val="0"/>
        <w:ind w:firstLine="709"/>
        <w:jc w:val="both"/>
        <w:rPr>
          <w:rFonts w:eastAsia="Calibri"/>
          <w:szCs w:val="28"/>
        </w:rPr>
      </w:pPr>
    </w:p>
    <w:p w:rsidR="00894FCF" w:rsidRPr="00894FCF" w:rsidRDefault="00894FCF" w:rsidP="00894FCF">
      <w:pPr>
        <w:tabs>
          <w:tab w:val="left" w:pos="4275"/>
        </w:tabs>
        <w:jc w:val="both"/>
        <w:rPr>
          <w:szCs w:val="28"/>
        </w:rPr>
      </w:pPr>
      <w:r w:rsidRPr="00894FCF">
        <w:rPr>
          <w:szCs w:val="28"/>
        </w:rPr>
        <w:t>Глава</w:t>
      </w:r>
      <w:r w:rsidRPr="00894FCF">
        <w:rPr>
          <w:szCs w:val="28"/>
        </w:rPr>
        <w:tab/>
      </w:r>
    </w:p>
    <w:p w:rsidR="00894FCF" w:rsidRPr="00894FCF" w:rsidRDefault="00894FCF" w:rsidP="00894FCF">
      <w:pPr>
        <w:jc w:val="both"/>
        <w:rPr>
          <w:szCs w:val="28"/>
        </w:rPr>
      </w:pPr>
      <w:r w:rsidRPr="00894FCF">
        <w:rPr>
          <w:szCs w:val="28"/>
        </w:rPr>
        <w:t>Североуральского городского округа</w:t>
      </w:r>
      <w:r w:rsidRPr="00894FCF">
        <w:rPr>
          <w:szCs w:val="28"/>
        </w:rPr>
        <w:tab/>
        <w:t xml:space="preserve">                    </w:t>
      </w:r>
      <w:r>
        <w:rPr>
          <w:szCs w:val="28"/>
        </w:rPr>
        <w:tab/>
        <w:t xml:space="preserve">   </w:t>
      </w:r>
      <w:r w:rsidRPr="00894FCF">
        <w:rPr>
          <w:szCs w:val="28"/>
        </w:rPr>
        <w:t xml:space="preserve">                В.П. Матюшенко</w:t>
      </w: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94FCF" w:rsidRPr="00894FCF" w:rsidRDefault="00894FCF" w:rsidP="00894FCF">
      <w:pPr>
        <w:pStyle w:val="ConsPlusNormal"/>
        <w:tabs>
          <w:tab w:val="left" w:pos="6521"/>
        </w:tabs>
        <w:ind w:left="3686" w:firstLine="1559"/>
        <w:outlineLvl w:val="0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lastRenderedPageBreak/>
        <w:t>УТВЕРЖДЕНО</w:t>
      </w:r>
      <w:r w:rsidRPr="00894FCF">
        <w:rPr>
          <w:rFonts w:ascii="PT Astra Serif" w:hAnsi="PT Astra Serif"/>
          <w:sz w:val="28"/>
          <w:szCs w:val="28"/>
        </w:rPr>
        <w:t xml:space="preserve"> </w:t>
      </w:r>
    </w:p>
    <w:p w:rsidR="00894FCF" w:rsidRPr="00894FCF" w:rsidRDefault="00894FCF" w:rsidP="00894FCF">
      <w:pPr>
        <w:pStyle w:val="ConsPlusNormal"/>
        <w:tabs>
          <w:tab w:val="left" w:pos="6521"/>
        </w:tabs>
        <w:ind w:left="3686" w:firstLine="1559"/>
        <w:outlineLvl w:val="0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894FCF" w:rsidRPr="00894FCF" w:rsidRDefault="00894FCF" w:rsidP="00894FCF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  <w:u w:val="single"/>
        </w:rPr>
      </w:pPr>
      <w:r w:rsidRPr="00894FCF">
        <w:rPr>
          <w:rFonts w:ascii="PT Astra Serif" w:hAnsi="PT Astra Serif"/>
          <w:sz w:val="28"/>
          <w:szCs w:val="28"/>
        </w:rPr>
        <w:t xml:space="preserve">Североуральского городского округа от </w:t>
      </w:r>
      <w:r w:rsidRPr="00894FCF">
        <w:rPr>
          <w:rFonts w:ascii="PT Astra Serif" w:hAnsi="PT Astra Serif"/>
          <w:sz w:val="28"/>
          <w:szCs w:val="28"/>
          <w:u w:val="single"/>
        </w:rPr>
        <w:t>02.10.2019</w:t>
      </w:r>
      <w:r w:rsidRPr="00894FCF">
        <w:rPr>
          <w:rFonts w:ascii="PT Astra Serif" w:hAnsi="PT Astra Serif"/>
          <w:sz w:val="28"/>
          <w:szCs w:val="28"/>
        </w:rPr>
        <w:t xml:space="preserve"> № </w:t>
      </w:r>
      <w:r w:rsidRPr="00894FCF">
        <w:rPr>
          <w:rFonts w:ascii="PT Astra Serif" w:hAnsi="PT Astra Serif"/>
          <w:sz w:val="28"/>
          <w:szCs w:val="28"/>
          <w:u w:val="single"/>
        </w:rPr>
        <w:t>1020</w:t>
      </w:r>
    </w:p>
    <w:p w:rsidR="00894FCF" w:rsidRPr="00894FCF" w:rsidRDefault="00894FCF" w:rsidP="00894FCF">
      <w:pPr>
        <w:pStyle w:val="ConsPlusNormal"/>
        <w:tabs>
          <w:tab w:val="left" w:pos="6521"/>
        </w:tabs>
        <w:ind w:left="3686" w:firstLine="1559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 xml:space="preserve">«О разработке схемы размещения </w:t>
      </w:r>
    </w:p>
    <w:p w:rsidR="00894FCF" w:rsidRPr="00894FCF" w:rsidRDefault="00894FCF" w:rsidP="00894FCF">
      <w:pPr>
        <w:pStyle w:val="ConsPlusNormal"/>
        <w:tabs>
          <w:tab w:val="left" w:pos="6521"/>
        </w:tabs>
        <w:ind w:left="3686" w:firstLine="1559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 xml:space="preserve">нестационарных торговых объектов </w:t>
      </w:r>
    </w:p>
    <w:p w:rsidR="00894FCF" w:rsidRDefault="00894FCF" w:rsidP="00894FCF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  <w:r w:rsidRPr="00894FCF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»</w:t>
      </w:r>
      <w:r w:rsidRPr="00894FCF">
        <w:rPr>
          <w:rFonts w:ascii="PT Astra Serif" w:hAnsi="PT Astra Serif"/>
          <w:sz w:val="28"/>
          <w:szCs w:val="28"/>
        </w:rPr>
        <w:t xml:space="preserve"> </w:t>
      </w:r>
    </w:p>
    <w:p w:rsidR="00894FCF" w:rsidRPr="00894FCF" w:rsidRDefault="00894FCF" w:rsidP="00894FCF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</w:p>
    <w:p w:rsidR="00894FCF" w:rsidRPr="004C1C34" w:rsidRDefault="00894FCF" w:rsidP="00894FCF">
      <w:pPr>
        <w:pStyle w:val="ConsPlusTitle"/>
        <w:jc w:val="center"/>
        <w:rPr>
          <w:rFonts w:ascii="PT Astra Serif" w:hAnsi="PT Astra Serif"/>
          <w:b w:val="0"/>
        </w:rPr>
      </w:pPr>
      <w:bookmarkStart w:id="0" w:name="P36"/>
      <w:bookmarkEnd w:id="0"/>
      <w:r w:rsidRPr="004C1C34">
        <w:rPr>
          <w:rFonts w:ascii="PT Astra Serif" w:hAnsi="PT Astra Serif"/>
          <w:b w:val="0"/>
        </w:rPr>
        <w:t xml:space="preserve">Положение </w:t>
      </w:r>
    </w:p>
    <w:p w:rsidR="00894FCF" w:rsidRPr="004C1C34" w:rsidRDefault="00894FCF" w:rsidP="00894FCF">
      <w:pPr>
        <w:pStyle w:val="ConsPlusTitle"/>
        <w:jc w:val="center"/>
        <w:rPr>
          <w:rFonts w:ascii="PT Astra Serif" w:hAnsi="PT Astra Serif"/>
          <w:b w:val="0"/>
        </w:rPr>
      </w:pPr>
      <w:r w:rsidRPr="004C1C34">
        <w:rPr>
          <w:rFonts w:ascii="PT Astra Serif" w:hAnsi="PT Astra Serif"/>
          <w:b w:val="0"/>
        </w:rPr>
        <w:t>о комиссии по разработке схемы размещения</w:t>
      </w:r>
      <w:r>
        <w:rPr>
          <w:rFonts w:ascii="PT Astra Serif" w:hAnsi="PT Astra Serif"/>
          <w:b w:val="0"/>
        </w:rPr>
        <w:t xml:space="preserve"> </w:t>
      </w:r>
      <w:r w:rsidRPr="004C1C34">
        <w:rPr>
          <w:rFonts w:ascii="PT Astra Serif" w:hAnsi="PT Astra Serif"/>
          <w:b w:val="0"/>
        </w:rPr>
        <w:t>нестационарных торговых объектов на территории</w:t>
      </w:r>
      <w:r>
        <w:rPr>
          <w:rFonts w:ascii="PT Astra Serif" w:hAnsi="PT Astra Serif"/>
          <w:b w:val="0"/>
        </w:rPr>
        <w:t xml:space="preserve"> </w:t>
      </w:r>
      <w:r w:rsidRPr="004C1C34">
        <w:rPr>
          <w:rFonts w:ascii="PT Astra Serif" w:hAnsi="PT Astra Serif"/>
          <w:b w:val="0"/>
        </w:rPr>
        <w:t>Североуральского городского округа</w:t>
      </w:r>
    </w:p>
    <w:p w:rsidR="00894FCF" w:rsidRPr="00894FCF" w:rsidRDefault="00894FCF" w:rsidP="00894FCF">
      <w:pPr>
        <w:pStyle w:val="ConsPlusNormal"/>
        <w:rPr>
          <w:rFonts w:ascii="PT Astra Serif" w:hAnsi="PT Astra Serif"/>
          <w:sz w:val="28"/>
          <w:szCs w:val="28"/>
        </w:rPr>
      </w:pPr>
    </w:p>
    <w:p w:rsidR="00894FCF" w:rsidRDefault="00894FCF" w:rsidP="001D1BC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PT Astra Serif" w:hAnsi="PT Astra Serif"/>
          <w:b w:val="0"/>
        </w:rPr>
      </w:pPr>
      <w:r w:rsidRPr="004C1C34">
        <w:rPr>
          <w:rFonts w:ascii="PT Astra Serif" w:hAnsi="PT Astra Serif"/>
          <w:b w:val="0"/>
        </w:rPr>
        <w:t>Общие положения</w:t>
      </w:r>
    </w:p>
    <w:p w:rsidR="00894FCF" w:rsidRPr="004C1C34" w:rsidRDefault="00894FCF" w:rsidP="00894FCF">
      <w:pPr>
        <w:pStyle w:val="ConsPlusTitle"/>
        <w:ind w:left="720"/>
        <w:outlineLvl w:val="1"/>
        <w:rPr>
          <w:rFonts w:ascii="PT Astra Serif" w:hAnsi="PT Astra Serif"/>
          <w:b w:val="0"/>
        </w:rPr>
      </w:pP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1. Комиссия по разработке проекта Схемы размещения нестационарных </w:t>
      </w:r>
      <w:r>
        <w:rPr>
          <w:rFonts w:cs="Calibri"/>
          <w:szCs w:val="28"/>
        </w:rPr>
        <w:t xml:space="preserve">торговых </w:t>
      </w:r>
      <w:r w:rsidRPr="00A320E2">
        <w:rPr>
          <w:rFonts w:cs="Calibri"/>
          <w:szCs w:val="28"/>
        </w:rPr>
        <w:t xml:space="preserve">объектов на территории </w:t>
      </w:r>
      <w:r>
        <w:rPr>
          <w:rFonts w:cs="Calibri"/>
          <w:szCs w:val="28"/>
        </w:rPr>
        <w:t xml:space="preserve">Североуральского </w:t>
      </w:r>
      <w:r w:rsidRPr="00A320E2">
        <w:rPr>
          <w:rFonts w:cs="Calibri"/>
          <w:szCs w:val="28"/>
        </w:rPr>
        <w:t xml:space="preserve">городского округа (далее - Комиссия) образована в целях разработки Схемы размещения нестационарных объектов на территории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 (далее </w:t>
      </w:r>
      <w:r>
        <w:rPr>
          <w:rFonts w:cs="Calibri"/>
          <w:szCs w:val="28"/>
        </w:rPr>
        <w:t>–</w:t>
      </w:r>
      <w:r w:rsidRPr="00A320E2">
        <w:rPr>
          <w:rFonts w:cs="Calibri"/>
          <w:szCs w:val="28"/>
        </w:rPr>
        <w:t xml:space="preserve"> Схема</w:t>
      </w:r>
      <w:r>
        <w:rPr>
          <w:rFonts w:cs="Calibri"/>
          <w:szCs w:val="28"/>
        </w:rPr>
        <w:t>).</w:t>
      </w:r>
      <w:r w:rsidRPr="00A320E2">
        <w:rPr>
          <w:rFonts w:cs="Calibri"/>
          <w:szCs w:val="28"/>
        </w:rPr>
        <w:t xml:space="preserve"> 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2. В своей деятельности Комиссия руководствуется следующими нормативными правовыми актами: </w:t>
      </w:r>
      <w:hyperlink r:id="rId8" w:history="1">
        <w:r w:rsidRPr="00A320E2">
          <w:rPr>
            <w:rFonts w:cs="Calibri"/>
            <w:szCs w:val="28"/>
          </w:rPr>
          <w:t>Конституцией</w:t>
        </w:r>
      </w:hyperlink>
      <w:r w:rsidRPr="00A320E2">
        <w:rPr>
          <w:rFonts w:cs="Calibri"/>
          <w:szCs w:val="28"/>
        </w:rPr>
        <w:t xml:space="preserve"> Российской Федерации, Федеральным </w:t>
      </w:r>
      <w:hyperlink r:id="rId9" w:history="1">
        <w:r w:rsidRPr="00A320E2">
          <w:rPr>
            <w:rFonts w:cs="Calibri"/>
            <w:szCs w:val="28"/>
          </w:rPr>
          <w:t>законом</w:t>
        </w:r>
      </w:hyperlink>
      <w:r w:rsidRPr="00A320E2">
        <w:rPr>
          <w:rFonts w:cs="Calibri"/>
          <w:szCs w:val="28"/>
        </w:rPr>
        <w:t xml:space="preserve"> от 06 октября 2003 года </w:t>
      </w:r>
      <w:r>
        <w:rPr>
          <w:rFonts w:cs="Calibri"/>
          <w:szCs w:val="28"/>
        </w:rPr>
        <w:t>№</w:t>
      </w:r>
      <w:r w:rsidRPr="00A320E2">
        <w:rPr>
          <w:rFonts w:cs="Calibri"/>
          <w:szCs w:val="28"/>
        </w:rPr>
        <w:t xml:space="preserve"> 131-ФЗ </w:t>
      </w:r>
      <w:r>
        <w:rPr>
          <w:rFonts w:cs="Calibri"/>
          <w:szCs w:val="28"/>
        </w:rPr>
        <w:t>«</w:t>
      </w:r>
      <w:r w:rsidRPr="00A320E2">
        <w:rPr>
          <w:rFonts w:cs="Calibri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Cs w:val="28"/>
        </w:rPr>
        <w:t>»</w:t>
      </w:r>
      <w:r w:rsidRPr="00A320E2">
        <w:rPr>
          <w:rFonts w:cs="Calibri"/>
          <w:szCs w:val="28"/>
        </w:rPr>
        <w:t xml:space="preserve">, Федеральным </w:t>
      </w:r>
      <w:hyperlink r:id="rId10" w:history="1">
        <w:r w:rsidRPr="00A320E2">
          <w:rPr>
            <w:rFonts w:cs="Calibri"/>
            <w:szCs w:val="28"/>
          </w:rPr>
          <w:t>законом</w:t>
        </w:r>
      </w:hyperlink>
      <w:r w:rsidRPr="00A320E2">
        <w:rPr>
          <w:rFonts w:cs="Calibri"/>
          <w:szCs w:val="28"/>
        </w:rPr>
        <w:t xml:space="preserve"> от 28 декабря 2009 года </w:t>
      </w:r>
      <w:r>
        <w:rPr>
          <w:rFonts w:cs="Calibri"/>
          <w:szCs w:val="28"/>
        </w:rPr>
        <w:t>№</w:t>
      </w:r>
      <w:r w:rsidRPr="00A320E2">
        <w:rPr>
          <w:rFonts w:cs="Calibri"/>
          <w:szCs w:val="28"/>
        </w:rPr>
        <w:t xml:space="preserve"> 381-ФЗ </w:t>
      </w:r>
      <w:r>
        <w:rPr>
          <w:rFonts w:cs="Calibri"/>
          <w:szCs w:val="28"/>
        </w:rPr>
        <w:t>«</w:t>
      </w:r>
      <w:r w:rsidRPr="00A320E2">
        <w:rPr>
          <w:rFonts w:cs="Calibri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cs="Calibri"/>
          <w:szCs w:val="28"/>
        </w:rPr>
        <w:t>»</w:t>
      </w:r>
      <w:r w:rsidRPr="00A320E2">
        <w:rPr>
          <w:rFonts w:cs="Calibri"/>
          <w:szCs w:val="28"/>
        </w:rPr>
        <w:t xml:space="preserve">, </w:t>
      </w:r>
      <w:hyperlink r:id="rId11" w:history="1">
        <w:r w:rsidRPr="00A320E2">
          <w:rPr>
            <w:rFonts w:cs="Calibri"/>
            <w:szCs w:val="28"/>
          </w:rPr>
          <w:t>Постановлением</w:t>
        </w:r>
      </w:hyperlink>
      <w:r w:rsidRPr="00A320E2">
        <w:rPr>
          <w:rFonts w:cs="Calibri"/>
          <w:szCs w:val="28"/>
        </w:rPr>
        <w:t xml:space="preserve"> Правительства Российской Федерации от 29 сентября 2010 года </w:t>
      </w:r>
      <w:r>
        <w:rPr>
          <w:rFonts w:cs="Calibri"/>
          <w:szCs w:val="28"/>
        </w:rPr>
        <w:t>№</w:t>
      </w:r>
      <w:r w:rsidRPr="00A320E2">
        <w:rPr>
          <w:rFonts w:cs="Calibri"/>
          <w:szCs w:val="28"/>
        </w:rPr>
        <w:t xml:space="preserve"> 772 </w:t>
      </w:r>
      <w:r>
        <w:rPr>
          <w:rFonts w:cs="Calibri"/>
          <w:szCs w:val="28"/>
        </w:rPr>
        <w:t>«</w:t>
      </w:r>
      <w:r w:rsidRPr="00A320E2">
        <w:rPr>
          <w:rFonts w:cs="Calibri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rFonts w:cs="Calibri"/>
          <w:szCs w:val="28"/>
        </w:rPr>
        <w:t>»</w:t>
      </w:r>
      <w:r w:rsidRPr="00A320E2">
        <w:rPr>
          <w:rFonts w:cs="Calibri"/>
          <w:szCs w:val="28"/>
        </w:rPr>
        <w:t xml:space="preserve">, </w:t>
      </w:r>
      <w:hyperlink r:id="rId12" w:history="1">
        <w:r w:rsidRPr="00A320E2">
          <w:rPr>
            <w:rFonts w:cs="Calibri"/>
            <w:szCs w:val="28"/>
          </w:rPr>
          <w:t>Постановлением</w:t>
        </w:r>
      </w:hyperlink>
      <w:r w:rsidRPr="00A320E2">
        <w:rPr>
          <w:rFonts w:cs="Calibri"/>
          <w:szCs w:val="28"/>
        </w:rPr>
        <w:t xml:space="preserve"> Правительства Свердловской области от 27 апреля 2017 года </w:t>
      </w:r>
      <w:r>
        <w:rPr>
          <w:rFonts w:cs="Calibri"/>
          <w:szCs w:val="28"/>
        </w:rPr>
        <w:t>№</w:t>
      </w:r>
      <w:r w:rsidRPr="00A320E2">
        <w:rPr>
          <w:rFonts w:cs="Calibri"/>
          <w:szCs w:val="28"/>
        </w:rPr>
        <w:t xml:space="preserve"> 295-ПП </w:t>
      </w:r>
      <w:r>
        <w:rPr>
          <w:rFonts w:cs="Calibri"/>
          <w:szCs w:val="28"/>
        </w:rPr>
        <w:t>«</w:t>
      </w:r>
      <w:r w:rsidRPr="00A320E2">
        <w:rPr>
          <w:rFonts w:cs="Calibri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>
        <w:rPr>
          <w:rFonts w:cs="Calibri"/>
          <w:szCs w:val="28"/>
        </w:rPr>
        <w:t>»</w:t>
      </w:r>
      <w:r w:rsidRPr="00A320E2">
        <w:rPr>
          <w:rFonts w:cs="Calibri"/>
          <w:szCs w:val="28"/>
        </w:rPr>
        <w:t xml:space="preserve">, </w:t>
      </w:r>
      <w:hyperlink r:id="rId13" w:history="1">
        <w:r w:rsidRPr="00A320E2">
          <w:rPr>
            <w:rFonts w:cs="Calibri"/>
            <w:szCs w:val="28"/>
          </w:rPr>
          <w:t>Уставом</w:t>
        </w:r>
      </w:hyperlink>
      <w:r w:rsidRPr="00A320E2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округа, настоящим Положением.</w:t>
      </w:r>
    </w:p>
    <w:p w:rsidR="00894FCF" w:rsidRPr="00A320E2" w:rsidRDefault="00894FCF" w:rsidP="00894FCF">
      <w:pPr>
        <w:adjustRightInd w:val="0"/>
        <w:ind w:firstLine="709"/>
        <w:rPr>
          <w:rFonts w:cs="Calibri"/>
          <w:szCs w:val="28"/>
        </w:rPr>
      </w:pPr>
    </w:p>
    <w:p w:rsidR="00894FCF" w:rsidRPr="00A320E2" w:rsidRDefault="00894FCF" w:rsidP="00894FCF">
      <w:pPr>
        <w:adjustRightInd w:val="0"/>
        <w:jc w:val="center"/>
        <w:outlineLvl w:val="0"/>
        <w:rPr>
          <w:rFonts w:cs="Calibri"/>
          <w:bCs/>
          <w:szCs w:val="28"/>
        </w:rPr>
      </w:pPr>
      <w:r w:rsidRPr="00A320E2">
        <w:rPr>
          <w:rFonts w:cs="Calibri"/>
          <w:bCs/>
          <w:szCs w:val="28"/>
        </w:rPr>
        <w:t xml:space="preserve">2. </w:t>
      </w:r>
      <w:r>
        <w:rPr>
          <w:rFonts w:cs="Calibri"/>
          <w:bCs/>
          <w:szCs w:val="28"/>
        </w:rPr>
        <w:t>Цель и задачи деятельности Комиссии</w:t>
      </w:r>
    </w:p>
    <w:p w:rsidR="00894FCF" w:rsidRPr="00A320E2" w:rsidRDefault="00894FCF" w:rsidP="00894FCF">
      <w:pPr>
        <w:adjustRightInd w:val="0"/>
        <w:ind w:firstLine="709"/>
        <w:rPr>
          <w:rFonts w:cs="Calibri"/>
          <w:szCs w:val="28"/>
        </w:rPr>
      </w:pP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3. Целью работы Комиссии является создание благоприятных условий для обеспечения населения (жителей) города </w:t>
      </w:r>
      <w:r>
        <w:rPr>
          <w:rFonts w:cs="Calibri"/>
          <w:szCs w:val="28"/>
        </w:rPr>
        <w:t>Север</w:t>
      </w:r>
      <w:r w:rsidRPr="00A320E2">
        <w:rPr>
          <w:rFonts w:cs="Calibri"/>
          <w:szCs w:val="28"/>
        </w:rPr>
        <w:t xml:space="preserve">оуральска услугами торговли, достижение нормативов минимальной обеспеченности торговыми площадями и размещения нестационарных торговых объектов (далее </w:t>
      </w:r>
      <w:r>
        <w:rPr>
          <w:rFonts w:cs="Calibri"/>
          <w:szCs w:val="28"/>
        </w:rPr>
        <w:t>–</w:t>
      </w:r>
      <w:r w:rsidRPr="00A320E2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нестационарные </w:t>
      </w:r>
      <w:r w:rsidRPr="00A320E2">
        <w:rPr>
          <w:rFonts w:cs="Calibri"/>
          <w:szCs w:val="28"/>
        </w:rPr>
        <w:t xml:space="preserve">объекты), а также соблюдение требований действующего законодательства, </w:t>
      </w:r>
      <w:r w:rsidRPr="00A320E2">
        <w:rPr>
          <w:rFonts w:cs="Calibri"/>
          <w:szCs w:val="28"/>
        </w:rPr>
        <w:lastRenderedPageBreak/>
        <w:t xml:space="preserve">регламентирующего порядок размещения объектов на территории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4. Основной задачей деятельности Комиссии является рассмотрение материалов, поступивших в Комиссию от органов местного самоуправления </w:t>
      </w:r>
      <w:r>
        <w:rPr>
          <w:rFonts w:cs="Calibri"/>
          <w:szCs w:val="28"/>
        </w:rPr>
        <w:t xml:space="preserve">Североуральского </w:t>
      </w:r>
      <w:r w:rsidRPr="00A320E2">
        <w:rPr>
          <w:rFonts w:cs="Calibri"/>
          <w:szCs w:val="28"/>
        </w:rPr>
        <w:t xml:space="preserve">городского округа, контролирующих и надзорных органов, общественных организаций, хозяйствующих субъектов и жителей города с предложениями о включении (исключении) в Схему </w:t>
      </w:r>
      <w:r>
        <w:rPr>
          <w:rFonts w:cs="Calibri"/>
          <w:szCs w:val="28"/>
        </w:rPr>
        <w:t>нестационарных объектов</w:t>
      </w:r>
      <w:r w:rsidRPr="00A320E2">
        <w:rPr>
          <w:rFonts w:cs="Calibri"/>
          <w:szCs w:val="28"/>
        </w:rPr>
        <w:t>.</w:t>
      </w:r>
    </w:p>
    <w:p w:rsidR="00894FCF" w:rsidRPr="00A320E2" w:rsidRDefault="00894FCF" w:rsidP="00894FCF">
      <w:pPr>
        <w:adjustRightInd w:val="0"/>
        <w:ind w:firstLine="709"/>
        <w:rPr>
          <w:rFonts w:cs="Calibri"/>
          <w:szCs w:val="28"/>
        </w:rPr>
      </w:pPr>
    </w:p>
    <w:p w:rsidR="00894FCF" w:rsidRPr="00A320E2" w:rsidRDefault="00894FCF" w:rsidP="001D1BCE">
      <w:pPr>
        <w:adjustRightInd w:val="0"/>
        <w:jc w:val="center"/>
        <w:outlineLvl w:val="0"/>
        <w:rPr>
          <w:rFonts w:cs="Calibri"/>
          <w:bCs/>
          <w:szCs w:val="28"/>
        </w:rPr>
      </w:pPr>
      <w:r w:rsidRPr="00A320E2">
        <w:rPr>
          <w:rFonts w:cs="Calibri"/>
          <w:bCs/>
          <w:szCs w:val="28"/>
        </w:rPr>
        <w:t xml:space="preserve">3. </w:t>
      </w:r>
      <w:r>
        <w:rPr>
          <w:rFonts w:cs="Calibri"/>
          <w:bCs/>
          <w:szCs w:val="28"/>
        </w:rPr>
        <w:t>Регламент деятельности Комиссии</w:t>
      </w:r>
    </w:p>
    <w:p w:rsidR="00894FCF" w:rsidRPr="00A320E2" w:rsidRDefault="00894FCF" w:rsidP="00894FCF">
      <w:pPr>
        <w:adjustRightInd w:val="0"/>
        <w:ind w:firstLine="709"/>
        <w:rPr>
          <w:rFonts w:cs="Calibri"/>
          <w:szCs w:val="28"/>
        </w:rPr>
      </w:pP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5. Организацию работы Комиссии и делопроизводство обеспечивает отдел </w:t>
      </w:r>
      <w:r>
        <w:rPr>
          <w:rFonts w:cs="Calibri"/>
          <w:szCs w:val="28"/>
        </w:rPr>
        <w:t>экономики и</w:t>
      </w:r>
      <w:r w:rsidRPr="00A320E2">
        <w:rPr>
          <w:rFonts w:cs="Calibri"/>
          <w:szCs w:val="28"/>
        </w:rPr>
        <w:t xml:space="preserve"> потребительского рынка</w:t>
      </w:r>
      <w:r>
        <w:rPr>
          <w:rFonts w:cs="Calibri"/>
          <w:szCs w:val="28"/>
        </w:rPr>
        <w:t xml:space="preserve"> </w:t>
      </w:r>
      <w:r w:rsidRPr="00A320E2">
        <w:rPr>
          <w:rFonts w:cs="Calibri"/>
          <w:szCs w:val="28"/>
        </w:rPr>
        <w:t xml:space="preserve">Администрации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округа.</w:t>
      </w:r>
    </w:p>
    <w:p w:rsidR="00894FCF" w:rsidRPr="00A320E2" w:rsidRDefault="00894FCF" w:rsidP="00894FCF">
      <w:pPr>
        <w:tabs>
          <w:tab w:val="left" w:pos="851"/>
        </w:tabs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6.О</w:t>
      </w:r>
      <w:r w:rsidRPr="00A320E2">
        <w:rPr>
          <w:rFonts w:cs="Calibri"/>
          <w:szCs w:val="28"/>
        </w:rPr>
        <w:t xml:space="preserve">тдел </w:t>
      </w:r>
      <w:r>
        <w:rPr>
          <w:rFonts w:cs="Calibri"/>
          <w:szCs w:val="28"/>
        </w:rPr>
        <w:t>экономики и</w:t>
      </w:r>
      <w:r w:rsidRPr="00A320E2">
        <w:rPr>
          <w:rFonts w:cs="Calibri"/>
          <w:szCs w:val="28"/>
        </w:rPr>
        <w:t xml:space="preserve"> потребительского рынка</w:t>
      </w:r>
      <w:r>
        <w:rPr>
          <w:rFonts w:cs="Calibri"/>
          <w:szCs w:val="28"/>
        </w:rPr>
        <w:t xml:space="preserve"> </w:t>
      </w:r>
      <w:r w:rsidRPr="00A320E2">
        <w:rPr>
          <w:rFonts w:cs="Calibri"/>
          <w:szCs w:val="28"/>
        </w:rPr>
        <w:t xml:space="preserve">Администрации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 обеспечивает рассмотрение </w:t>
      </w:r>
      <w:r>
        <w:rPr>
          <w:rFonts w:cs="Calibri"/>
          <w:szCs w:val="28"/>
        </w:rPr>
        <w:t xml:space="preserve">на заседании Комиссии </w:t>
      </w:r>
      <w:r w:rsidRPr="00A320E2">
        <w:rPr>
          <w:rFonts w:cs="Calibri"/>
          <w:szCs w:val="28"/>
        </w:rPr>
        <w:t>поступивших заявлений от физических или юридических лиц, некоммерческих организаций, объединяющих хозяйствующих субъектов, осуществляющих торговую деятельность, ины</w:t>
      </w:r>
      <w:r>
        <w:rPr>
          <w:rFonts w:cs="Calibri"/>
          <w:szCs w:val="28"/>
        </w:rPr>
        <w:t>х</w:t>
      </w:r>
      <w:r w:rsidRPr="00A320E2">
        <w:rPr>
          <w:rFonts w:cs="Calibri"/>
          <w:szCs w:val="28"/>
        </w:rPr>
        <w:t xml:space="preserve"> заинтересованных лиц </w:t>
      </w:r>
      <w:r>
        <w:rPr>
          <w:rFonts w:cs="Calibri"/>
          <w:szCs w:val="28"/>
        </w:rPr>
        <w:t>о</w:t>
      </w:r>
      <w:r w:rsidRPr="00A320E2">
        <w:rPr>
          <w:rFonts w:cs="Calibri"/>
          <w:szCs w:val="28"/>
        </w:rPr>
        <w:t xml:space="preserve"> развитии сети нестационарных объектов, включени</w:t>
      </w:r>
      <w:r>
        <w:rPr>
          <w:rFonts w:cs="Calibri"/>
          <w:szCs w:val="28"/>
        </w:rPr>
        <w:t>и</w:t>
      </w:r>
      <w:r w:rsidRPr="00A320E2">
        <w:rPr>
          <w:rFonts w:cs="Calibri"/>
          <w:szCs w:val="28"/>
        </w:rPr>
        <w:t xml:space="preserve"> в </w:t>
      </w:r>
      <w:r>
        <w:rPr>
          <w:rFonts w:cs="Calibri"/>
          <w:szCs w:val="28"/>
        </w:rPr>
        <w:t>С</w:t>
      </w:r>
      <w:r w:rsidRPr="00A320E2">
        <w:rPr>
          <w:rFonts w:cs="Calibri"/>
          <w:szCs w:val="28"/>
        </w:rPr>
        <w:t>хему мест размещения объектов, видов и типов нестационарных объектов</w:t>
      </w:r>
      <w:r>
        <w:rPr>
          <w:rFonts w:cs="Calibri"/>
          <w:szCs w:val="28"/>
        </w:rPr>
        <w:t>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7. Заявителю направляется письменное уведомление о принятом решении Комиссии в срок не позднее 15 рабочих дней со дня окончания срока представления предложений о развитии сети нестационарных торговых объектов.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8. Комиссию возглавляет председатель комиссии - </w:t>
      </w:r>
      <w:r w:rsidRPr="0030610B">
        <w:t>Первый заместитель Главы Администрации Североуральского городского округа</w:t>
      </w:r>
      <w:r w:rsidRPr="00A320E2">
        <w:rPr>
          <w:rFonts w:cs="Calibri"/>
          <w:szCs w:val="28"/>
        </w:rPr>
        <w:t>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9. Председатель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омиссии: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1) руководит деятельностью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2) утверждает повестку заседания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3) утверждает регламент работы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4) в случае необходимости привлекает к работе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 представителей органов государственной власти, органов местного самоуправления </w:t>
      </w:r>
      <w:r>
        <w:rPr>
          <w:rFonts w:cs="Calibri"/>
          <w:szCs w:val="28"/>
        </w:rPr>
        <w:t xml:space="preserve">Североуральского </w:t>
      </w:r>
      <w:r w:rsidRPr="00A320E2">
        <w:rPr>
          <w:rFonts w:cs="Calibri"/>
          <w:szCs w:val="28"/>
        </w:rPr>
        <w:t>городского округа, не входящих в состав комиссии, представителей общественности;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5) подписывает протоколы заседаний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6) осуществляет контроль за реализацией решений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10. Заместитель председателя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 осуществляют полномочия председателя Комиссии в период его отсутствия.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11. Организационно-техническое обеспечение деятельности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 осуществляет секретарь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омиссии, который: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1) формирует повестку заседания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 и направляет ее членам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 и иным заинтересованным лицам;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2) организует сбор и подготовку материалов к заседаниям Комиссии;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lastRenderedPageBreak/>
        <w:t xml:space="preserve">3) информирует членов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 о месте, времени проведения и повестке заседания, обеспечивает их необходимыми справочно-информационными материалами;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4) оформляет протоколы заседаний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5) обеспечивает согласование протоколов заседаний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 с членами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6) информирует заинтересованных лиц о решениях, принятых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омиссией.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12. Члены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омиссии, действуя в рамках своих полномочий, представляют на заседания Комиссии информацию (материалы, документы, справки), необходимую для рассмотрения и принятия решений по вопросам, указанным в повестке заседания.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13. Члены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 при принятии решения учитывают соответствие места размещения нестационарного объекта требованиям </w:t>
      </w:r>
      <w:hyperlink r:id="rId14" w:history="1">
        <w:r w:rsidRPr="00BF1BE7">
          <w:rPr>
            <w:rFonts w:cs="Calibri"/>
            <w:szCs w:val="28"/>
          </w:rPr>
          <w:t>Постановления</w:t>
        </w:r>
      </w:hyperlink>
      <w:r w:rsidRPr="00BF1BE7">
        <w:rPr>
          <w:rFonts w:cs="Calibri"/>
          <w:szCs w:val="28"/>
        </w:rPr>
        <w:t xml:space="preserve"> </w:t>
      </w:r>
      <w:r w:rsidRPr="00A320E2">
        <w:rPr>
          <w:rFonts w:cs="Calibri"/>
          <w:szCs w:val="28"/>
        </w:rPr>
        <w:t xml:space="preserve">Правительства Свердловской области от 27 апреля 2017 года </w:t>
      </w:r>
      <w:r>
        <w:rPr>
          <w:rFonts w:cs="Calibri"/>
          <w:szCs w:val="28"/>
        </w:rPr>
        <w:t>№</w:t>
      </w:r>
      <w:r w:rsidRPr="00A320E2">
        <w:rPr>
          <w:rFonts w:cs="Calibri"/>
          <w:szCs w:val="28"/>
        </w:rPr>
        <w:t xml:space="preserve"> 295-ПП </w:t>
      </w:r>
      <w:r>
        <w:rPr>
          <w:rFonts w:cs="Calibri"/>
          <w:szCs w:val="28"/>
        </w:rPr>
        <w:t>«</w:t>
      </w:r>
      <w:r w:rsidRPr="00A320E2">
        <w:rPr>
          <w:rFonts w:cs="Calibri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>
        <w:rPr>
          <w:rFonts w:cs="Calibri"/>
          <w:szCs w:val="28"/>
        </w:rPr>
        <w:t>»</w:t>
      </w:r>
      <w:r w:rsidRPr="00A320E2">
        <w:rPr>
          <w:rFonts w:cs="Calibri"/>
          <w:szCs w:val="28"/>
        </w:rPr>
        <w:t>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14. Принятое на заседании решение считается правомочным, если на нем присутствует не менее 1/2 списочного состава членов Комиссии.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15. По результатам рассмотрения вопросов</w:t>
      </w:r>
      <w:r>
        <w:rPr>
          <w:rFonts w:cs="Calibri"/>
          <w:szCs w:val="28"/>
        </w:rPr>
        <w:t>,</w:t>
      </w:r>
      <w:r w:rsidRPr="00A320E2">
        <w:rPr>
          <w:rFonts w:cs="Calibri"/>
          <w:szCs w:val="28"/>
        </w:rPr>
        <w:t xml:space="preserve"> указанных в повестке, Комиссия принимает одно из следующих решений: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1) рекомендовать </w:t>
      </w:r>
      <w:r>
        <w:rPr>
          <w:rFonts w:cs="Calibri"/>
          <w:szCs w:val="28"/>
        </w:rPr>
        <w:t>включ</w:t>
      </w:r>
      <w:r w:rsidRPr="00A320E2">
        <w:rPr>
          <w:rFonts w:cs="Calibri"/>
          <w:szCs w:val="28"/>
        </w:rPr>
        <w:t>ить место размещения нестационарного объекта в Схем</w:t>
      </w:r>
      <w:r>
        <w:rPr>
          <w:rFonts w:cs="Calibri"/>
          <w:szCs w:val="28"/>
        </w:rPr>
        <w:t>у</w:t>
      </w:r>
      <w:r w:rsidRPr="00A320E2">
        <w:rPr>
          <w:rFonts w:cs="Calibri"/>
          <w:szCs w:val="28"/>
        </w:rPr>
        <w:t>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2) рекомендовать не </w:t>
      </w:r>
      <w:r>
        <w:rPr>
          <w:rFonts w:cs="Calibri"/>
          <w:szCs w:val="28"/>
        </w:rPr>
        <w:t>включ</w:t>
      </w:r>
      <w:r w:rsidRPr="00A320E2">
        <w:rPr>
          <w:rFonts w:cs="Calibri"/>
          <w:szCs w:val="28"/>
        </w:rPr>
        <w:t>ать место размещения нестационарного объекта в Схем</w:t>
      </w:r>
      <w:r>
        <w:rPr>
          <w:rFonts w:cs="Calibri"/>
          <w:szCs w:val="28"/>
        </w:rPr>
        <w:t>у.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16. Решения Комиссии принимаются открытым голосованием и считаются правомочными, если за них проголосовало более половины присутствующих на заседании членов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 xml:space="preserve">омиссии. В случае равенства голосов решающее значение имеет голос председательствующего на заседании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омиссии.</w:t>
      </w:r>
    </w:p>
    <w:p w:rsidR="00894FCF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17. По итогам заседания Комиссии оформляется протокол заседания, который подписывается председателем и членами </w:t>
      </w:r>
      <w:r>
        <w:rPr>
          <w:rFonts w:cs="Calibri"/>
          <w:szCs w:val="28"/>
        </w:rPr>
        <w:t>К</w:t>
      </w:r>
      <w:r w:rsidRPr="00A320E2">
        <w:rPr>
          <w:rFonts w:cs="Calibri"/>
          <w:szCs w:val="28"/>
        </w:rPr>
        <w:t>омиссии.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18. Принятое Комиссией решение является основанием для подготовки проекта Схемы, проекта постановления Администрации Североуральского городского округа о внесении изменений и дополнений в утвержденную Схему. </w:t>
      </w:r>
    </w:p>
    <w:p w:rsidR="00894FCF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1</w:t>
      </w:r>
      <w:r>
        <w:rPr>
          <w:rFonts w:cs="Calibri"/>
          <w:szCs w:val="28"/>
        </w:rPr>
        <w:t>9</w:t>
      </w:r>
      <w:r w:rsidRPr="00A320E2">
        <w:rPr>
          <w:rFonts w:cs="Calibri"/>
          <w:szCs w:val="28"/>
        </w:rPr>
        <w:t>. Протоколы заседаний Комиссии хранятся в отдел</w:t>
      </w:r>
      <w:r>
        <w:rPr>
          <w:rFonts w:cs="Calibri"/>
          <w:szCs w:val="28"/>
        </w:rPr>
        <w:t>е</w:t>
      </w:r>
      <w:r w:rsidRPr="00A320E2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экономики и</w:t>
      </w:r>
      <w:r w:rsidRPr="00A320E2">
        <w:rPr>
          <w:rFonts w:cs="Calibri"/>
          <w:szCs w:val="28"/>
        </w:rPr>
        <w:t xml:space="preserve"> потребительского рынка</w:t>
      </w:r>
      <w:r>
        <w:rPr>
          <w:rFonts w:cs="Calibri"/>
          <w:szCs w:val="28"/>
        </w:rPr>
        <w:t xml:space="preserve"> </w:t>
      </w:r>
      <w:r w:rsidRPr="00A320E2">
        <w:rPr>
          <w:rFonts w:cs="Calibri"/>
          <w:szCs w:val="28"/>
        </w:rPr>
        <w:t xml:space="preserve">Администрации </w:t>
      </w:r>
      <w:r>
        <w:rPr>
          <w:rFonts w:cs="Calibri"/>
          <w:szCs w:val="28"/>
        </w:rPr>
        <w:t>Североуральского</w:t>
      </w:r>
      <w:r w:rsidRPr="00A320E2">
        <w:rPr>
          <w:rFonts w:cs="Calibri"/>
          <w:szCs w:val="28"/>
        </w:rPr>
        <w:t xml:space="preserve"> городского округа</w:t>
      </w:r>
      <w:r>
        <w:rPr>
          <w:rFonts w:cs="Calibri"/>
          <w:szCs w:val="28"/>
        </w:rPr>
        <w:t>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</w:p>
    <w:p w:rsidR="00894FCF" w:rsidRPr="00B52A61" w:rsidRDefault="00894FCF" w:rsidP="001D1BCE">
      <w:pPr>
        <w:adjustRightInd w:val="0"/>
        <w:jc w:val="center"/>
        <w:outlineLvl w:val="0"/>
        <w:rPr>
          <w:rFonts w:cs="Calibri"/>
          <w:bCs/>
          <w:szCs w:val="28"/>
        </w:rPr>
      </w:pPr>
      <w:r w:rsidRPr="00B52A61">
        <w:rPr>
          <w:rFonts w:cs="Calibri"/>
          <w:bCs/>
          <w:szCs w:val="28"/>
        </w:rPr>
        <w:t xml:space="preserve">4. </w:t>
      </w:r>
      <w:r>
        <w:rPr>
          <w:rFonts w:cs="Calibri"/>
          <w:bCs/>
          <w:szCs w:val="28"/>
        </w:rPr>
        <w:t xml:space="preserve">Права и обязанности Комиссии </w:t>
      </w:r>
    </w:p>
    <w:p w:rsidR="00894FCF" w:rsidRPr="00A320E2" w:rsidRDefault="00894FCF" w:rsidP="00894FCF">
      <w:pPr>
        <w:adjustRightInd w:val="0"/>
        <w:ind w:firstLine="709"/>
        <w:rPr>
          <w:rFonts w:cs="Calibri"/>
          <w:szCs w:val="28"/>
        </w:rPr>
      </w:pP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20</w:t>
      </w:r>
      <w:r w:rsidRPr="00A320E2">
        <w:rPr>
          <w:rFonts w:cs="Calibri"/>
          <w:szCs w:val="28"/>
        </w:rPr>
        <w:t>. Комиссия имеет право: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1) привлекать к участию в заседании комиссии компетентные организации;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 xml:space="preserve">2) запрашивать в установленном порядке сведения, необходимые для принятия решений, в органах местного самоуправления </w:t>
      </w:r>
      <w:r>
        <w:rPr>
          <w:rFonts w:cs="Calibri"/>
          <w:szCs w:val="28"/>
        </w:rPr>
        <w:t xml:space="preserve">Североуральского </w:t>
      </w:r>
      <w:r w:rsidRPr="00A320E2">
        <w:rPr>
          <w:rFonts w:cs="Calibri"/>
          <w:szCs w:val="28"/>
        </w:rPr>
        <w:t>городского округа, предприятиях, организациях, учреждениях города;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lastRenderedPageBreak/>
        <w:t>3) запрашивать документы, необходимые для принятия решения у заявителей.</w:t>
      </w:r>
    </w:p>
    <w:p w:rsidR="00894FCF" w:rsidRPr="00A320E2" w:rsidRDefault="00894FCF" w:rsidP="00894FCF">
      <w:pPr>
        <w:adjustRightInd w:val="0"/>
        <w:ind w:firstLine="709"/>
        <w:jc w:val="both"/>
        <w:rPr>
          <w:rFonts w:cs="Calibri"/>
          <w:szCs w:val="28"/>
        </w:rPr>
      </w:pPr>
      <w:r w:rsidRPr="00A320E2">
        <w:rPr>
          <w:rFonts w:cs="Calibri"/>
          <w:szCs w:val="28"/>
        </w:rPr>
        <w:t>2</w:t>
      </w:r>
      <w:r>
        <w:rPr>
          <w:rFonts w:cs="Calibri"/>
          <w:szCs w:val="28"/>
        </w:rPr>
        <w:t>1</w:t>
      </w:r>
      <w:r w:rsidRPr="00A320E2">
        <w:rPr>
          <w:rFonts w:cs="Calibri"/>
          <w:szCs w:val="28"/>
        </w:rPr>
        <w:t>. Комиссия обязана соблюдать в своей деятельности требования действующего законодательства Российской Федерации, Свердловской области, а также муниципальных правовых актов.</w:t>
      </w:r>
    </w:p>
    <w:p w:rsidR="00894FCF" w:rsidRDefault="00894FCF" w:rsidP="00894FCF">
      <w:pPr>
        <w:adjustRightInd w:val="0"/>
        <w:ind w:firstLine="709"/>
        <w:rPr>
          <w:rFonts w:ascii="Calibri" w:hAnsi="Calibri" w:cs="Calibri"/>
        </w:rPr>
      </w:pPr>
    </w:p>
    <w:p w:rsidR="00894FCF" w:rsidRDefault="00894FCF" w:rsidP="00894FCF"/>
    <w:p w:rsidR="00894FCF" w:rsidRDefault="00894FCF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894FCF" w:rsidRDefault="00894FCF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Default="001D1BCE" w:rsidP="00894FCF">
      <w:pPr>
        <w:pStyle w:val="ConsPlusNormal"/>
        <w:tabs>
          <w:tab w:val="left" w:pos="6521"/>
        </w:tabs>
        <w:jc w:val="center"/>
        <w:outlineLvl w:val="0"/>
        <w:rPr>
          <w:rFonts w:ascii="PT Astra Serif" w:hAnsi="PT Astra Serif"/>
        </w:rPr>
      </w:pPr>
    </w:p>
    <w:p w:rsidR="001D1BCE" w:rsidRPr="001D1BCE" w:rsidRDefault="001D1BCE" w:rsidP="001D1BCE">
      <w:pPr>
        <w:pStyle w:val="ConsPlusNormal"/>
        <w:tabs>
          <w:tab w:val="left" w:pos="6521"/>
        </w:tabs>
        <w:ind w:left="5245"/>
        <w:outlineLvl w:val="0"/>
        <w:rPr>
          <w:rFonts w:ascii="PT Astra Serif" w:hAnsi="PT Astra Serif"/>
          <w:sz w:val="28"/>
          <w:szCs w:val="28"/>
        </w:rPr>
      </w:pPr>
      <w:r w:rsidRPr="001D1BCE">
        <w:rPr>
          <w:rFonts w:ascii="PT Astra Serif" w:hAnsi="PT Astra Serif"/>
          <w:sz w:val="28"/>
          <w:szCs w:val="28"/>
        </w:rPr>
        <w:lastRenderedPageBreak/>
        <w:t>УТВЕРЖДЕН</w:t>
      </w:r>
      <w:r w:rsidR="00894FCF" w:rsidRPr="001D1BCE">
        <w:rPr>
          <w:rFonts w:ascii="PT Astra Serif" w:hAnsi="PT Astra Serif"/>
          <w:sz w:val="28"/>
          <w:szCs w:val="28"/>
        </w:rPr>
        <w:t xml:space="preserve"> </w:t>
      </w:r>
    </w:p>
    <w:p w:rsidR="00894FCF" w:rsidRPr="001D1BCE" w:rsidRDefault="00894FCF" w:rsidP="001D1BCE">
      <w:pPr>
        <w:pStyle w:val="ConsPlusNormal"/>
        <w:tabs>
          <w:tab w:val="left" w:pos="6521"/>
        </w:tabs>
        <w:ind w:left="5245"/>
        <w:outlineLvl w:val="0"/>
        <w:rPr>
          <w:rFonts w:ascii="PT Astra Serif" w:hAnsi="PT Astra Serif"/>
          <w:sz w:val="28"/>
          <w:szCs w:val="28"/>
        </w:rPr>
      </w:pPr>
      <w:r w:rsidRPr="001D1BCE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1D1BCE" w:rsidRPr="001D1BCE" w:rsidRDefault="00894FCF" w:rsidP="001D1BCE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  <w:r w:rsidRPr="001D1BCE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="001D1BCE" w:rsidRPr="001D1BCE">
        <w:rPr>
          <w:rFonts w:ascii="PT Astra Serif" w:hAnsi="PT Astra Serif"/>
          <w:sz w:val="28"/>
          <w:szCs w:val="28"/>
        </w:rPr>
        <w:t xml:space="preserve">от </w:t>
      </w:r>
      <w:r w:rsidR="001D1BCE" w:rsidRPr="002A0063">
        <w:rPr>
          <w:rFonts w:ascii="PT Astra Serif" w:hAnsi="PT Astra Serif"/>
          <w:sz w:val="28"/>
          <w:szCs w:val="28"/>
          <w:u w:val="single"/>
        </w:rPr>
        <w:t>02.10.2019</w:t>
      </w:r>
      <w:r w:rsidR="001D1BCE" w:rsidRPr="001D1BCE">
        <w:rPr>
          <w:rFonts w:ascii="PT Astra Serif" w:hAnsi="PT Astra Serif"/>
          <w:sz w:val="28"/>
          <w:szCs w:val="28"/>
        </w:rPr>
        <w:t xml:space="preserve"> № </w:t>
      </w:r>
      <w:r w:rsidR="001D1BCE" w:rsidRPr="002A0063">
        <w:rPr>
          <w:rFonts w:ascii="PT Astra Serif" w:hAnsi="PT Astra Serif"/>
          <w:sz w:val="28"/>
          <w:szCs w:val="28"/>
          <w:u w:val="single"/>
        </w:rPr>
        <w:t>1020</w:t>
      </w:r>
    </w:p>
    <w:p w:rsidR="00894FCF" w:rsidRPr="001D1BCE" w:rsidRDefault="00894FCF" w:rsidP="001D1BCE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  <w:r w:rsidRPr="001D1BCE">
        <w:rPr>
          <w:rFonts w:ascii="PT Astra Serif" w:hAnsi="PT Astra Serif"/>
          <w:sz w:val="28"/>
          <w:szCs w:val="28"/>
        </w:rPr>
        <w:t>«О разработке схемы размещения нестационарных</w:t>
      </w:r>
      <w:r w:rsidR="001D1BCE">
        <w:rPr>
          <w:rFonts w:ascii="PT Astra Serif" w:hAnsi="PT Astra Serif"/>
          <w:sz w:val="28"/>
          <w:szCs w:val="28"/>
        </w:rPr>
        <w:t xml:space="preserve"> </w:t>
      </w:r>
      <w:r w:rsidRPr="001D1BCE">
        <w:rPr>
          <w:rFonts w:ascii="PT Astra Serif" w:hAnsi="PT Astra Serif"/>
          <w:sz w:val="28"/>
          <w:szCs w:val="28"/>
        </w:rPr>
        <w:t>торговых объектов на территории Североуральско</w:t>
      </w:r>
      <w:r w:rsidR="001D1BCE" w:rsidRPr="001D1BCE">
        <w:rPr>
          <w:rFonts w:ascii="PT Astra Serif" w:hAnsi="PT Astra Serif"/>
          <w:sz w:val="28"/>
          <w:szCs w:val="28"/>
        </w:rPr>
        <w:t>го городского округа»</w:t>
      </w:r>
    </w:p>
    <w:p w:rsidR="00894FCF" w:rsidRDefault="00894FCF" w:rsidP="00894FCF">
      <w:pPr>
        <w:jc w:val="center"/>
      </w:pPr>
    </w:p>
    <w:p w:rsidR="00894FCF" w:rsidRPr="00296223" w:rsidRDefault="00894FCF" w:rsidP="00894FCF">
      <w:pPr>
        <w:jc w:val="center"/>
      </w:pPr>
      <w:r w:rsidRPr="00296223">
        <w:t>Состав</w:t>
      </w:r>
    </w:p>
    <w:p w:rsidR="00894FCF" w:rsidRPr="00296223" w:rsidRDefault="00894FCF" w:rsidP="00894FCF">
      <w:pPr>
        <w:jc w:val="center"/>
      </w:pPr>
      <w:r w:rsidRPr="00296223">
        <w:t>комиссии по разработке схемы размещения нестационарных торговых объектов на территории Североуральского городского округа</w:t>
      </w:r>
    </w:p>
    <w:p w:rsidR="00894FCF" w:rsidRPr="00296223" w:rsidRDefault="00894FCF" w:rsidP="00894FCF"/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7077"/>
      </w:tblGrid>
      <w:tr w:rsidR="00894FCF" w:rsidRPr="0030610B" w:rsidTr="00F470D4">
        <w:tc>
          <w:tcPr>
            <w:tcW w:w="2943" w:type="dxa"/>
            <w:shd w:val="clear" w:color="auto" w:fill="auto"/>
          </w:tcPr>
          <w:p w:rsidR="00894FCF" w:rsidRPr="0030610B" w:rsidRDefault="00894FCF" w:rsidP="00F470D4">
            <w:r w:rsidRPr="0030610B">
              <w:t>Золотарева Светлана Анатольевна</w:t>
            </w:r>
          </w:p>
          <w:p w:rsidR="00894FCF" w:rsidRDefault="00894FCF" w:rsidP="00F470D4"/>
          <w:p w:rsidR="002A0063" w:rsidRPr="0030610B" w:rsidRDefault="002A0063" w:rsidP="00F470D4"/>
          <w:p w:rsidR="00894FCF" w:rsidRPr="0030610B" w:rsidRDefault="00894FCF" w:rsidP="00F470D4">
            <w:r w:rsidRPr="0030610B">
              <w:t>Калмыкова Наталья Вячеславовна</w:t>
            </w:r>
          </w:p>
          <w:p w:rsidR="00894FCF" w:rsidRDefault="00894FCF" w:rsidP="00F470D4"/>
          <w:p w:rsidR="002A0063" w:rsidRPr="0030610B" w:rsidRDefault="002A0063" w:rsidP="00F470D4"/>
          <w:p w:rsidR="00894FCF" w:rsidRDefault="001D1BCE" w:rsidP="00F470D4">
            <w:r>
              <w:t xml:space="preserve">Мамаева Евгения Николаевна </w:t>
            </w:r>
          </w:p>
          <w:p w:rsidR="001D1BCE" w:rsidRPr="0030610B" w:rsidRDefault="001D1BCE" w:rsidP="00F470D4"/>
          <w:p w:rsidR="00894FCF" w:rsidRPr="0030610B" w:rsidRDefault="00894FCF" w:rsidP="00F470D4">
            <w:r w:rsidRPr="0030610B">
              <w:t>Члены комиссии:</w:t>
            </w:r>
          </w:p>
          <w:p w:rsidR="00894FCF" w:rsidRPr="0030610B" w:rsidRDefault="00894FCF" w:rsidP="00F470D4"/>
        </w:tc>
        <w:tc>
          <w:tcPr>
            <w:tcW w:w="7194" w:type="dxa"/>
            <w:shd w:val="clear" w:color="auto" w:fill="auto"/>
          </w:tcPr>
          <w:p w:rsidR="00894FCF" w:rsidRDefault="00894FCF" w:rsidP="00F470D4">
            <w:pPr>
              <w:jc w:val="both"/>
            </w:pPr>
            <w:r w:rsidRPr="0030610B">
              <w:t>Первый заместитель Главы Администрации Североуральского городского округа, председатель комиссии</w:t>
            </w:r>
          </w:p>
          <w:p w:rsidR="002A0063" w:rsidRPr="0030610B" w:rsidRDefault="002A0063" w:rsidP="00F470D4">
            <w:pPr>
              <w:jc w:val="both"/>
            </w:pPr>
          </w:p>
          <w:p w:rsidR="00894FCF" w:rsidRDefault="00894FCF" w:rsidP="00F470D4">
            <w:pPr>
              <w:jc w:val="both"/>
            </w:pPr>
            <w:r w:rsidRPr="0030610B">
              <w:t xml:space="preserve">заведующий отделом экономики и потребительского рынка Администрации Североуральского городского округа, заместитель председателя комиссии  </w:t>
            </w:r>
          </w:p>
          <w:p w:rsidR="002A0063" w:rsidRDefault="002A0063" w:rsidP="00F470D4">
            <w:pPr>
              <w:jc w:val="both"/>
            </w:pPr>
          </w:p>
          <w:p w:rsidR="001D1BCE" w:rsidRPr="0030610B" w:rsidRDefault="001D1BCE" w:rsidP="00F470D4">
            <w:pPr>
              <w:jc w:val="both"/>
            </w:pPr>
            <w:r>
              <w:t xml:space="preserve">заместитель заведующего отделом экономики и потребительского рынка Администрации Североуральского городского округа </w:t>
            </w:r>
          </w:p>
        </w:tc>
      </w:tr>
      <w:tr w:rsidR="00894FCF" w:rsidRPr="0030610B" w:rsidTr="00F470D4">
        <w:tc>
          <w:tcPr>
            <w:tcW w:w="2943" w:type="dxa"/>
            <w:shd w:val="clear" w:color="auto" w:fill="auto"/>
          </w:tcPr>
          <w:p w:rsidR="00894FCF" w:rsidRPr="0030610B" w:rsidRDefault="00894FCF" w:rsidP="00F470D4">
            <w:r w:rsidRPr="0030610B">
              <w:t>Богатырев Леонид Сергеевич</w:t>
            </w:r>
          </w:p>
          <w:p w:rsidR="00894FCF" w:rsidRPr="0030610B" w:rsidRDefault="00894FCF" w:rsidP="00F470D4"/>
          <w:p w:rsidR="00894FCF" w:rsidRPr="0030610B" w:rsidRDefault="00894FCF" w:rsidP="00F470D4">
            <w:proofErr w:type="spellStart"/>
            <w:r w:rsidRPr="0030610B">
              <w:t>Гарибов</w:t>
            </w:r>
            <w:proofErr w:type="spellEnd"/>
            <w:r w:rsidRPr="0030610B">
              <w:t xml:space="preserve"> Олег </w:t>
            </w:r>
            <w:proofErr w:type="spellStart"/>
            <w:r w:rsidRPr="0030610B">
              <w:t>Ятимович</w:t>
            </w:r>
            <w:proofErr w:type="spellEnd"/>
          </w:p>
          <w:p w:rsidR="00894FCF" w:rsidRDefault="00894FCF" w:rsidP="00F470D4"/>
          <w:p w:rsidR="009817FE" w:rsidRPr="0030610B" w:rsidRDefault="009817FE" w:rsidP="00F470D4"/>
          <w:p w:rsidR="00894FCF" w:rsidRPr="0030610B" w:rsidRDefault="00894FCF" w:rsidP="00F470D4">
            <w:proofErr w:type="spellStart"/>
            <w:r w:rsidRPr="0030610B">
              <w:t>Гросман</w:t>
            </w:r>
            <w:proofErr w:type="spellEnd"/>
            <w:r w:rsidRPr="0030610B">
              <w:t xml:space="preserve"> Евгения</w:t>
            </w:r>
          </w:p>
          <w:p w:rsidR="00894FCF" w:rsidRPr="0030610B" w:rsidRDefault="00894FCF" w:rsidP="00F470D4">
            <w:r w:rsidRPr="0030610B">
              <w:t>Александровна</w:t>
            </w:r>
          </w:p>
          <w:p w:rsidR="00894FCF" w:rsidRDefault="00894FCF" w:rsidP="00F470D4"/>
          <w:p w:rsidR="00894FCF" w:rsidRDefault="00894FCF" w:rsidP="00F470D4">
            <w:r>
              <w:t>Емельянова Марина</w:t>
            </w:r>
          </w:p>
          <w:p w:rsidR="00894FCF" w:rsidRDefault="00894FCF" w:rsidP="00F470D4">
            <w:r>
              <w:t>Владимировна</w:t>
            </w:r>
          </w:p>
          <w:p w:rsidR="00894FCF" w:rsidRPr="0030610B" w:rsidRDefault="00894FCF" w:rsidP="00F470D4"/>
        </w:tc>
        <w:tc>
          <w:tcPr>
            <w:tcW w:w="7194" w:type="dxa"/>
            <w:shd w:val="clear" w:color="auto" w:fill="auto"/>
          </w:tcPr>
          <w:p w:rsidR="00894FCF" w:rsidRPr="0030610B" w:rsidRDefault="00894FCF" w:rsidP="00F470D4">
            <w:pPr>
              <w:jc w:val="both"/>
            </w:pPr>
            <w:r w:rsidRPr="0030610B">
              <w:t>директор Муниципального фонда поддержки малого предпринимательства города Североуральска</w:t>
            </w:r>
          </w:p>
          <w:p w:rsidR="00894FCF" w:rsidRPr="0030610B" w:rsidRDefault="00894FCF" w:rsidP="00F470D4">
            <w:pPr>
              <w:jc w:val="both"/>
            </w:pPr>
          </w:p>
          <w:p w:rsidR="00894FCF" w:rsidRDefault="00894FCF" w:rsidP="00F470D4">
            <w:pPr>
              <w:jc w:val="both"/>
            </w:pPr>
            <w:r w:rsidRPr="0030610B">
              <w:t>заведующий отделом градостроительства, архитектуры и землепользования Администрации Североуральского городского округа</w:t>
            </w:r>
          </w:p>
          <w:p w:rsidR="009817FE" w:rsidRPr="0030610B" w:rsidRDefault="009817FE" w:rsidP="00F470D4">
            <w:pPr>
              <w:jc w:val="both"/>
            </w:pPr>
          </w:p>
          <w:p w:rsidR="00894FCF" w:rsidRDefault="00894FCF" w:rsidP="00F470D4">
            <w:pPr>
              <w:jc w:val="both"/>
            </w:pPr>
            <w:r w:rsidRPr="0030610B">
              <w:t>заведующий юридической службой Администрации Североуральского городского округа</w:t>
            </w:r>
          </w:p>
          <w:p w:rsidR="00894FCF" w:rsidRDefault="00894FCF" w:rsidP="00F470D4">
            <w:pPr>
              <w:jc w:val="both"/>
            </w:pPr>
          </w:p>
          <w:p w:rsidR="00894FCF" w:rsidRDefault="00894FCF" w:rsidP="00F470D4">
            <w:pPr>
              <w:jc w:val="both"/>
            </w:pPr>
            <w:r>
              <w:t>заведующий отделом по управлению муниципальным имуществом Администрации Североуральского городского округа</w:t>
            </w:r>
          </w:p>
          <w:p w:rsidR="00894FCF" w:rsidRPr="0030610B" w:rsidRDefault="00894FCF" w:rsidP="00F470D4">
            <w:pPr>
              <w:jc w:val="both"/>
            </w:pPr>
          </w:p>
        </w:tc>
      </w:tr>
      <w:tr w:rsidR="00894FCF" w:rsidRPr="0030610B" w:rsidTr="00F470D4">
        <w:tc>
          <w:tcPr>
            <w:tcW w:w="2943" w:type="dxa"/>
            <w:shd w:val="clear" w:color="auto" w:fill="auto"/>
          </w:tcPr>
          <w:p w:rsidR="00894FCF" w:rsidRPr="0030610B" w:rsidRDefault="00894FCF" w:rsidP="00F470D4"/>
        </w:tc>
        <w:tc>
          <w:tcPr>
            <w:tcW w:w="7194" w:type="dxa"/>
            <w:shd w:val="clear" w:color="auto" w:fill="auto"/>
          </w:tcPr>
          <w:p w:rsidR="00894FCF" w:rsidRPr="0030610B" w:rsidRDefault="00894FCF" w:rsidP="00F470D4">
            <w:pPr>
              <w:jc w:val="both"/>
            </w:pPr>
          </w:p>
        </w:tc>
      </w:tr>
    </w:tbl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2A0063" w:rsidRDefault="002A0063" w:rsidP="00894FCF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2A0063" w:rsidRDefault="002A0063" w:rsidP="00894FCF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894FCF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2A0063" w:rsidRPr="002A0063" w:rsidRDefault="002A0063" w:rsidP="002A0063">
      <w:pPr>
        <w:pStyle w:val="ConsPlusNormal"/>
        <w:tabs>
          <w:tab w:val="left" w:pos="6521"/>
        </w:tabs>
        <w:ind w:left="5245"/>
        <w:outlineLvl w:val="0"/>
        <w:rPr>
          <w:rFonts w:ascii="PT Astra Serif" w:hAnsi="PT Astra Serif"/>
          <w:sz w:val="28"/>
          <w:szCs w:val="28"/>
        </w:rPr>
      </w:pPr>
      <w:r w:rsidRPr="002A0063">
        <w:rPr>
          <w:rFonts w:ascii="PT Astra Serif" w:hAnsi="PT Astra Serif"/>
          <w:sz w:val="28"/>
          <w:szCs w:val="28"/>
        </w:rPr>
        <w:t>УТВЕРЖДЕН</w:t>
      </w:r>
      <w:r w:rsidR="00894FCF" w:rsidRPr="002A0063">
        <w:rPr>
          <w:rFonts w:ascii="PT Astra Serif" w:hAnsi="PT Astra Serif"/>
          <w:sz w:val="28"/>
          <w:szCs w:val="28"/>
        </w:rPr>
        <w:t xml:space="preserve"> </w:t>
      </w:r>
    </w:p>
    <w:p w:rsidR="00894FCF" w:rsidRPr="002A0063" w:rsidRDefault="00894FCF" w:rsidP="002A0063">
      <w:pPr>
        <w:pStyle w:val="ConsPlusNormal"/>
        <w:tabs>
          <w:tab w:val="left" w:pos="6521"/>
        </w:tabs>
        <w:ind w:left="5245"/>
        <w:outlineLvl w:val="0"/>
        <w:rPr>
          <w:rFonts w:ascii="PT Astra Serif" w:hAnsi="PT Astra Serif"/>
          <w:sz w:val="28"/>
          <w:szCs w:val="28"/>
        </w:rPr>
      </w:pPr>
      <w:r w:rsidRPr="002A0063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894FCF" w:rsidRPr="002A0063" w:rsidRDefault="00894FCF" w:rsidP="002A0063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  <w:r w:rsidRPr="002A0063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2A0063" w:rsidRPr="002A0063" w:rsidRDefault="002A0063" w:rsidP="002A0063">
      <w:pPr>
        <w:pStyle w:val="ConsPlusNormal"/>
        <w:tabs>
          <w:tab w:val="left" w:pos="6521"/>
        </w:tabs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Pr="002A0063">
        <w:rPr>
          <w:rFonts w:ascii="PT Astra Serif" w:hAnsi="PT Astra Serif"/>
          <w:sz w:val="28"/>
          <w:szCs w:val="28"/>
        </w:rPr>
        <w:t xml:space="preserve"> </w:t>
      </w:r>
      <w:r w:rsidRPr="002A0063">
        <w:rPr>
          <w:rFonts w:ascii="PT Astra Serif" w:hAnsi="PT Astra Serif"/>
          <w:sz w:val="28"/>
          <w:szCs w:val="28"/>
          <w:u w:val="single"/>
        </w:rPr>
        <w:t>02.10.2019</w:t>
      </w:r>
      <w:r w:rsidRPr="002A0063">
        <w:rPr>
          <w:rFonts w:ascii="PT Astra Serif" w:hAnsi="PT Astra Serif"/>
          <w:sz w:val="28"/>
          <w:szCs w:val="28"/>
        </w:rPr>
        <w:t xml:space="preserve"> № </w:t>
      </w:r>
      <w:r w:rsidRPr="002A0063">
        <w:rPr>
          <w:rFonts w:ascii="PT Astra Serif" w:hAnsi="PT Astra Serif"/>
          <w:sz w:val="28"/>
          <w:szCs w:val="28"/>
          <w:u w:val="single"/>
        </w:rPr>
        <w:t>1020</w:t>
      </w:r>
    </w:p>
    <w:p w:rsidR="00894FCF" w:rsidRDefault="00894FCF" w:rsidP="002A0063">
      <w:pPr>
        <w:pStyle w:val="ConsPlusNormal"/>
        <w:tabs>
          <w:tab w:val="left" w:pos="6521"/>
        </w:tabs>
        <w:ind w:left="5245"/>
        <w:rPr>
          <w:rFonts w:ascii="PT Astra Serif" w:hAnsi="PT Astra Serif"/>
        </w:rPr>
      </w:pPr>
      <w:r w:rsidRPr="002A0063">
        <w:rPr>
          <w:rFonts w:ascii="PT Astra Serif" w:hAnsi="PT Astra Serif"/>
          <w:sz w:val="28"/>
          <w:szCs w:val="28"/>
        </w:rPr>
        <w:t>«О разработке схемы размещения нестационарных</w:t>
      </w:r>
      <w:r w:rsidR="002A0063">
        <w:rPr>
          <w:rFonts w:ascii="PT Astra Serif" w:hAnsi="PT Astra Serif"/>
          <w:sz w:val="28"/>
          <w:szCs w:val="28"/>
        </w:rPr>
        <w:t xml:space="preserve"> </w:t>
      </w:r>
      <w:r w:rsidRPr="002A0063">
        <w:rPr>
          <w:rFonts w:ascii="PT Astra Serif" w:hAnsi="PT Astra Serif"/>
          <w:sz w:val="28"/>
          <w:szCs w:val="28"/>
        </w:rPr>
        <w:t>торговых объектов на территории Североуральско</w:t>
      </w:r>
      <w:r w:rsidR="002A0063" w:rsidRPr="002A0063">
        <w:rPr>
          <w:rFonts w:ascii="PT Astra Serif" w:hAnsi="PT Astra Serif"/>
          <w:sz w:val="28"/>
          <w:szCs w:val="28"/>
        </w:rPr>
        <w:t>го городского округа</w:t>
      </w:r>
      <w:r w:rsidR="002A0063">
        <w:rPr>
          <w:rFonts w:ascii="PT Astra Serif" w:hAnsi="PT Astra Serif"/>
        </w:rPr>
        <w:t xml:space="preserve">» </w:t>
      </w:r>
    </w:p>
    <w:p w:rsidR="00894FCF" w:rsidRPr="00786D43" w:rsidRDefault="00894FCF" w:rsidP="00894FCF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894FCF" w:rsidRPr="00786D43" w:rsidRDefault="00894FCF" w:rsidP="00894FCF">
      <w:pPr>
        <w:pStyle w:val="ConsPlusTitle"/>
        <w:jc w:val="center"/>
        <w:rPr>
          <w:rFonts w:ascii="PT Astra Serif" w:hAnsi="PT Astra Serif"/>
          <w:b w:val="0"/>
        </w:rPr>
      </w:pPr>
      <w:r w:rsidRPr="00786D43">
        <w:rPr>
          <w:rFonts w:ascii="PT Astra Serif" w:hAnsi="PT Astra Serif"/>
          <w:b w:val="0"/>
        </w:rPr>
        <w:t>План</w:t>
      </w:r>
    </w:p>
    <w:p w:rsidR="00894FCF" w:rsidRPr="00786D43" w:rsidRDefault="00894FCF" w:rsidP="00894FCF">
      <w:pPr>
        <w:pStyle w:val="ConsPlusTitle"/>
        <w:jc w:val="center"/>
        <w:rPr>
          <w:rFonts w:ascii="PT Astra Serif" w:hAnsi="PT Astra Serif"/>
          <w:b w:val="0"/>
        </w:rPr>
      </w:pPr>
      <w:r w:rsidRPr="00786D43">
        <w:rPr>
          <w:rFonts w:ascii="PT Astra Serif" w:hAnsi="PT Astra Serif"/>
          <w:b w:val="0"/>
        </w:rPr>
        <w:t>мероприятий по разработке схемы размещения нестационарных торговых объектов на территории Североуральского городского округа</w:t>
      </w:r>
    </w:p>
    <w:p w:rsidR="00894FCF" w:rsidRPr="00786D43" w:rsidRDefault="00894FCF" w:rsidP="00894FCF">
      <w:pPr>
        <w:pStyle w:val="ConsPlusTitle"/>
        <w:jc w:val="center"/>
        <w:rPr>
          <w:rFonts w:ascii="PT Astra Serif" w:hAnsi="PT Astra Serif"/>
          <w:b w:val="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127"/>
        <w:gridCol w:w="2693"/>
      </w:tblGrid>
      <w:tr w:rsidR="00894FCF" w:rsidRPr="00D7005F" w:rsidTr="00F470D4"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№ п/п</w:t>
            </w:r>
          </w:p>
        </w:tc>
        <w:tc>
          <w:tcPr>
            <w:tcW w:w="4598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Наименование мероприятия</w:t>
            </w:r>
          </w:p>
        </w:tc>
        <w:tc>
          <w:tcPr>
            <w:tcW w:w="212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Срок исполнения</w:t>
            </w:r>
          </w:p>
        </w:tc>
        <w:tc>
          <w:tcPr>
            <w:tcW w:w="2693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Ответственный</w:t>
            </w:r>
          </w:p>
        </w:tc>
      </w:tr>
      <w:tr w:rsidR="00894FCF" w:rsidRPr="00D7005F" w:rsidTr="00F470D4">
        <w:trPr>
          <w:trHeight w:val="2118"/>
        </w:trPr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4598" w:type="dxa"/>
          </w:tcPr>
          <w:p w:rsidR="00894FCF" w:rsidRPr="00D7005F" w:rsidRDefault="009817FE" w:rsidP="00F470D4"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Направить</w:t>
            </w:r>
            <w:bookmarkStart w:id="1" w:name="_GoBack"/>
            <w:bookmarkEnd w:id="1"/>
            <w:r>
              <w:rPr>
                <w:rFonts w:ascii="PT Astra Serif" w:hAnsi="PT Astra Serif"/>
                <w:szCs w:val="22"/>
              </w:rPr>
              <w:t xml:space="preserve"> на публикацию</w:t>
            </w:r>
            <w:r w:rsidR="00894FCF" w:rsidRPr="00D7005F">
              <w:rPr>
                <w:rFonts w:ascii="PT Astra Serif" w:hAnsi="PT Astra Serif"/>
                <w:szCs w:val="22"/>
              </w:rPr>
              <w:t xml:space="preserve"> постановления о разработке схемы размещения нестационарных торговых объектов на территории Североуральского городского округа в газете «Наше слово» и размещение на официальном сайте Администрации Североуральского городского округа </w:t>
            </w:r>
          </w:p>
        </w:tc>
        <w:tc>
          <w:tcPr>
            <w:tcW w:w="2127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D7005F">
              <w:rPr>
                <w:rFonts w:ascii="PT Astra Serif" w:hAnsi="PT Astra Serif"/>
                <w:szCs w:val="22"/>
              </w:rPr>
              <w:t xml:space="preserve">в течение 5 рабочих дней после выхода постановления Администрации Североуральского городского округа </w:t>
            </w:r>
          </w:p>
        </w:tc>
        <w:tc>
          <w:tcPr>
            <w:tcW w:w="2693" w:type="dxa"/>
          </w:tcPr>
          <w:p w:rsidR="00894FCF" w:rsidRPr="00D7005F" w:rsidRDefault="00894FCF" w:rsidP="00F470D4">
            <w:pPr>
              <w:rPr>
                <w:sz w:val="22"/>
              </w:rPr>
            </w:pPr>
            <w:r w:rsidRPr="00D7005F">
              <w:rPr>
                <w:sz w:val="22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  <w:p w:rsidR="00894FCF" w:rsidRPr="00D7005F" w:rsidRDefault="00894FCF" w:rsidP="00F470D4">
            <w:pPr>
              <w:rPr>
                <w:sz w:val="22"/>
              </w:rPr>
            </w:pPr>
            <w:r w:rsidRPr="00D7005F">
              <w:rPr>
                <w:sz w:val="22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894FCF" w:rsidRPr="00D7005F" w:rsidTr="002A0063">
        <w:trPr>
          <w:trHeight w:val="230"/>
        </w:trPr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2.</w:t>
            </w:r>
          </w:p>
        </w:tc>
        <w:tc>
          <w:tcPr>
            <w:tcW w:w="4598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Проведение инвентаризации нестационарных торговых объектов:</w:t>
            </w:r>
          </w:p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 xml:space="preserve">1) </w:t>
            </w:r>
            <w:r>
              <w:rPr>
                <w:rFonts w:ascii="PT Astra Serif" w:hAnsi="PT Astra Serif" w:cs="Times New Roman"/>
                <w:szCs w:val="22"/>
              </w:rPr>
              <w:t>п</w:t>
            </w:r>
            <w:r w:rsidRPr="00D7005F">
              <w:rPr>
                <w:rFonts w:ascii="PT Astra Serif" w:hAnsi="PT Astra Serif" w:cs="Times New Roman"/>
                <w:szCs w:val="22"/>
              </w:rPr>
              <w:t xml:space="preserve">роведение инвентаризации нестационарных торговых объектов, фактически осуществляющих деятельность на территории Североуральского городского округа </w:t>
            </w:r>
          </w:p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 xml:space="preserve">2) </w:t>
            </w:r>
            <w:r>
              <w:rPr>
                <w:rFonts w:ascii="PT Astra Serif" w:hAnsi="PT Astra Serif" w:cs="Times New Roman"/>
                <w:szCs w:val="22"/>
              </w:rPr>
              <w:t>п</w:t>
            </w:r>
            <w:r w:rsidRPr="00D7005F">
              <w:rPr>
                <w:rFonts w:ascii="PT Astra Serif" w:hAnsi="PT Astra Serif" w:cs="Times New Roman"/>
                <w:szCs w:val="22"/>
              </w:rPr>
              <w:t xml:space="preserve">роведение инвентаризации хозяйствующих субъектов, фактически осуществляющих торговую деятельность в объектах нестационарной торговли </w:t>
            </w:r>
          </w:p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 xml:space="preserve">3) </w:t>
            </w:r>
            <w:r>
              <w:rPr>
                <w:rFonts w:ascii="PT Astra Serif" w:hAnsi="PT Astra Serif" w:cs="Times New Roman"/>
                <w:szCs w:val="22"/>
              </w:rPr>
              <w:t>п</w:t>
            </w:r>
            <w:r w:rsidRPr="00D7005F">
              <w:rPr>
                <w:rFonts w:ascii="PT Astra Serif" w:hAnsi="PT Astra Serif" w:cs="Times New Roman"/>
                <w:szCs w:val="22"/>
              </w:rPr>
              <w:t>роведение инвентаризации договоров аренды земельных участков, предоставленных под размещение нестационарных торговых объектов, договоров и разрешений на установку и эксплуатацию нестационарного торгового объекта</w:t>
            </w:r>
          </w:p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 xml:space="preserve">4) 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D7005F">
              <w:rPr>
                <w:rFonts w:ascii="PT Astra Serif" w:hAnsi="PT Astra Serif"/>
                <w:szCs w:val="22"/>
              </w:rPr>
              <w:t xml:space="preserve">нализ фактического размещения нестационарных торговых объектов, оценка достижения минимального уровня обеспеченности населения площадью нестационарных торговых объектов, </w:t>
            </w:r>
            <w:r w:rsidRPr="00D7005F">
              <w:rPr>
                <w:rFonts w:ascii="PT Astra Serif" w:hAnsi="PT Astra Serif"/>
                <w:szCs w:val="22"/>
              </w:rPr>
              <w:lastRenderedPageBreak/>
              <w:t>обеспечения территориальной доступности торговых объектов для населения</w:t>
            </w:r>
          </w:p>
        </w:tc>
        <w:tc>
          <w:tcPr>
            <w:tcW w:w="2127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lastRenderedPageBreak/>
              <w:t>до 31 октября 2019 года включительно</w:t>
            </w:r>
          </w:p>
        </w:tc>
        <w:tc>
          <w:tcPr>
            <w:tcW w:w="2693" w:type="dxa"/>
          </w:tcPr>
          <w:p w:rsidR="00894FCF" w:rsidRPr="00D7005F" w:rsidRDefault="00894FCF" w:rsidP="00F470D4">
            <w:pPr>
              <w:rPr>
                <w:sz w:val="22"/>
              </w:rPr>
            </w:pPr>
            <w:r w:rsidRPr="00D7005F">
              <w:rPr>
                <w:sz w:val="22"/>
              </w:rPr>
              <w:t>Отдел экономики и потребительского рынка Администрации Североуральского городского округа</w:t>
            </w:r>
          </w:p>
          <w:p w:rsidR="00894FCF" w:rsidRPr="00D7005F" w:rsidRDefault="002A0063" w:rsidP="00F470D4">
            <w:pPr>
              <w:rPr>
                <w:sz w:val="22"/>
              </w:rPr>
            </w:pPr>
            <w:r>
              <w:rPr>
                <w:sz w:val="22"/>
              </w:rPr>
              <w:t xml:space="preserve">Отдел градостроительства, </w:t>
            </w:r>
            <w:r w:rsidR="00894FCF" w:rsidRPr="00D7005F">
              <w:rPr>
                <w:sz w:val="22"/>
              </w:rPr>
              <w:t>архитектуры и землепользования Администрации Североуральского городского округа</w:t>
            </w:r>
          </w:p>
        </w:tc>
      </w:tr>
      <w:tr w:rsidR="00894FCF" w:rsidRPr="00D7005F" w:rsidTr="00F470D4"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lastRenderedPageBreak/>
              <w:t>3.</w:t>
            </w:r>
          </w:p>
        </w:tc>
        <w:tc>
          <w:tcPr>
            <w:tcW w:w="4598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D7005F">
              <w:rPr>
                <w:rFonts w:ascii="PT Astra Serif" w:hAnsi="PT Astra Serif"/>
                <w:szCs w:val="22"/>
              </w:rPr>
              <w:t>Прием предложений о развитии сети нестационарных торговых объектов в части включения в схему размещения мест размещения нестационарных торговых объектов, видов и типов нестационарных торговых объектов от физических или юридических лиц, некоммерческих организаций, объединяющих хозяйствующих субъектов, осуществляющих торговую деятельность, иных заинтересованных лиц</w:t>
            </w:r>
          </w:p>
        </w:tc>
        <w:tc>
          <w:tcPr>
            <w:tcW w:w="2127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D7005F">
              <w:rPr>
                <w:rFonts w:ascii="PT Astra Serif" w:hAnsi="PT Astra Serif"/>
                <w:szCs w:val="22"/>
              </w:rPr>
              <w:t>в течение двух месяцев с даты опубликования настоящего постановления</w:t>
            </w:r>
          </w:p>
        </w:tc>
        <w:tc>
          <w:tcPr>
            <w:tcW w:w="2693" w:type="dxa"/>
          </w:tcPr>
          <w:p w:rsidR="00894FCF" w:rsidRPr="00D7005F" w:rsidRDefault="00894FCF" w:rsidP="00F470D4">
            <w:pPr>
              <w:rPr>
                <w:sz w:val="22"/>
              </w:rPr>
            </w:pPr>
            <w:r w:rsidRPr="00D7005F">
              <w:rPr>
                <w:sz w:val="22"/>
              </w:rPr>
              <w:t>Отдел экономики и потребительского рынка Администрации Североуральского городского округа</w:t>
            </w:r>
          </w:p>
          <w:p w:rsidR="00894FCF" w:rsidRPr="00D7005F" w:rsidRDefault="00894FCF" w:rsidP="00F470D4">
            <w:pPr>
              <w:rPr>
                <w:sz w:val="22"/>
              </w:rPr>
            </w:pPr>
          </w:p>
        </w:tc>
      </w:tr>
      <w:tr w:rsidR="00894FCF" w:rsidRPr="00D7005F" w:rsidTr="00F470D4">
        <w:trPr>
          <w:trHeight w:val="1029"/>
        </w:trPr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4.</w:t>
            </w:r>
          </w:p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4598" w:type="dxa"/>
          </w:tcPr>
          <w:p w:rsidR="00894FCF" w:rsidRPr="00DC1924" w:rsidRDefault="00894FCF" w:rsidP="00F470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DC1924">
              <w:rPr>
                <w:rFonts w:ascii="PT Astra Serif" w:hAnsi="PT Astra Serif"/>
              </w:rPr>
              <w:t>ассмотрение поступивших предложений по размещению нестационарных торговых объектов</w:t>
            </w:r>
          </w:p>
        </w:tc>
        <w:tc>
          <w:tcPr>
            <w:tcW w:w="2127" w:type="dxa"/>
          </w:tcPr>
          <w:p w:rsidR="00894FCF" w:rsidRPr="00DC1924" w:rsidRDefault="00894FCF" w:rsidP="00F470D4">
            <w:pPr>
              <w:pStyle w:val="ConsPlusNormal"/>
              <w:rPr>
                <w:rFonts w:ascii="PT Astra Serif" w:hAnsi="PT Astra Serif"/>
              </w:rPr>
            </w:pPr>
            <w:r w:rsidRPr="00DC1924">
              <w:rPr>
                <w:rFonts w:ascii="PT Astra Serif" w:hAnsi="PT Astra Serif"/>
              </w:rPr>
              <w:t>в течение 10 дней по окончании срока приема предложений</w:t>
            </w:r>
          </w:p>
        </w:tc>
        <w:tc>
          <w:tcPr>
            <w:tcW w:w="2693" w:type="dxa"/>
          </w:tcPr>
          <w:p w:rsidR="00894FCF" w:rsidRPr="00DC1924" w:rsidRDefault="00894FCF" w:rsidP="00F470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DC1924">
              <w:rPr>
                <w:rFonts w:ascii="PT Astra Serif" w:hAnsi="PT Astra Serif"/>
              </w:rPr>
              <w:t xml:space="preserve">омиссия по разработке схемы размещения нестационарных торговых объектов на территории </w:t>
            </w:r>
            <w:r>
              <w:rPr>
                <w:rFonts w:ascii="PT Astra Serif" w:hAnsi="PT Astra Serif"/>
              </w:rPr>
              <w:t xml:space="preserve">Североуральского </w:t>
            </w:r>
            <w:r w:rsidRPr="00DC1924">
              <w:rPr>
                <w:rFonts w:ascii="PT Astra Serif" w:hAnsi="PT Astra Serif"/>
              </w:rPr>
              <w:t xml:space="preserve">городского округа </w:t>
            </w:r>
          </w:p>
        </w:tc>
      </w:tr>
      <w:tr w:rsidR="00894FCF" w:rsidRPr="00D7005F" w:rsidTr="00F470D4">
        <w:trPr>
          <w:trHeight w:val="1029"/>
        </w:trPr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5.</w:t>
            </w:r>
          </w:p>
        </w:tc>
        <w:tc>
          <w:tcPr>
            <w:tcW w:w="4598" w:type="dxa"/>
          </w:tcPr>
          <w:p w:rsidR="00894FCF" w:rsidRPr="001206C4" w:rsidRDefault="00894FCF" w:rsidP="00F470D4">
            <w:pPr>
              <w:pStyle w:val="ConsPlusNormal"/>
              <w:rPr>
                <w:rFonts w:ascii="PT Astra Serif" w:hAnsi="PT Astra Serif"/>
                <w:szCs w:val="22"/>
                <w:highlight w:val="yellow"/>
              </w:rPr>
            </w:pPr>
            <w:r w:rsidRPr="001206C4">
              <w:rPr>
                <w:rFonts w:ascii="PT Astra Serif" w:hAnsi="PT Astra Serif" w:cs="Times New Roman"/>
                <w:szCs w:val="22"/>
              </w:rPr>
              <w:t>Подготовка графического варианта схемы размещения нестационарных торговых объектов на картографической основе с учетом архитектурных, градостроительных, строительных, пожарных норм и правил, проектами планировки и благоустройства территории Североуральского городского округа</w:t>
            </w:r>
          </w:p>
        </w:tc>
        <w:tc>
          <w:tcPr>
            <w:tcW w:w="2127" w:type="dxa"/>
          </w:tcPr>
          <w:p w:rsidR="00894FCF" w:rsidRPr="00DC1924" w:rsidRDefault="00894FCF" w:rsidP="00F470D4">
            <w:pPr>
              <w:pStyle w:val="ConsPlusNormal"/>
              <w:rPr>
                <w:highlight w:val="yellow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до 3</w:t>
            </w:r>
            <w:r>
              <w:rPr>
                <w:rFonts w:ascii="PT Astra Serif" w:hAnsi="PT Astra Serif" w:cs="Times New Roman"/>
                <w:szCs w:val="22"/>
              </w:rPr>
              <w:t>1</w:t>
            </w:r>
            <w:r w:rsidRPr="00D7005F">
              <w:rPr>
                <w:rFonts w:ascii="PT Astra Serif" w:hAnsi="PT Astra Serif" w:cs="Times New Roman"/>
                <w:szCs w:val="22"/>
              </w:rPr>
              <w:t xml:space="preserve"> декабря 2019 г</w:t>
            </w:r>
            <w:r>
              <w:rPr>
                <w:rFonts w:ascii="PT Astra Serif" w:hAnsi="PT Astra Serif" w:cs="Times New Roman"/>
                <w:szCs w:val="22"/>
              </w:rPr>
              <w:t>ода</w:t>
            </w:r>
          </w:p>
        </w:tc>
        <w:tc>
          <w:tcPr>
            <w:tcW w:w="2693" w:type="dxa"/>
          </w:tcPr>
          <w:p w:rsidR="00894FCF" w:rsidRDefault="002A0063" w:rsidP="00F470D4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Отдел градостроительства, </w:t>
            </w:r>
            <w:r w:rsidR="00894FCF" w:rsidRPr="00D7005F">
              <w:rPr>
                <w:rFonts w:ascii="PT Astra Serif" w:hAnsi="PT Astra Serif"/>
                <w:szCs w:val="22"/>
              </w:rPr>
              <w:t>архитектуры и землепользования Администрации Североуральского городского округа</w:t>
            </w:r>
          </w:p>
        </w:tc>
      </w:tr>
      <w:tr w:rsidR="00894FCF" w:rsidRPr="00D7005F" w:rsidTr="00F470D4">
        <w:tc>
          <w:tcPr>
            <w:tcW w:w="567" w:type="dxa"/>
          </w:tcPr>
          <w:p w:rsidR="00894FCF" w:rsidRPr="00D7005F" w:rsidRDefault="00894FCF" w:rsidP="00F470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</w:t>
            </w:r>
            <w:r w:rsidRPr="00D7005F">
              <w:rPr>
                <w:rFonts w:ascii="PT Astra Serif" w:hAnsi="PT Astra Serif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Утверждение схемы размещения нестационарных торговых объектов постановлением Администрации Североуральского городского округа</w:t>
            </w:r>
          </w:p>
        </w:tc>
        <w:tc>
          <w:tcPr>
            <w:tcW w:w="2127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до 3</w:t>
            </w:r>
            <w:r>
              <w:rPr>
                <w:rFonts w:ascii="PT Astra Serif" w:hAnsi="PT Astra Serif" w:cs="Times New Roman"/>
                <w:szCs w:val="22"/>
              </w:rPr>
              <w:t>1</w:t>
            </w:r>
            <w:r w:rsidRPr="00D7005F">
              <w:rPr>
                <w:rFonts w:ascii="PT Astra Serif" w:hAnsi="PT Astra Serif" w:cs="Times New Roman"/>
                <w:szCs w:val="22"/>
              </w:rPr>
              <w:t xml:space="preserve"> декабря 2019 г</w:t>
            </w:r>
            <w:r>
              <w:rPr>
                <w:rFonts w:ascii="PT Astra Serif" w:hAnsi="PT Astra Serif" w:cs="Times New Roman"/>
                <w:szCs w:val="22"/>
              </w:rPr>
              <w:t>ода</w:t>
            </w:r>
          </w:p>
        </w:tc>
        <w:tc>
          <w:tcPr>
            <w:tcW w:w="2693" w:type="dxa"/>
          </w:tcPr>
          <w:p w:rsidR="00894FCF" w:rsidRPr="00D7005F" w:rsidRDefault="00894FCF" w:rsidP="00F470D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7005F">
              <w:rPr>
                <w:rFonts w:ascii="PT Astra Serif" w:hAnsi="PT Astra Serif" w:cs="Times New Roman"/>
                <w:szCs w:val="22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</w:tbl>
    <w:p w:rsidR="00894FCF" w:rsidRPr="00D7005F" w:rsidRDefault="00894FCF" w:rsidP="002A0063">
      <w:pPr>
        <w:jc w:val="center"/>
        <w:rPr>
          <w:sz w:val="22"/>
        </w:rPr>
      </w:pPr>
    </w:p>
    <w:sectPr w:rsidR="00894FCF" w:rsidRPr="00D7005F" w:rsidSect="009817FE">
      <w:headerReference w:type="default" r:id="rId15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89" w:rsidRDefault="004F1489" w:rsidP="00894FCF">
      <w:r>
        <w:separator/>
      </w:r>
    </w:p>
  </w:endnote>
  <w:endnote w:type="continuationSeparator" w:id="0">
    <w:p w:rsidR="004F1489" w:rsidRDefault="004F1489" w:rsidP="008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89" w:rsidRDefault="004F1489" w:rsidP="00894FCF">
      <w:r>
        <w:separator/>
      </w:r>
    </w:p>
  </w:footnote>
  <w:footnote w:type="continuationSeparator" w:id="0">
    <w:p w:rsidR="004F1489" w:rsidRDefault="004F1489" w:rsidP="0089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1767"/>
      <w:docPartObj>
        <w:docPartGallery w:val="Page Numbers (Top of Page)"/>
        <w:docPartUnique/>
      </w:docPartObj>
    </w:sdtPr>
    <w:sdtContent>
      <w:p w:rsidR="00894FCF" w:rsidRDefault="00894F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FE">
          <w:rPr>
            <w:noProof/>
          </w:rPr>
          <w:t>9</w:t>
        </w:r>
        <w:r>
          <w:fldChar w:fldCharType="end"/>
        </w:r>
      </w:p>
    </w:sdtContent>
  </w:sdt>
  <w:p w:rsidR="00894FCF" w:rsidRDefault="00894F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716AE"/>
    <w:multiLevelType w:val="hybridMultilevel"/>
    <w:tmpl w:val="32E2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7678"/>
    <w:multiLevelType w:val="hybridMultilevel"/>
    <w:tmpl w:val="793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D1BCE"/>
    <w:rsid w:val="00217E09"/>
    <w:rsid w:val="002A0063"/>
    <w:rsid w:val="002E4E81"/>
    <w:rsid w:val="00421C4B"/>
    <w:rsid w:val="004877B4"/>
    <w:rsid w:val="004F1489"/>
    <w:rsid w:val="004F3578"/>
    <w:rsid w:val="00524F8B"/>
    <w:rsid w:val="00766ABA"/>
    <w:rsid w:val="007F097C"/>
    <w:rsid w:val="00894FCF"/>
    <w:rsid w:val="008C4B8C"/>
    <w:rsid w:val="009817FE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4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customStyle="1" w:styleId="ConsPlusNormal">
    <w:name w:val="ConsPlusNormal"/>
    <w:rsid w:val="0089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4F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FCF"/>
  </w:style>
  <w:style w:type="paragraph" w:styleId="a7">
    <w:name w:val="footer"/>
    <w:basedOn w:val="a"/>
    <w:link w:val="a8"/>
    <w:uiPriority w:val="99"/>
    <w:unhideWhenUsed/>
    <w:rsid w:val="00894F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1649D8FB4BBC71D8512DA22554E39DCD6E576FB0E43A14E3B157A965AB51029F1BD9BE867E16BDE50A45ZCH" TargetMode="External"/><Relationship Id="rId13" Type="http://schemas.openxmlformats.org/officeDocument/2006/relationships/hyperlink" Target="consultantplus://offline/ref=BF4A1649D8FB4BBC71D84F20B4490AE99ECE375F66E4B86E1BEAB905FE65F7145496128BE3C27A09BFE50B55A56ABACAAA4B6F10ED491E19241ADDA946Z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4A1649D8FB4BBC71D84F20B4490AE99ECE375F66E7BB6F1CE7B905FE65F7145496128BF1C22205BDE31555A57FEC9BEF41Z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4A1649D8FB4BBC71D8512DA22554E39EC56C516CE4B33845B6BF52A135F14106D64CD2A2806908B6FB0955AD46Z8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4A1649D8FB4BBC71D8512DA22554E39DC5685363E4B33845B6BF52A135F14106D64CD2A2806908B6FB0955AD46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A1649D8FB4BBC71D8512DA22554E39DCD605B66E7B33845B6BF52A135F14106D64CD2A2806908B6FB0955AD46Z8H" TargetMode="External"/><Relationship Id="rId14" Type="http://schemas.openxmlformats.org/officeDocument/2006/relationships/hyperlink" Target="consultantplus://offline/ref=BF4A1649D8FB4BBC71D84F20B4490AE99ECE375F66E7BB6F1CE7B905FE65F7145496128BF1C22205BDE31555A57FEC9BEF41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2019-10-03T08:57:00Z</cp:lastPrinted>
  <dcterms:created xsi:type="dcterms:W3CDTF">2014-04-14T10:25:00Z</dcterms:created>
  <dcterms:modified xsi:type="dcterms:W3CDTF">2019-10-03T09:01:00Z</dcterms:modified>
</cp:coreProperties>
</file>