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A6" w:rsidRPr="00C66AF7" w:rsidRDefault="001214A6" w:rsidP="001214A6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 xml:space="preserve"> Сведения о доходах, расходах, об имуществе и обязательствах имущественного характера муниципальных служащих Думы Североуральского городского округа за 20</w:t>
      </w:r>
      <w:r w:rsidR="0052536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tbl>
      <w:tblPr>
        <w:tblW w:w="160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9"/>
        <w:gridCol w:w="1992"/>
        <w:gridCol w:w="1424"/>
        <w:gridCol w:w="1280"/>
        <w:gridCol w:w="1139"/>
        <w:gridCol w:w="855"/>
        <w:gridCol w:w="1281"/>
        <w:gridCol w:w="854"/>
        <w:gridCol w:w="855"/>
        <w:gridCol w:w="1423"/>
        <w:gridCol w:w="1566"/>
        <w:gridCol w:w="1139"/>
      </w:tblGrid>
      <w:tr w:rsidR="00FC67C5" w:rsidRPr="00FC67C5" w:rsidTr="00774282">
        <w:tc>
          <w:tcPr>
            <w:tcW w:w="568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1709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Фамилия и инициалы лица, чьи сведения размещаются </w:t>
            </w:r>
          </w:p>
        </w:tc>
        <w:tc>
          <w:tcPr>
            <w:tcW w:w="1992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Должность </w:t>
            </w:r>
          </w:p>
        </w:tc>
        <w:tc>
          <w:tcPr>
            <w:tcW w:w="4698" w:type="dxa"/>
            <w:gridSpan w:val="4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90" w:type="dxa"/>
            <w:gridSpan w:val="3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423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Транспортные средства (вид, марка) </w:t>
            </w:r>
          </w:p>
        </w:tc>
        <w:tc>
          <w:tcPr>
            <w:tcW w:w="1566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Декларированный годовой </w:t>
            </w:r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доход  (</w:t>
            </w:r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руб.) </w:t>
            </w:r>
          </w:p>
        </w:tc>
        <w:tc>
          <w:tcPr>
            <w:tcW w:w="1139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сделка  (</w:t>
            </w:r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приобретенного 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иму-щества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, источники) </w:t>
            </w:r>
          </w:p>
        </w:tc>
      </w:tr>
      <w:tr w:rsidR="00FC67C5" w:rsidRPr="00FC67C5" w:rsidTr="00774282">
        <w:tc>
          <w:tcPr>
            <w:tcW w:w="568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92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объекта </w:t>
            </w:r>
          </w:p>
        </w:tc>
        <w:tc>
          <w:tcPr>
            <w:tcW w:w="1280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собственности </w:t>
            </w:r>
          </w:p>
        </w:tc>
        <w:tc>
          <w:tcPr>
            <w:tcW w:w="1139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площадь </w:t>
            </w:r>
          </w:p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(кв. м) </w:t>
            </w:r>
          </w:p>
        </w:tc>
        <w:tc>
          <w:tcPr>
            <w:tcW w:w="855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страна 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распо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-ложе-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ния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281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объекта </w:t>
            </w:r>
          </w:p>
        </w:tc>
        <w:tc>
          <w:tcPr>
            <w:tcW w:w="854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площадь (кв. м) </w:t>
            </w:r>
          </w:p>
        </w:tc>
        <w:tc>
          <w:tcPr>
            <w:tcW w:w="855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страна </w:t>
            </w:r>
            <w:proofErr w:type="spellStart"/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расположе-ния</w:t>
            </w:r>
            <w:proofErr w:type="spellEnd"/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423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C67C5" w:rsidRPr="00FC67C5" w:rsidTr="0052060A">
        <w:trPr>
          <w:trHeight w:val="2035"/>
        </w:trPr>
        <w:tc>
          <w:tcPr>
            <w:tcW w:w="568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709" w:type="dxa"/>
          </w:tcPr>
          <w:p w:rsidR="00FC67C5" w:rsidRPr="00FC67C5" w:rsidRDefault="00F65E82" w:rsidP="0077428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Хатюхина Т.В.</w:t>
            </w:r>
          </w:p>
        </w:tc>
        <w:tc>
          <w:tcPr>
            <w:tcW w:w="1992" w:type="dxa"/>
          </w:tcPr>
          <w:p w:rsidR="00FC67C5" w:rsidRPr="00FC67C5" w:rsidRDefault="00CF1166" w:rsidP="00CF116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="00F65E82">
              <w:rPr>
                <w:rFonts w:eastAsiaTheme="minorHAnsi"/>
                <w:sz w:val="23"/>
                <w:szCs w:val="23"/>
                <w:lang w:eastAsia="en-US"/>
              </w:rPr>
              <w:t>ачальник организационно-правового отдела аппарата</w:t>
            </w:r>
            <w:r w:rsidR="00774282">
              <w:rPr>
                <w:rFonts w:eastAsiaTheme="minorHAnsi"/>
                <w:sz w:val="23"/>
                <w:szCs w:val="23"/>
                <w:lang w:eastAsia="en-US"/>
              </w:rPr>
              <w:t xml:space="preserve"> Думы Североуральского городского округа</w:t>
            </w:r>
          </w:p>
        </w:tc>
        <w:tc>
          <w:tcPr>
            <w:tcW w:w="1424" w:type="dxa"/>
          </w:tcPr>
          <w:p w:rsidR="00F65E82" w:rsidRPr="00F65E82" w:rsidRDefault="00F65E82" w:rsidP="00F65E82">
            <w:pPr>
              <w:ind w:left="34"/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1) земельный участок</w:t>
            </w:r>
          </w:p>
          <w:p w:rsidR="0005633D" w:rsidRDefault="0005633D" w:rsidP="00F65E82">
            <w:pPr>
              <w:rPr>
                <w:sz w:val="22"/>
                <w:szCs w:val="22"/>
              </w:rPr>
            </w:pPr>
          </w:p>
          <w:p w:rsidR="00F65E82" w:rsidRPr="00F65E82" w:rsidRDefault="00F65E82" w:rsidP="00F65E82">
            <w:pPr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2) земельный участок</w:t>
            </w:r>
          </w:p>
          <w:p w:rsidR="0005633D" w:rsidRDefault="0005633D" w:rsidP="00F65E82">
            <w:pPr>
              <w:rPr>
                <w:sz w:val="22"/>
                <w:szCs w:val="22"/>
              </w:rPr>
            </w:pPr>
          </w:p>
          <w:p w:rsidR="00F65E82" w:rsidRPr="00F65E82" w:rsidRDefault="00F65E82" w:rsidP="00F65E82">
            <w:pPr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3) дом</w:t>
            </w:r>
          </w:p>
          <w:p w:rsidR="0005633D" w:rsidRDefault="0005633D" w:rsidP="00F65E82">
            <w:pPr>
              <w:rPr>
                <w:sz w:val="22"/>
                <w:szCs w:val="22"/>
              </w:rPr>
            </w:pPr>
          </w:p>
          <w:p w:rsidR="00F65E82" w:rsidRPr="00F65E82" w:rsidRDefault="00F65E82" w:rsidP="00F65E82">
            <w:pPr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4) квартира</w:t>
            </w:r>
          </w:p>
          <w:p w:rsidR="00FC67C5" w:rsidRPr="00FC67C5" w:rsidRDefault="00FC67C5" w:rsidP="00F65E8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05633D" w:rsidRDefault="0005633D" w:rsidP="00F65E8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05633D" w:rsidRPr="00232092" w:rsidRDefault="0005633D" w:rsidP="0005633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5633D" w:rsidRDefault="0005633D" w:rsidP="0005633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05633D" w:rsidRPr="00232092" w:rsidRDefault="0005633D" w:rsidP="0005633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5633D" w:rsidRDefault="0005633D" w:rsidP="0005633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206F82" w:rsidRPr="00206F82" w:rsidRDefault="00206F82" w:rsidP="0005633D">
            <w:pPr>
              <w:rPr>
                <w:sz w:val="16"/>
                <w:szCs w:val="16"/>
              </w:rPr>
            </w:pPr>
          </w:p>
          <w:p w:rsidR="00FC67C5" w:rsidRPr="0005633D" w:rsidRDefault="005D1BF8" w:rsidP="005D1BF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1/3</w:t>
            </w:r>
            <w:r w:rsidR="0005633D" w:rsidRPr="00F65E82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1139" w:type="dxa"/>
          </w:tcPr>
          <w:p w:rsidR="0005633D" w:rsidRPr="00F65E82" w:rsidRDefault="0005633D" w:rsidP="0005633D">
            <w:pPr>
              <w:jc w:val="center"/>
            </w:pPr>
            <w:r w:rsidRPr="00F65E82">
              <w:t>1952,0</w:t>
            </w:r>
          </w:p>
          <w:p w:rsidR="0005633D" w:rsidRPr="00C66AF7" w:rsidRDefault="0005633D" w:rsidP="0005633D">
            <w:pPr>
              <w:rPr>
                <w:sz w:val="18"/>
                <w:szCs w:val="18"/>
              </w:rPr>
            </w:pPr>
          </w:p>
          <w:p w:rsidR="0005633D" w:rsidRDefault="0005633D" w:rsidP="0005633D">
            <w:pPr>
              <w:jc w:val="center"/>
              <w:rPr>
                <w:sz w:val="22"/>
                <w:szCs w:val="22"/>
              </w:rPr>
            </w:pPr>
          </w:p>
          <w:p w:rsidR="0005633D" w:rsidRPr="00F65E82" w:rsidRDefault="0005633D" w:rsidP="0005633D">
            <w:pPr>
              <w:jc w:val="center"/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1687,0</w:t>
            </w:r>
          </w:p>
          <w:p w:rsidR="0005633D" w:rsidRPr="00F65E82" w:rsidRDefault="0005633D" w:rsidP="0005633D">
            <w:pPr>
              <w:jc w:val="center"/>
              <w:rPr>
                <w:sz w:val="22"/>
                <w:szCs w:val="22"/>
              </w:rPr>
            </w:pPr>
          </w:p>
          <w:p w:rsidR="0005633D" w:rsidRDefault="0005633D" w:rsidP="0005633D">
            <w:pPr>
              <w:jc w:val="center"/>
              <w:rPr>
                <w:sz w:val="22"/>
                <w:szCs w:val="22"/>
              </w:rPr>
            </w:pPr>
          </w:p>
          <w:p w:rsidR="0005633D" w:rsidRPr="00F65E82" w:rsidRDefault="0005633D" w:rsidP="0005633D">
            <w:pPr>
              <w:jc w:val="center"/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48,0</w:t>
            </w:r>
          </w:p>
          <w:p w:rsidR="0005633D" w:rsidRDefault="0005633D" w:rsidP="0005633D">
            <w:pPr>
              <w:jc w:val="center"/>
              <w:rPr>
                <w:sz w:val="22"/>
                <w:szCs w:val="22"/>
              </w:rPr>
            </w:pPr>
          </w:p>
          <w:p w:rsidR="00FC67C5" w:rsidRPr="00FC67C5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F65E82">
              <w:rPr>
                <w:sz w:val="22"/>
                <w:szCs w:val="22"/>
              </w:rPr>
              <w:t>59,1</w:t>
            </w:r>
          </w:p>
        </w:tc>
        <w:tc>
          <w:tcPr>
            <w:tcW w:w="855" w:type="dxa"/>
          </w:tcPr>
          <w:p w:rsidR="0005633D" w:rsidRDefault="00E56634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5633D" w:rsidRPr="007E5F3F" w:rsidRDefault="0005633D" w:rsidP="0005633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5633D" w:rsidRPr="0005633D" w:rsidRDefault="0005633D" w:rsidP="0005633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05633D" w:rsidRP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C67C5" w:rsidRP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FC67C5" w:rsidRPr="00FC67C5" w:rsidRDefault="00FC67C5" w:rsidP="00FC67C5">
            <w:pPr>
              <w:ind w:hanging="62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423" w:type="dxa"/>
          </w:tcPr>
          <w:p w:rsidR="00FC67C5" w:rsidRPr="00467035" w:rsidRDefault="00FC67C5" w:rsidP="00793A8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FC67C5" w:rsidRPr="00467035" w:rsidRDefault="007A7D1F" w:rsidP="00926F5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1 062 495,84</w:t>
            </w:r>
          </w:p>
        </w:tc>
        <w:tc>
          <w:tcPr>
            <w:tcW w:w="1139" w:type="dxa"/>
          </w:tcPr>
          <w:p w:rsidR="00FC67C5" w:rsidRPr="00FC67C5" w:rsidRDefault="00FC67C5" w:rsidP="00E566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C67C5" w:rsidRPr="00FC67C5" w:rsidTr="00774282">
        <w:tc>
          <w:tcPr>
            <w:tcW w:w="568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1709" w:type="dxa"/>
          </w:tcPr>
          <w:p w:rsidR="00FC67C5" w:rsidRPr="00FC67C5" w:rsidRDefault="005D1BF8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Попова А.Ю.</w:t>
            </w:r>
          </w:p>
        </w:tc>
        <w:tc>
          <w:tcPr>
            <w:tcW w:w="1992" w:type="dxa"/>
          </w:tcPr>
          <w:p w:rsidR="00FC67C5" w:rsidRPr="00FC67C5" w:rsidRDefault="00CF1166" w:rsidP="00CF116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r w:rsidR="005D1BF8">
              <w:rPr>
                <w:rFonts w:eastAsiaTheme="minorHAnsi"/>
                <w:sz w:val="23"/>
                <w:szCs w:val="23"/>
                <w:lang w:eastAsia="en-US"/>
              </w:rPr>
              <w:t xml:space="preserve">едущий специалист организационно-правового отдела аппарата </w:t>
            </w:r>
            <w:r w:rsidR="00656EE7">
              <w:rPr>
                <w:rFonts w:eastAsiaTheme="minorHAnsi"/>
                <w:sz w:val="23"/>
                <w:szCs w:val="23"/>
                <w:lang w:eastAsia="en-US"/>
              </w:rPr>
              <w:t>Думы Североуральского городского округа</w:t>
            </w:r>
          </w:p>
        </w:tc>
        <w:tc>
          <w:tcPr>
            <w:tcW w:w="1424" w:type="dxa"/>
          </w:tcPr>
          <w:p w:rsidR="00FC67C5" w:rsidRPr="005D1BF8" w:rsidRDefault="005D1BF8" w:rsidP="005D1BF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квартира</w:t>
            </w:r>
          </w:p>
        </w:tc>
        <w:tc>
          <w:tcPr>
            <w:tcW w:w="1280" w:type="dxa"/>
          </w:tcPr>
          <w:p w:rsidR="005D1BF8" w:rsidRPr="005D1BF8" w:rsidRDefault="005D1BF8" w:rsidP="00FC67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D1BF8">
              <w:rPr>
                <w:rFonts w:eastAsiaTheme="minorHAnsi"/>
                <w:sz w:val="22"/>
                <w:szCs w:val="22"/>
                <w:lang w:eastAsia="en-US"/>
              </w:rPr>
              <w:t>½ доли</w:t>
            </w:r>
          </w:p>
        </w:tc>
        <w:tc>
          <w:tcPr>
            <w:tcW w:w="1139" w:type="dxa"/>
          </w:tcPr>
          <w:p w:rsidR="00FC67C5" w:rsidRPr="0030176B" w:rsidRDefault="0030176B" w:rsidP="0030176B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52,7</w:t>
            </w:r>
          </w:p>
        </w:tc>
        <w:tc>
          <w:tcPr>
            <w:tcW w:w="855" w:type="dxa"/>
          </w:tcPr>
          <w:p w:rsidR="0030176B" w:rsidRDefault="0030176B" w:rsidP="0030176B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30176B" w:rsidRDefault="0030176B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0176B" w:rsidRDefault="0030176B" w:rsidP="0030176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C67C5" w:rsidRPr="0030176B" w:rsidRDefault="00FC67C5" w:rsidP="0076625A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656EE7" w:rsidRPr="00656EE7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932833" w:rsidRPr="00656EE7" w:rsidRDefault="00932833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C67C5" w:rsidRPr="00932833" w:rsidRDefault="00FC67C5" w:rsidP="0093283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FC67C5" w:rsidRPr="0030176B" w:rsidRDefault="0030176B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Автомобиль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KIA RIO</w:t>
            </w:r>
          </w:p>
        </w:tc>
        <w:tc>
          <w:tcPr>
            <w:tcW w:w="1566" w:type="dxa"/>
          </w:tcPr>
          <w:p w:rsidR="00FC67C5" w:rsidRPr="00FC67C5" w:rsidRDefault="00126E1D" w:rsidP="0076625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</w:t>
            </w:r>
            <w:r w:rsidR="007A7D1F">
              <w:rPr>
                <w:rFonts w:eastAsiaTheme="minorHAnsi"/>
                <w:sz w:val="23"/>
                <w:szCs w:val="23"/>
                <w:lang w:eastAsia="en-US"/>
              </w:rPr>
              <w:t>969 537,20</w:t>
            </w:r>
          </w:p>
        </w:tc>
        <w:tc>
          <w:tcPr>
            <w:tcW w:w="1139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C67C5" w:rsidRPr="00FC67C5" w:rsidTr="00774282">
        <w:tc>
          <w:tcPr>
            <w:tcW w:w="568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709" w:type="dxa"/>
          </w:tcPr>
          <w:p w:rsidR="00FC67C5" w:rsidRPr="00FC67C5" w:rsidRDefault="005D1BF8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дочь</w:t>
            </w:r>
          </w:p>
        </w:tc>
        <w:tc>
          <w:tcPr>
            <w:tcW w:w="1992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FC67C5" w:rsidRPr="00FC67C5" w:rsidRDefault="00C038A7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1) </w:t>
            </w:r>
            <w:r w:rsidR="00005CBB"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FC67C5" w:rsidRPr="00FC67C5" w:rsidRDefault="00C038A7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½ доли</w:t>
            </w:r>
          </w:p>
        </w:tc>
        <w:tc>
          <w:tcPr>
            <w:tcW w:w="1139" w:type="dxa"/>
          </w:tcPr>
          <w:p w:rsidR="00FC67C5" w:rsidRPr="00FC67C5" w:rsidRDefault="00C038A7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52,7</w:t>
            </w:r>
          </w:p>
        </w:tc>
        <w:tc>
          <w:tcPr>
            <w:tcW w:w="855" w:type="dxa"/>
          </w:tcPr>
          <w:p w:rsidR="00FC67C5" w:rsidRPr="00FC67C5" w:rsidRDefault="001F3E2C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FC67C5" w:rsidRPr="00FC67C5" w:rsidRDefault="00FC67C5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527E7A" w:rsidRPr="00FC67C5" w:rsidRDefault="00527E7A" w:rsidP="00527E7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FC67C5" w:rsidRPr="00FC67C5" w:rsidRDefault="00A45AA1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 5 000,0</w:t>
            </w:r>
          </w:p>
        </w:tc>
        <w:tc>
          <w:tcPr>
            <w:tcW w:w="1139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2057B6" w:rsidRPr="00FC67C5" w:rsidTr="00774282">
        <w:tc>
          <w:tcPr>
            <w:tcW w:w="568" w:type="dxa"/>
          </w:tcPr>
          <w:p w:rsidR="002057B6" w:rsidRPr="002057B6" w:rsidRDefault="002057B6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2057B6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3</w:t>
            </w:r>
          </w:p>
        </w:tc>
        <w:tc>
          <w:tcPr>
            <w:tcW w:w="1709" w:type="dxa"/>
          </w:tcPr>
          <w:p w:rsidR="002057B6" w:rsidRDefault="009C3D63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Шестакова О.М.</w:t>
            </w:r>
          </w:p>
        </w:tc>
        <w:tc>
          <w:tcPr>
            <w:tcW w:w="1992" w:type="dxa"/>
          </w:tcPr>
          <w:p w:rsidR="002057B6" w:rsidRPr="00FC67C5" w:rsidRDefault="009C3D63" w:rsidP="009C3D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специалист 1 категории организационно-правового отдела аппарата Думы Североуральского городского округа</w:t>
            </w:r>
          </w:p>
        </w:tc>
        <w:tc>
          <w:tcPr>
            <w:tcW w:w="1424" w:type="dxa"/>
          </w:tcPr>
          <w:p w:rsidR="002057B6" w:rsidRDefault="009C3D63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1) квартира</w:t>
            </w:r>
          </w:p>
        </w:tc>
        <w:tc>
          <w:tcPr>
            <w:tcW w:w="1280" w:type="dxa"/>
          </w:tcPr>
          <w:p w:rsidR="009C3D63" w:rsidRDefault="009C3D63" w:rsidP="009C3D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2057B6" w:rsidRDefault="002057B6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2057B6" w:rsidRDefault="009C3D63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53,0</w:t>
            </w:r>
          </w:p>
        </w:tc>
        <w:tc>
          <w:tcPr>
            <w:tcW w:w="855" w:type="dxa"/>
          </w:tcPr>
          <w:p w:rsidR="002057B6" w:rsidRDefault="009C3D6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2057B6" w:rsidRPr="00FC67C5" w:rsidRDefault="009C3D63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1) квартира</w:t>
            </w:r>
          </w:p>
        </w:tc>
        <w:tc>
          <w:tcPr>
            <w:tcW w:w="854" w:type="dxa"/>
          </w:tcPr>
          <w:p w:rsidR="002057B6" w:rsidRPr="00FC67C5" w:rsidRDefault="009C3D6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45,0</w:t>
            </w:r>
          </w:p>
        </w:tc>
        <w:tc>
          <w:tcPr>
            <w:tcW w:w="855" w:type="dxa"/>
          </w:tcPr>
          <w:p w:rsidR="002057B6" w:rsidRPr="00FC67C5" w:rsidRDefault="009C3D6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2057B6" w:rsidRPr="00FC67C5" w:rsidRDefault="002057B6" w:rsidP="00527E7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2057B6" w:rsidRPr="00FC67C5" w:rsidRDefault="000B3832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373 796,22</w:t>
            </w:r>
          </w:p>
        </w:tc>
        <w:tc>
          <w:tcPr>
            <w:tcW w:w="1139" w:type="dxa"/>
          </w:tcPr>
          <w:p w:rsidR="002057B6" w:rsidRPr="00FC67C5" w:rsidRDefault="002057B6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6C4BB3" w:rsidRPr="00FC67C5" w:rsidTr="00774282">
        <w:tc>
          <w:tcPr>
            <w:tcW w:w="568" w:type="dxa"/>
          </w:tcPr>
          <w:p w:rsidR="006C4BB3" w:rsidRPr="002057B6" w:rsidRDefault="006C4BB3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709" w:type="dxa"/>
          </w:tcPr>
          <w:p w:rsidR="006C4BB3" w:rsidRDefault="006C4BB3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</w:t>
            </w:r>
          </w:p>
        </w:tc>
        <w:tc>
          <w:tcPr>
            <w:tcW w:w="1992" w:type="dxa"/>
          </w:tcPr>
          <w:p w:rsidR="006C4BB3" w:rsidRDefault="006C4BB3" w:rsidP="009C3D63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6C4BB3" w:rsidRDefault="006C4BB3" w:rsidP="006C4BB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1) квартира </w:t>
            </w:r>
          </w:p>
          <w:p w:rsidR="006C4BB3" w:rsidRDefault="006C4BB3" w:rsidP="006C4BB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2) гараж</w:t>
            </w:r>
          </w:p>
        </w:tc>
        <w:tc>
          <w:tcPr>
            <w:tcW w:w="1280" w:type="dxa"/>
          </w:tcPr>
          <w:p w:rsidR="006C4BB3" w:rsidRDefault="006C4BB3" w:rsidP="009C3D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1/3 доли</w:t>
            </w:r>
          </w:p>
          <w:p w:rsidR="006C4BB3" w:rsidRPr="006C4BB3" w:rsidRDefault="006C4BB3" w:rsidP="006C4BB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:rsidR="006C4BB3" w:rsidRDefault="006C4BB3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45,0</w:t>
            </w:r>
          </w:p>
          <w:p w:rsidR="006C4BB3" w:rsidRPr="006C4BB3" w:rsidRDefault="006C4BB3" w:rsidP="006C4BB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  24,6</w:t>
            </w:r>
          </w:p>
        </w:tc>
        <w:tc>
          <w:tcPr>
            <w:tcW w:w="855" w:type="dxa"/>
          </w:tcPr>
          <w:p w:rsidR="006C4BB3" w:rsidRDefault="006C4BB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6C4BB3" w:rsidRPr="006C4BB3" w:rsidRDefault="006C4BB3" w:rsidP="006C4BB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6C4BB3" w:rsidRDefault="006C4BB3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1) квартира</w:t>
            </w:r>
          </w:p>
        </w:tc>
        <w:tc>
          <w:tcPr>
            <w:tcW w:w="854" w:type="dxa"/>
          </w:tcPr>
          <w:p w:rsidR="006C4BB3" w:rsidRDefault="006C4BB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53,0</w:t>
            </w:r>
          </w:p>
        </w:tc>
        <w:tc>
          <w:tcPr>
            <w:tcW w:w="855" w:type="dxa"/>
          </w:tcPr>
          <w:p w:rsidR="006C4BB3" w:rsidRDefault="006C4BB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6C4BB3" w:rsidRPr="00FC67C5" w:rsidRDefault="006C4BB3" w:rsidP="00527E7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Автомобиль Шевроле</w:t>
            </w:r>
          </w:p>
        </w:tc>
        <w:tc>
          <w:tcPr>
            <w:tcW w:w="1566" w:type="dxa"/>
          </w:tcPr>
          <w:p w:rsidR="006C4BB3" w:rsidRDefault="006C4BB3" w:rsidP="000B383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0B3832">
              <w:rPr>
                <w:rFonts w:eastAsiaTheme="minorHAnsi"/>
                <w:sz w:val="23"/>
                <w:szCs w:val="23"/>
                <w:lang w:eastAsia="en-US"/>
              </w:rPr>
              <w:t> 152 600,02</w:t>
            </w:r>
          </w:p>
        </w:tc>
        <w:tc>
          <w:tcPr>
            <w:tcW w:w="1139" w:type="dxa"/>
          </w:tcPr>
          <w:p w:rsidR="006C4BB3" w:rsidRPr="00FC67C5" w:rsidRDefault="006C4BB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E1670" w:rsidRPr="00FC67C5" w:rsidTr="00774282">
        <w:tc>
          <w:tcPr>
            <w:tcW w:w="568" w:type="dxa"/>
          </w:tcPr>
          <w:p w:rsidR="00BE1670" w:rsidRDefault="00BE1670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709" w:type="dxa"/>
          </w:tcPr>
          <w:p w:rsidR="00BE1670" w:rsidRDefault="00BE1670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дочь</w:t>
            </w:r>
          </w:p>
        </w:tc>
        <w:tc>
          <w:tcPr>
            <w:tcW w:w="1992" w:type="dxa"/>
          </w:tcPr>
          <w:p w:rsidR="00BE1670" w:rsidRDefault="00BE1670" w:rsidP="009C3D63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E1670" w:rsidRDefault="00BE1670" w:rsidP="00BE167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1) квартира</w:t>
            </w:r>
          </w:p>
        </w:tc>
        <w:tc>
          <w:tcPr>
            <w:tcW w:w="1280" w:type="dxa"/>
          </w:tcPr>
          <w:p w:rsidR="00BE1670" w:rsidRDefault="00BE1670" w:rsidP="009C3D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1/3 доли</w:t>
            </w:r>
          </w:p>
        </w:tc>
        <w:tc>
          <w:tcPr>
            <w:tcW w:w="1139" w:type="dxa"/>
          </w:tcPr>
          <w:p w:rsidR="00BE1670" w:rsidRDefault="00BE1670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45,0</w:t>
            </w:r>
          </w:p>
        </w:tc>
        <w:tc>
          <w:tcPr>
            <w:tcW w:w="855" w:type="dxa"/>
          </w:tcPr>
          <w:p w:rsidR="00BE1670" w:rsidRDefault="00BE167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E1670" w:rsidRDefault="00BE1670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1) квартира</w:t>
            </w:r>
          </w:p>
        </w:tc>
        <w:tc>
          <w:tcPr>
            <w:tcW w:w="854" w:type="dxa"/>
          </w:tcPr>
          <w:p w:rsidR="00BE1670" w:rsidRDefault="00BE167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53,0</w:t>
            </w:r>
          </w:p>
        </w:tc>
        <w:tc>
          <w:tcPr>
            <w:tcW w:w="855" w:type="dxa"/>
          </w:tcPr>
          <w:p w:rsidR="00BE1670" w:rsidRDefault="00BE167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E1670" w:rsidRDefault="00BE1670" w:rsidP="00527E7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E1670" w:rsidRDefault="00BE167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E1670" w:rsidRPr="00FC67C5" w:rsidRDefault="00BE167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5436EB" w:rsidRPr="00C66AF7" w:rsidRDefault="005436EB" w:rsidP="008E01C8">
      <w:pPr>
        <w:ind w:firstLine="709"/>
        <w:jc w:val="both"/>
        <w:rPr>
          <w:sz w:val="20"/>
          <w:szCs w:val="20"/>
        </w:rPr>
      </w:pPr>
    </w:p>
    <w:sectPr w:rsidR="005436EB" w:rsidRPr="00C66AF7" w:rsidSect="005B3EB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A3B68"/>
    <w:multiLevelType w:val="hybridMultilevel"/>
    <w:tmpl w:val="F3883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05D8"/>
    <w:multiLevelType w:val="hybridMultilevel"/>
    <w:tmpl w:val="4EAC9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27"/>
    <w:rsid w:val="00005CBB"/>
    <w:rsid w:val="00026BBA"/>
    <w:rsid w:val="0005633D"/>
    <w:rsid w:val="00064A8B"/>
    <w:rsid w:val="000B3832"/>
    <w:rsid w:val="00107544"/>
    <w:rsid w:val="001214A6"/>
    <w:rsid w:val="00126E1D"/>
    <w:rsid w:val="0015282D"/>
    <w:rsid w:val="001640D5"/>
    <w:rsid w:val="00174091"/>
    <w:rsid w:val="001C5ACA"/>
    <w:rsid w:val="001F3E2C"/>
    <w:rsid w:val="002057B6"/>
    <w:rsid w:val="00206F82"/>
    <w:rsid w:val="00232092"/>
    <w:rsid w:val="00256307"/>
    <w:rsid w:val="00282428"/>
    <w:rsid w:val="002A1204"/>
    <w:rsid w:val="002B1221"/>
    <w:rsid w:val="002B19FA"/>
    <w:rsid w:val="002B2416"/>
    <w:rsid w:val="002C6256"/>
    <w:rsid w:val="002D5DAF"/>
    <w:rsid w:val="002E48CA"/>
    <w:rsid w:val="002E4E9B"/>
    <w:rsid w:val="002F64F2"/>
    <w:rsid w:val="0030176B"/>
    <w:rsid w:val="00337DBA"/>
    <w:rsid w:val="003822C9"/>
    <w:rsid w:val="003827D4"/>
    <w:rsid w:val="003A513B"/>
    <w:rsid w:val="003D01FB"/>
    <w:rsid w:val="003D0534"/>
    <w:rsid w:val="00421F0E"/>
    <w:rsid w:val="00427DBF"/>
    <w:rsid w:val="00434548"/>
    <w:rsid w:val="00467035"/>
    <w:rsid w:val="004B3AF7"/>
    <w:rsid w:val="004E017F"/>
    <w:rsid w:val="004F57DC"/>
    <w:rsid w:val="00500A27"/>
    <w:rsid w:val="00505D45"/>
    <w:rsid w:val="0052060A"/>
    <w:rsid w:val="00525363"/>
    <w:rsid w:val="00527E7A"/>
    <w:rsid w:val="0053193A"/>
    <w:rsid w:val="005436EB"/>
    <w:rsid w:val="0054495B"/>
    <w:rsid w:val="00565320"/>
    <w:rsid w:val="005732F3"/>
    <w:rsid w:val="005A66AE"/>
    <w:rsid w:val="005B3EBA"/>
    <w:rsid w:val="005B4C2F"/>
    <w:rsid w:val="005D1BF8"/>
    <w:rsid w:val="005E65CD"/>
    <w:rsid w:val="005F1126"/>
    <w:rsid w:val="0062343C"/>
    <w:rsid w:val="00647D43"/>
    <w:rsid w:val="00650800"/>
    <w:rsid w:val="00653550"/>
    <w:rsid w:val="00656EE7"/>
    <w:rsid w:val="00663E43"/>
    <w:rsid w:val="00682F58"/>
    <w:rsid w:val="006C179C"/>
    <w:rsid w:val="006C4BB3"/>
    <w:rsid w:val="006E5623"/>
    <w:rsid w:val="00724FF3"/>
    <w:rsid w:val="0074359C"/>
    <w:rsid w:val="00756B7C"/>
    <w:rsid w:val="00760190"/>
    <w:rsid w:val="0076625A"/>
    <w:rsid w:val="00766CF0"/>
    <w:rsid w:val="00774282"/>
    <w:rsid w:val="00793A80"/>
    <w:rsid w:val="007A7D1F"/>
    <w:rsid w:val="007E5F3F"/>
    <w:rsid w:val="007F2755"/>
    <w:rsid w:val="00804F83"/>
    <w:rsid w:val="00815C74"/>
    <w:rsid w:val="008160AC"/>
    <w:rsid w:val="00822EF5"/>
    <w:rsid w:val="00843835"/>
    <w:rsid w:val="00846A0E"/>
    <w:rsid w:val="008638A6"/>
    <w:rsid w:val="00864042"/>
    <w:rsid w:val="008A2957"/>
    <w:rsid w:val="008E002E"/>
    <w:rsid w:val="008E01C8"/>
    <w:rsid w:val="00910422"/>
    <w:rsid w:val="0091535D"/>
    <w:rsid w:val="00923EE9"/>
    <w:rsid w:val="00926F53"/>
    <w:rsid w:val="00931E30"/>
    <w:rsid w:val="00932833"/>
    <w:rsid w:val="009370DE"/>
    <w:rsid w:val="00940D2D"/>
    <w:rsid w:val="00971219"/>
    <w:rsid w:val="0098342C"/>
    <w:rsid w:val="009A157B"/>
    <w:rsid w:val="009C3D63"/>
    <w:rsid w:val="009C7D34"/>
    <w:rsid w:val="009D6D9C"/>
    <w:rsid w:val="00A27721"/>
    <w:rsid w:val="00A45AA1"/>
    <w:rsid w:val="00A56F74"/>
    <w:rsid w:val="00A74725"/>
    <w:rsid w:val="00A91FDE"/>
    <w:rsid w:val="00B116CF"/>
    <w:rsid w:val="00B24AEF"/>
    <w:rsid w:val="00B2609B"/>
    <w:rsid w:val="00B33201"/>
    <w:rsid w:val="00B37135"/>
    <w:rsid w:val="00B62C0C"/>
    <w:rsid w:val="00BE1670"/>
    <w:rsid w:val="00C02306"/>
    <w:rsid w:val="00C038A7"/>
    <w:rsid w:val="00C2152A"/>
    <w:rsid w:val="00C31E9D"/>
    <w:rsid w:val="00C47937"/>
    <w:rsid w:val="00C66AF7"/>
    <w:rsid w:val="00C72C0F"/>
    <w:rsid w:val="00C74274"/>
    <w:rsid w:val="00C744AD"/>
    <w:rsid w:val="00C77592"/>
    <w:rsid w:val="00C86DAF"/>
    <w:rsid w:val="00C93DA2"/>
    <w:rsid w:val="00CA1616"/>
    <w:rsid w:val="00CD7186"/>
    <w:rsid w:val="00CD75B6"/>
    <w:rsid w:val="00CF1166"/>
    <w:rsid w:val="00D24967"/>
    <w:rsid w:val="00D404FA"/>
    <w:rsid w:val="00D448D8"/>
    <w:rsid w:val="00D76CE5"/>
    <w:rsid w:val="00D84282"/>
    <w:rsid w:val="00D92111"/>
    <w:rsid w:val="00D94B14"/>
    <w:rsid w:val="00DD2FB2"/>
    <w:rsid w:val="00E00AAE"/>
    <w:rsid w:val="00E22E55"/>
    <w:rsid w:val="00E56634"/>
    <w:rsid w:val="00EA0247"/>
    <w:rsid w:val="00EA5B58"/>
    <w:rsid w:val="00EC1D88"/>
    <w:rsid w:val="00EC7221"/>
    <w:rsid w:val="00ED4A87"/>
    <w:rsid w:val="00EE0B80"/>
    <w:rsid w:val="00EF4116"/>
    <w:rsid w:val="00F0463D"/>
    <w:rsid w:val="00F2788B"/>
    <w:rsid w:val="00F45587"/>
    <w:rsid w:val="00F56AE5"/>
    <w:rsid w:val="00F644E0"/>
    <w:rsid w:val="00F65E82"/>
    <w:rsid w:val="00FA42EA"/>
    <w:rsid w:val="00FB18D0"/>
    <w:rsid w:val="00FB1D2E"/>
    <w:rsid w:val="00FC67C5"/>
    <w:rsid w:val="00FD14BB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0FBB4-03F7-4EA7-9D7D-5A61260B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7C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C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C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C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C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C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C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C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C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62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67C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67C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67C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67C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C67C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C67C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C67C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C67C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67C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C67C5"/>
  </w:style>
  <w:style w:type="paragraph" w:styleId="a7">
    <w:name w:val="caption"/>
    <w:basedOn w:val="a"/>
    <w:next w:val="a"/>
    <w:uiPriority w:val="35"/>
    <w:semiHidden/>
    <w:unhideWhenUsed/>
    <w:qFormat/>
    <w:rsid w:val="00FC67C5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FC67C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FC67C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FC67C5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FC67C5"/>
    <w:rPr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FC67C5"/>
    <w:rPr>
      <w:b/>
      <w:bCs/>
      <w:spacing w:val="0"/>
    </w:rPr>
  </w:style>
  <w:style w:type="character" w:styleId="ad">
    <w:name w:val="Emphasis"/>
    <w:uiPriority w:val="20"/>
    <w:qFormat/>
    <w:rsid w:val="00FC67C5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FC67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FC67C5"/>
  </w:style>
  <w:style w:type="paragraph" w:styleId="21">
    <w:name w:val="Quote"/>
    <w:basedOn w:val="a"/>
    <w:next w:val="a"/>
    <w:link w:val="22"/>
    <w:uiPriority w:val="29"/>
    <w:qFormat/>
    <w:rsid w:val="00FC67C5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C67C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FC67C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FC67C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FC67C5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FC67C5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FC67C5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FC67C5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FC67C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FC67C5"/>
    <w:pPr>
      <w:outlineLvl w:val="9"/>
    </w:pPr>
    <w:rPr>
      <w:lang w:bidi="en-US"/>
    </w:rPr>
  </w:style>
  <w:style w:type="paragraph" w:customStyle="1" w:styleId="ConsPlusNormal">
    <w:name w:val="ConsPlusNormal"/>
    <w:rsid w:val="00FC6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FC67C5"/>
    <w:rPr>
      <w:color w:val="4BAFDF"/>
      <w:u w:val="single"/>
    </w:rPr>
  </w:style>
  <w:style w:type="character" w:customStyle="1" w:styleId="fn">
    <w:name w:val="fn"/>
    <w:basedOn w:val="a0"/>
    <w:rsid w:val="00FC67C5"/>
  </w:style>
  <w:style w:type="character" w:customStyle="1" w:styleId="fn1">
    <w:name w:val="fn1"/>
    <w:basedOn w:val="a0"/>
    <w:rsid w:val="00FC67C5"/>
    <w:rPr>
      <w:bdr w:val="none" w:sz="0" w:space="0" w:color="auto" w:frame="1"/>
    </w:rPr>
  </w:style>
  <w:style w:type="paragraph" w:styleId="af9">
    <w:name w:val="header"/>
    <w:basedOn w:val="a"/>
    <w:link w:val="afa"/>
    <w:uiPriority w:val="99"/>
    <w:unhideWhenUsed/>
    <w:rsid w:val="00FC67C5"/>
    <w:pPr>
      <w:tabs>
        <w:tab w:val="center" w:pos="4677"/>
        <w:tab w:val="right" w:pos="9355"/>
      </w:tabs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FC67C5"/>
  </w:style>
  <w:style w:type="paragraph" w:styleId="afb">
    <w:name w:val="footer"/>
    <w:basedOn w:val="a"/>
    <w:link w:val="afc"/>
    <w:uiPriority w:val="99"/>
    <w:unhideWhenUsed/>
    <w:rsid w:val="00FC67C5"/>
    <w:pPr>
      <w:tabs>
        <w:tab w:val="center" w:pos="4677"/>
        <w:tab w:val="right" w:pos="9355"/>
      </w:tabs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FC67C5"/>
  </w:style>
  <w:style w:type="character" w:customStyle="1" w:styleId="breadcurr">
    <w:name w:val="bread__curr"/>
    <w:basedOn w:val="a0"/>
    <w:rsid w:val="00FC67C5"/>
  </w:style>
  <w:style w:type="numbering" w:customStyle="1" w:styleId="23">
    <w:name w:val="Нет списка2"/>
    <w:next w:val="a2"/>
    <w:uiPriority w:val="99"/>
    <w:semiHidden/>
    <w:unhideWhenUsed/>
    <w:rsid w:val="00FC67C5"/>
  </w:style>
  <w:style w:type="character" w:styleId="afd">
    <w:name w:val="annotation reference"/>
    <w:basedOn w:val="a0"/>
    <w:uiPriority w:val="99"/>
    <w:semiHidden/>
    <w:unhideWhenUsed/>
    <w:rsid w:val="00174091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7409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74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7409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740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142E-DCE2-4D4C-A798-647813CD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Плешивцев Александр Сергеевич</cp:lastModifiedBy>
  <cp:revision>24</cp:revision>
  <cp:lastPrinted>2014-05-13T03:03:00Z</cp:lastPrinted>
  <dcterms:created xsi:type="dcterms:W3CDTF">2019-04-25T09:32:00Z</dcterms:created>
  <dcterms:modified xsi:type="dcterms:W3CDTF">2021-05-11T05:59:00Z</dcterms:modified>
</cp:coreProperties>
</file>