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60D" w:rsidRPr="00DC4A4B" w:rsidRDefault="00AF760D" w:rsidP="00163F54">
            <w:pPr>
              <w:jc w:val="center"/>
              <w:rPr>
                <w:sz w:val="28"/>
              </w:rPr>
            </w:pPr>
          </w:p>
          <w:p w:rsidR="00DC4A4B" w:rsidRDefault="00AF760D" w:rsidP="00163F54">
            <w:pPr>
              <w:jc w:val="center"/>
              <w:rPr>
                <w:sz w:val="28"/>
                <w:szCs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ПОСТАНОВЛЕНИЕ</w:t>
            </w:r>
          </w:p>
          <w:p w:rsidR="00AF760D" w:rsidRPr="00AF760D" w:rsidRDefault="00AF760D" w:rsidP="00163F54">
            <w:pPr>
              <w:jc w:val="center"/>
              <w:rPr>
                <w:sz w:val="16"/>
                <w:szCs w:val="28"/>
              </w:rPr>
            </w:pPr>
          </w:p>
        </w:tc>
      </w:tr>
      <w:tr w:rsidR="00DC4A4B" w:rsidRPr="00115DDA" w:rsidTr="00AF760D">
        <w:trPr>
          <w:trHeight w:val="305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AF760D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ГЛАВЫ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AF760D" w:rsidRDefault="00DC4A4B" w:rsidP="00163F54">
            <w:pPr>
              <w:jc w:val="center"/>
              <w:rPr>
                <w:rFonts w:ascii="PT Astra Serif" w:hAnsi="PT Astra Serif"/>
                <w:b/>
                <w:sz w:val="6"/>
              </w:rPr>
            </w:pPr>
          </w:p>
        </w:tc>
      </w:tr>
    </w:tbl>
    <w:p w:rsidR="00B648BE" w:rsidRPr="00115DDA" w:rsidRDefault="00BD3F1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27.09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30</w:t>
      </w:r>
    </w:p>
    <w:p w:rsidR="00DC4A4B" w:rsidRPr="00115DDA" w:rsidRDefault="00DC4A4B" w:rsidP="00AF760D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BD3F1F" w:rsidRPr="00DA0CC5" w:rsidRDefault="00BD3F1F" w:rsidP="00BD3F1F">
      <w:pPr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  <w:r w:rsidRPr="00DA0CC5">
        <w:rPr>
          <w:rFonts w:ascii="PT Astra Serif" w:hAnsi="PT Astra Serif"/>
          <w:b/>
          <w:sz w:val="28"/>
          <w:szCs w:val="28"/>
        </w:rPr>
        <w:t xml:space="preserve">О внесении изменений в План мероприятий </w:t>
      </w:r>
    </w:p>
    <w:p w:rsidR="00BD3F1F" w:rsidRPr="00DA0CC5" w:rsidRDefault="00BD3F1F" w:rsidP="00BD3F1F">
      <w:pPr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  <w:r w:rsidRPr="00DA0CC5">
        <w:rPr>
          <w:rFonts w:ascii="PT Astra Serif" w:hAnsi="PT Astra Serif"/>
          <w:b/>
          <w:sz w:val="28"/>
          <w:szCs w:val="28"/>
        </w:rPr>
        <w:t xml:space="preserve">по противодействию коррупции в Североуральском </w:t>
      </w:r>
    </w:p>
    <w:p w:rsidR="00BD3F1F" w:rsidRPr="00DA0CC5" w:rsidRDefault="00BD3F1F" w:rsidP="00BD3F1F">
      <w:pPr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  <w:r w:rsidRPr="00DA0CC5">
        <w:rPr>
          <w:rFonts w:ascii="PT Astra Serif" w:hAnsi="PT Astra Serif"/>
          <w:b/>
          <w:sz w:val="28"/>
          <w:szCs w:val="28"/>
        </w:rPr>
        <w:t xml:space="preserve">городском округе на 2018-2020 годы, утвержденный </w:t>
      </w:r>
    </w:p>
    <w:p w:rsidR="00BD3F1F" w:rsidRPr="00DA0CC5" w:rsidRDefault="00BD3F1F" w:rsidP="00BD3F1F">
      <w:pPr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  <w:r w:rsidRPr="00DA0CC5">
        <w:rPr>
          <w:rFonts w:ascii="PT Astra Serif" w:hAnsi="PT Astra Serif"/>
          <w:b/>
          <w:sz w:val="28"/>
          <w:szCs w:val="28"/>
        </w:rPr>
        <w:t xml:space="preserve">постановлением Главы Североуральского </w:t>
      </w:r>
    </w:p>
    <w:p w:rsidR="00BD3F1F" w:rsidRPr="00DA0CC5" w:rsidRDefault="00BD3F1F" w:rsidP="00BD3F1F">
      <w:pPr>
        <w:autoSpaceDE/>
        <w:autoSpaceDN/>
        <w:jc w:val="center"/>
        <w:rPr>
          <w:rFonts w:ascii="PT Astra Serif" w:hAnsi="PT Astra Serif"/>
          <w:b/>
          <w:sz w:val="28"/>
          <w:szCs w:val="28"/>
        </w:rPr>
      </w:pPr>
      <w:r w:rsidRPr="00DA0CC5">
        <w:rPr>
          <w:rFonts w:ascii="PT Astra Serif" w:hAnsi="PT Astra Serif"/>
          <w:b/>
          <w:sz w:val="28"/>
          <w:szCs w:val="28"/>
        </w:rPr>
        <w:t xml:space="preserve">городского округа от 14.09.2018 № 50 </w:t>
      </w:r>
    </w:p>
    <w:p w:rsidR="00BD3F1F" w:rsidRDefault="00BD3F1F" w:rsidP="00BD3F1F">
      <w:pPr>
        <w:autoSpaceDE/>
        <w:autoSpaceDN/>
        <w:rPr>
          <w:rFonts w:ascii="PT Astra Serif" w:hAnsi="PT Astra Serif"/>
          <w:b/>
          <w:sz w:val="28"/>
          <w:szCs w:val="28"/>
        </w:rPr>
      </w:pPr>
    </w:p>
    <w:p w:rsidR="00BD3F1F" w:rsidRPr="00DA0CC5" w:rsidRDefault="00BD3F1F" w:rsidP="00BD3F1F">
      <w:pPr>
        <w:autoSpaceDE/>
        <w:autoSpaceDN/>
        <w:rPr>
          <w:rFonts w:ascii="PT Astra Serif" w:hAnsi="PT Astra Serif"/>
          <w:b/>
          <w:sz w:val="28"/>
          <w:szCs w:val="28"/>
        </w:rPr>
      </w:pPr>
    </w:p>
    <w:p w:rsidR="00BD3F1F" w:rsidRPr="00DA0CC5" w:rsidRDefault="00BD3F1F" w:rsidP="00BD3F1F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DA0CC5">
        <w:rPr>
          <w:rFonts w:ascii="PT Astra Serif" w:hAnsi="PT Astra Serif"/>
          <w:sz w:val="28"/>
          <w:szCs w:val="28"/>
        </w:rPr>
        <w:t xml:space="preserve">В целях реализации </w:t>
      </w:r>
      <w:r>
        <w:rPr>
          <w:rFonts w:ascii="PT Astra Serif" w:hAnsi="PT Astra Serif"/>
          <w:sz w:val="28"/>
          <w:szCs w:val="28"/>
        </w:rPr>
        <w:t>Комплексного</w:t>
      </w:r>
      <w:r w:rsidRPr="00920BFA">
        <w:rPr>
          <w:rFonts w:ascii="PT Astra Serif" w:hAnsi="PT Astra Serif"/>
          <w:sz w:val="28"/>
          <w:szCs w:val="28"/>
        </w:rPr>
        <w:t xml:space="preserve"> план</w:t>
      </w:r>
      <w:r>
        <w:rPr>
          <w:rFonts w:ascii="PT Astra Serif" w:hAnsi="PT Astra Serif"/>
          <w:sz w:val="28"/>
          <w:szCs w:val="28"/>
        </w:rPr>
        <w:t>а</w:t>
      </w:r>
      <w:r w:rsidRPr="00920BFA">
        <w:rPr>
          <w:rFonts w:ascii="PT Astra Serif" w:hAnsi="PT Astra Serif"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 в Североуральском городском округе на 2019-2020 годы</w:t>
      </w:r>
      <w:r w:rsidRPr="00DA0CC5">
        <w:rPr>
          <w:rFonts w:ascii="PT Astra Serif" w:hAnsi="PT Astra Serif"/>
          <w:sz w:val="28"/>
          <w:szCs w:val="28"/>
        </w:rPr>
        <w:t xml:space="preserve"> 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AF760D">
        <w:rPr>
          <w:rFonts w:ascii="PT Astra Serif" w:hAnsi="PT Astra Serif"/>
          <w:b/>
          <w:sz w:val="28"/>
          <w:szCs w:val="28"/>
        </w:rPr>
        <w:t>Ю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BD3F1F" w:rsidRDefault="00BD3F1F" w:rsidP="00BD3F1F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DA0CC5">
        <w:rPr>
          <w:rFonts w:ascii="PT Astra Serif" w:hAnsi="PT Astra Serif"/>
          <w:sz w:val="28"/>
          <w:szCs w:val="28"/>
        </w:rPr>
        <w:t>1. Внести в План мероприятий по противодействию коррупции в Североуральском городском округе на 2018-2020 годы, утвержденны</w:t>
      </w:r>
      <w:r>
        <w:rPr>
          <w:rFonts w:ascii="PT Astra Serif" w:hAnsi="PT Astra Serif"/>
          <w:sz w:val="28"/>
          <w:szCs w:val="28"/>
        </w:rPr>
        <w:t>й</w:t>
      </w:r>
      <w:r w:rsidRPr="00DA0CC5">
        <w:rPr>
          <w:rFonts w:ascii="PT Astra Serif" w:hAnsi="PT Astra Serif"/>
          <w:sz w:val="28"/>
          <w:szCs w:val="28"/>
        </w:rPr>
        <w:t xml:space="preserve"> постановлением Главы Североуральского городского округа от 14.09.2018 № 50 «Об утверждении Плана мероприятий по противодействию коррупции в Североуральском городском округе на 2018-2020 годы и перечня целевых показателей Плана мероприятий по противодействию коррупции в Североуральском городском округе на 2018-2020 годы»</w:t>
      </w:r>
      <w:r>
        <w:rPr>
          <w:rFonts w:ascii="PT Astra Serif" w:hAnsi="PT Astra Serif"/>
          <w:sz w:val="28"/>
          <w:szCs w:val="28"/>
        </w:rPr>
        <w:t xml:space="preserve"> с изменениями                         на 28 декабря 2018 года</w:t>
      </w:r>
      <w:r w:rsidRPr="00DA0CC5">
        <w:rPr>
          <w:rFonts w:ascii="PT Astra Serif" w:hAnsi="PT Astra Serif"/>
          <w:sz w:val="28"/>
          <w:szCs w:val="28"/>
        </w:rPr>
        <w:t xml:space="preserve">, следующие изменения: </w:t>
      </w:r>
    </w:p>
    <w:p w:rsidR="00BD3F1F" w:rsidRDefault="00BD3F1F" w:rsidP="00BD3F1F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наименование раздела </w:t>
      </w:r>
      <w:r w:rsidRPr="007710B4">
        <w:rPr>
          <w:rFonts w:ascii="PT Astra Serif" w:hAnsi="PT Astra Serif"/>
          <w:sz w:val="28"/>
          <w:szCs w:val="28"/>
          <w:lang w:val="en-US"/>
        </w:rPr>
        <w:t>VIII</w:t>
      </w:r>
      <w:r>
        <w:rPr>
          <w:rFonts w:ascii="PT Astra Serif" w:hAnsi="PT Astra Serif"/>
          <w:sz w:val="28"/>
          <w:szCs w:val="28"/>
        </w:rPr>
        <w:t xml:space="preserve"> дополнить словами «, антикоррупционное просвещение граждан»;</w:t>
      </w:r>
    </w:p>
    <w:p w:rsidR="00BD3F1F" w:rsidRPr="00DA0CC5" w:rsidRDefault="00BD3F1F" w:rsidP="00BD3F1F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DA0CC5">
        <w:rPr>
          <w:rFonts w:ascii="PT Astra Serif" w:hAnsi="PT Astra Serif"/>
          <w:sz w:val="28"/>
          <w:szCs w:val="28"/>
        </w:rPr>
        <w:t xml:space="preserve">раздел </w:t>
      </w:r>
      <w:r w:rsidRPr="00DA0CC5">
        <w:rPr>
          <w:rFonts w:ascii="PT Astra Serif" w:hAnsi="PT Astra Serif"/>
          <w:sz w:val="28"/>
          <w:szCs w:val="28"/>
          <w:lang w:val="en-US"/>
        </w:rPr>
        <w:t>VIII</w:t>
      </w:r>
      <w:r w:rsidRPr="00DA0CC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строкой 72.1 следующего содержания</w:t>
      </w:r>
      <w:r w:rsidRPr="00DA0CC5">
        <w:rPr>
          <w:rFonts w:ascii="PT Astra Serif" w:hAnsi="PT Astra Serif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757"/>
        <w:gridCol w:w="1268"/>
        <w:gridCol w:w="3018"/>
      </w:tblGrid>
      <w:tr w:rsidR="00BD3F1F" w:rsidRPr="00DA0CC5" w:rsidTr="00B31B58">
        <w:trPr>
          <w:trHeight w:val="152"/>
        </w:trPr>
        <w:tc>
          <w:tcPr>
            <w:tcW w:w="738" w:type="dxa"/>
            <w:shd w:val="clear" w:color="auto" w:fill="auto"/>
          </w:tcPr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72.1</w:t>
            </w:r>
          </w:p>
        </w:tc>
        <w:tc>
          <w:tcPr>
            <w:tcW w:w="4757" w:type="dxa"/>
            <w:shd w:val="clear" w:color="auto" w:fill="auto"/>
          </w:tcPr>
          <w:p w:rsidR="00BD3F1F" w:rsidRPr="00DA0CC5" w:rsidRDefault="00BD3F1F" w:rsidP="00B31B5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Выполнение </w:t>
            </w:r>
            <w:r w:rsidRPr="007710B4">
              <w:rPr>
                <w:rFonts w:ascii="PT Astra Serif" w:hAnsi="PT Astra Serif"/>
                <w:sz w:val="26"/>
                <w:szCs w:val="26"/>
              </w:rPr>
              <w:t>Комплексн</w:t>
            </w:r>
            <w:r>
              <w:rPr>
                <w:rFonts w:ascii="PT Astra Serif" w:hAnsi="PT Astra Serif"/>
                <w:sz w:val="26"/>
                <w:szCs w:val="26"/>
              </w:rPr>
              <w:t>ого</w:t>
            </w:r>
            <w:r w:rsidRPr="007710B4">
              <w:rPr>
                <w:rFonts w:ascii="PT Astra Serif" w:hAnsi="PT Astra Serif"/>
                <w:sz w:val="26"/>
                <w:szCs w:val="26"/>
              </w:rPr>
              <w:t xml:space="preserve"> план</w:t>
            </w:r>
            <w:r>
              <w:rPr>
                <w:rFonts w:ascii="PT Astra Serif" w:hAnsi="PT Astra Serif"/>
                <w:sz w:val="26"/>
                <w:szCs w:val="26"/>
              </w:rPr>
              <w:t>а</w:t>
            </w:r>
            <w:r w:rsidRPr="007710B4">
              <w:rPr>
                <w:rFonts w:ascii="PT Astra Serif" w:hAnsi="PT Astra Serif"/>
                <w:sz w:val="26"/>
                <w:szCs w:val="26"/>
              </w:rPr>
              <w:t xml:space="preserve"> просветительских мероприятий, направленных на создание в обществе атмосферы нетерпимости к коррупционным проявлениям в Североуральском городском округе на 2019-2020 годы</w:t>
            </w:r>
          </w:p>
        </w:tc>
        <w:tc>
          <w:tcPr>
            <w:tcW w:w="1268" w:type="dxa"/>
            <w:shd w:val="clear" w:color="auto" w:fill="auto"/>
          </w:tcPr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согласно плану</w:t>
            </w:r>
          </w:p>
        </w:tc>
        <w:tc>
          <w:tcPr>
            <w:tcW w:w="3018" w:type="dxa"/>
            <w:shd w:val="clear" w:color="auto" w:fill="auto"/>
          </w:tcPr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Ответственные исполнители плана</w:t>
            </w:r>
          </w:p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BD3F1F" w:rsidRPr="00DA0CC5" w:rsidRDefault="00BD3F1F" w:rsidP="00B31B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D3F1F" w:rsidRPr="00DA0CC5" w:rsidRDefault="00BD3F1F" w:rsidP="00BD3F1F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DA0CC5">
        <w:rPr>
          <w:rFonts w:ascii="PT Astra Serif" w:hAnsi="PT Astra Serif"/>
          <w:sz w:val="28"/>
          <w:szCs w:val="28"/>
        </w:rPr>
        <w:t>2. Контроль за исполнением настоящего постановления оставляю за собой.</w:t>
      </w:r>
    </w:p>
    <w:p w:rsidR="003B46EB" w:rsidRPr="00BD3F1F" w:rsidRDefault="003B46EB" w:rsidP="003B46EB">
      <w:pPr>
        <w:rPr>
          <w:rFonts w:ascii="PT Astra Serif" w:hAnsi="PT Astra Serif"/>
          <w:sz w:val="24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BD3F1F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И.о. Главы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BD3F1F">
        <w:rPr>
          <w:rFonts w:ascii="PT Astra Serif" w:eastAsia="Calibri" w:hAnsi="PT Astra Serif"/>
          <w:sz w:val="28"/>
          <w:szCs w:val="22"/>
          <w:lang w:eastAsia="en-US"/>
        </w:rPr>
        <w:t xml:space="preserve">  С.А. Золотарева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F035BA" w:rsidRPr="00115DDA" w:rsidSect="0023466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9D" w:rsidRDefault="0007409D" w:rsidP="00610542">
      <w:r>
        <w:separator/>
      </w:r>
    </w:p>
  </w:endnote>
  <w:endnote w:type="continuationSeparator" w:id="0">
    <w:p w:rsidR="0007409D" w:rsidRDefault="0007409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9D" w:rsidRDefault="0007409D" w:rsidP="00610542">
      <w:r>
        <w:separator/>
      </w:r>
    </w:p>
  </w:footnote>
  <w:footnote w:type="continuationSeparator" w:id="0">
    <w:p w:rsidR="0007409D" w:rsidRDefault="0007409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1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21F5B"/>
    <w:rsid w:val="0007409D"/>
    <w:rsid w:val="00115DDA"/>
    <w:rsid w:val="0023466D"/>
    <w:rsid w:val="00346C49"/>
    <w:rsid w:val="003B46EB"/>
    <w:rsid w:val="00402C71"/>
    <w:rsid w:val="00522906"/>
    <w:rsid w:val="00525316"/>
    <w:rsid w:val="005A51BF"/>
    <w:rsid w:val="00610542"/>
    <w:rsid w:val="006D7463"/>
    <w:rsid w:val="00703121"/>
    <w:rsid w:val="00845964"/>
    <w:rsid w:val="008642FE"/>
    <w:rsid w:val="0087715F"/>
    <w:rsid w:val="008E2D6F"/>
    <w:rsid w:val="00A15972"/>
    <w:rsid w:val="00AF760D"/>
    <w:rsid w:val="00B404DF"/>
    <w:rsid w:val="00B648BE"/>
    <w:rsid w:val="00BB6912"/>
    <w:rsid w:val="00BD3F1F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423C9-4F26-4AD7-B1B6-B9F0BDF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2</cp:revision>
  <cp:lastPrinted>2019-09-27T08:37:00Z</cp:lastPrinted>
  <dcterms:created xsi:type="dcterms:W3CDTF">2019-09-27T09:03:00Z</dcterms:created>
  <dcterms:modified xsi:type="dcterms:W3CDTF">2019-09-27T09:03:00Z</dcterms:modified>
</cp:coreProperties>
</file>