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E" w:rsidRDefault="00B610FE" w:rsidP="0039787B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2C2009" w:rsidRPr="002C2009" w:rsidRDefault="002C2009" w:rsidP="002C2009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2C2009"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 wp14:anchorId="268E2F9D" wp14:editId="37C5621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09" w:rsidRPr="002C2009" w:rsidRDefault="002C2009" w:rsidP="002C2009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C2009" w:rsidRPr="002C2009" w:rsidRDefault="002C2009" w:rsidP="002C200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РОССИЙСКАЯ ФЕДЕРАЦИЯ</w:t>
      </w:r>
    </w:p>
    <w:p w:rsidR="002C2009" w:rsidRPr="002C2009" w:rsidRDefault="002C2009" w:rsidP="002C200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Свердловская область</w:t>
      </w:r>
    </w:p>
    <w:p w:rsidR="002C2009" w:rsidRPr="002C2009" w:rsidRDefault="002C2009" w:rsidP="002C200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</w:p>
    <w:p w:rsidR="002C2009" w:rsidRPr="002C2009" w:rsidRDefault="002C2009" w:rsidP="002C200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ДУМА СЕВЕРОУРАЛЬСКОГО ГОРОДСКОГО ОКРУГА</w:t>
      </w:r>
    </w:p>
    <w:p w:rsidR="002C2009" w:rsidRPr="002C2009" w:rsidRDefault="002C2009" w:rsidP="002C2009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</w:p>
    <w:p w:rsidR="002C2009" w:rsidRPr="002C2009" w:rsidRDefault="002C2009" w:rsidP="002C2009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РЕШЕНИЕ</w:t>
      </w:r>
    </w:p>
    <w:p w:rsidR="002C2009" w:rsidRPr="002C2009" w:rsidRDefault="002C2009" w:rsidP="002C2009">
      <w:pPr>
        <w:ind w:right="11"/>
        <w:jc w:val="center"/>
        <w:rPr>
          <w:rFonts w:ascii="PT Astra Serif" w:hAnsi="PT Astra Serif"/>
          <w:sz w:val="16"/>
          <w:szCs w:val="16"/>
          <w:lang w:val="ru-RU" w:eastAsia="ru-RU"/>
        </w:rPr>
      </w:pPr>
    </w:p>
    <w:p w:rsidR="002C2009" w:rsidRPr="002C2009" w:rsidRDefault="00F70A59" w:rsidP="002C2009">
      <w:pPr>
        <w:ind w:right="11"/>
        <w:rPr>
          <w:rFonts w:ascii="PT Astra Serif" w:hAnsi="PT Astra Serif"/>
          <w:b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о</w:t>
      </w:r>
      <w:r w:rsidR="002C2009" w:rsidRPr="002C2009">
        <w:rPr>
          <w:rFonts w:ascii="PT Astra Serif" w:hAnsi="PT Astra Serif"/>
          <w:sz w:val="28"/>
          <w:szCs w:val="28"/>
          <w:lang w:val="ru-RU" w:eastAsia="ru-RU"/>
        </w:rPr>
        <w:t>т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 16</w:t>
      </w:r>
      <w:r w:rsidR="002C2009" w:rsidRPr="002C2009">
        <w:rPr>
          <w:rFonts w:ascii="PT Astra Serif" w:hAnsi="PT Astra Serif"/>
          <w:sz w:val="28"/>
          <w:szCs w:val="28"/>
          <w:lang w:val="ru-RU" w:eastAsia="ru-RU"/>
        </w:rPr>
        <w:t xml:space="preserve"> февраля 2022 года</w:t>
      </w:r>
      <w:r w:rsidR="002C2009" w:rsidRPr="002C2009">
        <w:rPr>
          <w:rFonts w:ascii="PT Astra Serif" w:hAnsi="PT Astra Serif"/>
          <w:sz w:val="28"/>
          <w:szCs w:val="28"/>
          <w:lang w:val="ru-RU" w:eastAsia="ru-RU"/>
        </w:rPr>
        <w:tab/>
      </w:r>
      <w:r w:rsidR="002C2009"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        № </w:t>
      </w:r>
      <w:r w:rsidR="00116BE1">
        <w:rPr>
          <w:rFonts w:ascii="PT Astra Serif" w:hAnsi="PT Astra Serif"/>
          <w:b/>
          <w:sz w:val="28"/>
          <w:szCs w:val="28"/>
          <w:lang w:val="ru-RU" w:eastAsia="ru-RU"/>
        </w:rPr>
        <w:t>7</w:t>
      </w:r>
      <w:bookmarkStart w:id="0" w:name="_GoBack"/>
      <w:bookmarkEnd w:id="0"/>
      <w:r w:rsidR="002C2009"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</w:t>
      </w:r>
    </w:p>
    <w:p w:rsidR="002C2009" w:rsidRPr="002C2009" w:rsidRDefault="002C2009" w:rsidP="002C2009">
      <w:pPr>
        <w:ind w:right="11"/>
        <w:rPr>
          <w:rFonts w:ascii="PT Astra Serif" w:hAnsi="PT Astra Serif"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sz w:val="28"/>
          <w:szCs w:val="28"/>
          <w:lang w:val="ru-RU" w:eastAsia="ru-RU"/>
        </w:rPr>
        <w:t>г. Североуральск</w:t>
      </w:r>
    </w:p>
    <w:p w:rsidR="002C2009" w:rsidRPr="00FF3C58" w:rsidRDefault="002C2009" w:rsidP="0039787B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EE3FF1" w:rsidRPr="002C2009" w:rsidRDefault="00EE3FF1" w:rsidP="002C2009">
      <w:pPr>
        <w:widowControl w:val="0"/>
        <w:autoSpaceDE w:val="0"/>
        <w:autoSpaceDN w:val="0"/>
        <w:adjustRightInd w:val="0"/>
        <w:ind w:right="3967"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Положение </w:t>
      </w: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>о муниципальном жилищном контроле на территории Североуральского городского округа</w:t>
      </w:r>
      <w:r w:rsidRPr="002C2009">
        <w:rPr>
          <w:rFonts w:ascii="PT Astra Serif" w:hAnsi="PT Astra Serif"/>
          <w:sz w:val="28"/>
          <w:szCs w:val="28"/>
          <w:lang w:val="ru-RU"/>
        </w:rPr>
        <w:t>, утвержденное Решением Думы Североуральского городского округа от 25 августа 2021 года № 59</w:t>
      </w:r>
    </w:p>
    <w:p w:rsidR="00B610FE" w:rsidRPr="002C2009" w:rsidRDefault="00EE3FF1" w:rsidP="0039787B">
      <w:pPr>
        <w:widowControl w:val="0"/>
        <w:autoSpaceDE w:val="0"/>
        <w:autoSpaceDN w:val="0"/>
        <w:adjustRightInd w:val="0"/>
        <w:ind w:right="-5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</w:p>
    <w:p w:rsidR="00B610FE" w:rsidRPr="002C2009" w:rsidRDefault="00537066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r w:rsidR="00E53594" w:rsidRPr="002C2009">
        <w:rPr>
          <w:rFonts w:ascii="PT Astra Serif" w:hAnsi="PT Astra Serif"/>
          <w:sz w:val="28"/>
          <w:szCs w:val="28"/>
          <w:lang w:val="ru-RU"/>
        </w:rPr>
        <w:t>Федеральн</w:t>
      </w:r>
      <w:r w:rsidR="003A4E86" w:rsidRPr="002C2009">
        <w:rPr>
          <w:rFonts w:ascii="PT Astra Serif" w:hAnsi="PT Astra Serif"/>
          <w:sz w:val="28"/>
          <w:szCs w:val="28"/>
          <w:lang w:val="ru-RU"/>
        </w:rPr>
        <w:t>ым</w:t>
      </w:r>
      <w:r w:rsidR="00E53594" w:rsidRPr="002C2009">
        <w:rPr>
          <w:rFonts w:ascii="PT Astra Serif" w:hAnsi="PT Astra Serif"/>
          <w:sz w:val="28"/>
          <w:szCs w:val="28"/>
          <w:lang w:val="ru-RU"/>
        </w:rPr>
        <w:t xml:space="preserve"> закон</w:t>
      </w:r>
      <w:r w:rsidR="003A4E86" w:rsidRPr="002C2009">
        <w:rPr>
          <w:rFonts w:ascii="PT Astra Serif" w:hAnsi="PT Astra Serif"/>
          <w:sz w:val="28"/>
          <w:szCs w:val="28"/>
          <w:lang w:val="ru-RU"/>
        </w:rPr>
        <w:t>ом</w:t>
      </w:r>
      <w:r w:rsidR="00E53594" w:rsidRPr="002C2009">
        <w:rPr>
          <w:rFonts w:ascii="PT Astra Serif" w:hAnsi="PT Astra Serif"/>
          <w:sz w:val="28"/>
          <w:szCs w:val="28"/>
          <w:lang w:val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B610FE"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, </w:t>
      </w: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руководствуясь </w:t>
      </w:r>
      <w:r w:rsidR="00B610FE"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B610FE" w:rsidRPr="002C2009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Pr="002C2009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B610FE" w:rsidRPr="002C2009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143088" w:rsidRPr="002C2009" w:rsidRDefault="00EE3FF1" w:rsidP="0039787B">
      <w:pPr>
        <w:pStyle w:val="a6"/>
        <w:widowControl w:val="0"/>
        <w:numPr>
          <w:ilvl w:val="0"/>
          <w:numId w:val="2"/>
        </w:numPr>
        <w:suppressAutoHyphens/>
        <w:ind w:left="0"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FF3C58">
        <w:rPr>
          <w:rFonts w:ascii="PT Astra Serif" w:hAnsi="PT Astra Serif"/>
          <w:sz w:val="28"/>
          <w:szCs w:val="28"/>
          <w:lang w:val="ru-RU" w:eastAsia="ru-RU" w:bidi="ar-SA"/>
        </w:rPr>
        <w:t>Р</w:t>
      </w:r>
      <w:r w:rsidR="00537066"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ешение Думы Североуральского городского округа </w:t>
      </w:r>
      <w:r w:rsidR="00537066" w:rsidRPr="002C2009">
        <w:rPr>
          <w:rFonts w:ascii="PT Astra Serif" w:hAnsi="PT Astra Serif"/>
          <w:sz w:val="28"/>
          <w:szCs w:val="28"/>
          <w:lang w:val="ru-RU"/>
        </w:rPr>
        <w:t xml:space="preserve">от 25 августа 2021 года № 59 «Об утверждении </w:t>
      </w:r>
      <w:r w:rsidR="00B610FE" w:rsidRPr="002C2009">
        <w:rPr>
          <w:rFonts w:ascii="PT Astra Serif" w:hAnsi="PT Astra Serif"/>
          <w:sz w:val="28"/>
          <w:szCs w:val="28"/>
          <w:lang w:val="ru-RU" w:eastAsia="ru-RU" w:bidi="ar-SA"/>
        </w:rPr>
        <w:t>Положени</w:t>
      </w:r>
      <w:r w:rsidR="00537066" w:rsidRPr="002C2009">
        <w:rPr>
          <w:rFonts w:ascii="PT Astra Serif" w:hAnsi="PT Astra Serif"/>
          <w:sz w:val="28"/>
          <w:szCs w:val="28"/>
          <w:lang w:val="ru-RU" w:eastAsia="ru-RU" w:bidi="ar-SA"/>
        </w:rPr>
        <w:t>я</w:t>
      </w:r>
      <w:r w:rsidR="00B610FE" w:rsidRPr="002C2009">
        <w:rPr>
          <w:rFonts w:ascii="PT Astra Serif" w:hAnsi="PT Astra Serif"/>
          <w:sz w:val="28"/>
          <w:szCs w:val="28"/>
          <w:lang w:val="ru-RU" w:eastAsia="ru-RU" w:bidi="ar-SA"/>
        </w:rPr>
        <w:t xml:space="preserve"> о муниципальном жилищном контроле на территории Североуральского городского округа</w:t>
      </w:r>
      <w:r w:rsidR="00537066" w:rsidRPr="002C2009">
        <w:rPr>
          <w:rFonts w:ascii="PT Astra Serif" w:hAnsi="PT Astra Serif"/>
          <w:sz w:val="28"/>
          <w:szCs w:val="28"/>
          <w:lang w:val="ru-RU" w:eastAsia="ru-RU" w:bidi="ar-SA"/>
        </w:rPr>
        <w:t>»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r w:rsidR="00537066" w:rsidRPr="002C200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972BD" w:rsidRPr="002C2009" w:rsidRDefault="00DA45CC" w:rsidP="0039787B">
      <w:pPr>
        <w:widowControl w:val="0"/>
        <w:autoSpaceDE w:val="0"/>
        <w:autoSpaceDN w:val="0"/>
        <w:adjustRightInd w:val="0"/>
        <w:ind w:right="-5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924C3" w:rsidRPr="002C2009">
        <w:rPr>
          <w:rFonts w:ascii="PT Astra Serif" w:hAnsi="PT Astra Serif"/>
          <w:sz w:val="28"/>
          <w:szCs w:val="28"/>
          <w:lang w:val="ru-RU"/>
        </w:rPr>
        <w:t>1.1 пункт 3 после слов</w:t>
      </w:r>
      <w:r w:rsidR="005924C3" w:rsidRPr="002C2009">
        <w:rPr>
          <w:rFonts w:ascii="PT Astra Serif" w:eastAsia="Calibri" w:hAnsi="PT Astra Serif"/>
          <w:sz w:val="28"/>
          <w:szCs w:val="28"/>
          <w:lang w:val="ru-RU"/>
        </w:rPr>
        <w:t xml:space="preserve">: «является отдел </w:t>
      </w:r>
      <w:proofErr w:type="gramStart"/>
      <w:r w:rsidR="005924C3" w:rsidRPr="002C2009">
        <w:rPr>
          <w:rFonts w:ascii="PT Astra Serif" w:eastAsia="Calibri" w:hAnsi="PT Astra Serif"/>
          <w:sz w:val="28"/>
          <w:szCs w:val="28"/>
          <w:lang w:val="ru-RU"/>
        </w:rPr>
        <w:t>по</w:t>
      </w:r>
      <w:r w:rsidR="00AA46A7"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5924C3" w:rsidRPr="002C2009">
        <w:rPr>
          <w:rFonts w:ascii="PT Astra Serif" w:eastAsia="Calibri" w:hAnsi="PT Astra Serif"/>
          <w:sz w:val="28"/>
          <w:szCs w:val="28"/>
          <w:lang w:val="ru-RU"/>
        </w:rPr>
        <w:t>городскому</w:t>
      </w:r>
      <w:proofErr w:type="gramEnd"/>
      <w:r w:rsidR="005924C3" w:rsidRPr="002C2009">
        <w:rPr>
          <w:rFonts w:ascii="PT Astra Serif" w:eastAsia="Calibri" w:hAnsi="PT Astra Serif"/>
          <w:sz w:val="28"/>
          <w:szCs w:val="28"/>
          <w:lang w:val="ru-RU"/>
        </w:rPr>
        <w:t xml:space="preserve"> и жилищно-коммунальному хозяйству Администрации </w:t>
      </w:r>
      <w:r w:rsidR="005924C3" w:rsidRPr="002C2009">
        <w:rPr>
          <w:rFonts w:ascii="PT Astra Serif" w:hAnsi="PT Astra Serif" w:cs="Calibri"/>
          <w:sz w:val="28"/>
          <w:szCs w:val="28"/>
          <w:lang w:val="ru-RU"/>
        </w:rPr>
        <w:t>Североуральского городского округа</w:t>
      </w:r>
      <w:r w:rsidR="005924C3" w:rsidRPr="002C2009">
        <w:rPr>
          <w:rFonts w:ascii="PT Astra Serif" w:eastAsia="Calibri" w:hAnsi="PT Astra Serif"/>
          <w:sz w:val="28"/>
          <w:szCs w:val="28"/>
          <w:lang w:val="ru-RU"/>
        </w:rPr>
        <w:t xml:space="preserve"> (далее – контрольный орган)» </w:t>
      </w:r>
      <w:r w:rsidR="005924C3" w:rsidRPr="002C2009">
        <w:rPr>
          <w:rFonts w:ascii="PT Astra Serif" w:hAnsi="PT Astra Serif"/>
          <w:sz w:val="28"/>
          <w:szCs w:val="28"/>
          <w:lang w:val="ru-RU"/>
        </w:rPr>
        <w:t>дополнить словами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 «, орган контроля</w:t>
      </w:r>
      <w:r w:rsidR="005924C3" w:rsidRPr="002C2009">
        <w:rPr>
          <w:rFonts w:ascii="PT Astra Serif" w:hAnsi="PT Astra Serif"/>
          <w:sz w:val="28"/>
          <w:szCs w:val="28"/>
          <w:lang w:val="ru-RU"/>
        </w:rPr>
        <w:t>»;</w:t>
      </w:r>
    </w:p>
    <w:p w:rsidR="001435DB" w:rsidRPr="002C2009" w:rsidRDefault="00143088" w:rsidP="001435DB">
      <w:pPr>
        <w:pStyle w:val="a6"/>
        <w:widowControl w:val="0"/>
        <w:numPr>
          <w:ilvl w:val="1"/>
          <w:numId w:val="8"/>
        </w:numPr>
        <w:suppressAutoHyphens/>
        <w:ind w:left="0"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 xml:space="preserve">пункт 49 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изложить в новой редакции: </w:t>
      </w:r>
      <w:r w:rsidRPr="002C2009">
        <w:rPr>
          <w:rFonts w:ascii="PT Astra Serif" w:hAnsi="PT Astra Serif"/>
          <w:sz w:val="28"/>
          <w:szCs w:val="28"/>
          <w:lang w:val="ru-RU"/>
        </w:rPr>
        <w:t>«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49. </w:t>
      </w:r>
      <w:r w:rsidRPr="002C2009">
        <w:rPr>
          <w:rFonts w:ascii="PT Astra Serif" w:hAnsi="PT Astra Serif"/>
          <w:sz w:val="28"/>
          <w:szCs w:val="28"/>
          <w:lang w:val="ru-RU"/>
        </w:rPr>
        <w:t>Решение об отнесении контролируемых лиц к определенной категории риска (за исключением категории низкого риска) утверждается нормативным правовым актом контрольного органа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>.</w:t>
      </w:r>
    </w:p>
    <w:p w:rsidR="00143088" w:rsidRPr="002C2009" w:rsidRDefault="001435DB" w:rsidP="001435DB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eastAsia="Calibri" w:hAnsi="PT Astra Serif"/>
          <w:sz w:val="28"/>
          <w:szCs w:val="28"/>
          <w:lang w:val="ru-RU"/>
        </w:rPr>
        <w:t>Информация об отнесении объекта контроля к категориям риска осуществляется путем размещения на официальном сайте органа контроля.</w:t>
      </w:r>
      <w:r w:rsidR="00143088" w:rsidRPr="002C2009">
        <w:rPr>
          <w:rFonts w:ascii="PT Astra Serif" w:hAnsi="PT Astra Serif"/>
          <w:sz w:val="28"/>
          <w:szCs w:val="28"/>
          <w:lang w:val="ru-RU"/>
        </w:rPr>
        <w:t>»;</w:t>
      </w:r>
      <w:r w:rsidR="002314E7" w:rsidRPr="002C2009">
        <w:rPr>
          <w:rFonts w:ascii="PT Astra Serif" w:hAnsi="PT Astra Serif"/>
          <w:sz w:val="28"/>
          <w:szCs w:val="28"/>
          <w:lang w:val="ru-RU"/>
        </w:rPr>
        <w:t xml:space="preserve">            </w:t>
      </w:r>
    </w:p>
    <w:p w:rsidR="00820058" w:rsidRPr="002C2009" w:rsidRDefault="00952FA5" w:rsidP="0039787B">
      <w:pPr>
        <w:widowControl w:val="0"/>
        <w:autoSpaceDE w:val="0"/>
        <w:autoSpaceDN w:val="0"/>
        <w:ind w:right="-5" w:firstLine="708"/>
        <w:jc w:val="both"/>
        <w:rPr>
          <w:rFonts w:ascii="PT Astra Serif" w:eastAsia="Calibri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1</w:t>
      </w:r>
      <w:r w:rsidR="00C47325" w:rsidRPr="002C2009">
        <w:rPr>
          <w:rFonts w:ascii="PT Astra Serif" w:hAnsi="PT Astra Serif"/>
          <w:sz w:val="28"/>
          <w:szCs w:val="28"/>
          <w:lang w:val="ru-RU"/>
        </w:rPr>
        <w:t>.</w:t>
      </w:r>
      <w:r w:rsidR="002972BD" w:rsidRPr="002C2009">
        <w:rPr>
          <w:rFonts w:ascii="PT Astra Serif" w:hAnsi="PT Astra Serif"/>
          <w:sz w:val="28"/>
          <w:szCs w:val="28"/>
          <w:lang w:val="ru-RU"/>
        </w:rPr>
        <w:t>3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пункт 53 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изложить в новой редакции: </w:t>
      </w:r>
      <w:r w:rsidRPr="002C2009">
        <w:rPr>
          <w:rFonts w:ascii="PT Astra Serif" w:hAnsi="PT Astra Serif"/>
          <w:sz w:val="28"/>
          <w:szCs w:val="28"/>
          <w:lang w:val="ru-RU"/>
        </w:rPr>
        <w:t>«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53. </w:t>
      </w:r>
      <w:r w:rsidR="00820058" w:rsidRPr="002C2009">
        <w:rPr>
          <w:rFonts w:ascii="PT Astra Serif" w:eastAsia="Calibri" w:hAnsi="PT Astra Serif"/>
          <w:sz w:val="28"/>
          <w:szCs w:val="28"/>
          <w:lang w:val="ru-RU"/>
        </w:rPr>
        <w:t>При осуществлении муниципального жилищного контроля основными индикаторами риска нарушения обязательных требований, используемыми в качестве основания для проведения внеплановых проверок</w:t>
      </w:r>
      <w:r w:rsidR="001435DB" w:rsidRPr="002C2009">
        <w:rPr>
          <w:rFonts w:ascii="PT Astra Serif" w:eastAsia="Calibri" w:hAnsi="PT Astra Serif"/>
          <w:sz w:val="28"/>
          <w:szCs w:val="28"/>
          <w:lang w:val="ru-RU"/>
        </w:rPr>
        <w:t>,</w:t>
      </w:r>
      <w:r w:rsidR="00820058" w:rsidRPr="002C2009">
        <w:rPr>
          <w:rFonts w:ascii="PT Astra Serif" w:eastAsia="Calibri" w:hAnsi="PT Astra Serif"/>
          <w:sz w:val="28"/>
          <w:szCs w:val="28"/>
          <w:lang w:val="ru-RU"/>
        </w:rPr>
        <w:t xml:space="preserve"> являются: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1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)</w:t>
      </w:r>
      <w:r w:rsidRPr="002C2009">
        <w:rPr>
          <w:rFonts w:ascii="PT Astra Serif" w:hAnsi="PT Astra Serif"/>
          <w:sz w:val="28"/>
          <w:szCs w:val="28"/>
          <w:lang w:val="ru-RU"/>
        </w:rPr>
        <w:t>.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Поступление в орган муниципального жилищного контроля обращения гражданина или организации, являющихся собственниками </w:t>
      </w:r>
      <w:r w:rsidRPr="002C2009">
        <w:rPr>
          <w:rFonts w:ascii="PT Astra Serif" w:hAnsi="PT Astra Serif"/>
          <w:sz w:val="28"/>
          <w:szCs w:val="28"/>
          <w:lang w:val="ru-RU"/>
        </w:rPr>
        <w:lastRenderedPageBreak/>
        <w:t>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а)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б)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в)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г)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>к обеспечению доступности для инвалидов помещений в многоквартирных домах;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д)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е)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2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)</w:t>
      </w:r>
      <w:r w:rsidRPr="002C2009">
        <w:rPr>
          <w:rFonts w:ascii="PT Astra Serif" w:hAnsi="PT Astra Serif"/>
          <w:sz w:val="28"/>
          <w:szCs w:val="28"/>
          <w:lang w:val="ru-RU"/>
        </w:rPr>
        <w:t>.</w:t>
      </w:r>
      <w:r w:rsidRPr="002C2009">
        <w:rPr>
          <w:rFonts w:ascii="PT Astra Serif" w:hAnsi="PT Astra Serif"/>
          <w:sz w:val="28"/>
          <w:szCs w:val="28"/>
        </w:rPr>
        <w:t> 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муниципального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жилищного 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 xml:space="preserve">контроля </w:t>
      </w:r>
      <w:r w:rsidRPr="002C2009">
        <w:rPr>
          <w:rFonts w:ascii="PT Astra Serif" w:hAnsi="PT Astra Serif"/>
          <w:sz w:val="28"/>
          <w:szCs w:val="28"/>
          <w:lang w:val="ru-RU"/>
        </w:rPr>
        <w:t>объявлялись предостережения о недопустимости нарушения аналогичных обязательных требований.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3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)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</w:t>
      </w:r>
      <w:r w:rsidRPr="002C2009">
        <w:rPr>
          <w:rFonts w:ascii="PT Astra Serif" w:hAnsi="PT Astra Serif"/>
          <w:sz w:val="28"/>
          <w:szCs w:val="28"/>
          <w:lang w:val="ru-RU"/>
        </w:rPr>
        <w:lastRenderedPageBreak/>
        <w:t>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A1BE7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4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)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. Поступление в орган 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муниципального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жилищного 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контроля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952FA5" w:rsidRPr="002C2009" w:rsidRDefault="003A1BE7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5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)</w:t>
      </w:r>
      <w:r w:rsidRPr="002C2009">
        <w:rPr>
          <w:rFonts w:ascii="PT Astra Serif" w:hAnsi="PT Astra Serif"/>
          <w:sz w:val="28"/>
          <w:szCs w:val="28"/>
          <w:lang w:val="ru-RU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</w:t>
      </w:r>
      <w:r w:rsidR="001E45B5" w:rsidRPr="002C2009">
        <w:rPr>
          <w:rFonts w:ascii="PT Astra Serif" w:hAnsi="PT Astra Serif"/>
          <w:sz w:val="28"/>
          <w:szCs w:val="28"/>
          <w:lang w:val="ru-RU"/>
        </w:rPr>
        <w:t>но-коммунального хозяйства.</w:t>
      </w:r>
      <w:r w:rsidR="009E3F49" w:rsidRPr="002C2009">
        <w:rPr>
          <w:rFonts w:ascii="PT Astra Serif" w:hAnsi="PT Astra Serif"/>
          <w:sz w:val="28"/>
          <w:szCs w:val="28"/>
          <w:lang w:val="ru-RU"/>
        </w:rPr>
        <w:t>»;</w:t>
      </w:r>
    </w:p>
    <w:p w:rsidR="00537066" w:rsidRPr="002C2009" w:rsidRDefault="00C47325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1.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>4</w:t>
      </w:r>
      <w:r w:rsidR="00952FA5" w:rsidRPr="002C200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B434D" w:rsidRPr="002C2009">
        <w:rPr>
          <w:rFonts w:ascii="PT Astra Serif" w:hAnsi="PT Astra Serif"/>
          <w:sz w:val="28"/>
          <w:szCs w:val="28"/>
          <w:lang w:val="ru-RU"/>
        </w:rPr>
        <w:t>раздел</w:t>
      </w:r>
      <w:r w:rsidR="001435DB" w:rsidRPr="002C2009">
        <w:rPr>
          <w:rFonts w:ascii="PT Astra Serif" w:hAnsi="PT Astra Serif"/>
          <w:sz w:val="28"/>
          <w:szCs w:val="28"/>
          <w:lang w:val="ru-RU"/>
        </w:rPr>
        <w:t xml:space="preserve"> 5</w:t>
      </w:r>
      <w:r w:rsidR="007B434D" w:rsidRPr="002C200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2FA5" w:rsidRPr="002C2009">
        <w:rPr>
          <w:rFonts w:ascii="PT Astra Serif" w:hAnsi="PT Astra Serif"/>
          <w:sz w:val="28"/>
          <w:szCs w:val="28"/>
          <w:lang w:val="ru-RU"/>
        </w:rPr>
        <w:t>д</w:t>
      </w:r>
      <w:r w:rsidR="00537066" w:rsidRPr="002C2009">
        <w:rPr>
          <w:rFonts w:ascii="PT Astra Serif" w:hAnsi="PT Astra Serif"/>
          <w:sz w:val="28"/>
          <w:szCs w:val="28"/>
          <w:lang w:val="ru-RU"/>
        </w:rPr>
        <w:t>ополнить г</w:t>
      </w:r>
      <w:r w:rsidR="00103F2A" w:rsidRPr="002C2009">
        <w:rPr>
          <w:rFonts w:ascii="PT Astra Serif" w:hAnsi="PT Astra Serif"/>
          <w:sz w:val="28"/>
          <w:szCs w:val="28"/>
          <w:lang w:val="ru-RU"/>
        </w:rPr>
        <w:t xml:space="preserve">лавой </w:t>
      </w:r>
      <w:r w:rsidRPr="002C2009">
        <w:rPr>
          <w:rFonts w:ascii="PT Astra Serif" w:hAnsi="PT Astra Serif"/>
          <w:sz w:val="28"/>
          <w:szCs w:val="28"/>
          <w:lang w:val="ru-RU"/>
        </w:rPr>
        <w:t>следующего содержания: «</w:t>
      </w:r>
      <w:r w:rsidR="007B434D" w:rsidRPr="002C2009">
        <w:rPr>
          <w:rFonts w:ascii="PT Astra Serif" w:hAnsi="PT Astra Serif"/>
          <w:sz w:val="28"/>
          <w:szCs w:val="28"/>
          <w:lang w:val="ru-RU"/>
        </w:rPr>
        <w:t xml:space="preserve">1.1. </w:t>
      </w:r>
      <w:r w:rsidR="00340ED5" w:rsidRPr="002C2009">
        <w:rPr>
          <w:rFonts w:ascii="PT Astra Serif" w:hAnsi="PT Astra Serif"/>
          <w:sz w:val="28"/>
          <w:szCs w:val="28"/>
          <w:lang w:val="ru-RU"/>
        </w:rPr>
        <w:t>Проверочные листы</w:t>
      </w:r>
    </w:p>
    <w:p w:rsidR="00537066" w:rsidRPr="002C2009" w:rsidRDefault="00537066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37066" w:rsidRPr="002C2009" w:rsidRDefault="00537066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  <w:r w:rsidR="00340ED5" w:rsidRPr="002C200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37066" w:rsidRPr="002C2009" w:rsidRDefault="00537066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Формы проверочных листов утверждаются нормативн</w:t>
      </w:r>
      <w:r w:rsidR="00340ED5" w:rsidRPr="002C2009">
        <w:rPr>
          <w:rFonts w:ascii="PT Astra Serif" w:hAnsi="PT Astra Serif"/>
          <w:sz w:val="28"/>
          <w:szCs w:val="28"/>
          <w:lang w:val="ru-RU"/>
        </w:rPr>
        <w:t xml:space="preserve">ым правовым актом </w:t>
      </w:r>
      <w:proofErr w:type="gramStart"/>
      <w:r w:rsidR="006D19C6">
        <w:rPr>
          <w:rFonts w:ascii="PT Astra Serif" w:hAnsi="PT Astra Serif"/>
          <w:sz w:val="28"/>
          <w:szCs w:val="28"/>
          <w:lang w:val="ru-RU"/>
        </w:rPr>
        <w:t>А</w:t>
      </w:r>
      <w:r w:rsidR="00340ED5" w:rsidRPr="002C2009">
        <w:rPr>
          <w:rFonts w:ascii="PT Astra Serif" w:hAnsi="PT Astra Serif"/>
          <w:sz w:val="28"/>
          <w:szCs w:val="28"/>
          <w:lang w:val="ru-RU"/>
        </w:rPr>
        <w:t xml:space="preserve">дминистрации 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в</w:t>
      </w:r>
      <w:proofErr w:type="gramEnd"/>
      <w:r w:rsidRPr="002C2009">
        <w:rPr>
          <w:rFonts w:ascii="PT Astra Serif" w:hAnsi="PT Astra Serif"/>
          <w:sz w:val="28"/>
          <w:szCs w:val="28"/>
          <w:lang w:val="ru-RU"/>
        </w:rPr>
        <w:t xml:space="preserve"> соответствии с требованиями Постановления Правительства РФ от 27.10.2021 № 1844.</w:t>
      </w:r>
    </w:p>
    <w:p w:rsidR="00537066" w:rsidRPr="002C2009" w:rsidRDefault="00537066" w:rsidP="0039787B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</w:t>
      </w:r>
      <w:r w:rsidR="009E3F49" w:rsidRPr="002C2009">
        <w:rPr>
          <w:rFonts w:ascii="PT Astra Serif" w:hAnsi="PT Astra Serif"/>
          <w:sz w:val="28"/>
          <w:szCs w:val="28"/>
          <w:lang w:val="ru-RU"/>
        </w:rPr>
        <w:t>.</w:t>
      </w:r>
      <w:r w:rsidR="00952FA5" w:rsidRPr="002C2009">
        <w:rPr>
          <w:rFonts w:ascii="PT Astra Serif" w:hAnsi="PT Astra Serif"/>
          <w:sz w:val="28"/>
          <w:szCs w:val="28"/>
          <w:lang w:val="ru-RU"/>
        </w:rPr>
        <w:t>»</w:t>
      </w:r>
      <w:r w:rsidR="009E3F49" w:rsidRPr="002C2009">
        <w:rPr>
          <w:rFonts w:ascii="PT Astra Serif" w:hAnsi="PT Astra Serif"/>
          <w:sz w:val="28"/>
          <w:szCs w:val="28"/>
          <w:lang w:val="ru-RU"/>
        </w:rPr>
        <w:t>;</w:t>
      </w:r>
    </w:p>
    <w:p w:rsidR="009E3F49" w:rsidRPr="002C2009" w:rsidRDefault="00EC1854" w:rsidP="00EC1854">
      <w:pPr>
        <w:pStyle w:val="a8"/>
        <w:ind w:right="-5" w:firstLine="708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/>
          <w:sz w:val="28"/>
          <w:szCs w:val="28"/>
        </w:rPr>
        <w:t>1.5</w:t>
      </w:r>
      <w:r w:rsidR="007B434D" w:rsidRPr="002C2009">
        <w:rPr>
          <w:rFonts w:ascii="PT Astra Serif" w:hAnsi="PT Astra Serif"/>
          <w:sz w:val="28"/>
          <w:szCs w:val="28"/>
        </w:rPr>
        <w:t xml:space="preserve"> Положение </w:t>
      </w:r>
      <w:r w:rsidR="007B434D" w:rsidRPr="002C2009">
        <w:rPr>
          <w:rFonts w:ascii="PT Astra Serif" w:hAnsi="PT Astra Serif"/>
          <w:sz w:val="28"/>
          <w:szCs w:val="28"/>
          <w:lang w:eastAsia="ru-RU"/>
        </w:rPr>
        <w:t>о муниципальном жилищном контроле на территории Североуральского городского округа</w:t>
      </w:r>
      <w:r w:rsidR="007B434D" w:rsidRPr="002C2009">
        <w:rPr>
          <w:rFonts w:ascii="PT Astra Serif" w:hAnsi="PT Astra Serif"/>
          <w:sz w:val="28"/>
          <w:szCs w:val="28"/>
        </w:rPr>
        <w:t xml:space="preserve"> </w:t>
      </w:r>
      <w:r w:rsidR="00C74124" w:rsidRPr="002C2009">
        <w:rPr>
          <w:rFonts w:ascii="PT Astra Serif" w:hAnsi="PT Astra Serif"/>
          <w:sz w:val="28"/>
          <w:szCs w:val="28"/>
        </w:rPr>
        <w:t xml:space="preserve">дополнить </w:t>
      </w:r>
      <w:r w:rsidRPr="002C2009">
        <w:rPr>
          <w:rFonts w:ascii="PT Astra Serif" w:hAnsi="PT Astra Serif" w:cs="Liberation Serif"/>
          <w:bCs/>
          <w:sz w:val="28"/>
          <w:szCs w:val="28"/>
        </w:rPr>
        <w:t xml:space="preserve">приложением </w:t>
      </w:r>
      <w:r w:rsidR="00C47325" w:rsidRPr="002C2009">
        <w:rPr>
          <w:rFonts w:ascii="PT Astra Serif" w:hAnsi="PT Astra Serif"/>
          <w:sz w:val="28"/>
          <w:szCs w:val="28"/>
        </w:rPr>
        <w:t>следующего содержания:</w:t>
      </w:r>
    </w:p>
    <w:p w:rsidR="0092583B" w:rsidRPr="002C2009" w:rsidRDefault="0092583B" w:rsidP="0092583B">
      <w:pPr>
        <w:ind w:left="5670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«Утверждены</w:t>
      </w:r>
    </w:p>
    <w:p w:rsidR="0092583B" w:rsidRPr="002C2009" w:rsidRDefault="0092583B" w:rsidP="0092583B">
      <w:pPr>
        <w:ind w:left="5670"/>
        <w:rPr>
          <w:rFonts w:ascii="PT Astra Serif" w:hAnsi="PT Astra Serif"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 xml:space="preserve">решением Думы </w:t>
      </w:r>
      <w:r w:rsidRPr="002C2009">
        <w:rPr>
          <w:rFonts w:ascii="PT Astra Serif" w:hAnsi="PT Astra Serif"/>
          <w:color w:val="000000"/>
          <w:sz w:val="28"/>
          <w:szCs w:val="28"/>
          <w:lang w:val="ru-RU"/>
        </w:rPr>
        <w:t>Североуральского городского округа</w:t>
      </w:r>
    </w:p>
    <w:p w:rsidR="0092583B" w:rsidRPr="002C2009" w:rsidRDefault="0092583B" w:rsidP="0092583B">
      <w:pPr>
        <w:ind w:left="5670"/>
        <w:rPr>
          <w:rFonts w:ascii="PT Astra Serif" w:hAnsi="PT Astra Serif"/>
          <w:iCs/>
          <w:sz w:val="28"/>
          <w:szCs w:val="28"/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от ____</w:t>
      </w:r>
      <w:r w:rsidR="00EC1854" w:rsidRPr="002C2009">
        <w:rPr>
          <w:rFonts w:ascii="PT Astra Serif" w:hAnsi="PT Astra Serif"/>
          <w:sz w:val="28"/>
          <w:szCs w:val="28"/>
          <w:lang w:val="ru-RU"/>
        </w:rPr>
        <w:t>_____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     № ____</w:t>
      </w:r>
    </w:p>
    <w:p w:rsidR="006D19C6" w:rsidRDefault="006D19C6" w:rsidP="0092583B">
      <w:pPr>
        <w:pStyle w:val="a8"/>
        <w:ind w:left="375" w:right="-5"/>
        <w:jc w:val="center"/>
        <w:rPr>
          <w:rFonts w:ascii="PT Astra Serif" w:hAnsi="PT Astra Serif" w:cs="Liberation Serif"/>
          <w:bCs/>
          <w:sz w:val="28"/>
          <w:szCs w:val="28"/>
        </w:rPr>
      </w:pPr>
    </w:p>
    <w:p w:rsidR="00850B5E" w:rsidRPr="002C2009" w:rsidRDefault="00850B5E" w:rsidP="0092583B">
      <w:pPr>
        <w:pStyle w:val="a8"/>
        <w:ind w:left="375" w:right="-5"/>
        <w:jc w:val="center"/>
        <w:rPr>
          <w:rFonts w:ascii="PT Astra Serif" w:hAnsi="PT Astra Serif" w:cs="Liberation Serif"/>
          <w:sz w:val="28"/>
          <w:szCs w:val="28"/>
        </w:rPr>
      </w:pPr>
      <w:r w:rsidRPr="002C2009">
        <w:rPr>
          <w:rFonts w:ascii="PT Astra Serif" w:hAnsi="PT Astra Serif" w:cs="Liberation Serif"/>
          <w:bCs/>
          <w:sz w:val="28"/>
          <w:szCs w:val="28"/>
        </w:rPr>
        <w:t>К</w:t>
      </w:r>
      <w:r w:rsidR="002174D4" w:rsidRPr="002C2009">
        <w:rPr>
          <w:rFonts w:ascii="PT Astra Serif" w:hAnsi="PT Astra Serif" w:cs="Liberation Serif"/>
          <w:bCs/>
          <w:sz w:val="28"/>
          <w:szCs w:val="28"/>
        </w:rPr>
        <w:t xml:space="preserve">лючевые показатели </w:t>
      </w:r>
      <w:r w:rsidRPr="002C2009">
        <w:rPr>
          <w:rFonts w:ascii="PT Astra Serif" w:hAnsi="PT Astra Serif" w:cs="Liberation Serif"/>
          <w:bCs/>
          <w:sz w:val="28"/>
          <w:szCs w:val="28"/>
        </w:rPr>
        <w:t xml:space="preserve">в сфере муниципального жилищного контроля в Североуральском городском округе и их целевые значения, индикативные </w:t>
      </w:r>
      <w:r w:rsidRPr="002C2009">
        <w:rPr>
          <w:rFonts w:ascii="PT Astra Serif" w:hAnsi="PT Astra Serif" w:cs="Liberation Serif"/>
          <w:bCs/>
          <w:sz w:val="28"/>
          <w:szCs w:val="28"/>
        </w:rPr>
        <w:lastRenderedPageBreak/>
        <w:t>показатели в сфере муниципального жилищного контроля в Североуральском городском округе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1. Ключевые показатели в сфере муниципального </w:t>
      </w:r>
      <w:r w:rsidRPr="002C2009">
        <w:rPr>
          <w:rFonts w:ascii="PT Astra Serif" w:hAnsi="PT Astra Serif" w:cs="Liberation Serif"/>
          <w:bCs/>
          <w:sz w:val="28"/>
          <w:szCs w:val="28"/>
        </w:rPr>
        <w:t>жилищного</w:t>
      </w:r>
      <w:r w:rsidRPr="002C2009">
        <w:rPr>
          <w:rFonts w:ascii="PT Astra Serif" w:hAnsi="PT Astra Serif" w:cs="Liberation Serif"/>
          <w:sz w:val="28"/>
          <w:szCs w:val="28"/>
        </w:rPr>
        <w:t xml:space="preserve"> контроля </w:t>
      </w:r>
      <w:r w:rsidR="002174D4" w:rsidRPr="002C2009">
        <w:rPr>
          <w:rFonts w:ascii="PT Astra Serif" w:hAnsi="PT Astra Serif" w:cs="Liberation Serif"/>
          <w:bCs/>
          <w:sz w:val="28"/>
          <w:szCs w:val="28"/>
        </w:rPr>
        <w:t xml:space="preserve">в Североуральском городском округе </w:t>
      </w:r>
      <w:r w:rsidRPr="002C2009">
        <w:rPr>
          <w:rFonts w:ascii="PT Astra Serif" w:hAnsi="PT Astra Serif" w:cs="Liberation Serif"/>
          <w:sz w:val="28"/>
          <w:szCs w:val="28"/>
        </w:rPr>
        <w:t>и их целевые значения:</w:t>
      </w:r>
    </w:p>
    <w:p w:rsidR="00C74124" w:rsidRPr="002C2009" w:rsidRDefault="00C74124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4"/>
        <w:gridCol w:w="1561"/>
      </w:tblGrid>
      <w:tr w:rsidR="00850B5E" w:rsidRPr="002C2009" w:rsidTr="002174D4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709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Ключевые показатели</w:t>
            </w:r>
          </w:p>
          <w:p w:rsidR="00850B5E" w:rsidRPr="002C2009" w:rsidRDefault="00850B5E" w:rsidP="0039787B">
            <w:pPr>
              <w:pStyle w:val="a8"/>
              <w:ind w:right="-5" w:firstLine="709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88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Целевые значения</w:t>
            </w:r>
          </w:p>
          <w:p w:rsidR="00850B5E" w:rsidRPr="002C2009" w:rsidRDefault="00850B5E" w:rsidP="0039787B">
            <w:pPr>
              <w:pStyle w:val="a8"/>
              <w:ind w:right="-5" w:firstLine="88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(%)</w:t>
            </w:r>
          </w:p>
        </w:tc>
      </w:tr>
      <w:tr w:rsidR="00850B5E" w:rsidRPr="002C2009" w:rsidTr="002174D4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228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4D4" w:rsidRPr="002C2009" w:rsidRDefault="002174D4" w:rsidP="0039787B">
            <w:pPr>
              <w:pStyle w:val="a8"/>
              <w:ind w:right="-5" w:firstLine="8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0B5E" w:rsidRPr="002C2009" w:rsidRDefault="002174D4" w:rsidP="0039787B">
            <w:pPr>
              <w:ind w:right="-5" w:firstLine="88"/>
              <w:jc w:val="center"/>
              <w:rPr>
                <w:rFonts w:ascii="PT Astra Serif" w:hAnsi="PT Astra Serif"/>
                <w:sz w:val="28"/>
                <w:szCs w:val="28"/>
                <w:lang w:val="ru-RU" w:bidi="ar-SA"/>
              </w:rPr>
            </w:pPr>
            <w:r w:rsidRPr="002C2009">
              <w:rPr>
                <w:rFonts w:ascii="PT Astra Serif" w:hAnsi="PT Astra Serif"/>
                <w:sz w:val="28"/>
                <w:szCs w:val="28"/>
                <w:lang w:val="ru-RU" w:bidi="ar-SA"/>
              </w:rPr>
              <w:t>70-80</w:t>
            </w:r>
          </w:p>
        </w:tc>
      </w:tr>
      <w:tr w:rsidR="00850B5E" w:rsidRPr="00116BE1" w:rsidTr="002174D4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228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B5E" w:rsidRPr="002C2009" w:rsidRDefault="00EC1854" w:rsidP="0039787B">
            <w:pPr>
              <w:pStyle w:val="a8"/>
              <w:ind w:right="-5" w:firstLine="88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</w:p>
        </w:tc>
      </w:tr>
      <w:tr w:rsidR="00850B5E" w:rsidRPr="00116BE1" w:rsidTr="002174D4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228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88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850B5E" w:rsidRPr="00116BE1" w:rsidTr="002174D4">
        <w:tc>
          <w:tcPr>
            <w:tcW w:w="7794" w:type="dxa"/>
            <w:tcBorders>
              <w:left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228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61" w:type="dxa"/>
            <w:tcBorders>
              <w:left w:val="single" w:sz="2" w:space="0" w:color="000000"/>
              <w:right w:val="single" w:sz="2" w:space="0" w:color="000000"/>
            </w:tcBorders>
          </w:tcPr>
          <w:p w:rsidR="00850B5E" w:rsidRPr="002C2009" w:rsidRDefault="00EC1854" w:rsidP="0039787B">
            <w:pPr>
              <w:pStyle w:val="a8"/>
              <w:ind w:right="-5" w:firstLine="88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</w:p>
        </w:tc>
      </w:tr>
      <w:tr w:rsidR="00850B5E" w:rsidRPr="00116BE1" w:rsidTr="002174D4">
        <w:trPr>
          <w:trHeight w:val="25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</w:tcPr>
          <w:p w:rsidR="00850B5E" w:rsidRPr="002C2009" w:rsidRDefault="002174D4" w:rsidP="0039787B">
            <w:pPr>
              <w:pStyle w:val="a8"/>
              <w:ind w:right="-5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2009">
              <w:rPr>
                <w:rFonts w:ascii="PT Astra Serif" w:hAnsi="PT Astra Serif" w:cs="Liberation Serif"/>
                <w:i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B5E" w:rsidRPr="002C2009" w:rsidRDefault="00850B5E" w:rsidP="0039787B">
            <w:pPr>
              <w:pStyle w:val="a8"/>
              <w:ind w:right="-5" w:firstLine="709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2. Индикативные показатели в сфере муниципального </w:t>
      </w:r>
      <w:r w:rsidRPr="002C2009">
        <w:rPr>
          <w:rFonts w:ascii="PT Astra Serif" w:hAnsi="PT Astra Serif" w:cs="Liberation Serif"/>
          <w:bCs/>
          <w:sz w:val="28"/>
          <w:szCs w:val="28"/>
        </w:rPr>
        <w:t>жилищного</w:t>
      </w:r>
      <w:r w:rsidRPr="002C2009">
        <w:rPr>
          <w:rFonts w:ascii="PT Astra Serif" w:hAnsi="PT Astra Serif" w:cs="Liberation Serif"/>
          <w:sz w:val="28"/>
          <w:szCs w:val="28"/>
        </w:rPr>
        <w:t xml:space="preserve"> контроля </w:t>
      </w:r>
      <w:r w:rsidR="002174D4" w:rsidRPr="002C2009">
        <w:rPr>
          <w:rFonts w:ascii="PT Astra Serif" w:hAnsi="PT Astra Serif" w:cs="Liberation Serif"/>
          <w:bCs/>
          <w:sz w:val="28"/>
          <w:szCs w:val="28"/>
        </w:rPr>
        <w:t>в Североуральском городском округе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1) количество обращений граждан и организаций о нарушении обязательных требований, поступивших в орган муниципального </w:t>
      </w:r>
      <w:proofErr w:type="gramStart"/>
      <w:r w:rsidRPr="002C2009">
        <w:rPr>
          <w:rFonts w:ascii="PT Astra Serif" w:hAnsi="PT Astra Serif" w:cs="Liberation Serif"/>
          <w:sz w:val="28"/>
          <w:szCs w:val="28"/>
        </w:rPr>
        <w:t>контроля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 -</w:t>
      </w:r>
      <w:proofErr w:type="gramEnd"/>
      <w:r w:rsidR="002174D4" w:rsidRPr="002C2009">
        <w:rPr>
          <w:rFonts w:ascii="PT Astra Serif" w:hAnsi="PT Astra Serif" w:cs="Liberation Serif"/>
          <w:sz w:val="28"/>
          <w:szCs w:val="28"/>
        </w:rPr>
        <w:t xml:space="preserve"> ______</w:t>
      </w:r>
      <w:r w:rsidRPr="002C2009">
        <w:rPr>
          <w:rFonts w:ascii="PT Astra Serif" w:hAnsi="PT Astra Serif" w:cs="Liberation Serif"/>
          <w:sz w:val="28"/>
          <w:szCs w:val="28"/>
        </w:rPr>
        <w:t>;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2) количество проведенных органом муниципального контроля внеплановых контрольных </w:t>
      </w:r>
      <w:proofErr w:type="gramStart"/>
      <w:r w:rsidRPr="002C2009">
        <w:rPr>
          <w:rFonts w:ascii="PT Astra Serif" w:hAnsi="PT Astra Serif" w:cs="Liberation Serif"/>
          <w:sz w:val="28"/>
          <w:szCs w:val="28"/>
        </w:rPr>
        <w:t>мероприятий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 -</w:t>
      </w:r>
      <w:proofErr w:type="gramEnd"/>
      <w:r w:rsidR="002174D4" w:rsidRPr="002C2009">
        <w:rPr>
          <w:rFonts w:ascii="PT Astra Serif" w:hAnsi="PT Astra Serif" w:cs="Liberation Serif"/>
          <w:sz w:val="28"/>
          <w:szCs w:val="28"/>
        </w:rPr>
        <w:t xml:space="preserve"> ______</w:t>
      </w:r>
      <w:r w:rsidRPr="002C2009">
        <w:rPr>
          <w:rFonts w:ascii="PT Astra Serif" w:hAnsi="PT Astra Serif" w:cs="Liberation Serif"/>
          <w:sz w:val="28"/>
          <w:szCs w:val="28"/>
        </w:rPr>
        <w:t>;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</w:t>
      </w:r>
      <w:proofErr w:type="gramStart"/>
      <w:r w:rsidRPr="002C2009">
        <w:rPr>
          <w:rFonts w:ascii="PT Astra Serif" w:hAnsi="PT Astra Serif" w:cs="Liberation Serif"/>
          <w:sz w:val="28"/>
          <w:szCs w:val="28"/>
        </w:rPr>
        <w:t>мероприятия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 -</w:t>
      </w:r>
      <w:proofErr w:type="gramEnd"/>
      <w:r w:rsidR="002174D4" w:rsidRPr="002C2009">
        <w:rPr>
          <w:rFonts w:ascii="PT Astra Serif" w:hAnsi="PT Astra Serif" w:cs="Liberation Serif"/>
          <w:sz w:val="28"/>
          <w:szCs w:val="28"/>
        </w:rPr>
        <w:t xml:space="preserve"> ______;</w:t>
      </w:r>
      <w:r w:rsidRPr="002C2009">
        <w:rPr>
          <w:rFonts w:ascii="PT Astra Serif" w:hAnsi="PT Astra Serif" w:cs="Liberation Serif"/>
          <w:sz w:val="28"/>
          <w:szCs w:val="28"/>
        </w:rPr>
        <w:t xml:space="preserve">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>4) количество выявленных органом муниципального контроля нарушений обязательных требований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- ______; </w:t>
      </w:r>
      <w:r w:rsidRPr="002C2009">
        <w:rPr>
          <w:rFonts w:ascii="PT Astra Serif" w:hAnsi="PT Astra Serif" w:cs="Liberation Serif"/>
          <w:sz w:val="28"/>
          <w:szCs w:val="28"/>
        </w:rPr>
        <w:t xml:space="preserve">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5) количество устраненных нарушений обязательных </w:t>
      </w:r>
      <w:proofErr w:type="gramStart"/>
      <w:r w:rsidRPr="002C2009">
        <w:rPr>
          <w:rFonts w:ascii="PT Astra Serif" w:hAnsi="PT Astra Serif" w:cs="Liberation Serif"/>
          <w:sz w:val="28"/>
          <w:szCs w:val="28"/>
        </w:rPr>
        <w:t>требований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 -</w:t>
      </w:r>
      <w:proofErr w:type="gramEnd"/>
      <w:r w:rsidR="002174D4" w:rsidRPr="002C2009">
        <w:rPr>
          <w:rFonts w:ascii="PT Astra Serif" w:hAnsi="PT Astra Serif" w:cs="Liberation Serif"/>
          <w:sz w:val="28"/>
          <w:szCs w:val="28"/>
        </w:rPr>
        <w:t xml:space="preserve"> ______;</w:t>
      </w:r>
    </w:p>
    <w:p w:rsidR="00850B5E" w:rsidRPr="002C2009" w:rsidRDefault="00850B5E" w:rsidP="0039787B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6) количество поступивших возражений в отношении акта контрольного мероприятия 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- ______; 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 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</w:p>
    <w:p w:rsidR="00327F49" w:rsidRPr="002C2009" w:rsidRDefault="00850B5E" w:rsidP="0039787B">
      <w:pPr>
        <w:pStyle w:val="a8"/>
        <w:ind w:right="-5" w:firstLine="709"/>
        <w:jc w:val="both"/>
        <w:rPr>
          <w:rFonts w:ascii="PT Astra Serif" w:eastAsia="Batang" w:hAnsi="PT Astra Serif" w:cs="PT Astra Serif"/>
          <w:sz w:val="28"/>
          <w:szCs w:val="28"/>
        </w:rPr>
      </w:pPr>
      <w:r w:rsidRPr="002C2009">
        <w:rPr>
          <w:rFonts w:ascii="PT Astra Serif" w:hAnsi="PT Astra Serif" w:cs="Liberation Serif"/>
          <w:sz w:val="28"/>
          <w:szCs w:val="28"/>
        </w:rPr>
        <w:t xml:space="preserve">7) количество выданных органом муниципального контроля предписаний об устранении нарушений обязательных </w:t>
      </w:r>
      <w:proofErr w:type="gramStart"/>
      <w:r w:rsidRPr="002C2009">
        <w:rPr>
          <w:rFonts w:ascii="PT Astra Serif" w:hAnsi="PT Astra Serif" w:cs="Liberation Serif"/>
          <w:sz w:val="28"/>
          <w:szCs w:val="28"/>
        </w:rPr>
        <w:t xml:space="preserve">требований </w:t>
      </w:r>
      <w:r w:rsidR="002174D4" w:rsidRPr="002C2009">
        <w:rPr>
          <w:rFonts w:ascii="PT Astra Serif" w:hAnsi="PT Astra Serif" w:cs="Liberation Serif"/>
          <w:sz w:val="28"/>
          <w:szCs w:val="28"/>
        </w:rPr>
        <w:t xml:space="preserve"> -</w:t>
      </w:r>
      <w:proofErr w:type="gramEnd"/>
      <w:r w:rsidR="002174D4" w:rsidRPr="002C2009">
        <w:rPr>
          <w:rFonts w:ascii="PT Astra Serif" w:hAnsi="PT Astra Serif" w:cs="Liberation Serif"/>
          <w:sz w:val="28"/>
          <w:szCs w:val="28"/>
        </w:rPr>
        <w:t xml:space="preserve"> ______.».</w:t>
      </w:r>
      <w:r w:rsidR="002174D4" w:rsidRPr="002C2009">
        <w:rPr>
          <w:rFonts w:ascii="PT Astra Serif" w:hAnsi="PT Astra Serif" w:cs="Liberation Serif"/>
          <w:bCs/>
          <w:i/>
          <w:color w:val="000000"/>
          <w:sz w:val="28"/>
          <w:szCs w:val="28"/>
          <w:shd w:val="clear" w:color="auto" w:fill="FFFF00"/>
        </w:rPr>
        <w:t xml:space="preserve"> </w:t>
      </w:r>
    </w:p>
    <w:p w:rsidR="002C2009" w:rsidRDefault="002C2009" w:rsidP="0039787B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37066" w:rsidRDefault="00537066" w:rsidP="0039787B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2</w:t>
      </w:r>
      <w:r w:rsidR="00B610FE" w:rsidRPr="002C2009">
        <w:rPr>
          <w:rFonts w:ascii="PT Astra Serif" w:hAnsi="PT Astra Serif"/>
          <w:sz w:val="28"/>
          <w:szCs w:val="28"/>
          <w:lang w:val="ru-RU" w:eastAsia="ru-RU" w:bidi="ar-SA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2C2009" w:rsidRPr="006D19C6" w:rsidRDefault="002C2009" w:rsidP="0039787B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B610FE" w:rsidP="0039787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5"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6D19C6" w:rsidRPr="006D19C6" w:rsidRDefault="006D19C6" w:rsidP="006D19C6">
      <w:pPr>
        <w:autoSpaceDE w:val="0"/>
        <w:autoSpaceDN w:val="0"/>
        <w:adjustRightInd w:val="0"/>
        <w:ind w:left="25" w:right="-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10FE" w:rsidRPr="00116BE1" w:rsidTr="00B610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Pr="002C2009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Pr="002C2009" w:rsidRDefault="00EE3FF1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И.о</w:t>
            </w:r>
            <w:proofErr w:type="spellEnd"/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="00B610FE"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Глав</w:t>
            </w: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ы</w:t>
            </w:r>
            <w:r w:rsidR="00B610FE"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Североуральского </w:t>
            </w:r>
          </w:p>
          <w:p w:rsidR="00B610FE" w:rsidRPr="002C2009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B610FE" w:rsidRPr="002C2009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2C2009" w:rsidRPr="002C2009" w:rsidRDefault="002C2009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Pr="002C2009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 w:rsidR="00EE3FF1"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С.Н. Миронова</w:t>
            </w: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Председатель Думы</w:t>
            </w:r>
          </w:p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2C2009" w:rsidRDefault="002C2009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B610FE" w:rsidRPr="002C2009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</w:t>
            </w:r>
            <w:r w:rsidR="00EE3FF1"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А.А. Злобин</w:t>
            </w:r>
          </w:p>
        </w:tc>
      </w:tr>
    </w:tbl>
    <w:p w:rsidR="00B610FE" w:rsidRPr="002C2009" w:rsidRDefault="00B610FE" w:rsidP="0039787B">
      <w:pPr>
        <w:widowControl w:val="0"/>
        <w:autoSpaceDE w:val="0"/>
        <w:autoSpaceDN w:val="0"/>
        <w:adjustRightInd w:val="0"/>
        <w:ind w:right="-5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RPr="002C2009" w:rsidSect="00FF3C5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89" w:rsidRDefault="004A4889" w:rsidP="00FF3C58">
      <w:r>
        <w:separator/>
      </w:r>
    </w:p>
  </w:endnote>
  <w:endnote w:type="continuationSeparator" w:id="0">
    <w:p w:rsidR="004A4889" w:rsidRDefault="004A4889" w:rsidP="00F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89" w:rsidRDefault="004A4889" w:rsidP="00FF3C58">
      <w:r>
        <w:separator/>
      </w:r>
    </w:p>
  </w:footnote>
  <w:footnote w:type="continuationSeparator" w:id="0">
    <w:p w:rsidR="004A4889" w:rsidRDefault="004A4889" w:rsidP="00FF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74139"/>
      <w:docPartObj>
        <w:docPartGallery w:val="Page Numbers (Top of Page)"/>
        <w:docPartUnique/>
      </w:docPartObj>
    </w:sdtPr>
    <w:sdtEndPr/>
    <w:sdtContent>
      <w:p w:rsidR="00FF3C58" w:rsidRDefault="00FF3C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E1" w:rsidRPr="00116BE1">
          <w:rPr>
            <w:noProof/>
            <w:lang w:val="ru-RU"/>
          </w:rPr>
          <w:t>5</w:t>
        </w:r>
        <w:r>
          <w:fldChar w:fldCharType="end"/>
        </w:r>
      </w:p>
    </w:sdtContent>
  </w:sdt>
  <w:p w:rsidR="00FF3C58" w:rsidRDefault="00FF3C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08886FF8"/>
    <w:multiLevelType w:val="multilevel"/>
    <w:tmpl w:val="BD8C177C"/>
    <w:lvl w:ilvl="0">
      <w:start w:val="1"/>
      <w:numFmt w:val="decimal"/>
      <w:lvlText w:val="%1"/>
      <w:lvlJc w:val="left"/>
      <w:pPr>
        <w:ind w:left="420" w:hanging="420"/>
      </w:pPr>
      <w:rPr>
        <w:rFonts w:ascii="PT Astra Serif" w:hAnsi="PT Astra Serif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PT Astra Serif" w:hAnsi="PT Astra Serif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PT Astra Serif" w:hAnsi="PT Astra Serif" w:hint="default"/>
        <w:sz w:val="28"/>
      </w:rPr>
    </w:lvl>
  </w:abstractNum>
  <w:abstractNum w:abstractNumId="2" w15:restartNumberingAfterBreak="0">
    <w:nsid w:val="0A2D07D2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D45319F"/>
    <w:multiLevelType w:val="multilevel"/>
    <w:tmpl w:val="DD0EF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AE0BF1"/>
    <w:multiLevelType w:val="multilevel"/>
    <w:tmpl w:val="AAF0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F55B91"/>
    <w:multiLevelType w:val="multilevel"/>
    <w:tmpl w:val="0900A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A74124"/>
    <w:multiLevelType w:val="multilevel"/>
    <w:tmpl w:val="A1385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92A5229"/>
    <w:multiLevelType w:val="hybridMultilevel"/>
    <w:tmpl w:val="8E7E1EC6"/>
    <w:lvl w:ilvl="0" w:tplc="7910BB54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57FB1207"/>
    <w:multiLevelType w:val="multilevel"/>
    <w:tmpl w:val="4AD094FA"/>
    <w:lvl w:ilvl="0">
      <w:start w:val="1"/>
      <w:numFmt w:val="decimal"/>
      <w:lvlText w:val="%1."/>
      <w:lvlJc w:val="left"/>
      <w:pPr>
        <w:ind w:left="899" w:hanging="360"/>
      </w:pPr>
      <w:rPr>
        <w:rFonts w:ascii="PT Astra Serif" w:hAnsi="PT Astra Serif"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9" w15:restartNumberingAfterBreak="0">
    <w:nsid w:val="68AB332D"/>
    <w:multiLevelType w:val="hybridMultilevel"/>
    <w:tmpl w:val="DAB6F17E"/>
    <w:lvl w:ilvl="0" w:tplc="18420068">
      <w:start w:val="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6C543061"/>
    <w:multiLevelType w:val="multilevel"/>
    <w:tmpl w:val="7368C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F01443E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1853"/>
    <w:rsid w:val="0000579D"/>
    <w:rsid w:val="000D78CD"/>
    <w:rsid w:val="00103F2A"/>
    <w:rsid w:val="00116BE1"/>
    <w:rsid w:val="00143088"/>
    <w:rsid w:val="001435DB"/>
    <w:rsid w:val="001D1F53"/>
    <w:rsid w:val="001E08BD"/>
    <w:rsid w:val="001E45B5"/>
    <w:rsid w:val="0020677F"/>
    <w:rsid w:val="002174D4"/>
    <w:rsid w:val="002314E7"/>
    <w:rsid w:val="002325CD"/>
    <w:rsid w:val="002972BD"/>
    <w:rsid w:val="002C2009"/>
    <w:rsid w:val="002F745A"/>
    <w:rsid w:val="00327F49"/>
    <w:rsid w:val="00340ED5"/>
    <w:rsid w:val="0039787B"/>
    <w:rsid w:val="003A1BE7"/>
    <w:rsid w:val="003A4E86"/>
    <w:rsid w:val="004966AC"/>
    <w:rsid w:val="004A4889"/>
    <w:rsid w:val="00537066"/>
    <w:rsid w:val="005924C3"/>
    <w:rsid w:val="00601139"/>
    <w:rsid w:val="006D19C6"/>
    <w:rsid w:val="00736D76"/>
    <w:rsid w:val="00743A59"/>
    <w:rsid w:val="007867FD"/>
    <w:rsid w:val="007B434D"/>
    <w:rsid w:val="00820058"/>
    <w:rsid w:val="00850B5E"/>
    <w:rsid w:val="008873C5"/>
    <w:rsid w:val="0092583B"/>
    <w:rsid w:val="00952FA5"/>
    <w:rsid w:val="009B3E57"/>
    <w:rsid w:val="009C5CF6"/>
    <w:rsid w:val="009E3F49"/>
    <w:rsid w:val="00A01F8C"/>
    <w:rsid w:val="00A14BEC"/>
    <w:rsid w:val="00A30858"/>
    <w:rsid w:val="00AA46A7"/>
    <w:rsid w:val="00AC1908"/>
    <w:rsid w:val="00B610FE"/>
    <w:rsid w:val="00BC7501"/>
    <w:rsid w:val="00BF045F"/>
    <w:rsid w:val="00C1708F"/>
    <w:rsid w:val="00C47325"/>
    <w:rsid w:val="00C74124"/>
    <w:rsid w:val="00CD14DE"/>
    <w:rsid w:val="00CD7CB0"/>
    <w:rsid w:val="00DA45CC"/>
    <w:rsid w:val="00DB58DD"/>
    <w:rsid w:val="00E53594"/>
    <w:rsid w:val="00EC1854"/>
    <w:rsid w:val="00EE3FF1"/>
    <w:rsid w:val="00F70A59"/>
    <w:rsid w:val="00F739CA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Hyperlink"/>
    <w:uiPriority w:val="99"/>
    <w:semiHidden/>
    <w:unhideWhenUsed/>
    <w:rsid w:val="00EE3FF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E3FF1"/>
    <w:pPr>
      <w:ind w:left="720"/>
      <w:contextualSpacing/>
    </w:pPr>
  </w:style>
  <w:style w:type="character" w:styleId="a7">
    <w:name w:val="Strong"/>
    <w:basedOn w:val="a0"/>
    <w:uiPriority w:val="22"/>
    <w:qFormat/>
    <w:rsid w:val="00103F2A"/>
    <w:rPr>
      <w:b/>
      <w:bCs/>
    </w:rPr>
  </w:style>
  <w:style w:type="paragraph" w:styleId="a8">
    <w:name w:val="No Spacing"/>
    <w:qFormat/>
    <w:rsid w:val="00C47325"/>
    <w:pPr>
      <w:suppressAutoHyphens/>
      <w:spacing w:after="0" w:line="240" w:lineRule="auto"/>
      <w:textAlignment w:val="baseline"/>
    </w:pPr>
    <w:rPr>
      <w:rFonts w:ascii="Calibri" w:eastAsia="Calibri" w:hAnsi="Calibri"/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0677F"/>
    <w:pPr>
      <w:spacing w:before="100" w:beforeAutospacing="1" w:after="142" w:line="276" w:lineRule="auto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20677F"/>
    <w:pPr>
      <w:spacing w:before="100" w:beforeAutospacing="1" w:after="142" w:line="276" w:lineRule="auto"/>
    </w:pPr>
    <w:rPr>
      <w:rFonts w:ascii="Liberation Serif" w:hAnsi="Liberation Serif" w:cs="Liberation Serif"/>
      <w:lang w:val="ru-RU" w:eastAsia="ru-RU" w:bidi="ar-SA"/>
    </w:rPr>
  </w:style>
  <w:style w:type="character" w:customStyle="1" w:styleId="pt-a0-000016">
    <w:name w:val="pt-a0-000016"/>
    <w:basedOn w:val="a0"/>
    <w:qFormat/>
    <w:rsid w:val="0092583B"/>
  </w:style>
  <w:style w:type="paragraph" w:styleId="aa">
    <w:name w:val="header"/>
    <w:basedOn w:val="a"/>
    <w:link w:val="ab"/>
    <w:uiPriority w:val="99"/>
    <w:unhideWhenUsed/>
    <w:rsid w:val="00FF3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C58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F3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3C58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79EA-A867-47D4-9E17-D01F5C55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10</cp:revision>
  <cp:lastPrinted>2022-01-31T03:40:00Z</cp:lastPrinted>
  <dcterms:created xsi:type="dcterms:W3CDTF">2022-02-03T04:38:00Z</dcterms:created>
  <dcterms:modified xsi:type="dcterms:W3CDTF">2022-02-16T11:29:00Z</dcterms:modified>
</cp:coreProperties>
</file>