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1" w:type="dxa"/>
        <w:tblInd w:w="-318" w:type="dxa"/>
        <w:tblLook w:val="04A0"/>
      </w:tblPr>
      <w:tblGrid>
        <w:gridCol w:w="565"/>
        <w:gridCol w:w="1864"/>
        <w:gridCol w:w="4660"/>
        <w:gridCol w:w="1211"/>
        <w:gridCol w:w="928"/>
        <w:gridCol w:w="933"/>
      </w:tblGrid>
      <w:tr w:rsidR="00581276" w:rsidRPr="000D58BB" w:rsidTr="00581276">
        <w:trPr>
          <w:trHeight w:val="564"/>
        </w:trPr>
        <w:tc>
          <w:tcPr>
            <w:tcW w:w="101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Исполнение доходной части бюджета Североуральского городского округа за 4 месяца 2022 года</w:t>
            </w:r>
          </w:p>
        </w:tc>
      </w:tr>
      <w:tr w:rsidR="00581276" w:rsidRPr="00581276" w:rsidTr="00581276">
        <w:trPr>
          <w:trHeight w:val="56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номер строки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Код классификации доходов бюджета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Наименование доходов бюджета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Бюджетные назначения на 2022 год (тыс</w:t>
            </w:r>
            <w:proofErr w:type="gramStart"/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.р</w:t>
            </w:r>
            <w:proofErr w:type="gramEnd"/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уб.)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Исполнено за 4 месяца 2022 года (тыс</w:t>
            </w:r>
            <w:proofErr w:type="gramStart"/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.р</w:t>
            </w:r>
            <w:proofErr w:type="gramEnd"/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уб.)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% исполнения годовых назначений</w:t>
            </w:r>
          </w:p>
        </w:tc>
      </w:tr>
      <w:tr w:rsidR="00581276" w:rsidRPr="00581276" w:rsidTr="00581276">
        <w:trPr>
          <w:trHeight w:val="19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</w:t>
            </w:r>
          </w:p>
        </w:tc>
      </w:tr>
      <w:tr w:rsidR="00581276" w:rsidRPr="00581276" w:rsidTr="00581276">
        <w:trPr>
          <w:trHeight w:val="5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000 1 00 00000 00 0000 000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550 889,0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168 448,2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30,6  </w:t>
            </w:r>
          </w:p>
        </w:tc>
      </w:tr>
      <w:tr w:rsidR="00581276" w:rsidRPr="00581276" w:rsidTr="00581276">
        <w:trPr>
          <w:trHeight w:val="4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000 1 01 00000 00 0000 000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382 403,0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114 313,2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29,9  </w:t>
            </w:r>
          </w:p>
        </w:tc>
      </w:tr>
      <w:tr w:rsidR="00581276" w:rsidRPr="00581276" w:rsidTr="00581276">
        <w:trPr>
          <w:trHeight w:val="51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000 1 01 02000 01 0000 110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382 403,0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114 313,2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29,9  </w:t>
            </w:r>
          </w:p>
        </w:tc>
      </w:tr>
      <w:tr w:rsidR="00581276" w:rsidRPr="00581276" w:rsidTr="00581276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000 1 03 00000 00 0000 000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20 600,8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6 406,3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31,1  </w:t>
            </w:r>
          </w:p>
        </w:tc>
      </w:tr>
      <w:tr w:rsidR="00581276" w:rsidRPr="00581276" w:rsidTr="00581276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000 1 03 02100 01 0000 110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-0,8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</w:tr>
      <w:tr w:rsidR="00581276" w:rsidRPr="00581276" w:rsidTr="00581276">
        <w:trPr>
          <w:trHeight w:val="8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000 1 03 02230 01 0000 110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9 000,0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3 127,2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34,7  </w:t>
            </w:r>
          </w:p>
        </w:tc>
      </w:tr>
      <w:tr w:rsidR="00581276" w:rsidRPr="00581276" w:rsidTr="00581276">
        <w:trPr>
          <w:trHeight w:val="8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000 1 03 02240 01 0000 110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инжекторных</w:t>
            </w:r>
            <w:proofErr w:type="spellEnd"/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100,0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21,5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21,5  </w:t>
            </w:r>
          </w:p>
        </w:tc>
      </w:tr>
      <w:tr w:rsidR="00581276" w:rsidRPr="00581276" w:rsidTr="00581276">
        <w:trPr>
          <w:trHeight w:val="8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000 1 03 02250 01 0000 110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12 500,8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3 711,1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29,7  </w:t>
            </w:r>
          </w:p>
        </w:tc>
      </w:tr>
      <w:tr w:rsidR="00581276" w:rsidRPr="00581276" w:rsidTr="00581276">
        <w:trPr>
          <w:trHeight w:val="8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000 1 03 02260 01 0000 110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-1 000,0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-452,7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45,3  </w:t>
            </w:r>
          </w:p>
        </w:tc>
      </w:tr>
      <w:tr w:rsidR="00581276" w:rsidRPr="00581276" w:rsidTr="00581276">
        <w:trPr>
          <w:trHeight w:val="45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000 1 05 00000 00 0000 000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51 000,0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20 876,2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40,9  </w:t>
            </w:r>
          </w:p>
        </w:tc>
      </w:tr>
      <w:tr w:rsidR="00581276" w:rsidRPr="00581276" w:rsidTr="00581276">
        <w:trPr>
          <w:trHeight w:val="3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000 1 05 01000 02 0000 110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44 000,0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18 635,9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42,4  </w:t>
            </w:r>
          </w:p>
        </w:tc>
      </w:tr>
      <w:tr w:rsidR="00581276" w:rsidRPr="00581276" w:rsidTr="00581276">
        <w:trPr>
          <w:trHeight w:val="46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000 1 05 02000 02 0000 110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9,1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</w:tr>
      <w:tr w:rsidR="00581276" w:rsidRPr="00581276" w:rsidTr="00581276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000 1 05 03000 01 0000 110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</w:tr>
      <w:tr w:rsidR="00581276" w:rsidRPr="00581276" w:rsidTr="00581276">
        <w:trPr>
          <w:trHeight w:val="38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000 1 05 04010 02 0000 110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Патентная система налогообложения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7 000,0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2 230,7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31,9  </w:t>
            </w:r>
          </w:p>
        </w:tc>
      </w:tr>
      <w:tr w:rsidR="00581276" w:rsidRPr="00581276" w:rsidTr="00581276">
        <w:trPr>
          <w:trHeight w:val="38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000 1 06 00000 00 0000 000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Налоги на имущество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23 972,0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6 704,1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28,0  </w:t>
            </w:r>
          </w:p>
        </w:tc>
      </w:tr>
      <w:tr w:rsidR="00581276" w:rsidRPr="00581276" w:rsidTr="00581276">
        <w:trPr>
          <w:trHeight w:val="31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000 1 06 01000 00 0000 110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Налог на имущество физических лиц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2 500,0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514,6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20,6  </w:t>
            </w:r>
          </w:p>
        </w:tc>
      </w:tr>
      <w:tr w:rsidR="00581276" w:rsidRPr="00581276" w:rsidTr="00581276">
        <w:trPr>
          <w:trHeight w:val="38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000 1 06 06000 00 0000 110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Земельный налог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21 472,0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6 189,5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28,8  </w:t>
            </w:r>
          </w:p>
        </w:tc>
      </w:tr>
      <w:tr w:rsidR="00581276" w:rsidRPr="00581276" w:rsidTr="00581276">
        <w:trPr>
          <w:trHeight w:val="4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000 1 06 06032 04 0000 110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Земельный налог с организаций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18 000,0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6 094,8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33,9  </w:t>
            </w:r>
          </w:p>
        </w:tc>
      </w:tr>
      <w:tr w:rsidR="00581276" w:rsidRPr="00581276" w:rsidTr="00581276">
        <w:trPr>
          <w:trHeight w:val="32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000 1 06 06042 04 0000 110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Земельный налог с физических лиц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3 472,0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94,7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2,7  </w:t>
            </w:r>
          </w:p>
        </w:tc>
      </w:tr>
      <w:tr w:rsidR="00581276" w:rsidRPr="00581276" w:rsidTr="00581276">
        <w:trPr>
          <w:trHeight w:val="4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000 1 08 00000 00 0000 000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6 506,0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2 348,2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36,1  </w:t>
            </w:r>
          </w:p>
        </w:tc>
      </w:tr>
      <w:tr w:rsidR="00581276" w:rsidRPr="00581276" w:rsidTr="00581276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000 1 08 03000 01 0000 110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6 500,0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2 348,2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36,1  </w:t>
            </w:r>
          </w:p>
        </w:tc>
      </w:tr>
      <w:tr w:rsidR="00581276" w:rsidRPr="00581276" w:rsidTr="00581276">
        <w:trPr>
          <w:trHeight w:val="49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000 1 08 07150 01 0000 110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581276" w:rsidRPr="00581276" w:rsidTr="00581276">
        <w:trPr>
          <w:trHeight w:val="49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000 1 11 00000 00 0000 000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45 785,3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12 914,5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28,2  </w:t>
            </w:r>
          </w:p>
        </w:tc>
      </w:tr>
      <w:tr w:rsidR="00581276" w:rsidRPr="00581276" w:rsidTr="00581276">
        <w:trPr>
          <w:trHeight w:val="10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24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000 1 11 05000 00 0000 120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38 575,3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10 268,6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26,6  </w:t>
            </w:r>
          </w:p>
        </w:tc>
      </w:tr>
      <w:tr w:rsidR="00581276" w:rsidRPr="00581276" w:rsidTr="00581276">
        <w:trPr>
          <w:trHeight w:val="70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000 1 11 05010 00 0000 120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33 417,0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8 382,9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25,1  </w:t>
            </w:r>
          </w:p>
        </w:tc>
      </w:tr>
      <w:tr w:rsidR="00581276" w:rsidRPr="00581276" w:rsidTr="00581276">
        <w:trPr>
          <w:trHeight w:val="10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000 1 11 05020 00 0000 120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gramStart"/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222,0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178,2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80,3  </w:t>
            </w:r>
          </w:p>
        </w:tc>
      </w:tr>
      <w:tr w:rsidR="00581276" w:rsidRPr="00581276" w:rsidTr="00581276">
        <w:trPr>
          <w:trHeight w:val="68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000 1 11 05070 00 0000 120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4 926,3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1 707,5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34,7  </w:t>
            </w:r>
          </w:p>
        </w:tc>
      </w:tr>
      <w:tr w:rsidR="00581276" w:rsidRPr="00581276" w:rsidTr="00581276">
        <w:trPr>
          <w:trHeight w:val="6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000 1 11 05320 00 0000 120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581276" w:rsidRPr="00581276" w:rsidTr="00581276">
        <w:trPr>
          <w:trHeight w:val="99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000 1 11 09000 00 0000 120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7 210,0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2 645,9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36,7  </w:t>
            </w:r>
          </w:p>
        </w:tc>
      </w:tr>
      <w:tr w:rsidR="00581276" w:rsidRPr="00581276" w:rsidTr="00581276">
        <w:trPr>
          <w:trHeight w:val="99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000 1 11 09044 00 0004 120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7 000,0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2 599,5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37,1  </w:t>
            </w:r>
          </w:p>
        </w:tc>
      </w:tr>
      <w:tr w:rsidR="00581276" w:rsidRPr="00581276" w:rsidTr="00581276">
        <w:trPr>
          <w:trHeight w:val="110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000 1 11 09080 00 0004 120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210,0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46,4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22,1  </w:t>
            </w:r>
          </w:p>
        </w:tc>
      </w:tr>
      <w:tr w:rsidR="00581276" w:rsidRPr="00581276" w:rsidTr="00581276">
        <w:trPr>
          <w:trHeight w:val="4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000 1 12 00000 00 0000 000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17 000,0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3 672,1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21,6  </w:t>
            </w:r>
          </w:p>
        </w:tc>
      </w:tr>
      <w:tr w:rsidR="00581276" w:rsidRPr="00581276" w:rsidTr="00581276">
        <w:trPr>
          <w:trHeight w:val="4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000 1 12 01000 01 0000 120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17 000,0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3 672,1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21,6  </w:t>
            </w:r>
          </w:p>
        </w:tc>
      </w:tr>
      <w:tr w:rsidR="00581276" w:rsidRPr="00581276" w:rsidTr="00581276">
        <w:trPr>
          <w:trHeight w:val="4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000 1 13 00000 00 0000 000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699,0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239,4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34,2  </w:t>
            </w:r>
          </w:p>
        </w:tc>
      </w:tr>
      <w:tr w:rsidR="00581276" w:rsidRPr="00581276" w:rsidTr="00581276">
        <w:trPr>
          <w:trHeight w:val="54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000 1 13 02000 00 0000 130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бюджетов городских округов  от компенсации затрат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699,0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239,4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34,2  </w:t>
            </w:r>
          </w:p>
        </w:tc>
      </w:tr>
      <w:tr w:rsidR="00581276" w:rsidRPr="00581276" w:rsidTr="00581276">
        <w:trPr>
          <w:trHeight w:val="6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000 1 14 00000 00 0000 000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Доходы от продажи  материальных и нематериальных активов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2 227,9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747,4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33,5  </w:t>
            </w:r>
          </w:p>
        </w:tc>
      </w:tr>
      <w:tr w:rsidR="00581276" w:rsidRPr="00581276" w:rsidTr="00581276">
        <w:trPr>
          <w:trHeight w:val="49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000 1 14 02000 00 0000 000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2 161,9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358,3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16,6  </w:t>
            </w:r>
          </w:p>
        </w:tc>
      </w:tr>
      <w:tr w:rsidR="00581276" w:rsidRPr="00581276" w:rsidTr="00581276">
        <w:trPr>
          <w:trHeight w:val="68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000 1 14 06000 00 0000 430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66,0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389,1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589,5  </w:t>
            </w:r>
          </w:p>
        </w:tc>
      </w:tr>
      <w:tr w:rsidR="00581276" w:rsidRPr="00581276" w:rsidTr="00581276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000 1 16 00000 00 0000 000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695,0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250,2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36,0  </w:t>
            </w:r>
          </w:p>
        </w:tc>
      </w:tr>
      <w:tr w:rsidR="00581276" w:rsidRPr="00581276" w:rsidTr="00581276">
        <w:trPr>
          <w:trHeight w:val="8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000 1 1601053 01 0000 140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0,7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23,3  </w:t>
            </w:r>
          </w:p>
        </w:tc>
      </w:tr>
      <w:tr w:rsidR="00581276" w:rsidRPr="00581276" w:rsidTr="00581276">
        <w:trPr>
          <w:trHeight w:val="110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000 1 16 01063 01 0000 140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125,0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35,2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28,2  </w:t>
            </w:r>
          </w:p>
        </w:tc>
      </w:tr>
      <w:tr w:rsidR="00581276" w:rsidRPr="00581276" w:rsidTr="00581276">
        <w:trPr>
          <w:trHeight w:val="91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42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000 1 16 01073 01 0000 140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4,5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75,0  </w:t>
            </w:r>
          </w:p>
        </w:tc>
      </w:tr>
      <w:tr w:rsidR="00581276" w:rsidRPr="00581276" w:rsidTr="00581276">
        <w:trPr>
          <w:trHeight w:val="8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000 1 16 01074 01 0000 140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581276" w:rsidRPr="00581276" w:rsidTr="00581276">
        <w:trPr>
          <w:trHeight w:val="8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000 1 16 01133 01 0000 140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581276" w:rsidRPr="00581276" w:rsidTr="00581276">
        <w:trPr>
          <w:trHeight w:val="110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000 1 16 01143 01 0000 140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саморегулируемых</w:t>
            </w:r>
            <w:proofErr w:type="spellEnd"/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110,0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70,5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64,1  </w:t>
            </w:r>
          </w:p>
        </w:tc>
      </w:tr>
      <w:tr w:rsidR="00581276" w:rsidRPr="00581276" w:rsidTr="00581276">
        <w:trPr>
          <w:trHeight w:val="136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000 1 16 01153 01 0000 140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2,9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145,0  </w:t>
            </w:r>
          </w:p>
        </w:tc>
      </w:tr>
      <w:tr w:rsidR="00581276" w:rsidRPr="00581276" w:rsidTr="00581276">
        <w:trPr>
          <w:trHeight w:val="8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000 1 16 01173 01 0000 140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0,3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6,0  </w:t>
            </w:r>
          </w:p>
        </w:tc>
      </w:tr>
      <w:tr w:rsidR="00581276" w:rsidRPr="00581276" w:rsidTr="00581276">
        <w:trPr>
          <w:trHeight w:val="87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000 1 16 01193 01 0000 140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70,0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11,3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16,1  </w:t>
            </w:r>
          </w:p>
        </w:tc>
      </w:tr>
      <w:tr w:rsidR="00581276" w:rsidRPr="00581276" w:rsidTr="00581276">
        <w:trPr>
          <w:trHeight w:val="8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000 1 16 01203 01 0000 140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92,0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57,8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62,8  </w:t>
            </w:r>
          </w:p>
        </w:tc>
      </w:tr>
      <w:tr w:rsidR="00581276" w:rsidRPr="00581276" w:rsidTr="00581276">
        <w:trPr>
          <w:trHeight w:val="61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000 1 16 02020 02 0000 140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80,0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12,5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15,6  </w:t>
            </w:r>
          </w:p>
        </w:tc>
      </w:tr>
      <w:tr w:rsidR="00581276" w:rsidRPr="00581276" w:rsidTr="00581276">
        <w:trPr>
          <w:trHeight w:val="8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000 1 16 07090 04 0000 140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70,0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2,5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3,6  </w:t>
            </w:r>
          </w:p>
        </w:tc>
      </w:tr>
      <w:tr w:rsidR="00581276" w:rsidRPr="00581276" w:rsidTr="00581276">
        <w:trPr>
          <w:trHeight w:val="8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000 1 16 10032 04 0000 140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94,0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20,0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21,3  </w:t>
            </w:r>
          </w:p>
        </w:tc>
      </w:tr>
      <w:tr w:rsidR="00581276" w:rsidRPr="00581276" w:rsidTr="00581276">
        <w:trPr>
          <w:trHeight w:val="8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000 1 16 10123 01 0000 140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br w:type="page"/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26,0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32,0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123,1  </w:t>
            </w:r>
          </w:p>
        </w:tc>
      </w:tr>
      <w:tr w:rsidR="00581276" w:rsidRPr="00581276" w:rsidTr="00581276">
        <w:trPr>
          <w:trHeight w:val="8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000 1 1610129 01 0000 140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</w:tr>
      <w:tr w:rsidR="00581276" w:rsidRPr="00581276" w:rsidTr="00581276">
        <w:trPr>
          <w:trHeight w:val="10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000 1 1611050 01 0000 140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gramStart"/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</w:tr>
      <w:tr w:rsidR="00581276" w:rsidRPr="00581276" w:rsidTr="00581276">
        <w:trPr>
          <w:trHeight w:val="46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56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000 1 17 00000 00 0000 000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-23,4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</w:tr>
      <w:tr w:rsidR="00581276" w:rsidRPr="00581276" w:rsidTr="00581276">
        <w:trPr>
          <w:trHeight w:val="3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color w:val="000000"/>
                <w:sz w:val="16"/>
                <w:szCs w:val="16"/>
                <w:lang w:val="ru-RU" w:eastAsia="ru-RU" w:bidi="ar-SA"/>
              </w:rPr>
              <w:t>000 1 17 01040 04 0000 180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color w:val="000000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color w:val="000000"/>
                <w:sz w:val="16"/>
                <w:szCs w:val="16"/>
                <w:lang w:val="ru-RU" w:eastAsia="ru-RU" w:bidi="ar-SA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-23,5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</w:tr>
      <w:tr w:rsidR="00581276" w:rsidRPr="00581276" w:rsidTr="00581276">
        <w:trPr>
          <w:trHeight w:val="3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color w:val="000000"/>
                <w:sz w:val="16"/>
                <w:szCs w:val="16"/>
                <w:lang w:val="ru-RU" w:eastAsia="ru-RU" w:bidi="ar-SA"/>
              </w:rPr>
              <w:t>000 1 17 05040 04 0000 180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color w:val="000000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color w:val="000000"/>
                <w:sz w:val="16"/>
                <w:szCs w:val="16"/>
                <w:lang w:val="ru-RU" w:eastAsia="ru-RU" w:bidi="ar-SA"/>
              </w:rPr>
              <w:t>Прочие неналоговые доходы бюджетов городских округов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</w:tr>
      <w:tr w:rsidR="00581276" w:rsidRPr="00581276" w:rsidTr="00581276">
        <w:trPr>
          <w:trHeight w:val="4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000 2 00 00000 00 0000 000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1 209 509,3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395 546,8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32,7  </w:t>
            </w:r>
          </w:p>
        </w:tc>
      </w:tr>
      <w:tr w:rsidR="00581276" w:rsidRPr="00581276" w:rsidTr="00581276">
        <w:trPr>
          <w:trHeight w:val="49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000 2 02 00000 00 0000 000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1 209 509,3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401 904,4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33,2  </w:t>
            </w:r>
          </w:p>
        </w:tc>
      </w:tr>
      <w:tr w:rsidR="00581276" w:rsidRPr="00581276" w:rsidTr="00581276">
        <w:trPr>
          <w:trHeight w:val="49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000 2 02 10000 00 0000 150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363 100,0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121 032,0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33,3  </w:t>
            </w:r>
          </w:p>
        </w:tc>
      </w:tr>
      <w:tr w:rsidR="00581276" w:rsidRPr="00581276" w:rsidTr="00581276">
        <w:trPr>
          <w:trHeight w:val="5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000 2 02 15001 04 0000 151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285 816,0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95 272,0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33,3  </w:t>
            </w:r>
          </w:p>
        </w:tc>
      </w:tr>
      <w:tr w:rsidR="00581276" w:rsidRPr="00581276" w:rsidTr="00581276">
        <w:trPr>
          <w:trHeight w:val="5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000 2 02 15002 04 0000 150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77 284,0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25 760,0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33,3  </w:t>
            </w:r>
          </w:p>
        </w:tc>
      </w:tr>
      <w:tr w:rsidR="00581276" w:rsidRPr="00581276" w:rsidTr="00581276">
        <w:trPr>
          <w:trHeight w:val="49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000 2 02 20000 00 0000 150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149 526,4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16 639,7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11,1  </w:t>
            </w:r>
          </w:p>
        </w:tc>
      </w:tr>
      <w:tr w:rsidR="00581276" w:rsidRPr="00581276" w:rsidTr="00581276">
        <w:trPr>
          <w:trHeight w:val="87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000 2 02 20216 04 0000 150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49 500,0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581276" w:rsidRPr="00581276" w:rsidTr="00581276">
        <w:trPr>
          <w:trHeight w:val="49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000 2 02 25027 04 0000 150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32,4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32,4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100,0  </w:t>
            </w:r>
          </w:p>
        </w:tc>
      </w:tr>
      <w:tr w:rsidR="00581276" w:rsidRPr="00581276" w:rsidTr="00581276">
        <w:trPr>
          <w:trHeight w:val="8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000 2 02 25081 04 0000 150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45,9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</w:tr>
      <w:tr w:rsidR="00581276" w:rsidRPr="00581276" w:rsidTr="00581276">
        <w:trPr>
          <w:trHeight w:val="61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000 2 02 25497 04 0000 150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529,7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529,7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100,0  </w:t>
            </w:r>
          </w:p>
        </w:tc>
      </w:tr>
      <w:tr w:rsidR="00581276" w:rsidRPr="00581276" w:rsidTr="00581276">
        <w:trPr>
          <w:trHeight w:val="40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000 2 02 25519 04 0000 150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50,0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581276" w:rsidRPr="00581276" w:rsidTr="00581276">
        <w:trPr>
          <w:trHeight w:val="5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000 2 02 25555 04 0000 150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29 400,0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581276" w:rsidRPr="00581276" w:rsidTr="00581276">
        <w:trPr>
          <w:trHeight w:val="4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000 2 02 29999 04 0000 150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70 014,3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16 031,7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22,9  </w:t>
            </w:r>
          </w:p>
        </w:tc>
      </w:tr>
      <w:tr w:rsidR="00581276" w:rsidRPr="00581276" w:rsidTr="00581276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000 2 02 30000 00 0000 150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644 621,5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251 169,2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39,0  </w:t>
            </w:r>
          </w:p>
        </w:tc>
      </w:tr>
      <w:tr w:rsidR="00581276" w:rsidRPr="00581276" w:rsidTr="00581276">
        <w:trPr>
          <w:trHeight w:val="5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000 2 02 30022 04 0000 150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24 116,2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12 133,3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50,3  </w:t>
            </w:r>
          </w:p>
        </w:tc>
      </w:tr>
      <w:tr w:rsidR="00581276" w:rsidRPr="00581276" w:rsidTr="00581276">
        <w:trPr>
          <w:trHeight w:val="5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000 2 02 30024 04 0000 150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101 742,5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48 876,5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48,0  </w:t>
            </w:r>
          </w:p>
        </w:tc>
      </w:tr>
      <w:tr w:rsidR="00581276" w:rsidRPr="00581276" w:rsidTr="00581276">
        <w:trPr>
          <w:trHeight w:val="69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000 2 02 35120 04 0000 150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260,0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54,7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21,0  </w:t>
            </w:r>
          </w:p>
        </w:tc>
      </w:tr>
      <w:tr w:rsidR="00581276" w:rsidRPr="00581276" w:rsidTr="00581276">
        <w:trPr>
          <w:trHeight w:val="5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000 2 02 35250 04 0000 150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35 467,7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15 413,5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43,5  </w:t>
            </w:r>
          </w:p>
        </w:tc>
      </w:tr>
      <w:tr w:rsidR="00581276" w:rsidRPr="00581276" w:rsidTr="00581276">
        <w:trPr>
          <w:trHeight w:val="5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000 2 02 35462 04 0000 150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212,3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119,2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56,1  </w:t>
            </w:r>
          </w:p>
        </w:tc>
      </w:tr>
      <w:tr w:rsidR="00581276" w:rsidRPr="00581276" w:rsidTr="00581276">
        <w:trPr>
          <w:trHeight w:val="38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000 2 02 39999 04 0000 150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субвенции бюджетам городских округов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482 822,8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174 572,0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36,2  </w:t>
            </w:r>
          </w:p>
        </w:tc>
      </w:tr>
      <w:tr w:rsidR="00581276" w:rsidRPr="00581276" w:rsidTr="00581276">
        <w:trPr>
          <w:trHeight w:val="39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000 2 02 40000 00 0000 150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52 261,4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13 063,5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25,0  </w:t>
            </w:r>
          </w:p>
        </w:tc>
      </w:tr>
      <w:tr w:rsidR="00581276" w:rsidRPr="00581276" w:rsidTr="00581276">
        <w:trPr>
          <w:trHeight w:val="69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000 2 02 45303 04 0000 150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20 530,0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6 843,2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33,3  </w:t>
            </w:r>
          </w:p>
        </w:tc>
      </w:tr>
      <w:tr w:rsidR="00581276" w:rsidRPr="00581276" w:rsidTr="00581276">
        <w:trPr>
          <w:trHeight w:val="43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000 2 02 49999 04 0000 150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31 731,4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6 220,3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19,6  </w:t>
            </w:r>
          </w:p>
        </w:tc>
      </w:tr>
      <w:tr w:rsidR="00581276" w:rsidRPr="00581276" w:rsidTr="00581276">
        <w:trPr>
          <w:trHeight w:val="4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81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000 2 04 00000 00 0000 150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Безвозмездные поступления от негосударственных организаций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96,1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</w:tr>
      <w:tr w:rsidR="00581276" w:rsidRPr="00581276" w:rsidTr="00581276">
        <w:trPr>
          <w:trHeight w:val="5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000 2 04 04010 04 0000 150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Предоставление негосударственными организациями грантов для получения средств бюджетов городских округов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96,1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</w:tr>
      <w:tr w:rsidR="00581276" w:rsidRPr="00581276" w:rsidTr="00581276">
        <w:trPr>
          <w:trHeight w:val="6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000 2 19 00000 00 0000 150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-6 453,7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</w:tr>
      <w:tr w:rsidR="00581276" w:rsidRPr="00581276" w:rsidTr="00581276">
        <w:trPr>
          <w:trHeight w:val="2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ИТОГО ДОХОДОВ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1 760 398,3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563 995,0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76" w:rsidRPr="00581276" w:rsidRDefault="00581276" w:rsidP="0058127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8127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32,0  </w:t>
            </w:r>
          </w:p>
        </w:tc>
      </w:tr>
    </w:tbl>
    <w:p w:rsidR="00ED31EF" w:rsidRDefault="00ED31EF">
      <w:pPr>
        <w:rPr>
          <w:lang w:val="ru-RU"/>
        </w:rPr>
      </w:pPr>
    </w:p>
    <w:p w:rsidR="007806AC" w:rsidRDefault="007806AC">
      <w:pPr>
        <w:rPr>
          <w:lang w:val="ru-RU"/>
        </w:rPr>
      </w:pPr>
    </w:p>
    <w:p w:rsidR="007806AC" w:rsidRDefault="007806AC" w:rsidP="007806AC">
      <w:pPr>
        <w:jc w:val="center"/>
        <w:rPr>
          <w:lang w:val="ru-RU"/>
        </w:rPr>
      </w:pPr>
      <w:r>
        <w:rPr>
          <w:rFonts w:ascii="PT Astra Serif" w:hAnsi="PT Astra Serif"/>
          <w:b/>
          <w:bCs/>
          <w:lang w:val="ru-RU"/>
        </w:rPr>
        <w:t>Информация об исполнении расходов бюджета Североуральского городского округа по состоянию на 01.05.2022 года</w:t>
      </w:r>
      <w:r>
        <w:rPr>
          <w:lang w:val="ru-RU"/>
        </w:rPr>
        <w:t xml:space="preserve">       </w:t>
      </w:r>
    </w:p>
    <w:tbl>
      <w:tblPr>
        <w:tblW w:w="10206" w:type="dxa"/>
        <w:tblInd w:w="-411" w:type="dxa"/>
        <w:tblLayout w:type="fixed"/>
        <w:tblLook w:val="04A0"/>
      </w:tblPr>
      <w:tblGrid>
        <w:gridCol w:w="4678"/>
        <w:gridCol w:w="851"/>
        <w:gridCol w:w="1701"/>
        <w:gridCol w:w="1559"/>
        <w:gridCol w:w="1417"/>
      </w:tblGrid>
      <w:tr w:rsidR="007806AC" w:rsidTr="007806AC">
        <w:trPr>
          <w:trHeight w:val="765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6AC" w:rsidRDefault="007806AC" w:rsidP="007806AC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Наименование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показателя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6AC" w:rsidRDefault="007806AC" w:rsidP="007806AC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Разд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6AC" w:rsidRDefault="007806AC" w:rsidP="007806AC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>Уточненная роспись/план в тыс. рублях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6AC" w:rsidRDefault="007806AC" w:rsidP="007806AC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>Касс. Расход в тыс. рублях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6AC" w:rsidRDefault="007806AC" w:rsidP="007806AC">
            <w:pPr>
              <w:ind w:right="98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исполнения</w:t>
            </w:r>
            <w:proofErr w:type="spellEnd"/>
          </w:p>
        </w:tc>
      </w:tr>
      <w:tr w:rsidR="007806AC" w:rsidTr="007806AC">
        <w:trPr>
          <w:trHeight w:val="230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6AC" w:rsidRDefault="007806AC" w:rsidP="007806AC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6AC" w:rsidRDefault="007806AC" w:rsidP="007806AC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6AC" w:rsidRDefault="007806AC" w:rsidP="007806AC">
            <w:pP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6AC" w:rsidRDefault="007806AC" w:rsidP="007806AC">
            <w:pP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6AC" w:rsidRDefault="007806AC" w:rsidP="007806AC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806AC" w:rsidTr="007806A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AC" w:rsidRDefault="007806AC" w:rsidP="007806AC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Default="007806AC" w:rsidP="007806AC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123 612,52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34 579,68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27,97%</w:t>
            </w:r>
          </w:p>
        </w:tc>
      </w:tr>
      <w:tr w:rsidR="007806AC" w:rsidTr="007806AC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AC" w:rsidRDefault="007806AC" w:rsidP="007806A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Default="007806AC" w:rsidP="007806A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3 151,30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452,25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14,35%</w:t>
            </w:r>
          </w:p>
        </w:tc>
      </w:tr>
      <w:tr w:rsidR="007806AC" w:rsidTr="007806AC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AC" w:rsidRDefault="007806AC" w:rsidP="007806A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Default="007806AC" w:rsidP="007806A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6 316,46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1 773,61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28,08%</w:t>
            </w:r>
          </w:p>
        </w:tc>
      </w:tr>
      <w:tr w:rsidR="007806AC" w:rsidTr="007806AC">
        <w:trPr>
          <w:trHeight w:val="9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AC" w:rsidRDefault="007806AC" w:rsidP="007806A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Default="007806AC" w:rsidP="007806A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43 520,00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13 364,69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30,71%</w:t>
            </w:r>
          </w:p>
        </w:tc>
      </w:tr>
      <w:tr w:rsidR="007806AC" w:rsidTr="007806AC">
        <w:trPr>
          <w:trHeight w:val="23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06AC" w:rsidRDefault="007806AC" w:rsidP="007806A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Судебная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система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806AC" w:rsidRDefault="007806AC" w:rsidP="007806A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54,69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21,03%</w:t>
            </w:r>
          </w:p>
        </w:tc>
      </w:tr>
      <w:tr w:rsidR="007806AC" w:rsidTr="007806AC">
        <w:trPr>
          <w:trHeight w:val="698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AC" w:rsidRDefault="007806AC" w:rsidP="007806A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Default="007806AC" w:rsidP="007806A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16 402,45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5 266,10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32,11%</w:t>
            </w:r>
          </w:p>
        </w:tc>
      </w:tr>
      <w:tr w:rsidR="007806AC" w:rsidTr="007806AC">
        <w:trPr>
          <w:trHeight w:val="27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06AC" w:rsidRDefault="007806AC" w:rsidP="007806A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806AC" w:rsidRDefault="007806AC" w:rsidP="007806A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7806AC" w:rsidTr="007806AC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AC" w:rsidRDefault="007806AC" w:rsidP="007806A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Резервные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фонды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7806AC" w:rsidRDefault="007806AC" w:rsidP="007806A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7806AC" w:rsidTr="007806AC">
        <w:trPr>
          <w:trHeight w:val="31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AC" w:rsidRDefault="007806AC" w:rsidP="007806A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Другие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общегосударственные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вопросы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Default="007806AC" w:rsidP="007806A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50 662,31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13 668,34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26,98%</w:t>
            </w:r>
          </w:p>
        </w:tc>
      </w:tr>
      <w:tr w:rsidR="007806AC" w:rsidTr="007806AC">
        <w:trPr>
          <w:trHeight w:val="551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06AC" w:rsidRDefault="007806AC" w:rsidP="007806AC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val="ru-RU"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806AC" w:rsidRDefault="007806AC" w:rsidP="007806AC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10 198,00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2 620,78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25,70%</w:t>
            </w:r>
          </w:p>
        </w:tc>
      </w:tr>
      <w:tr w:rsidR="007806AC" w:rsidTr="007806AC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AC" w:rsidRDefault="007806AC" w:rsidP="007806A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Гражданская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оборона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Default="007806AC" w:rsidP="007806A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208,00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26,70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12,84%</w:t>
            </w:r>
          </w:p>
        </w:tc>
      </w:tr>
      <w:tr w:rsidR="007806AC" w:rsidTr="007806AC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AC" w:rsidRDefault="007806AC" w:rsidP="007806A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Default="007806AC" w:rsidP="007806A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9 450,00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2 514,63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26,61%</w:t>
            </w:r>
          </w:p>
        </w:tc>
      </w:tr>
      <w:tr w:rsidR="007806AC" w:rsidTr="007806AC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AC" w:rsidRDefault="007806AC" w:rsidP="007806A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Default="007806AC" w:rsidP="007806A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79,45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14,71%</w:t>
            </w:r>
          </w:p>
        </w:tc>
      </w:tr>
      <w:tr w:rsidR="007806AC" w:rsidTr="007806A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AC" w:rsidRDefault="007806AC" w:rsidP="007806AC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Default="007806AC" w:rsidP="007806AC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117 826,14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16 134,92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13,69%</w:t>
            </w:r>
          </w:p>
        </w:tc>
      </w:tr>
      <w:tr w:rsidR="007806AC" w:rsidTr="007806A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AC" w:rsidRDefault="007806AC" w:rsidP="007806A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Сельское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хозяйство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рыболовство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Default="007806AC" w:rsidP="007806A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2 054,20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167,28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8,14%</w:t>
            </w:r>
          </w:p>
        </w:tc>
      </w:tr>
      <w:tr w:rsidR="007806AC" w:rsidTr="007806A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AC" w:rsidRDefault="007806AC" w:rsidP="007806A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Лесное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Default="007806AC" w:rsidP="007806A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7806AC" w:rsidTr="007806A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AC" w:rsidRDefault="007806AC" w:rsidP="007806A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Транспорт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Default="007806AC" w:rsidP="007806A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5 150,00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1 378,26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26,76%</w:t>
            </w:r>
          </w:p>
        </w:tc>
      </w:tr>
      <w:tr w:rsidR="007806AC" w:rsidTr="007806A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AC" w:rsidRDefault="007806AC" w:rsidP="007806A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Дорожное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хозяйство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дорожные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фонды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Default="007806AC" w:rsidP="007806A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108 338,64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14 069,88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12,99%</w:t>
            </w:r>
          </w:p>
        </w:tc>
      </w:tr>
      <w:tr w:rsidR="007806AC" w:rsidTr="007806A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AC" w:rsidRDefault="007806AC" w:rsidP="007806A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Связь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информатика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Default="007806AC" w:rsidP="007806A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505,00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365,95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72,47%</w:t>
            </w:r>
          </w:p>
        </w:tc>
      </w:tr>
      <w:tr w:rsidR="007806AC" w:rsidTr="007806AC">
        <w:trPr>
          <w:trHeight w:val="30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AC" w:rsidRDefault="007806AC" w:rsidP="007806A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Default="007806AC" w:rsidP="007806A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978,30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153,55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15,70%</w:t>
            </w:r>
          </w:p>
        </w:tc>
      </w:tr>
      <w:tr w:rsidR="007806AC" w:rsidTr="007806A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AC" w:rsidRDefault="007806AC" w:rsidP="007806AC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Default="007806AC" w:rsidP="007806AC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191 939,83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37 850,41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19,72%</w:t>
            </w:r>
          </w:p>
        </w:tc>
      </w:tr>
      <w:tr w:rsidR="007806AC" w:rsidTr="007806A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AC" w:rsidRDefault="007806AC" w:rsidP="007806A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Жилищное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Default="007806AC" w:rsidP="007806A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7 119,00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3 360,64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47,21%</w:t>
            </w:r>
          </w:p>
        </w:tc>
      </w:tr>
      <w:tr w:rsidR="007806AC" w:rsidTr="007806A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AC" w:rsidRDefault="007806AC" w:rsidP="007806A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Коммунальное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Default="007806AC" w:rsidP="007806A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45 731,60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8 001,38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17,50%</w:t>
            </w:r>
          </w:p>
        </w:tc>
      </w:tr>
      <w:tr w:rsidR="007806AC" w:rsidTr="007806A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AC" w:rsidRDefault="007806AC" w:rsidP="007806A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Default="007806AC" w:rsidP="007806A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94 471,73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21 477,91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22,73%</w:t>
            </w:r>
          </w:p>
        </w:tc>
      </w:tr>
      <w:tr w:rsidR="007806AC" w:rsidTr="007806AC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AC" w:rsidRDefault="007806AC" w:rsidP="007806A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Default="007806AC" w:rsidP="007806A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44 617,50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5 010,48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11,23%</w:t>
            </w:r>
          </w:p>
        </w:tc>
      </w:tr>
      <w:tr w:rsidR="007806AC" w:rsidTr="007806AC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AC" w:rsidRDefault="007806AC" w:rsidP="007806AC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Default="007806AC" w:rsidP="007806AC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1 930,00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28,26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1,46%</w:t>
            </w:r>
          </w:p>
        </w:tc>
      </w:tr>
      <w:tr w:rsidR="007806AC" w:rsidTr="007806AC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AC" w:rsidRDefault="007806AC" w:rsidP="007806A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Default="007806AC" w:rsidP="007806A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1 930,00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28,26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1,46%</w:t>
            </w:r>
          </w:p>
        </w:tc>
      </w:tr>
      <w:tr w:rsidR="007806AC" w:rsidTr="007806A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AC" w:rsidRDefault="007806AC" w:rsidP="007806AC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Default="007806AC" w:rsidP="007806AC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990 215,26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263 971,99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26,66%</w:t>
            </w:r>
          </w:p>
        </w:tc>
      </w:tr>
      <w:tr w:rsidR="007806AC" w:rsidTr="007806AC">
        <w:trPr>
          <w:trHeight w:val="31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AC" w:rsidRDefault="007806AC" w:rsidP="007806A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Дошкольное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образование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Default="007806AC" w:rsidP="007806A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319 751,40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85 797,96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26,83%</w:t>
            </w:r>
          </w:p>
        </w:tc>
      </w:tr>
      <w:tr w:rsidR="007806AC" w:rsidTr="007806A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AC" w:rsidRDefault="007806AC" w:rsidP="007806A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Общее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образование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Default="007806AC" w:rsidP="007806A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469 101,30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129 156,14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27,53%</w:t>
            </w:r>
          </w:p>
        </w:tc>
      </w:tr>
      <w:tr w:rsidR="007806AC" w:rsidTr="007806AC">
        <w:trPr>
          <w:trHeight w:val="33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AC" w:rsidRDefault="007806AC" w:rsidP="007806A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Дополнительное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образование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детей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Default="007806AC" w:rsidP="007806A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99 572,27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28 066,02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28,19%</w:t>
            </w:r>
          </w:p>
        </w:tc>
      </w:tr>
      <w:tr w:rsidR="007806AC" w:rsidTr="007806AC">
        <w:trPr>
          <w:trHeight w:val="33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AC" w:rsidRDefault="007806AC" w:rsidP="007806A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Default="007806AC" w:rsidP="007806A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>0705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265,80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72,40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27,24%</w:t>
            </w:r>
          </w:p>
        </w:tc>
      </w:tr>
      <w:tr w:rsidR="007806AC" w:rsidTr="007806A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AC" w:rsidRDefault="007806AC" w:rsidP="007806A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Молодежная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политика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Default="007806AC" w:rsidP="007806A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48 921,86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6 307,77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12,89%</w:t>
            </w:r>
          </w:p>
        </w:tc>
      </w:tr>
      <w:tr w:rsidR="007806AC" w:rsidTr="007806AC">
        <w:trPr>
          <w:trHeight w:val="38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AC" w:rsidRDefault="007806AC" w:rsidP="007806A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Default="007806AC" w:rsidP="007806A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52 602,64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14 571,71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27,70%</w:t>
            </w:r>
          </w:p>
        </w:tc>
      </w:tr>
      <w:tr w:rsidR="007806AC" w:rsidTr="007806AC">
        <w:trPr>
          <w:trHeight w:val="33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AC" w:rsidRDefault="007806AC" w:rsidP="007806AC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Default="007806AC" w:rsidP="007806AC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101 531,80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32 306,98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31,82%</w:t>
            </w:r>
          </w:p>
        </w:tc>
      </w:tr>
      <w:tr w:rsidR="007806AC" w:rsidTr="007806A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06AC" w:rsidRDefault="007806AC" w:rsidP="007806A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Культура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806AC" w:rsidRDefault="007806AC" w:rsidP="007806A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81 956,80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26 575,83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32,43%</w:t>
            </w:r>
          </w:p>
        </w:tc>
      </w:tr>
      <w:tr w:rsidR="007806AC" w:rsidTr="007806AC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06AC" w:rsidRDefault="007806AC" w:rsidP="007806A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806AC" w:rsidRDefault="007806AC" w:rsidP="007806A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19 575,00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5 731,15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29,28%</w:t>
            </w:r>
          </w:p>
        </w:tc>
      </w:tr>
      <w:tr w:rsidR="007806AC" w:rsidTr="007806AC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AC" w:rsidRDefault="007806AC" w:rsidP="007806AC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Default="007806AC" w:rsidP="007806AC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177 986,53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70 240,15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39,49%</w:t>
            </w:r>
          </w:p>
        </w:tc>
      </w:tr>
      <w:tr w:rsidR="007806AC" w:rsidTr="007806A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06AC" w:rsidRDefault="007806AC" w:rsidP="007806A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Пенсионное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обеспечение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806AC" w:rsidRDefault="007806AC" w:rsidP="007806A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10 487,29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3 251,90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31,01%</w:t>
            </w:r>
          </w:p>
        </w:tc>
      </w:tr>
      <w:tr w:rsidR="007806AC" w:rsidTr="007806AC">
        <w:trPr>
          <w:trHeight w:val="351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AC" w:rsidRDefault="007806AC" w:rsidP="007806A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Социальное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обеспечение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населения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Default="007806AC" w:rsidP="007806A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155 320,99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62 142,47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40,01%</w:t>
            </w:r>
          </w:p>
        </w:tc>
      </w:tr>
      <w:tr w:rsidR="007806AC" w:rsidTr="007806A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06AC" w:rsidRDefault="007806AC" w:rsidP="007806A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Охрана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семьи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детства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806AC" w:rsidRDefault="007806AC" w:rsidP="007806A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4 397,44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2 681,05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60,97%</w:t>
            </w:r>
          </w:p>
        </w:tc>
      </w:tr>
      <w:tr w:rsidR="007806AC" w:rsidTr="007806AC">
        <w:trPr>
          <w:trHeight w:val="427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06AC" w:rsidRDefault="007806AC" w:rsidP="007806A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806AC" w:rsidRDefault="007806AC" w:rsidP="007806A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7 780,81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2 164,72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27,82%</w:t>
            </w:r>
          </w:p>
        </w:tc>
      </w:tr>
      <w:tr w:rsidR="007806AC" w:rsidRPr="00904620" w:rsidTr="007806AC">
        <w:trPr>
          <w:trHeight w:val="273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AC" w:rsidRDefault="007806AC" w:rsidP="007806AC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Default="007806AC" w:rsidP="007806AC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73 814,80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24 271,04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32,88%</w:t>
            </w:r>
          </w:p>
        </w:tc>
      </w:tr>
      <w:tr w:rsidR="007806AC" w:rsidRPr="00904620" w:rsidTr="007806A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AC" w:rsidRDefault="007806AC" w:rsidP="007806A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Физическая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культура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Default="007806AC" w:rsidP="007806A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57 076,90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18 883,90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33,09%</w:t>
            </w:r>
          </w:p>
        </w:tc>
      </w:tr>
      <w:tr w:rsidR="007806AC" w:rsidRPr="00904620" w:rsidTr="007806A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AC" w:rsidRDefault="007806AC" w:rsidP="007806A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Массовый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спорт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Default="007806AC" w:rsidP="007806A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509,40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7806AC" w:rsidRPr="00904620" w:rsidTr="007806A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AC" w:rsidRDefault="007806AC" w:rsidP="007806A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Спорт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высших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достижений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Default="007806AC" w:rsidP="007806A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16 228,50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5 387,14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33,20%</w:t>
            </w:r>
          </w:p>
        </w:tc>
      </w:tr>
      <w:tr w:rsidR="007806AC" w:rsidTr="007806A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06AC" w:rsidRDefault="007806AC" w:rsidP="007806AC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806AC" w:rsidRDefault="007806AC" w:rsidP="007806AC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1 293,00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561,33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43,41%</w:t>
            </w:r>
          </w:p>
        </w:tc>
      </w:tr>
      <w:tr w:rsidR="007806AC" w:rsidTr="007806AC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AC" w:rsidRDefault="007806AC" w:rsidP="007806A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Телевидение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радиовещание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Default="007806AC" w:rsidP="007806A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493,00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167,50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33,98%</w:t>
            </w:r>
          </w:p>
        </w:tc>
      </w:tr>
      <w:tr w:rsidR="007806AC" w:rsidTr="007806AC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AC" w:rsidRDefault="007806AC" w:rsidP="007806A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Default="007806AC" w:rsidP="007806A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393,83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49,23%</w:t>
            </w:r>
          </w:p>
        </w:tc>
      </w:tr>
      <w:tr w:rsidR="007806AC" w:rsidTr="007806AC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AC" w:rsidRDefault="007806AC" w:rsidP="007806AC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B24E3" w:rsidRDefault="007806AC" w:rsidP="007806AC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7B24E3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6,25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12,50%</w:t>
            </w:r>
          </w:p>
        </w:tc>
      </w:tr>
      <w:tr w:rsidR="007806AC" w:rsidTr="007806AC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AC" w:rsidRDefault="007806AC" w:rsidP="007806A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Default="007806AC" w:rsidP="007806A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6,25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color w:val="000000"/>
                <w:sz w:val="20"/>
                <w:szCs w:val="20"/>
              </w:rPr>
              <w:t>12,50%</w:t>
            </w:r>
          </w:p>
        </w:tc>
      </w:tr>
      <w:tr w:rsidR="007806AC" w:rsidTr="007806AC">
        <w:trPr>
          <w:trHeight w:val="420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806AC" w:rsidRDefault="007806AC" w:rsidP="007806AC">
            <w:pPr>
              <w:rPr>
                <w:rFonts w:ascii="PT Astra Serif" w:hAnsi="PT Astra Serif" w:cs="Calibri"/>
                <w:b/>
                <w:color w:val="00000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lang w:eastAsia="ru-RU"/>
              </w:rPr>
              <w:t>ВСЕГО РАСХОДОВ: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1 790 397,88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482 571,77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6AC" w:rsidRPr="007806AC" w:rsidRDefault="007806A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7806AC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26,95%</w:t>
            </w:r>
          </w:p>
        </w:tc>
      </w:tr>
    </w:tbl>
    <w:p w:rsidR="007806AC" w:rsidRPr="007806AC" w:rsidRDefault="007806AC" w:rsidP="007806AC">
      <w:pPr>
        <w:rPr>
          <w:lang w:val="ru-RU"/>
        </w:rPr>
      </w:pPr>
      <w:r w:rsidRPr="007806AC">
        <w:rPr>
          <w:lang w:val="ru-RU"/>
        </w:rPr>
        <w:t xml:space="preserve">  </w:t>
      </w:r>
    </w:p>
    <w:p w:rsidR="007806AC" w:rsidRDefault="007806AC" w:rsidP="007806AC">
      <w:pPr>
        <w:ind w:left="-567"/>
        <w:jc w:val="center"/>
        <w:rPr>
          <w:rFonts w:ascii="PT Astra Serif" w:eastAsia="Calibri" w:hAnsi="PT Astra Serif"/>
          <w:b/>
          <w:lang w:val="ru-RU"/>
        </w:rPr>
      </w:pPr>
      <w:r>
        <w:rPr>
          <w:rFonts w:ascii="PT Astra Serif" w:eastAsia="Calibri" w:hAnsi="PT Astra Serif"/>
          <w:b/>
          <w:lang w:val="ru-RU"/>
        </w:rPr>
        <w:t xml:space="preserve">         Информация об исполнении бюджета Североуральского городского округа по источникам внутреннего дефицита бюджета на 01.05.2022 года</w:t>
      </w:r>
    </w:p>
    <w:tbl>
      <w:tblPr>
        <w:tblpPr w:leftFromText="180" w:rightFromText="180" w:vertAnchor="text" w:tblpX="-446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2551"/>
        <w:gridCol w:w="1983"/>
        <w:gridCol w:w="1669"/>
      </w:tblGrid>
      <w:tr w:rsidR="007806AC" w:rsidTr="007806A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AC" w:rsidRDefault="007806AC" w:rsidP="007806A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AC" w:rsidRDefault="007806AC" w:rsidP="007806A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Код источника финансирования по бюджетной классификации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AC" w:rsidRDefault="007806AC" w:rsidP="007806A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Утвержденные назначения, в тыс</w:t>
            </w:r>
            <w:proofErr w:type="gramStart"/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.р</w:t>
            </w:r>
            <w:proofErr w:type="gramEnd"/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уб.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AC" w:rsidRDefault="007806AC" w:rsidP="007806A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Исполнение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 xml:space="preserve">, в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тыс.руб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>.</w:t>
            </w:r>
          </w:p>
        </w:tc>
      </w:tr>
      <w:tr w:rsidR="007806AC" w:rsidTr="007806A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AC" w:rsidRDefault="007806AC" w:rsidP="007806A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AC" w:rsidRDefault="007806AC" w:rsidP="007806A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AC" w:rsidRDefault="007806AC" w:rsidP="007806A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AC" w:rsidRDefault="007806AC" w:rsidP="007806A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4</w:t>
            </w:r>
          </w:p>
        </w:tc>
      </w:tr>
      <w:tr w:rsidR="007806AC" w:rsidTr="007806AC">
        <w:trPr>
          <w:trHeight w:val="6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AC" w:rsidRDefault="007806AC" w:rsidP="007806A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Источники финансирования дефицита бюджета -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AC" w:rsidRDefault="007806AC" w:rsidP="007806A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AC" w:rsidRDefault="000D58BB" w:rsidP="007806A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29 999,54</w:t>
            </w:r>
          </w:p>
          <w:p w:rsidR="007806AC" w:rsidRDefault="007806AC" w:rsidP="007806A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  <w:p w:rsidR="007806AC" w:rsidRDefault="007806AC" w:rsidP="007806A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AC" w:rsidRPr="00E7044A" w:rsidRDefault="007806AC" w:rsidP="000D58B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</w:t>
            </w:r>
            <w:r w:rsidR="000D58BB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81 423,25</w:t>
            </w:r>
          </w:p>
        </w:tc>
      </w:tr>
      <w:tr w:rsidR="007806AC" w:rsidTr="007806A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AC" w:rsidRDefault="007806AC" w:rsidP="007806A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том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числе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>:</w:t>
            </w:r>
          </w:p>
          <w:p w:rsidR="00516B10" w:rsidRPr="00516B10" w:rsidRDefault="00516B10" w:rsidP="007806A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AC" w:rsidRDefault="007806AC" w:rsidP="007806A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AC" w:rsidRDefault="007806AC" w:rsidP="007806A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AC" w:rsidRDefault="007806AC" w:rsidP="007806AC">
            <w:pPr>
              <w:jc w:val="center"/>
              <w:rPr>
                <w:rFonts w:ascii="PT Astra Serif" w:eastAsia="Calibri" w:hAnsi="PT Astra Serif"/>
                <w:color w:val="FF0000"/>
                <w:sz w:val="20"/>
                <w:szCs w:val="20"/>
              </w:rPr>
            </w:pPr>
          </w:p>
        </w:tc>
      </w:tr>
      <w:tr w:rsidR="007806AC" w:rsidTr="007806A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AC" w:rsidRPr="006A1EAE" w:rsidRDefault="007806AC" w:rsidP="007806A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6A1EAE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AC" w:rsidRPr="006A1EAE" w:rsidRDefault="007806AC" w:rsidP="007806A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1EAE">
              <w:rPr>
                <w:rFonts w:ascii="PT Astra Serif" w:eastAsia="Calibri" w:hAnsi="PT Astra Serif"/>
                <w:b/>
                <w:sz w:val="20"/>
                <w:szCs w:val="20"/>
              </w:rPr>
              <w:t>901 01020000000000 000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AC" w:rsidRDefault="007806AC" w:rsidP="007806A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AC" w:rsidRDefault="007806AC" w:rsidP="007806A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7806AC" w:rsidTr="007806A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AC" w:rsidRPr="00516B10" w:rsidRDefault="00C23CE8" w:rsidP="00C23CE8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ru-RU" w:eastAsia="ru-RU" w:bidi="ar-SA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AC" w:rsidRPr="00516B10" w:rsidRDefault="007806AC" w:rsidP="007806AC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  <w:r w:rsidRPr="00C23CE8">
              <w:rPr>
                <w:rFonts w:ascii="PT Astra Serif" w:eastAsia="Calibri" w:hAnsi="PT Astra Serif"/>
                <w:sz w:val="20"/>
                <w:szCs w:val="20"/>
              </w:rPr>
              <w:t>901 01020000040000 710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AC" w:rsidRDefault="007806AC" w:rsidP="007806A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AC" w:rsidRDefault="007806AC" w:rsidP="007806A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7806AC" w:rsidTr="007806A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AC" w:rsidRPr="00516B10" w:rsidRDefault="00C23CE8" w:rsidP="00C23CE8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ru-RU" w:eastAsia="ru-RU" w:bidi="ar-SA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AC" w:rsidRPr="00516B10" w:rsidRDefault="007806AC" w:rsidP="007806AC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  <w:r w:rsidRPr="00C23CE8">
              <w:rPr>
                <w:rFonts w:ascii="PT Astra Serif" w:eastAsia="Calibri" w:hAnsi="PT Astra Serif"/>
                <w:sz w:val="20"/>
                <w:szCs w:val="20"/>
              </w:rPr>
              <w:t>901 01020000040000 810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AC" w:rsidRDefault="007806AC" w:rsidP="007806A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AC" w:rsidRDefault="007806AC" w:rsidP="007806A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7806AC" w:rsidTr="00500E5F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AC" w:rsidRPr="00516B10" w:rsidRDefault="007806AC" w:rsidP="005C784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highlight w:val="yellow"/>
                <w:lang w:val="ru-RU"/>
              </w:rPr>
            </w:pPr>
            <w:r w:rsidRPr="005C784B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AC" w:rsidRPr="00516B10" w:rsidRDefault="007806AC" w:rsidP="007806A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highlight w:val="yellow"/>
              </w:rPr>
            </w:pPr>
            <w:r w:rsidRPr="005C784B">
              <w:rPr>
                <w:rFonts w:ascii="PT Astra Serif" w:eastAsia="Calibri" w:hAnsi="PT Astra Serif"/>
                <w:b/>
                <w:sz w:val="20"/>
                <w:szCs w:val="20"/>
              </w:rPr>
              <w:t>901 01030000000000 000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AC" w:rsidRPr="004A5647" w:rsidRDefault="007806AC" w:rsidP="007806A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-8 776,76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AC" w:rsidRPr="00E7044A" w:rsidRDefault="007806AC" w:rsidP="000D58B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</w:t>
            </w:r>
            <w:r w:rsidR="000D58BB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2 390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,00</w:t>
            </w:r>
          </w:p>
        </w:tc>
      </w:tr>
      <w:tr w:rsidR="007806AC" w:rsidTr="007806A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AC" w:rsidRPr="00516B10" w:rsidRDefault="00500E5F" w:rsidP="007806AC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  <w:lang w:val="ru-RU"/>
              </w:rPr>
            </w:pPr>
            <w:r w:rsidRPr="00500E5F">
              <w:rPr>
                <w:rFonts w:ascii="PT Astra Serif" w:eastAsia="Calibri" w:hAnsi="PT Astra Serif"/>
                <w:sz w:val="20"/>
                <w:szCs w:val="20"/>
                <w:lang w:val="ru-RU"/>
              </w:rPr>
              <w:t>Привлечение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AC" w:rsidRPr="00516B10" w:rsidRDefault="007806AC" w:rsidP="00500E5F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  <w:r w:rsidRPr="00242FAE">
              <w:rPr>
                <w:rFonts w:ascii="PT Astra Serif" w:eastAsia="Calibri" w:hAnsi="PT Astra Serif"/>
                <w:sz w:val="20"/>
                <w:szCs w:val="20"/>
              </w:rPr>
              <w:t>901 01030</w:t>
            </w:r>
            <w:r w:rsidR="00500E5F" w:rsidRPr="00242FAE">
              <w:rPr>
                <w:rFonts w:ascii="PT Astra Serif" w:eastAsia="Calibri" w:hAnsi="PT Astra Serif"/>
                <w:sz w:val="20"/>
                <w:szCs w:val="20"/>
                <w:lang w:val="ru-RU"/>
              </w:rPr>
              <w:t>1</w:t>
            </w:r>
            <w:r w:rsidRPr="00242FAE">
              <w:rPr>
                <w:rFonts w:ascii="PT Astra Serif" w:eastAsia="Calibri" w:hAnsi="PT Astra Serif"/>
                <w:sz w:val="20"/>
                <w:szCs w:val="20"/>
              </w:rPr>
              <w:t>00040000 710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AC" w:rsidRPr="004A5647" w:rsidRDefault="000D58BB" w:rsidP="007806A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25 000,00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AC" w:rsidRDefault="007806AC" w:rsidP="007806A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</w:t>
            </w:r>
          </w:p>
        </w:tc>
      </w:tr>
      <w:tr w:rsidR="007806AC" w:rsidTr="007806A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AC" w:rsidRPr="00516B10" w:rsidRDefault="00F12042" w:rsidP="007806AC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  <w:lang w:val="ru-RU"/>
              </w:rPr>
            </w:pPr>
            <w:r w:rsidRPr="00F12042"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AC" w:rsidRPr="00516B10" w:rsidRDefault="007806AC" w:rsidP="00F12042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  <w:r w:rsidRPr="00F12042">
              <w:rPr>
                <w:rFonts w:ascii="PT Astra Serif" w:eastAsia="Calibri" w:hAnsi="PT Astra Serif"/>
                <w:sz w:val="20"/>
                <w:szCs w:val="20"/>
              </w:rPr>
              <w:t>901 01030</w:t>
            </w:r>
            <w:r w:rsidR="00F12042" w:rsidRPr="00F12042">
              <w:rPr>
                <w:rFonts w:ascii="PT Astra Serif" w:eastAsia="Calibri" w:hAnsi="PT Astra Serif"/>
                <w:sz w:val="20"/>
                <w:szCs w:val="20"/>
                <w:lang w:val="ru-RU"/>
              </w:rPr>
              <w:t>1</w:t>
            </w:r>
            <w:r w:rsidRPr="00F12042">
              <w:rPr>
                <w:rFonts w:ascii="PT Astra Serif" w:eastAsia="Calibri" w:hAnsi="PT Astra Serif"/>
                <w:sz w:val="20"/>
                <w:szCs w:val="20"/>
              </w:rPr>
              <w:t>00040000 810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AC" w:rsidRPr="004A5647" w:rsidRDefault="007806AC" w:rsidP="000D58B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</w:t>
            </w:r>
            <w:r w:rsidR="000D58BB">
              <w:rPr>
                <w:rFonts w:ascii="PT Astra Serif" w:eastAsia="Calibri" w:hAnsi="PT Astra Serif"/>
                <w:sz w:val="20"/>
                <w:szCs w:val="20"/>
                <w:lang w:val="ru-RU"/>
              </w:rPr>
              <w:t>33 776,76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AC" w:rsidRPr="00E7044A" w:rsidRDefault="000D58BB" w:rsidP="007806A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-2 390</w:t>
            </w:r>
            <w:r w:rsidR="007806AC">
              <w:rPr>
                <w:rFonts w:ascii="PT Astra Serif" w:eastAsia="Calibri" w:hAnsi="PT Astra Serif"/>
                <w:sz w:val="20"/>
                <w:szCs w:val="20"/>
                <w:lang w:val="ru-RU"/>
              </w:rPr>
              <w:t>,00</w:t>
            </w:r>
          </w:p>
        </w:tc>
      </w:tr>
      <w:tr w:rsidR="007806AC" w:rsidTr="007806A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AC" w:rsidRDefault="007806AC" w:rsidP="007806A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AC" w:rsidRDefault="007806AC" w:rsidP="007806AC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901 01060000000000 000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AC" w:rsidRDefault="007806AC" w:rsidP="007806A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AC" w:rsidRDefault="007806AC" w:rsidP="007806A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7806AC" w:rsidTr="007806A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AC" w:rsidRDefault="007806AC" w:rsidP="007806A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Исполнение государственных и муниципальных гарантий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AC" w:rsidRDefault="007806AC" w:rsidP="007806AC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901 01060400000000 000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AC" w:rsidRDefault="007806AC" w:rsidP="007806A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AC" w:rsidRDefault="007806AC" w:rsidP="007806A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7806AC" w:rsidTr="007806A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AC" w:rsidRDefault="007806AC" w:rsidP="007806A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AC" w:rsidRDefault="007806AC" w:rsidP="007806AC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901 01060401040000 810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AC" w:rsidRDefault="007806AC" w:rsidP="007806A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AC" w:rsidRDefault="007806AC" w:rsidP="007806A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7806AC" w:rsidTr="007806A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AC" w:rsidRDefault="007806AC" w:rsidP="007806A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AC" w:rsidRDefault="007806AC" w:rsidP="007806AC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901 01060500000000 000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AC" w:rsidRDefault="007806AC" w:rsidP="007806A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AC" w:rsidRDefault="007806AC" w:rsidP="007806A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7806AC" w:rsidTr="007806A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AC" w:rsidRDefault="007806AC" w:rsidP="007806A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AC" w:rsidRDefault="007806AC" w:rsidP="007806AC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901 01060501040000 640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AC" w:rsidRDefault="007806AC" w:rsidP="007806A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AC" w:rsidRDefault="007806AC" w:rsidP="007806A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7806AC" w:rsidTr="007806AC">
        <w:trPr>
          <w:trHeight w:val="4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AC" w:rsidRDefault="007806AC" w:rsidP="007806A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AC" w:rsidRDefault="007806AC" w:rsidP="007806AC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919 01050000000000 000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AC" w:rsidRPr="00E7044A" w:rsidRDefault="000D58BB" w:rsidP="007806A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38 776</w:t>
            </w:r>
            <w:r w:rsidR="007806AC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AC" w:rsidRPr="00E7044A" w:rsidRDefault="000D58BB" w:rsidP="007806A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-79 033</w:t>
            </w:r>
            <w:r w:rsidR="007806AC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25</w:t>
            </w:r>
          </w:p>
        </w:tc>
      </w:tr>
      <w:tr w:rsidR="007806AC" w:rsidTr="007806A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AC" w:rsidRDefault="007806AC" w:rsidP="007806A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AC" w:rsidRDefault="007806AC" w:rsidP="007806AC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919 01050201040000 510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AC" w:rsidRPr="00E7044A" w:rsidRDefault="007806AC" w:rsidP="007806A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</w:t>
            </w:r>
            <w:r w:rsidR="000D58BB">
              <w:rPr>
                <w:rFonts w:ascii="PT Astra Serif" w:eastAsia="Calibri" w:hAnsi="PT Astra Serif"/>
                <w:sz w:val="20"/>
                <w:szCs w:val="20"/>
                <w:lang w:val="ru-RU"/>
              </w:rPr>
              <w:t>1 785 398,34</w:t>
            </w:r>
          </w:p>
          <w:p w:rsidR="007806AC" w:rsidRDefault="007806AC" w:rsidP="007806A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AC" w:rsidRPr="005C2578" w:rsidRDefault="007806AC" w:rsidP="007806A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</w:t>
            </w:r>
            <w:r w:rsidR="000D58BB">
              <w:rPr>
                <w:rFonts w:ascii="PT Astra Serif" w:eastAsia="Calibri" w:hAnsi="PT Astra Serif"/>
                <w:sz w:val="20"/>
                <w:szCs w:val="20"/>
                <w:lang w:val="ru-RU"/>
              </w:rPr>
              <w:t>572 864,05</w:t>
            </w:r>
          </w:p>
          <w:p w:rsidR="007806AC" w:rsidRDefault="007806AC" w:rsidP="007806A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7806AC" w:rsidTr="007806AC">
        <w:trPr>
          <w:trHeight w:val="6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AC" w:rsidRDefault="007806AC" w:rsidP="007806A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AC" w:rsidRDefault="007806AC" w:rsidP="007806AC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919 01050201040000 610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AC" w:rsidRPr="00E7044A" w:rsidRDefault="000D58BB" w:rsidP="007806A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1 824 174,64</w:t>
            </w:r>
          </w:p>
          <w:p w:rsidR="007806AC" w:rsidRDefault="007806AC" w:rsidP="007806A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AC" w:rsidRPr="004A5647" w:rsidRDefault="000D58BB" w:rsidP="007806A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493 830,80</w:t>
            </w:r>
          </w:p>
        </w:tc>
      </w:tr>
    </w:tbl>
    <w:tbl>
      <w:tblPr>
        <w:tblW w:w="10348" w:type="dxa"/>
        <w:tblInd w:w="-459" w:type="dxa"/>
        <w:tblLook w:val="04A0"/>
      </w:tblPr>
      <w:tblGrid>
        <w:gridCol w:w="8722"/>
        <w:gridCol w:w="1059"/>
        <w:gridCol w:w="567"/>
      </w:tblGrid>
      <w:tr w:rsidR="007806AC" w:rsidRPr="000D58BB" w:rsidTr="007806AC">
        <w:trPr>
          <w:gridAfter w:val="1"/>
          <w:wAfter w:w="567" w:type="dxa"/>
          <w:trHeight w:val="300"/>
        </w:trPr>
        <w:tc>
          <w:tcPr>
            <w:tcW w:w="9781" w:type="dxa"/>
            <w:gridSpan w:val="2"/>
            <w:vAlign w:val="bottom"/>
          </w:tcPr>
          <w:p w:rsidR="007806AC" w:rsidRDefault="007806AC" w:rsidP="007806A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</w:p>
          <w:p w:rsidR="007806AC" w:rsidRDefault="007806AC" w:rsidP="007806AC">
            <w:pPr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  <w:lang w:val="ru-RU"/>
              </w:rPr>
            </w:pPr>
            <w:r>
              <w:rPr>
                <w:rFonts w:ascii="PT Astra Serif" w:eastAsia="Calibri" w:hAnsi="PT Astra Serif"/>
                <w:b/>
                <w:lang w:val="ru-RU"/>
              </w:rPr>
              <w:t>Информация об объеме просроченной кредиторской задолженности          (бюджетная деятельность)</w:t>
            </w:r>
          </w:p>
        </w:tc>
      </w:tr>
      <w:tr w:rsidR="007806AC" w:rsidRPr="000D58BB" w:rsidTr="007806AC">
        <w:trPr>
          <w:trHeight w:val="70"/>
        </w:trPr>
        <w:tc>
          <w:tcPr>
            <w:tcW w:w="8722" w:type="dxa"/>
            <w:noWrap/>
            <w:vAlign w:val="bottom"/>
          </w:tcPr>
          <w:p w:rsidR="007806AC" w:rsidRDefault="007806AC" w:rsidP="007806A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  <w:gridSpan w:val="2"/>
            <w:noWrap/>
            <w:vAlign w:val="bottom"/>
          </w:tcPr>
          <w:p w:rsidR="007806AC" w:rsidRDefault="007806AC" w:rsidP="007806AC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  <w:tr w:rsidR="007806AC" w:rsidTr="007806AC">
        <w:trPr>
          <w:trHeight w:val="681"/>
        </w:trPr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AC" w:rsidRDefault="007806AC" w:rsidP="007806AC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06AC" w:rsidRDefault="007806AC" w:rsidP="007806AC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Сумма</w:t>
            </w:r>
            <w:proofErr w:type="spellEnd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  <w:t xml:space="preserve">в </w:t>
            </w: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тысячах</w:t>
            </w:r>
            <w:proofErr w:type="spellEnd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рублей</w:t>
            </w:r>
            <w:proofErr w:type="spellEnd"/>
          </w:p>
        </w:tc>
      </w:tr>
      <w:tr w:rsidR="007806AC" w:rsidRPr="0029274B" w:rsidTr="007806AC">
        <w:trPr>
          <w:trHeight w:val="491"/>
        </w:trPr>
        <w:tc>
          <w:tcPr>
            <w:tcW w:w="8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AC" w:rsidRDefault="007806AC" w:rsidP="007806AC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Объем просроченной кредиторской задолженности по бюджетной деятельности (казенные учреждения) на 01.05.2022 г.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06AC" w:rsidRPr="0029274B" w:rsidRDefault="007806AC" w:rsidP="007806A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29274B">
              <w:rPr>
                <w:rFonts w:ascii="PT Astra Serif" w:eastAsia="Calibri" w:hAnsi="PT Astra Serif"/>
                <w:sz w:val="20"/>
                <w:szCs w:val="20"/>
                <w:lang w:val="ru-RU"/>
              </w:rPr>
              <w:t>0,00</w:t>
            </w:r>
          </w:p>
          <w:p w:rsidR="007806AC" w:rsidRPr="0029274B" w:rsidRDefault="007806AC" w:rsidP="007806A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</w:tbl>
    <w:p w:rsidR="007806AC" w:rsidRPr="0029274B" w:rsidRDefault="007806AC" w:rsidP="007806AC">
      <w:pPr>
        <w:rPr>
          <w:lang w:val="ru-RU"/>
        </w:rPr>
      </w:pPr>
    </w:p>
    <w:p w:rsidR="007806AC" w:rsidRPr="00B7555C" w:rsidRDefault="007806AC" w:rsidP="007806AC">
      <w:pPr>
        <w:rPr>
          <w:lang w:val="ru-RU"/>
        </w:rPr>
      </w:pPr>
    </w:p>
    <w:p w:rsidR="007806AC" w:rsidRPr="006451A2" w:rsidRDefault="007806AC" w:rsidP="007806AC">
      <w:pPr>
        <w:rPr>
          <w:lang w:val="ru-RU"/>
        </w:rPr>
      </w:pPr>
    </w:p>
    <w:p w:rsidR="007806AC" w:rsidRPr="007806AC" w:rsidRDefault="007806AC">
      <w:pPr>
        <w:rPr>
          <w:lang w:val="ru-RU"/>
        </w:rPr>
      </w:pPr>
    </w:p>
    <w:sectPr w:rsidR="007806AC" w:rsidRPr="007806AC" w:rsidSect="00ED3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276"/>
    <w:rsid w:val="000D58BB"/>
    <w:rsid w:val="00242FAE"/>
    <w:rsid w:val="00462F63"/>
    <w:rsid w:val="00490A7E"/>
    <w:rsid w:val="00500E5F"/>
    <w:rsid w:val="00516B10"/>
    <w:rsid w:val="00581276"/>
    <w:rsid w:val="00595AB7"/>
    <w:rsid w:val="005C784B"/>
    <w:rsid w:val="006A1EAE"/>
    <w:rsid w:val="007806AC"/>
    <w:rsid w:val="009277A2"/>
    <w:rsid w:val="00945783"/>
    <w:rsid w:val="00A30656"/>
    <w:rsid w:val="00C23CE8"/>
    <w:rsid w:val="00E845B2"/>
    <w:rsid w:val="00ED31EF"/>
    <w:rsid w:val="00F1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7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90A7E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A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90A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490A7E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A7E"/>
    <w:pPr>
      <w:spacing w:before="240" w:after="60"/>
      <w:outlineLvl w:val="4"/>
    </w:pPr>
    <w:rPr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0A7E"/>
    <w:pPr>
      <w:spacing w:before="240" w:after="60"/>
      <w:outlineLvl w:val="5"/>
    </w:pPr>
    <w:rPr>
      <w:b/>
      <w:b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0A7E"/>
    <w:pPr>
      <w:spacing w:before="240" w:after="60"/>
      <w:outlineLvl w:val="6"/>
    </w:pPr>
    <w:rPr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0A7E"/>
    <w:pPr>
      <w:spacing w:before="240" w:after="60"/>
      <w:outlineLvl w:val="7"/>
    </w:pPr>
    <w:rPr>
      <w:i/>
      <w:iCs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0A7E"/>
    <w:pPr>
      <w:spacing w:before="240" w:after="60"/>
      <w:outlineLvl w:val="8"/>
    </w:pPr>
    <w:rPr>
      <w:rFonts w:ascii="Cambria" w:hAnsi="Cambria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A7E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0A7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90A7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90A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0A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0A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0A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0A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0A7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90A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490A7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90A7E"/>
    <w:pPr>
      <w:spacing w:after="60"/>
      <w:jc w:val="center"/>
      <w:outlineLvl w:val="1"/>
    </w:pPr>
    <w:rPr>
      <w:rFonts w:ascii="Cambria" w:hAnsi="Cambria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490A7E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490A7E"/>
    <w:rPr>
      <w:b/>
      <w:bCs/>
    </w:rPr>
  </w:style>
  <w:style w:type="character" w:styleId="a8">
    <w:name w:val="Emphasis"/>
    <w:basedOn w:val="a0"/>
    <w:uiPriority w:val="20"/>
    <w:qFormat/>
    <w:rsid w:val="00490A7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90A7E"/>
    <w:rPr>
      <w:szCs w:val="32"/>
    </w:rPr>
  </w:style>
  <w:style w:type="paragraph" w:styleId="aa">
    <w:name w:val="List Paragraph"/>
    <w:basedOn w:val="a"/>
    <w:uiPriority w:val="34"/>
    <w:qFormat/>
    <w:rsid w:val="00490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0A7E"/>
    <w:rPr>
      <w:i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90A7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90A7E"/>
    <w:pPr>
      <w:ind w:left="720" w:right="720"/>
    </w:pPr>
    <w:rPr>
      <w:b/>
      <w:i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490A7E"/>
    <w:rPr>
      <w:b/>
      <w:i/>
      <w:sz w:val="24"/>
    </w:rPr>
  </w:style>
  <w:style w:type="character" w:styleId="ad">
    <w:name w:val="Subtle Emphasis"/>
    <w:uiPriority w:val="19"/>
    <w:qFormat/>
    <w:rsid w:val="00490A7E"/>
    <w:rPr>
      <w:i/>
      <w:color w:val="5A5A5A"/>
    </w:rPr>
  </w:style>
  <w:style w:type="character" w:styleId="ae">
    <w:name w:val="Intense Emphasis"/>
    <w:basedOn w:val="a0"/>
    <w:uiPriority w:val="21"/>
    <w:qFormat/>
    <w:rsid w:val="00490A7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90A7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90A7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90A7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90A7E"/>
    <w:pPr>
      <w:outlineLvl w:val="9"/>
    </w:pPr>
    <w:rPr>
      <w:rFonts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3495</Words>
  <Characters>19928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P262</dc:creator>
  <cp:keywords/>
  <dc:description/>
  <cp:lastModifiedBy>User</cp:lastModifiedBy>
  <cp:revision>11</cp:revision>
  <cp:lastPrinted>2022-05-11T06:26:00Z</cp:lastPrinted>
  <dcterms:created xsi:type="dcterms:W3CDTF">2022-05-11T06:17:00Z</dcterms:created>
  <dcterms:modified xsi:type="dcterms:W3CDTF">2022-05-13T08:56:00Z</dcterms:modified>
</cp:coreProperties>
</file>