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6C36E9" w:rsidP="002B1423">
      <w:pPr>
        <w:jc w:val="center"/>
        <w:rPr>
          <w:rFonts w:ascii="PT Astra Serif" w:hAnsi="PT Astra Serif"/>
          <w:b/>
          <w:sz w:val="28"/>
          <w:szCs w:val="28"/>
        </w:rPr>
      </w:pPr>
      <w:r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F33937" w:rsidRDefault="00F33937" w:rsidP="002B1423">
            <w:pPr>
              <w:pStyle w:val="1"/>
              <w:ind w:left="0" w:firstLine="0"/>
              <w:rPr>
                <w:rFonts w:ascii="PT Astra Serif" w:hAnsi="PT Astra Serif"/>
              </w:rPr>
            </w:pPr>
          </w:p>
          <w:p w:rsidR="002B1423" w:rsidRPr="002B1423" w:rsidRDefault="002B1423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33937" w:rsidRPr="00D739DE" w:rsidRDefault="00F33937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</w:t>
      </w:r>
      <w:r w:rsidR="00167D94" w:rsidRPr="00D739DE">
        <w:rPr>
          <w:rFonts w:ascii="PT Astra Serif" w:hAnsi="PT Astra Serif" w:cs="Times New Roman"/>
          <w:sz w:val="28"/>
          <w:szCs w:val="28"/>
        </w:rPr>
        <w:t>ую</w:t>
      </w:r>
      <w:r w:rsidR="00E83280" w:rsidRPr="00D739DE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167D94" w:rsidRPr="00D739DE">
        <w:rPr>
          <w:rFonts w:ascii="PT Astra Serif" w:hAnsi="PT Astra Serif" w:cs="Times New Roman"/>
          <w:sz w:val="28"/>
          <w:szCs w:val="28"/>
        </w:rPr>
        <w:t>у</w:t>
      </w:r>
      <w:r w:rsidRPr="00D739DE">
        <w:rPr>
          <w:rFonts w:ascii="PT Astra Serif" w:hAnsi="PT Astra Serif" w:cs="Times New Roman"/>
          <w:sz w:val="28"/>
          <w:szCs w:val="28"/>
        </w:rPr>
        <w:t xml:space="preserve"> Североуральского </w:t>
      </w:r>
    </w:p>
    <w:p w:rsidR="006E603C" w:rsidRDefault="005018DA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городского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</w:t>
      </w:r>
      <w:r w:rsidR="00173E1D" w:rsidRPr="00D739DE">
        <w:rPr>
          <w:rStyle w:val="a3"/>
          <w:rFonts w:ascii="PT Astra Serif" w:hAnsi="PT Astra Serif" w:cs="Times New Roman"/>
          <w:b/>
          <w:sz w:val="28"/>
          <w:szCs w:val="28"/>
        </w:rPr>
        <w:t xml:space="preserve">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D739DE">
        <w:rPr>
          <w:rFonts w:ascii="PT Astra Serif" w:hAnsi="PT Astra Serif" w:cs="Times New Roman"/>
          <w:sz w:val="28"/>
          <w:szCs w:val="28"/>
        </w:rPr>
        <w:t>-20</w:t>
      </w:r>
      <w:r w:rsidR="0049473E" w:rsidRPr="00D739DE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36950" w:rsidRPr="00D739DE">
        <w:rPr>
          <w:rFonts w:ascii="PT Astra Serif" w:hAnsi="PT Astra Serif" w:cs="Times New Roman"/>
          <w:sz w:val="28"/>
          <w:szCs w:val="28"/>
        </w:rPr>
        <w:t>,</w:t>
      </w:r>
      <w:r w:rsidR="004A3063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утвержденную </w:t>
      </w:r>
      <w:r w:rsidR="00756B9E" w:rsidRPr="00D739DE">
        <w:rPr>
          <w:rFonts w:ascii="PT Astra Serif" w:hAnsi="PT Astra Serif" w:cs="Times New Roman"/>
          <w:sz w:val="28"/>
          <w:szCs w:val="28"/>
        </w:rPr>
        <w:t>п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остановлением Администрации Североуральского городского округа </w:t>
      </w:r>
    </w:p>
    <w:p w:rsidR="00A36950" w:rsidRPr="00D739DE" w:rsidRDefault="00167D94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30.09.2019</w:t>
      </w:r>
      <w:r w:rsidRPr="00D739DE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</w:p>
    <w:p w:rsidR="00735680" w:rsidRDefault="00735680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B1423" w:rsidRDefault="002B1423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83A14" w:rsidRDefault="00BC52AE" w:rsidP="0052513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C52AE">
        <w:rPr>
          <w:rFonts w:ascii="PT Astra Serif" w:hAnsi="PT Astra Serif"/>
          <w:sz w:val="28"/>
          <w:szCs w:val="28"/>
        </w:rPr>
        <w:t xml:space="preserve">Руководствуясь </w:t>
      </w:r>
      <w:r w:rsidR="00CB0EF2" w:rsidRPr="00CB0EF2">
        <w:rPr>
          <w:rFonts w:ascii="PT Astra Serif" w:hAnsi="PT Astra Serif"/>
          <w:sz w:val="28"/>
          <w:szCs w:val="28"/>
        </w:rPr>
        <w:t>Уставом Североуральского городского округа</w:t>
      </w:r>
      <w:r w:rsidR="00CB0EF2">
        <w:rPr>
          <w:rFonts w:ascii="PT Astra Serif" w:hAnsi="PT Astra Serif"/>
          <w:sz w:val="28"/>
          <w:szCs w:val="28"/>
        </w:rPr>
        <w:t xml:space="preserve">, </w:t>
      </w:r>
      <w:r w:rsidRPr="00BC52AE">
        <w:rPr>
          <w:rFonts w:ascii="PT Astra Serif" w:hAnsi="PT Astra Serif"/>
          <w:sz w:val="28"/>
          <w:szCs w:val="28"/>
        </w:rPr>
        <w:t xml:space="preserve">решениями Думы </w:t>
      </w:r>
      <w:r w:rsidR="00983A14" w:rsidRPr="00983A1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CB0EF2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>от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 xml:space="preserve">22.04.2015 № 33 «Об утверждении Положения о правовых актах Североуральского городского округа», </w:t>
      </w:r>
      <w:r w:rsidRPr="00BC52A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30.11.2022</w:t>
      </w:r>
      <w:r w:rsidRPr="00BC52AE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34</w:t>
      </w:r>
      <w:r w:rsidRPr="00BC52AE">
        <w:rPr>
          <w:rFonts w:ascii="PT Astra Serif" w:hAnsi="PT Astra Serif"/>
          <w:sz w:val="28"/>
          <w:szCs w:val="28"/>
        </w:rPr>
        <w:t xml:space="preserve"> «О внесении изменений в Решение Думы Североуральского городского округа от 22.12.2021 № 94 «О бюджете Североуральского городского округа на 2022 год и плановый период 2023 и 2024 годов»»</w:t>
      </w:r>
      <w:r>
        <w:rPr>
          <w:rFonts w:ascii="PT Astra Serif" w:hAnsi="PT Astra Serif"/>
          <w:sz w:val="28"/>
          <w:szCs w:val="28"/>
        </w:rPr>
        <w:t xml:space="preserve">, </w:t>
      </w:r>
      <w:r w:rsidR="00F90C95">
        <w:rPr>
          <w:rFonts w:ascii="PT Astra Serif" w:hAnsi="PT Astra Serif"/>
          <w:sz w:val="28"/>
          <w:szCs w:val="28"/>
        </w:rPr>
        <w:t>постановлени</w:t>
      </w:r>
      <w:r w:rsidR="00CB0EF2">
        <w:rPr>
          <w:rFonts w:ascii="PT Astra Serif" w:hAnsi="PT Astra Serif"/>
          <w:sz w:val="28"/>
          <w:szCs w:val="28"/>
        </w:rPr>
        <w:t>ем</w:t>
      </w:r>
      <w:r w:rsidR="00983A14" w:rsidRPr="00983A14">
        <w:rPr>
          <w:rFonts w:ascii="PT Astra Serif" w:hAnsi="PT Astra Serif"/>
          <w:sz w:val="28"/>
          <w:szCs w:val="28"/>
        </w:rPr>
        <w:t xml:space="preserve"> Администрации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>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F33937" w:rsidRPr="00D739DE" w:rsidRDefault="00DF42A7" w:rsidP="003373B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D739DE">
        <w:rPr>
          <w:rFonts w:ascii="PT Astra Serif" w:hAnsi="PT Astra Serif"/>
          <w:b/>
          <w:sz w:val="28"/>
          <w:szCs w:val="28"/>
        </w:rPr>
        <w:t>Т:</w:t>
      </w:r>
    </w:p>
    <w:p w:rsidR="00DC6D12" w:rsidRPr="00DC6D12" w:rsidRDefault="00DC6D12" w:rsidP="00DC6D12">
      <w:pPr>
        <w:pStyle w:val="ConsPlusNormal"/>
        <w:numPr>
          <w:ilvl w:val="0"/>
          <w:numId w:val="3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Pr="00DC6D12">
        <w:rPr>
          <w:rFonts w:ascii="PT Astra Serif" w:hAnsi="PT Astra Serif"/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DC6D12">
        <w:rPr>
          <w:rFonts w:ascii="PT Astra Serif" w:hAnsi="PT Astra Serif"/>
          <w:sz w:val="28"/>
          <w:szCs w:val="28"/>
        </w:rPr>
        <w:t xml:space="preserve">» на 2020 – 2025 годы, утвержденную постановлением Администрации Североуральского городского округа от 30.09.2019 № 996,                  с изменениями, внесенными постановлением Администрации Североуральского городского округа от </w:t>
      </w:r>
      <w:r>
        <w:rPr>
          <w:rFonts w:ascii="PT Astra Serif" w:hAnsi="PT Astra Serif"/>
          <w:sz w:val="28"/>
          <w:szCs w:val="28"/>
        </w:rPr>
        <w:t>1</w:t>
      </w:r>
      <w:r w:rsidR="00C56E1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.1</w:t>
      </w:r>
      <w:r w:rsidR="00C56E1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.2022</w:t>
      </w:r>
      <w:r w:rsidRPr="00DC6D12">
        <w:rPr>
          <w:rFonts w:ascii="PT Astra Serif" w:hAnsi="PT Astra Serif"/>
          <w:sz w:val="28"/>
          <w:szCs w:val="28"/>
        </w:rPr>
        <w:t xml:space="preserve"> № </w:t>
      </w:r>
      <w:r w:rsidR="00C56E12">
        <w:rPr>
          <w:rFonts w:ascii="PT Astra Serif" w:hAnsi="PT Astra Serif"/>
          <w:sz w:val="28"/>
          <w:szCs w:val="28"/>
        </w:rPr>
        <w:t>1358</w:t>
      </w:r>
      <w:r w:rsidRPr="00DC6D12">
        <w:rPr>
          <w:rFonts w:ascii="PT Astra Serif" w:hAnsi="PT Astra Serif"/>
          <w:sz w:val="28"/>
          <w:szCs w:val="28"/>
        </w:rPr>
        <w:t xml:space="preserve">, следующие изменения: </w:t>
      </w:r>
    </w:p>
    <w:p w:rsidR="00DC6D12" w:rsidRPr="00DC6D12" w:rsidRDefault="00DC6D12" w:rsidP="00DC6D12">
      <w:pPr>
        <w:pStyle w:val="ConsPlusNormal"/>
        <w:numPr>
          <w:ilvl w:val="0"/>
          <w:numId w:val="34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 xml:space="preserve">в паспорте муниципальной программы строку «Объемы финансирования муниципальной программы по годам реализации, тыс. рублей» изложить в следующей редакции: 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C6D12" w:rsidRPr="00DC6D12" w:rsidTr="00DC6D12">
        <w:tc>
          <w:tcPr>
            <w:tcW w:w="2410" w:type="dxa"/>
          </w:tcPr>
          <w:p w:rsidR="00DC6D12" w:rsidRPr="00DC6D12" w:rsidRDefault="00DC6D12" w:rsidP="00DC6D12">
            <w:pPr>
              <w:pStyle w:val="ConsPlusNormal"/>
              <w:ind w:firstLine="3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Объемы финансирования</w:t>
            </w:r>
          </w:p>
          <w:p w:rsidR="00DC6D12" w:rsidRPr="00DC6D12" w:rsidRDefault="00DC6D12" w:rsidP="00DC6D1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513" w:type="dxa"/>
          </w:tcPr>
          <w:p w:rsidR="00DC6D12" w:rsidRPr="00DC6D12" w:rsidRDefault="00DC6D12" w:rsidP="00DC6D12">
            <w:pPr>
              <w:pStyle w:val="ConsPlusNormal"/>
              <w:ind w:firstLine="31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DE21CA" w:rsidRPr="00DE21CA">
              <w:rPr>
                <w:rFonts w:ascii="PT Astra Serif" w:hAnsi="PT Astra Serif"/>
                <w:sz w:val="28"/>
                <w:szCs w:val="28"/>
              </w:rPr>
              <w:t>21298,99868</w:t>
            </w:r>
            <w:r w:rsidR="00DE21C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C6D12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2020 году -    2460,00000 тыс. рублей;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2021 году –   2876,32150 тыс. рублей;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2022 году –   </w:t>
            </w:r>
            <w:r>
              <w:rPr>
                <w:rFonts w:ascii="PT Astra Serif" w:hAnsi="PT Astra Serif"/>
                <w:sz w:val="28"/>
                <w:szCs w:val="28"/>
              </w:rPr>
              <w:t>6752</w:t>
            </w:r>
            <w:r w:rsidRPr="00DC6D12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C6D12">
              <w:rPr>
                <w:rFonts w:ascii="PT Astra Serif" w:hAnsi="PT Astra Serif"/>
                <w:sz w:val="28"/>
                <w:szCs w:val="28"/>
              </w:rPr>
              <w:t>77</w:t>
            </w: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DC6D1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2023 году –   </w:t>
            </w:r>
            <w:r w:rsidR="00DE21CA">
              <w:rPr>
                <w:rFonts w:ascii="PT Astra Serif" w:hAnsi="PT Astra Serif"/>
                <w:sz w:val="28"/>
                <w:szCs w:val="28"/>
              </w:rPr>
              <w:t>2656,3</w:t>
            </w:r>
            <w:r w:rsidRPr="00DC6D12">
              <w:rPr>
                <w:rFonts w:ascii="PT Astra Serif" w:hAnsi="PT Astra Serif"/>
                <w:sz w:val="28"/>
                <w:szCs w:val="28"/>
              </w:rPr>
              <w:t>0000 тыс. рублей;</w:t>
            </w:r>
          </w:p>
          <w:p w:rsidR="000A4C2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2024 году –   </w:t>
            </w:r>
            <w:r w:rsidR="00DE21CA">
              <w:rPr>
                <w:rFonts w:ascii="PT Astra Serif" w:hAnsi="PT Astra Serif"/>
                <w:sz w:val="28"/>
                <w:szCs w:val="28"/>
              </w:rPr>
              <w:t>3026,5</w:t>
            </w:r>
            <w:r w:rsidRPr="00DC6D12">
              <w:rPr>
                <w:rFonts w:ascii="PT Astra Serif" w:hAnsi="PT Astra Serif"/>
                <w:sz w:val="28"/>
                <w:szCs w:val="28"/>
              </w:rPr>
              <w:t>0000 тыс. рублей;</w:t>
            </w:r>
          </w:p>
          <w:p w:rsidR="00DC6D12" w:rsidRPr="00DC6D12" w:rsidRDefault="00DC6D12" w:rsidP="00DE21CA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2025 го</w:t>
            </w:r>
            <w:r w:rsidR="00DE21CA">
              <w:rPr>
                <w:rFonts w:ascii="PT Astra Serif" w:hAnsi="PT Astra Serif"/>
                <w:sz w:val="28"/>
                <w:szCs w:val="28"/>
              </w:rPr>
              <w:t>ду –   3527,480000 тыс. рублей.</w:t>
            </w:r>
          </w:p>
        </w:tc>
      </w:tr>
    </w:tbl>
    <w:p w:rsidR="00DC6D12" w:rsidRPr="00DC6D12" w:rsidRDefault="00DC6D12" w:rsidP="00BC4C80">
      <w:pPr>
        <w:pStyle w:val="ConsPlusNormal"/>
        <w:numPr>
          <w:ilvl w:val="0"/>
          <w:numId w:val="36"/>
        </w:numPr>
        <w:ind w:left="0" w:firstLine="568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 xml:space="preserve">приложение № 1 к муниципальной программе изложить в новой редакции (приложение № 1 к настоящему постановлению). </w:t>
      </w:r>
    </w:p>
    <w:p w:rsidR="00DC6D12" w:rsidRPr="00DC6D12" w:rsidRDefault="00DC6D12" w:rsidP="00BC4C80">
      <w:pPr>
        <w:pStyle w:val="ConsPlusNormal"/>
        <w:numPr>
          <w:ilvl w:val="0"/>
          <w:numId w:val="36"/>
        </w:numPr>
        <w:ind w:left="0" w:firstLine="568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lastRenderedPageBreak/>
        <w:t xml:space="preserve">приложение № 2 к муниципальной программе изложить в новой редакции (приложение № 2 к настоящему постановлению). </w:t>
      </w:r>
    </w:p>
    <w:p w:rsidR="00DC6D12" w:rsidRPr="00DC6D12" w:rsidRDefault="00DC6D12" w:rsidP="00DC6D1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F924DE" w:rsidRPr="002C71A4" w:rsidRDefault="00F33937" w:rsidP="002C71A4">
      <w:pPr>
        <w:jc w:val="both"/>
        <w:rPr>
          <w:rStyle w:val="a3"/>
          <w:rFonts w:ascii="PT Astra Serif" w:hAnsi="PT Astra Serif"/>
          <w:bCs w:val="0"/>
          <w:sz w:val="28"/>
          <w:szCs w:val="28"/>
        </w:rPr>
        <w:sectPr w:rsidR="00F924DE" w:rsidRPr="002C71A4" w:rsidSect="002C71A4">
          <w:headerReference w:type="default" r:id="rId8"/>
          <w:headerReference w:type="first" r:id="rId9"/>
          <w:pgSz w:w="11907" w:h="16840" w:code="9"/>
          <w:pgMar w:top="993" w:right="567" w:bottom="1134" w:left="1418" w:header="720" w:footer="720" w:gutter="0"/>
          <w:pgNumType w:start="1"/>
          <w:cols w:space="720"/>
          <w:titlePg/>
          <w:docGrid w:linePitch="272"/>
        </w:sect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692D94" w:rsidRPr="00E51ECC">
        <w:rPr>
          <w:rFonts w:ascii="PT Astra Serif" w:hAnsi="PT Astra Serif"/>
          <w:sz w:val="28"/>
          <w:szCs w:val="28"/>
        </w:rPr>
        <w:t xml:space="preserve">  </w:t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52513D" w:rsidRDefault="00776405" w:rsidP="002C71A4">
      <w:pPr>
        <w:shd w:val="clear" w:color="auto" w:fill="FFFFFF"/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2C71A4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</w:t>
      </w:r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>1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53FFF" w:rsidRPr="00253FFF" w:rsidRDefault="0052513D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53FFF" w:rsidRPr="00253FFF" w:rsidRDefault="00253FFF" w:rsidP="00253FFF">
      <w:pPr>
        <w:shd w:val="clear" w:color="auto" w:fill="FFFFFF"/>
        <w:autoSpaceDN w:val="0"/>
        <w:ind w:right="2097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</w:t>
      </w:r>
    </w:p>
    <w:p w:rsidR="00253FFF" w:rsidRPr="00253FFF" w:rsidRDefault="00253FFF" w:rsidP="00253FFF">
      <w:pPr>
        <w:shd w:val="clear" w:color="auto" w:fill="FFFFFF"/>
        <w:autoSpaceDN w:val="0"/>
        <w:ind w:right="2523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</w:t>
      </w:r>
      <w:r w:rsidR="00DE21CA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3</w:t>
      </w:r>
      <w:r w:rsidR="0052513D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№ _____</w:t>
      </w:r>
    </w:p>
    <w:p w:rsidR="00253FFF" w:rsidRPr="00253FFF" w:rsidRDefault="00253FFF" w:rsidP="00253FFF">
      <w:pPr>
        <w:shd w:val="clear" w:color="auto" w:fill="FFFFFF"/>
        <w:autoSpaceDN w:val="0"/>
        <w:ind w:right="5074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253FFF" w:rsidRPr="00253FFF" w:rsidRDefault="00253FFF" w:rsidP="00253FFF">
      <w:pPr>
        <w:shd w:val="clear" w:color="auto" w:fill="FFFFFF"/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муниципаль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253FFF" w:rsidRPr="00253FFF" w:rsidRDefault="00253FFF" w:rsidP="00253FFF">
      <w:pPr>
        <w:shd w:val="clear" w:color="auto" w:fill="FFFFFF"/>
        <w:autoSpaceDN w:val="0"/>
        <w:ind w:right="209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253FFF" w:rsidRPr="00253FFF" w:rsidRDefault="00253FFF" w:rsidP="00253FFF">
      <w:pPr>
        <w:shd w:val="clear" w:color="auto" w:fill="FFFFFF"/>
        <w:autoSpaceDN w:val="0"/>
        <w:ind w:right="963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Североуральского 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253FFF" w:rsidRPr="00253FFF" w:rsidRDefault="00253FFF" w:rsidP="00253FFF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709"/>
        <w:gridCol w:w="992"/>
        <w:gridCol w:w="993"/>
        <w:gridCol w:w="1134"/>
        <w:gridCol w:w="992"/>
        <w:gridCol w:w="992"/>
        <w:gridCol w:w="2410"/>
      </w:tblGrid>
      <w:tr w:rsidR="00253FFF" w:rsidRPr="00253FFF" w:rsidTr="00253FFF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Едини-ца измере-ния        (в год)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253FFF" w:rsidRPr="00253FFF" w:rsidTr="00253FFF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2021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2022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 xml:space="preserve">2023 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2025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napToGri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i/>
                <w:spacing w:val="3"/>
                <w:sz w:val="24"/>
                <w:szCs w:val="24"/>
                <w:lang w:eastAsia="ru-RU"/>
              </w:rPr>
              <w:t>Цель 1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:</w:t>
            </w:r>
            <w:r w:rsidRPr="00253FF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                           Задача 1.1: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253FFF" w:rsidRPr="00253FFF" w:rsidTr="00253FFF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1.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81FA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Гражданский кодекс Российской Федерации, Федеральный закон от 06 октября 2003 года № 131-ФЗ                 «Об общих принципах организации местного самоуправления в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</w:tr>
      <w:tr w:rsidR="00253FFF" w:rsidRPr="00253FFF" w:rsidTr="00253FFF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2.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проведена техническая инвентаризация.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81FA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F378D0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Федеральный </w:t>
            </w:r>
            <w:hyperlink r:id="rId10" w:history="1">
              <w:r w:rsidRPr="00253FFF">
                <w:rPr>
                  <w:rFonts w:ascii="PT Astra Serif" w:eastAsia="Calibri" w:hAnsi="PT Astra Serif" w:cs="PT Astra Serif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Федеральный закон от 13 июля 2015 года № 218-ФЗ «О государственной регистрации недвижимости»</w:t>
            </w:r>
          </w:p>
        </w:tc>
      </w:tr>
      <w:tr w:rsidR="00253FFF" w:rsidRPr="00253FFF" w:rsidTr="00253FFF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3.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D5F39" w:rsidP="00BB7DE5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C7025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</w:t>
            </w:r>
            <w:r w:rsidR="00BB7DE5" w:rsidRPr="00C7025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«Прогнозный план приватизации муниципального имущества Североуральского городского округа на 2021-2023 годы, р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ешение Думы Североуральского городского округа от 25.12.2019 N 72</w:t>
            </w:r>
          </w:p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«Об утверждении Положения о порядке управления и распоряжения имуществом, 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lastRenderedPageBreak/>
              <w:t>находящимся в собственности Североуральского городского округа»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253FFF" w:rsidRPr="00253FFF" w:rsidRDefault="00253FFF" w:rsidP="00BC4C8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06 октября 2003 года № 131-ФЗ              «Об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253FFF" w:rsidRPr="00253FFF" w:rsidTr="00253FFF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Задача 1.2.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5.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Устав Североуральского городского округа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6.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Количество запаспортизированных автомобильных дорог общего пользования местного значения (улично-дорожная сеть), </w:t>
            </w: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lastRenderedPageBreak/>
              <w:t>расположенных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F0B7A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08 ноября 2007 № 257-ФЗ «Об автомобильных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tabs>
                <w:tab w:val="left" w:pos="1068"/>
              </w:tabs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C511B3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F0B7A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7-1.</w:t>
            </w:r>
          </w:p>
          <w:p w:rsidR="00253FFF" w:rsidRPr="00253FFF" w:rsidRDefault="00253FFF" w:rsidP="00BC4C8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коли-чество собст-венни-ков жилых поме-щений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Жилищный кодекс Российской Федерации, постановления Администрации Североуральского городского округа о признании многоквартирных жилых домов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аварийными и подлежащими сносу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7-2.</w:t>
            </w:r>
          </w:p>
          <w:p w:rsidR="00253FFF" w:rsidRPr="00253FFF" w:rsidRDefault="00253FFF" w:rsidP="00BC4C8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Площадь жилых помещений, приобретаемых в целях формирования муниципального жилого фонда, в том числе для переселения граждан из жилых помещений, признанных непригодными</w:t>
            </w:r>
            <w:r w:rsidRPr="00253FFF">
              <w:t xml:space="preserve"> </w:t>
            </w: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C7025E" w:rsidP="00BB7DE5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7E4BE3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8.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</w:tbl>
    <w:p w:rsidR="00253FFF" w:rsidRPr="00253FFF" w:rsidRDefault="00253FFF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8A5660" w:rsidRDefault="00DA5FCA" w:rsidP="000260DC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  <w:r w:rsidR="008A5660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A5660" w:rsidRPr="00253FFF" w:rsidRDefault="008A5660" w:rsidP="000260DC">
      <w:pPr>
        <w:shd w:val="clear" w:color="auto" w:fill="FFFFFF"/>
        <w:tabs>
          <w:tab w:val="left" w:pos="8080"/>
        </w:tabs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A5660" w:rsidRPr="00253FFF" w:rsidRDefault="008A5660" w:rsidP="000260DC">
      <w:pPr>
        <w:shd w:val="clear" w:color="auto" w:fill="FFFFFF"/>
        <w:tabs>
          <w:tab w:val="left" w:pos="8080"/>
        </w:tabs>
        <w:autoSpaceDN w:val="0"/>
        <w:ind w:right="2097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</w:t>
      </w:r>
    </w:p>
    <w:p w:rsidR="008A5660" w:rsidRDefault="008A5660" w:rsidP="000260DC">
      <w:pPr>
        <w:shd w:val="clear" w:color="auto" w:fill="FFFFFF"/>
        <w:tabs>
          <w:tab w:val="left" w:pos="7938"/>
          <w:tab w:val="left" w:pos="8080"/>
        </w:tabs>
        <w:autoSpaceDN w:val="0"/>
        <w:ind w:right="3799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0260DC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</w:t>
      </w:r>
      <w:r w:rsidR="000260DC"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_» _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_______202</w:t>
      </w:r>
      <w:r w:rsidR="00DE21CA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3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№ _____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</w:t>
      </w:r>
    </w:p>
    <w:p w:rsidR="00DA5FCA" w:rsidRDefault="008A5660" w:rsidP="000260DC">
      <w:pPr>
        <w:shd w:val="clear" w:color="auto" w:fill="FFFFFF"/>
        <w:tabs>
          <w:tab w:val="left" w:pos="8080"/>
        </w:tabs>
        <w:autoSpaceDN w:val="0"/>
        <w:ind w:right="507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DA5FCA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к муниципаль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ind w:right="209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«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ind w:right="963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Североуральского городского округа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DA5FCA" w:rsidRDefault="00DA5FCA" w:rsidP="00DA5FCA">
      <w:pPr>
        <w:shd w:val="clear" w:color="auto" w:fill="FFFFFF"/>
        <w:tabs>
          <w:tab w:val="left" w:pos="8518"/>
          <w:tab w:val="right" w:pos="10348"/>
        </w:tabs>
        <w:autoSpaceDN w:val="0"/>
        <w:ind w:right="4082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 ПЛАН МЕРОПРИЯТИЙ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«Управление муниципальной собственностью Североуральского городского округа»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на 2020-2025 годы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559"/>
        <w:gridCol w:w="1559"/>
        <w:gridCol w:w="1560"/>
        <w:gridCol w:w="1842"/>
        <w:gridCol w:w="1560"/>
        <w:gridCol w:w="1559"/>
        <w:gridCol w:w="992"/>
      </w:tblGrid>
      <w:tr w:rsidR="00DA5FCA" w:rsidTr="004B73A1">
        <w:trPr>
          <w:trHeight w:val="7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ind w:left="-113" w:right="-163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№ стро-ки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>
              <w:rPr>
                <w:rFonts w:ascii="PT Astra Serif" w:hAnsi="PT Astra Serif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счет всех источников ресурсного обеспечения, </w:t>
            </w:r>
          </w:p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целе-вых пока-</w:t>
            </w:r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зате-лей, на </w:t>
            </w:r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дости-жение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кото-рых </w:t>
            </w:r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напра-влены мероп-риятия</w:t>
            </w:r>
          </w:p>
        </w:tc>
      </w:tr>
      <w:tr w:rsidR="00DA5FCA" w:rsidTr="004B73A1">
        <w:trPr>
          <w:trHeight w:val="3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2025 год</w:t>
            </w:r>
          </w:p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7D18B5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21298,99868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4C1AFE" w:rsidP="004C1AFE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73A1">
              <w:rPr>
                <w:rFonts w:ascii="PT Astra Serif" w:hAnsi="PT Astra Serif"/>
                <w:b/>
                <w:sz w:val="24"/>
                <w:szCs w:val="24"/>
              </w:rPr>
              <w:t>6752,47718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ED7152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ED7152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ED7152">
            <w:pPr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3527,40000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7D18B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21298,99868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4B73A1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6752,47718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ED7152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ED7152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3527,40000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C1AF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1979,0</w:t>
            </w:r>
            <w:r w:rsidR="00DE0B5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B73A1" w:rsidTr="00DC6D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7D18B5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7D18B5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B73A1" w:rsidTr="00DC6D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7D18B5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7D18B5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19319,99868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3026,5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19319,99868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A43A01" w:rsidTr="00A43A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7D18B5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7D18B5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A43A01" w:rsidTr="00A43A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7D18B5" w:rsidP="00A43A0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7D18B5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жилья гражданам,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нуждающимся в улучшении жилищных условий, 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99</w:t>
            </w:r>
            <w:r w:rsidR="0023460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23460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12</w:t>
            </w:r>
          </w:p>
        </w:tc>
      </w:tr>
      <w:tr w:rsidR="00DA5FCA" w:rsidTr="004B73A1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23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выплаты на возмещение собственникам жилых помещений,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изымаемых в целях сноса аварийного жилого фонда Североуральского городского округа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1880,00000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1880,00000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4C1AFE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504" w:rsidRDefault="00730504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</w:t>
            </w:r>
          </w:p>
          <w:p w:rsidR="00DA5FCA" w:rsidRDefault="00DA5FCA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13,14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1880,0</w:t>
            </w:r>
            <w:r w:rsidR="0023460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1880,00000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A43A0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B73A1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7D18B5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4B73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B73A1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7D18B5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4B73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7D18B5" w:rsidTr="00DA36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B5" w:rsidRDefault="007D18B5" w:rsidP="007D18B5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DE21CA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19319,99868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D18B5" w:rsidTr="00DA36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DE21CA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19319,99868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0" w:name="OLE_LINK7"/>
            <w:bookmarkStart w:id="1" w:name="OLE_LINK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 xml:space="preserve">муниципальной собственности </w:t>
            </w:r>
            <w:bookmarkEnd w:id="0"/>
            <w:bookmarkEnd w:id="1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F571A4" w:rsidP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762,64992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Pr="000E3E39" w:rsidRDefault="000E3E39" w:rsidP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136,74437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172,3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6</w:t>
            </w:r>
          </w:p>
        </w:tc>
      </w:tr>
      <w:tr w:rsidR="00DA5FCA" w:rsidTr="004B73A1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762,64992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136,74437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172,3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bookmarkStart w:id="2" w:name="OLE_LINK18"/>
            <w:bookmarkStart w:id="3" w:name="OLE_LINK19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4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</w:t>
            </w:r>
            <w:bookmarkEnd w:id="2"/>
            <w:bookmarkEnd w:id="3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</w:t>
            </w:r>
            <w:r w:rsidR="00F571A4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010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 w:rsidR="00F571A4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18184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 w:rsidP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4372,52578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2072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7,9</w:t>
            </w:r>
          </w:p>
        </w:tc>
      </w:tr>
      <w:tr w:rsidR="00DA5FCA" w:rsidTr="004B73A1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</w:t>
            </w:r>
            <w:r w:rsidR="00F571A4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010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 w:rsidR="00F571A4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18184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4372,52578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2072,70000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находящихся на территории Североуральского городского округа, и оформление права собственности на них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159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6B576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159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3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4" w:name="OLE_LINK26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4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всего, в том числе: </w:t>
            </w:r>
          </w:p>
          <w:p w:rsidR="00DA5FCA" w:rsidRDefault="00DA5FCA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786,72857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 w:rsidP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101,27600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5" w:name="OLE_LINK1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160,0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786,72857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101,27600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6" w:name="OLE_LINK2"/>
            <w:bookmarkStart w:id="7" w:name="OLE_LINK3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  <w:bookmarkEnd w:id="6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20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  <w:r>
              <w:t xml:space="preserve">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897,93835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DE0B5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E0B5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64,33103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DE0B5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</w:t>
            </w:r>
            <w:r w:rsidR="00DA5FCA" w:rsidRPr="00DE0B5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296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Стр.10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897,93835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DE0B5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64,33103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296,6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8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703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20,6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44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69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Стр.16</w:t>
            </w:r>
          </w:p>
        </w:tc>
      </w:tr>
      <w:tr w:rsidR="00DA5FCA" w:rsidTr="004B73A1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703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44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69,6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  <w:sectPr w:rsidR="00F553F6" w:rsidSect="00EE288C">
          <w:pgSz w:w="16840" w:h="11907" w:orient="landscape" w:code="9"/>
          <w:pgMar w:top="709" w:right="1134" w:bottom="1134" w:left="567" w:header="720" w:footer="720" w:gutter="0"/>
          <w:cols w:space="720"/>
          <w:titlePg/>
          <w:docGrid w:linePitch="272"/>
        </w:sectPr>
      </w:pPr>
    </w:p>
    <w:p w:rsidR="00F553F6" w:rsidRPr="00F553F6" w:rsidRDefault="00F553F6" w:rsidP="00DA6951">
      <w:pPr>
        <w:pageBreakBefore/>
        <w:suppressAutoHyphens w:val="0"/>
        <w:autoSpaceDE/>
        <w:autoSpaceDN w:val="0"/>
        <w:jc w:val="center"/>
        <w:rPr>
          <w:sz w:val="24"/>
          <w:szCs w:val="24"/>
          <w:lang w:eastAsia="ru-RU"/>
        </w:rPr>
      </w:pPr>
      <w:bookmarkStart w:id="8" w:name="_GoBack"/>
      <w:bookmarkEnd w:id="8"/>
    </w:p>
    <w:sectPr w:rsidR="00F553F6" w:rsidRPr="00F553F6" w:rsidSect="00F553F6">
      <w:pgSz w:w="11907" w:h="16840" w:code="9"/>
      <w:pgMar w:top="567" w:right="70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48" w:rsidRDefault="00AE6348" w:rsidP="00BF5221">
      <w:r>
        <w:separator/>
      </w:r>
    </w:p>
  </w:endnote>
  <w:endnote w:type="continuationSeparator" w:id="0">
    <w:p w:rsidR="00AE6348" w:rsidRDefault="00AE6348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48" w:rsidRDefault="00AE6348" w:rsidP="00BF5221">
      <w:r>
        <w:separator/>
      </w:r>
    </w:p>
  </w:footnote>
  <w:footnote w:type="continuationSeparator" w:id="0">
    <w:p w:rsidR="00AE6348" w:rsidRDefault="00AE6348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986615"/>
      <w:docPartObj>
        <w:docPartGallery w:val="Page Numbers (Top of Page)"/>
        <w:docPartUnique/>
      </w:docPartObj>
    </w:sdtPr>
    <w:sdtEndPr>
      <w:rPr>
        <w:b/>
      </w:rPr>
    </w:sdtEndPr>
    <w:sdtContent>
      <w:p w:rsidR="00F571A4" w:rsidRPr="0052513D" w:rsidRDefault="00F571A4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DA6951">
          <w:rPr>
            <w:b/>
            <w:noProof/>
          </w:rPr>
          <w:t>15</w:t>
        </w:r>
        <w:r w:rsidRPr="0052513D">
          <w:rPr>
            <w:b/>
          </w:rPr>
          <w:fldChar w:fldCharType="end"/>
        </w:r>
      </w:p>
    </w:sdtContent>
  </w:sdt>
  <w:p w:rsidR="00F571A4" w:rsidRDefault="00F571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A4" w:rsidRDefault="00F571A4">
    <w:pPr>
      <w:pStyle w:val="a8"/>
      <w:jc w:val="center"/>
    </w:pPr>
  </w:p>
  <w:p w:rsidR="00F571A4" w:rsidRDefault="00F571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395002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3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6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1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7"/>
  </w:num>
  <w:num w:numId="5">
    <w:abstractNumId w:val="31"/>
  </w:num>
  <w:num w:numId="6">
    <w:abstractNumId w:val="32"/>
  </w:num>
  <w:num w:numId="7">
    <w:abstractNumId w:val="29"/>
  </w:num>
  <w:num w:numId="8">
    <w:abstractNumId w:val="10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2"/>
  </w:num>
  <w:num w:numId="14">
    <w:abstractNumId w:val="33"/>
  </w:num>
  <w:num w:numId="15">
    <w:abstractNumId w:val="4"/>
  </w:num>
  <w:num w:numId="16">
    <w:abstractNumId w:val="3"/>
  </w:num>
  <w:num w:numId="17">
    <w:abstractNumId w:val="6"/>
  </w:num>
  <w:num w:numId="18">
    <w:abstractNumId w:val="30"/>
  </w:num>
  <w:num w:numId="19">
    <w:abstractNumId w:val="23"/>
  </w:num>
  <w:num w:numId="20">
    <w:abstractNumId w:val="21"/>
  </w:num>
  <w:num w:numId="21">
    <w:abstractNumId w:val="13"/>
  </w:num>
  <w:num w:numId="22">
    <w:abstractNumId w:val="12"/>
  </w:num>
  <w:num w:numId="23">
    <w:abstractNumId w:val="25"/>
  </w:num>
  <w:num w:numId="24">
    <w:abstractNumId w:val="0"/>
  </w:num>
  <w:num w:numId="25">
    <w:abstractNumId w:val="5"/>
  </w:num>
  <w:num w:numId="26">
    <w:abstractNumId w:val="24"/>
  </w:num>
  <w:num w:numId="27">
    <w:abstractNumId w:val="22"/>
  </w:num>
  <w:num w:numId="28">
    <w:abstractNumId w:val="34"/>
  </w:num>
  <w:num w:numId="29">
    <w:abstractNumId w:val="35"/>
  </w:num>
  <w:num w:numId="30">
    <w:abstractNumId w:val="1"/>
  </w:num>
  <w:num w:numId="31">
    <w:abstractNumId w:val="8"/>
  </w:num>
  <w:num w:numId="32">
    <w:abstractNumId w:val="26"/>
  </w:num>
  <w:num w:numId="33">
    <w:abstractNumId w:val="15"/>
  </w:num>
  <w:num w:numId="34">
    <w:abstractNumId w:val="16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6BD"/>
    <w:rsid w:val="00020C8D"/>
    <w:rsid w:val="0002504C"/>
    <w:rsid w:val="00025859"/>
    <w:rsid w:val="000260DC"/>
    <w:rsid w:val="0002678B"/>
    <w:rsid w:val="00027338"/>
    <w:rsid w:val="000319F7"/>
    <w:rsid w:val="0003410C"/>
    <w:rsid w:val="00035077"/>
    <w:rsid w:val="00037FCB"/>
    <w:rsid w:val="00040A00"/>
    <w:rsid w:val="00040AD1"/>
    <w:rsid w:val="00041118"/>
    <w:rsid w:val="00041638"/>
    <w:rsid w:val="000427C7"/>
    <w:rsid w:val="000435C8"/>
    <w:rsid w:val="00050677"/>
    <w:rsid w:val="00050B20"/>
    <w:rsid w:val="00052A86"/>
    <w:rsid w:val="00053EA4"/>
    <w:rsid w:val="00054587"/>
    <w:rsid w:val="00056D47"/>
    <w:rsid w:val="00057A68"/>
    <w:rsid w:val="0006037D"/>
    <w:rsid w:val="00061EE5"/>
    <w:rsid w:val="00064AAF"/>
    <w:rsid w:val="00064DE2"/>
    <w:rsid w:val="00067696"/>
    <w:rsid w:val="0007040E"/>
    <w:rsid w:val="00070A55"/>
    <w:rsid w:val="00070EE8"/>
    <w:rsid w:val="000742AC"/>
    <w:rsid w:val="00076D33"/>
    <w:rsid w:val="000838BF"/>
    <w:rsid w:val="000860D9"/>
    <w:rsid w:val="00086744"/>
    <w:rsid w:val="0009159B"/>
    <w:rsid w:val="000920ED"/>
    <w:rsid w:val="0009419A"/>
    <w:rsid w:val="000A1743"/>
    <w:rsid w:val="000A4C22"/>
    <w:rsid w:val="000A6593"/>
    <w:rsid w:val="000A688E"/>
    <w:rsid w:val="000A70DE"/>
    <w:rsid w:val="000A75D3"/>
    <w:rsid w:val="000B326C"/>
    <w:rsid w:val="000B4330"/>
    <w:rsid w:val="000C01C9"/>
    <w:rsid w:val="000C0572"/>
    <w:rsid w:val="000C2095"/>
    <w:rsid w:val="000C3555"/>
    <w:rsid w:val="000C601D"/>
    <w:rsid w:val="000C6024"/>
    <w:rsid w:val="000C63D2"/>
    <w:rsid w:val="000D066D"/>
    <w:rsid w:val="000D2D51"/>
    <w:rsid w:val="000D40DC"/>
    <w:rsid w:val="000D4FD8"/>
    <w:rsid w:val="000D6C1A"/>
    <w:rsid w:val="000D6D6E"/>
    <w:rsid w:val="000E251A"/>
    <w:rsid w:val="000E3494"/>
    <w:rsid w:val="000E383E"/>
    <w:rsid w:val="000E3E39"/>
    <w:rsid w:val="000E4C71"/>
    <w:rsid w:val="000E4D58"/>
    <w:rsid w:val="000E51B0"/>
    <w:rsid w:val="000E53E7"/>
    <w:rsid w:val="000F08D2"/>
    <w:rsid w:val="000F192D"/>
    <w:rsid w:val="000F7029"/>
    <w:rsid w:val="00100BE6"/>
    <w:rsid w:val="001052E0"/>
    <w:rsid w:val="00105388"/>
    <w:rsid w:val="0010654C"/>
    <w:rsid w:val="0010674D"/>
    <w:rsid w:val="0011039F"/>
    <w:rsid w:val="0011055C"/>
    <w:rsid w:val="001135A2"/>
    <w:rsid w:val="001138A1"/>
    <w:rsid w:val="00116E3B"/>
    <w:rsid w:val="00120A6A"/>
    <w:rsid w:val="00121DA9"/>
    <w:rsid w:val="0012464D"/>
    <w:rsid w:val="0012551C"/>
    <w:rsid w:val="00126976"/>
    <w:rsid w:val="00127316"/>
    <w:rsid w:val="001310FA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82B4A"/>
    <w:rsid w:val="00183E58"/>
    <w:rsid w:val="00184D00"/>
    <w:rsid w:val="001851F9"/>
    <w:rsid w:val="001859B4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5375"/>
    <w:rsid w:val="001E1629"/>
    <w:rsid w:val="001E318F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5B"/>
    <w:rsid w:val="0021586B"/>
    <w:rsid w:val="00220CA7"/>
    <w:rsid w:val="00225F3D"/>
    <w:rsid w:val="002264B4"/>
    <w:rsid w:val="0022658D"/>
    <w:rsid w:val="002271F6"/>
    <w:rsid w:val="00227AF9"/>
    <w:rsid w:val="00231E32"/>
    <w:rsid w:val="002339BE"/>
    <w:rsid w:val="0023460A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12BD"/>
    <w:rsid w:val="00272B26"/>
    <w:rsid w:val="002731C8"/>
    <w:rsid w:val="00274C9C"/>
    <w:rsid w:val="00276922"/>
    <w:rsid w:val="00277782"/>
    <w:rsid w:val="00281FAB"/>
    <w:rsid w:val="00282812"/>
    <w:rsid w:val="00292F5D"/>
    <w:rsid w:val="00295DBE"/>
    <w:rsid w:val="002A0A59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6668"/>
    <w:rsid w:val="002C151D"/>
    <w:rsid w:val="002C200B"/>
    <w:rsid w:val="002C2631"/>
    <w:rsid w:val="002C4769"/>
    <w:rsid w:val="002C6F38"/>
    <w:rsid w:val="002C71A4"/>
    <w:rsid w:val="002C7BAF"/>
    <w:rsid w:val="002C7E4D"/>
    <w:rsid w:val="002D0EEC"/>
    <w:rsid w:val="002D19E0"/>
    <w:rsid w:val="002D5125"/>
    <w:rsid w:val="002E1895"/>
    <w:rsid w:val="002E6866"/>
    <w:rsid w:val="002F01EB"/>
    <w:rsid w:val="002F157D"/>
    <w:rsid w:val="002F3539"/>
    <w:rsid w:val="002F44BC"/>
    <w:rsid w:val="002F4F2F"/>
    <w:rsid w:val="0030105D"/>
    <w:rsid w:val="00304861"/>
    <w:rsid w:val="003057DF"/>
    <w:rsid w:val="003075EA"/>
    <w:rsid w:val="00307804"/>
    <w:rsid w:val="00315A3E"/>
    <w:rsid w:val="00322877"/>
    <w:rsid w:val="00323684"/>
    <w:rsid w:val="003321C0"/>
    <w:rsid w:val="00332C68"/>
    <w:rsid w:val="00334DEE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D5413"/>
    <w:rsid w:val="003D5C60"/>
    <w:rsid w:val="003E1193"/>
    <w:rsid w:val="003E4A68"/>
    <w:rsid w:val="003E4F08"/>
    <w:rsid w:val="003E765B"/>
    <w:rsid w:val="003F0946"/>
    <w:rsid w:val="003F2299"/>
    <w:rsid w:val="003F4864"/>
    <w:rsid w:val="00402657"/>
    <w:rsid w:val="004104A8"/>
    <w:rsid w:val="0041266D"/>
    <w:rsid w:val="00412C59"/>
    <w:rsid w:val="004130AC"/>
    <w:rsid w:val="0041383B"/>
    <w:rsid w:val="00414AAD"/>
    <w:rsid w:val="00414D10"/>
    <w:rsid w:val="004161BD"/>
    <w:rsid w:val="00416412"/>
    <w:rsid w:val="0042097A"/>
    <w:rsid w:val="0042314C"/>
    <w:rsid w:val="00427355"/>
    <w:rsid w:val="00427571"/>
    <w:rsid w:val="00433821"/>
    <w:rsid w:val="00434256"/>
    <w:rsid w:val="00434CDE"/>
    <w:rsid w:val="00436A25"/>
    <w:rsid w:val="004421D7"/>
    <w:rsid w:val="0044373F"/>
    <w:rsid w:val="004449A9"/>
    <w:rsid w:val="00445765"/>
    <w:rsid w:val="004457F4"/>
    <w:rsid w:val="004470FB"/>
    <w:rsid w:val="00452DD9"/>
    <w:rsid w:val="00455CDF"/>
    <w:rsid w:val="00456B60"/>
    <w:rsid w:val="004579A2"/>
    <w:rsid w:val="00457B1D"/>
    <w:rsid w:val="00460DCA"/>
    <w:rsid w:val="004708BF"/>
    <w:rsid w:val="004733D5"/>
    <w:rsid w:val="00475373"/>
    <w:rsid w:val="004763CB"/>
    <w:rsid w:val="0047672E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473E"/>
    <w:rsid w:val="00497F0E"/>
    <w:rsid w:val="004A01AC"/>
    <w:rsid w:val="004A23C2"/>
    <w:rsid w:val="004A2C3F"/>
    <w:rsid w:val="004A2FA7"/>
    <w:rsid w:val="004A3063"/>
    <w:rsid w:val="004A5980"/>
    <w:rsid w:val="004A6113"/>
    <w:rsid w:val="004A7731"/>
    <w:rsid w:val="004A7809"/>
    <w:rsid w:val="004B03F6"/>
    <w:rsid w:val="004B17F9"/>
    <w:rsid w:val="004B525B"/>
    <w:rsid w:val="004B6783"/>
    <w:rsid w:val="004B73A1"/>
    <w:rsid w:val="004C0912"/>
    <w:rsid w:val="004C1AFE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17385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1295"/>
    <w:rsid w:val="00531F4B"/>
    <w:rsid w:val="005321D8"/>
    <w:rsid w:val="00532C60"/>
    <w:rsid w:val="005335EB"/>
    <w:rsid w:val="005348EF"/>
    <w:rsid w:val="00535735"/>
    <w:rsid w:val="00536D45"/>
    <w:rsid w:val="00545644"/>
    <w:rsid w:val="00547841"/>
    <w:rsid w:val="005501A7"/>
    <w:rsid w:val="005536B0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3059"/>
    <w:rsid w:val="005A3B80"/>
    <w:rsid w:val="005B008D"/>
    <w:rsid w:val="005B323B"/>
    <w:rsid w:val="005B3BAA"/>
    <w:rsid w:val="005B50BE"/>
    <w:rsid w:val="005B598B"/>
    <w:rsid w:val="005B6E11"/>
    <w:rsid w:val="005B6E7A"/>
    <w:rsid w:val="005B751D"/>
    <w:rsid w:val="005C0A90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1E67"/>
    <w:rsid w:val="005F6FBB"/>
    <w:rsid w:val="005F7F51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1675"/>
    <w:rsid w:val="00684B66"/>
    <w:rsid w:val="00692D94"/>
    <w:rsid w:val="00694941"/>
    <w:rsid w:val="006967CB"/>
    <w:rsid w:val="006A0ED8"/>
    <w:rsid w:val="006B1751"/>
    <w:rsid w:val="006B576E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0D41"/>
    <w:rsid w:val="006D5929"/>
    <w:rsid w:val="006D622A"/>
    <w:rsid w:val="006D6DD2"/>
    <w:rsid w:val="006E1019"/>
    <w:rsid w:val="006E603C"/>
    <w:rsid w:val="006F2E72"/>
    <w:rsid w:val="00700202"/>
    <w:rsid w:val="00704E0A"/>
    <w:rsid w:val="00707850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F6C"/>
    <w:rsid w:val="007533D2"/>
    <w:rsid w:val="0075457E"/>
    <w:rsid w:val="00756B9E"/>
    <w:rsid w:val="00760281"/>
    <w:rsid w:val="00761250"/>
    <w:rsid w:val="00761778"/>
    <w:rsid w:val="00763372"/>
    <w:rsid w:val="007653F4"/>
    <w:rsid w:val="00765FA7"/>
    <w:rsid w:val="0077339B"/>
    <w:rsid w:val="0077463C"/>
    <w:rsid w:val="00776405"/>
    <w:rsid w:val="007824EE"/>
    <w:rsid w:val="00783B31"/>
    <w:rsid w:val="00784C9E"/>
    <w:rsid w:val="00785C8A"/>
    <w:rsid w:val="00785DE3"/>
    <w:rsid w:val="00786880"/>
    <w:rsid w:val="00790143"/>
    <w:rsid w:val="00790BD6"/>
    <w:rsid w:val="00796652"/>
    <w:rsid w:val="007A38BC"/>
    <w:rsid w:val="007A4C78"/>
    <w:rsid w:val="007A7E06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18B5"/>
    <w:rsid w:val="007D1BC2"/>
    <w:rsid w:val="007D2D22"/>
    <w:rsid w:val="007D5221"/>
    <w:rsid w:val="007D6446"/>
    <w:rsid w:val="007E0326"/>
    <w:rsid w:val="007E0EEA"/>
    <w:rsid w:val="007E16ED"/>
    <w:rsid w:val="007E3E64"/>
    <w:rsid w:val="007E4BE3"/>
    <w:rsid w:val="007E4E97"/>
    <w:rsid w:val="007F1A83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2B7"/>
    <w:rsid w:val="008107AF"/>
    <w:rsid w:val="0081190B"/>
    <w:rsid w:val="00811E94"/>
    <w:rsid w:val="008123CB"/>
    <w:rsid w:val="00814F11"/>
    <w:rsid w:val="008175CD"/>
    <w:rsid w:val="008212AC"/>
    <w:rsid w:val="00823BD6"/>
    <w:rsid w:val="00824AAE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22BF"/>
    <w:rsid w:val="00852C07"/>
    <w:rsid w:val="00856B76"/>
    <w:rsid w:val="00861CFD"/>
    <w:rsid w:val="008634E1"/>
    <w:rsid w:val="00864049"/>
    <w:rsid w:val="008670EE"/>
    <w:rsid w:val="00867C54"/>
    <w:rsid w:val="00873194"/>
    <w:rsid w:val="00873ED2"/>
    <w:rsid w:val="0087552D"/>
    <w:rsid w:val="00875771"/>
    <w:rsid w:val="00875ABF"/>
    <w:rsid w:val="008805D2"/>
    <w:rsid w:val="00881C0C"/>
    <w:rsid w:val="00884626"/>
    <w:rsid w:val="00885D6B"/>
    <w:rsid w:val="0088677C"/>
    <w:rsid w:val="00891B38"/>
    <w:rsid w:val="00891CFA"/>
    <w:rsid w:val="00894B24"/>
    <w:rsid w:val="0089595C"/>
    <w:rsid w:val="00895C10"/>
    <w:rsid w:val="008A14B3"/>
    <w:rsid w:val="008A2426"/>
    <w:rsid w:val="008A2828"/>
    <w:rsid w:val="008A2ECE"/>
    <w:rsid w:val="008A41A8"/>
    <w:rsid w:val="008A5660"/>
    <w:rsid w:val="008B0BE6"/>
    <w:rsid w:val="008B3D43"/>
    <w:rsid w:val="008B43DB"/>
    <w:rsid w:val="008B67B0"/>
    <w:rsid w:val="008B6B42"/>
    <w:rsid w:val="008C1FB4"/>
    <w:rsid w:val="008C362A"/>
    <w:rsid w:val="008C5FAF"/>
    <w:rsid w:val="008D17A2"/>
    <w:rsid w:val="008D3685"/>
    <w:rsid w:val="008D538F"/>
    <w:rsid w:val="008D736A"/>
    <w:rsid w:val="008E016E"/>
    <w:rsid w:val="008E2D5A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2E26"/>
    <w:rsid w:val="00906B46"/>
    <w:rsid w:val="009077CE"/>
    <w:rsid w:val="00912ABF"/>
    <w:rsid w:val="00916BD7"/>
    <w:rsid w:val="00916F65"/>
    <w:rsid w:val="0092281A"/>
    <w:rsid w:val="00924C2E"/>
    <w:rsid w:val="0092736E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1F3D"/>
    <w:rsid w:val="00983A14"/>
    <w:rsid w:val="009848A6"/>
    <w:rsid w:val="00985FFA"/>
    <w:rsid w:val="00987139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A1F"/>
    <w:rsid w:val="009D74F2"/>
    <w:rsid w:val="009E2155"/>
    <w:rsid w:val="009E272F"/>
    <w:rsid w:val="009E35E1"/>
    <w:rsid w:val="009E4757"/>
    <w:rsid w:val="009E6ED2"/>
    <w:rsid w:val="009F233E"/>
    <w:rsid w:val="009F35C8"/>
    <w:rsid w:val="009F4EB2"/>
    <w:rsid w:val="00A01B1B"/>
    <w:rsid w:val="00A053F1"/>
    <w:rsid w:val="00A06DD6"/>
    <w:rsid w:val="00A10598"/>
    <w:rsid w:val="00A13952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3A01"/>
    <w:rsid w:val="00A45823"/>
    <w:rsid w:val="00A45BD3"/>
    <w:rsid w:val="00A45CFD"/>
    <w:rsid w:val="00A46BBD"/>
    <w:rsid w:val="00A53BA4"/>
    <w:rsid w:val="00A55B38"/>
    <w:rsid w:val="00A57C96"/>
    <w:rsid w:val="00A632CC"/>
    <w:rsid w:val="00A637BF"/>
    <w:rsid w:val="00A663FF"/>
    <w:rsid w:val="00A6706E"/>
    <w:rsid w:val="00A769F3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0C77"/>
    <w:rsid w:val="00AD3175"/>
    <w:rsid w:val="00AD5ADF"/>
    <w:rsid w:val="00AD760A"/>
    <w:rsid w:val="00AD7CEE"/>
    <w:rsid w:val="00AE18E9"/>
    <w:rsid w:val="00AE2800"/>
    <w:rsid w:val="00AE40B7"/>
    <w:rsid w:val="00AE6348"/>
    <w:rsid w:val="00AF2A26"/>
    <w:rsid w:val="00AF6C5C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2EE0"/>
    <w:rsid w:val="00B44060"/>
    <w:rsid w:val="00B4465E"/>
    <w:rsid w:val="00B44DA1"/>
    <w:rsid w:val="00B46ECC"/>
    <w:rsid w:val="00B471FE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909CE"/>
    <w:rsid w:val="00B92791"/>
    <w:rsid w:val="00B94E00"/>
    <w:rsid w:val="00BA2500"/>
    <w:rsid w:val="00BA2AD9"/>
    <w:rsid w:val="00BA2DB0"/>
    <w:rsid w:val="00BA7CF9"/>
    <w:rsid w:val="00BB1219"/>
    <w:rsid w:val="00BB18A0"/>
    <w:rsid w:val="00BB1F82"/>
    <w:rsid w:val="00BB3384"/>
    <w:rsid w:val="00BB48A4"/>
    <w:rsid w:val="00BB71BC"/>
    <w:rsid w:val="00BB7DE5"/>
    <w:rsid w:val="00BC0CAA"/>
    <w:rsid w:val="00BC3DD5"/>
    <w:rsid w:val="00BC45E7"/>
    <w:rsid w:val="00BC4C80"/>
    <w:rsid w:val="00BC52AE"/>
    <w:rsid w:val="00BC5EFA"/>
    <w:rsid w:val="00BC6174"/>
    <w:rsid w:val="00BD0786"/>
    <w:rsid w:val="00BD089D"/>
    <w:rsid w:val="00BD1A7E"/>
    <w:rsid w:val="00BD22DE"/>
    <w:rsid w:val="00BD4B67"/>
    <w:rsid w:val="00BE21B7"/>
    <w:rsid w:val="00BE3849"/>
    <w:rsid w:val="00BE7BE6"/>
    <w:rsid w:val="00BF40F4"/>
    <w:rsid w:val="00BF5221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52AD"/>
    <w:rsid w:val="00C478EC"/>
    <w:rsid w:val="00C5012F"/>
    <w:rsid w:val="00C511B3"/>
    <w:rsid w:val="00C528E0"/>
    <w:rsid w:val="00C56E12"/>
    <w:rsid w:val="00C579D5"/>
    <w:rsid w:val="00C60AF9"/>
    <w:rsid w:val="00C61187"/>
    <w:rsid w:val="00C61545"/>
    <w:rsid w:val="00C621AA"/>
    <w:rsid w:val="00C645C2"/>
    <w:rsid w:val="00C7025E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0EF2"/>
    <w:rsid w:val="00CB3ACB"/>
    <w:rsid w:val="00CB5302"/>
    <w:rsid w:val="00CB6652"/>
    <w:rsid w:val="00CC0180"/>
    <w:rsid w:val="00CC0D07"/>
    <w:rsid w:val="00CC234B"/>
    <w:rsid w:val="00CC5FFB"/>
    <w:rsid w:val="00CC6883"/>
    <w:rsid w:val="00CD0D8F"/>
    <w:rsid w:val="00CD256C"/>
    <w:rsid w:val="00CD3AE8"/>
    <w:rsid w:val="00CD3E68"/>
    <w:rsid w:val="00CD5579"/>
    <w:rsid w:val="00CD5ABD"/>
    <w:rsid w:val="00CD7946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834"/>
    <w:rsid w:val="00D04A76"/>
    <w:rsid w:val="00D10FFB"/>
    <w:rsid w:val="00D11C8C"/>
    <w:rsid w:val="00D11D98"/>
    <w:rsid w:val="00D136B3"/>
    <w:rsid w:val="00D21359"/>
    <w:rsid w:val="00D22CE4"/>
    <w:rsid w:val="00D23170"/>
    <w:rsid w:val="00D23843"/>
    <w:rsid w:val="00D25251"/>
    <w:rsid w:val="00D31417"/>
    <w:rsid w:val="00D31BFD"/>
    <w:rsid w:val="00D31ED0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A6951"/>
    <w:rsid w:val="00DB17BC"/>
    <w:rsid w:val="00DB2B20"/>
    <w:rsid w:val="00DB3C0B"/>
    <w:rsid w:val="00DB46B3"/>
    <w:rsid w:val="00DC2606"/>
    <w:rsid w:val="00DC2CE3"/>
    <w:rsid w:val="00DC3806"/>
    <w:rsid w:val="00DC5E6F"/>
    <w:rsid w:val="00DC6D12"/>
    <w:rsid w:val="00DC759D"/>
    <w:rsid w:val="00DD2110"/>
    <w:rsid w:val="00DD21F8"/>
    <w:rsid w:val="00DD664C"/>
    <w:rsid w:val="00DD724E"/>
    <w:rsid w:val="00DE0B5A"/>
    <w:rsid w:val="00DE21CA"/>
    <w:rsid w:val="00DE4656"/>
    <w:rsid w:val="00DE65C1"/>
    <w:rsid w:val="00DF42A7"/>
    <w:rsid w:val="00DF4B00"/>
    <w:rsid w:val="00DF4BAB"/>
    <w:rsid w:val="00E004A9"/>
    <w:rsid w:val="00E01059"/>
    <w:rsid w:val="00E01DD2"/>
    <w:rsid w:val="00E02616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973"/>
    <w:rsid w:val="00E370F0"/>
    <w:rsid w:val="00E40937"/>
    <w:rsid w:val="00E42659"/>
    <w:rsid w:val="00E42AB0"/>
    <w:rsid w:val="00E433CA"/>
    <w:rsid w:val="00E45A63"/>
    <w:rsid w:val="00E45C15"/>
    <w:rsid w:val="00E45E0C"/>
    <w:rsid w:val="00E46181"/>
    <w:rsid w:val="00E51ECC"/>
    <w:rsid w:val="00E5456C"/>
    <w:rsid w:val="00E558B7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BB6"/>
    <w:rsid w:val="00E848BD"/>
    <w:rsid w:val="00E85B19"/>
    <w:rsid w:val="00E86D09"/>
    <w:rsid w:val="00E87A2E"/>
    <w:rsid w:val="00E90A2A"/>
    <w:rsid w:val="00E90CDE"/>
    <w:rsid w:val="00E92DE6"/>
    <w:rsid w:val="00E95E37"/>
    <w:rsid w:val="00EA0836"/>
    <w:rsid w:val="00EA1038"/>
    <w:rsid w:val="00EA499A"/>
    <w:rsid w:val="00EA5450"/>
    <w:rsid w:val="00EA59B1"/>
    <w:rsid w:val="00EA6771"/>
    <w:rsid w:val="00EA6C09"/>
    <w:rsid w:val="00EC2D36"/>
    <w:rsid w:val="00EC2E2C"/>
    <w:rsid w:val="00ED6C7C"/>
    <w:rsid w:val="00ED6F0C"/>
    <w:rsid w:val="00ED7152"/>
    <w:rsid w:val="00EE2268"/>
    <w:rsid w:val="00EE26E9"/>
    <w:rsid w:val="00EE288C"/>
    <w:rsid w:val="00EE3294"/>
    <w:rsid w:val="00EE3D04"/>
    <w:rsid w:val="00EE4A12"/>
    <w:rsid w:val="00EE6B50"/>
    <w:rsid w:val="00EE6B84"/>
    <w:rsid w:val="00EF0B7A"/>
    <w:rsid w:val="00EF12CF"/>
    <w:rsid w:val="00EF2F26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DCB"/>
    <w:rsid w:val="00F30C29"/>
    <w:rsid w:val="00F30E11"/>
    <w:rsid w:val="00F33937"/>
    <w:rsid w:val="00F34EC9"/>
    <w:rsid w:val="00F35495"/>
    <w:rsid w:val="00F378D0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571A4"/>
    <w:rsid w:val="00F62937"/>
    <w:rsid w:val="00F62DAE"/>
    <w:rsid w:val="00F653CD"/>
    <w:rsid w:val="00F672AE"/>
    <w:rsid w:val="00F67F41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0C95"/>
    <w:rsid w:val="00F924DE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F7B38C18A41F86E868D15FB88CC2781EE660A3CF9901A9E10BDFFA243DED1EA2C3423C96BD2F368D94388BCEf4fD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CDE4-6FA7-420F-A729-F7F23E52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2</cp:revision>
  <cp:lastPrinted>2022-12-15T03:36:00Z</cp:lastPrinted>
  <dcterms:created xsi:type="dcterms:W3CDTF">2023-01-11T06:45:00Z</dcterms:created>
  <dcterms:modified xsi:type="dcterms:W3CDTF">2023-01-11T06:45:00Z</dcterms:modified>
</cp:coreProperties>
</file>