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B7BEF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15.01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2B7BEF">
              <w:rPr>
                <w:u w:val="single"/>
              </w:rPr>
              <w:t>23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B7BEF" w:rsidRPr="006B2411" w:rsidRDefault="002B7BEF" w:rsidP="002B7BEF">
      <w:pPr>
        <w:jc w:val="center"/>
        <w:rPr>
          <w:b/>
          <w:szCs w:val="28"/>
        </w:rPr>
      </w:pPr>
      <w:r w:rsidRPr="006B2411">
        <w:rPr>
          <w:b/>
          <w:bCs/>
          <w:szCs w:val="28"/>
        </w:rPr>
        <w:t>О внесении изменений в</w:t>
      </w:r>
      <w:r w:rsidRPr="006B2411">
        <w:rPr>
          <w:b/>
          <w:szCs w:val="28"/>
        </w:rPr>
        <w:t xml:space="preserve"> муниципальную программу </w:t>
      </w:r>
      <w:r>
        <w:rPr>
          <w:b/>
          <w:szCs w:val="28"/>
        </w:rPr>
        <w:t>Североуральского городского округа</w:t>
      </w:r>
      <w:r w:rsidRPr="006B2411">
        <w:rPr>
          <w:b/>
          <w:szCs w:val="28"/>
        </w:rPr>
        <w:t xml:space="preserve"> </w:t>
      </w:r>
      <w:r w:rsidRPr="006B2411">
        <w:rPr>
          <w:b/>
          <w:szCs w:val="28"/>
        </w:rPr>
        <w:t xml:space="preserve">«Развитие системы гражданской обороны, защита населения и территории Североуральского городского округа </w:t>
      </w:r>
      <w:r>
        <w:rPr>
          <w:b/>
          <w:szCs w:val="28"/>
        </w:rPr>
        <w:br/>
      </w:r>
      <w:r w:rsidRPr="006B2411">
        <w:rPr>
          <w:b/>
          <w:szCs w:val="28"/>
        </w:rPr>
        <w:t>от чрезвычайных ситуаций природного и техногенного характера, обеспечение пожарной безопасности и безопасности людей на водных объектах» на 20</w:t>
      </w:r>
      <w:r>
        <w:rPr>
          <w:b/>
          <w:szCs w:val="28"/>
        </w:rPr>
        <w:t>20</w:t>
      </w:r>
      <w:r>
        <w:rPr>
          <w:b/>
          <w:szCs w:val="28"/>
        </w:rPr>
        <w:t xml:space="preserve"> </w:t>
      </w:r>
      <w:r w:rsidRPr="006B2411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6B2411">
        <w:rPr>
          <w:b/>
          <w:szCs w:val="28"/>
        </w:rPr>
        <w:t>20</w:t>
      </w:r>
      <w:r>
        <w:rPr>
          <w:b/>
          <w:szCs w:val="28"/>
        </w:rPr>
        <w:t>25</w:t>
      </w:r>
      <w:r w:rsidRPr="006B2411">
        <w:rPr>
          <w:b/>
          <w:szCs w:val="28"/>
        </w:rPr>
        <w:t xml:space="preserve"> годы</w:t>
      </w:r>
      <w:r w:rsidRPr="006B2411">
        <w:rPr>
          <w:b/>
          <w:bCs/>
          <w:szCs w:val="28"/>
        </w:rPr>
        <w:t xml:space="preserve">», </w:t>
      </w:r>
      <w:r w:rsidRPr="006B2411">
        <w:rPr>
          <w:b/>
          <w:szCs w:val="28"/>
        </w:rPr>
        <w:t xml:space="preserve">утвержденную постановлением Администрации Североуральского городского округа от </w:t>
      </w:r>
      <w:r>
        <w:rPr>
          <w:b/>
          <w:szCs w:val="28"/>
        </w:rPr>
        <w:t>05.09.2019</w:t>
      </w:r>
      <w:r w:rsidRPr="006B2411">
        <w:rPr>
          <w:b/>
          <w:szCs w:val="28"/>
        </w:rPr>
        <w:t xml:space="preserve"> №</w:t>
      </w:r>
      <w:r>
        <w:rPr>
          <w:b/>
          <w:szCs w:val="28"/>
        </w:rPr>
        <w:t xml:space="preserve"> </w:t>
      </w:r>
      <w:r>
        <w:rPr>
          <w:b/>
          <w:szCs w:val="28"/>
        </w:rPr>
        <w:t>934</w:t>
      </w:r>
    </w:p>
    <w:p w:rsidR="002B7BEF" w:rsidRDefault="002B7BEF" w:rsidP="002B7BEF">
      <w:pPr>
        <w:jc w:val="center"/>
        <w:rPr>
          <w:b/>
          <w:szCs w:val="28"/>
        </w:rPr>
      </w:pPr>
    </w:p>
    <w:p w:rsidR="002B7BEF" w:rsidRPr="006B2411" w:rsidRDefault="002B7BEF" w:rsidP="002B7BEF">
      <w:pPr>
        <w:jc w:val="center"/>
        <w:rPr>
          <w:b/>
          <w:szCs w:val="28"/>
        </w:rPr>
      </w:pPr>
    </w:p>
    <w:p w:rsidR="002B7BEF" w:rsidRPr="002B7BEF" w:rsidRDefault="002B7BEF" w:rsidP="002B7BEF">
      <w:pPr>
        <w:adjustRightInd w:val="0"/>
        <w:ind w:firstLine="709"/>
        <w:jc w:val="both"/>
        <w:rPr>
          <w:rFonts w:cs="Arial"/>
          <w:szCs w:val="28"/>
          <w:lang w:val="x-none"/>
        </w:rPr>
      </w:pPr>
      <w:r w:rsidRPr="002B7BEF">
        <w:rPr>
          <w:szCs w:val="28"/>
        </w:rPr>
        <w:t>Руководствуясь Федеральным законом от 06 октября 2003 №</w:t>
      </w:r>
      <w:r w:rsidRPr="002B7BEF">
        <w:rPr>
          <w:szCs w:val="28"/>
        </w:rPr>
        <w:t xml:space="preserve"> </w:t>
      </w:r>
      <w:r w:rsidRPr="002B7BEF">
        <w:rPr>
          <w:szCs w:val="28"/>
        </w:rPr>
        <w:t>131-ФЗ «Об</w:t>
      </w:r>
      <w:r w:rsidRPr="002B7BEF">
        <w:rPr>
          <w:szCs w:val="28"/>
        </w:rPr>
        <w:t> </w:t>
      </w:r>
      <w:r w:rsidRPr="002B7BEF">
        <w:rPr>
          <w:szCs w:val="28"/>
        </w:rPr>
        <w:t>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25</w:t>
      </w:r>
      <w:r>
        <w:rPr>
          <w:szCs w:val="28"/>
        </w:rPr>
        <w:t>.12.</w:t>
      </w:r>
      <w:r w:rsidRPr="002B7BEF">
        <w:rPr>
          <w:szCs w:val="28"/>
        </w:rPr>
        <w:t>2019 № 70 «О бюджете Североуральского городского округа на 2020 год и плановый период 2021 и 2022 годов», постановлениями Администрации Североуральского городского округа от 02.09.2013 №</w:t>
      </w:r>
      <w:r w:rsidRPr="002B7BEF">
        <w:rPr>
          <w:szCs w:val="28"/>
        </w:rPr>
        <w:t xml:space="preserve"> </w:t>
      </w:r>
      <w:r w:rsidRPr="002B7BEF">
        <w:rPr>
          <w:szCs w:val="28"/>
        </w:rPr>
        <w:t>1237 «Об утверждении Порядка формирования и реализации муниципальных программ Североуральского городского округа» и от 09.10.2019 №</w:t>
      </w:r>
      <w:r w:rsidRPr="002B7BEF">
        <w:rPr>
          <w:szCs w:val="28"/>
        </w:rPr>
        <w:t xml:space="preserve"> </w:t>
      </w:r>
      <w:r w:rsidRPr="002B7BEF">
        <w:rPr>
          <w:szCs w:val="28"/>
        </w:rPr>
        <w:t>1041 «Об утверждении Перечня муниципальных программ Североуральского городского округа на 2020 год и плановый период 2021 и 2022 годов», Администрация Североуральского городского округа</w:t>
      </w:r>
    </w:p>
    <w:p w:rsidR="002B7BEF" w:rsidRPr="002B7BEF" w:rsidRDefault="002B7BEF" w:rsidP="002B7BEF">
      <w:pPr>
        <w:jc w:val="both"/>
        <w:rPr>
          <w:b/>
          <w:szCs w:val="28"/>
        </w:rPr>
      </w:pPr>
      <w:r w:rsidRPr="002B7BEF">
        <w:rPr>
          <w:b/>
          <w:szCs w:val="28"/>
        </w:rPr>
        <w:t>ПОСТАНОВЛЯЕТ:</w:t>
      </w:r>
    </w:p>
    <w:p w:rsidR="002B7BEF" w:rsidRPr="006B2411" w:rsidRDefault="002B7BEF" w:rsidP="002B7BEF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B2411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 xml:space="preserve">нести в муниципальную программу Североуральского городского округа </w:t>
      </w:r>
      <w:r w:rsidRPr="006B2411">
        <w:rPr>
          <w:rFonts w:ascii="PT Astra Serif" w:hAnsi="PT Astra Serif" w:cs="Times New Roman"/>
          <w:sz w:val="28"/>
          <w:szCs w:val="28"/>
        </w:rPr>
        <w:t>«Развитие системы гражданской обороны, защита населени</w:t>
      </w:r>
      <w:r>
        <w:rPr>
          <w:rFonts w:ascii="PT Astra Serif" w:hAnsi="PT Astra Serif" w:cs="Times New Roman"/>
          <w:sz w:val="28"/>
          <w:szCs w:val="28"/>
        </w:rPr>
        <w:t>я и</w:t>
      </w:r>
      <w:r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 xml:space="preserve">территории Североуральского городского округа </w:t>
      </w:r>
      <w:r w:rsidRPr="006B2411">
        <w:rPr>
          <w:rFonts w:ascii="PT Astra Serif" w:hAnsi="PT Astra Serif" w:cs="Times New Roman"/>
          <w:sz w:val="28"/>
          <w:szCs w:val="28"/>
        </w:rPr>
        <w:t>от чрезвычайных ситуаций природного и техногенного характера, обеспечение пожарной безопасности и</w:t>
      </w:r>
      <w:r>
        <w:rPr>
          <w:rFonts w:ascii="PT Astra Serif" w:hAnsi="PT Astra Serif" w:cs="Times New Roman"/>
          <w:sz w:val="28"/>
          <w:szCs w:val="28"/>
        </w:rPr>
        <w:t> </w:t>
      </w:r>
      <w:r w:rsidRPr="006B2411">
        <w:rPr>
          <w:rFonts w:ascii="PT Astra Serif" w:hAnsi="PT Astra Serif" w:cs="Times New Roman"/>
          <w:sz w:val="28"/>
          <w:szCs w:val="28"/>
        </w:rPr>
        <w:t>безопасн</w:t>
      </w:r>
      <w:r>
        <w:rPr>
          <w:rFonts w:ascii="PT Astra Serif" w:hAnsi="PT Astra Serif" w:cs="Times New Roman"/>
          <w:sz w:val="28"/>
          <w:szCs w:val="28"/>
        </w:rPr>
        <w:t xml:space="preserve">ости людей на водных объектах» </w:t>
      </w:r>
      <w:r w:rsidRPr="006B2411">
        <w:rPr>
          <w:rFonts w:ascii="PT Astra Serif" w:hAnsi="PT Astra Serif" w:cs="Times New Roman"/>
          <w:sz w:val="28"/>
          <w:szCs w:val="28"/>
        </w:rPr>
        <w:t>на 20</w:t>
      </w:r>
      <w:r>
        <w:rPr>
          <w:rFonts w:ascii="PT Astra Serif" w:hAnsi="PT Astra Serif" w:cs="Times New Roman"/>
          <w:sz w:val="28"/>
          <w:szCs w:val="28"/>
        </w:rPr>
        <w:t>20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6B2411"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6B2411">
        <w:rPr>
          <w:rFonts w:ascii="PT Astra Serif" w:hAnsi="PT Astra Serif" w:cs="Times New Roman"/>
          <w:sz w:val="28"/>
          <w:szCs w:val="28"/>
        </w:rPr>
        <w:t>20</w:t>
      </w:r>
      <w:r>
        <w:rPr>
          <w:rFonts w:ascii="PT Astra Serif" w:hAnsi="PT Astra Serif" w:cs="Times New Roman"/>
          <w:sz w:val="28"/>
          <w:szCs w:val="28"/>
        </w:rPr>
        <w:t>25</w:t>
      </w:r>
      <w:r w:rsidRPr="006B2411">
        <w:rPr>
          <w:rFonts w:ascii="PT Astra Serif" w:hAnsi="PT Astra Serif" w:cs="Times New Roman"/>
          <w:sz w:val="28"/>
          <w:szCs w:val="28"/>
        </w:rPr>
        <w:t xml:space="preserve"> годы</w:t>
      </w:r>
      <w:r w:rsidRPr="006B2411">
        <w:rPr>
          <w:rFonts w:ascii="PT Astra Serif" w:hAnsi="PT Astra Serif" w:cs="Times New Roman"/>
          <w:bCs/>
          <w:sz w:val="28"/>
          <w:szCs w:val="28"/>
        </w:rPr>
        <w:t xml:space="preserve">», </w:t>
      </w:r>
      <w:r w:rsidRPr="006B2411">
        <w:rPr>
          <w:rFonts w:ascii="PT Astra Serif" w:hAnsi="PT Astra Serif" w:cs="Times New Roman"/>
          <w:sz w:val="28"/>
          <w:szCs w:val="28"/>
        </w:rPr>
        <w:t>утвержденную постановлением Администрации Североуральского городского округа от</w:t>
      </w:r>
      <w:r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05.09.2019 №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934,</w:t>
      </w:r>
      <w:r w:rsidRPr="006B2411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2B7BEF" w:rsidRPr="006B2411" w:rsidRDefault="002B7BEF" w:rsidP="002B7BEF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6B2411">
        <w:rPr>
          <w:rFonts w:ascii="PT Astra Serif" w:hAnsi="PT Astra Serif"/>
          <w:sz w:val="28"/>
          <w:szCs w:val="28"/>
        </w:rPr>
        <w:t>в паспорте муниципальной программы строку «Объемы реализации муниципальной программы по годам реализации» изложить в следующей редакции: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0"/>
        <w:gridCol w:w="8261"/>
      </w:tblGrid>
      <w:tr w:rsidR="002B7BEF" w:rsidRPr="006B2411" w:rsidTr="002B7BEF">
        <w:trPr>
          <w:trHeight w:hRule="exact" w:val="4692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EF" w:rsidRPr="006B2411" w:rsidRDefault="002B7BEF" w:rsidP="006865E5">
            <w:pPr>
              <w:shd w:val="clear" w:color="auto" w:fill="FFFFFF"/>
              <w:ind w:right="67" w:hanging="5"/>
              <w:rPr>
                <w:sz w:val="24"/>
                <w:szCs w:val="24"/>
              </w:rPr>
            </w:pPr>
            <w:r w:rsidRPr="006B2411">
              <w:rPr>
                <w:color w:val="000000"/>
                <w:spacing w:val="14"/>
                <w:sz w:val="24"/>
                <w:szCs w:val="24"/>
              </w:rPr>
              <w:lastRenderedPageBreak/>
              <w:t>Объемы финансирования муни</w:t>
            </w:r>
            <w:bookmarkStart w:id="0" w:name="_GoBack"/>
            <w:bookmarkEnd w:id="0"/>
            <w:r w:rsidRPr="006B2411">
              <w:rPr>
                <w:color w:val="000000"/>
                <w:spacing w:val="14"/>
                <w:sz w:val="24"/>
                <w:szCs w:val="24"/>
              </w:rPr>
              <w:t>ципаль</w:t>
            </w:r>
            <w:r w:rsidRPr="006B2411">
              <w:rPr>
                <w:color w:val="000000"/>
                <w:spacing w:val="3"/>
                <w:sz w:val="24"/>
                <w:szCs w:val="24"/>
              </w:rPr>
              <w:t xml:space="preserve">ной программы по годам реализации, </w:t>
            </w:r>
            <w:r w:rsidRPr="006B2411">
              <w:rPr>
                <w:color w:val="000000"/>
                <w:spacing w:val="2"/>
                <w:sz w:val="24"/>
                <w:szCs w:val="24"/>
              </w:rPr>
              <w:t>тыс. рублей</w:t>
            </w:r>
          </w:p>
        </w:tc>
        <w:tc>
          <w:tcPr>
            <w:tcW w:w="8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EF" w:rsidRPr="006B2411" w:rsidRDefault="002B7BEF" w:rsidP="006865E5">
            <w:pPr>
              <w:shd w:val="clear" w:color="auto" w:fill="FFFFFF"/>
              <w:ind w:right="216"/>
            </w:pPr>
          </w:p>
          <w:tbl>
            <w:tblPr>
              <w:tblW w:w="7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9"/>
              <w:gridCol w:w="997"/>
              <w:gridCol w:w="1032"/>
              <w:gridCol w:w="1134"/>
              <w:gridCol w:w="993"/>
              <w:gridCol w:w="952"/>
              <w:gridCol w:w="1134"/>
            </w:tblGrid>
            <w:tr w:rsidR="002B7BEF" w:rsidRPr="006B2411" w:rsidTr="006865E5">
              <w:trPr>
                <w:trHeight w:val="596"/>
              </w:trPr>
              <w:tc>
                <w:tcPr>
                  <w:tcW w:w="1509" w:type="dxa"/>
                  <w:shd w:val="clear" w:color="auto" w:fill="auto"/>
                </w:tcPr>
                <w:p w:rsidR="002B7BEF" w:rsidRPr="006B2411" w:rsidRDefault="002B7BEF" w:rsidP="006865E5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По источникам финансирования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:rsidR="002B7BEF" w:rsidRPr="006B2411" w:rsidRDefault="002B7BEF" w:rsidP="006865E5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:rsidR="002B7BEF" w:rsidRPr="006B2411" w:rsidRDefault="002B7BEF" w:rsidP="006865E5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7BEF" w:rsidRPr="006B2411" w:rsidRDefault="002B7BEF" w:rsidP="006865E5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B7BEF" w:rsidRPr="006B2411" w:rsidRDefault="002B7BEF" w:rsidP="006865E5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2B7BEF" w:rsidRPr="006B2411" w:rsidRDefault="002B7BEF" w:rsidP="006865E5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7BEF" w:rsidRPr="006B2411" w:rsidRDefault="002B7BEF" w:rsidP="006865E5">
                  <w:pPr>
                    <w:ind w:left="-272" w:right="-349" w:firstLine="27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2025</w:t>
                  </w:r>
                </w:p>
              </w:tc>
            </w:tr>
            <w:tr w:rsidR="002B7BEF" w:rsidRPr="006B2411" w:rsidTr="006865E5">
              <w:trPr>
                <w:trHeight w:val="432"/>
              </w:trPr>
              <w:tc>
                <w:tcPr>
                  <w:tcW w:w="1509" w:type="dxa"/>
                  <w:shd w:val="clear" w:color="auto" w:fill="auto"/>
                </w:tcPr>
                <w:p w:rsidR="002B7BEF" w:rsidRPr="006B2411" w:rsidRDefault="002B7BEF" w:rsidP="006865E5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:rsidR="002B7BEF" w:rsidRPr="006B2411" w:rsidRDefault="002B7BEF" w:rsidP="006865E5">
                  <w:pPr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8400,00000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:rsidR="002B7BEF" w:rsidRPr="006B2411" w:rsidRDefault="002B7BEF" w:rsidP="006865E5">
                  <w:pPr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8020,00000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7BEF" w:rsidRPr="006B2411" w:rsidRDefault="002B7BEF" w:rsidP="006865E5">
                  <w:pPr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8132,00000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B7BEF" w:rsidRPr="006B2411" w:rsidRDefault="002B7BEF" w:rsidP="006865E5">
                  <w:pPr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9550,90000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2B7BEF" w:rsidRPr="006B2411" w:rsidRDefault="002B7BEF" w:rsidP="006865E5">
                  <w:pPr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9550,90000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7BEF" w:rsidRPr="006B2411" w:rsidRDefault="002B7BEF" w:rsidP="006865E5">
                  <w:pPr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9550,90000</w:t>
                  </w:r>
                </w:p>
              </w:tc>
            </w:tr>
            <w:tr w:rsidR="002B7BEF" w:rsidRPr="006B2411" w:rsidTr="006865E5">
              <w:trPr>
                <w:trHeight w:val="503"/>
              </w:trPr>
              <w:tc>
                <w:tcPr>
                  <w:tcW w:w="1509" w:type="dxa"/>
                  <w:shd w:val="clear" w:color="auto" w:fill="auto"/>
                </w:tcPr>
                <w:p w:rsidR="002B7BEF" w:rsidRPr="006B2411" w:rsidRDefault="002B7BEF" w:rsidP="006865E5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:rsidR="002B7BEF" w:rsidRPr="006B2411" w:rsidRDefault="002B7BEF" w:rsidP="006865E5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:rsidR="002B7BEF" w:rsidRPr="006B2411" w:rsidRDefault="002B7BEF" w:rsidP="006865E5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7BEF" w:rsidRPr="006B2411" w:rsidRDefault="002B7BEF" w:rsidP="006865E5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B7BEF" w:rsidRPr="006B2411" w:rsidRDefault="002B7BEF" w:rsidP="006865E5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2B7BEF" w:rsidRPr="006B2411" w:rsidRDefault="002B7BEF" w:rsidP="006865E5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7BEF" w:rsidRPr="006B2411" w:rsidRDefault="002B7BEF" w:rsidP="006865E5">
                  <w:pPr>
                    <w:ind w:right="216"/>
                    <w:rPr>
                      <w:sz w:val="18"/>
                      <w:szCs w:val="18"/>
                    </w:rPr>
                  </w:pPr>
                  <w:r w:rsidRPr="006B2411"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2B7BEF" w:rsidRPr="006B2411" w:rsidRDefault="002B7BEF" w:rsidP="006865E5">
            <w:pPr>
              <w:shd w:val="clear" w:color="auto" w:fill="FFFFFF"/>
              <w:ind w:right="216"/>
            </w:pPr>
            <w:r w:rsidRPr="006B2411">
              <w:t xml:space="preserve">Общий объем финансирования муниципальной программы составляет </w:t>
            </w:r>
            <w:r w:rsidRPr="002B7BEF">
              <w:rPr>
                <w:spacing w:val="-1"/>
              </w:rPr>
              <w:t>53204,7</w:t>
            </w:r>
            <w:r w:rsidRPr="006B2411">
              <w:rPr>
                <w:b/>
                <w:spacing w:val="-1"/>
              </w:rPr>
              <w:t xml:space="preserve"> </w:t>
            </w:r>
            <w:r w:rsidRPr="006B2411">
              <w:t>тысяч рублей, в том числе по годам реализации:</w:t>
            </w:r>
          </w:p>
          <w:p w:rsidR="002B7BEF" w:rsidRDefault="002B7BEF" w:rsidP="006865E5">
            <w:pPr>
              <w:shd w:val="clear" w:color="auto" w:fill="FFFFFF"/>
              <w:ind w:right="216"/>
            </w:pPr>
            <w:r w:rsidRPr="006B2411">
              <w:t xml:space="preserve">2020- </w:t>
            </w:r>
            <w:r>
              <w:t>8400,00000 тыс. рублей;</w:t>
            </w:r>
          </w:p>
          <w:p w:rsidR="002B7BEF" w:rsidRDefault="002B7BEF" w:rsidP="006865E5">
            <w:pPr>
              <w:shd w:val="clear" w:color="auto" w:fill="FFFFFF"/>
              <w:ind w:right="216"/>
            </w:pPr>
            <w:r w:rsidRPr="006B2411">
              <w:t xml:space="preserve">2021- </w:t>
            </w:r>
            <w:r>
              <w:t>8020,00000 тыс. рублей;</w:t>
            </w:r>
          </w:p>
          <w:p w:rsidR="002B7BEF" w:rsidRDefault="002B7BEF" w:rsidP="006865E5">
            <w:pPr>
              <w:shd w:val="clear" w:color="auto" w:fill="FFFFFF"/>
              <w:ind w:right="216"/>
            </w:pPr>
            <w:r>
              <w:t>2022 – 8132,00000</w:t>
            </w:r>
            <w:r w:rsidRPr="00F94DB5">
              <w:t xml:space="preserve"> </w:t>
            </w:r>
            <w:r>
              <w:t>тыс.</w:t>
            </w:r>
            <w:r w:rsidRPr="00F94DB5">
              <w:t xml:space="preserve"> рублей</w:t>
            </w:r>
            <w:r>
              <w:t>;</w:t>
            </w:r>
          </w:p>
          <w:p w:rsidR="002B7BEF" w:rsidRDefault="002B7BEF" w:rsidP="006865E5">
            <w:pPr>
              <w:shd w:val="clear" w:color="auto" w:fill="FFFFFF"/>
              <w:ind w:right="216"/>
            </w:pPr>
            <w:r>
              <w:t xml:space="preserve">2023 - </w:t>
            </w:r>
            <w:r w:rsidRPr="00F94DB5">
              <w:t>9550,9</w:t>
            </w:r>
            <w:r>
              <w:t>0000</w:t>
            </w:r>
            <w:r w:rsidRPr="00F94DB5">
              <w:t xml:space="preserve"> тыс. рублей</w:t>
            </w:r>
            <w:r>
              <w:t>;</w:t>
            </w:r>
          </w:p>
          <w:p w:rsidR="002B7BEF" w:rsidRDefault="002B7BEF" w:rsidP="006865E5">
            <w:pPr>
              <w:shd w:val="clear" w:color="auto" w:fill="FFFFFF"/>
              <w:ind w:right="216"/>
            </w:pPr>
            <w:r>
              <w:t xml:space="preserve">2024 - </w:t>
            </w:r>
            <w:r w:rsidRPr="00F94DB5">
              <w:t>9550,9</w:t>
            </w:r>
            <w:r>
              <w:t>0000</w:t>
            </w:r>
            <w:r w:rsidRPr="00F94DB5">
              <w:t xml:space="preserve"> тыс. рублей</w:t>
            </w:r>
            <w:r>
              <w:t>;</w:t>
            </w:r>
          </w:p>
          <w:p w:rsidR="002B7BEF" w:rsidRPr="006B2411" w:rsidRDefault="002B7BEF" w:rsidP="006865E5">
            <w:pPr>
              <w:shd w:val="clear" w:color="auto" w:fill="FFFFFF"/>
              <w:ind w:right="216"/>
            </w:pPr>
            <w:r>
              <w:t xml:space="preserve">2025 - </w:t>
            </w:r>
            <w:r w:rsidRPr="00F94DB5">
              <w:t>9550,9</w:t>
            </w:r>
            <w:r>
              <w:t>0000</w:t>
            </w:r>
            <w:r w:rsidRPr="00F94DB5">
              <w:t xml:space="preserve"> тыс. рублей</w:t>
            </w:r>
            <w:r>
              <w:t>.</w:t>
            </w:r>
          </w:p>
        </w:tc>
      </w:tr>
    </w:tbl>
    <w:p w:rsidR="002B7BEF" w:rsidRDefault="002B7BEF" w:rsidP="002B7BEF">
      <w:pPr>
        <w:pStyle w:val="a5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6B2411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риложения</w:t>
      </w:r>
      <w:r w:rsidRPr="006B2411">
        <w:rPr>
          <w:rFonts w:ascii="PT Astra Serif" w:hAnsi="PT Astra Serif"/>
          <w:sz w:val="28"/>
          <w:szCs w:val="28"/>
        </w:rPr>
        <w:t xml:space="preserve"> №</w:t>
      </w:r>
      <w:r>
        <w:rPr>
          <w:rFonts w:ascii="PT Astra Serif" w:hAnsi="PT Astra Serif"/>
          <w:sz w:val="28"/>
          <w:szCs w:val="28"/>
        </w:rPr>
        <w:t xml:space="preserve"> 1,</w:t>
      </w:r>
      <w:r w:rsidRPr="006B2411">
        <w:rPr>
          <w:rFonts w:ascii="PT Astra Serif" w:hAnsi="PT Astra Serif"/>
          <w:sz w:val="28"/>
          <w:szCs w:val="28"/>
        </w:rPr>
        <w:t xml:space="preserve"> 2</w:t>
      </w:r>
      <w:r>
        <w:rPr>
          <w:rFonts w:ascii="PT Astra Serif" w:hAnsi="PT Astra Serif"/>
          <w:sz w:val="28"/>
          <w:szCs w:val="28"/>
        </w:rPr>
        <w:t xml:space="preserve"> к программе </w:t>
      </w:r>
      <w:r w:rsidRPr="006B2411">
        <w:rPr>
          <w:rFonts w:ascii="PT Astra Serif" w:hAnsi="PT Astra Serif"/>
          <w:sz w:val="28"/>
          <w:szCs w:val="28"/>
        </w:rPr>
        <w:t>изл</w:t>
      </w:r>
      <w:r>
        <w:rPr>
          <w:rFonts w:ascii="PT Astra Serif" w:hAnsi="PT Astra Serif"/>
          <w:sz w:val="28"/>
          <w:szCs w:val="28"/>
        </w:rPr>
        <w:t>ожить в новой редакции (прилагаю</w:t>
      </w:r>
      <w:r w:rsidRPr="006B2411">
        <w:rPr>
          <w:rFonts w:ascii="PT Astra Serif" w:hAnsi="PT Astra Serif"/>
          <w:sz w:val="28"/>
          <w:szCs w:val="28"/>
        </w:rPr>
        <w:t>тся)</w:t>
      </w:r>
      <w:r>
        <w:rPr>
          <w:rFonts w:ascii="PT Astra Serif" w:hAnsi="PT Astra Serif"/>
          <w:sz w:val="28"/>
          <w:szCs w:val="28"/>
        </w:rPr>
        <w:t>.</w:t>
      </w:r>
    </w:p>
    <w:p w:rsidR="002B7BEF" w:rsidRPr="006B2411" w:rsidRDefault="002B7BEF" w:rsidP="002B7BEF">
      <w:pPr>
        <w:numPr>
          <w:ilvl w:val="0"/>
          <w:numId w:val="1"/>
        </w:numPr>
        <w:autoSpaceDE/>
        <w:autoSpaceDN/>
        <w:ind w:left="0" w:firstLine="709"/>
        <w:jc w:val="both"/>
        <w:rPr>
          <w:szCs w:val="28"/>
        </w:rPr>
      </w:pPr>
      <w:r w:rsidRPr="006B2411">
        <w:rPr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2B7BEF" w:rsidRPr="006B2411" w:rsidRDefault="002B7BEF" w:rsidP="002B7BEF">
      <w:pPr>
        <w:jc w:val="both"/>
        <w:rPr>
          <w:szCs w:val="28"/>
        </w:rPr>
      </w:pPr>
    </w:p>
    <w:p w:rsidR="002B7BEF" w:rsidRPr="006B2411" w:rsidRDefault="002B7BEF" w:rsidP="002B7BEF">
      <w:pPr>
        <w:jc w:val="both"/>
        <w:rPr>
          <w:szCs w:val="28"/>
        </w:rPr>
      </w:pPr>
    </w:p>
    <w:p w:rsidR="002B7BEF" w:rsidRPr="006B2411" w:rsidRDefault="002B7BEF" w:rsidP="002B7BEF">
      <w:pPr>
        <w:jc w:val="both"/>
        <w:rPr>
          <w:szCs w:val="28"/>
        </w:rPr>
      </w:pPr>
      <w:r w:rsidRPr="006B2411">
        <w:rPr>
          <w:szCs w:val="28"/>
        </w:rPr>
        <w:t xml:space="preserve">Глава </w:t>
      </w:r>
    </w:p>
    <w:p w:rsidR="002B7BEF" w:rsidRPr="006B2411" w:rsidRDefault="002B7BEF" w:rsidP="002B7BEF">
      <w:pPr>
        <w:jc w:val="both"/>
        <w:rPr>
          <w:szCs w:val="28"/>
        </w:rPr>
      </w:pPr>
      <w:r w:rsidRPr="006B2411">
        <w:rPr>
          <w:szCs w:val="28"/>
        </w:rPr>
        <w:t>Североуральского городского округа</w:t>
      </w:r>
      <w:r w:rsidRPr="006B2411">
        <w:rPr>
          <w:szCs w:val="28"/>
        </w:rPr>
        <w:tab/>
      </w:r>
      <w:r w:rsidRPr="006B2411">
        <w:rPr>
          <w:szCs w:val="28"/>
        </w:rPr>
        <w:tab/>
      </w:r>
      <w:r w:rsidRPr="006B2411">
        <w:rPr>
          <w:szCs w:val="28"/>
        </w:rPr>
        <w:tab/>
        <w:t xml:space="preserve">      </w:t>
      </w:r>
      <w:r>
        <w:rPr>
          <w:szCs w:val="28"/>
        </w:rPr>
        <w:t xml:space="preserve">  </w:t>
      </w:r>
      <w:r>
        <w:rPr>
          <w:szCs w:val="28"/>
        </w:rPr>
        <w:t xml:space="preserve">    </w:t>
      </w:r>
      <w:r>
        <w:rPr>
          <w:szCs w:val="28"/>
        </w:rPr>
        <w:t xml:space="preserve">       </w:t>
      </w:r>
      <w:r w:rsidRPr="006B2411">
        <w:rPr>
          <w:szCs w:val="28"/>
        </w:rPr>
        <w:t>В.П. Матюшенко</w:t>
      </w:r>
    </w:p>
    <w:sectPr w:rsidR="002B7BEF" w:rsidRPr="006B2411" w:rsidSect="002B7BEF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26" w:rsidRDefault="00802726" w:rsidP="002B7BEF">
      <w:r>
        <w:separator/>
      </w:r>
    </w:p>
  </w:endnote>
  <w:endnote w:type="continuationSeparator" w:id="0">
    <w:p w:rsidR="00802726" w:rsidRDefault="00802726" w:rsidP="002B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26" w:rsidRDefault="00802726" w:rsidP="002B7BEF">
      <w:r>
        <w:separator/>
      </w:r>
    </w:p>
  </w:footnote>
  <w:footnote w:type="continuationSeparator" w:id="0">
    <w:p w:rsidR="00802726" w:rsidRDefault="00802726" w:rsidP="002B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174125"/>
      <w:docPartObj>
        <w:docPartGallery w:val="Page Numbers (Top of Page)"/>
        <w:docPartUnique/>
      </w:docPartObj>
    </w:sdtPr>
    <w:sdtContent>
      <w:p w:rsidR="002B7BEF" w:rsidRDefault="002B7B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7BEF" w:rsidRDefault="002B7B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B131F"/>
    <w:multiLevelType w:val="multilevel"/>
    <w:tmpl w:val="1D967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B7BEF"/>
    <w:rsid w:val="002E4E81"/>
    <w:rsid w:val="00421C4B"/>
    <w:rsid w:val="004877B4"/>
    <w:rsid w:val="004F3578"/>
    <w:rsid w:val="00524F8B"/>
    <w:rsid w:val="00566B11"/>
    <w:rsid w:val="00766ABA"/>
    <w:rsid w:val="007F097C"/>
    <w:rsid w:val="00802726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7B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B7BE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a6">
    <w:name w:val="header"/>
    <w:basedOn w:val="a"/>
    <w:link w:val="a7"/>
    <w:uiPriority w:val="99"/>
    <w:unhideWhenUsed/>
    <w:rsid w:val="002B7B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BEF"/>
  </w:style>
  <w:style w:type="paragraph" w:styleId="a8">
    <w:name w:val="footer"/>
    <w:basedOn w:val="a"/>
    <w:link w:val="a9"/>
    <w:uiPriority w:val="99"/>
    <w:unhideWhenUsed/>
    <w:rsid w:val="002B7B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2020-01-24T04:19:00Z</cp:lastPrinted>
  <dcterms:created xsi:type="dcterms:W3CDTF">2014-04-14T10:25:00Z</dcterms:created>
  <dcterms:modified xsi:type="dcterms:W3CDTF">2020-01-24T04:19:00Z</dcterms:modified>
</cp:coreProperties>
</file>