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522FF8" w:rsidRPr="00257E45" w:rsidTr="00941CC9">
        <w:trPr>
          <w:trHeight w:val="983"/>
        </w:trPr>
        <w:tc>
          <w:tcPr>
            <w:tcW w:w="10173" w:type="dxa"/>
            <w:gridSpan w:val="2"/>
            <w:shd w:val="clear" w:color="auto" w:fill="auto"/>
          </w:tcPr>
          <w:p w:rsidR="00522FF8" w:rsidRPr="00257E45" w:rsidRDefault="00522FF8" w:rsidP="00941CC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257E45">
              <w:rPr>
                <w:rFonts w:ascii="PT Astra Serif" w:hAnsi="PT Astra Serif"/>
                <w:b/>
                <w:sz w:val="28"/>
                <w:szCs w:val="28"/>
              </w:rPr>
              <w:t>(ПРОЕКТ)</w:t>
            </w:r>
          </w:p>
        </w:tc>
      </w:tr>
      <w:tr w:rsidR="00522FF8" w:rsidRPr="00257E45" w:rsidTr="00941CC9">
        <w:trPr>
          <w:trHeight w:val="863"/>
        </w:trPr>
        <w:tc>
          <w:tcPr>
            <w:tcW w:w="1017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22FF8" w:rsidRPr="00257E45" w:rsidRDefault="00522FF8" w:rsidP="00941CC9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257E45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522FF8" w:rsidRPr="00257E45" w:rsidRDefault="00522FF8" w:rsidP="00941CC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22FF8" w:rsidRPr="00257E45" w:rsidRDefault="00522FF8" w:rsidP="00941CC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57E45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522FF8" w:rsidRPr="00257E45" w:rsidTr="002C18FD">
        <w:trPr>
          <w:cantSplit/>
          <w:trHeight w:val="517"/>
        </w:trPr>
        <w:tc>
          <w:tcPr>
            <w:tcW w:w="2802" w:type="dxa"/>
            <w:shd w:val="clear" w:color="auto" w:fill="auto"/>
          </w:tcPr>
          <w:p w:rsidR="00522FF8" w:rsidRPr="00257E45" w:rsidRDefault="00522FF8" w:rsidP="00941CC9">
            <w:pPr>
              <w:pStyle w:val="1"/>
              <w:ind w:left="0"/>
              <w:rPr>
                <w:rFonts w:ascii="PT Astra Serif" w:hAnsi="PT Astra Serif"/>
                <w:b w:val="0"/>
              </w:rPr>
            </w:pPr>
          </w:p>
          <w:p w:rsidR="00522FF8" w:rsidRPr="00257E45" w:rsidRDefault="00522FF8" w:rsidP="00941CC9">
            <w:pPr>
              <w:rPr>
                <w:rFonts w:ascii="PT Astra Serif" w:hAnsi="PT Astra Serif"/>
                <w:sz w:val="28"/>
                <w:szCs w:val="28"/>
              </w:rPr>
            </w:pPr>
            <w:r w:rsidRPr="00257E45">
              <w:rPr>
                <w:rFonts w:ascii="PT Astra Serif" w:hAnsi="PT Astra Serif"/>
                <w:sz w:val="28"/>
                <w:szCs w:val="28"/>
              </w:rPr>
              <w:t>__________</w:t>
            </w:r>
          </w:p>
        </w:tc>
        <w:tc>
          <w:tcPr>
            <w:tcW w:w="7371" w:type="dxa"/>
            <w:shd w:val="clear" w:color="auto" w:fill="auto"/>
          </w:tcPr>
          <w:p w:rsidR="00522FF8" w:rsidRPr="00257E45" w:rsidRDefault="00522FF8" w:rsidP="00941CC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22FF8" w:rsidRPr="00257E45" w:rsidRDefault="00522FF8" w:rsidP="00941C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7E45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   № ____    </w:t>
            </w:r>
          </w:p>
        </w:tc>
      </w:tr>
      <w:tr w:rsidR="00522FF8" w:rsidRPr="00257E45" w:rsidTr="00941CC9">
        <w:trPr>
          <w:trHeight w:val="559"/>
        </w:trPr>
        <w:tc>
          <w:tcPr>
            <w:tcW w:w="10173" w:type="dxa"/>
            <w:gridSpan w:val="2"/>
            <w:shd w:val="clear" w:color="auto" w:fill="auto"/>
          </w:tcPr>
          <w:p w:rsidR="00522FF8" w:rsidRPr="00257E45" w:rsidRDefault="00522FF8" w:rsidP="002C18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704B1" w:rsidRDefault="00522FF8" w:rsidP="00522FF8">
      <w:pPr>
        <w:jc w:val="center"/>
        <w:rPr>
          <w:rFonts w:ascii="PT Astra Serif" w:hAnsi="PT Astra Serif"/>
          <w:b/>
          <w:sz w:val="28"/>
          <w:szCs w:val="28"/>
        </w:rPr>
      </w:pPr>
      <w:r w:rsidRPr="00EA3820">
        <w:rPr>
          <w:rFonts w:ascii="PT Astra Serif" w:hAnsi="PT Astra Serif"/>
          <w:b/>
          <w:sz w:val="28"/>
          <w:szCs w:val="28"/>
        </w:rPr>
        <w:t>О</w:t>
      </w:r>
      <w:r w:rsidR="000704B1">
        <w:rPr>
          <w:rFonts w:ascii="PT Astra Serif" w:hAnsi="PT Astra Serif"/>
          <w:b/>
          <w:sz w:val="28"/>
          <w:szCs w:val="28"/>
        </w:rPr>
        <w:t xml:space="preserve"> внесении изменений в постановление Администрации </w:t>
      </w:r>
    </w:p>
    <w:p w:rsidR="000704B1" w:rsidRDefault="000704B1" w:rsidP="00522FF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Североуральского городского округа от 24.04.2023 № 493 </w:t>
      </w:r>
    </w:p>
    <w:p w:rsidR="00522FF8" w:rsidRPr="00EA3820" w:rsidRDefault="000704B1" w:rsidP="00522FF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</w:t>
      </w:r>
      <w:r w:rsidR="00522FF8" w:rsidRPr="00EA3820">
        <w:rPr>
          <w:rFonts w:ascii="PT Astra Serif" w:hAnsi="PT Astra Serif"/>
          <w:b/>
          <w:sz w:val="28"/>
          <w:szCs w:val="28"/>
        </w:rPr>
        <w:t>б установлении особого противопожарного режима на территории Североуральского городского округа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522FF8" w:rsidRDefault="00522FF8" w:rsidP="00522FF8">
      <w:pPr>
        <w:jc w:val="center"/>
        <w:rPr>
          <w:rFonts w:ascii="PT Astra Serif" w:hAnsi="PT Astra Serif"/>
          <w:b/>
          <w:sz w:val="28"/>
          <w:szCs w:val="28"/>
        </w:rPr>
      </w:pPr>
    </w:p>
    <w:p w:rsidR="00522FF8" w:rsidRPr="00EA3820" w:rsidRDefault="00522FF8" w:rsidP="00522FF8">
      <w:pPr>
        <w:jc w:val="center"/>
        <w:rPr>
          <w:rFonts w:ascii="PT Astra Serif" w:hAnsi="PT Astra Serif"/>
          <w:b/>
          <w:sz w:val="28"/>
          <w:szCs w:val="28"/>
        </w:rPr>
      </w:pPr>
    </w:p>
    <w:p w:rsidR="00522FF8" w:rsidRPr="00EA3820" w:rsidRDefault="00522FF8" w:rsidP="005C23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A3820">
        <w:rPr>
          <w:rFonts w:ascii="PT Astra Serif" w:hAnsi="PT Astra Serif"/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>
        <w:rPr>
          <w:rFonts w:ascii="PT Astra Serif" w:hAnsi="PT Astra Serif"/>
          <w:sz w:val="28"/>
          <w:szCs w:val="28"/>
        </w:rPr>
        <w:t xml:space="preserve">постановлением Правительства Свердловской области от 06.04.2023 № 248-ПП «Об установлении особого противопожарного режима на территории Свердловской области», </w:t>
      </w:r>
      <w:r w:rsidRPr="00EA3820">
        <w:rPr>
          <w:rFonts w:ascii="PT Astra Serif" w:hAnsi="PT Astra Serif"/>
          <w:sz w:val="28"/>
          <w:szCs w:val="28"/>
        </w:rPr>
        <w:t>Уставом Севе</w:t>
      </w:r>
      <w:r w:rsidR="00B2693E">
        <w:rPr>
          <w:rFonts w:ascii="PT Astra Serif" w:hAnsi="PT Astra Serif"/>
          <w:sz w:val="28"/>
          <w:szCs w:val="28"/>
        </w:rPr>
        <w:t>роуральского городского округа</w:t>
      </w:r>
      <w:r>
        <w:rPr>
          <w:rFonts w:ascii="PT Astra Serif" w:hAnsi="PT Astra Serif"/>
          <w:sz w:val="28"/>
          <w:szCs w:val="28"/>
        </w:rPr>
        <w:t xml:space="preserve">, </w:t>
      </w:r>
      <w:r w:rsidRPr="00EA3820">
        <w:rPr>
          <w:rFonts w:ascii="PT Astra Serif" w:hAnsi="PT Astra Serif"/>
          <w:sz w:val="28"/>
          <w:szCs w:val="28"/>
        </w:rPr>
        <w:t>в целях недопущения предпосылок к возникновению пожаров и нарушения правил пожарной безопасности, Администрация Североуральского городского округа</w:t>
      </w:r>
    </w:p>
    <w:p w:rsidR="00522FF8" w:rsidRPr="00EA3820" w:rsidRDefault="00522FF8" w:rsidP="005C2329">
      <w:pPr>
        <w:shd w:val="clear" w:color="auto" w:fill="FFFFFF" w:themeFill="background1"/>
        <w:jc w:val="both"/>
        <w:rPr>
          <w:rFonts w:ascii="PT Astra Serif" w:hAnsi="PT Astra Serif"/>
          <w:b/>
          <w:sz w:val="28"/>
          <w:szCs w:val="28"/>
        </w:rPr>
      </w:pPr>
      <w:r w:rsidRPr="00EA3820">
        <w:rPr>
          <w:rFonts w:ascii="PT Astra Serif" w:hAnsi="PT Astra Serif"/>
          <w:b/>
          <w:sz w:val="28"/>
          <w:szCs w:val="28"/>
        </w:rPr>
        <w:t>ПОСТАНОВЛЯЕТ:</w:t>
      </w:r>
    </w:p>
    <w:p w:rsidR="00D058DC" w:rsidRPr="00D058DC" w:rsidRDefault="005C2329" w:rsidP="00D058D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D058DC">
        <w:rPr>
          <w:rFonts w:ascii="PT Astra Serif" w:hAnsi="PT Astra Serif"/>
          <w:sz w:val="28"/>
          <w:szCs w:val="28"/>
        </w:rPr>
        <w:t xml:space="preserve">Внести в постановление Администрации Североуральского городского округа от 24.04.2023 № </w:t>
      </w:r>
      <w:r w:rsidR="00D058DC" w:rsidRPr="00D058DC">
        <w:rPr>
          <w:rFonts w:ascii="PT Astra Serif" w:hAnsi="PT Astra Serif"/>
          <w:sz w:val="28"/>
          <w:szCs w:val="28"/>
        </w:rPr>
        <w:t>493 «Об установлении особого противопожарного режима на территории Североуральского городского округа»</w:t>
      </w:r>
      <w:r w:rsidR="00D058DC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5C2329" w:rsidRDefault="001C0F39" w:rsidP="005C2329">
      <w:pPr>
        <w:pStyle w:val="a5"/>
        <w:shd w:val="clear" w:color="auto" w:fill="FFFFFF" w:themeFill="background1"/>
        <w:spacing w:before="0" w:beforeAutospacing="0"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</w:t>
      </w:r>
      <w:r w:rsidR="005C2329" w:rsidRPr="005C2329">
        <w:rPr>
          <w:rFonts w:ascii="PT Astra Serif" w:hAnsi="PT Astra Serif"/>
          <w:sz w:val="28"/>
          <w:szCs w:val="28"/>
        </w:rPr>
        <w:t xml:space="preserve">ункт 8 изложить в новой редакции: </w:t>
      </w:r>
      <w:r w:rsidR="005C2329">
        <w:rPr>
          <w:rFonts w:ascii="PT Astra Serif" w:hAnsi="PT Astra Serif"/>
          <w:sz w:val="28"/>
          <w:szCs w:val="28"/>
        </w:rPr>
        <w:t>«</w:t>
      </w:r>
      <w:r w:rsidR="005C2329" w:rsidRPr="005C2329">
        <w:rPr>
          <w:rFonts w:ascii="PT Astra Serif" w:hAnsi="PT Astra Serif" w:cs="Arial"/>
          <w:color w:val="000000"/>
          <w:sz w:val="28"/>
          <w:szCs w:val="28"/>
        </w:rPr>
        <w:t>На время действия особого противопожарного режима повсеместно запретить:</w:t>
      </w:r>
    </w:p>
    <w:p w:rsidR="005C2329" w:rsidRPr="005C2329" w:rsidRDefault="005C2329" w:rsidP="005C2329">
      <w:pPr>
        <w:pStyle w:val="a5"/>
        <w:shd w:val="clear" w:color="auto" w:fill="FFFFFF" w:themeFill="background1"/>
        <w:spacing w:before="0" w:beforeAutospacing="0"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1) р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азведение костров;</w:t>
      </w:r>
    </w:p>
    <w:p w:rsidR="005C2329" w:rsidRPr="005C2329" w:rsidRDefault="005C2329" w:rsidP="005C2329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2</w:t>
      </w:r>
      <w:r>
        <w:rPr>
          <w:rFonts w:ascii="PT Astra Serif" w:hAnsi="PT Astra Serif" w:cs="Arial"/>
          <w:color w:val="000000"/>
          <w:sz w:val="28"/>
          <w:szCs w:val="28"/>
        </w:rPr>
        <w:t>) с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жигание стерни, пожнивных и порубочных остатков, мусора, травы на открытых площадках, в том числе на индивидуальных приусадебных участках, в коллективных садах, на территориях организаций и предприятий, в лесных массивах;</w:t>
      </w:r>
    </w:p>
    <w:p w:rsidR="005C2329" w:rsidRPr="005C2329" w:rsidRDefault="005C2329" w:rsidP="005C2329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3</w:t>
      </w:r>
      <w:r>
        <w:rPr>
          <w:rFonts w:ascii="PT Astra Serif" w:hAnsi="PT Astra Serif" w:cs="Arial"/>
          <w:color w:val="000000"/>
          <w:sz w:val="28"/>
          <w:szCs w:val="28"/>
        </w:rPr>
        <w:t>) п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роведение сельскохозяйственных палов и иное выжигание сухой травянистой растительности, в том числе вдоль железных дорог, под ЛЭП, проходящих через территории лесных насаждений;</w:t>
      </w:r>
    </w:p>
    <w:p w:rsidR="005C2329" w:rsidRPr="005C2329" w:rsidRDefault="005C2329" w:rsidP="005C2329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4</w:t>
      </w:r>
      <w:r>
        <w:rPr>
          <w:rFonts w:ascii="PT Astra Serif" w:hAnsi="PT Astra Serif" w:cs="Arial"/>
          <w:color w:val="000000"/>
          <w:sz w:val="28"/>
          <w:szCs w:val="28"/>
        </w:rPr>
        <w:t>) п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роведение пожароопасных работ в населенных пунктах</w:t>
      </w:r>
      <w:r w:rsidR="000704B1">
        <w:rPr>
          <w:rFonts w:ascii="PT Astra Serif" w:hAnsi="PT Astra Serif" w:cs="Arial"/>
          <w:color w:val="000000"/>
          <w:sz w:val="28"/>
          <w:szCs w:val="28"/>
        </w:rPr>
        <w:t xml:space="preserve"> и</w:t>
      </w:r>
      <w:r w:rsidRPr="005C2329">
        <w:rPr>
          <w:rFonts w:ascii="PT Astra Serif" w:hAnsi="PT Astra Serif" w:cs="Arial"/>
          <w:color w:val="000000"/>
          <w:sz w:val="28"/>
          <w:szCs w:val="28"/>
        </w:rPr>
        <w:t xml:space="preserve"> на</w:t>
      </w:r>
      <w:r w:rsidR="000704B1">
        <w:rPr>
          <w:rFonts w:ascii="PT Astra Serif" w:hAnsi="PT Astra Serif" w:cs="Arial"/>
          <w:color w:val="000000"/>
          <w:sz w:val="28"/>
          <w:szCs w:val="28"/>
        </w:rPr>
        <w:t xml:space="preserve"> лесных участках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5C2329" w:rsidRPr="005C2329" w:rsidRDefault="005C2329" w:rsidP="005C2329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5</w:t>
      </w:r>
      <w:r>
        <w:rPr>
          <w:rFonts w:ascii="PT Astra Serif" w:hAnsi="PT Astra Serif" w:cs="Arial"/>
          <w:color w:val="000000"/>
          <w:sz w:val="28"/>
          <w:szCs w:val="28"/>
        </w:rPr>
        <w:t>) п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роведение фейерверков на придомовых территориях, в местах общего пользования, местах с массовым пребыванием людей;</w:t>
      </w:r>
    </w:p>
    <w:p w:rsidR="005C2329" w:rsidRPr="005C2329" w:rsidRDefault="005C2329" w:rsidP="005C2329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6</w:t>
      </w:r>
      <w:r>
        <w:rPr>
          <w:rFonts w:ascii="PT Astra Serif" w:hAnsi="PT Astra Serif" w:cs="Arial"/>
          <w:color w:val="000000"/>
          <w:sz w:val="28"/>
          <w:szCs w:val="28"/>
        </w:rPr>
        <w:t>) п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роведение лесозаготовок и использование техники на полевых работах, не имеющей искрогасителей;</w:t>
      </w:r>
    </w:p>
    <w:p w:rsidR="005C2329" w:rsidRPr="005C2329" w:rsidRDefault="005C2329" w:rsidP="005C2329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lastRenderedPageBreak/>
        <w:t>7</w:t>
      </w:r>
      <w:r>
        <w:rPr>
          <w:rFonts w:ascii="PT Astra Serif" w:hAnsi="PT Astra Serif" w:cs="Arial"/>
          <w:color w:val="000000"/>
          <w:sz w:val="28"/>
          <w:szCs w:val="28"/>
        </w:rPr>
        <w:t>) н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а объектах транспортной инфраструктуры в полосе отвода разводить костры и сжигать хворост, порубочные материалы, а также оставлять сухостойные деревья и кустарники;</w:t>
      </w:r>
    </w:p>
    <w:p w:rsidR="005C2329" w:rsidRPr="005C2329" w:rsidRDefault="005C2329" w:rsidP="005C2329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8</w:t>
      </w:r>
      <w:r>
        <w:rPr>
          <w:rFonts w:ascii="PT Astra Serif" w:hAnsi="PT Astra Serif" w:cs="Arial"/>
          <w:color w:val="000000"/>
          <w:sz w:val="28"/>
          <w:szCs w:val="28"/>
        </w:rPr>
        <w:t>) г</w:t>
      </w:r>
      <w:r w:rsidRPr="005C2329">
        <w:rPr>
          <w:rFonts w:ascii="PT Astra Serif" w:hAnsi="PT Astra Serif" w:cs="Arial"/>
          <w:color w:val="000000"/>
          <w:sz w:val="28"/>
          <w:szCs w:val="28"/>
        </w:rPr>
        <w:t xml:space="preserve">ражданам в районе частной застройки допущение в противопожарных расстояниях между зданиями, сооружениями и строениями наличие сухой травянистой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и древесно-кустарниковой 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растительности, стерни, складирование горючих материалов, мусора</w:t>
      </w:r>
      <w:r w:rsidR="00391110">
        <w:rPr>
          <w:rFonts w:ascii="PT Astra Serif" w:hAnsi="PT Astra Serif" w:cs="Arial"/>
          <w:color w:val="000000"/>
          <w:sz w:val="28"/>
          <w:szCs w:val="28"/>
        </w:rPr>
        <w:t>, автомобильных шин</w:t>
      </w:r>
      <w:r w:rsidRPr="005C2329">
        <w:rPr>
          <w:rFonts w:ascii="PT Astra Serif" w:hAnsi="PT Astra Serif" w:cs="Arial"/>
          <w:color w:val="000000"/>
          <w:sz w:val="28"/>
          <w:szCs w:val="28"/>
        </w:rPr>
        <w:t xml:space="preserve"> и иных отходов;</w:t>
      </w:r>
    </w:p>
    <w:p w:rsidR="005C2329" w:rsidRPr="005C2329" w:rsidRDefault="005C2329" w:rsidP="00391110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9</w:t>
      </w:r>
      <w:r w:rsidR="00391110">
        <w:rPr>
          <w:rFonts w:ascii="PT Astra Serif" w:hAnsi="PT Astra Serif" w:cs="Arial"/>
          <w:color w:val="000000"/>
          <w:sz w:val="28"/>
          <w:szCs w:val="28"/>
        </w:rPr>
        <w:t>) с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5C2329" w:rsidRPr="005C2329" w:rsidRDefault="005C2329" w:rsidP="00391110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10</w:t>
      </w:r>
      <w:r w:rsidR="00391110">
        <w:rPr>
          <w:rFonts w:ascii="PT Astra Serif" w:hAnsi="PT Astra Serif" w:cs="Arial"/>
          <w:color w:val="000000"/>
          <w:sz w:val="28"/>
          <w:szCs w:val="28"/>
        </w:rPr>
        <w:t>) р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азведение открытого огня, в том числе приготовление пищи в бочках, мангалах, жаровнях, ямах и иных приспособлениях;</w:t>
      </w:r>
    </w:p>
    <w:p w:rsidR="005C2329" w:rsidRPr="005C2329" w:rsidRDefault="005C2329" w:rsidP="00391110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11</w:t>
      </w:r>
      <w:r w:rsidR="00391110">
        <w:rPr>
          <w:rFonts w:ascii="PT Astra Serif" w:hAnsi="PT Astra Serif" w:cs="Arial"/>
          <w:color w:val="000000"/>
          <w:sz w:val="28"/>
          <w:szCs w:val="28"/>
        </w:rPr>
        <w:t>) п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риготовление пищи в лесах, городских лесопарках и прилегающих к ним территориях, как с использованием открытого огня, так и на углях;</w:t>
      </w:r>
    </w:p>
    <w:p w:rsidR="005C2329" w:rsidRPr="005C2329" w:rsidRDefault="005C2329" w:rsidP="00391110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1</w:t>
      </w:r>
      <w:r w:rsidR="00391110">
        <w:rPr>
          <w:rFonts w:ascii="PT Astra Serif" w:hAnsi="PT Astra Serif" w:cs="Arial"/>
          <w:color w:val="000000"/>
          <w:sz w:val="28"/>
          <w:szCs w:val="28"/>
        </w:rPr>
        <w:t>2) п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роведение пожароопасных работ и запуск бытовой пиротехники 1-3 класса;</w:t>
      </w:r>
    </w:p>
    <w:p w:rsidR="005C2329" w:rsidRPr="005C2329" w:rsidRDefault="005C2329" w:rsidP="00391110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1</w:t>
      </w:r>
      <w:r w:rsidR="00D058DC">
        <w:rPr>
          <w:rFonts w:ascii="PT Astra Serif" w:hAnsi="PT Astra Serif" w:cs="Arial"/>
          <w:color w:val="000000"/>
          <w:sz w:val="28"/>
          <w:szCs w:val="28"/>
        </w:rPr>
        <w:t>3</w:t>
      </w:r>
      <w:r w:rsidR="00391110">
        <w:rPr>
          <w:rFonts w:ascii="PT Astra Serif" w:hAnsi="PT Astra Serif" w:cs="Arial"/>
          <w:color w:val="000000"/>
          <w:sz w:val="28"/>
          <w:szCs w:val="28"/>
        </w:rPr>
        <w:t>) с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кладирование горючих материалов (</w:t>
      </w:r>
      <w:r w:rsidR="00391110">
        <w:rPr>
          <w:rFonts w:ascii="PT Astra Serif" w:hAnsi="PT Astra Serif" w:cs="Arial"/>
          <w:color w:val="000000"/>
          <w:sz w:val="28"/>
          <w:szCs w:val="28"/>
        </w:rPr>
        <w:t>легковоспламеняющи</w:t>
      </w:r>
      <w:r w:rsidR="00D058DC">
        <w:rPr>
          <w:rFonts w:ascii="PT Astra Serif" w:hAnsi="PT Astra Serif" w:cs="Arial"/>
          <w:color w:val="000000"/>
          <w:sz w:val="28"/>
          <w:szCs w:val="28"/>
        </w:rPr>
        <w:t>х</w:t>
      </w:r>
      <w:r w:rsidR="00391110">
        <w:rPr>
          <w:rFonts w:ascii="PT Astra Serif" w:hAnsi="PT Astra Serif" w:cs="Arial"/>
          <w:color w:val="000000"/>
          <w:sz w:val="28"/>
          <w:szCs w:val="28"/>
        </w:rPr>
        <w:t>ся жидкост</w:t>
      </w:r>
      <w:r w:rsidR="00D058DC">
        <w:rPr>
          <w:rFonts w:ascii="PT Astra Serif" w:hAnsi="PT Astra Serif" w:cs="Arial"/>
          <w:color w:val="000000"/>
          <w:sz w:val="28"/>
          <w:szCs w:val="28"/>
        </w:rPr>
        <w:t>ей</w:t>
      </w:r>
      <w:r w:rsidR="00391110">
        <w:rPr>
          <w:rFonts w:ascii="PT Astra Serif" w:hAnsi="PT Astra Serif" w:cs="Arial"/>
          <w:color w:val="000000"/>
          <w:sz w:val="28"/>
          <w:szCs w:val="28"/>
        </w:rPr>
        <w:t>, горючи</w:t>
      </w:r>
      <w:r w:rsidR="00D058DC">
        <w:rPr>
          <w:rFonts w:ascii="PT Astra Serif" w:hAnsi="PT Astra Serif" w:cs="Arial"/>
          <w:color w:val="000000"/>
          <w:sz w:val="28"/>
          <w:szCs w:val="28"/>
        </w:rPr>
        <w:t>х</w:t>
      </w:r>
      <w:r w:rsidR="00391110">
        <w:rPr>
          <w:rFonts w:ascii="PT Astra Serif" w:hAnsi="PT Astra Serif" w:cs="Arial"/>
          <w:color w:val="000000"/>
          <w:sz w:val="28"/>
          <w:szCs w:val="28"/>
        </w:rPr>
        <w:t xml:space="preserve"> жидкост</w:t>
      </w:r>
      <w:r w:rsidR="00D058DC">
        <w:rPr>
          <w:rFonts w:ascii="PT Astra Serif" w:hAnsi="PT Astra Serif" w:cs="Arial"/>
          <w:color w:val="000000"/>
          <w:sz w:val="28"/>
          <w:szCs w:val="28"/>
        </w:rPr>
        <w:t>ей</w:t>
      </w:r>
      <w:r w:rsidRPr="005C2329">
        <w:rPr>
          <w:rFonts w:ascii="PT Astra Serif" w:hAnsi="PT Astra Serif" w:cs="Arial"/>
          <w:color w:val="000000"/>
          <w:sz w:val="28"/>
          <w:szCs w:val="28"/>
        </w:rPr>
        <w:t>, деревянных досок, парубков</w:t>
      </w:r>
      <w:r w:rsidR="001C0F39">
        <w:rPr>
          <w:rFonts w:ascii="PT Astra Serif" w:hAnsi="PT Astra Serif" w:cs="Arial"/>
          <w:color w:val="000000"/>
          <w:sz w:val="28"/>
          <w:szCs w:val="28"/>
        </w:rPr>
        <w:t>, горбыля</w:t>
      </w:r>
      <w:r w:rsidRPr="005C2329">
        <w:rPr>
          <w:rFonts w:ascii="PT Astra Serif" w:hAnsi="PT Astra Serif" w:cs="Arial"/>
          <w:color w:val="000000"/>
          <w:sz w:val="28"/>
          <w:szCs w:val="28"/>
        </w:rPr>
        <w:t xml:space="preserve"> и т.п.) на </w:t>
      </w:r>
      <w:proofErr w:type="spellStart"/>
      <w:r w:rsidRPr="005C2329">
        <w:rPr>
          <w:rFonts w:ascii="PT Astra Serif" w:hAnsi="PT Astra Serif" w:cs="Arial"/>
          <w:color w:val="000000"/>
          <w:sz w:val="28"/>
          <w:szCs w:val="28"/>
        </w:rPr>
        <w:t>придворовой</w:t>
      </w:r>
      <w:proofErr w:type="spellEnd"/>
      <w:r w:rsidRPr="005C2329">
        <w:rPr>
          <w:rFonts w:ascii="PT Astra Serif" w:hAnsi="PT Astra Serif" w:cs="Arial"/>
          <w:color w:val="000000"/>
          <w:sz w:val="28"/>
          <w:szCs w:val="28"/>
        </w:rPr>
        <w:t xml:space="preserve"> территории общего пользования с расстоянием менее 3 м от «красной линии» проезда (края проезжей части);</w:t>
      </w:r>
    </w:p>
    <w:p w:rsidR="005C2329" w:rsidRDefault="005C2329" w:rsidP="00D058DC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C2329">
        <w:rPr>
          <w:rFonts w:ascii="PT Astra Serif" w:hAnsi="PT Astra Serif" w:cs="Arial"/>
          <w:color w:val="000000"/>
          <w:sz w:val="28"/>
          <w:szCs w:val="28"/>
        </w:rPr>
        <w:t>1</w:t>
      </w:r>
      <w:r w:rsidR="001C0F39">
        <w:rPr>
          <w:rFonts w:ascii="PT Astra Serif" w:hAnsi="PT Astra Serif" w:cs="Arial"/>
          <w:color w:val="000000"/>
          <w:sz w:val="28"/>
          <w:szCs w:val="28"/>
        </w:rPr>
        <w:t>4</w:t>
      </w:r>
      <w:r w:rsidR="00D058DC">
        <w:rPr>
          <w:rFonts w:ascii="PT Astra Serif" w:hAnsi="PT Astra Serif" w:cs="Arial"/>
          <w:color w:val="000000"/>
          <w:sz w:val="28"/>
          <w:szCs w:val="28"/>
        </w:rPr>
        <w:t>) д</w:t>
      </w:r>
      <w:r w:rsidRPr="005C2329">
        <w:rPr>
          <w:rFonts w:ascii="PT Astra Serif" w:hAnsi="PT Astra Serif" w:cs="Arial"/>
          <w:color w:val="000000"/>
          <w:sz w:val="28"/>
          <w:szCs w:val="28"/>
        </w:rPr>
        <w:t xml:space="preserve">оступ граждан в лесные массивы, расположенные на территории </w:t>
      </w:r>
      <w:r w:rsidR="00D058DC">
        <w:rPr>
          <w:rFonts w:ascii="PT Astra Serif" w:hAnsi="PT Astra Serif" w:cs="Arial"/>
          <w:color w:val="000000"/>
          <w:sz w:val="28"/>
          <w:szCs w:val="28"/>
        </w:rPr>
        <w:t>Североуральского</w:t>
      </w:r>
      <w:r w:rsidRPr="005C2329">
        <w:rPr>
          <w:rFonts w:ascii="PT Astra Serif" w:hAnsi="PT Astra Serif" w:cs="Arial"/>
          <w:color w:val="000000"/>
          <w:sz w:val="28"/>
          <w:szCs w:val="28"/>
        </w:rPr>
        <w:t xml:space="preserve"> городского округа, в том числе для проведения охоты без специального разрешения в условиях действия особого противопожарного режима.</w:t>
      </w:r>
      <w:r w:rsidR="001C0F39">
        <w:rPr>
          <w:rFonts w:ascii="PT Astra Serif" w:hAnsi="PT Astra Serif" w:cs="Arial"/>
          <w:color w:val="000000"/>
          <w:sz w:val="28"/>
          <w:szCs w:val="28"/>
        </w:rPr>
        <w:t>».</w:t>
      </w:r>
    </w:p>
    <w:p w:rsidR="001C0F39" w:rsidRPr="001C0F39" w:rsidRDefault="001C0F39" w:rsidP="001C0F39">
      <w:pPr>
        <w:pStyle w:val="a5"/>
        <w:shd w:val="clear" w:color="auto" w:fill="FFFFFF" w:themeFill="background1"/>
        <w:spacing w:before="0" w:beforeAutospacing="0"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F39">
        <w:rPr>
          <w:rFonts w:ascii="PT Astra Serif" w:hAnsi="PT Astra Serif" w:cs="Arial"/>
          <w:color w:val="000000"/>
          <w:sz w:val="28"/>
          <w:szCs w:val="28"/>
        </w:rPr>
        <w:t>1.</w:t>
      </w:r>
      <w:r w:rsidR="00D058DC" w:rsidRPr="001C0F39">
        <w:rPr>
          <w:rFonts w:ascii="PT Astra Serif" w:hAnsi="PT Astra Serif" w:cs="Arial"/>
          <w:color w:val="000000"/>
          <w:sz w:val="28"/>
          <w:szCs w:val="28"/>
        </w:rPr>
        <w:t>2. До</w:t>
      </w:r>
      <w:r w:rsidRPr="001C0F39">
        <w:rPr>
          <w:rFonts w:ascii="PT Astra Serif" w:hAnsi="PT Astra Serif" w:cs="Arial"/>
          <w:color w:val="000000"/>
          <w:sz w:val="28"/>
          <w:szCs w:val="28"/>
        </w:rPr>
        <w:t>полнить</w:t>
      </w:r>
      <w:r w:rsidR="00D058DC" w:rsidRPr="001C0F39">
        <w:rPr>
          <w:rFonts w:ascii="PT Astra Serif" w:hAnsi="PT Astra Serif" w:cs="Arial"/>
          <w:color w:val="000000"/>
          <w:sz w:val="28"/>
          <w:szCs w:val="28"/>
        </w:rPr>
        <w:t xml:space="preserve"> пункт</w:t>
      </w:r>
      <w:r w:rsidRPr="001C0F39">
        <w:rPr>
          <w:rFonts w:ascii="PT Astra Serif" w:hAnsi="PT Astra Serif" w:cs="Arial"/>
          <w:color w:val="000000"/>
          <w:sz w:val="28"/>
          <w:szCs w:val="28"/>
        </w:rPr>
        <w:t>ом 8-1 следующего содержания: «Правообладателям</w:t>
      </w:r>
      <w:r>
        <w:rPr>
          <w:rFonts w:ascii="PT Astra Serif" w:hAnsi="PT Astra Serif" w:cs="Arial"/>
          <w:color w:val="000000"/>
          <w:sz w:val="28"/>
          <w:szCs w:val="28"/>
        </w:rPr>
        <w:t>, арендаторам</w:t>
      </w:r>
      <w:r w:rsidRPr="001C0F39">
        <w:rPr>
          <w:rFonts w:ascii="PT Astra Serif" w:hAnsi="PT Astra Serif" w:cs="Arial"/>
          <w:color w:val="000000"/>
          <w:sz w:val="28"/>
          <w:szCs w:val="28"/>
        </w:rPr>
        <w:t xml:space="preserve"> земельных участков, на территории которых осуществляется деятельность по обработке</w:t>
      </w:r>
      <w:r w:rsidR="002C18FD">
        <w:rPr>
          <w:rFonts w:ascii="PT Astra Serif" w:hAnsi="PT Astra Serif" w:cs="Arial"/>
          <w:color w:val="000000"/>
          <w:sz w:val="28"/>
          <w:szCs w:val="28"/>
        </w:rPr>
        <w:t xml:space="preserve"> и переработке</w:t>
      </w:r>
      <w:r w:rsidRPr="001C0F39">
        <w:rPr>
          <w:rFonts w:ascii="PT Astra Serif" w:hAnsi="PT Astra Serif" w:cs="Arial"/>
          <w:color w:val="000000"/>
          <w:sz w:val="28"/>
          <w:szCs w:val="28"/>
        </w:rPr>
        <w:t xml:space="preserve"> древесины:</w:t>
      </w:r>
    </w:p>
    <w:p w:rsidR="001C0F39" w:rsidRPr="001C0F39" w:rsidRDefault="001C0F39" w:rsidP="002C18FD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F39">
        <w:rPr>
          <w:rFonts w:ascii="PT Astra Serif" w:hAnsi="PT Astra Serif" w:cs="Arial"/>
          <w:color w:val="000000"/>
          <w:sz w:val="28"/>
          <w:szCs w:val="28"/>
        </w:rPr>
        <w:t>1</w:t>
      </w:r>
      <w:r w:rsidR="002C18FD">
        <w:rPr>
          <w:rFonts w:ascii="PT Astra Serif" w:hAnsi="PT Astra Serif" w:cs="Arial"/>
          <w:color w:val="000000"/>
          <w:sz w:val="28"/>
          <w:szCs w:val="28"/>
        </w:rPr>
        <w:t>) в</w:t>
      </w:r>
      <w:r w:rsidRPr="001C0F39">
        <w:rPr>
          <w:rFonts w:ascii="PT Astra Serif" w:hAnsi="PT Astra Serif" w:cs="Arial"/>
          <w:color w:val="000000"/>
          <w:sz w:val="28"/>
          <w:szCs w:val="28"/>
        </w:rPr>
        <w:t>ыполнить вдоль границ таких участков минерализованные полосы шириной не менее 1,4 м;</w:t>
      </w:r>
    </w:p>
    <w:p w:rsidR="001C0F39" w:rsidRPr="001C0F39" w:rsidRDefault="001C0F39" w:rsidP="002C18FD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F39">
        <w:rPr>
          <w:rFonts w:ascii="PT Astra Serif" w:hAnsi="PT Astra Serif" w:cs="Arial"/>
          <w:color w:val="000000"/>
          <w:sz w:val="28"/>
          <w:szCs w:val="28"/>
        </w:rPr>
        <w:t>2</w:t>
      </w:r>
      <w:r w:rsidR="002C18FD">
        <w:rPr>
          <w:rFonts w:ascii="PT Astra Serif" w:hAnsi="PT Astra Serif" w:cs="Arial"/>
          <w:color w:val="000000"/>
          <w:sz w:val="28"/>
          <w:szCs w:val="28"/>
        </w:rPr>
        <w:t>) т</w:t>
      </w:r>
      <w:r w:rsidRPr="001C0F39">
        <w:rPr>
          <w:rFonts w:ascii="PT Astra Serif" w:hAnsi="PT Astra Serif" w:cs="Arial"/>
          <w:color w:val="000000"/>
          <w:sz w:val="28"/>
          <w:szCs w:val="28"/>
        </w:rPr>
        <w:t xml:space="preserve">ерритории в нормируемых противопожарных расстояниях между зданиями, сооружениями и штабелями хранения готовой продукции очистить до почвенного покрова от опила, </w:t>
      </w:r>
      <w:proofErr w:type="spellStart"/>
      <w:r w:rsidRPr="001C0F39">
        <w:rPr>
          <w:rFonts w:ascii="PT Astra Serif" w:hAnsi="PT Astra Serif" w:cs="Arial"/>
          <w:color w:val="000000"/>
          <w:sz w:val="28"/>
          <w:szCs w:val="28"/>
        </w:rPr>
        <w:t>обрези</w:t>
      </w:r>
      <w:proofErr w:type="spellEnd"/>
      <w:r w:rsidRPr="001C0F39">
        <w:rPr>
          <w:rFonts w:ascii="PT Astra Serif" w:hAnsi="PT Astra Serif" w:cs="Arial"/>
          <w:color w:val="000000"/>
          <w:sz w:val="28"/>
          <w:szCs w:val="28"/>
        </w:rPr>
        <w:t xml:space="preserve"> и иных отходов производства;</w:t>
      </w:r>
    </w:p>
    <w:p w:rsidR="001C0F39" w:rsidRPr="001C0F39" w:rsidRDefault="001C0F39" w:rsidP="002C18FD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F39">
        <w:rPr>
          <w:rFonts w:ascii="PT Astra Serif" w:hAnsi="PT Astra Serif" w:cs="Arial"/>
          <w:color w:val="000000"/>
          <w:sz w:val="28"/>
          <w:szCs w:val="28"/>
        </w:rPr>
        <w:t>3</w:t>
      </w:r>
      <w:r w:rsidR="002C18FD">
        <w:rPr>
          <w:rFonts w:ascii="PT Astra Serif" w:hAnsi="PT Astra Serif" w:cs="Arial"/>
          <w:color w:val="000000"/>
          <w:sz w:val="28"/>
          <w:szCs w:val="28"/>
        </w:rPr>
        <w:t>) у</w:t>
      </w:r>
      <w:r w:rsidRPr="001C0F39">
        <w:rPr>
          <w:rFonts w:ascii="PT Astra Serif" w:hAnsi="PT Astra Serif" w:cs="Arial"/>
          <w:color w:val="000000"/>
          <w:sz w:val="28"/>
          <w:szCs w:val="28"/>
        </w:rPr>
        <w:t xml:space="preserve">казанные территории обеспечить </w:t>
      </w:r>
      <w:r w:rsidR="002C18FD">
        <w:rPr>
          <w:rFonts w:ascii="PT Astra Serif" w:hAnsi="PT Astra Serif" w:cs="Arial"/>
          <w:color w:val="000000"/>
          <w:sz w:val="28"/>
          <w:szCs w:val="28"/>
        </w:rPr>
        <w:t>первичными</w:t>
      </w:r>
      <w:r w:rsidRPr="001C0F39">
        <w:rPr>
          <w:rFonts w:ascii="PT Astra Serif" w:hAnsi="PT Astra Serif" w:cs="Arial"/>
          <w:color w:val="000000"/>
          <w:sz w:val="28"/>
          <w:szCs w:val="28"/>
        </w:rPr>
        <w:t xml:space="preserve"> средств</w:t>
      </w:r>
      <w:r w:rsidR="002C18FD">
        <w:rPr>
          <w:rFonts w:ascii="PT Astra Serif" w:hAnsi="PT Astra Serif" w:cs="Arial"/>
          <w:color w:val="000000"/>
          <w:sz w:val="28"/>
          <w:szCs w:val="28"/>
        </w:rPr>
        <w:t>ами</w:t>
      </w:r>
      <w:r w:rsidRPr="001C0F39">
        <w:rPr>
          <w:rFonts w:ascii="PT Astra Serif" w:hAnsi="PT Astra Serif" w:cs="Arial"/>
          <w:color w:val="000000"/>
          <w:sz w:val="28"/>
          <w:szCs w:val="28"/>
        </w:rPr>
        <w:t xml:space="preserve"> пожаротушения;</w:t>
      </w:r>
    </w:p>
    <w:p w:rsidR="001C0F39" w:rsidRPr="001C0F39" w:rsidRDefault="001C0F39" w:rsidP="002C18FD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F39">
        <w:rPr>
          <w:rFonts w:ascii="PT Astra Serif" w:hAnsi="PT Astra Serif" w:cs="Arial"/>
          <w:color w:val="000000"/>
          <w:sz w:val="28"/>
          <w:szCs w:val="28"/>
        </w:rPr>
        <w:t>4</w:t>
      </w:r>
      <w:r w:rsidR="002C18FD">
        <w:rPr>
          <w:rFonts w:ascii="PT Astra Serif" w:hAnsi="PT Astra Serif" w:cs="Arial"/>
          <w:color w:val="000000"/>
          <w:sz w:val="28"/>
          <w:szCs w:val="28"/>
        </w:rPr>
        <w:t>) в</w:t>
      </w:r>
      <w:r w:rsidRPr="001C0F39">
        <w:rPr>
          <w:rFonts w:ascii="PT Astra Serif" w:hAnsi="PT Astra Serif" w:cs="Arial"/>
          <w:color w:val="000000"/>
          <w:sz w:val="28"/>
          <w:szCs w:val="28"/>
        </w:rPr>
        <w:t xml:space="preserve"> период прохождения пожароопасного периода организовать круглосуточное дежурство работников;</w:t>
      </w:r>
    </w:p>
    <w:p w:rsidR="001C0F39" w:rsidRPr="001C0F39" w:rsidRDefault="001C0F39" w:rsidP="002C18FD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F39">
        <w:rPr>
          <w:rFonts w:ascii="PT Astra Serif" w:hAnsi="PT Astra Serif" w:cs="Arial"/>
          <w:color w:val="000000"/>
          <w:sz w:val="28"/>
          <w:szCs w:val="28"/>
        </w:rPr>
        <w:t>5</w:t>
      </w:r>
      <w:r w:rsidR="002C18FD">
        <w:rPr>
          <w:rFonts w:ascii="PT Astra Serif" w:hAnsi="PT Astra Serif" w:cs="Arial"/>
          <w:color w:val="000000"/>
          <w:sz w:val="28"/>
          <w:szCs w:val="28"/>
        </w:rPr>
        <w:t>) в</w:t>
      </w:r>
      <w:r w:rsidRPr="001C0F39">
        <w:rPr>
          <w:rFonts w:ascii="PT Astra Serif" w:hAnsi="PT Astra Serif" w:cs="Arial"/>
          <w:color w:val="000000"/>
          <w:sz w:val="28"/>
          <w:szCs w:val="28"/>
        </w:rPr>
        <w:t xml:space="preserve"> целях своевременного реагирования на возможные возгорания, обеспечить дежурных средствами связи;</w:t>
      </w:r>
    </w:p>
    <w:p w:rsidR="001C0F39" w:rsidRPr="001C0F39" w:rsidRDefault="001C0F39" w:rsidP="002C18FD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F39">
        <w:rPr>
          <w:rFonts w:ascii="PT Astra Serif" w:hAnsi="PT Astra Serif" w:cs="Arial"/>
          <w:color w:val="000000"/>
          <w:sz w:val="28"/>
          <w:szCs w:val="28"/>
        </w:rPr>
        <w:t>6</w:t>
      </w:r>
      <w:r w:rsidR="002C18FD">
        <w:rPr>
          <w:rFonts w:ascii="PT Astra Serif" w:hAnsi="PT Astra Serif" w:cs="Arial"/>
          <w:color w:val="000000"/>
          <w:sz w:val="28"/>
          <w:szCs w:val="28"/>
        </w:rPr>
        <w:t>) п</w:t>
      </w:r>
      <w:r w:rsidRPr="001C0F39">
        <w:rPr>
          <w:rFonts w:ascii="PT Astra Serif" w:hAnsi="PT Astra Serif" w:cs="Arial"/>
          <w:color w:val="000000"/>
          <w:sz w:val="28"/>
          <w:szCs w:val="28"/>
        </w:rPr>
        <w:t>ровести планово-предупредительный ремонт и электрометрические измерения силового и осветительного электрооборудования и электротехнических изделий, эксплуатируемых на территории земельных участков и в зданиях;</w:t>
      </w:r>
    </w:p>
    <w:p w:rsidR="001C0F39" w:rsidRPr="001C0F39" w:rsidRDefault="001C0F39" w:rsidP="002C18FD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F39">
        <w:rPr>
          <w:rFonts w:ascii="PT Astra Serif" w:hAnsi="PT Astra Serif" w:cs="Arial"/>
          <w:color w:val="000000"/>
          <w:sz w:val="28"/>
          <w:szCs w:val="28"/>
        </w:rPr>
        <w:t>7</w:t>
      </w:r>
      <w:r w:rsidR="002C18FD">
        <w:rPr>
          <w:rFonts w:ascii="PT Astra Serif" w:hAnsi="PT Astra Serif" w:cs="Arial"/>
          <w:color w:val="000000"/>
          <w:sz w:val="28"/>
          <w:szCs w:val="28"/>
        </w:rPr>
        <w:t>) н</w:t>
      </w:r>
      <w:r w:rsidRPr="001C0F39">
        <w:rPr>
          <w:rFonts w:ascii="PT Astra Serif" w:hAnsi="PT Astra Serif" w:cs="Arial"/>
          <w:color w:val="000000"/>
          <w:sz w:val="28"/>
          <w:szCs w:val="28"/>
        </w:rPr>
        <w:t>а период действия особого противопожарного режима запретить использование твердотопливных печей, котлов и т.п.;</w:t>
      </w:r>
    </w:p>
    <w:p w:rsidR="00D058DC" w:rsidRPr="005C2329" w:rsidRDefault="001C0F39" w:rsidP="002C18FD">
      <w:pPr>
        <w:shd w:val="clear" w:color="auto" w:fill="FFFFFF" w:themeFill="background1"/>
        <w:autoSpaceDE/>
        <w:autoSpaceDN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F39">
        <w:rPr>
          <w:rFonts w:ascii="PT Astra Serif" w:hAnsi="PT Astra Serif" w:cs="Arial"/>
          <w:color w:val="000000"/>
          <w:sz w:val="28"/>
          <w:szCs w:val="28"/>
        </w:rPr>
        <w:t>8</w:t>
      </w:r>
      <w:r w:rsidR="002C18FD">
        <w:rPr>
          <w:rFonts w:ascii="PT Astra Serif" w:hAnsi="PT Astra Serif" w:cs="Arial"/>
          <w:color w:val="000000"/>
          <w:sz w:val="28"/>
          <w:szCs w:val="28"/>
        </w:rPr>
        <w:t>) н</w:t>
      </w:r>
      <w:r w:rsidRPr="001C0F39">
        <w:rPr>
          <w:rFonts w:ascii="PT Astra Serif" w:hAnsi="PT Astra Serif" w:cs="Arial"/>
          <w:color w:val="000000"/>
          <w:sz w:val="28"/>
          <w:szCs w:val="28"/>
        </w:rPr>
        <w:t>е допускать сжигания отходов производства в период действия особого противопожарного режима.»</w:t>
      </w:r>
      <w:r>
        <w:rPr>
          <w:rFonts w:ascii="PT Astra Serif" w:hAnsi="PT Astra Serif" w:cs="Arial"/>
          <w:color w:val="000000"/>
          <w:sz w:val="28"/>
          <w:szCs w:val="28"/>
        </w:rPr>
        <w:t>.</w:t>
      </w:r>
      <w:r w:rsidR="00D058DC" w:rsidRPr="001C0F39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522FF8" w:rsidRPr="00EA3820" w:rsidRDefault="002C18FD" w:rsidP="002C18F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22FF8" w:rsidRPr="00EA3820">
        <w:rPr>
          <w:rFonts w:ascii="PT Astra Serif" w:hAnsi="PT Astra Serif"/>
          <w:sz w:val="28"/>
          <w:szCs w:val="28"/>
        </w:rPr>
        <w:t xml:space="preserve">. Контроль за исполнением </w:t>
      </w:r>
      <w:r>
        <w:rPr>
          <w:rFonts w:ascii="PT Astra Serif" w:hAnsi="PT Astra Serif"/>
          <w:sz w:val="28"/>
          <w:szCs w:val="28"/>
        </w:rPr>
        <w:t xml:space="preserve">настоящего </w:t>
      </w:r>
      <w:r w:rsidR="00522FF8" w:rsidRPr="00EA3820">
        <w:rPr>
          <w:rFonts w:ascii="PT Astra Serif" w:hAnsi="PT Astra Serif"/>
          <w:sz w:val="28"/>
          <w:szCs w:val="28"/>
        </w:rPr>
        <w:t xml:space="preserve">постановления оставляю за собой. </w:t>
      </w:r>
    </w:p>
    <w:p w:rsidR="00522FF8" w:rsidRDefault="002C18FD" w:rsidP="00522FF8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522FF8">
        <w:rPr>
          <w:rFonts w:ascii="PT Astra Serif" w:hAnsi="PT Astra Serif"/>
          <w:sz w:val="28"/>
          <w:szCs w:val="28"/>
        </w:rPr>
        <w:t xml:space="preserve">. </w:t>
      </w:r>
      <w:r w:rsidR="00522FF8" w:rsidRPr="00361923">
        <w:rPr>
          <w:rFonts w:ascii="PT Astra Serif" w:hAnsi="PT Astra Serif"/>
          <w:sz w:val="28"/>
        </w:rPr>
        <w:t>Опубликовать настоящее постановление на официальном сайте Администрации Североуральского городского округа</w:t>
      </w:r>
      <w:r w:rsidR="00522FF8">
        <w:rPr>
          <w:rFonts w:ascii="PT Astra Serif" w:hAnsi="PT Astra Serif"/>
          <w:sz w:val="28"/>
        </w:rPr>
        <w:t xml:space="preserve"> и в газете «Наше слово»</w:t>
      </w:r>
      <w:r w:rsidR="00522FF8" w:rsidRPr="00361923">
        <w:rPr>
          <w:rFonts w:ascii="PT Astra Serif" w:hAnsi="PT Astra Serif"/>
          <w:sz w:val="28"/>
        </w:rPr>
        <w:t>.</w:t>
      </w:r>
    </w:p>
    <w:p w:rsidR="00522FF8" w:rsidRDefault="00522FF8" w:rsidP="00522FF8">
      <w:pPr>
        <w:ind w:firstLine="709"/>
        <w:jc w:val="both"/>
        <w:rPr>
          <w:rFonts w:ascii="PT Astra Serif" w:hAnsi="PT Astra Serif"/>
          <w:sz w:val="28"/>
        </w:rPr>
      </w:pPr>
    </w:p>
    <w:p w:rsidR="00522FF8" w:rsidRDefault="00522FF8" w:rsidP="00522FF8">
      <w:pPr>
        <w:ind w:firstLine="709"/>
        <w:jc w:val="both"/>
        <w:rPr>
          <w:rFonts w:ascii="PT Astra Serif" w:hAnsi="PT Astra Serif"/>
          <w:sz w:val="28"/>
        </w:rPr>
      </w:pPr>
    </w:p>
    <w:p w:rsidR="00522FF8" w:rsidRDefault="00522FF8" w:rsidP="00522FF8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Глава</w:t>
      </w:r>
    </w:p>
    <w:p w:rsidR="00522FF8" w:rsidRDefault="00522FF8" w:rsidP="00522FF8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Североуральского городского округа                                                    С.Н. Миронова</w:t>
      </w:r>
      <w:r>
        <w:rPr>
          <w:rFonts w:ascii="PT Astra Serif" w:hAnsi="PT Astra Serif"/>
          <w:sz w:val="28"/>
        </w:rPr>
        <w:br/>
      </w:r>
    </w:p>
    <w:p w:rsidR="00522FF8" w:rsidRDefault="00522FF8">
      <w:pPr>
        <w:autoSpaceDE/>
        <w:autoSpaceDN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br w:type="page"/>
      </w:r>
    </w:p>
    <w:p w:rsidR="00522FF8" w:rsidRPr="006131D8" w:rsidRDefault="00522FF8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  <w:r w:rsidRPr="006131D8">
        <w:rPr>
          <w:rFonts w:ascii="PT Astra Serif" w:hAnsi="PT Astra Serif"/>
          <w:b/>
        </w:rPr>
        <w:lastRenderedPageBreak/>
        <w:t>ЛИСТ СОГЛАСОВАНИЯ</w:t>
      </w:r>
    </w:p>
    <w:p w:rsidR="00522FF8" w:rsidRPr="002E36D3" w:rsidRDefault="00522FF8" w:rsidP="00522FF8">
      <w:pPr>
        <w:widowControl w:val="0"/>
        <w:adjustRightInd w:val="0"/>
        <w:jc w:val="center"/>
        <w:rPr>
          <w:rFonts w:ascii="PT Astra Serif" w:hAnsi="PT Astra Serif"/>
        </w:rPr>
      </w:pPr>
      <w:r w:rsidRPr="002E36D3">
        <w:rPr>
          <w:rFonts w:ascii="PT Astra Serif" w:hAnsi="PT Astra Serif"/>
        </w:rPr>
        <w:t xml:space="preserve">проекта </w:t>
      </w:r>
      <w:r>
        <w:rPr>
          <w:rFonts w:ascii="PT Astra Serif" w:hAnsi="PT Astra Serif"/>
        </w:rPr>
        <w:t>постановления</w:t>
      </w:r>
      <w:r w:rsidRPr="002E36D3">
        <w:rPr>
          <w:rFonts w:ascii="PT Astra Serif" w:hAnsi="PT Astra Serif"/>
        </w:rPr>
        <w:t xml:space="preserve"> Администрации Североуральского городского округа</w:t>
      </w:r>
    </w:p>
    <w:p w:rsidR="00522FF8" w:rsidRPr="002E36D3" w:rsidRDefault="00522FF8" w:rsidP="00522FF8">
      <w:pPr>
        <w:widowControl w:val="0"/>
        <w:adjustRightInd w:val="0"/>
        <w:jc w:val="both"/>
        <w:rPr>
          <w:rFonts w:ascii="PT Astra Serif" w:hAnsi="PT Astra Serif"/>
        </w:rPr>
      </w:pPr>
    </w:p>
    <w:p w:rsidR="000704B1" w:rsidRPr="000704B1" w:rsidRDefault="00522FF8" w:rsidP="000704B1">
      <w:pPr>
        <w:jc w:val="both"/>
        <w:rPr>
          <w:rFonts w:ascii="PT Astra Serif" w:hAnsi="PT Astra Serif"/>
        </w:rPr>
      </w:pPr>
      <w:r w:rsidRPr="006131D8">
        <w:rPr>
          <w:rFonts w:ascii="PT Astra Serif" w:hAnsi="PT Astra Serif"/>
        </w:rPr>
        <w:t>Наименование правового акта «</w:t>
      </w:r>
      <w:r w:rsidR="000704B1" w:rsidRPr="000704B1">
        <w:rPr>
          <w:rFonts w:ascii="PT Astra Serif" w:hAnsi="PT Astra Serif"/>
        </w:rPr>
        <w:t>О внесении изменений в постановление Администрации Североуральского городского округа от 24.04.2023 № 493 «Об установлении особого противопожарного режима на территории Североуральского городского округа»</w:t>
      </w:r>
    </w:p>
    <w:p w:rsidR="00522FF8" w:rsidRPr="002E36D3" w:rsidRDefault="00522FF8" w:rsidP="000704B1">
      <w:pPr>
        <w:jc w:val="both"/>
        <w:rPr>
          <w:rFonts w:ascii="PT Astra Serif" w:eastAsia="Calibri" w:hAnsi="PT Astra Serif"/>
        </w:rPr>
      </w:pPr>
      <w:r w:rsidRPr="006131D8">
        <w:rPr>
          <w:rFonts w:ascii="PT Astra Serif" w:hAnsi="PT Astra Serif"/>
          <w:lang w:eastAsia="ar-SA"/>
        </w:rPr>
        <w:t>»</w:t>
      </w:r>
    </w:p>
    <w:tbl>
      <w:tblPr>
        <w:tblW w:w="100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559"/>
        <w:gridCol w:w="1559"/>
        <w:gridCol w:w="1565"/>
      </w:tblGrid>
      <w:tr w:rsidR="00522FF8" w:rsidRPr="002E36D3" w:rsidTr="00941CC9">
        <w:trPr>
          <w:trHeight w:val="313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2E36D3" w:rsidRDefault="00522FF8" w:rsidP="00941CC9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E36D3">
              <w:rPr>
                <w:rFonts w:ascii="PT Astra Serif" w:eastAsia="Calibri" w:hAnsi="PT Astra Serif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2E36D3" w:rsidRDefault="00522FF8" w:rsidP="00941CC9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E36D3">
              <w:rPr>
                <w:rFonts w:ascii="PT Astra Serif" w:eastAsia="Calibri" w:hAnsi="PT Astra Serif"/>
              </w:rPr>
              <w:t>Инициалы и фамилия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2E36D3" w:rsidRDefault="00522FF8" w:rsidP="00941CC9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E36D3">
              <w:rPr>
                <w:rFonts w:ascii="PT Astra Serif" w:eastAsia="Calibri" w:hAnsi="PT Astra Serif"/>
              </w:rPr>
              <w:t>Сроки и результаты согласования</w:t>
            </w:r>
          </w:p>
        </w:tc>
      </w:tr>
      <w:tr w:rsidR="00522FF8" w:rsidRPr="002E36D3" w:rsidTr="00941CC9">
        <w:trPr>
          <w:trHeight w:val="522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2E36D3" w:rsidRDefault="00522FF8" w:rsidP="00941CC9">
            <w:pPr>
              <w:widowControl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2E36D3" w:rsidRDefault="00522FF8" w:rsidP="00941CC9">
            <w:pPr>
              <w:widowControl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2E36D3" w:rsidRDefault="00522FF8" w:rsidP="00941CC9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E36D3">
              <w:rPr>
                <w:rFonts w:ascii="PT Astra Serif" w:eastAsia="Calibri" w:hAnsi="PT Astra Serif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2E36D3" w:rsidRDefault="00522FF8" w:rsidP="00941CC9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E36D3">
              <w:rPr>
                <w:rFonts w:ascii="PT Astra Serif" w:eastAsia="Calibri" w:hAnsi="PT Astra Serif"/>
              </w:rPr>
              <w:t>Дата согласования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2E36D3" w:rsidRDefault="00522FF8" w:rsidP="00941CC9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E36D3">
              <w:rPr>
                <w:rFonts w:ascii="PT Astra Serif" w:eastAsia="Calibri" w:hAnsi="PT Astra Serif"/>
              </w:rPr>
              <w:t>Замечания и подпись</w:t>
            </w:r>
          </w:p>
        </w:tc>
      </w:tr>
      <w:tr w:rsidR="00522FF8" w:rsidRPr="002E36D3" w:rsidTr="00941CC9">
        <w:trPr>
          <w:trHeight w:val="115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0955B4" w:rsidRDefault="00522FF8" w:rsidP="00941CC9">
            <w:pPr>
              <w:widowControl w:val="0"/>
              <w:adjustRightInd w:val="0"/>
              <w:rPr>
                <w:rFonts w:ascii="PT Astra Serif" w:eastAsia="Calibri" w:hAnsi="PT Astra Serif"/>
              </w:rPr>
            </w:pPr>
            <w:r w:rsidRPr="000955B4">
              <w:rPr>
                <w:rFonts w:ascii="PT Astra Serif" w:eastAsia="Calibri" w:hAnsi="PT Astra Serif"/>
              </w:rPr>
              <w:t>Зав</w:t>
            </w:r>
            <w:r>
              <w:rPr>
                <w:rFonts w:ascii="PT Astra Serif" w:eastAsia="Calibri" w:hAnsi="PT Astra Serif"/>
              </w:rPr>
              <w:t>е</w:t>
            </w:r>
            <w:r w:rsidRPr="000955B4">
              <w:rPr>
                <w:rFonts w:ascii="PT Astra Serif" w:eastAsia="Calibri" w:hAnsi="PT Astra Serif"/>
              </w:rPr>
              <w:t>. юридической службой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0955B4" w:rsidRDefault="00522FF8" w:rsidP="000704B1">
            <w:pPr>
              <w:widowControl w:val="0"/>
              <w:adjustRightInd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Е.</w:t>
            </w:r>
            <w:r w:rsidR="000704B1">
              <w:rPr>
                <w:rFonts w:ascii="PT Astra Serif" w:eastAsia="Calibri" w:hAnsi="PT Astra Serif"/>
              </w:rPr>
              <w:t xml:space="preserve">А. </w:t>
            </w:r>
            <w:proofErr w:type="spellStart"/>
            <w:r w:rsidR="000704B1">
              <w:rPr>
                <w:rFonts w:ascii="PT Astra Serif" w:eastAsia="Calibri" w:hAnsi="PT Astra Serif"/>
              </w:rPr>
              <w:t>Гросман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0955B4" w:rsidRDefault="00522FF8" w:rsidP="00941CC9">
            <w:pPr>
              <w:widowControl w:val="0"/>
              <w:adjustRightInd w:val="0"/>
              <w:rPr>
                <w:rFonts w:ascii="PT Astra Serif" w:eastAsia="Calibri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0955B4" w:rsidRDefault="00522FF8" w:rsidP="00941CC9">
            <w:pPr>
              <w:widowControl w:val="0"/>
              <w:adjustRightInd w:val="0"/>
              <w:rPr>
                <w:rFonts w:ascii="PT Astra Serif" w:eastAsia="Calibri" w:hAnsi="PT Astra Seri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0955B4" w:rsidRDefault="00522FF8" w:rsidP="00941CC9">
            <w:pPr>
              <w:widowControl w:val="0"/>
              <w:adjustRightInd w:val="0"/>
              <w:rPr>
                <w:rFonts w:ascii="PT Astra Serif" w:eastAsia="Calibri" w:hAnsi="PT Astra Serif"/>
              </w:rPr>
            </w:pPr>
          </w:p>
        </w:tc>
      </w:tr>
      <w:tr w:rsidR="00522FF8" w:rsidRPr="002E36D3" w:rsidTr="00941CC9">
        <w:trPr>
          <w:trHeight w:val="115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84021F" w:rsidRDefault="00522FF8" w:rsidP="00941CC9">
            <w:pPr>
              <w:widowControl w:val="0"/>
              <w:adjustRightInd w:val="0"/>
              <w:rPr>
                <w:rFonts w:ascii="PT Astra Serif" w:eastAsia="Calibri" w:hAnsi="PT Astra Serif"/>
              </w:rPr>
            </w:pPr>
            <w:r w:rsidRPr="0084021F">
              <w:rPr>
                <w:rFonts w:ascii="PT Astra Serif" w:hAnsi="PT Astra Serif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0955B4" w:rsidRDefault="00522FF8" w:rsidP="00941CC9">
            <w:pPr>
              <w:widowControl w:val="0"/>
              <w:adjustRightInd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О.Ю. </w:t>
            </w:r>
            <w:proofErr w:type="spellStart"/>
            <w:r>
              <w:rPr>
                <w:rFonts w:ascii="PT Astra Serif" w:eastAsia="Calibri" w:hAnsi="PT Astra Serif"/>
              </w:rPr>
              <w:t>Шарипова</w:t>
            </w:r>
            <w:proofErr w:type="spellEnd"/>
            <w:r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0955B4" w:rsidRDefault="00522FF8" w:rsidP="00941CC9">
            <w:pPr>
              <w:widowControl w:val="0"/>
              <w:adjustRightInd w:val="0"/>
              <w:rPr>
                <w:rFonts w:ascii="PT Astra Serif" w:eastAsia="Calibri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0955B4" w:rsidRDefault="00522FF8" w:rsidP="00941CC9">
            <w:pPr>
              <w:widowControl w:val="0"/>
              <w:adjustRightInd w:val="0"/>
              <w:rPr>
                <w:rFonts w:ascii="PT Astra Serif" w:eastAsia="Calibri" w:hAnsi="PT Astra Seri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F8" w:rsidRPr="000955B4" w:rsidRDefault="00522FF8" w:rsidP="00941CC9">
            <w:pPr>
              <w:widowControl w:val="0"/>
              <w:adjustRightInd w:val="0"/>
              <w:rPr>
                <w:rFonts w:ascii="PT Astra Serif" w:eastAsia="Calibri" w:hAnsi="PT Astra Serif"/>
              </w:rPr>
            </w:pPr>
          </w:p>
        </w:tc>
      </w:tr>
    </w:tbl>
    <w:p w:rsidR="00522FF8" w:rsidRPr="008F6BD4" w:rsidRDefault="00522FF8" w:rsidP="00522FF8">
      <w:pPr>
        <w:pStyle w:val="a5"/>
        <w:spacing w:before="0" w:beforeAutospacing="0" w:after="0" w:line="240" w:lineRule="auto"/>
        <w:rPr>
          <w:rFonts w:ascii="PT Astra Serif" w:hAnsi="PT Astra Serif"/>
          <w:sz w:val="22"/>
          <w:szCs w:val="22"/>
        </w:rPr>
      </w:pPr>
      <w:r w:rsidRPr="008F6BD4">
        <w:rPr>
          <w:rFonts w:ascii="PT Astra Serif" w:hAnsi="PT Astra Serif"/>
          <w:sz w:val="22"/>
          <w:szCs w:val="22"/>
        </w:rPr>
        <w:t>Ответственный за содержание проекта правового акта и исполнитель:</w:t>
      </w:r>
    </w:p>
    <w:p w:rsidR="00522FF8" w:rsidRPr="008F6BD4" w:rsidRDefault="00522FF8" w:rsidP="00522FF8">
      <w:pPr>
        <w:widowControl w:val="0"/>
        <w:adjustRightInd w:val="0"/>
        <w:rPr>
          <w:rFonts w:ascii="PT Astra Serif" w:hAnsi="PT Astra Serif"/>
        </w:rPr>
      </w:pPr>
      <w:r w:rsidRPr="008F6BD4">
        <w:rPr>
          <w:rFonts w:ascii="PT Astra Serif" w:hAnsi="PT Astra Serif"/>
          <w:u w:val="single"/>
        </w:rPr>
        <w:t>Шумицкая Л.Г., главный специалист ГО, ЧС и ОБДД Администрац</w:t>
      </w:r>
      <w:r>
        <w:rPr>
          <w:rFonts w:ascii="PT Astra Serif" w:hAnsi="PT Astra Serif"/>
          <w:u w:val="single"/>
        </w:rPr>
        <w:t>ии СГО, _________________________________</w:t>
      </w:r>
      <w:r w:rsidRPr="008F6BD4">
        <w:rPr>
          <w:rFonts w:ascii="PT Astra Serif" w:hAnsi="PT Astra Serif"/>
          <w:u w:val="single"/>
        </w:rPr>
        <w:t xml:space="preserve"> </w:t>
      </w:r>
    </w:p>
    <w:p w:rsidR="00522FF8" w:rsidRDefault="00522FF8" w:rsidP="00522FF8">
      <w:pPr>
        <w:widowControl w:val="0"/>
        <w:adjustRightInd w:val="0"/>
        <w:rPr>
          <w:rFonts w:ascii="PT Astra Serif" w:hAnsi="PT Astra Serif"/>
          <w:u w:val="single"/>
        </w:rPr>
      </w:pPr>
    </w:p>
    <w:p w:rsidR="00522FF8" w:rsidRPr="00E6527A" w:rsidRDefault="00522FF8" w:rsidP="00522FF8">
      <w:pPr>
        <w:widowControl w:val="0"/>
        <w:adjustRightInd w:val="0"/>
        <w:rPr>
          <w:rFonts w:ascii="PT Astra Serif" w:hAnsi="PT Astra Serif"/>
          <w:u w:val="single"/>
        </w:rPr>
      </w:pPr>
      <w:r w:rsidRPr="00E6527A">
        <w:rPr>
          <w:rFonts w:ascii="PT Astra Serif" w:hAnsi="PT Astra Serif"/>
          <w:u w:val="single"/>
        </w:rPr>
        <w:t xml:space="preserve">Постановление разослать: </w:t>
      </w:r>
    </w:p>
    <w:p w:rsidR="00522FF8" w:rsidRPr="008F6BD4" w:rsidRDefault="00522FF8" w:rsidP="00522FF8">
      <w:pPr>
        <w:widowControl w:val="0"/>
        <w:adjustRightInd w:val="0"/>
        <w:rPr>
          <w:rFonts w:ascii="PT Astra Serif" w:hAnsi="PT Astra Serif"/>
        </w:rPr>
      </w:pPr>
      <w:r w:rsidRPr="008F6BD4">
        <w:rPr>
          <w:rFonts w:ascii="PT Astra Serif" w:eastAsia="Calibri" w:hAnsi="PT Astra Serif"/>
        </w:rPr>
        <w:t>- Заместителя Главы АСГО Ус О.А. – 1 экз.;</w:t>
      </w:r>
    </w:p>
    <w:p w:rsidR="00522FF8" w:rsidRPr="008F6BD4" w:rsidRDefault="00522FF8" w:rsidP="00522FF8">
      <w:pPr>
        <w:widowControl w:val="0"/>
        <w:adjustRightInd w:val="0"/>
        <w:rPr>
          <w:rFonts w:ascii="PT Astra Serif" w:hAnsi="PT Astra Serif"/>
        </w:rPr>
      </w:pPr>
      <w:r w:rsidRPr="008F6BD4">
        <w:rPr>
          <w:rFonts w:ascii="PT Astra Serif" w:hAnsi="PT Astra Serif"/>
        </w:rPr>
        <w:t xml:space="preserve">- Отдел </w:t>
      </w:r>
      <w:proofErr w:type="gramStart"/>
      <w:r w:rsidRPr="008F6BD4">
        <w:rPr>
          <w:rFonts w:ascii="PT Astra Serif" w:hAnsi="PT Astra Serif"/>
        </w:rPr>
        <w:t>ГО,ЧС</w:t>
      </w:r>
      <w:proofErr w:type="gramEnd"/>
      <w:r w:rsidRPr="008F6BD4">
        <w:rPr>
          <w:rFonts w:ascii="PT Astra Serif" w:hAnsi="PT Astra Serif"/>
        </w:rPr>
        <w:t xml:space="preserve"> и ОБДД АСГО - 2 экз.;</w:t>
      </w:r>
    </w:p>
    <w:p w:rsidR="00522FF8" w:rsidRPr="008F6BD4" w:rsidRDefault="00522FF8" w:rsidP="00522FF8">
      <w:pPr>
        <w:widowControl w:val="0"/>
        <w:adjustRightInd w:val="0"/>
        <w:rPr>
          <w:rFonts w:ascii="PT Astra Serif" w:hAnsi="PT Astra Serif"/>
        </w:rPr>
      </w:pPr>
      <w:r w:rsidRPr="008F6BD4">
        <w:rPr>
          <w:rFonts w:ascii="PT Astra Serif" w:hAnsi="PT Astra Serif"/>
        </w:rPr>
        <w:t>- ОМВД России по городу Североуральску – 1 экз.;</w:t>
      </w:r>
    </w:p>
    <w:p w:rsidR="00522FF8" w:rsidRPr="008F6BD4" w:rsidRDefault="00522FF8" w:rsidP="00522FF8">
      <w:pPr>
        <w:widowControl w:val="0"/>
        <w:adjustRightInd w:val="0"/>
        <w:rPr>
          <w:rFonts w:ascii="PT Astra Serif" w:hAnsi="PT Astra Serif"/>
        </w:rPr>
      </w:pPr>
      <w:r w:rsidRPr="008F6BD4">
        <w:rPr>
          <w:rFonts w:ascii="PT Astra Serif" w:hAnsi="PT Astra Serif"/>
        </w:rPr>
        <w:t xml:space="preserve">- МКУ «ЕДДС СГО» – 1 </w:t>
      </w:r>
      <w:proofErr w:type="spellStart"/>
      <w:r w:rsidRPr="008F6BD4">
        <w:rPr>
          <w:rFonts w:ascii="PT Astra Serif" w:hAnsi="PT Astra Serif"/>
        </w:rPr>
        <w:t>экз</w:t>
      </w:r>
      <w:proofErr w:type="spellEnd"/>
      <w:r w:rsidRPr="008F6BD4">
        <w:rPr>
          <w:rFonts w:ascii="PT Astra Serif" w:hAnsi="PT Astra Serif"/>
        </w:rPr>
        <w:t xml:space="preserve">; </w:t>
      </w:r>
    </w:p>
    <w:p w:rsidR="00522FF8" w:rsidRPr="008F6BD4" w:rsidRDefault="00522FF8" w:rsidP="00522FF8">
      <w:pPr>
        <w:widowControl w:val="0"/>
        <w:adjustRightInd w:val="0"/>
        <w:rPr>
          <w:rFonts w:ascii="PT Astra Serif" w:hAnsi="PT Astra Serif"/>
        </w:rPr>
      </w:pPr>
      <w:r w:rsidRPr="008F6BD4">
        <w:rPr>
          <w:rFonts w:ascii="PT Astra Serif" w:hAnsi="PT Astra Serif"/>
        </w:rPr>
        <w:t>- ГКУ СО «</w:t>
      </w:r>
      <w:proofErr w:type="spellStart"/>
      <w:r w:rsidRPr="008F6BD4">
        <w:rPr>
          <w:rFonts w:ascii="PT Astra Serif" w:hAnsi="PT Astra Serif"/>
        </w:rPr>
        <w:t>Карпинское</w:t>
      </w:r>
      <w:proofErr w:type="spellEnd"/>
      <w:r w:rsidRPr="008F6BD4">
        <w:rPr>
          <w:rFonts w:ascii="PT Astra Serif" w:hAnsi="PT Astra Serif"/>
        </w:rPr>
        <w:t xml:space="preserve"> лесничество» - 1 экз.; </w:t>
      </w:r>
    </w:p>
    <w:p w:rsidR="00522FF8" w:rsidRPr="008F6BD4" w:rsidRDefault="00522FF8" w:rsidP="00522FF8">
      <w:pPr>
        <w:widowControl w:val="0"/>
        <w:adjustRightInd w:val="0"/>
        <w:jc w:val="both"/>
        <w:rPr>
          <w:rFonts w:ascii="PT Astra Serif" w:hAnsi="PT Astra Serif"/>
        </w:rPr>
      </w:pPr>
      <w:r w:rsidRPr="008F6BD4">
        <w:rPr>
          <w:rFonts w:ascii="PT Astra Serif" w:hAnsi="PT Astra Serif"/>
        </w:rPr>
        <w:t xml:space="preserve">- Федеральное Государственное бюджетное учреждение «Государственный природного заповедника «Денежкин Камень» - 1 экз.; </w:t>
      </w:r>
    </w:p>
    <w:p w:rsidR="00522FF8" w:rsidRPr="008F6BD4" w:rsidRDefault="00522FF8" w:rsidP="00522FF8">
      <w:pPr>
        <w:widowControl w:val="0"/>
        <w:adjustRightInd w:val="0"/>
        <w:jc w:val="both"/>
        <w:rPr>
          <w:rFonts w:ascii="PT Astra Serif" w:hAnsi="PT Astra Serif"/>
        </w:rPr>
      </w:pPr>
      <w:r w:rsidRPr="008F6BD4">
        <w:rPr>
          <w:rFonts w:ascii="PT Astra Serif" w:hAnsi="PT Astra Serif"/>
        </w:rPr>
        <w:t xml:space="preserve">- 15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- 1 экз.; </w:t>
      </w:r>
    </w:p>
    <w:p w:rsidR="00522FF8" w:rsidRPr="008F6BD4" w:rsidRDefault="00522FF8" w:rsidP="00522FF8">
      <w:pPr>
        <w:widowControl w:val="0"/>
        <w:adjustRightInd w:val="0"/>
        <w:jc w:val="both"/>
        <w:rPr>
          <w:rFonts w:ascii="PT Astra Serif" w:hAnsi="PT Astra Serif"/>
        </w:rPr>
      </w:pPr>
      <w:r w:rsidRPr="008F6BD4">
        <w:rPr>
          <w:rFonts w:ascii="PT Astra Serif" w:hAnsi="PT Astra Serif"/>
        </w:rPr>
        <w:t>- МКУ «Служба заказчика» - 1 экз.;</w:t>
      </w:r>
    </w:p>
    <w:p w:rsidR="00522FF8" w:rsidRPr="008F6BD4" w:rsidRDefault="00522FF8" w:rsidP="00522FF8">
      <w:pPr>
        <w:widowControl w:val="0"/>
        <w:adjustRightInd w:val="0"/>
        <w:jc w:val="both"/>
        <w:rPr>
          <w:rFonts w:ascii="PT Astra Serif" w:hAnsi="PT Astra Serif"/>
        </w:rPr>
      </w:pPr>
      <w:r w:rsidRPr="008F6BD4">
        <w:rPr>
          <w:rFonts w:ascii="PT Astra Serif" w:hAnsi="PT Astra Serif"/>
        </w:rPr>
        <w:t xml:space="preserve">- ОНД и ПР Североуральского ГО, </w:t>
      </w:r>
      <w:proofErr w:type="spellStart"/>
      <w:r w:rsidRPr="008F6BD4">
        <w:rPr>
          <w:rFonts w:ascii="PT Astra Serif" w:hAnsi="PT Astra Serif"/>
        </w:rPr>
        <w:t>Ивдельского</w:t>
      </w:r>
      <w:proofErr w:type="spellEnd"/>
      <w:r w:rsidRPr="008F6BD4">
        <w:rPr>
          <w:rFonts w:ascii="PT Astra Serif" w:hAnsi="PT Astra Serif"/>
        </w:rPr>
        <w:t xml:space="preserve"> ГО, ГО Пелым УНД и ПР ГУ МЧС России по Свердловской области – 1 экз.; </w:t>
      </w:r>
    </w:p>
    <w:p w:rsidR="00522FF8" w:rsidRPr="008F6BD4" w:rsidRDefault="00522FF8" w:rsidP="00522FF8">
      <w:pPr>
        <w:widowControl w:val="0"/>
        <w:adjustRightInd w:val="0"/>
        <w:jc w:val="both"/>
        <w:rPr>
          <w:rFonts w:ascii="PT Astra Serif" w:hAnsi="PT Astra Serif"/>
        </w:rPr>
      </w:pPr>
      <w:r w:rsidRPr="008F6BD4">
        <w:rPr>
          <w:rFonts w:ascii="PT Astra Serif" w:hAnsi="PT Astra Serif"/>
        </w:rPr>
        <w:t xml:space="preserve">- Главам управлений Администрации Североуральского городского округа в поселках Калья и Третий Северный (В.В. </w:t>
      </w:r>
      <w:proofErr w:type="spellStart"/>
      <w:r w:rsidRPr="008F6BD4">
        <w:rPr>
          <w:rFonts w:ascii="PT Astra Serif" w:hAnsi="PT Astra Serif"/>
        </w:rPr>
        <w:t>Самоделкину</w:t>
      </w:r>
      <w:proofErr w:type="spellEnd"/>
      <w:r w:rsidRPr="008F6BD4">
        <w:rPr>
          <w:rFonts w:ascii="PT Astra Serif" w:hAnsi="PT Astra Serif"/>
        </w:rPr>
        <w:t>), в поселках Покровск-Уральский и Баяновка (С.В. Резнику), в поселках Черемухово, Сосьва и в селе Всеволодо-Благодатское (И.В. Петрову)</w:t>
      </w:r>
      <w:r>
        <w:rPr>
          <w:rFonts w:ascii="PT Astra Serif" w:hAnsi="PT Astra Serif"/>
        </w:rPr>
        <w:t xml:space="preserve"> </w:t>
      </w:r>
      <w:r w:rsidRPr="008F6BD4">
        <w:rPr>
          <w:rFonts w:ascii="PT Astra Serif" w:hAnsi="PT Astra Serif"/>
        </w:rPr>
        <w:t>- 3 экз.</w:t>
      </w:r>
      <w:r>
        <w:rPr>
          <w:rFonts w:ascii="PT Astra Serif" w:hAnsi="PT Astra Serif"/>
        </w:rPr>
        <w:t xml:space="preserve"> (каждому по 1 экз.)</w:t>
      </w:r>
      <w:r w:rsidRPr="008F6BD4">
        <w:rPr>
          <w:rFonts w:ascii="PT Astra Serif" w:hAnsi="PT Astra Serif"/>
        </w:rPr>
        <w:t>;</w:t>
      </w:r>
    </w:p>
    <w:p w:rsidR="00522FF8" w:rsidRPr="008F6BD4" w:rsidRDefault="00522FF8" w:rsidP="00522FF8">
      <w:pPr>
        <w:widowControl w:val="0"/>
        <w:adjustRightInd w:val="0"/>
        <w:jc w:val="both"/>
        <w:rPr>
          <w:rFonts w:ascii="PT Astra Serif" w:hAnsi="PT Astra Serif"/>
        </w:rPr>
      </w:pPr>
      <w:r w:rsidRPr="008F6BD4">
        <w:rPr>
          <w:rFonts w:ascii="PT Astra Serif" w:hAnsi="PT Astra Serif"/>
        </w:rPr>
        <w:t xml:space="preserve">- Отдел ЖКХ АСГО </w:t>
      </w:r>
      <w:r>
        <w:rPr>
          <w:rFonts w:ascii="PT Astra Serif" w:hAnsi="PT Astra Serif"/>
        </w:rPr>
        <w:t xml:space="preserve">- </w:t>
      </w:r>
      <w:r w:rsidRPr="008F6BD4">
        <w:rPr>
          <w:rFonts w:ascii="PT Astra Serif" w:hAnsi="PT Astra Serif"/>
        </w:rPr>
        <w:t>1 экз.;</w:t>
      </w:r>
    </w:p>
    <w:p w:rsidR="00522FF8" w:rsidRDefault="00522FF8" w:rsidP="00522FF8">
      <w:pPr>
        <w:widowControl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8F6BD4">
        <w:rPr>
          <w:rFonts w:ascii="PT Astra Serif" w:hAnsi="PT Astra Serif"/>
        </w:rPr>
        <w:t>Государственно</w:t>
      </w:r>
      <w:r>
        <w:rPr>
          <w:rFonts w:ascii="PT Astra Serif" w:hAnsi="PT Astra Serif"/>
        </w:rPr>
        <w:t>е</w:t>
      </w:r>
      <w:r w:rsidRPr="008F6BD4">
        <w:rPr>
          <w:rFonts w:ascii="PT Astra Serif" w:hAnsi="PT Astra Serif"/>
        </w:rPr>
        <w:t xml:space="preserve"> автономно</w:t>
      </w:r>
      <w:r>
        <w:rPr>
          <w:rFonts w:ascii="PT Astra Serif" w:hAnsi="PT Astra Serif"/>
        </w:rPr>
        <w:t>е</w:t>
      </w:r>
      <w:r w:rsidRPr="008F6BD4">
        <w:rPr>
          <w:rFonts w:ascii="PT Astra Serif" w:hAnsi="PT Astra Serif"/>
        </w:rPr>
        <w:t xml:space="preserve"> учреждени</w:t>
      </w:r>
      <w:r>
        <w:rPr>
          <w:rFonts w:ascii="PT Astra Serif" w:hAnsi="PT Astra Serif"/>
        </w:rPr>
        <w:t>е</w:t>
      </w:r>
      <w:r w:rsidRPr="008F6BD4">
        <w:rPr>
          <w:rFonts w:ascii="PT Astra Serif" w:hAnsi="PT Astra Serif"/>
        </w:rPr>
        <w:t xml:space="preserve"> печати Свердловской области «Редакция газеты «Наше слово»</w:t>
      </w:r>
      <w:r>
        <w:rPr>
          <w:rFonts w:ascii="PT Astra Serif" w:hAnsi="PT Astra Serif"/>
        </w:rPr>
        <w:t xml:space="preserve"> - 1 экз.;</w:t>
      </w:r>
    </w:p>
    <w:p w:rsidR="00522FF8" w:rsidRPr="008057AF" w:rsidRDefault="00522FF8" w:rsidP="00522FF8">
      <w:pPr>
        <w:rPr>
          <w:rFonts w:ascii="PT Astra Serif" w:hAnsi="PT Astra Serif"/>
        </w:rPr>
      </w:pPr>
    </w:p>
    <w:p w:rsidR="00B70B50" w:rsidRDefault="00B70B50"/>
    <w:sectPr w:rsidR="00B70B50" w:rsidSect="003E57F7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32" w:rsidRDefault="008F0F32">
      <w:r>
        <w:separator/>
      </w:r>
    </w:p>
  </w:endnote>
  <w:endnote w:type="continuationSeparator" w:id="0">
    <w:p w:rsidR="008F0F32" w:rsidRDefault="008F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32" w:rsidRDefault="008F0F32">
      <w:r>
        <w:separator/>
      </w:r>
    </w:p>
  </w:footnote>
  <w:footnote w:type="continuationSeparator" w:id="0">
    <w:p w:rsidR="008F0F32" w:rsidRDefault="008F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58" w:rsidRPr="009416E0" w:rsidRDefault="00522FF8" w:rsidP="00281219">
    <w:pPr>
      <w:pStyle w:val="a3"/>
      <w:jc w:val="center"/>
      <w:rPr>
        <w:sz w:val="28"/>
      </w:rPr>
    </w:pPr>
    <w:r w:rsidRPr="009416E0">
      <w:rPr>
        <w:sz w:val="28"/>
      </w:rPr>
      <w:fldChar w:fldCharType="begin"/>
    </w:r>
    <w:r w:rsidRPr="009416E0">
      <w:rPr>
        <w:sz w:val="28"/>
      </w:rPr>
      <w:instrText>PAGE   \* MERGEFORMAT</w:instrText>
    </w:r>
    <w:r w:rsidRPr="009416E0">
      <w:rPr>
        <w:sz w:val="28"/>
      </w:rPr>
      <w:fldChar w:fldCharType="separate"/>
    </w:r>
    <w:r w:rsidR="003E57F7">
      <w:rPr>
        <w:noProof/>
        <w:sz w:val="28"/>
      </w:rPr>
      <w:t>4</w:t>
    </w:r>
    <w:r w:rsidRPr="009416E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1F4D"/>
    <w:multiLevelType w:val="hybridMultilevel"/>
    <w:tmpl w:val="15245D8E"/>
    <w:lvl w:ilvl="0" w:tplc="78BE7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F8"/>
    <w:rsid w:val="000704B1"/>
    <w:rsid w:val="001C0F39"/>
    <w:rsid w:val="002C18FD"/>
    <w:rsid w:val="00391110"/>
    <w:rsid w:val="003E57F7"/>
    <w:rsid w:val="00522FF8"/>
    <w:rsid w:val="005C2329"/>
    <w:rsid w:val="008F0F32"/>
    <w:rsid w:val="00B2693E"/>
    <w:rsid w:val="00B70B50"/>
    <w:rsid w:val="00C43099"/>
    <w:rsid w:val="00D0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7B4F-860B-4C6F-A0C5-CEB47BA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F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FF8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FF8"/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2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22FF8"/>
    <w:pPr>
      <w:autoSpaceDE/>
      <w:autoSpaceDN/>
      <w:spacing w:before="100" w:beforeAutospacing="1" w:after="142" w:line="276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22FF8"/>
    <w:pPr>
      <w:autoSpaceDE/>
      <w:autoSpaceDN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Шумицкая Лариса Геннадьевна</cp:lastModifiedBy>
  <cp:revision>5</cp:revision>
  <cp:lastPrinted>2023-05-12T10:19:00Z</cp:lastPrinted>
  <dcterms:created xsi:type="dcterms:W3CDTF">2023-04-24T11:32:00Z</dcterms:created>
  <dcterms:modified xsi:type="dcterms:W3CDTF">2023-05-12T10:20:00Z</dcterms:modified>
</cp:coreProperties>
</file>