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Североуральского городского округа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115C8">
        <w:rPr>
          <w:rFonts w:ascii="Times New Roman" w:hAnsi="Times New Roman" w:cs="Times New Roman"/>
          <w:sz w:val="24"/>
        </w:rPr>
        <w:t>__________</w:t>
      </w:r>
      <w:r w:rsidR="003E4128">
        <w:rPr>
          <w:rFonts w:ascii="Times New Roman" w:hAnsi="Times New Roman" w:cs="Times New Roman"/>
          <w:sz w:val="24"/>
        </w:rPr>
        <w:t xml:space="preserve">2014г. № </w:t>
      </w:r>
      <w:r w:rsidR="007115C8">
        <w:rPr>
          <w:rFonts w:ascii="Times New Roman" w:hAnsi="Times New Roman" w:cs="Times New Roman"/>
          <w:sz w:val="24"/>
        </w:rPr>
        <w:t>_____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«Управление муниципальными финансами </w:t>
      </w:r>
    </w:p>
    <w:p w:rsidR="001C173B" w:rsidRDefault="007115C8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1C173B">
        <w:rPr>
          <w:rFonts w:ascii="Times New Roman" w:hAnsi="Times New Roman" w:cs="Times New Roman"/>
          <w:sz w:val="24"/>
        </w:rPr>
        <w:t xml:space="preserve">Североуральском городско округе»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DA34B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-2020 годы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 xml:space="preserve">по выполнению муниципальной программы Североуральского городского округа </w:t>
      </w:r>
    </w:p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>«Управления муниципальными финансами в</w:t>
      </w:r>
      <w:r w:rsidR="007115C8">
        <w:rPr>
          <w:rFonts w:ascii="Times New Roman" w:hAnsi="Times New Roman" w:cs="Times New Roman"/>
          <w:b/>
          <w:sz w:val="28"/>
        </w:rPr>
        <w:t xml:space="preserve"> </w:t>
      </w:r>
      <w:r w:rsidRPr="001C173B">
        <w:rPr>
          <w:rFonts w:ascii="Times New Roman" w:hAnsi="Times New Roman" w:cs="Times New Roman"/>
          <w:b/>
          <w:sz w:val="28"/>
        </w:rPr>
        <w:t>Североуральском городско</w:t>
      </w:r>
      <w:r w:rsidR="00DA34B9">
        <w:rPr>
          <w:rFonts w:ascii="Times New Roman" w:hAnsi="Times New Roman" w:cs="Times New Roman"/>
          <w:b/>
          <w:sz w:val="28"/>
        </w:rPr>
        <w:t>м</w:t>
      </w:r>
      <w:r w:rsidRPr="001C173B">
        <w:rPr>
          <w:rFonts w:ascii="Times New Roman" w:hAnsi="Times New Roman" w:cs="Times New Roman"/>
          <w:b/>
          <w:sz w:val="28"/>
        </w:rPr>
        <w:t xml:space="preserve"> округ</w:t>
      </w:r>
      <w:r w:rsidR="00DA34B9">
        <w:rPr>
          <w:rFonts w:ascii="Times New Roman" w:hAnsi="Times New Roman" w:cs="Times New Roman"/>
          <w:b/>
          <w:sz w:val="28"/>
        </w:rPr>
        <w:t>е</w:t>
      </w:r>
      <w:r w:rsidRPr="001C173B">
        <w:rPr>
          <w:rFonts w:ascii="Times New Roman" w:hAnsi="Times New Roman" w:cs="Times New Roman"/>
          <w:b/>
          <w:sz w:val="28"/>
        </w:rPr>
        <w:t xml:space="preserve">» </w:t>
      </w:r>
    </w:p>
    <w:p w:rsid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>на 2014-2020 годы</w:t>
      </w:r>
    </w:p>
    <w:p w:rsid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7"/>
        <w:gridCol w:w="3967"/>
        <w:gridCol w:w="1276"/>
        <w:gridCol w:w="1134"/>
        <w:gridCol w:w="992"/>
        <w:gridCol w:w="993"/>
        <w:gridCol w:w="992"/>
        <w:gridCol w:w="992"/>
        <w:gridCol w:w="992"/>
        <w:gridCol w:w="993"/>
        <w:gridCol w:w="2344"/>
      </w:tblGrid>
      <w:tr w:rsidR="002D6A7A" w:rsidRPr="001C173B" w:rsidTr="003E4128">
        <w:tc>
          <w:tcPr>
            <w:tcW w:w="677" w:type="dxa"/>
            <w:vMerge w:val="restart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967" w:type="dxa"/>
            <w:vMerge w:val="restart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364" w:type="dxa"/>
            <w:gridSpan w:val="8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2344" w:type="dxa"/>
            <w:vMerge w:val="restart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1C173B" w:rsidRPr="001C173B" w:rsidTr="003E4128">
        <w:tc>
          <w:tcPr>
            <w:tcW w:w="677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7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993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3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44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276"/>
        <w:gridCol w:w="1134"/>
        <w:gridCol w:w="992"/>
        <w:gridCol w:w="993"/>
        <w:gridCol w:w="992"/>
        <w:gridCol w:w="992"/>
        <w:gridCol w:w="992"/>
        <w:gridCol w:w="993"/>
        <w:gridCol w:w="2344"/>
      </w:tblGrid>
      <w:tr w:rsidR="001C173B" w:rsidTr="003E4128">
        <w:trPr>
          <w:tblHeader/>
        </w:trPr>
        <w:tc>
          <w:tcPr>
            <w:tcW w:w="675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3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44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C173B" w:rsidTr="003E4128">
        <w:tc>
          <w:tcPr>
            <w:tcW w:w="675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D6A7A" w:rsidRPr="0062248F" w:rsidRDefault="001C173B" w:rsidP="002D6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 xml:space="preserve">ВСЕГО по программе </w:t>
            </w:r>
          </w:p>
          <w:p w:rsidR="001C173B" w:rsidRPr="0062248F" w:rsidRDefault="001C173B" w:rsidP="002D6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«Управление муниципальными финансами в</w:t>
            </w:r>
            <w:r w:rsidR="00711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2248F">
              <w:rPr>
                <w:rFonts w:ascii="Times New Roman" w:hAnsi="Times New Roman" w:cs="Times New Roman"/>
                <w:b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1C173B" w:rsidRPr="0062248F" w:rsidRDefault="007115C8" w:rsidP="003E41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67792,7</w:t>
            </w:r>
          </w:p>
        </w:tc>
        <w:tc>
          <w:tcPr>
            <w:tcW w:w="1134" w:type="dxa"/>
            <w:vAlign w:val="center"/>
          </w:tcPr>
          <w:p w:rsidR="001C173B" w:rsidRPr="0062248F" w:rsidRDefault="007115C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9509,4</w:t>
            </w:r>
          </w:p>
        </w:tc>
        <w:tc>
          <w:tcPr>
            <w:tcW w:w="993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9528,4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2344" w:type="dxa"/>
            <w:vAlign w:val="center"/>
          </w:tcPr>
          <w:p w:rsidR="001C173B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3E4128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62248F" w:rsidRDefault="0062248F" w:rsidP="00FC4E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62248F" w:rsidRDefault="007115C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67792,7</w:t>
            </w:r>
          </w:p>
        </w:tc>
        <w:tc>
          <w:tcPr>
            <w:tcW w:w="1134" w:type="dxa"/>
            <w:vAlign w:val="center"/>
          </w:tcPr>
          <w:p w:rsidR="0062248F" w:rsidRPr="0062248F" w:rsidRDefault="007115C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9509,4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9528,4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234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3E4128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62248F" w:rsidRPr="0062248F" w:rsidRDefault="0062248F" w:rsidP="00FC4E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Мероприятие 1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62248F" w:rsidRPr="0062248F" w:rsidRDefault="003E412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2255,1</w:t>
            </w:r>
          </w:p>
        </w:tc>
        <w:tc>
          <w:tcPr>
            <w:tcW w:w="1134" w:type="dxa"/>
            <w:vAlign w:val="center"/>
          </w:tcPr>
          <w:p w:rsidR="0062248F" w:rsidRPr="0062248F" w:rsidRDefault="003E412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234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62248F" w:rsidTr="003E4128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3E4128" w:rsidRDefault="003E412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128">
              <w:rPr>
                <w:rFonts w:ascii="Times New Roman" w:hAnsi="Times New Roman" w:cs="Times New Roman"/>
                <w:b/>
                <w:sz w:val="24"/>
              </w:rPr>
              <w:t>2255,1</w:t>
            </w:r>
          </w:p>
        </w:tc>
        <w:tc>
          <w:tcPr>
            <w:tcW w:w="1134" w:type="dxa"/>
            <w:vAlign w:val="center"/>
          </w:tcPr>
          <w:p w:rsidR="0062248F" w:rsidRPr="003E4128" w:rsidRDefault="003E4128" w:rsidP="003E41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1055</w:t>
            </w:r>
            <w:r w:rsidR="0062248F" w:rsidRPr="003E4128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248F" w:rsidRPr="003E4128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128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3E4128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128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3E4128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128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3E4128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128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3E4128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128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3E4128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128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234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48F" w:rsidTr="003E4128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62248F" w:rsidRPr="0062248F" w:rsidRDefault="0062248F" w:rsidP="00622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 xml:space="preserve">Мероприятие 2 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по информатизации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62248F" w:rsidRPr="0062248F" w:rsidRDefault="007115C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485,3</w:t>
            </w:r>
          </w:p>
        </w:tc>
        <w:tc>
          <w:tcPr>
            <w:tcW w:w="1134" w:type="dxa"/>
            <w:vAlign w:val="center"/>
          </w:tcPr>
          <w:p w:rsidR="0062248F" w:rsidRPr="0062248F" w:rsidRDefault="007115C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34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4.10-4.10.3</w:t>
            </w:r>
          </w:p>
        </w:tc>
      </w:tr>
      <w:tr w:rsidR="0062248F" w:rsidTr="003E4128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1C173B" w:rsidRDefault="007115C8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62248F" w:rsidRPr="001C173B" w:rsidRDefault="007115C8" w:rsidP="00711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4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3E4128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62248F" w:rsidRPr="0062248F" w:rsidRDefault="0062248F" w:rsidP="00622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Мероприятие 3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62248F" w:rsidRPr="0062248F" w:rsidRDefault="0062248F" w:rsidP="003E41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64</w:t>
            </w:r>
            <w:r w:rsidR="003E4128">
              <w:rPr>
                <w:rFonts w:ascii="Times New Roman" w:hAnsi="Times New Roman" w:cs="Times New Roman"/>
                <w:b/>
                <w:sz w:val="24"/>
              </w:rPr>
              <w:t>731</w:t>
            </w:r>
            <w:r w:rsidRPr="0062248F">
              <w:rPr>
                <w:rFonts w:ascii="Times New Roman" w:hAnsi="Times New Roman" w:cs="Times New Roman"/>
                <w:b/>
                <w:sz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2248F" w:rsidRPr="0062248F" w:rsidRDefault="007115C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9309,4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9328,4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234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62248F" w:rsidTr="003E4128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62248F" w:rsidRPr="001C173B" w:rsidRDefault="003E4128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64731</w:t>
            </w:r>
            <w:r w:rsidR="0062248F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2248F" w:rsidRPr="001C173B" w:rsidRDefault="007115C8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9309,4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9328,4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234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1C173B" w:rsidRPr="001C173B" w:rsidSect="00FF4351">
      <w:headerReference w:type="default" r:id="rId6"/>
      <w:pgSz w:w="16838" w:h="11906" w:orient="landscape"/>
      <w:pgMar w:top="1134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55" w:rsidRDefault="00431D55" w:rsidP="00FF4351">
      <w:pPr>
        <w:spacing w:after="0" w:line="240" w:lineRule="auto"/>
      </w:pPr>
      <w:r>
        <w:separator/>
      </w:r>
    </w:p>
  </w:endnote>
  <w:endnote w:type="continuationSeparator" w:id="1">
    <w:p w:rsidR="00431D55" w:rsidRDefault="00431D55" w:rsidP="00FF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55" w:rsidRDefault="00431D55" w:rsidP="00FF4351">
      <w:pPr>
        <w:spacing w:after="0" w:line="240" w:lineRule="auto"/>
      </w:pPr>
      <w:r>
        <w:separator/>
      </w:r>
    </w:p>
  </w:footnote>
  <w:footnote w:type="continuationSeparator" w:id="1">
    <w:p w:rsidR="00431D55" w:rsidRDefault="00431D55" w:rsidP="00FF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83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4351" w:rsidRPr="00FF4351" w:rsidRDefault="004479B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F4351">
          <w:rPr>
            <w:rFonts w:ascii="Times New Roman" w:hAnsi="Times New Roman" w:cs="Times New Roman"/>
            <w:sz w:val="24"/>
          </w:rPr>
          <w:fldChar w:fldCharType="begin"/>
        </w:r>
        <w:r w:rsidR="00FF4351" w:rsidRPr="00FF4351">
          <w:rPr>
            <w:rFonts w:ascii="Times New Roman" w:hAnsi="Times New Roman" w:cs="Times New Roman"/>
            <w:sz w:val="24"/>
          </w:rPr>
          <w:instrText>PAGE   \* MERGEFORMAT</w:instrText>
        </w:r>
        <w:r w:rsidRPr="00FF4351">
          <w:rPr>
            <w:rFonts w:ascii="Times New Roman" w:hAnsi="Times New Roman" w:cs="Times New Roman"/>
            <w:sz w:val="24"/>
          </w:rPr>
          <w:fldChar w:fldCharType="separate"/>
        </w:r>
        <w:r w:rsidR="007115C8">
          <w:rPr>
            <w:rFonts w:ascii="Times New Roman" w:hAnsi="Times New Roman" w:cs="Times New Roman"/>
            <w:noProof/>
            <w:sz w:val="24"/>
          </w:rPr>
          <w:t>2</w:t>
        </w:r>
        <w:r w:rsidRPr="00FF43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4351" w:rsidRPr="00FF4351" w:rsidRDefault="00FF4351">
    <w:pPr>
      <w:pStyle w:val="a4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9AC"/>
    <w:rsid w:val="001674A9"/>
    <w:rsid w:val="001C173B"/>
    <w:rsid w:val="002D6A7A"/>
    <w:rsid w:val="003E4128"/>
    <w:rsid w:val="00431D55"/>
    <w:rsid w:val="004479BE"/>
    <w:rsid w:val="0062248F"/>
    <w:rsid w:val="007115C8"/>
    <w:rsid w:val="0080715E"/>
    <w:rsid w:val="008629AC"/>
    <w:rsid w:val="008C4E37"/>
    <w:rsid w:val="00B67C1B"/>
    <w:rsid w:val="00BC075C"/>
    <w:rsid w:val="00C13D88"/>
    <w:rsid w:val="00DA34B9"/>
    <w:rsid w:val="00FC4E56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51"/>
  </w:style>
  <w:style w:type="paragraph" w:styleId="a6">
    <w:name w:val="footer"/>
    <w:basedOn w:val="a"/>
    <w:link w:val="a7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51"/>
  </w:style>
  <w:style w:type="paragraph" w:styleId="a8">
    <w:name w:val="Balloon Text"/>
    <w:basedOn w:val="a"/>
    <w:link w:val="a9"/>
    <w:uiPriority w:val="99"/>
    <w:semiHidden/>
    <w:unhideWhenUsed/>
    <w:rsid w:val="00D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51"/>
  </w:style>
  <w:style w:type="paragraph" w:styleId="a6">
    <w:name w:val="footer"/>
    <w:basedOn w:val="a"/>
    <w:link w:val="a7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51"/>
  </w:style>
  <w:style w:type="paragraph" w:styleId="a8">
    <w:name w:val="Balloon Text"/>
    <w:basedOn w:val="a"/>
    <w:link w:val="a9"/>
    <w:uiPriority w:val="99"/>
    <w:semiHidden/>
    <w:unhideWhenUsed/>
    <w:rsid w:val="00D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9</cp:revision>
  <cp:lastPrinted>2014-12-02T11:59:00Z</cp:lastPrinted>
  <dcterms:created xsi:type="dcterms:W3CDTF">2014-03-31T03:51:00Z</dcterms:created>
  <dcterms:modified xsi:type="dcterms:W3CDTF">2014-12-02T11:59:00Z</dcterms:modified>
</cp:coreProperties>
</file>