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27" w:rsidRDefault="00F52427" w:rsidP="00F52427">
      <w:pPr>
        <w:jc w:val="center"/>
      </w:pPr>
      <w:r>
        <w:rPr>
          <w:noProof/>
        </w:rPr>
        <w:drawing>
          <wp:inline distT="0" distB="0" distL="0" distR="0" wp14:anchorId="1802C230" wp14:editId="3CE0656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427" w:rsidRPr="008329F4" w:rsidRDefault="00F52427" w:rsidP="00F52427">
      <w:pPr>
        <w:jc w:val="center"/>
        <w:rPr>
          <w:sz w:val="16"/>
          <w:szCs w:val="16"/>
        </w:rPr>
      </w:pPr>
    </w:p>
    <w:p w:rsidR="00F52427" w:rsidRPr="00B95F1F" w:rsidRDefault="00F52427" w:rsidP="00F52427">
      <w:pPr>
        <w:jc w:val="center"/>
        <w:rPr>
          <w:sz w:val="4"/>
          <w:szCs w:val="4"/>
        </w:rPr>
      </w:pPr>
    </w:p>
    <w:p w:rsidR="00F52427" w:rsidRPr="00A56134" w:rsidRDefault="00F52427" w:rsidP="00F52427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F52427" w:rsidRDefault="00F52427" w:rsidP="00F52427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F52427" w:rsidRPr="00F52427" w:rsidRDefault="00F52427" w:rsidP="00F52427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F52427" w:rsidRPr="00B7789D" w:rsidRDefault="00F52427" w:rsidP="00F52427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F52427" w:rsidRPr="00E1182D" w:rsidRDefault="00F52427" w:rsidP="00F52427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F52427" w:rsidRPr="00171468" w:rsidRDefault="00F52427" w:rsidP="00F52427">
      <w:pPr>
        <w:ind w:right="11"/>
        <w:jc w:val="center"/>
        <w:rPr>
          <w:b/>
          <w:sz w:val="20"/>
          <w:szCs w:val="20"/>
        </w:rPr>
      </w:pPr>
    </w:p>
    <w:p w:rsidR="00F52427" w:rsidRPr="00EE03C0" w:rsidRDefault="00F52427" w:rsidP="00F52427">
      <w:pPr>
        <w:ind w:right="11"/>
        <w:jc w:val="center"/>
        <w:rPr>
          <w:b/>
          <w:sz w:val="28"/>
          <w:szCs w:val="28"/>
        </w:rPr>
      </w:pPr>
      <w:r w:rsidRPr="00EE03C0">
        <w:rPr>
          <w:b/>
          <w:sz w:val="28"/>
          <w:szCs w:val="28"/>
        </w:rPr>
        <w:t>РЕШЕНИЕ</w:t>
      </w:r>
    </w:p>
    <w:p w:rsidR="00F52427" w:rsidRPr="00555A45" w:rsidRDefault="00F52427" w:rsidP="00F52427">
      <w:pPr>
        <w:ind w:right="11"/>
        <w:jc w:val="center"/>
        <w:rPr>
          <w:sz w:val="26"/>
          <w:szCs w:val="26"/>
        </w:rPr>
      </w:pPr>
    </w:p>
    <w:p w:rsidR="00F52427" w:rsidRPr="00EE03C0" w:rsidRDefault="00F52427" w:rsidP="00F52427">
      <w:pPr>
        <w:ind w:right="11"/>
        <w:rPr>
          <w:b/>
          <w:sz w:val="28"/>
          <w:szCs w:val="28"/>
        </w:rPr>
      </w:pPr>
      <w:r w:rsidRPr="00EE03C0">
        <w:rPr>
          <w:sz w:val="28"/>
          <w:szCs w:val="28"/>
        </w:rPr>
        <w:t>от 2</w:t>
      </w:r>
      <w:r>
        <w:rPr>
          <w:sz w:val="28"/>
          <w:szCs w:val="28"/>
        </w:rPr>
        <w:t>1 февраля</w:t>
      </w:r>
      <w:r w:rsidRPr="00EE03C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E03C0">
        <w:rPr>
          <w:sz w:val="28"/>
          <w:szCs w:val="28"/>
        </w:rPr>
        <w:t xml:space="preserve"> года</w:t>
      </w:r>
      <w:r w:rsidRPr="00EE03C0">
        <w:rPr>
          <w:sz w:val="28"/>
          <w:szCs w:val="28"/>
        </w:rPr>
        <w:tab/>
      </w:r>
      <w:r w:rsidRPr="00EE03C0">
        <w:rPr>
          <w:b/>
          <w:sz w:val="28"/>
          <w:szCs w:val="28"/>
        </w:rPr>
        <w:t xml:space="preserve">         № </w:t>
      </w:r>
      <w:r w:rsidR="00615426">
        <w:rPr>
          <w:b/>
          <w:sz w:val="28"/>
          <w:szCs w:val="28"/>
        </w:rPr>
        <w:t>13</w:t>
      </w:r>
    </w:p>
    <w:p w:rsidR="00F52427" w:rsidRPr="00EE03C0" w:rsidRDefault="00F52427" w:rsidP="00F52427">
      <w:pPr>
        <w:ind w:right="11"/>
        <w:rPr>
          <w:sz w:val="28"/>
          <w:szCs w:val="28"/>
        </w:rPr>
      </w:pPr>
      <w:r w:rsidRPr="00EE03C0">
        <w:rPr>
          <w:sz w:val="28"/>
          <w:szCs w:val="28"/>
        </w:rPr>
        <w:t>г. Североуральск</w:t>
      </w:r>
    </w:p>
    <w:p w:rsidR="00F52427" w:rsidRPr="008329F4" w:rsidRDefault="00F52427" w:rsidP="00F52427">
      <w:pPr>
        <w:tabs>
          <w:tab w:val="left" w:pos="5220"/>
        </w:tabs>
        <w:ind w:right="4825" w:firstLine="360"/>
        <w:jc w:val="both"/>
        <w:rPr>
          <w:sz w:val="16"/>
          <w:szCs w:val="16"/>
        </w:rPr>
      </w:pPr>
    </w:p>
    <w:p w:rsidR="00F52427" w:rsidRPr="00EE03C0" w:rsidRDefault="00F52427" w:rsidP="00F52427">
      <w:pPr>
        <w:ind w:right="4252" w:firstLine="426"/>
        <w:jc w:val="both"/>
        <w:rPr>
          <w:sz w:val="28"/>
          <w:szCs w:val="28"/>
        </w:rPr>
      </w:pPr>
      <w:r w:rsidRPr="00EE03C0">
        <w:rPr>
          <w:sz w:val="28"/>
          <w:szCs w:val="28"/>
        </w:rPr>
        <w:t xml:space="preserve">Об установлении мемориальной </w:t>
      </w:r>
      <w:proofErr w:type="gramStart"/>
      <w:r w:rsidRPr="00EE03C0">
        <w:rPr>
          <w:sz w:val="28"/>
          <w:szCs w:val="28"/>
        </w:rPr>
        <w:t>доски  памяти</w:t>
      </w:r>
      <w:proofErr w:type="gramEnd"/>
      <w:r w:rsidRPr="00EE03C0">
        <w:rPr>
          <w:sz w:val="28"/>
          <w:szCs w:val="28"/>
        </w:rPr>
        <w:t xml:space="preserve"> </w:t>
      </w:r>
      <w:r>
        <w:rPr>
          <w:sz w:val="28"/>
          <w:szCs w:val="28"/>
        </w:rPr>
        <w:t>Голубеву Д.Н.</w:t>
      </w:r>
      <w:r w:rsidRPr="00EE03C0">
        <w:rPr>
          <w:sz w:val="28"/>
          <w:szCs w:val="28"/>
        </w:rPr>
        <w:t xml:space="preserve"> по адресу: город Североуральск, улица</w:t>
      </w:r>
      <w:r>
        <w:rPr>
          <w:sz w:val="28"/>
          <w:szCs w:val="28"/>
        </w:rPr>
        <w:t xml:space="preserve"> Ленина</w:t>
      </w:r>
      <w:r w:rsidRPr="00EE03C0">
        <w:rPr>
          <w:sz w:val="28"/>
          <w:szCs w:val="28"/>
        </w:rPr>
        <w:t xml:space="preserve">, дом </w:t>
      </w:r>
      <w:r>
        <w:rPr>
          <w:sz w:val="28"/>
          <w:szCs w:val="28"/>
        </w:rPr>
        <w:t>33</w:t>
      </w:r>
    </w:p>
    <w:p w:rsidR="00F52427" w:rsidRPr="008329F4" w:rsidRDefault="00F52427" w:rsidP="00F52427">
      <w:pPr>
        <w:ind w:right="4135" w:firstLine="426"/>
        <w:jc w:val="both"/>
        <w:rPr>
          <w:sz w:val="16"/>
          <w:szCs w:val="16"/>
        </w:rPr>
      </w:pPr>
    </w:p>
    <w:p w:rsidR="00F52427" w:rsidRPr="00EE03C0" w:rsidRDefault="00F52427" w:rsidP="008329F4">
      <w:pPr>
        <w:ind w:right="11" w:firstLine="567"/>
        <w:jc w:val="both"/>
        <w:rPr>
          <w:sz w:val="28"/>
          <w:szCs w:val="28"/>
        </w:rPr>
      </w:pPr>
      <w:r w:rsidRPr="00EE03C0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Федерации",  Уставом Североуральского городского округа, на основании Положения о порядке присвоения  имен муниципальным  учреждениям, улицам, скверам, площадям, установки памятников, памятных знаков, мемориальных и охранных досок на территории Североуральского городского округа, утвержденного Решением Думы Североуральского городского округа от 30.03.2011 г. № 25,</w:t>
      </w:r>
      <w:r>
        <w:rPr>
          <w:sz w:val="28"/>
          <w:szCs w:val="28"/>
        </w:rPr>
        <w:t xml:space="preserve"> </w:t>
      </w:r>
      <w:r w:rsidRPr="00EE03C0">
        <w:rPr>
          <w:sz w:val="28"/>
          <w:szCs w:val="28"/>
        </w:rPr>
        <w:t>Дума Североуральского городского округа</w:t>
      </w:r>
    </w:p>
    <w:p w:rsidR="00F52427" w:rsidRPr="00EE03C0" w:rsidRDefault="00F52427" w:rsidP="00F52427">
      <w:pPr>
        <w:ind w:right="11" w:firstLine="709"/>
        <w:jc w:val="both"/>
        <w:rPr>
          <w:sz w:val="16"/>
          <w:szCs w:val="16"/>
        </w:rPr>
      </w:pPr>
    </w:p>
    <w:p w:rsidR="00F52427" w:rsidRPr="00EE03C0" w:rsidRDefault="00F52427" w:rsidP="00F52427">
      <w:pPr>
        <w:ind w:firstLine="720"/>
        <w:jc w:val="both"/>
        <w:outlineLvl w:val="0"/>
        <w:rPr>
          <w:b/>
          <w:sz w:val="28"/>
          <w:szCs w:val="28"/>
        </w:rPr>
      </w:pPr>
      <w:r w:rsidRPr="00EE03C0">
        <w:rPr>
          <w:b/>
          <w:sz w:val="28"/>
          <w:szCs w:val="28"/>
        </w:rPr>
        <w:t>РЕШИЛА:</w:t>
      </w:r>
    </w:p>
    <w:p w:rsidR="00F52427" w:rsidRPr="00EE03C0" w:rsidRDefault="00F52427" w:rsidP="00F52427">
      <w:pPr>
        <w:ind w:firstLine="720"/>
        <w:jc w:val="both"/>
        <w:outlineLvl w:val="0"/>
        <w:rPr>
          <w:sz w:val="16"/>
          <w:szCs w:val="16"/>
        </w:rPr>
      </w:pPr>
    </w:p>
    <w:p w:rsidR="00F52427" w:rsidRPr="00EE03C0" w:rsidRDefault="00F52427" w:rsidP="00F52427">
      <w:pPr>
        <w:ind w:right="-5" w:firstLine="720"/>
        <w:jc w:val="both"/>
        <w:rPr>
          <w:sz w:val="28"/>
          <w:szCs w:val="28"/>
        </w:rPr>
      </w:pPr>
      <w:r w:rsidRPr="00EE03C0">
        <w:rPr>
          <w:sz w:val="28"/>
          <w:szCs w:val="28"/>
        </w:rPr>
        <w:t xml:space="preserve">1. Установить мемориальную доску </w:t>
      </w:r>
      <w:r>
        <w:rPr>
          <w:sz w:val="28"/>
          <w:szCs w:val="28"/>
        </w:rPr>
        <w:t xml:space="preserve">памяти </w:t>
      </w:r>
      <w:r w:rsidRPr="00EE03C0">
        <w:rPr>
          <w:sz w:val="28"/>
          <w:szCs w:val="28"/>
        </w:rPr>
        <w:t xml:space="preserve">на </w:t>
      </w:r>
      <w:r w:rsidR="00056F9A">
        <w:rPr>
          <w:sz w:val="28"/>
          <w:szCs w:val="28"/>
        </w:rPr>
        <w:t>здании Государственного бюджетного учреждения здравоохранения Свердловской области «Противотуберкулезный диспансер № 2»</w:t>
      </w:r>
      <w:r w:rsidRPr="00EE03C0">
        <w:rPr>
          <w:sz w:val="28"/>
          <w:szCs w:val="28"/>
        </w:rPr>
        <w:t xml:space="preserve"> по адресу: город Североуральск, улица </w:t>
      </w:r>
      <w:r w:rsidR="00056F9A">
        <w:rPr>
          <w:sz w:val="28"/>
          <w:szCs w:val="28"/>
        </w:rPr>
        <w:t>Ленина</w:t>
      </w:r>
      <w:r w:rsidRPr="00EE03C0">
        <w:rPr>
          <w:sz w:val="28"/>
          <w:szCs w:val="28"/>
        </w:rPr>
        <w:t xml:space="preserve">, дом </w:t>
      </w:r>
      <w:r w:rsidR="00056F9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EE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56F9A">
        <w:rPr>
          <w:sz w:val="28"/>
          <w:szCs w:val="28"/>
        </w:rPr>
        <w:t>Голубеву Дмитрию Николаевичу.</w:t>
      </w:r>
    </w:p>
    <w:p w:rsidR="00F52427" w:rsidRPr="00EE03C0" w:rsidRDefault="00F52427" w:rsidP="00F52427">
      <w:pPr>
        <w:ind w:firstLine="720"/>
        <w:jc w:val="both"/>
        <w:rPr>
          <w:sz w:val="16"/>
          <w:szCs w:val="16"/>
        </w:rPr>
      </w:pPr>
    </w:p>
    <w:p w:rsidR="00F52427" w:rsidRPr="00EE03C0" w:rsidRDefault="00F52427" w:rsidP="00F52427">
      <w:pPr>
        <w:ind w:firstLine="720"/>
        <w:jc w:val="both"/>
        <w:rPr>
          <w:sz w:val="28"/>
          <w:szCs w:val="28"/>
        </w:rPr>
      </w:pPr>
      <w:r w:rsidRPr="00EE03C0">
        <w:rPr>
          <w:sz w:val="28"/>
          <w:szCs w:val="28"/>
        </w:rPr>
        <w:t>2. Опубликовать настоящее Решение в газете «Наше слово».</w:t>
      </w:r>
    </w:p>
    <w:p w:rsidR="00F52427" w:rsidRPr="00EE03C0" w:rsidRDefault="00F52427" w:rsidP="00F52427">
      <w:pPr>
        <w:pStyle w:val="a3"/>
        <w:ind w:firstLine="709"/>
        <w:rPr>
          <w:sz w:val="16"/>
          <w:szCs w:val="16"/>
        </w:rPr>
      </w:pPr>
    </w:p>
    <w:p w:rsidR="00F52427" w:rsidRPr="00EE03C0" w:rsidRDefault="00F52427" w:rsidP="00F52427">
      <w:pPr>
        <w:pStyle w:val="a3"/>
        <w:ind w:firstLine="709"/>
        <w:rPr>
          <w:sz w:val="28"/>
          <w:szCs w:val="28"/>
        </w:rPr>
      </w:pPr>
      <w:r w:rsidRPr="00EE03C0">
        <w:rPr>
          <w:sz w:val="28"/>
          <w:szCs w:val="28"/>
        </w:rPr>
        <w:t>3. Контроль за исполнением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tbl>
      <w:tblPr>
        <w:tblStyle w:val="a5"/>
        <w:tblW w:w="9571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"/>
        <w:gridCol w:w="4677"/>
        <w:gridCol w:w="4678"/>
        <w:gridCol w:w="108"/>
      </w:tblGrid>
      <w:tr w:rsidR="00F52427" w:rsidRPr="00EE03C0" w:rsidTr="008329F4">
        <w:trPr>
          <w:gridBefore w:val="1"/>
          <w:gridAfter w:val="1"/>
          <w:wBefore w:w="108" w:type="dxa"/>
          <w:wAfter w:w="108" w:type="dxa"/>
        </w:trPr>
        <w:tc>
          <w:tcPr>
            <w:tcW w:w="4677" w:type="dxa"/>
          </w:tcPr>
          <w:p w:rsidR="00F52427" w:rsidRPr="00EE03C0" w:rsidRDefault="00F52427" w:rsidP="000B2F52">
            <w:pPr>
              <w:pStyle w:val="ConsPlusNormal"/>
              <w:widowControl/>
              <w:tabs>
                <w:tab w:val="left" w:pos="64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52427" w:rsidRPr="00EE03C0" w:rsidRDefault="00F52427" w:rsidP="000B2F52">
            <w:pPr>
              <w:pStyle w:val="ConsPlusNormal"/>
              <w:widowControl/>
              <w:tabs>
                <w:tab w:val="left" w:pos="64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9F4" w:rsidRPr="00ED6CD3" w:rsidTr="008329F4">
        <w:tc>
          <w:tcPr>
            <w:tcW w:w="4785" w:type="dxa"/>
            <w:gridSpan w:val="2"/>
          </w:tcPr>
          <w:p w:rsidR="00AE2D62" w:rsidRDefault="008329F4" w:rsidP="000B2F52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>Глава</w:t>
            </w:r>
          </w:p>
          <w:p w:rsidR="008329F4" w:rsidRPr="00ED6CD3" w:rsidRDefault="008329F4" w:rsidP="000B2F52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Североуральского городского округа             </w:t>
            </w:r>
            <w:r w:rsidRPr="00ED6CD3">
              <w:rPr>
                <w:sz w:val="28"/>
                <w:szCs w:val="28"/>
              </w:rPr>
              <w:tab/>
              <w:t xml:space="preserve">          </w:t>
            </w:r>
          </w:p>
          <w:p w:rsidR="008329F4" w:rsidRPr="00ED6CD3" w:rsidRDefault="008329F4" w:rsidP="000B2F52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8329F4" w:rsidRPr="00ED6CD3" w:rsidRDefault="008329F4" w:rsidP="000B2F52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8329F4" w:rsidRPr="00ED6CD3" w:rsidRDefault="008329F4" w:rsidP="000B2F52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______________В.П. Матюшенко </w:t>
            </w:r>
          </w:p>
          <w:p w:rsidR="008329F4" w:rsidRPr="00ED6CD3" w:rsidRDefault="008329F4" w:rsidP="000B2F52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329F4" w:rsidRPr="00ED6CD3" w:rsidRDefault="008329F4" w:rsidP="000B2F52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>Председатель Думы</w:t>
            </w:r>
          </w:p>
          <w:p w:rsidR="008329F4" w:rsidRPr="00ED6CD3" w:rsidRDefault="008329F4" w:rsidP="000B2F52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>Североуральского городского округа</w:t>
            </w:r>
          </w:p>
          <w:p w:rsidR="008329F4" w:rsidRPr="00ED6CD3" w:rsidRDefault="008329F4" w:rsidP="000B2F52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8329F4" w:rsidRDefault="008329F4" w:rsidP="000B2F52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AE2D62" w:rsidRPr="00ED6CD3" w:rsidRDefault="00AE2D62" w:rsidP="000B2F52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329F4" w:rsidRPr="00ED6CD3" w:rsidRDefault="008329F4" w:rsidP="001A30DE">
            <w:pPr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_________________Е.С. Балбекова </w:t>
            </w:r>
          </w:p>
        </w:tc>
      </w:tr>
    </w:tbl>
    <w:p w:rsidR="00F52427" w:rsidRDefault="00F52427" w:rsidP="00F52427">
      <w:pPr>
        <w:rPr>
          <w:sz w:val="28"/>
          <w:szCs w:val="28"/>
        </w:rPr>
      </w:pPr>
    </w:p>
    <w:sectPr w:rsidR="00F52427" w:rsidSect="001A30DE">
      <w:footerReference w:type="even" r:id="rId7"/>
      <w:foot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E36" w:rsidRDefault="008F7E36">
      <w:r>
        <w:separator/>
      </w:r>
    </w:p>
  </w:endnote>
  <w:endnote w:type="continuationSeparator" w:id="0">
    <w:p w:rsidR="008F7E36" w:rsidRDefault="008F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F0" w:rsidRDefault="001A30DE" w:rsidP="00904DE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00F0" w:rsidRDefault="008F7E36" w:rsidP="00904DE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0F0" w:rsidRDefault="001A30DE" w:rsidP="00904DE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2D62">
      <w:rPr>
        <w:rStyle w:val="a8"/>
        <w:noProof/>
      </w:rPr>
      <w:t>2</w:t>
    </w:r>
    <w:r>
      <w:rPr>
        <w:rStyle w:val="a8"/>
      </w:rPr>
      <w:fldChar w:fldCharType="end"/>
    </w:r>
  </w:p>
  <w:p w:rsidR="00C000F0" w:rsidRDefault="008F7E36" w:rsidP="00904DE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E36" w:rsidRDefault="008F7E36">
      <w:r>
        <w:separator/>
      </w:r>
    </w:p>
  </w:footnote>
  <w:footnote w:type="continuationSeparator" w:id="0">
    <w:p w:rsidR="008F7E36" w:rsidRDefault="008F7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27"/>
    <w:rsid w:val="00056F9A"/>
    <w:rsid w:val="001A30DE"/>
    <w:rsid w:val="00615426"/>
    <w:rsid w:val="008329F4"/>
    <w:rsid w:val="008F7E36"/>
    <w:rsid w:val="00AE2D62"/>
    <w:rsid w:val="00E91EFA"/>
    <w:rsid w:val="00F5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BDBF8-D0D8-47C7-B0F7-4EE58F2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242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524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F52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2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F524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52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52427"/>
  </w:style>
  <w:style w:type="paragraph" w:styleId="a9">
    <w:name w:val="Balloon Text"/>
    <w:basedOn w:val="a"/>
    <w:link w:val="aa"/>
    <w:uiPriority w:val="99"/>
    <w:semiHidden/>
    <w:unhideWhenUsed/>
    <w:rsid w:val="001A30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3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</cp:revision>
  <cp:lastPrinted>2018-02-13T11:51:00Z</cp:lastPrinted>
  <dcterms:created xsi:type="dcterms:W3CDTF">2018-02-13T11:24:00Z</dcterms:created>
  <dcterms:modified xsi:type="dcterms:W3CDTF">2018-02-22T05:27:00Z</dcterms:modified>
</cp:coreProperties>
</file>