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5402"/>
        <w:gridCol w:w="1559"/>
        <w:gridCol w:w="1701"/>
        <w:gridCol w:w="992"/>
      </w:tblGrid>
      <w:tr w:rsidR="00345392" w:rsidRPr="00345392" w:rsidTr="00345392">
        <w:trPr>
          <w:trHeight w:val="342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по доходам бюджета Североуральского городского округа на 01 июля 2017г.</w:t>
            </w:r>
          </w:p>
        </w:tc>
      </w:tr>
      <w:tr w:rsidR="00345392" w:rsidRPr="00345392" w:rsidTr="00345392">
        <w:trPr>
          <w:trHeight w:val="342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392" w:rsidRPr="00345392" w:rsidTr="00345392">
        <w:trPr>
          <w:trHeight w:val="15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плановые  назначения по доходам на 01 июля 2017 год (тыс</w:t>
            </w:r>
            <w:proofErr w:type="gram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 ежеквартально нарастающим итогом (тыс. руб.) на 01 апреля 2017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345392" w:rsidRPr="00345392" w:rsidTr="00345392">
        <w:trPr>
          <w:trHeight w:val="4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-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1 208 669,5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651 727,0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</w:tr>
      <w:tr w:rsidR="00345392" w:rsidRPr="00345392" w:rsidTr="00345392">
        <w:trPr>
          <w:trHeight w:val="3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394 714,3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200 425,3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</w:tr>
      <w:tr w:rsidR="00345392" w:rsidRPr="00345392" w:rsidTr="00345392">
        <w:trPr>
          <w:trHeight w:val="3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265 486,8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133 971,0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345392" w:rsidRPr="00345392" w:rsidTr="00345392">
        <w:trPr>
          <w:trHeight w:val="3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265 486,8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133 971,0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345392" w:rsidRPr="00345392" w:rsidTr="00345392">
        <w:trPr>
          <w:trHeight w:val="5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5 060,0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2 732,9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345392" w:rsidRPr="00345392" w:rsidTr="00345392">
        <w:trPr>
          <w:trHeight w:val="6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5 060,0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2 732,9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345392" w:rsidRPr="00345392" w:rsidTr="0034539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22 159,9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11 868,3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345392" w:rsidRPr="00345392" w:rsidTr="00345392">
        <w:trPr>
          <w:trHeight w:val="4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3 079,7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2 316,0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345392" w:rsidRPr="00345392" w:rsidTr="00345392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17 447,2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8 855,5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</w:tr>
      <w:tr w:rsidR="00345392" w:rsidRPr="00345392" w:rsidTr="00345392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163,7</w:t>
            </w:r>
          </w:p>
        </w:tc>
      </w:tr>
      <w:tr w:rsidR="00345392" w:rsidRPr="00345392" w:rsidTr="00345392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1 616,7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345392" w:rsidRPr="00345392" w:rsidTr="00345392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14 319,0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5 191,5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345392" w:rsidRPr="00345392" w:rsidTr="00345392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4 876,0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</w:tr>
      <w:tr w:rsidR="00345392" w:rsidRPr="00345392" w:rsidTr="00345392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9 443,0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4 576,2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345392" w:rsidRPr="00345392" w:rsidTr="00345392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6 698,0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4 100,7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</w:tr>
      <w:tr w:rsidR="00345392" w:rsidRPr="00345392" w:rsidTr="00345392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</w:t>
            </w:r>
            <w:proofErr w:type="gramEnd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2 745,0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345392" w:rsidRPr="00345392" w:rsidTr="00345392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5 551,4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1 965,2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</w:tr>
      <w:tr w:rsidR="00345392" w:rsidRPr="00345392" w:rsidTr="00345392">
        <w:trPr>
          <w:trHeight w:val="5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5 551,4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1 940,2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</w:tr>
      <w:tr w:rsidR="00345392" w:rsidRPr="00345392" w:rsidTr="00345392">
        <w:trPr>
          <w:trHeight w:val="6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5392" w:rsidRPr="00345392" w:rsidTr="00345392">
        <w:trPr>
          <w:trHeight w:val="54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5392" w:rsidRPr="00345392" w:rsidTr="00345392">
        <w:trPr>
          <w:trHeight w:val="4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64 943,0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33 218,2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</w:tr>
      <w:tr w:rsidR="00345392" w:rsidRPr="00345392" w:rsidTr="00345392">
        <w:trPr>
          <w:trHeight w:val="14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64 939,5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33 218,2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</w:tr>
      <w:tr w:rsidR="00345392" w:rsidRPr="00345392" w:rsidTr="00345392">
        <w:trPr>
          <w:trHeight w:val="10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53 635,5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28 327,4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</w:tr>
      <w:tr w:rsidR="00345392" w:rsidRPr="00345392" w:rsidTr="00345392">
        <w:trPr>
          <w:trHeight w:val="13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</w:tr>
      <w:tr w:rsidR="00345392" w:rsidRPr="00345392" w:rsidTr="00345392">
        <w:trPr>
          <w:trHeight w:val="7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11 092,0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4 827,4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345392" w:rsidRPr="00345392" w:rsidTr="00345392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5392" w:rsidRPr="00345392" w:rsidTr="00345392">
        <w:trPr>
          <w:trHeight w:val="4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8 922,0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5 851,4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345392" w:rsidRPr="00345392" w:rsidTr="00345392">
        <w:trPr>
          <w:trHeight w:val="2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8 922,0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5 851,4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345392" w:rsidRPr="00345392" w:rsidTr="0034539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273,7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175,8</w:t>
            </w:r>
          </w:p>
        </w:tc>
      </w:tr>
      <w:tr w:rsidR="00345392" w:rsidRPr="00345392" w:rsidTr="00345392">
        <w:trPr>
          <w:trHeight w:val="4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</w:tr>
      <w:tr w:rsidR="00345392" w:rsidRPr="00345392" w:rsidTr="00345392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254,9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213,5</w:t>
            </w:r>
          </w:p>
        </w:tc>
      </w:tr>
      <w:tr w:rsidR="00345392" w:rsidRPr="00345392" w:rsidTr="00345392">
        <w:trPr>
          <w:trHeight w:val="58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4 985,6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2 636,5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</w:tr>
      <w:tr w:rsidR="00345392" w:rsidRPr="00345392" w:rsidTr="00345392">
        <w:trPr>
          <w:trHeight w:val="11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4 449,1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2 078,5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345392" w:rsidRPr="00345392" w:rsidTr="00345392">
        <w:trPr>
          <w:trHeight w:val="8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558,0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345392" w:rsidRPr="00345392" w:rsidTr="00345392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3 130,9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2 745,9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345392" w:rsidRPr="00345392" w:rsidTr="00345392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-0,4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5392" w:rsidRPr="00345392" w:rsidTr="00345392">
        <w:trPr>
          <w:trHeight w:val="8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</w:tr>
      <w:tr w:rsidR="00345392" w:rsidRPr="00345392" w:rsidTr="00345392">
        <w:trPr>
          <w:trHeight w:val="7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5392" w:rsidRPr="00345392" w:rsidTr="00345392">
        <w:trPr>
          <w:trHeight w:val="15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174,1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316,5</w:t>
            </w:r>
          </w:p>
        </w:tc>
      </w:tr>
      <w:tr w:rsidR="00345392" w:rsidRPr="00345392" w:rsidTr="00345392">
        <w:trPr>
          <w:trHeight w:val="9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</w:t>
            </w:r>
            <w:proofErr w:type="gram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345392" w:rsidRPr="00345392" w:rsidTr="00345392">
        <w:trPr>
          <w:trHeight w:val="6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345392" w:rsidRPr="00345392" w:rsidTr="00345392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5392" w:rsidRPr="00345392" w:rsidTr="00345392">
        <w:trPr>
          <w:trHeight w:val="9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5392" w:rsidRPr="00345392" w:rsidTr="00345392">
        <w:trPr>
          <w:trHeight w:val="6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5392" w:rsidRPr="00345392" w:rsidTr="00345392">
        <w:trPr>
          <w:trHeight w:val="12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5392" w:rsidRPr="00345392" w:rsidTr="00345392">
        <w:trPr>
          <w:trHeight w:val="16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5392" w:rsidRPr="00345392" w:rsidTr="00345392">
        <w:trPr>
          <w:trHeight w:val="9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961,9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345392" w:rsidRPr="00345392" w:rsidTr="00345392">
        <w:trPr>
          <w:trHeight w:val="58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1 323,6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2 122,2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</w:t>
            </w:r>
          </w:p>
        </w:tc>
      </w:tr>
      <w:tr w:rsidR="00345392" w:rsidRPr="00345392" w:rsidTr="00345392">
        <w:trPr>
          <w:trHeight w:val="3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-29,3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5392" w:rsidRPr="00345392" w:rsidTr="00345392">
        <w:trPr>
          <w:trHeight w:val="3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813 955,2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451 301,7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345392" w:rsidRPr="00345392" w:rsidTr="00345392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813 955,2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459 668,9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345392" w:rsidRPr="00345392" w:rsidTr="00345392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5 177,0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2 155,0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345392" w:rsidRPr="00345392" w:rsidTr="00345392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291 962,3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128 738,7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</w:tr>
      <w:tr w:rsidR="00345392" w:rsidRPr="00345392" w:rsidTr="00345392">
        <w:trPr>
          <w:trHeight w:val="10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</w:tr>
      <w:tr w:rsidR="00345392" w:rsidRPr="00345392" w:rsidTr="00345392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291 228,3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127 035,5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345392" w:rsidRPr="00345392" w:rsidTr="00345392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5392" w:rsidRPr="00345392" w:rsidTr="00345392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48 229,3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25 785,5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345392" w:rsidRPr="00345392" w:rsidTr="00345392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242 999,0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101 250,0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345392" w:rsidRPr="00345392" w:rsidTr="00345392">
        <w:trPr>
          <w:trHeight w:val="58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516 815,9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327 975,2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</w:tr>
      <w:tr w:rsidR="00345392" w:rsidRPr="00345392" w:rsidTr="00345392">
        <w:trPr>
          <w:trHeight w:val="58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10 831,8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5392" w:rsidRPr="00345392" w:rsidTr="00345392">
        <w:trPr>
          <w:trHeight w:val="7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3453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гражданам субсидий</w:t>
            </w: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10 831,8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5392" w:rsidRPr="00345392" w:rsidTr="00345392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</w:t>
            </w: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111 139,9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62 415,5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345392" w:rsidRPr="00345392" w:rsidTr="00345392">
        <w:trPr>
          <w:trHeight w:val="7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111 139,9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62 415,5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345392" w:rsidRPr="00345392" w:rsidTr="00345392">
        <w:trPr>
          <w:trHeight w:val="58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43 462,0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22 923,7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</w:tr>
      <w:tr w:rsidR="00345392" w:rsidRPr="00345392" w:rsidTr="00345392">
        <w:trPr>
          <w:trHeight w:val="5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</w:t>
            </w:r>
            <w:proofErr w:type="gramStart"/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spellEnd"/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gramEnd"/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43 462,0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22 923,7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</w:tr>
      <w:tr w:rsidR="00345392" w:rsidRPr="00345392" w:rsidTr="00345392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5392" w:rsidRPr="00345392" w:rsidTr="00345392">
        <w:trPr>
          <w:trHeight w:val="28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области от 19 декабря 2016 года N 131-ОЗ "Об областном бюджете на 2017 год и плановый период 2018 и 2019 годов", по итогам I квартала 2017 года в части</w:t>
            </w:r>
            <w:proofErr w:type="gramEnd"/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5392" w:rsidRPr="00345392" w:rsidTr="00345392">
        <w:trPr>
          <w:trHeight w:val="3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362 214,0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231 765,6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345392" w:rsidRPr="00345392" w:rsidTr="00345392">
        <w:trPr>
          <w:trHeight w:val="29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362 214,0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231 765,6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345392" w:rsidRPr="00345392" w:rsidTr="00345392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800,0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5392" w:rsidRPr="00345392" w:rsidTr="00345392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800,0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5392" w:rsidRPr="00345392" w:rsidTr="00345392">
        <w:trPr>
          <w:trHeight w:val="20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 из областного бюджета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поддержке, в 2017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800,0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5392" w:rsidRPr="00345392" w:rsidTr="00345392">
        <w:trPr>
          <w:trHeight w:val="7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5392" w:rsidRPr="00345392" w:rsidTr="00345392">
        <w:trPr>
          <w:trHeight w:val="6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5392" w:rsidRPr="00345392" w:rsidTr="00345392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-8 367,2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5392" w:rsidRPr="00345392" w:rsidTr="00345392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-709,0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45392" w:rsidRPr="00345392" w:rsidTr="00345392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3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-7 658,2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92" w:rsidRPr="00345392" w:rsidRDefault="00345392" w:rsidP="00345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</w:tbl>
    <w:p w:rsidR="00345392" w:rsidRDefault="00345392" w:rsidP="003453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5392" w:rsidRPr="00345392" w:rsidRDefault="00345392" w:rsidP="003453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5392">
        <w:rPr>
          <w:rFonts w:ascii="Times New Roman" w:hAnsi="Times New Roman" w:cs="Times New Roman"/>
          <w:b/>
          <w:sz w:val="20"/>
          <w:szCs w:val="20"/>
        </w:rPr>
        <w:t>СВЕДЕНИЯ ПО РАСХОДАМ БЮДЖЕТА</w:t>
      </w:r>
    </w:p>
    <w:p w:rsidR="00345392" w:rsidRPr="00345392" w:rsidRDefault="00345392" w:rsidP="00345392">
      <w:pPr>
        <w:pStyle w:val="Con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345392">
        <w:rPr>
          <w:rFonts w:ascii="Times New Roman" w:hAnsi="Times New Roman" w:cs="Times New Roman"/>
          <w:sz w:val="20"/>
          <w:szCs w:val="20"/>
        </w:rPr>
        <w:t xml:space="preserve">      СЕВЕРОУРАЛЬСКОГО ГОРОДСКОГО ОКРУГА</w:t>
      </w:r>
    </w:p>
    <w:p w:rsidR="00345392" w:rsidRPr="00345392" w:rsidRDefault="00345392" w:rsidP="00345392">
      <w:pPr>
        <w:pStyle w:val="Con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345392">
        <w:rPr>
          <w:rFonts w:ascii="Times New Roman" w:hAnsi="Times New Roman" w:cs="Times New Roman"/>
          <w:sz w:val="20"/>
          <w:szCs w:val="20"/>
        </w:rPr>
        <w:t>НА  1 июля  2017 ГОДА</w:t>
      </w:r>
    </w:p>
    <w:tbl>
      <w:tblPr>
        <w:tblW w:w="10179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994"/>
        <w:gridCol w:w="2410"/>
        <w:gridCol w:w="1275"/>
      </w:tblGrid>
      <w:tr w:rsidR="00345392" w:rsidRPr="00345392" w:rsidTr="00345392">
        <w:trPr>
          <w:trHeight w:val="13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Наименование  расходов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Утверждённые плановые назначения по расходам</w:t>
            </w:r>
          </w:p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45392">
              <w:rPr>
                <w:rFonts w:ascii="Times New Roman" w:hAnsi="Times New Roman" w:cs="Times New Roman"/>
                <w:sz w:val="20"/>
                <w:szCs w:val="20"/>
              </w:rPr>
              <w:t xml:space="preserve">уб.) </w:t>
            </w:r>
          </w:p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На 01 июля 2017г.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ежеквартально  нарастающим итогом (тыс</w:t>
            </w:r>
            <w:proofErr w:type="gramStart"/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  <w:p w:rsidR="00345392" w:rsidRPr="00345392" w:rsidRDefault="00345392" w:rsidP="00432031">
            <w:pPr>
              <w:pStyle w:val="ConsCell"/>
              <w:widowControl/>
              <w:ind w:left="72" w:hanging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На 01 июля  2017г.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345392" w:rsidRPr="00345392" w:rsidTr="00345392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45392" w:rsidRPr="00345392" w:rsidTr="00345392">
        <w:trPr>
          <w:trHeight w:val="1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– ВСЕГО,</w:t>
            </w:r>
          </w:p>
          <w:p w:rsidR="00345392" w:rsidRPr="00345392" w:rsidRDefault="00345392" w:rsidP="00432031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b/>
                <w:sz w:val="20"/>
                <w:szCs w:val="20"/>
              </w:rPr>
              <w:t>1288260,32386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b/>
                <w:sz w:val="20"/>
                <w:szCs w:val="20"/>
              </w:rPr>
              <w:t>604624,93801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b/>
                <w:sz w:val="20"/>
                <w:szCs w:val="20"/>
              </w:rPr>
              <w:t>46,9</w:t>
            </w:r>
          </w:p>
        </w:tc>
      </w:tr>
      <w:tr w:rsidR="00345392" w:rsidRPr="00345392" w:rsidTr="00345392">
        <w:trPr>
          <w:trHeight w:val="1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86701,68493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39564,71219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</w:tr>
      <w:tr w:rsidR="00345392" w:rsidRPr="00345392" w:rsidTr="00345392">
        <w:trPr>
          <w:trHeight w:val="1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5392" w:rsidRPr="00345392" w:rsidTr="00345392">
        <w:trPr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БЕЗОПАСНОСТЬ И   </w:t>
            </w:r>
            <w:r w:rsidRPr="00345392">
              <w:rPr>
                <w:rFonts w:ascii="Times New Roman" w:hAnsi="Times New Roman" w:cs="Times New Roman"/>
                <w:sz w:val="20"/>
                <w:szCs w:val="20"/>
              </w:rPr>
              <w:br/>
              <w:t>ПРАВООХРАНИТЕЛЬНАЯ ДЕЯТЕЛЬНОСТЬ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7974,79354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3450,97437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345392" w:rsidRPr="00345392" w:rsidTr="00345392">
        <w:trPr>
          <w:trHeight w:val="15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93389,01003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31083,98461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345392" w:rsidRPr="00345392" w:rsidTr="00345392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 xml:space="preserve">ЖИЛИЩНО – КОММУНАЛЬНОЕ ХОЗЯЙСТВО   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101944,73605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49956,92226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345392" w:rsidRPr="00345392" w:rsidTr="00345392">
        <w:trPr>
          <w:trHeight w:val="20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87,90000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5392" w:rsidRPr="00345392" w:rsidTr="00345392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                       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695740,10259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332004,65115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345392" w:rsidRPr="00345392" w:rsidTr="00345392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92688,97008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35094,95961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</w:tr>
      <w:tr w:rsidR="00345392" w:rsidRPr="00345392" w:rsidTr="00345392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5392" w:rsidRPr="00345392" w:rsidTr="00345392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ПОЛИТИКА                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164527,52664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88976,14578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345392" w:rsidRPr="00345392" w:rsidTr="00345392">
        <w:trPr>
          <w:trHeight w:val="13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                         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42584,60000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23656,90000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345392" w:rsidRPr="00345392" w:rsidTr="00345392">
        <w:trPr>
          <w:trHeight w:val="13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1621,00000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625,35874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345392" w:rsidRPr="00345392" w:rsidTr="00345392">
        <w:trPr>
          <w:trHeight w:val="13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210,32930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92" w:rsidRPr="00345392" w:rsidRDefault="00345392" w:rsidP="004320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</w:tbl>
    <w:p w:rsidR="00345392" w:rsidRPr="00345392" w:rsidRDefault="00345392" w:rsidP="003453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5392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45392" w:rsidRPr="00345392" w:rsidRDefault="00345392" w:rsidP="003453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5392">
        <w:rPr>
          <w:rFonts w:ascii="Times New Roman" w:hAnsi="Times New Roman" w:cs="Times New Roman"/>
          <w:b/>
          <w:sz w:val="20"/>
          <w:szCs w:val="20"/>
        </w:rPr>
        <w:t>О численности муниципальных служащих органов местного самоуправления, работников муниципальных учреждений Североуральского городского округа  и фактических затрат на их денежное содержание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2410"/>
        <w:gridCol w:w="2976"/>
      </w:tblGrid>
      <w:tr w:rsidR="00345392" w:rsidRPr="00345392" w:rsidTr="00345392">
        <w:trPr>
          <w:trHeight w:val="1303"/>
        </w:trPr>
        <w:tc>
          <w:tcPr>
            <w:tcW w:w="4820" w:type="dxa"/>
          </w:tcPr>
          <w:p w:rsidR="00345392" w:rsidRPr="00345392" w:rsidRDefault="00345392" w:rsidP="0043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работников</w:t>
            </w:r>
          </w:p>
        </w:tc>
        <w:tc>
          <w:tcPr>
            <w:tcW w:w="2410" w:type="dxa"/>
          </w:tcPr>
          <w:p w:rsidR="00345392" w:rsidRPr="00345392" w:rsidRDefault="00345392" w:rsidP="0043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отчетный период (без внешних совместителей), человек</w:t>
            </w:r>
          </w:p>
        </w:tc>
        <w:tc>
          <w:tcPr>
            <w:tcW w:w="2976" w:type="dxa"/>
          </w:tcPr>
          <w:p w:rsidR="00345392" w:rsidRPr="00345392" w:rsidRDefault="00345392" w:rsidP="0034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Фактические затраты на денежное содержание (заработную плату с начислениями)  тыс. руб.</w:t>
            </w:r>
          </w:p>
        </w:tc>
      </w:tr>
      <w:tr w:rsidR="00345392" w:rsidRPr="00345392" w:rsidTr="00345392">
        <w:tc>
          <w:tcPr>
            <w:tcW w:w="4820" w:type="dxa"/>
          </w:tcPr>
          <w:p w:rsidR="00345392" w:rsidRPr="00345392" w:rsidRDefault="00345392" w:rsidP="0034539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 органов местного самоуправления Североуральского городского округа</w:t>
            </w:r>
          </w:p>
        </w:tc>
        <w:tc>
          <w:tcPr>
            <w:tcW w:w="2410" w:type="dxa"/>
          </w:tcPr>
          <w:p w:rsidR="00345392" w:rsidRPr="00345392" w:rsidRDefault="00345392" w:rsidP="003453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76" w:type="dxa"/>
          </w:tcPr>
          <w:p w:rsidR="00345392" w:rsidRPr="00345392" w:rsidRDefault="00345392" w:rsidP="003453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21435,2</w:t>
            </w:r>
          </w:p>
        </w:tc>
      </w:tr>
      <w:tr w:rsidR="00345392" w:rsidRPr="00345392" w:rsidTr="00345392">
        <w:tc>
          <w:tcPr>
            <w:tcW w:w="4820" w:type="dxa"/>
          </w:tcPr>
          <w:p w:rsidR="00345392" w:rsidRPr="00345392" w:rsidRDefault="00345392" w:rsidP="0043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Работники муниципальных учреждений Североуральского городского округа, подведомственных органу местного самоуправления Североуральского городского округа</w:t>
            </w:r>
          </w:p>
        </w:tc>
        <w:tc>
          <w:tcPr>
            <w:tcW w:w="2410" w:type="dxa"/>
          </w:tcPr>
          <w:p w:rsidR="00345392" w:rsidRPr="00345392" w:rsidRDefault="00345392" w:rsidP="004320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45392" w:rsidRPr="00345392" w:rsidRDefault="00345392" w:rsidP="0034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1834</w:t>
            </w:r>
          </w:p>
          <w:p w:rsidR="00345392" w:rsidRPr="00345392" w:rsidRDefault="00345392" w:rsidP="004320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</w:tcPr>
          <w:p w:rsidR="00345392" w:rsidRPr="00345392" w:rsidRDefault="00345392" w:rsidP="004320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45392" w:rsidRPr="00345392" w:rsidRDefault="00345392" w:rsidP="003453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5392">
              <w:rPr>
                <w:rFonts w:ascii="Times New Roman" w:hAnsi="Times New Roman" w:cs="Times New Roman"/>
                <w:sz w:val="20"/>
                <w:szCs w:val="20"/>
              </w:rPr>
              <w:t>335497,2</w:t>
            </w:r>
          </w:p>
        </w:tc>
      </w:tr>
    </w:tbl>
    <w:p w:rsidR="00345392" w:rsidRPr="00345392" w:rsidRDefault="00345392" w:rsidP="00345392">
      <w:pPr>
        <w:rPr>
          <w:rFonts w:ascii="Times New Roman" w:hAnsi="Times New Roman" w:cs="Times New Roman"/>
          <w:sz w:val="20"/>
          <w:szCs w:val="20"/>
        </w:rPr>
      </w:pPr>
    </w:p>
    <w:sectPr w:rsidR="00345392" w:rsidRPr="00345392" w:rsidSect="00BB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92"/>
    <w:rsid w:val="00056028"/>
    <w:rsid w:val="00345392"/>
    <w:rsid w:val="00BB5DDE"/>
    <w:rsid w:val="00C52E29"/>
    <w:rsid w:val="00C9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5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345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1934</Words>
  <Characters>11024</Characters>
  <Application>Microsoft Office Word</Application>
  <DocSecurity>0</DocSecurity>
  <Lines>91</Lines>
  <Paragraphs>25</Paragraphs>
  <ScaleCrop>false</ScaleCrop>
  <Company/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2017-07-14T03:19:00Z</dcterms:created>
  <dcterms:modified xsi:type="dcterms:W3CDTF">2017-07-14T03:28:00Z</dcterms:modified>
</cp:coreProperties>
</file>