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D6" w:rsidRDefault="00125E63" w:rsidP="0012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63">
        <w:rPr>
          <w:rFonts w:ascii="Times New Roman" w:hAnsi="Times New Roman" w:cs="Times New Roman"/>
          <w:b/>
          <w:sz w:val="28"/>
          <w:szCs w:val="28"/>
        </w:rPr>
        <w:t>Европейская неделя иммунизации.</w:t>
      </w:r>
    </w:p>
    <w:p w:rsidR="00125E63" w:rsidRDefault="00125E63" w:rsidP="00125E63">
      <w:pPr>
        <w:rPr>
          <w:rFonts w:ascii="Times New Roman" w:hAnsi="Times New Roman" w:cs="Times New Roman"/>
          <w:sz w:val="28"/>
          <w:szCs w:val="28"/>
        </w:rPr>
      </w:pPr>
    </w:p>
    <w:p w:rsidR="00125E63" w:rsidRDefault="00125E63" w:rsidP="002311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в Свердловской области информирует, что с 24 апреля 2017 года по 30 апреля 2017 года по инициативе  Всемирной организации здравоохранения в РФ планируется проведение очередной Европейской недели иммунизации, тема которой «Вакцины приносят результат!».</w:t>
      </w:r>
      <w:r w:rsidR="00252E6E">
        <w:rPr>
          <w:rFonts w:ascii="Times New Roman" w:hAnsi="Times New Roman" w:cs="Times New Roman"/>
          <w:sz w:val="28"/>
          <w:szCs w:val="28"/>
        </w:rPr>
        <w:t xml:space="preserve"> Цель ежегодной кампании – увеличение охвата вакцинацией посредством привлечения внимания и повышения осведомлённости о важности иммунизации,  в частности среди уязвимых групп населения</w:t>
      </w:r>
      <w:r w:rsidR="002311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мероприятий Европейской недели иммунизации,</w:t>
      </w:r>
      <w:r w:rsidR="00231187">
        <w:rPr>
          <w:rFonts w:ascii="Times New Roman" w:hAnsi="Times New Roman" w:cs="Times New Roman"/>
          <w:sz w:val="28"/>
          <w:szCs w:val="28"/>
        </w:rPr>
        <w:t xml:space="preserve"> в адрес глав муниципальных образований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187">
        <w:rPr>
          <w:rFonts w:ascii="Times New Roman" w:hAnsi="Times New Roman" w:cs="Times New Roman"/>
          <w:sz w:val="28"/>
          <w:szCs w:val="28"/>
        </w:rPr>
        <w:t>поступило предложение оказать всестороннюю поддержку учреждениям здравоохранения и другим организациям в проведении мероприятий в рамках Европейской недели иммунизации.</w:t>
      </w:r>
    </w:p>
    <w:p w:rsidR="00231187" w:rsidRDefault="00231187" w:rsidP="002311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ФФБУЗ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 будет информировать население через средства массовой информации о результатах проведённых мероприятий</w:t>
      </w:r>
      <w:r w:rsidRPr="0023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Европейской недели иммунизации.</w:t>
      </w:r>
    </w:p>
    <w:p w:rsidR="00231187" w:rsidRDefault="00231187" w:rsidP="00231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C8B" w:rsidRPr="000D6C8B" w:rsidRDefault="00231187" w:rsidP="00231187">
      <w:pPr>
        <w:rPr>
          <w:rFonts w:ascii="Times New Roman" w:hAnsi="Times New Roman" w:cs="Times New Roman"/>
        </w:rPr>
      </w:pPr>
      <w:r w:rsidRPr="000D6C8B">
        <w:rPr>
          <w:rFonts w:ascii="Times New Roman" w:hAnsi="Times New Roman" w:cs="Times New Roman"/>
        </w:rPr>
        <w:t xml:space="preserve">материалы подготовила зам. Главного врача </w:t>
      </w:r>
      <w:r w:rsidR="000D6C8B" w:rsidRPr="000D6C8B">
        <w:rPr>
          <w:rFonts w:ascii="Times New Roman" w:hAnsi="Times New Roman" w:cs="Times New Roman"/>
        </w:rPr>
        <w:t xml:space="preserve"> </w:t>
      </w:r>
      <w:proofErr w:type="spellStart"/>
      <w:r w:rsidRPr="000D6C8B">
        <w:rPr>
          <w:rFonts w:ascii="Times New Roman" w:hAnsi="Times New Roman" w:cs="Times New Roman"/>
        </w:rPr>
        <w:t>Североуральского</w:t>
      </w:r>
      <w:proofErr w:type="spellEnd"/>
      <w:r w:rsidRPr="000D6C8B">
        <w:rPr>
          <w:rFonts w:ascii="Times New Roman" w:hAnsi="Times New Roman" w:cs="Times New Roman"/>
        </w:rPr>
        <w:t xml:space="preserve"> ФФБУЗ </w:t>
      </w:r>
      <w:proofErr w:type="spellStart"/>
      <w:r w:rsidRPr="000D6C8B">
        <w:rPr>
          <w:rFonts w:ascii="Times New Roman" w:hAnsi="Times New Roman" w:cs="Times New Roman"/>
        </w:rPr>
        <w:t>ЦГиЭ</w:t>
      </w:r>
      <w:proofErr w:type="spellEnd"/>
      <w:r w:rsidRPr="000D6C8B">
        <w:rPr>
          <w:rFonts w:ascii="Times New Roman" w:hAnsi="Times New Roman" w:cs="Times New Roman"/>
        </w:rPr>
        <w:t xml:space="preserve"> </w:t>
      </w:r>
      <w:proofErr w:type="gramStart"/>
      <w:r w:rsidRPr="000D6C8B">
        <w:rPr>
          <w:rFonts w:ascii="Times New Roman" w:hAnsi="Times New Roman" w:cs="Times New Roman"/>
        </w:rPr>
        <w:t>в</w:t>
      </w:r>
      <w:proofErr w:type="gramEnd"/>
      <w:r w:rsidRPr="000D6C8B">
        <w:rPr>
          <w:rFonts w:ascii="Times New Roman" w:hAnsi="Times New Roman" w:cs="Times New Roman"/>
        </w:rPr>
        <w:t xml:space="preserve"> СО </w:t>
      </w:r>
    </w:p>
    <w:p w:rsidR="00231187" w:rsidRPr="000D6C8B" w:rsidRDefault="00231187" w:rsidP="00231187">
      <w:pPr>
        <w:rPr>
          <w:rFonts w:ascii="Times New Roman" w:hAnsi="Times New Roman" w:cs="Times New Roman"/>
        </w:rPr>
      </w:pPr>
      <w:r w:rsidRPr="000D6C8B">
        <w:rPr>
          <w:rFonts w:ascii="Times New Roman" w:hAnsi="Times New Roman" w:cs="Times New Roman"/>
        </w:rPr>
        <w:t>Сутулова Л.Л.</w:t>
      </w:r>
    </w:p>
    <w:p w:rsidR="00231187" w:rsidRPr="00125E63" w:rsidRDefault="00231187" w:rsidP="002311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1187" w:rsidRPr="00125E63" w:rsidSect="00C7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25E63"/>
    <w:rsid w:val="000D6C8B"/>
    <w:rsid w:val="00125E63"/>
    <w:rsid w:val="00231187"/>
    <w:rsid w:val="00252E6E"/>
    <w:rsid w:val="00537B6E"/>
    <w:rsid w:val="008C255A"/>
    <w:rsid w:val="00A976F9"/>
    <w:rsid w:val="00C7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Сутулова ЛЛ Сев</dc:creator>
  <cp:keywords/>
  <dc:description/>
  <cp:lastModifiedBy>Сутулова ЛЛ Сев</cp:lastModifiedBy>
  <cp:revision>2</cp:revision>
  <dcterms:created xsi:type="dcterms:W3CDTF">2017-04-13T06:20:00Z</dcterms:created>
  <dcterms:modified xsi:type="dcterms:W3CDTF">2017-04-13T07:03:00Z</dcterms:modified>
</cp:coreProperties>
</file>