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B106FD" w:rsidP="00FC4930">
      <w:pPr>
        <w:pStyle w:val="1"/>
        <w:rPr>
          <w:sz w:val="28"/>
          <w:szCs w:val="28"/>
        </w:rPr>
      </w:pPr>
      <w:r>
        <w:rPr>
          <w:sz w:val="28"/>
          <w:szCs w:val="28"/>
        </w:rPr>
        <w:t>18.01.2018</w:t>
      </w:r>
      <w:r w:rsidR="00FC4930">
        <w:rPr>
          <w:sz w:val="28"/>
          <w:szCs w:val="28"/>
        </w:rPr>
        <w:t xml:space="preserve">                                           </w:t>
      </w:r>
      <w:r w:rsidR="006F3752">
        <w:rPr>
          <w:sz w:val="28"/>
          <w:szCs w:val="28"/>
        </w:rPr>
        <w:t xml:space="preserve">                   </w:t>
      </w:r>
      <w:r w:rsidR="00FC4930">
        <w:rPr>
          <w:sz w:val="28"/>
          <w:szCs w:val="28"/>
        </w:rPr>
        <w:t xml:space="preserve">        </w:t>
      </w:r>
      <w:r w:rsidR="00370C04">
        <w:rPr>
          <w:sz w:val="28"/>
          <w:szCs w:val="28"/>
        </w:rPr>
        <w:t xml:space="preserve">      </w:t>
      </w:r>
      <w:r w:rsidR="00FC4930">
        <w:rPr>
          <w:sz w:val="28"/>
          <w:szCs w:val="28"/>
        </w:rPr>
        <w:t xml:space="preserve"> </w:t>
      </w:r>
      <w:r w:rsidR="004407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440703">
        <w:rPr>
          <w:sz w:val="28"/>
          <w:szCs w:val="28"/>
        </w:rPr>
        <w:t xml:space="preserve">                      </w:t>
      </w:r>
      <w:r w:rsidR="00FC4930">
        <w:rPr>
          <w:sz w:val="28"/>
          <w:szCs w:val="28"/>
        </w:rPr>
        <w:t xml:space="preserve"> №</w:t>
      </w:r>
      <w:r w:rsidR="0044070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sz w:val="28"/>
          <w:szCs w:val="28"/>
        </w:rPr>
      </w:pPr>
    </w:p>
    <w:p w:rsidR="0064693D" w:rsidRPr="0064693D" w:rsidRDefault="0064693D" w:rsidP="0064693D">
      <w:pPr>
        <w:jc w:val="center"/>
        <w:rPr>
          <w:sz w:val="28"/>
          <w:szCs w:val="28"/>
        </w:rPr>
      </w:pPr>
      <w:r w:rsidRPr="0064693D">
        <w:rPr>
          <w:b/>
          <w:bCs/>
          <w:sz w:val="28"/>
          <w:szCs w:val="28"/>
        </w:rPr>
        <w:t xml:space="preserve">О подготовке проекта о внесении </w:t>
      </w:r>
      <w:r w:rsidR="00F85B14">
        <w:rPr>
          <w:b/>
          <w:bCs/>
          <w:sz w:val="28"/>
          <w:szCs w:val="28"/>
        </w:rPr>
        <w:t>изменений</w:t>
      </w:r>
      <w:r w:rsidRPr="0064693D">
        <w:rPr>
          <w:b/>
          <w:bCs/>
          <w:sz w:val="28"/>
          <w:szCs w:val="28"/>
        </w:rPr>
        <w:t xml:space="preserve"> в Правила землепользования и</w:t>
      </w:r>
    </w:p>
    <w:p w:rsidR="0064693D" w:rsidRDefault="0064693D" w:rsidP="0064693D">
      <w:pPr>
        <w:jc w:val="center"/>
        <w:rPr>
          <w:b/>
          <w:bCs/>
          <w:sz w:val="28"/>
          <w:szCs w:val="28"/>
        </w:rPr>
      </w:pPr>
      <w:r w:rsidRPr="0064693D">
        <w:rPr>
          <w:b/>
          <w:bCs/>
          <w:sz w:val="28"/>
          <w:szCs w:val="28"/>
        </w:rPr>
        <w:t>застройки города Североуральска</w:t>
      </w:r>
    </w:p>
    <w:p w:rsidR="0064693D" w:rsidRPr="0064693D" w:rsidRDefault="0064693D" w:rsidP="0064693D">
      <w:pPr>
        <w:jc w:val="center"/>
        <w:rPr>
          <w:sz w:val="28"/>
          <w:szCs w:val="28"/>
        </w:rPr>
      </w:pPr>
    </w:p>
    <w:p w:rsidR="0064693D" w:rsidRDefault="0064693D" w:rsidP="0064693D">
      <w:pPr>
        <w:tabs>
          <w:tab w:val="left" w:pos="1519"/>
          <w:tab w:val="right" w:pos="5686"/>
          <w:tab w:val="left" w:pos="5848"/>
          <w:tab w:val="right" w:pos="8335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Руководствуясь частью 5 статьи 33 Градостроительного кодекса Российской Федерации, Федеральным законом от 06 октября 2003 года № 131 -ФЗ «Об общих принципах организации местного самоуправления в Российской Федерации», Уставом Североуральского городского округа,</w:t>
      </w:r>
      <w:r w:rsidR="00C952A4">
        <w:rPr>
          <w:sz w:val="28"/>
          <w:szCs w:val="28"/>
        </w:rPr>
        <w:t xml:space="preserve"> статьей 8,</w:t>
      </w:r>
      <w:r w:rsidRPr="0064693D">
        <w:rPr>
          <w:sz w:val="28"/>
          <w:szCs w:val="28"/>
        </w:rPr>
        <w:t xml:space="preserve"> главой 7 Правил землепользования и застройки города Североуральска, утвержденных решением Думы Североуральского городского округа от 28.10.2009 г. № 151, Положением о публичных слушаниях на территории Североуральского городского округа , утвержденным решением Североуральской муниципальной Думы от 26.10.2005 № 88, постановлением Главы Североуральского городского округа от 05.10.2006 № 1422 «О создании Комиссии по подготовке проекта Правил</w:t>
      </w:r>
      <w:r>
        <w:rPr>
          <w:sz w:val="28"/>
          <w:szCs w:val="28"/>
        </w:rPr>
        <w:t xml:space="preserve"> землепользования и застройки в </w:t>
      </w:r>
      <w:r w:rsidRPr="0064693D">
        <w:rPr>
          <w:sz w:val="28"/>
          <w:szCs w:val="28"/>
        </w:rPr>
        <w:t>Североуральском городском</w:t>
      </w:r>
      <w:r w:rsidRPr="0064693D">
        <w:rPr>
          <w:sz w:val="28"/>
          <w:szCs w:val="28"/>
        </w:rPr>
        <w:tab/>
        <w:t>округе и</w:t>
      </w:r>
      <w:r>
        <w:rPr>
          <w:sz w:val="28"/>
          <w:szCs w:val="28"/>
        </w:rPr>
        <w:t xml:space="preserve"> проведению </w:t>
      </w:r>
      <w:r w:rsidRPr="0064693D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>сл</w:t>
      </w:r>
      <w:r w:rsidR="00C77FC7">
        <w:rPr>
          <w:sz w:val="28"/>
          <w:szCs w:val="28"/>
        </w:rPr>
        <w:t>ушаний», на основании протокола</w:t>
      </w:r>
      <w:r w:rsidRPr="0064693D">
        <w:rPr>
          <w:sz w:val="28"/>
          <w:szCs w:val="28"/>
        </w:rPr>
        <w:t xml:space="preserve"> заседания Комиссии по подготовке проекта Правил землепользования и застройки в Североуральско</w:t>
      </w:r>
      <w:r>
        <w:rPr>
          <w:sz w:val="28"/>
          <w:szCs w:val="28"/>
        </w:rPr>
        <w:t xml:space="preserve">м городском округе и проведению </w:t>
      </w:r>
      <w:r w:rsidRPr="0064693D">
        <w:rPr>
          <w:sz w:val="28"/>
          <w:szCs w:val="28"/>
        </w:rPr>
        <w:t xml:space="preserve">публичных слушаний от </w:t>
      </w:r>
      <w:r w:rsidR="00ED541D">
        <w:rPr>
          <w:sz w:val="28"/>
          <w:szCs w:val="28"/>
        </w:rPr>
        <w:t>22.12.2017</w:t>
      </w:r>
      <w:r w:rsidRPr="0064693D">
        <w:rPr>
          <w:sz w:val="28"/>
          <w:szCs w:val="28"/>
        </w:rPr>
        <w:t xml:space="preserve">, Администрация Североуральского городского округа </w:t>
      </w:r>
    </w:p>
    <w:p w:rsidR="0064693D" w:rsidRPr="0064693D" w:rsidRDefault="0064693D" w:rsidP="0064693D">
      <w:pPr>
        <w:tabs>
          <w:tab w:val="left" w:pos="1519"/>
          <w:tab w:val="right" w:pos="5686"/>
          <w:tab w:val="left" w:pos="5848"/>
          <w:tab w:val="right" w:pos="8335"/>
        </w:tabs>
        <w:ind w:firstLine="360"/>
        <w:jc w:val="both"/>
        <w:rPr>
          <w:sz w:val="28"/>
          <w:szCs w:val="28"/>
        </w:rPr>
      </w:pPr>
      <w:r w:rsidRPr="0064693D">
        <w:rPr>
          <w:b/>
          <w:bCs/>
          <w:sz w:val="28"/>
          <w:szCs w:val="28"/>
        </w:rPr>
        <w:t>ПОСТАНОВЛЯЕТ:</w:t>
      </w:r>
    </w:p>
    <w:p w:rsidR="00D10416" w:rsidRDefault="0064693D" w:rsidP="00B02513">
      <w:pPr>
        <w:tabs>
          <w:tab w:val="left" w:pos="846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1.</w:t>
      </w:r>
      <w:r w:rsidRPr="0064693D">
        <w:rPr>
          <w:sz w:val="28"/>
          <w:szCs w:val="28"/>
        </w:rPr>
        <w:tab/>
        <w:t>Приступить к подготовке проекта о внесении изменений в Правила землепользования и застройк</w:t>
      </w:r>
      <w:r w:rsidR="00B02513">
        <w:rPr>
          <w:sz w:val="28"/>
          <w:szCs w:val="28"/>
        </w:rPr>
        <w:t>и города Североуральска в части увеличения</w:t>
      </w:r>
      <w:r w:rsidR="00C952A4">
        <w:rPr>
          <w:sz w:val="28"/>
          <w:szCs w:val="28"/>
        </w:rPr>
        <w:t xml:space="preserve"> </w:t>
      </w:r>
      <w:r w:rsidR="00B02513">
        <w:rPr>
          <w:sz w:val="28"/>
          <w:szCs w:val="28"/>
        </w:rPr>
        <w:t>территориальной</w:t>
      </w:r>
      <w:r w:rsidR="00D10416">
        <w:rPr>
          <w:sz w:val="28"/>
          <w:szCs w:val="28"/>
        </w:rPr>
        <w:t xml:space="preserve"> зоны Ж-5</w:t>
      </w:r>
      <w:r w:rsidR="00B02513">
        <w:rPr>
          <w:sz w:val="28"/>
          <w:szCs w:val="28"/>
        </w:rPr>
        <w:t>А</w:t>
      </w:r>
      <w:r w:rsidR="00D10416">
        <w:rPr>
          <w:sz w:val="28"/>
          <w:szCs w:val="28"/>
        </w:rPr>
        <w:t xml:space="preserve"> (</w:t>
      </w:r>
      <w:r w:rsidR="00B02513">
        <w:rPr>
          <w:sz w:val="28"/>
          <w:szCs w:val="28"/>
        </w:rPr>
        <w:t>з</w:t>
      </w:r>
      <w:r w:rsidR="00B02513" w:rsidRPr="003717C6">
        <w:rPr>
          <w:sz w:val="28"/>
          <w:szCs w:val="28"/>
        </w:rPr>
        <w:t xml:space="preserve">она </w:t>
      </w:r>
      <w:r w:rsidR="00B02513">
        <w:rPr>
          <w:sz w:val="28"/>
          <w:szCs w:val="28"/>
        </w:rPr>
        <w:t xml:space="preserve">смешанной застройки </w:t>
      </w:r>
      <w:r w:rsidR="00B02513" w:rsidRPr="003717C6">
        <w:rPr>
          <w:sz w:val="28"/>
          <w:szCs w:val="28"/>
        </w:rPr>
        <w:t xml:space="preserve">среднеэтажных </w:t>
      </w:r>
      <w:r w:rsidR="00B02513">
        <w:rPr>
          <w:sz w:val="28"/>
          <w:szCs w:val="28"/>
        </w:rPr>
        <w:t xml:space="preserve">и многоэтажных </w:t>
      </w:r>
      <w:r w:rsidR="00B02513" w:rsidRPr="003717C6">
        <w:rPr>
          <w:sz w:val="28"/>
          <w:szCs w:val="28"/>
        </w:rPr>
        <w:t>многоквартирных жилых домов</w:t>
      </w:r>
      <w:r w:rsidR="00B02513">
        <w:rPr>
          <w:sz w:val="28"/>
          <w:szCs w:val="28"/>
        </w:rPr>
        <w:t xml:space="preserve"> с общественно-торговыми центрами) в отношении земельного участка, расположенного по адресу: Свердловская область, город Североуральск, улица Максима Горького, дом № 23 с кадастровым номером 66:60:</w:t>
      </w:r>
      <w:r w:rsidR="00B02513" w:rsidRPr="00B02513">
        <w:rPr>
          <w:sz w:val="28"/>
          <w:szCs w:val="28"/>
        </w:rPr>
        <w:t>0901009:32</w:t>
      </w:r>
      <w:r w:rsidR="00C80E3F">
        <w:rPr>
          <w:sz w:val="28"/>
          <w:szCs w:val="28"/>
        </w:rPr>
        <w:t>.</w:t>
      </w:r>
    </w:p>
    <w:p w:rsidR="0064693D" w:rsidRPr="0064693D" w:rsidRDefault="0064693D" w:rsidP="0064693D">
      <w:pPr>
        <w:tabs>
          <w:tab w:val="left" w:pos="775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2.</w:t>
      </w:r>
      <w:r w:rsidRPr="0064693D">
        <w:rPr>
          <w:sz w:val="28"/>
          <w:szCs w:val="28"/>
        </w:rPr>
        <w:tab/>
        <w:t>Утвердить Порядок и сроки проведения работ по подготовке проекта о внесении изменений в Правила землепользования и застройки города Североуральска (</w:t>
      </w:r>
      <w:r w:rsidR="00F85B14">
        <w:rPr>
          <w:sz w:val="28"/>
          <w:szCs w:val="28"/>
        </w:rPr>
        <w:t>прилагается</w:t>
      </w:r>
      <w:r w:rsidRPr="006469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693D" w:rsidRPr="0064693D" w:rsidRDefault="0064693D" w:rsidP="0064693D">
      <w:pPr>
        <w:tabs>
          <w:tab w:val="left" w:pos="783"/>
        </w:tabs>
        <w:ind w:firstLine="360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3.</w:t>
      </w:r>
      <w:r w:rsidRPr="0064693D">
        <w:rPr>
          <w:sz w:val="28"/>
          <w:szCs w:val="28"/>
        </w:rPr>
        <w:tab/>
        <w:t>Назначить ответственным за разрабо</w:t>
      </w:r>
      <w:r w:rsidR="00F85B14">
        <w:rPr>
          <w:sz w:val="28"/>
          <w:szCs w:val="28"/>
        </w:rPr>
        <w:t>тку проекта о внесении изменений</w:t>
      </w:r>
      <w:r w:rsidRPr="0064693D">
        <w:rPr>
          <w:sz w:val="28"/>
          <w:szCs w:val="28"/>
        </w:rPr>
        <w:t xml:space="preserve"> в Правила землепользования и </w:t>
      </w:r>
      <w:r w:rsidR="00F85B14">
        <w:rPr>
          <w:sz w:val="28"/>
          <w:szCs w:val="28"/>
        </w:rPr>
        <w:t>застройки города Североуральска</w:t>
      </w:r>
      <w:r w:rsidRPr="0064693D">
        <w:rPr>
          <w:sz w:val="28"/>
          <w:szCs w:val="28"/>
        </w:rPr>
        <w:t xml:space="preserve"> </w:t>
      </w:r>
      <w:r w:rsidR="009E085B">
        <w:rPr>
          <w:sz w:val="28"/>
          <w:szCs w:val="28"/>
        </w:rPr>
        <w:t xml:space="preserve">заместителя </w:t>
      </w:r>
      <w:r w:rsidRPr="0064693D">
        <w:rPr>
          <w:sz w:val="28"/>
          <w:szCs w:val="28"/>
        </w:rPr>
        <w:t xml:space="preserve">заведующего отделом градостроительства, архитектуры и землепользования Администрации Североуральского городского округа </w:t>
      </w:r>
      <w:r w:rsidR="009E085B">
        <w:rPr>
          <w:sz w:val="28"/>
          <w:szCs w:val="28"/>
        </w:rPr>
        <w:t>И.М. Шуганов.</w:t>
      </w:r>
    </w:p>
    <w:p w:rsidR="00C952A4" w:rsidRDefault="002B6A64" w:rsidP="002B6A6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416">
        <w:rPr>
          <w:sz w:val="28"/>
          <w:szCs w:val="28"/>
        </w:rPr>
        <w:t>4</w:t>
      </w:r>
      <w:r w:rsidR="00D10416" w:rsidRPr="0064693D">
        <w:rPr>
          <w:sz w:val="28"/>
          <w:szCs w:val="28"/>
        </w:rPr>
        <w:t xml:space="preserve">. </w:t>
      </w:r>
      <w:r w:rsidR="00C952A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Севе</w:t>
      </w:r>
      <w:r w:rsidR="009E085B">
        <w:rPr>
          <w:sz w:val="28"/>
          <w:szCs w:val="28"/>
        </w:rPr>
        <w:t>роуральского городского округа В.В. Паслера.</w:t>
      </w:r>
    </w:p>
    <w:p w:rsidR="0064693D" w:rsidRPr="0064693D" w:rsidRDefault="00C952A4" w:rsidP="002B6A6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0416">
        <w:rPr>
          <w:sz w:val="28"/>
          <w:szCs w:val="28"/>
        </w:rPr>
        <w:t>5</w:t>
      </w:r>
      <w:r w:rsidR="0064693D" w:rsidRPr="0064693D">
        <w:rPr>
          <w:sz w:val="28"/>
          <w:szCs w:val="28"/>
        </w:rPr>
        <w:t xml:space="preserve">.Опубликовать сообщение </w:t>
      </w:r>
      <w:r>
        <w:rPr>
          <w:sz w:val="28"/>
          <w:szCs w:val="28"/>
        </w:rPr>
        <w:t xml:space="preserve">о </w:t>
      </w:r>
      <w:r w:rsidR="0064693D" w:rsidRPr="0064693D">
        <w:rPr>
          <w:sz w:val="28"/>
          <w:szCs w:val="28"/>
        </w:rPr>
        <w:t xml:space="preserve">принятии решения о </w:t>
      </w:r>
      <w:r>
        <w:rPr>
          <w:sz w:val="28"/>
          <w:szCs w:val="28"/>
        </w:rPr>
        <w:t>подготовке проекта в</w:t>
      </w:r>
      <w:r w:rsidR="0064693D" w:rsidRPr="0064693D">
        <w:rPr>
          <w:sz w:val="28"/>
          <w:szCs w:val="28"/>
        </w:rPr>
        <w:t>несении изменений в Правила землепользования застройки г. Североуральск</w:t>
      </w:r>
      <w:r>
        <w:rPr>
          <w:sz w:val="28"/>
          <w:szCs w:val="28"/>
        </w:rPr>
        <w:t>а</w:t>
      </w:r>
      <w:r w:rsidR="0064693D" w:rsidRPr="0064693D">
        <w:rPr>
          <w:sz w:val="28"/>
          <w:szCs w:val="28"/>
        </w:rPr>
        <w:t xml:space="preserve"> 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64693D" w:rsidRDefault="0064693D" w:rsidP="0064693D">
      <w:pPr>
        <w:ind w:firstLine="360"/>
        <w:jc w:val="both"/>
        <w:rPr>
          <w:sz w:val="28"/>
          <w:szCs w:val="28"/>
        </w:rPr>
      </w:pPr>
    </w:p>
    <w:p w:rsidR="00D10416" w:rsidRPr="0064693D" w:rsidRDefault="00D10416" w:rsidP="0064693D">
      <w:pPr>
        <w:ind w:firstLine="360"/>
        <w:jc w:val="both"/>
        <w:rPr>
          <w:sz w:val="28"/>
          <w:szCs w:val="28"/>
        </w:rPr>
      </w:pPr>
    </w:p>
    <w:p w:rsidR="0064693D" w:rsidRPr="0064693D" w:rsidRDefault="00D10416" w:rsidP="006469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93D" w:rsidRPr="0064693D" w:rsidRDefault="0064693D" w:rsidP="0064693D">
      <w:pPr>
        <w:jc w:val="both"/>
        <w:rPr>
          <w:sz w:val="28"/>
          <w:szCs w:val="28"/>
        </w:rPr>
      </w:pPr>
      <w:r w:rsidRPr="0064693D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                                             </w:t>
      </w:r>
      <w:r w:rsidRPr="0064693D">
        <w:rPr>
          <w:sz w:val="28"/>
          <w:szCs w:val="28"/>
        </w:rPr>
        <w:t>В.П. Матюшенко</w:t>
      </w: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D10416" w:rsidRDefault="00D10416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both"/>
        <w:rPr>
          <w:sz w:val="28"/>
          <w:szCs w:val="28"/>
        </w:rPr>
      </w:pPr>
    </w:p>
    <w:p w:rsidR="0064693D" w:rsidRDefault="0064693D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9E085B" w:rsidRDefault="009E085B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F85B14" w:rsidRDefault="00F85B14" w:rsidP="00D10416">
      <w:pPr>
        <w:tabs>
          <w:tab w:val="left" w:pos="6638"/>
          <w:tab w:val="left" w:pos="7396"/>
        </w:tabs>
        <w:rPr>
          <w:sz w:val="28"/>
          <w:szCs w:val="28"/>
        </w:rPr>
      </w:pPr>
    </w:p>
    <w:p w:rsidR="00F85B14" w:rsidRDefault="00F85B14" w:rsidP="00F85B14">
      <w:pPr>
        <w:tabs>
          <w:tab w:val="left" w:pos="6638"/>
          <w:tab w:val="left" w:pos="7396"/>
        </w:tabs>
        <w:ind w:firstLine="360"/>
        <w:rPr>
          <w:sz w:val="28"/>
          <w:szCs w:val="28"/>
        </w:rPr>
      </w:pPr>
    </w:p>
    <w:p w:rsidR="00C80E3F" w:rsidRDefault="00C80E3F" w:rsidP="00F85B14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C80E3F" w:rsidRDefault="00C80E3F" w:rsidP="00F85B14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C80E3F" w:rsidRDefault="00C80E3F" w:rsidP="00F85B14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</w:p>
    <w:p w:rsidR="0064693D" w:rsidRDefault="00F85B14" w:rsidP="00F85B14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693D" w:rsidRDefault="00AB0B52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  <w:r w:rsidRPr="0064693D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  <w:r w:rsidR="0064693D" w:rsidRPr="0064693D">
        <w:rPr>
          <w:sz w:val="28"/>
          <w:szCs w:val="28"/>
        </w:rPr>
        <w:t xml:space="preserve"> Администрации </w:t>
      </w:r>
    </w:p>
    <w:p w:rsidR="0064693D" w:rsidRPr="0064693D" w:rsidRDefault="0064693D" w:rsidP="0064693D">
      <w:pPr>
        <w:tabs>
          <w:tab w:val="left" w:pos="6638"/>
          <w:tab w:val="left" w:pos="7396"/>
        </w:tabs>
        <w:ind w:firstLine="360"/>
        <w:jc w:val="right"/>
        <w:rPr>
          <w:sz w:val="28"/>
          <w:szCs w:val="28"/>
        </w:rPr>
      </w:pPr>
      <w:r w:rsidRPr="0064693D">
        <w:rPr>
          <w:sz w:val="28"/>
          <w:szCs w:val="28"/>
        </w:rPr>
        <w:t>Североу</w:t>
      </w:r>
      <w:r>
        <w:rPr>
          <w:sz w:val="28"/>
          <w:szCs w:val="28"/>
        </w:rPr>
        <w:t>ральского городского округа от «       »</w:t>
      </w:r>
      <w:r w:rsidR="002B6A64">
        <w:rPr>
          <w:sz w:val="28"/>
          <w:szCs w:val="28"/>
        </w:rPr>
        <w:t>2018</w:t>
      </w:r>
      <w:r w:rsidRPr="0064693D">
        <w:rPr>
          <w:sz w:val="28"/>
          <w:szCs w:val="28"/>
        </w:rPr>
        <w:t xml:space="preserve"> г. №</w:t>
      </w:r>
    </w:p>
    <w:p w:rsidR="0064693D" w:rsidRDefault="0064693D" w:rsidP="0064693D">
      <w:pPr>
        <w:jc w:val="center"/>
        <w:rPr>
          <w:sz w:val="28"/>
          <w:szCs w:val="28"/>
        </w:rPr>
      </w:pPr>
    </w:p>
    <w:p w:rsidR="0064693D" w:rsidRDefault="0064693D" w:rsidP="0064693D">
      <w:pPr>
        <w:jc w:val="center"/>
        <w:rPr>
          <w:sz w:val="28"/>
          <w:szCs w:val="28"/>
        </w:rPr>
      </w:pPr>
      <w:r w:rsidRPr="0064693D">
        <w:rPr>
          <w:sz w:val="28"/>
          <w:szCs w:val="28"/>
        </w:rPr>
        <w:t>Порядок и сроки проведения работ по подготовке проекта о внесении изменений в Правила землепользования и застройки города Североуральска</w:t>
      </w:r>
    </w:p>
    <w:p w:rsidR="0064693D" w:rsidRPr="0064693D" w:rsidRDefault="0064693D" w:rsidP="0064693D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3470"/>
        <w:gridCol w:w="1781"/>
        <w:gridCol w:w="4026"/>
      </w:tblGrid>
      <w:tr w:rsidR="0064693D" w:rsidRPr="0064693D" w:rsidTr="0064693D">
        <w:trPr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№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п./п.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Виды работ (этапы)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Сроки исполнения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Исполнитель</w:t>
            </w:r>
          </w:p>
        </w:tc>
      </w:tr>
      <w:tr w:rsidR="0064693D" w:rsidRPr="0064693D" w:rsidTr="0064693D">
        <w:trPr>
          <w:trHeight w:val="11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Опубликование сообщения о принятии решения о подготовке проекта о внесении изменений в Правила землепользования и застройки города Североуральска (далее проект)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Не позднее чем по истечении десяти дней с даты принятия решения о подготовке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23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Подготовка проекта и его проверка на соответствие требованиям технических регламентов, генеральному плану города Североуральска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 течение 10 рабочих дней со дня истечения срока направления предложений по проекту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 по подготовке проекта Правил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землепользования и застройки в Североуральском городском округе (далее - Комиссия)</w:t>
            </w:r>
          </w:p>
        </w:tc>
      </w:tr>
      <w:tr w:rsidR="0064693D" w:rsidRPr="0064693D" w:rsidTr="0064693D">
        <w:trPr>
          <w:trHeight w:val="7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Направление по результатам проверки проекта Главе Североуральского городского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В течение 3 дней со дня подготовки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</w:t>
            </w:r>
          </w:p>
        </w:tc>
      </w:tr>
      <w:tr w:rsidR="0064693D" w:rsidRPr="0064693D" w:rsidTr="0064693D">
        <w:trPr>
          <w:trHeight w:val="11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Принятие решения о проведении публичных слушаний по внесению изменений в Правила землепользования и застройки города Североуральска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не позднее чем через десять дней со дня получения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11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Проведение публичных слушаний в установленном порядке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Минимум 2 месяца максимум 4 месяца со дня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опубликования проекта правил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11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Подготовка заключения по результатам проведения публичных слушаний и обеспечение внесения изменений в проект (в случае необходимости)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 течение 5 дней со дня проведения публичных слушаний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</w:t>
            </w:r>
          </w:p>
        </w:tc>
      </w:tr>
      <w:tr w:rsidR="0064693D" w:rsidRPr="0064693D" w:rsidTr="0064693D">
        <w:trPr>
          <w:trHeight w:val="9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F85B14">
            <w:pPr>
              <w:jc w:val="center"/>
            </w:pPr>
            <w:r w:rsidRPr="0064693D">
              <w:t>Направление проекта Главе Североуральского городского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В течение 10 дней со дня проведения публичных слушаний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Комиссия</w:t>
            </w:r>
          </w:p>
        </w:tc>
      </w:tr>
      <w:tr w:rsidR="0064693D" w:rsidRPr="0064693D" w:rsidTr="0064693D">
        <w:trPr>
          <w:trHeight w:val="14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Принятие решения о направлении проекта в Думу Североуральского городского округа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В течение десяти дней после представления проекта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Глава</w:t>
            </w:r>
          </w:p>
          <w:p w:rsidR="0064693D" w:rsidRPr="0064693D" w:rsidRDefault="0064693D" w:rsidP="0064693D">
            <w:pPr>
              <w:ind w:firstLine="360"/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64693D" w:rsidRPr="0064693D" w:rsidTr="0064693D">
        <w:trPr>
          <w:trHeight w:val="1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Утверждение изменений в Правила землепользования и застройки города Североуральска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93D" w:rsidRPr="0064693D" w:rsidRDefault="0064693D" w:rsidP="0064693D">
            <w:pPr>
              <w:jc w:val="center"/>
            </w:pPr>
            <w:r w:rsidRPr="0064693D">
              <w:t>В соответствии с нормативным правовым актом, регламентирующим деятельность Думы Североуральского городского округа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93D" w:rsidRPr="0064693D" w:rsidRDefault="0064693D" w:rsidP="0064693D">
            <w:pPr>
              <w:jc w:val="center"/>
            </w:pPr>
            <w:r w:rsidRPr="0064693D">
              <w:t>Дума</w:t>
            </w:r>
          </w:p>
          <w:p w:rsidR="0064693D" w:rsidRPr="0064693D" w:rsidRDefault="0064693D" w:rsidP="0064693D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</w:tbl>
    <w:p w:rsidR="00597BE3" w:rsidRPr="0064693D" w:rsidRDefault="00597BE3" w:rsidP="0064693D">
      <w:pPr>
        <w:jc w:val="center"/>
      </w:pPr>
    </w:p>
    <w:sectPr w:rsidR="00597BE3" w:rsidRPr="0064693D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3451C"/>
    <w:rsid w:val="000617DC"/>
    <w:rsid w:val="000624FD"/>
    <w:rsid w:val="000763A3"/>
    <w:rsid w:val="00082206"/>
    <w:rsid w:val="00084CA1"/>
    <w:rsid w:val="00092D8A"/>
    <w:rsid w:val="00121766"/>
    <w:rsid w:val="00164B12"/>
    <w:rsid w:val="00187242"/>
    <w:rsid w:val="001F3BD8"/>
    <w:rsid w:val="00215DA7"/>
    <w:rsid w:val="00237E7B"/>
    <w:rsid w:val="00247FB1"/>
    <w:rsid w:val="002B6A64"/>
    <w:rsid w:val="0031543E"/>
    <w:rsid w:val="00341CAB"/>
    <w:rsid w:val="00370C04"/>
    <w:rsid w:val="00387357"/>
    <w:rsid w:val="003C0FE9"/>
    <w:rsid w:val="0040509F"/>
    <w:rsid w:val="00440703"/>
    <w:rsid w:val="00487A14"/>
    <w:rsid w:val="004D63B3"/>
    <w:rsid w:val="004F399B"/>
    <w:rsid w:val="005351DF"/>
    <w:rsid w:val="00564756"/>
    <w:rsid w:val="00597BE3"/>
    <w:rsid w:val="005C237A"/>
    <w:rsid w:val="005E4D05"/>
    <w:rsid w:val="006005B3"/>
    <w:rsid w:val="00603BD9"/>
    <w:rsid w:val="00604553"/>
    <w:rsid w:val="00611939"/>
    <w:rsid w:val="00630A5A"/>
    <w:rsid w:val="0064693D"/>
    <w:rsid w:val="0066302F"/>
    <w:rsid w:val="00667876"/>
    <w:rsid w:val="006747B8"/>
    <w:rsid w:val="006C6234"/>
    <w:rsid w:val="006E20F9"/>
    <w:rsid w:val="006F1D5F"/>
    <w:rsid w:val="006F3752"/>
    <w:rsid w:val="007540FA"/>
    <w:rsid w:val="00767BE1"/>
    <w:rsid w:val="007928CE"/>
    <w:rsid w:val="007C78D7"/>
    <w:rsid w:val="007D0F16"/>
    <w:rsid w:val="0085733A"/>
    <w:rsid w:val="00866668"/>
    <w:rsid w:val="008A1C1F"/>
    <w:rsid w:val="008C0717"/>
    <w:rsid w:val="008C318A"/>
    <w:rsid w:val="008D4BFA"/>
    <w:rsid w:val="008E3C67"/>
    <w:rsid w:val="008E5021"/>
    <w:rsid w:val="0093467C"/>
    <w:rsid w:val="00972721"/>
    <w:rsid w:val="00972B65"/>
    <w:rsid w:val="00972C0D"/>
    <w:rsid w:val="0099089E"/>
    <w:rsid w:val="009A4E56"/>
    <w:rsid w:val="009D0A96"/>
    <w:rsid w:val="009E085B"/>
    <w:rsid w:val="009F195F"/>
    <w:rsid w:val="00A40541"/>
    <w:rsid w:val="00A97AB7"/>
    <w:rsid w:val="00AA7D76"/>
    <w:rsid w:val="00AB0B52"/>
    <w:rsid w:val="00AD21EE"/>
    <w:rsid w:val="00AD2A4A"/>
    <w:rsid w:val="00B02513"/>
    <w:rsid w:val="00B06A47"/>
    <w:rsid w:val="00B106FD"/>
    <w:rsid w:val="00B54781"/>
    <w:rsid w:val="00BB34AE"/>
    <w:rsid w:val="00BD64BF"/>
    <w:rsid w:val="00BD7623"/>
    <w:rsid w:val="00BD7DDC"/>
    <w:rsid w:val="00C43CF8"/>
    <w:rsid w:val="00C72D3F"/>
    <w:rsid w:val="00C77FC7"/>
    <w:rsid w:val="00C80E3F"/>
    <w:rsid w:val="00C80E69"/>
    <w:rsid w:val="00C952A4"/>
    <w:rsid w:val="00D10416"/>
    <w:rsid w:val="00D17054"/>
    <w:rsid w:val="00D30C29"/>
    <w:rsid w:val="00D602ED"/>
    <w:rsid w:val="00D606E7"/>
    <w:rsid w:val="00D60D35"/>
    <w:rsid w:val="00D65DFB"/>
    <w:rsid w:val="00DB4544"/>
    <w:rsid w:val="00DC3CE2"/>
    <w:rsid w:val="00DD617A"/>
    <w:rsid w:val="00DD76FA"/>
    <w:rsid w:val="00DF3A80"/>
    <w:rsid w:val="00E0104A"/>
    <w:rsid w:val="00E15D7E"/>
    <w:rsid w:val="00E64833"/>
    <w:rsid w:val="00EB59F3"/>
    <w:rsid w:val="00EC2F07"/>
    <w:rsid w:val="00ED541D"/>
    <w:rsid w:val="00ED578C"/>
    <w:rsid w:val="00F506EA"/>
    <w:rsid w:val="00F85B14"/>
    <w:rsid w:val="00FA3227"/>
    <w:rsid w:val="00FA7257"/>
    <w:rsid w:val="00FB3451"/>
    <w:rsid w:val="00FB50EE"/>
    <w:rsid w:val="00FC4930"/>
    <w:rsid w:val="00FD28C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F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F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xl43">
    <w:name w:val="xl43"/>
    <w:basedOn w:val="a"/>
    <w:rsid w:val="00164B1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9A5C-2A5D-4280-82EE-DCF7662F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45</cp:revision>
  <cp:lastPrinted>2018-01-11T09:32:00Z</cp:lastPrinted>
  <dcterms:created xsi:type="dcterms:W3CDTF">2016-06-10T05:33:00Z</dcterms:created>
  <dcterms:modified xsi:type="dcterms:W3CDTF">2018-01-30T09:56:00Z</dcterms:modified>
</cp:coreProperties>
</file>