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3" w:type="dxa"/>
        <w:tblLayout w:type="fixed"/>
        <w:tblCellMar>
          <w:left w:w="10" w:type="dxa"/>
          <w:right w:w="10" w:type="dxa"/>
        </w:tblCellMar>
        <w:tblLook w:val="0000" w:firstRow="0" w:lastRow="0" w:firstColumn="0" w:lastColumn="0" w:noHBand="0" w:noVBand="0"/>
      </w:tblPr>
      <w:tblGrid>
        <w:gridCol w:w="9653"/>
      </w:tblGrid>
      <w:tr w:rsidR="00D22FCB" w:rsidRPr="00D22FCB" w:rsidTr="00F07094">
        <w:trPr>
          <w:trHeight w:val="1009"/>
        </w:trPr>
        <w:tc>
          <w:tcPr>
            <w:tcW w:w="9653" w:type="dxa"/>
            <w:tcMar>
              <w:top w:w="0" w:type="dxa"/>
              <w:left w:w="108" w:type="dxa"/>
              <w:bottom w:w="0" w:type="dxa"/>
              <w:right w:w="108" w:type="dxa"/>
            </w:tcMar>
          </w:tcPr>
          <w:p w:rsidR="00D22FCB" w:rsidRPr="00D22FCB" w:rsidRDefault="004F2390" w:rsidP="00D22FCB">
            <w:pPr>
              <w:tabs>
                <w:tab w:val="left" w:pos="9781"/>
              </w:tabs>
              <w:autoSpaceDN w:val="0"/>
              <w:spacing w:line="256" w:lineRule="auto"/>
              <w:jc w:val="center"/>
              <w:textAlignment w:val="baseline"/>
              <w:rPr>
                <w:rFonts w:eastAsia="Times New Roman" w:cs="Times New Roman"/>
                <w:sz w:val="22"/>
                <w:lang w:eastAsia="ru-RU"/>
              </w:rPr>
            </w:pPr>
            <w:r w:rsidRPr="004F2390">
              <w:rPr>
                <w:rFonts w:eastAsia="Times New Roman" w:cs="Times New Roman"/>
                <w:noProof/>
                <w:sz w:val="20"/>
                <w:szCs w:val="20"/>
                <w:lang w:eastAsia="ru-RU"/>
              </w:rPr>
              <w:drawing>
                <wp:inline distT="0" distB="0" distL="0" distR="0" wp14:anchorId="093669F8" wp14:editId="1EEE3D49">
                  <wp:extent cx="343797"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226" cy="572484"/>
                          </a:xfrm>
                          <a:prstGeom prst="rect">
                            <a:avLst/>
                          </a:prstGeom>
                        </pic:spPr>
                      </pic:pic>
                    </a:graphicData>
                  </a:graphic>
                </wp:inline>
              </w:drawing>
            </w:r>
          </w:p>
        </w:tc>
      </w:tr>
      <w:tr w:rsidR="00D22FCB" w:rsidRPr="00D22FCB" w:rsidTr="00F07094">
        <w:trPr>
          <w:trHeight w:val="797"/>
        </w:trPr>
        <w:tc>
          <w:tcPr>
            <w:tcW w:w="9653" w:type="dxa"/>
            <w:tcBorders>
              <w:bottom w:val="double" w:sz="12" w:space="0" w:color="000000"/>
            </w:tcBorders>
            <w:tcMar>
              <w:top w:w="0" w:type="dxa"/>
              <w:left w:w="108" w:type="dxa"/>
              <w:bottom w:w="0" w:type="dxa"/>
              <w:right w:w="108" w:type="dxa"/>
            </w:tcMar>
          </w:tcPr>
          <w:p w:rsidR="00D22FCB" w:rsidRPr="00D22FCB" w:rsidRDefault="00D22FCB" w:rsidP="00D22FCB">
            <w:pPr>
              <w:keepNext/>
              <w:jc w:val="center"/>
              <w:rPr>
                <w:rFonts w:cs="Times New Roman"/>
                <w:b/>
                <w:szCs w:val="28"/>
              </w:rPr>
            </w:pPr>
            <w:r w:rsidRPr="00D22FCB">
              <w:rPr>
                <w:rFonts w:cs="Times New Roman"/>
                <w:b/>
                <w:szCs w:val="28"/>
              </w:rPr>
              <w:t>АДМИНИСТРАЦИЯ СЕВЕРОУРАЛЬСКОГО ГОРОДСКОГО ОКРУГА</w:t>
            </w:r>
          </w:p>
          <w:p w:rsidR="00D22FCB" w:rsidRPr="00D22FCB" w:rsidRDefault="00D22FCB" w:rsidP="00D22FCB">
            <w:pPr>
              <w:jc w:val="center"/>
              <w:rPr>
                <w:rFonts w:cs="Times New Roman"/>
                <w:b/>
                <w:szCs w:val="20"/>
              </w:rPr>
            </w:pPr>
            <w:r w:rsidRPr="00D22FCB">
              <w:rPr>
                <w:rFonts w:cs="Times New Roman"/>
                <w:b/>
                <w:szCs w:val="20"/>
              </w:rPr>
              <w:t>ПОСТАНОВЛЕНИЕ</w:t>
            </w:r>
          </w:p>
        </w:tc>
      </w:tr>
    </w:tbl>
    <w:p w:rsidR="00D22FCB" w:rsidRPr="00D22FCB" w:rsidRDefault="00D22FCB" w:rsidP="00D22FCB">
      <w:pPr>
        <w:jc w:val="both"/>
      </w:pPr>
      <w:r w:rsidRPr="00D22FCB">
        <w:rPr>
          <w:rFonts w:cs="Times New Roman"/>
          <w:szCs w:val="28"/>
          <w:u w:val="single"/>
        </w:rPr>
        <w:t>28.10.2021</w:t>
      </w:r>
      <w:r w:rsidRPr="00D22FCB">
        <w:rPr>
          <w:rFonts w:cs="Times New Roman"/>
          <w:szCs w:val="28"/>
        </w:rPr>
        <w:tab/>
      </w:r>
      <w:r w:rsidRPr="00D22FCB">
        <w:rPr>
          <w:rFonts w:cs="Times New Roman"/>
          <w:szCs w:val="28"/>
        </w:rPr>
        <w:tab/>
      </w:r>
      <w:r w:rsidRPr="00D22FCB">
        <w:rPr>
          <w:rFonts w:cs="Times New Roman"/>
          <w:szCs w:val="28"/>
        </w:rPr>
        <w:tab/>
      </w:r>
      <w:r w:rsidRPr="00D22FCB">
        <w:rPr>
          <w:rFonts w:cs="Times New Roman"/>
          <w:szCs w:val="28"/>
        </w:rPr>
        <w:tab/>
      </w:r>
      <w:r w:rsidRPr="00D22FCB">
        <w:rPr>
          <w:rFonts w:cs="Times New Roman"/>
          <w:szCs w:val="28"/>
        </w:rPr>
        <w:tab/>
      </w:r>
      <w:r w:rsidRPr="00D22FCB">
        <w:rPr>
          <w:rFonts w:cs="Times New Roman"/>
          <w:szCs w:val="28"/>
        </w:rPr>
        <w:tab/>
        <w:t xml:space="preserve">      </w:t>
      </w:r>
      <w:r w:rsidRPr="00D22FCB">
        <w:rPr>
          <w:rFonts w:cs="Times New Roman"/>
          <w:szCs w:val="28"/>
        </w:rPr>
        <w:tab/>
      </w:r>
      <w:r w:rsidRPr="00D22FCB">
        <w:rPr>
          <w:rFonts w:cs="Times New Roman"/>
          <w:szCs w:val="28"/>
        </w:rPr>
        <w:tab/>
      </w:r>
      <w:r w:rsidRPr="00D22FCB">
        <w:rPr>
          <w:rFonts w:cs="Times New Roman"/>
          <w:szCs w:val="28"/>
        </w:rPr>
        <w:tab/>
        <w:t xml:space="preserve"> </w:t>
      </w:r>
      <w:r w:rsidR="00172F40">
        <w:rPr>
          <w:rFonts w:cs="Times New Roman"/>
          <w:szCs w:val="28"/>
        </w:rPr>
        <w:t xml:space="preserve">       </w:t>
      </w:r>
      <w:r w:rsidRPr="00D22FCB">
        <w:rPr>
          <w:rFonts w:cs="Times New Roman"/>
          <w:szCs w:val="28"/>
        </w:rPr>
        <w:t xml:space="preserve">             </w:t>
      </w:r>
      <w:r w:rsidRPr="00D22FCB">
        <w:rPr>
          <w:rFonts w:cs="Times New Roman"/>
          <w:szCs w:val="28"/>
          <w:u w:val="single"/>
        </w:rPr>
        <w:t>№ 939</w:t>
      </w:r>
    </w:p>
    <w:p w:rsidR="00D22FCB" w:rsidRPr="00D22FCB" w:rsidRDefault="00D22FCB" w:rsidP="00D22FCB">
      <w:pPr>
        <w:jc w:val="both"/>
      </w:pPr>
      <w:r w:rsidRPr="00D22FCB">
        <w:rPr>
          <w:rFonts w:cs="Times New Roman"/>
          <w:sz w:val="20"/>
          <w:szCs w:val="20"/>
        </w:rPr>
        <w:tab/>
      </w:r>
      <w:r w:rsidRPr="00D22FCB">
        <w:rPr>
          <w:rFonts w:cs="Times New Roman"/>
          <w:sz w:val="20"/>
          <w:szCs w:val="20"/>
        </w:rPr>
        <w:tab/>
      </w:r>
      <w:r w:rsidRPr="00D22FCB">
        <w:rPr>
          <w:rFonts w:cs="Times New Roman"/>
          <w:sz w:val="20"/>
          <w:szCs w:val="20"/>
        </w:rPr>
        <w:tab/>
      </w:r>
      <w:r w:rsidRPr="00D22FCB">
        <w:rPr>
          <w:rFonts w:cs="Times New Roman"/>
          <w:sz w:val="20"/>
          <w:szCs w:val="20"/>
        </w:rPr>
        <w:tab/>
      </w:r>
      <w:r w:rsidRPr="00D22FCB">
        <w:rPr>
          <w:rFonts w:cs="Times New Roman"/>
          <w:sz w:val="20"/>
          <w:szCs w:val="20"/>
        </w:rPr>
        <w:tab/>
      </w:r>
      <w:r w:rsidRPr="00D22FCB">
        <w:rPr>
          <w:rFonts w:cs="Times New Roman"/>
          <w:szCs w:val="28"/>
        </w:rPr>
        <w:t xml:space="preserve">   г. Североуральск</w:t>
      </w:r>
    </w:p>
    <w:p w:rsidR="00172F40" w:rsidRDefault="003D3391" w:rsidP="00B41DCE">
      <w:pPr>
        <w:spacing w:after="0" w:line="240" w:lineRule="auto"/>
        <w:jc w:val="center"/>
        <w:rPr>
          <w:rFonts w:cs="Times New Roman"/>
          <w:b/>
          <w:szCs w:val="28"/>
        </w:rPr>
      </w:pPr>
      <w:r w:rsidRPr="00D22FCB">
        <w:rPr>
          <w:rFonts w:cs="Times New Roman"/>
          <w:b/>
          <w:szCs w:val="28"/>
        </w:rPr>
        <w:t xml:space="preserve">Об утверждении порядка предоставления и обмена информацией </w:t>
      </w:r>
    </w:p>
    <w:p w:rsidR="00172F40" w:rsidRDefault="003D3391" w:rsidP="00B41DCE">
      <w:pPr>
        <w:spacing w:after="0" w:line="240" w:lineRule="auto"/>
        <w:jc w:val="center"/>
        <w:rPr>
          <w:rFonts w:cs="Times New Roman"/>
          <w:b/>
          <w:szCs w:val="28"/>
        </w:rPr>
      </w:pPr>
      <w:r w:rsidRPr="00D22FCB">
        <w:rPr>
          <w:rFonts w:cs="Times New Roman"/>
          <w:b/>
          <w:szCs w:val="28"/>
        </w:rPr>
        <w:t xml:space="preserve">о закупках с ответственным за работу по выявлению личной заинтересованности в сфере закупок </w:t>
      </w:r>
    </w:p>
    <w:p w:rsidR="003D3391" w:rsidRPr="00D22FCB" w:rsidRDefault="003D3391" w:rsidP="00B41DCE">
      <w:pPr>
        <w:spacing w:after="0" w:line="240" w:lineRule="auto"/>
        <w:jc w:val="center"/>
        <w:rPr>
          <w:rFonts w:cs="Times New Roman"/>
          <w:b/>
          <w:szCs w:val="28"/>
        </w:rPr>
      </w:pPr>
      <w:r w:rsidRPr="00D22FCB">
        <w:rPr>
          <w:rFonts w:cs="Times New Roman"/>
          <w:b/>
          <w:szCs w:val="28"/>
        </w:rPr>
        <w:t xml:space="preserve">в </w:t>
      </w:r>
      <w:r w:rsidR="004E2C36" w:rsidRPr="00D22FCB">
        <w:rPr>
          <w:rFonts w:cs="Times New Roman"/>
          <w:b/>
          <w:szCs w:val="28"/>
        </w:rPr>
        <w:t>Администрации</w:t>
      </w:r>
      <w:r w:rsidRPr="00D22FCB">
        <w:rPr>
          <w:rFonts w:cs="Times New Roman"/>
          <w:b/>
          <w:szCs w:val="28"/>
        </w:rPr>
        <w:t xml:space="preserve"> Сев</w:t>
      </w:r>
      <w:r w:rsidR="00C94014">
        <w:rPr>
          <w:rFonts w:cs="Times New Roman"/>
          <w:b/>
          <w:szCs w:val="28"/>
        </w:rPr>
        <w:t>ероуральского городского округа</w:t>
      </w:r>
    </w:p>
    <w:p w:rsidR="003D3391" w:rsidRDefault="003D3391" w:rsidP="00B41DCE">
      <w:pPr>
        <w:spacing w:after="0" w:line="240" w:lineRule="auto"/>
        <w:jc w:val="center"/>
        <w:rPr>
          <w:rFonts w:cs="Times New Roman"/>
          <w:b/>
          <w:szCs w:val="28"/>
        </w:rPr>
      </w:pPr>
    </w:p>
    <w:p w:rsidR="00172F40" w:rsidRPr="00D22FCB" w:rsidRDefault="00172F40" w:rsidP="00B41DCE">
      <w:pPr>
        <w:spacing w:after="0" w:line="240" w:lineRule="auto"/>
        <w:jc w:val="center"/>
        <w:rPr>
          <w:rFonts w:cs="Times New Roman"/>
          <w:b/>
          <w:szCs w:val="28"/>
        </w:rPr>
      </w:pPr>
    </w:p>
    <w:p w:rsidR="003D3391" w:rsidRPr="00D22FCB" w:rsidRDefault="003D3391" w:rsidP="00B41DCE">
      <w:pPr>
        <w:spacing w:after="0" w:line="240" w:lineRule="auto"/>
        <w:ind w:firstLine="567"/>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В</w:t>
      </w:r>
      <w:r w:rsidR="00310B66">
        <w:rPr>
          <w:rFonts w:eastAsia="Batang" w:cs="Times New Roman"/>
          <w:szCs w:val="28"/>
          <w:shd w:val="clear" w:color="auto" w:fill="FFFFFF"/>
          <w:lang w:eastAsia="ru-RU"/>
        </w:rPr>
        <w:t xml:space="preserve"> </w:t>
      </w:r>
      <w:r w:rsidRPr="00D22FCB">
        <w:rPr>
          <w:rFonts w:eastAsia="Batang" w:cs="Times New Roman"/>
          <w:szCs w:val="28"/>
          <w:shd w:val="clear" w:color="auto" w:fill="FFFFFF"/>
          <w:lang w:eastAsia="ru-RU"/>
        </w:rPr>
        <w:t>целях</w:t>
      </w:r>
      <w:r w:rsidR="00310B66">
        <w:rPr>
          <w:rFonts w:eastAsia="Batang" w:cs="Times New Roman"/>
          <w:szCs w:val="28"/>
          <w:shd w:val="clear" w:color="auto" w:fill="FFFFFF"/>
          <w:lang w:eastAsia="ru-RU"/>
        </w:rPr>
        <w:t xml:space="preserve"> </w:t>
      </w:r>
      <w:r w:rsidRPr="00D22FCB">
        <w:rPr>
          <w:rFonts w:eastAsia="Batang" w:cs="Times New Roman"/>
          <w:szCs w:val="28"/>
          <w:shd w:val="clear" w:color="auto" w:fill="FFFFFF"/>
          <w:lang w:eastAsia="ru-RU"/>
        </w:rPr>
        <w:t>исполнения Федерального закона</w:t>
      </w:r>
      <w:r w:rsidR="00310B66">
        <w:rPr>
          <w:rFonts w:eastAsia="Batang" w:cs="Times New Roman"/>
          <w:szCs w:val="28"/>
          <w:shd w:val="clear" w:color="auto" w:fill="FFFFFF"/>
          <w:lang w:eastAsia="ru-RU"/>
        </w:rPr>
        <w:t xml:space="preserve"> </w:t>
      </w:r>
      <w:r w:rsidR="00172F40" w:rsidRPr="00D22FCB">
        <w:rPr>
          <w:rFonts w:eastAsia="Batang" w:cs="Times New Roman"/>
          <w:szCs w:val="28"/>
          <w:shd w:val="clear" w:color="auto" w:fill="FFFFFF"/>
          <w:lang w:eastAsia="ru-RU"/>
        </w:rPr>
        <w:t>от</w:t>
      </w:r>
      <w:r w:rsidR="00172F40">
        <w:rPr>
          <w:rFonts w:eastAsia="Batang" w:cs="Times New Roman"/>
          <w:szCs w:val="28"/>
          <w:shd w:val="clear" w:color="auto" w:fill="FFFFFF"/>
          <w:lang w:eastAsia="ru-RU"/>
        </w:rPr>
        <w:t xml:space="preserve"> </w:t>
      </w:r>
      <w:r w:rsidR="00172F40" w:rsidRPr="00D22FCB">
        <w:rPr>
          <w:rFonts w:eastAsia="Batang" w:cs="Times New Roman"/>
          <w:szCs w:val="28"/>
          <w:shd w:val="clear" w:color="auto" w:fill="FFFFFF"/>
          <w:lang w:eastAsia="ru-RU"/>
        </w:rPr>
        <w:t>2</w:t>
      </w:r>
      <w:r w:rsidR="00172F40">
        <w:rPr>
          <w:rFonts w:eastAsia="Batang" w:cs="Times New Roman"/>
          <w:szCs w:val="28"/>
          <w:shd w:val="clear" w:color="auto" w:fill="FFFFFF"/>
          <w:lang w:eastAsia="ru-RU"/>
        </w:rPr>
        <w:t xml:space="preserve"> марта </w:t>
      </w:r>
      <w:r w:rsidR="00172F40" w:rsidRPr="00D22FCB">
        <w:rPr>
          <w:rFonts w:eastAsia="Batang" w:cs="Times New Roman"/>
          <w:szCs w:val="28"/>
          <w:shd w:val="clear" w:color="auto" w:fill="FFFFFF"/>
          <w:lang w:eastAsia="ru-RU"/>
        </w:rPr>
        <w:t>2007</w:t>
      </w:r>
      <w:r w:rsidR="00172F40">
        <w:rPr>
          <w:rFonts w:eastAsia="Batang" w:cs="Times New Roman"/>
          <w:szCs w:val="28"/>
          <w:shd w:val="clear" w:color="auto" w:fill="FFFFFF"/>
          <w:lang w:eastAsia="ru-RU"/>
        </w:rPr>
        <w:t xml:space="preserve"> года</w:t>
      </w:r>
      <w:r w:rsidR="00172F40" w:rsidRPr="00D22FCB">
        <w:rPr>
          <w:rFonts w:eastAsia="Batang" w:cs="Times New Roman"/>
          <w:szCs w:val="28"/>
          <w:shd w:val="clear" w:color="auto" w:fill="FFFFFF"/>
          <w:lang w:eastAsia="ru-RU"/>
        </w:rPr>
        <w:t xml:space="preserve"> № 25-ФЗ «О муниципальной службе в Российской Федерации», </w:t>
      </w:r>
      <w:r w:rsidRPr="00D22FCB">
        <w:rPr>
          <w:rFonts w:eastAsia="Batang" w:cs="Times New Roman"/>
          <w:szCs w:val="28"/>
          <w:shd w:val="clear" w:color="auto" w:fill="FFFFFF"/>
          <w:lang w:eastAsia="ru-RU"/>
        </w:rPr>
        <w:t>от 25</w:t>
      </w:r>
      <w:r w:rsidR="00310B66">
        <w:rPr>
          <w:rFonts w:eastAsia="Batang" w:cs="Times New Roman"/>
          <w:szCs w:val="28"/>
          <w:shd w:val="clear" w:color="auto" w:fill="FFFFFF"/>
          <w:lang w:eastAsia="ru-RU"/>
        </w:rPr>
        <w:t xml:space="preserve"> декабря </w:t>
      </w:r>
      <w:r w:rsidRPr="00D22FCB">
        <w:rPr>
          <w:rFonts w:eastAsia="Batang" w:cs="Times New Roman"/>
          <w:szCs w:val="28"/>
          <w:shd w:val="clear" w:color="auto" w:fill="FFFFFF"/>
          <w:lang w:eastAsia="ru-RU"/>
        </w:rPr>
        <w:t>2008</w:t>
      </w:r>
      <w:r w:rsidR="00310B66">
        <w:rPr>
          <w:rFonts w:eastAsia="Batang" w:cs="Times New Roman"/>
          <w:szCs w:val="28"/>
          <w:shd w:val="clear" w:color="auto" w:fill="FFFFFF"/>
          <w:lang w:eastAsia="ru-RU"/>
        </w:rPr>
        <w:t xml:space="preserve"> года </w:t>
      </w:r>
      <w:r w:rsidRPr="00D22FCB">
        <w:rPr>
          <w:rFonts w:eastAsia="Batang" w:cs="Times New Roman"/>
          <w:szCs w:val="28"/>
          <w:shd w:val="clear" w:color="auto" w:fill="FFFFFF"/>
          <w:lang w:eastAsia="ru-RU"/>
        </w:rPr>
        <w:t xml:space="preserve">№ 273-ФЗ «О противодействии коррупции», в соответствии с </w:t>
      </w:r>
      <w:r w:rsidR="00310B66">
        <w:rPr>
          <w:rFonts w:eastAsia="Batang" w:cs="Times New Roman"/>
          <w:szCs w:val="28"/>
          <w:shd w:val="clear" w:color="auto" w:fill="FFFFFF"/>
          <w:lang w:eastAsia="ru-RU"/>
        </w:rPr>
        <w:t>ф</w:t>
      </w:r>
      <w:r w:rsidRPr="00D22FCB">
        <w:rPr>
          <w:rFonts w:eastAsia="Batang" w:cs="Times New Roman"/>
          <w:szCs w:val="28"/>
          <w:shd w:val="clear" w:color="auto" w:fill="FFFFFF"/>
          <w:lang w:eastAsia="ru-RU"/>
        </w:rPr>
        <w:t>едеральным</w:t>
      </w:r>
      <w:r w:rsidR="00D22FCB" w:rsidRPr="00D22FCB">
        <w:rPr>
          <w:rFonts w:eastAsia="Batang" w:cs="Times New Roman"/>
          <w:szCs w:val="28"/>
          <w:shd w:val="clear" w:color="auto" w:fill="FFFFFF"/>
          <w:lang w:eastAsia="ru-RU"/>
        </w:rPr>
        <w:t>и</w:t>
      </w:r>
      <w:r w:rsidRPr="00D22FCB">
        <w:rPr>
          <w:rFonts w:eastAsia="Batang" w:cs="Times New Roman"/>
          <w:szCs w:val="28"/>
          <w:shd w:val="clear" w:color="auto" w:fill="FFFFFF"/>
          <w:lang w:eastAsia="ru-RU"/>
        </w:rPr>
        <w:t xml:space="preserve"> закон</w:t>
      </w:r>
      <w:r w:rsidR="00D22FCB" w:rsidRPr="00D22FCB">
        <w:rPr>
          <w:rFonts w:eastAsia="Batang" w:cs="Times New Roman"/>
          <w:szCs w:val="28"/>
          <w:shd w:val="clear" w:color="auto" w:fill="FFFFFF"/>
          <w:lang w:eastAsia="ru-RU"/>
        </w:rPr>
        <w:t>а</w:t>
      </w:r>
      <w:r w:rsidRPr="00D22FCB">
        <w:rPr>
          <w:rFonts w:eastAsia="Batang" w:cs="Times New Roman"/>
          <w:szCs w:val="28"/>
          <w:shd w:val="clear" w:color="auto" w:fill="FFFFFF"/>
          <w:lang w:eastAsia="ru-RU"/>
        </w:rPr>
        <w:t>м</w:t>
      </w:r>
      <w:r w:rsidR="00D22FCB" w:rsidRPr="00D22FCB">
        <w:rPr>
          <w:rFonts w:eastAsia="Batang" w:cs="Times New Roman"/>
          <w:szCs w:val="28"/>
          <w:shd w:val="clear" w:color="auto" w:fill="FFFFFF"/>
          <w:lang w:eastAsia="ru-RU"/>
        </w:rPr>
        <w:t>и</w:t>
      </w:r>
      <w:r w:rsidRPr="00D22FCB">
        <w:rPr>
          <w:rFonts w:eastAsia="Batang" w:cs="Times New Roman"/>
          <w:szCs w:val="28"/>
          <w:shd w:val="clear" w:color="auto" w:fill="FFFFFF"/>
          <w:lang w:eastAsia="ru-RU"/>
        </w:rPr>
        <w:t xml:space="preserve"> от 5</w:t>
      </w:r>
      <w:r w:rsidR="00310B66">
        <w:rPr>
          <w:rFonts w:eastAsia="Batang" w:cs="Times New Roman"/>
          <w:szCs w:val="28"/>
          <w:shd w:val="clear" w:color="auto" w:fill="FFFFFF"/>
          <w:lang w:eastAsia="ru-RU"/>
        </w:rPr>
        <w:t xml:space="preserve"> апреля </w:t>
      </w:r>
      <w:r w:rsidRPr="00D22FCB">
        <w:rPr>
          <w:rFonts w:eastAsia="Batang" w:cs="Times New Roman"/>
          <w:szCs w:val="28"/>
          <w:shd w:val="clear" w:color="auto" w:fill="FFFFFF"/>
          <w:lang w:eastAsia="ru-RU"/>
        </w:rPr>
        <w:t>2013</w:t>
      </w:r>
      <w:r w:rsidR="00310B66">
        <w:rPr>
          <w:rFonts w:eastAsia="Batang" w:cs="Times New Roman"/>
          <w:szCs w:val="28"/>
          <w:shd w:val="clear" w:color="auto" w:fill="FFFFFF"/>
          <w:lang w:eastAsia="ru-RU"/>
        </w:rPr>
        <w:t xml:space="preserve"> года</w:t>
      </w:r>
      <w:r w:rsidRPr="00D22FCB">
        <w:rPr>
          <w:rFonts w:eastAsia="Batang" w:cs="Times New Roman"/>
          <w:szCs w:val="28"/>
          <w:shd w:val="clear" w:color="auto" w:fill="FFFFFF"/>
          <w:lang w:eastAsia="ru-RU"/>
        </w:rPr>
        <w:t xml:space="preserve"> № 44-ФЗ «О контрактной системе в сфере закупок товаров, работ, услуг для обеспечения государственных и муниципальных нужд», Уставом Североуральского городского округа, Администрация Североуральского городского округа</w:t>
      </w:r>
    </w:p>
    <w:p w:rsidR="003D3391" w:rsidRPr="00D22FCB" w:rsidRDefault="003D3391" w:rsidP="00B41DCE">
      <w:pPr>
        <w:spacing w:after="0" w:line="240" w:lineRule="auto"/>
        <w:jc w:val="both"/>
        <w:rPr>
          <w:rFonts w:eastAsia="Batang" w:cs="Times New Roman"/>
          <w:b/>
          <w:szCs w:val="28"/>
          <w:shd w:val="clear" w:color="auto" w:fill="FFFFFF"/>
          <w:lang w:eastAsia="ru-RU"/>
        </w:rPr>
      </w:pPr>
      <w:r w:rsidRPr="00D22FCB">
        <w:rPr>
          <w:rFonts w:eastAsia="Batang" w:cs="Times New Roman"/>
          <w:b/>
          <w:szCs w:val="28"/>
          <w:shd w:val="clear" w:color="auto" w:fill="FFFFFF"/>
          <w:lang w:eastAsia="ru-RU"/>
        </w:rPr>
        <w:t>ПОСТАНОВЛЯЕТ:</w:t>
      </w:r>
    </w:p>
    <w:p w:rsidR="003D3391" w:rsidRPr="00D22FCB" w:rsidRDefault="003D3391" w:rsidP="00B41DCE">
      <w:pPr>
        <w:pStyle w:val="a3"/>
        <w:numPr>
          <w:ilvl w:val="0"/>
          <w:numId w:val="1"/>
        </w:numPr>
        <w:spacing w:after="0" w:line="240" w:lineRule="auto"/>
        <w:ind w:left="0" w:firstLine="567"/>
        <w:jc w:val="both"/>
        <w:rPr>
          <w:rFonts w:cs="Times New Roman"/>
          <w:szCs w:val="28"/>
        </w:rPr>
      </w:pPr>
      <w:r w:rsidRPr="00D22FCB">
        <w:rPr>
          <w:rFonts w:eastAsia="Calibri" w:cs="Times New Roman"/>
          <w:szCs w:val="28"/>
        </w:rPr>
        <w:t xml:space="preserve">Утвердить </w:t>
      </w:r>
      <w:r w:rsidR="0075647C" w:rsidRPr="00D22FCB">
        <w:rPr>
          <w:rFonts w:eastAsia="Calibri" w:cs="Times New Roman"/>
          <w:szCs w:val="28"/>
        </w:rPr>
        <w:t xml:space="preserve">Порядок предоставления и обмен информацией о закупках с ответственным за работу по выявлению личной заинтересованности в сфере закупок в </w:t>
      </w:r>
      <w:r w:rsidR="004E2C36" w:rsidRPr="00D22FCB">
        <w:rPr>
          <w:rFonts w:eastAsia="Calibri" w:cs="Times New Roman"/>
          <w:szCs w:val="28"/>
        </w:rPr>
        <w:t>Администрации</w:t>
      </w:r>
      <w:r w:rsidR="0075647C" w:rsidRPr="00D22FCB">
        <w:rPr>
          <w:rFonts w:eastAsia="Calibri" w:cs="Times New Roman"/>
          <w:szCs w:val="28"/>
        </w:rPr>
        <w:t xml:space="preserve"> Североуральского городского округа</w:t>
      </w:r>
      <w:r w:rsidRPr="00D22FCB">
        <w:rPr>
          <w:rFonts w:cs="Times New Roman"/>
          <w:szCs w:val="28"/>
        </w:rPr>
        <w:t xml:space="preserve"> </w:t>
      </w:r>
      <w:r w:rsidRPr="00D22FCB">
        <w:rPr>
          <w:rFonts w:eastAsia="Calibri" w:cs="Times New Roman"/>
          <w:szCs w:val="28"/>
        </w:rPr>
        <w:t>(прил</w:t>
      </w:r>
      <w:r w:rsidR="003B780C">
        <w:rPr>
          <w:rFonts w:eastAsia="Calibri" w:cs="Times New Roman"/>
          <w:szCs w:val="28"/>
        </w:rPr>
        <w:t>агается</w:t>
      </w:r>
      <w:r w:rsidRPr="00D22FCB">
        <w:rPr>
          <w:rFonts w:eastAsia="Calibri" w:cs="Times New Roman"/>
          <w:szCs w:val="28"/>
        </w:rPr>
        <w:t>).</w:t>
      </w:r>
    </w:p>
    <w:p w:rsidR="003D3391" w:rsidRDefault="003D3391" w:rsidP="00B41DCE">
      <w:pPr>
        <w:pStyle w:val="ConsPlusNormal"/>
        <w:numPr>
          <w:ilvl w:val="0"/>
          <w:numId w:val="1"/>
        </w:numPr>
        <w:ind w:left="0" w:firstLine="567"/>
        <w:jc w:val="both"/>
        <w:rPr>
          <w:rFonts w:cs="Times New Roman"/>
          <w:szCs w:val="28"/>
        </w:rPr>
      </w:pPr>
      <w:r w:rsidRPr="00D22FCB">
        <w:rPr>
          <w:rFonts w:cs="Times New Roman"/>
          <w:szCs w:val="28"/>
        </w:rPr>
        <w:t>Контроль за исполнением настоящего постановления возложить на Первого заместителя Главы Администрации Североуральского городского округа Паслера В.В.</w:t>
      </w:r>
    </w:p>
    <w:p w:rsidR="003B780C" w:rsidRPr="00D22FCB" w:rsidRDefault="003B780C" w:rsidP="00B41DCE">
      <w:pPr>
        <w:pStyle w:val="ConsPlusNormal"/>
        <w:ind w:firstLine="567"/>
        <w:jc w:val="both"/>
        <w:rPr>
          <w:rFonts w:cs="Times New Roman"/>
          <w:szCs w:val="28"/>
        </w:rPr>
      </w:pPr>
      <w:r>
        <w:rPr>
          <w:rFonts w:cs="Times New Roman"/>
          <w:szCs w:val="28"/>
        </w:rPr>
        <w:t xml:space="preserve">3. Опубликовать </w:t>
      </w:r>
      <w:r w:rsidRPr="00D22FCB">
        <w:rPr>
          <w:rFonts w:cs="Times New Roman"/>
          <w:szCs w:val="28"/>
        </w:rPr>
        <w:t>настоящее постановление на официальном сайте Администрации Североуральского городского округ.</w:t>
      </w:r>
    </w:p>
    <w:p w:rsidR="003B780C" w:rsidRPr="00D22FCB" w:rsidRDefault="003B780C" w:rsidP="00B41DCE">
      <w:pPr>
        <w:pStyle w:val="ConsPlusNormal"/>
        <w:ind w:left="567"/>
        <w:jc w:val="both"/>
        <w:rPr>
          <w:rFonts w:cs="Times New Roman"/>
          <w:szCs w:val="28"/>
        </w:rPr>
      </w:pPr>
    </w:p>
    <w:p w:rsidR="003D3391" w:rsidRPr="00D22FCB" w:rsidRDefault="003D3391" w:rsidP="00B41DCE">
      <w:pPr>
        <w:spacing w:after="0" w:line="240" w:lineRule="auto"/>
        <w:ind w:firstLine="567"/>
        <w:contextualSpacing/>
        <w:jc w:val="both"/>
        <w:rPr>
          <w:rFonts w:cs="Times New Roman"/>
          <w:szCs w:val="28"/>
        </w:rPr>
      </w:pPr>
    </w:p>
    <w:p w:rsidR="003D3391" w:rsidRPr="00D22FCB" w:rsidRDefault="003D3391" w:rsidP="00B41DCE">
      <w:pPr>
        <w:spacing w:after="0" w:line="240" w:lineRule="auto"/>
        <w:jc w:val="both"/>
        <w:rPr>
          <w:rFonts w:cs="Times New Roman"/>
          <w:szCs w:val="28"/>
        </w:rPr>
      </w:pPr>
      <w:r w:rsidRPr="00D22FCB">
        <w:rPr>
          <w:rFonts w:cs="Times New Roman"/>
          <w:szCs w:val="28"/>
        </w:rPr>
        <w:t xml:space="preserve">Глава </w:t>
      </w:r>
    </w:p>
    <w:p w:rsidR="003D3391" w:rsidRPr="00D22FCB" w:rsidRDefault="003D3391" w:rsidP="00B41DCE">
      <w:pPr>
        <w:spacing w:after="0" w:line="240" w:lineRule="auto"/>
        <w:jc w:val="both"/>
        <w:rPr>
          <w:rFonts w:cs="Times New Roman"/>
          <w:szCs w:val="28"/>
        </w:rPr>
      </w:pPr>
      <w:r w:rsidRPr="00D22FCB">
        <w:rPr>
          <w:rFonts w:cs="Times New Roman"/>
          <w:szCs w:val="28"/>
        </w:rPr>
        <w:t>Североуральского городского округа                                        В.П. Матюшенко</w:t>
      </w:r>
    </w:p>
    <w:p w:rsidR="003D3391" w:rsidRPr="00D22FCB" w:rsidRDefault="003D3391" w:rsidP="00B41DCE">
      <w:pPr>
        <w:spacing w:after="0" w:line="240" w:lineRule="auto"/>
        <w:ind w:left="567"/>
        <w:jc w:val="both"/>
        <w:rPr>
          <w:rFonts w:cs="Times New Roman"/>
          <w:szCs w:val="28"/>
        </w:rPr>
      </w:pPr>
    </w:p>
    <w:p w:rsidR="003D3391" w:rsidRPr="00D22FCB" w:rsidRDefault="003D3391" w:rsidP="00D22FCB">
      <w:pPr>
        <w:autoSpaceDE w:val="0"/>
        <w:autoSpaceDN w:val="0"/>
        <w:adjustRightInd w:val="0"/>
        <w:spacing w:after="0" w:line="240" w:lineRule="auto"/>
        <w:jc w:val="center"/>
        <w:rPr>
          <w:rFonts w:cs="Times New Roman"/>
          <w:sz w:val="24"/>
          <w:szCs w:val="24"/>
        </w:rPr>
      </w:pPr>
    </w:p>
    <w:p w:rsidR="003B780C" w:rsidRDefault="003B780C" w:rsidP="00D22FCB">
      <w:pPr>
        <w:overflowPunct w:val="0"/>
        <w:autoSpaceDE w:val="0"/>
        <w:autoSpaceDN w:val="0"/>
        <w:adjustRightInd w:val="0"/>
        <w:spacing w:after="0" w:line="240" w:lineRule="auto"/>
        <w:ind w:left="5245"/>
        <w:jc w:val="both"/>
        <w:textAlignment w:val="baseline"/>
        <w:rPr>
          <w:rFonts w:eastAsia="Times New Roman" w:cs="Times New Roman"/>
          <w:b/>
          <w:szCs w:val="28"/>
          <w:lang w:eastAsia="ru-RU"/>
        </w:rPr>
      </w:pPr>
    </w:p>
    <w:p w:rsidR="003B780C" w:rsidRDefault="003B780C" w:rsidP="00D22FCB">
      <w:pPr>
        <w:overflowPunct w:val="0"/>
        <w:autoSpaceDE w:val="0"/>
        <w:autoSpaceDN w:val="0"/>
        <w:adjustRightInd w:val="0"/>
        <w:spacing w:after="0" w:line="240" w:lineRule="auto"/>
        <w:ind w:left="5245"/>
        <w:jc w:val="both"/>
        <w:textAlignment w:val="baseline"/>
        <w:rPr>
          <w:rFonts w:eastAsia="Times New Roman" w:cs="Times New Roman"/>
          <w:b/>
          <w:szCs w:val="28"/>
          <w:lang w:eastAsia="ru-RU"/>
        </w:rPr>
      </w:pPr>
    </w:p>
    <w:p w:rsidR="003B780C" w:rsidRDefault="003B780C" w:rsidP="00D22FCB">
      <w:pPr>
        <w:overflowPunct w:val="0"/>
        <w:autoSpaceDE w:val="0"/>
        <w:autoSpaceDN w:val="0"/>
        <w:adjustRightInd w:val="0"/>
        <w:spacing w:after="0" w:line="240" w:lineRule="auto"/>
        <w:ind w:left="5245"/>
        <w:jc w:val="both"/>
        <w:textAlignment w:val="baseline"/>
        <w:rPr>
          <w:rFonts w:eastAsia="Times New Roman" w:cs="Times New Roman"/>
          <w:b/>
          <w:szCs w:val="28"/>
          <w:lang w:eastAsia="ru-RU"/>
        </w:rPr>
      </w:pPr>
    </w:p>
    <w:p w:rsidR="003B780C" w:rsidRDefault="003B780C" w:rsidP="00D22FCB">
      <w:pPr>
        <w:overflowPunct w:val="0"/>
        <w:autoSpaceDE w:val="0"/>
        <w:autoSpaceDN w:val="0"/>
        <w:adjustRightInd w:val="0"/>
        <w:spacing w:after="0" w:line="240" w:lineRule="auto"/>
        <w:ind w:left="5245"/>
        <w:jc w:val="both"/>
        <w:textAlignment w:val="baseline"/>
        <w:rPr>
          <w:rFonts w:eastAsia="Times New Roman" w:cs="Times New Roman"/>
          <w:b/>
          <w:szCs w:val="28"/>
          <w:lang w:eastAsia="ru-RU"/>
        </w:rPr>
      </w:pPr>
    </w:p>
    <w:p w:rsidR="003B780C" w:rsidRDefault="003B780C" w:rsidP="00D22FCB">
      <w:pPr>
        <w:overflowPunct w:val="0"/>
        <w:autoSpaceDE w:val="0"/>
        <w:autoSpaceDN w:val="0"/>
        <w:adjustRightInd w:val="0"/>
        <w:spacing w:after="0" w:line="240" w:lineRule="auto"/>
        <w:ind w:left="5245"/>
        <w:jc w:val="both"/>
        <w:textAlignment w:val="baseline"/>
        <w:rPr>
          <w:rFonts w:eastAsia="Times New Roman" w:cs="Times New Roman"/>
          <w:b/>
          <w:szCs w:val="28"/>
          <w:lang w:eastAsia="ru-RU"/>
        </w:rPr>
      </w:pPr>
    </w:p>
    <w:p w:rsidR="003B780C" w:rsidRDefault="003B780C" w:rsidP="00D22FCB">
      <w:pPr>
        <w:overflowPunct w:val="0"/>
        <w:autoSpaceDE w:val="0"/>
        <w:autoSpaceDN w:val="0"/>
        <w:adjustRightInd w:val="0"/>
        <w:spacing w:after="0" w:line="240" w:lineRule="auto"/>
        <w:ind w:left="5245"/>
        <w:jc w:val="both"/>
        <w:textAlignment w:val="baseline"/>
        <w:rPr>
          <w:rFonts w:eastAsia="Times New Roman" w:cs="Times New Roman"/>
          <w:b/>
          <w:szCs w:val="28"/>
          <w:lang w:eastAsia="ru-RU"/>
        </w:rPr>
      </w:pPr>
    </w:p>
    <w:p w:rsidR="0075647C" w:rsidRPr="003B780C" w:rsidRDefault="0075647C" w:rsidP="00B41DCE">
      <w:pPr>
        <w:overflowPunct w:val="0"/>
        <w:autoSpaceDE w:val="0"/>
        <w:autoSpaceDN w:val="0"/>
        <w:adjustRightInd w:val="0"/>
        <w:spacing w:after="0" w:line="240" w:lineRule="auto"/>
        <w:ind w:left="5245"/>
        <w:jc w:val="both"/>
        <w:textAlignment w:val="baseline"/>
        <w:rPr>
          <w:rFonts w:eastAsia="Times New Roman" w:cs="Times New Roman"/>
          <w:szCs w:val="28"/>
          <w:lang w:eastAsia="ru-RU"/>
        </w:rPr>
      </w:pPr>
      <w:r w:rsidRPr="003B780C">
        <w:rPr>
          <w:rFonts w:eastAsia="Times New Roman" w:cs="Times New Roman"/>
          <w:szCs w:val="28"/>
          <w:lang w:eastAsia="ru-RU"/>
        </w:rPr>
        <w:lastRenderedPageBreak/>
        <w:t>УТВЕРЖДЕН</w:t>
      </w:r>
    </w:p>
    <w:p w:rsidR="0075647C" w:rsidRPr="002B71F3" w:rsidRDefault="00172F40" w:rsidP="00B41DCE">
      <w:pPr>
        <w:overflowPunct w:val="0"/>
        <w:autoSpaceDE w:val="0"/>
        <w:autoSpaceDN w:val="0"/>
        <w:adjustRightInd w:val="0"/>
        <w:spacing w:after="0" w:line="240" w:lineRule="auto"/>
        <w:ind w:left="5245"/>
        <w:jc w:val="both"/>
        <w:textAlignment w:val="baseline"/>
        <w:rPr>
          <w:rFonts w:eastAsia="Times New Roman" w:cs="Times New Roman"/>
          <w:szCs w:val="28"/>
          <w:lang w:eastAsia="ru-RU"/>
        </w:rPr>
      </w:pPr>
      <w:r>
        <w:rPr>
          <w:rFonts w:eastAsia="Times New Roman" w:cs="Times New Roman"/>
          <w:szCs w:val="28"/>
          <w:lang w:eastAsia="ru-RU"/>
        </w:rPr>
        <w:t>п</w:t>
      </w:r>
      <w:r w:rsidR="0075647C" w:rsidRPr="002B71F3">
        <w:rPr>
          <w:rFonts w:eastAsia="Times New Roman" w:cs="Times New Roman"/>
          <w:szCs w:val="28"/>
          <w:lang w:eastAsia="ru-RU"/>
        </w:rPr>
        <w:t>остановлением</w:t>
      </w:r>
      <w:r w:rsidR="00D22FCB" w:rsidRPr="002B71F3">
        <w:rPr>
          <w:rFonts w:eastAsia="Times New Roman" w:cs="Times New Roman"/>
          <w:szCs w:val="28"/>
          <w:lang w:eastAsia="ru-RU"/>
        </w:rPr>
        <w:t xml:space="preserve"> </w:t>
      </w:r>
      <w:r w:rsidR="004E2C36" w:rsidRPr="002B71F3">
        <w:rPr>
          <w:rFonts w:eastAsia="Times New Roman" w:cs="Times New Roman"/>
          <w:szCs w:val="28"/>
          <w:lang w:eastAsia="ru-RU"/>
        </w:rPr>
        <w:t>Администрации</w:t>
      </w:r>
      <w:r w:rsidR="0075647C" w:rsidRPr="002B71F3">
        <w:rPr>
          <w:rFonts w:eastAsia="Times New Roman" w:cs="Times New Roman"/>
          <w:szCs w:val="28"/>
          <w:lang w:eastAsia="ru-RU"/>
        </w:rPr>
        <w:t xml:space="preserve"> Североуральского городского округа</w:t>
      </w:r>
    </w:p>
    <w:p w:rsidR="0075647C" w:rsidRPr="002B71F3" w:rsidRDefault="0075647C" w:rsidP="00B41DCE">
      <w:pPr>
        <w:overflowPunct w:val="0"/>
        <w:autoSpaceDE w:val="0"/>
        <w:autoSpaceDN w:val="0"/>
        <w:adjustRightInd w:val="0"/>
        <w:spacing w:after="0" w:line="240" w:lineRule="auto"/>
        <w:ind w:left="5245"/>
        <w:textAlignment w:val="baseline"/>
        <w:rPr>
          <w:rFonts w:eastAsia="Times New Roman" w:cs="Times New Roman"/>
          <w:szCs w:val="28"/>
          <w:lang w:eastAsia="ru-RU"/>
        </w:rPr>
      </w:pPr>
      <w:r w:rsidRPr="002B71F3">
        <w:rPr>
          <w:rFonts w:eastAsia="Times New Roman" w:cs="Times New Roman"/>
          <w:szCs w:val="28"/>
          <w:lang w:eastAsia="ru-RU"/>
        </w:rPr>
        <w:t xml:space="preserve">от </w:t>
      </w:r>
      <w:r w:rsidR="00D22FCB" w:rsidRPr="00172F40">
        <w:rPr>
          <w:rFonts w:eastAsia="Times New Roman" w:cs="Times New Roman"/>
          <w:szCs w:val="28"/>
          <w:u w:val="single"/>
          <w:lang w:eastAsia="ru-RU"/>
        </w:rPr>
        <w:t>28.10.2021</w:t>
      </w:r>
      <w:r w:rsidR="00D22FCB" w:rsidRPr="002B71F3">
        <w:rPr>
          <w:rFonts w:eastAsia="Times New Roman" w:cs="Times New Roman"/>
          <w:szCs w:val="28"/>
          <w:lang w:eastAsia="ru-RU"/>
        </w:rPr>
        <w:t xml:space="preserve"> </w:t>
      </w:r>
      <w:r w:rsidRPr="002B71F3">
        <w:rPr>
          <w:rFonts w:eastAsia="Times New Roman" w:cs="Times New Roman"/>
          <w:szCs w:val="28"/>
          <w:lang w:eastAsia="ru-RU"/>
        </w:rPr>
        <w:t xml:space="preserve">№ </w:t>
      </w:r>
      <w:r w:rsidR="00D22FCB" w:rsidRPr="00172F40">
        <w:rPr>
          <w:rFonts w:eastAsia="Times New Roman" w:cs="Times New Roman"/>
          <w:szCs w:val="28"/>
          <w:u w:val="single"/>
          <w:lang w:eastAsia="ru-RU"/>
        </w:rPr>
        <w:t>939</w:t>
      </w:r>
    </w:p>
    <w:p w:rsidR="003B780C" w:rsidRDefault="003B780C" w:rsidP="00B41DCE">
      <w:pPr>
        <w:overflowPunct w:val="0"/>
        <w:autoSpaceDE w:val="0"/>
        <w:autoSpaceDN w:val="0"/>
        <w:adjustRightInd w:val="0"/>
        <w:spacing w:after="0" w:line="240" w:lineRule="auto"/>
        <w:ind w:left="5245"/>
        <w:textAlignment w:val="baseline"/>
        <w:rPr>
          <w:rFonts w:eastAsia="Times New Roman" w:cs="Times New Roman"/>
          <w:szCs w:val="28"/>
          <w:lang w:eastAsia="ru-RU"/>
        </w:rPr>
      </w:pPr>
      <w:r w:rsidRPr="002B71F3">
        <w:rPr>
          <w:rFonts w:eastAsia="Times New Roman" w:cs="Times New Roman"/>
          <w:szCs w:val="28"/>
          <w:lang w:eastAsia="ru-RU"/>
        </w:rPr>
        <w:t>«Об утверждении порядка предоставления и обмена информацией о закупках с ответственным за работу по выявлению личной заинтересованности в сфере закупок в Администрации Североуральского городского округа»</w:t>
      </w:r>
    </w:p>
    <w:p w:rsidR="00172F40" w:rsidRPr="002B71F3" w:rsidRDefault="00172F40" w:rsidP="00B41DCE">
      <w:pPr>
        <w:overflowPunct w:val="0"/>
        <w:autoSpaceDE w:val="0"/>
        <w:autoSpaceDN w:val="0"/>
        <w:adjustRightInd w:val="0"/>
        <w:spacing w:after="0" w:line="240" w:lineRule="auto"/>
        <w:ind w:left="5245"/>
        <w:textAlignment w:val="baseline"/>
        <w:rPr>
          <w:rFonts w:eastAsia="Times New Roman" w:cs="Times New Roman"/>
          <w:szCs w:val="28"/>
          <w:lang w:eastAsia="ru-RU"/>
        </w:rPr>
      </w:pPr>
    </w:p>
    <w:p w:rsidR="00172F40" w:rsidRDefault="0075647C" w:rsidP="00B41DCE">
      <w:pPr>
        <w:spacing w:after="0" w:line="240" w:lineRule="auto"/>
        <w:jc w:val="center"/>
        <w:rPr>
          <w:rFonts w:eastAsia="Calibri" w:cs="Times New Roman"/>
          <w:szCs w:val="28"/>
        </w:rPr>
      </w:pPr>
      <w:r w:rsidRPr="002B71F3">
        <w:rPr>
          <w:rFonts w:eastAsia="Calibri" w:cs="Times New Roman"/>
          <w:szCs w:val="28"/>
        </w:rPr>
        <w:t xml:space="preserve">Порядок предоставления и обмен информацией о закупках с ответственным за работу по выявлению личной заинтересованности в сфере закупок </w:t>
      </w:r>
    </w:p>
    <w:p w:rsidR="0075647C" w:rsidRPr="002B71F3" w:rsidRDefault="0075647C" w:rsidP="00B41DCE">
      <w:pPr>
        <w:spacing w:after="0" w:line="240" w:lineRule="auto"/>
        <w:jc w:val="center"/>
        <w:rPr>
          <w:rFonts w:eastAsia="Calibri" w:cs="Times New Roman"/>
          <w:szCs w:val="28"/>
        </w:rPr>
      </w:pPr>
      <w:r w:rsidRPr="002B71F3">
        <w:rPr>
          <w:rFonts w:eastAsia="Calibri" w:cs="Times New Roman"/>
          <w:szCs w:val="28"/>
        </w:rPr>
        <w:t xml:space="preserve">в </w:t>
      </w:r>
      <w:r w:rsidR="004E2C36" w:rsidRPr="002B71F3">
        <w:rPr>
          <w:rFonts w:eastAsia="Calibri" w:cs="Times New Roman"/>
          <w:szCs w:val="28"/>
        </w:rPr>
        <w:t>Администрации</w:t>
      </w:r>
      <w:r w:rsidRPr="002B71F3">
        <w:rPr>
          <w:rFonts w:eastAsia="Calibri" w:cs="Times New Roman"/>
          <w:szCs w:val="28"/>
        </w:rPr>
        <w:t xml:space="preserve"> Североуральского городского округа</w:t>
      </w:r>
    </w:p>
    <w:p w:rsidR="00D22FCB" w:rsidRPr="00D22FCB" w:rsidRDefault="00D22FCB" w:rsidP="00B41DCE">
      <w:pPr>
        <w:spacing w:after="0" w:line="240" w:lineRule="auto"/>
        <w:jc w:val="center"/>
        <w:rPr>
          <w:rFonts w:eastAsia="Calibri" w:cs="Times New Roman"/>
          <w:b/>
          <w:szCs w:val="28"/>
        </w:rPr>
      </w:pPr>
    </w:p>
    <w:p w:rsidR="0075647C" w:rsidRPr="00D22FCB" w:rsidRDefault="0075647C" w:rsidP="00172F40">
      <w:pPr>
        <w:pStyle w:val="a3"/>
        <w:numPr>
          <w:ilvl w:val="1"/>
          <w:numId w:val="1"/>
        </w:numPr>
        <w:spacing w:after="0" w:line="240" w:lineRule="auto"/>
        <w:ind w:left="0" w:firstLine="709"/>
        <w:jc w:val="both"/>
      </w:pPr>
      <w:r w:rsidRPr="00D22FCB">
        <w:t xml:space="preserve">Настоящим порядком определяется взаимодействие по предоставлению и обмену информацией о закупках с ответственным за работу по выявлению личной заинтересованности в сфере закупок в </w:t>
      </w:r>
      <w:r w:rsidR="004E2C36" w:rsidRPr="00D22FCB">
        <w:t>Администрации</w:t>
      </w:r>
      <w:r w:rsidRPr="00D22FCB">
        <w:t xml:space="preserve"> Североуральского городского округа (далее- ответственный) при осуществлении муниципальных закупок в соответствии</w:t>
      </w:r>
      <w:r w:rsidRPr="00D22FCB">
        <w:rPr>
          <w:rFonts w:eastAsia="Batang" w:cs="Times New Roman"/>
          <w:szCs w:val="28"/>
          <w:shd w:val="clear" w:color="auto" w:fill="FFFFFF"/>
          <w:lang w:eastAsia="ru-RU"/>
        </w:rPr>
        <w:t xml:space="preserve"> с Федеральным законом от </w:t>
      </w:r>
      <w:r w:rsidR="00172F40">
        <w:rPr>
          <w:rFonts w:eastAsia="Batang" w:cs="Times New Roman"/>
          <w:szCs w:val="28"/>
          <w:shd w:val="clear" w:color="auto" w:fill="FFFFFF"/>
          <w:lang w:eastAsia="ru-RU"/>
        </w:rPr>
        <w:t>5 апреля 2013 года</w:t>
      </w:r>
      <w:r w:rsidRPr="00D22FCB">
        <w:rPr>
          <w:rFonts w:eastAsia="Batang" w:cs="Times New Roman"/>
          <w:szCs w:val="28"/>
          <w:shd w:val="clear" w:color="auto" w:fill="FFFFFF"/>
          <w:lang w:eastAsia="ru-RU"/>
        </w:rPr>
        <w:t xml:space="preserve"> № 44-ФЗ «О контрактной системе в сфере закупок товаров, работ, услуг для обеспечения государственных и муниципальных нужд» (далее – Порядок).</w:t>
      </w:r>
    </w:p>
    <w:p w:rsidR="0075647C" w:rsidRPr="00D22FCB" w:rsidRDefault="0075647C" w:rsidP="00172F40">
      <w:pPr>
        <w:pStyle w:val="a3"/>
        <w:numPr>
          <w:ilvl w:val="1"/>
          <w:numId w:val="1"/>
        </w:numPr>
        <w:spacing w:after="0" w:line="240" w:lineRule="auto"/>
        <w:ind w:left="0" w:firstLine="709"/>
        <w:jc w:val="both"/>
      </w:pPr>
      <w:r w:rsidRPr="00D22FCB">
        <w:rPr>
          <w:rFonts w:eastAsia="Batang" w:cs="Times New Roman"/>
          <w:szCs w:val="28"/>
          <w:shd w:val="clear" w:color="auto" w:fill="FFFFFF"/>
          <w:lang w:eastAsia="ru-RU"/>
        </w:rPr>
        <w:t xml:space="preserve">Целями взаимодействия являются: выявление личной заинтересованности муниципальных служащих и сотрудников </w:t>
      </w:r>
      <w:r w:rsidR="004E2C36" w:rsidRPr="00D22FCB">
        <w:rPr>
          <w:rFonts w:eastAsia="Batang" w:cs="Times New Roman"/>
          <w:szCs w:val="28"/>
          <w:shd w:val="clear" w:color="auto" w:fill="FFFFFF"/>
          <w:lang w:eastAsia="ru-RU"/>
        </w:rPr>
        <w:t>Администрации</w:t>
      </w:r>
      <w:r w:rsidRPr="00D22FCB">
        <w:rPr>
          <w:rFonts w:eastAsia="Batang" w:cs="Times New Roman"/>
          <w:szCs w:val="28"/>
          <w:shd w:val="clear" w:color="auto" w:fill="FFFFFF"/>
          <w:lang w:eastAsia="ru-RU"/>
        </w:rPr>
        <w:t xml:space="preserve"> Североуральского городского округа, которая приводит или может привести к конфликту интересов при осуществлении закупок, проверка на аффилированность и соответствие субъектов муниципальных закупок требованиям антикоррупционного законодательства, предупреждение коррупциогенных проявлений при осуществлении муниципальных закупок.</w:t>
      </w:r>
    </w:p>
    <w:p w:rsidR="008A2B7E" w:rsidRPr="00D22FCB" w:rsidRDefault="008A2B7E" w:rsidP="00172F40">
      <w:pPr>
        <w:pStyle w:val="a3"/>
        <w:numPr>
          <w:ilvl w:val="1"/>
          <w:numId w:val="1"/>
        </w:numPr>
        <w:spacing w:after="0" w:line="240" w:lineRule="auto"/>
        <w:ind w:left="0" w:firstLine="709"/>
        <w:jc w:val="both"/>
      </w:pPr>
      <w:r w:rsidRPr="00D22FCB">
        <w:rPr>
          <w:rFonts w:eastAsia="Batang" w:cs="Times New Roman"/>
          <w:szCs w:val="28"/>
          <w:shd w:val="clear" w:color="auto" w:fill="FFFFFF"/>
          <w:lang w:eastAsia="ru-RU"/>
        </w:rPr>
        <w:t>Взаимодействие может быть организовано следующими способами:</w:t>
      </w:r>
    </w:p>
    <w:p w:rsidR="008A2B7E" w:rsidRPr="00D22FCB" w:rsidRDefault="008A2B7E"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в рабочем порядке (посредством телефонной связи, переписки, посредством электронной почты и т.д.);</w:t>
      </w:r>
    </w:p>
    <w:p w:rsidR="008A2B7E" w:rsidRPr="00D22FCB" w:rsidRDefault="008A2B7E"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в официальном порядке (например- служебная переписка);</w:t>
      </w:r>
    </w:p>
    <w:p w:rsidR="008A2B7E" w:rsidRPr="00D22FCB" w:rsidRDefault="008A2B7E"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личными беседами;</w:t>
      </w:r>
    </w:p>
    <w:p w:rsidR="008A2B7E" w:rsidRPr="00D22FCB" w:rsidRDefault="008A2B7E"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проведением консультативно-методических совещаний, направленных на информирование руководител</w:t>
      </w:r>
      <w:r w:rsidR="00230F90" w:rsidRPr="00D22FCB">
        <w:rPr>
          <w:rFonts w:eastAsia="Batang" w:cs="Times New Roman"/>
          <w:szCs w:val="28"/>
          <w:shd w:val="clear" w:color="auto" w:fill="FFFFFF"/>
          <w:lang w:eastAsia="ru-RU"/>
        </w:rPr>
        <w:t>я</w:t>
      </w:r>
      <w:r w:rsidRPr="00D22FCB">
        <w:rPr>
          <w:rFonts w:eastAsia="Batang" w:cs="Times New Roman"/>
          <w:szCs w:val="28"/>
          <w:shd w:val="clear" w:color="auto" w:fill="FFFFFF"/>
          <w:lang w:eastAsia="ru-RU"/>
        </w:rPr>
        <w:t xml:space="preserve"> орган</w:t>
      </w:r>
      <w:r w:rsidR="00230F90" w:rsidRPr="00D22FCB">
        <w:rPr>
          <w:rFonts w:eastAsia="Batang" w:cs="Times New Roman"/>
          <w:szCs w:val="28"/>
          <w:shd w:val="clear" w:color="auto" w:fill="FFFFFF"/>
          <w:lang w:eastAsia="ru-RU"/>
        </w:rPr>
        <w:t>а</w:t>
      </w:r>
      <w:r w:rsidRPr="00D22FCB">
        <w:rPr>
          <w:rFonts w:eastAsia="Batang" w:cs="Times New Roman"/>
          <w:szCs w:val="28"/>
          <w:shd w:val="clear" w:color="auto" w:fill="FFFFFF"/>
          <w:lang w:eastAsia="ru-RU"/>
        </w:rPr>
        <w:t xml:space="preserve"> местного самоуправления</w:t>
      </w:r>
      <w:r w:rsidR="00230F90" w:rsidRPr="00D22FCB">
        <w:rPr>
          <w:rFonts w:eastAsia="Batang" w:cs="Times New Roman"/>
          <w:szCs w:val="28"/>
          <w:shd w:val="clear" w:color="auto" w:fill="FFFFFF"/>
          <w:lang w:eastAsia="ru-RU"/>
        </w:rPr>
        <w:t xml:space="preserve">, муниципальных служащих и сотрудников органа местного самоуправления, </w:t>
      </w:r>
      <w:r w:rsidR="00230F90" w:rsidRPr="00D22FCB">
        <w:rPr>
          <w:rFonts w:eastAsia="Batang" w:cs="Times New Roman"/>
          <w:szCs w:val="28"/>
          <w:shd w:val="clear" w:color="auto" w:fill="FFFFFF"/>
          <w:lang w:eastAsia="ru-RU"/>
        </w:rPr>
        <w:lastRenderedPageBreak/>
        <w:t>участвующих в осуществлении муниципальных закупок о коррупционных рисках;</w:t>
      </w:r>
    </w:p>
    <w:p w:rsidR="00230F90" w:rsidRPr="00D22FCB" w:rsidRDefault="00230F90"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иными способами;</w:t>
      </w:r>
    </w:p>
    <w:p w:rsidR="00230F90" w:rsidRPr="00D22FCB" w:rsidRDefault="007C7024"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4. В</w:t>
      </w:r>
      <w:r w:rsidR="00230F90" w:rsidRPr="00D22FCB">
        <w:rPr>
          <w:rFonts w:eastAsia="Batang" w:cs="Times New Roman"/>
          <w:szCs w:val="28"/>
          <w:shd w:val="clear" w:color="auto" w:fill="FFFFFF"/>
          <w:lang w:eastAsia="ru-RU"/>
        </w:rPr>
        <w:t xml:space="preserve"> целях выявления личной заинтересованности муниципальных служащих Администрации Североуральского городского округа</w:t>
      </w:r>
      <w:r w:rsidR="0038429C" w:rsidRPr="00D22FCB">
        <w:rPr>
          <w:rFonts w:eastAsia="Batang" w:cs="Times New Roman"/>
          <w:szCs w:val="28"/>
          <w:shd w:val="clear" w:color="auto" w:fill="FFFFFF"/>
          <w:lang w:eastAsia="ru-RU"/>
        </w:rPr>
        <w:t xml:space="preserve"> в сфере закупок</w:t>
      </w:r>
      <w:r w:rsidR="00230F90" w:rsidRPr="00D22FCB">
        <w:rPr>
          <w:rFonts w:eastAsia="Batang" w:cs="Times New Roman"/>
          <w:szCs w:val="28"/>
          <w:shd w:val="clear" w:color="auto" w:fill="FFFFFF"/>
          <w:lang w:eastAsia="ru-RU"/>
        </w:rPr>
        <w:t xml:space="preserve">, </w:t>
      </w:r>
      <w:r w:rsidR="00C0281E" w:rsidRPr="00D22FCB">
        <w:rPr>
          <w:rFonts w:eastAsia="Batang" w:cs="Times New Roman"/>
          <w:szCs w:val="28"/>
          <w:shd w:val="clear" w:color="auto" w:fill="FFFFFF"/>
          <w:lang w:eastAsia="ru-RU"/>
        </w:rPr>
        <w:t>руководитель органа местного самоуправления,</w:t>
      </w:r>
      <w:r w:rsidR="0038429C" w:rsidRPr="00D22FCB">
        <w:rPr>
          <w:rFonts w:eastAsia="Batang" w:cs="Times New Roman"/>
          <w:szCs w:val="28"/>
          <w:shd w:val="clear" w:color="auto" w:fill="FFFFFF"/>
          <w:lang w:eastAsia="ru-RU"/>
        </w:rPr>
        <w:t xml:space="preserve"> заведующие отделов,</w:t>
      </w:r>
      <w:r w:rsidR="00C0281E" w:rsidRPr="00D22FCB">
        <w:rPr>
          <w:rFonts w:eastAsia="Batang" w:cs="Times New Roman"/>
          <w:szCs w:val="28"/>
          <w:shd w:val="clear" w:color="auto" w:fill="FFFFFF"/>
          <w:lang w:eastAsia="ru-RU"/>
        </w:rPr>
        <w:t xml:space="preserve"> </w:t>
      </w:r>
      <w:r w:rsidRPr="00D22FCB">
        <w:rPr>
          <w:rFonts w:eastAsia="Batang" w:cs="Times New Roman"/>
          <w:szCs w:val="28"/>
          <w:shd w:val="clear" w:color="auto" w:fill="FFFFFF"/>
          <w:lang w:eastAsia="ru-RU"/>
        </w:rPr>
        <w:t>специалисты, ответственные за осуществление закупок</w:t>
      </w:r>
      <w:r w:rsidR="0038429C" w:rsidRPr="00D22FCB">
        <w:rPr>
          <w:rFonts w:eastAsia="Batang" w:cs="Times New Roman"/>
          <w:szCs w:val="28"/>
          <w:shd w:val="clear" w:color="auto" w:fill="FFFFFF"/>
          <w:lang w:eastAsia="ru-RU"/>
        </w:rPr>
        <w:t>, члены комиссии по определению поставщиков (подрядчиков, исполнителей), специалисты, ответственные</w:t>
      </w:r>
      <w:r w:rsidR="00C0281E" w:rsidRPr="00D22FCB">
        <w:rPr>
          <w:rFonts w:eastAsia="Batang" w:cs="Times New Roman"/>
          <w:szCs w:val="28"/>
          <w:shd w:val="clear" w:color="auto" w:fill="FFFFFF"/>
          <w:lang w:eastAsia="ru-RU"/>
        </w:rPr>
        <w:t xml:space="preserve"> </w:t>
      </w:r>
      <w:r w:rsidR="0038429C" w:rsidRPr="00D22FCB">
        <w:rPr>
          <w:rFonts w:eastAsia="Batang" w:cs="Times New Roman"/>
          <w:szCs w:val="28"/>
          <w:shd w:val="clear" w:color="auto" w:fill="FFFFFF"/>
          <w:lang w:eastAsia="ru-RU"/>
        </w:rPr>
        <w:t>за приемку выполненных работ, оказанных услуг и поставленных товаров, обязаны ежегодно в срок до 20 января текущего года предоставлять:</w:t>
      </w:r>
    </w:p>
    <w:p w:rsidR="007C7024" w:rsidRPr="00D22FCB" w:rsidRDefault="007C7024"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4.1. сведения о своих супругах, близких родственниках (приложение №1 к Порядку);</w:t>
      </w:r>
    </w:p>
    <w:p w:rsidR="007C7024" w:rsidRPr="00D22FCB" w:rsidRDefault="007C7024"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4.2. декларацию о возможной личной заинтересованности</w:t>
      </w:r>
      <w:r w:rsidR="0006277F" w:rsidRPr="00D22FCB">
        <w:rPr>
          <w:rFonts w:eastAsia="Batang" w:cs="Times New Roman"/>
          <w:szCs w:val="28"/>
          <w:shd w:val="clear" w:color="auto" w:fill="FFFFFF"/>
          <w:lang w:eastAsia="ru-RU"/>
        </w:rPr>
        <w:t xml:space="preserve"> (приложение № 2 к Порядку).</w:t>
      </w:r>
    </w:p>
    <w:p w:rsidR="0006277F" w:rsidRPr="00D22FCB" w:rsidRDefault="0006277F"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В случае изменения указанной информации, лицо, в информации которого произошли изменения, обязано ее актуализировать.</w:t>
      </w:r>
    </w:p>
    <w:p w:rsidR="0006277F" w:rsidRPr="00D22FCB" w:rsidRDefault="0006277F"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В случае кадровых изменений в Администрации Североуральского городского округа или изменении состава комиссии, лицо, назначенное на указанную в первом абзаце настоящего подпункта должность, или лицо, включенное в состав комиссии, обязано представить ответственному информацию, указанную в пунктах 4.1. и 4.2.</w:t>
      </w:r>
    </w:p>
    <w:p w:rsidR="00B11998" w:rsidRPr="00D22FCB" w:rsidRDefault="0006277F" w:rsidP="00172F40">
      <w:pPr>
        <w:pStyle w:val="a3"/>
        <w:numPr>
          <w:ilvl w:val="0"/>
          <w:numId w:val="1"/>
        </w:numPr>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Специалист, ответственный за осуществление закупки с единстве</w:t>
      </w:r>
      <w:r w:rsidR="00B11998" w:rsidRPr="00D22FCB">
        <w:rPr>
          <w:rFonts w:eastAsia="Batang" w:cs="Times New Roman"/>
          <w:szCs w:val="28"/>
          <w:shd w:val="clear" w:color="auto" w:fill="FFFFFF"/>
          <w:lang w:eastAsia="ru-RU"/>
        </w:rPr>
        <w:t xml:space="preserve">нным поставщиком (подрядчиком исполнителем) по </w:t>
      </w:r>
      <w:r w:rsidR="00C0281E" w:rsidRPr="00D22FCB">
        <w:rPr>
          <w:rFonts w:eastAsia="Batang" w:cs="Times New Roman"/>
          <w:szCs w:val="28"/>
          <w:shd w:val="clear" w:color="auto" w:fill="FFFFFF"/>
          <w:lang w:eastAsia="ru-RU"/>
        </w:rPr>
        <w:t xml:space="preserve">пункту 4 части 1 </w:t>
      </w:r>
      <w:r w:rsidR="00B11998" w:rsidRPr="00D22FCB">
        <w:rPr>
          <w:rFonts w:eastAsia="Batang" w:cs="Times New Roman"/>
          <w:szCs w:val="28"/>
          <w:shd w:val="clear" w:color="auto" w:fill="FFFFFF"/>
          <w:lang w:eastAsia="ru-RU"/>
        </w:rPr>
        <w:t>стать</w:t>
      </w:r>
      <w:r w:rsidR="00C0281E" w:rsidRPr="00D22FCB">
        <w:rPr>
          <w:rFonts w:eastAsia="Batang" w:cs="Times New Roman"/>
          <w:szCs w:val="28"/>
          <w:shd w:val="clear" w:color="auto" w:fill="FFFFFF"/>
          <w:lang w:eastAsia="ru-RU"/>
        </w:rPr>
        <w:t>и</w:t>
      </w:r>
      <w:r w:rsidR="00B11998" w:rsidRPr="00D22FCB">
        <w:rPr>
          <w:rFonts w:eastAsia="Batang" w:cs="Times New Roman"/>
          <w:szCs w:val="28"/>
          <w:shd w:val="clear" w:color="auto" w:fill="FFFFFF"/>
          <w:lang w:eastAsia="ru-RU"/>
        </w:rPr>
        <w:t xml:space="preserve"> 93 Федерального закона от </w:t>
      </w:r>
      <w:r w:rsidR="00172F40">
        <w:rPr>
          <w:rFonts w:eastAsia="Batang" w:cs="Times New Roman"/>
          <w:szCs w:val="28"/>
          <w:shd w:val="clear" w:color="auto" w:fill="FFFFFF"/>
          <w:lang w:eastAsia="ru-RU"/>
        </w:rPr>
        <w:t>5 апреля 2013 года</w:t>
      </w:r>
      <w:r w:rsidR="00B11998" w:rsidRPr="00D22FCB">
        <w:rPr>
          <w:rFonts w:eastAsia="Batang" w:cs="Times New Roman"/>
          <w:szCs w:val="28"/>
          <w:shd w:val="clear" w:color="auto" w:fill="FFFFFF"/>
          <w:lang w:eastAsia="ru-RU"/>
        </w:rPr>
        <w:t xml:space="preserve"> № 44-ФЗ </w:t>
      </w:r>
      <w:r w:rsidR="00172F40">
        <w:rPr>
          <w:rFonts w:eastAsia="Batang" w:cs="Times New Roman"/>
          <w:szCs w:val="28"/>
          <w:shd w:val="clear" w:color="auto" w:fill="FFFFFF"/>
          <w:lang w:eastAsia="ru-RU"/>
        </w:rPr>
        <w:br/>
      </w:r>
      <w:r w:rsidR="00B11998" w:rsidRPr="00D22FCB">
        <w:rPr>
          <w:rFonts w:eastAsia="Batang" w:cs="Times New Roman"/>
          <w:szCs w:val="28"/>
          <w:shd w:val="clear" w:color="auto" w:fill="FFFFFF"/>
          <w:lang w:eastAsia="ru-RU"/>
        </w:rPr>
        <w:t>«О контрактной системе в сфере закупок товаров, работ, услуг для обеспечения государственных и муниципальных нужд»</w:t>
      </w:r>
      <w:r w:rsidR="00C0281E" w:rsidRPr="00D22FCB">
        <w:rPr>
          <w:rFonts w:eastAsia="Batang" w:cs="Times New Roman"/>
          <w:szCs w:val="28"/>
          <w:shd w:val="clear" w:color="auto" w:fill="FFFFFF"/>
          <w:lang w:eastAsia="ru-RU"/>
        </w:rPr>
        <w:t xml:space="preserve"> </w:t>
      </w:r>
      <w:r w:rsidR="00B11998" w:rsidRPr="00D22FCB">
        <w:rPr>
          <w:rFonts w:eastAsia="Batang" w:cs="Times New Roman"/>
          <w:szCs w:val="28"/>
          <w:shd w:val="clear" w:color="auto" w:fill="FFFFFF"/>
          <w:lang w:eastAsia="ru-RU"/>
        </w:rPr>
        <w:t xml:space="preserve">на этапе планирования заключения договора предоставляет </w:t>
      </w:r>
      <w:r w:rsidR="00B11998" w:rsidRPr="00D22FCB">
        <w:t>ответственному следующую информацию:</w:t>
      </w:r>
    </w:p>
    <w:p w:rsidR="0006277F" w:rsidRPr="00D22FCB" w:rsidRDefault="00C0281E" w:rsidP="00172F40">
      <w:pPr>
        <w:pStyle w:val="a3"/>
        <w:spacing w:after="0" w:line="240" w:lineRule="auto"/>
        <w:ind w:left="0"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предмет договора</w:t>
      </w:r>
      <w:r w:rsidR="00B11998" w:rsidRPr="00D22FCB">
        <w:rPr>
          <w:rFonts w:eastAsia="Batang" w:cs="Times New Roman"/>
          <w:szCs w:val="28"/>
          <w:shd w:val="clear" w:color="auto" w:fill="FFFFFF"/>
          <w:lang w:eastAsia="ru-RU"/>
        </w:rPr>
        <w:t>;</w:t>
      </w:r>
    </w:p>
    <w:p w:rsidR="00B11998" w:rsidRPr="00D22FCB" w:rsidRDefault="00B11998" w:rsidP="00172F40">
      <w:pPr>
        <w:autoSpaceDE w:val="0"/>
        <w:autoSpaceDN w:val="0"/>
        <w:adjustRightInd w:val="0"/>
        <w:spacing w:after="0" w:line="240" w:lineRule="auto"/>
        <w:ind w:firstLine="709"/>
        <w:jc w:val="both"/>
        <w:rPr>
          <w:rFonts w:cs="Times New Roman"/>
          <w:szCs w:val="28"/>
        </w:rPr>
      </w:pPr>
      <w:r w:rsidRPr="00D22FCB">
        <w:rPr>
          <w:rFonts w:eastAsia="Batang" w:cs="Times New Roman"/>
          <w:szCs w:val="28"/>
          <w:shd w:val="clear" w:color="auto" w:fill="FFFFFF"/>
          <w:lang w:eastAsia="ru-RU"/>
        </w:rPr>
        <w:t xml:space="preserve">цена договора или </w:t>
      </w:r>
      <w:r w:rsidR="00C0281E" w:rsidRPr="00D22FCB">
        <w:rPr>
          <w:rFonts w:cs="Times New Roman"/>
          <w:szCs w:val="28"/>
        </w:rPr>
        <w:t>цены единиц товара, работы, услуги;</w:t>
      </w:r>
    </w:p>
    <w:p w:rsidR="00C0281E" w:rsidRPr="00D22FCB" w:rsidRDefault="00B11998" w:rsidP="00172F40">
      <w:pPr>
        <w:autoSpaceDE w:val="0"/>
        <w:autoSpaceDN w:val="0"/>
        <w:adjustRightInd w:val="0"/>
        <w:spacing w:after="0" w:line="240" w:lineRule="auto"/>
        <w:ind w:firstLine="709"/>
        <w:jc w:val="both"/>
        <w:rPr>
          <w:rFonts w:cs="Times New Roman"/>
          <w:szCs w:val="28"/>
        </w:rPr>
      </w:pPr>
      <w:r w:rsidRPr="00D22FCB">
        <w:rPr>
          <w:rFonts w:eastAsia="Batang" w:cs="Times New Roman"/>
          <w:szCs w:val="28"/>
          <w:shd w:val="clear" w:color="auto" w:fill="FFFFFF"/>
          <w:lang w:eastAsia="ru-RU"/>
        </w:rPr>
        <w:t>на</w:t>
      </w:r>
      <w:r w:rsidR="00C0281E" w:rsidRPr="00D22FCB">
        <w:rPr>
          <w:rFonts w:eastAsia="Batang" w:cs="Times New Roman"/>
          <w:szCs w:val="28"/>
          <w:shd w:val="clear" w:color="auto" w:fill="FFFFFF"/>
          <w:lang w:eastAsia="ru-RU"/>
        </w:rPr>
        <w:t xml:space="preserve">именование организации или </w:t>
      </w:r>
      <w:r w:rsidR="00C0281E" w:rsidRPr="00D22FCB">
        <w:rPr>
          <w:rFonts w:cs="Times New Roman"/>
          <w:szCs w:val="28"/>
        </w:rPr>
        <w:t>физического лица, в том числе зарегистрированное в качестве индивидуального предпринимателя;</w:t>
      </w:r>
    </w:p>
    <w:p w:rsidR="00C0281E" w:rsidRPr="00D22FCB" w:rsidRDefault="00C0281E" w:rsidP="00172F40">
      <w:pPr>
        <w:autoSpaceDE w:val="0"/>
        <w:autoSpaceDN w:val="0"/>
        <w:adjustRightInd w:val="0"/>
        <w:spacing w:after="0" w:line="240" w:lineRule="auto"/>
        <w:ind w:firstLine="709"/>
        <w:jc w:val="both"/>
        <w:rPr>
          <w:rFonts w:cs="Times New Roman"/>
          <w:szCs w:val="28"/>
        </w:rPr>
      </w:pPr>
      <w:r w:rsidRPr="00D22FCB">
        <w:rPr>
          <w:rFonts w:cs="Times New Roman"/>
          <w:szCs w:val="28"/>
        </w:rPr>
        <w:t>идентификационный номер налогоплательщика.</w:t>
      </w:r>
    </w:p>
    <w:p w:rsidR="0038429C" w:rsidRPr="00D22FCB" w:rsidRDefault="0038429C" w:rsidP="00172F40">
      <w:pPr>
        <w:pStyle w:val="a3"/>
        <w:numPr>
          <w:ilvl w:val="0"/>
          <w:numId w:val="1"/>
        </w:numPr>
        <w:spacing w:after="0" w:line="240" w:lineRule="auto"/>
        <w:ind w:left="0" w:firstLine="709"/>
        <w:jc w:val="both"/>
        <w:rPr>
          <w:rFonts w:eastAsia="Batang" w:cs="Times New Roman"/>
          <w:szCs w:val="28"/>
          <w:shd w:val="clear" w:color="auto" w:fill="FFFFFF"/>
          <w:lang w:eastAsia="ru-RU"/>
        </w:rPr>
      </w:pPr>
      <w:r w:rsidRPr="00D22FCB">
        <w:rPr>
          <w:rFonts w:cs="Times New Roman"/>
          <w:szCs w:val="28"/>
        </w:rPr>
        <w:t>При проведении конкурентными способами</w:t>
      </w:r>
      <w:r w:rsidR="004E2C36" w:rsidRPr="00D22FCB">
        <w:rPr>
          <w:rFonts w:cs="Times New Roman"/>
          <w:szCs w:val="28"/>
        </w:rPr>
        <w:t xml:space="preserve"> закупок</w:t>
      </w:r>
      <w:r w:rsidR="00061C16" w:rsidRPr="00D22FCB">
        <w:rPr>
          <w:rFonts w:cs="Times New Roman"/>
          <w:szCs w:val="28"/>
        </w:rPr>
        <w:t>,</w:t>
      </w:r>
      <w:r w:rsidRPr="00D22FCB">
        <w:rPr>
          <w:rFonts w:cs="Times New Roman"/>
          <w:szCs w:val="28"/>
        </w:rPr>
        <w:t xml:space="preserve"> </w:t>
      </w:r>
      <w:r w:rsidR="004E2C36" w:rsidRPr="00D22FCB">
        <w:rPr>
          <w:rFonts w:cs="Times New Roman"/>
          <w:szCs w:val="28"/>
        </w:rPr>
        <w:t>в течении срока рассмотрения заявок участников закупок</w:t>
      </w:r>
      <w:r w:rsidRPr="00D22FCB">
        <w:rPr>
          <w:rFonts w:cs="Times New Roman"/>
          <w:szCs w:val="28"/>
        </w:rPr>
        <w:t xml:space="preserve"> Управление по размещению заказов Администрации Североуральского городского округа</w:t>
      </w:r>
      <w:r w:rsidR="00245A8A" w:rsidRPr="00D22FCB">
        <w:rPr>
          <w:rFonts w:cs="Times New Roman"/>
          <w:szCs w:val="28"/>
        </w:rPr>
        <w:t xml:space="preserve"> (далее- Управление по размещению заказов)</w:t>
      </w:r>
      <w:r w:rsidRPr="00D22FCB">
        <w:rPr>
          <w:rFonts w:cs="Times New Roman"/>
          <w:szCs w:val="28"/>
        </w:rPr>
        <w:t xml:space="preserve"> предоставляет </w:t>
      </w:r>
      <w:r w:rsidRPr="00D22FCB">
        <w:rPr>
          <w:szCs w:val="28"/>
        </w:rPr>
        <w:t>ответственному следующую информацию:</w:t>
      </w:r>
    </w:p>
    <w:p w:rsidR="00061C16" w:rsidRPr="00D22FCB" w:rsidRDefault="00061C16" w:rsidP="00172F40">
      <w:pPr>
        <w:spacing w:after="0" w:line="240" w:lineRule="auto"/>
        <w:ind w:firstLine="709"/>
        <w:jc w:val="both"/>
        <w:rPr>
          <w:szCs w:val="28"/>
        </w:rPr>
      </w:pPr>
      <w:r w:rsidRPr="00D22FCB">
        <w:rPr>
          <w:szCs w:val="28"/>
        </w:rPr>
        <w:t>номер извещения закупки</w:t>
      </w:r>
      <w:r w:rsidR="00090024" w:rsidRPr="00D22FCB">
        <w:rPr>
          <w:szCs w:val="28"/>
        </w:rPr>
        <w:t>;</w:t>
      </w:r>
    </w:p>
    <w:p w:rsidR="00061C16" w:rsidRPr="00D22FCB" w:rsidRDefault="004E2C36" w:rsidP="00172F40">
      <w:pPr>
        <w:autoSpaceDE w:val="0"/>
        <w:autoSpaceDN w:val="0"/>
        <w:adjustRightInd w:val="0"/>
        <w:spacing w:after="0" w:line="240" w:lineRule="auto"/>
        <w:ind w:firstLine="709"/>
        <w:jc w:val="both"/>
        <w:rPr>
          <w:rFonts w:cs="Times New Roman"/>
          <w:szCs w:val="28"/>
        </w:rPr>
      </w:pPr>
      <w:r w:rsidRPr="00D22FCB">
        <w:rPr>
          <w:rFonts w:cs="Times New Roman"/>
          <w:szCs w:val="28"/>
        </w:rPr>
        <w:t>цена</w:t>
      </w:r>
      <w:r w:rsidR="00061C16" w:rsidRPr="00D22FCB">
        <w:rPr>
          <w:rFonts w:cs="Times New Roman"/>
          <w:szCs w:val="28"/>
        </w:rPr>
        <w:t xml:space="preserve"> контракта, предложенн</w:t>
      </w:r>
      <w:r w:rsidRPr="00D22FCB">
        <w:rPr>
          <w:rFonts w:cs="Times New Roman"/>
          <w:szCs w:val="28"/>
        </w:rPr>
        <w:t>ая</w:t>
      </w:r>
      <w:r w:rsidR="00061C16" w:rsidRPr="00D22FCB">
        <w:rPr>
          <w:rFonts w:cs="Times New Roman"/>
          <w:szCs w:val="28"/>
        </w:rPr>
        <w:t xml:space="preserve"> </w:t>
      </w:r>
      <w:r w:rsidR="00090024" w:rsidRPr="00D22FCB">
        <w:rPr>
          <w:rFonts w:cs="Times New Roman"/>
          <w:szCs w:val="28"/>
        </w:rPr>
        <w:t>победителем</w:t>
      </w:r>
      <w:r w:rsidR="00061C16" w:rsidRPr="00D22FCB">
        <w:rPr>
          <w:rFonts w:cs="Times New Roman"/>
          <w:szCs w:val="28"/>
        </w:rPr>
        <w:t xml:space="preserve"> закупки</w:t>
      </w:r>
      <w:r w:rsidR="00090024" w:rsidRPr="00D22FCB">
        <w:rPr>
          <w:rFonts w:cs="Times New Roman"/>
          <w:szCs w:val="28"/>
        </w:rPr>
        <w:t>;</w:t>
      </w:r>
    </w:p>
    <w:p w:rsidR="00090024" w:rsidRPr="00D22FCB" w:rsidRDefault="00090024" w:rsidP="00172F40">
      <w:pPr>
        <w:autoSpaceDE w:val="0"/>
        <w:autoSpaceDN w:val="0"/>
        <w:adjustRightInd w:val="0"/>
        <w:spacing w:after="0" w:line="240" w:lineRule="auto"/>
        <w:ind w:firstLine="709"/>
        <w:jc w:val="both"/>
        <w:rPr>
          <w:rFonts w:cs="Times New Roman"/>
          <w:szCs w:val="28"/>
        </w:rPr>
      </w:pPr>
      <w:r w:rsidRPr="00D22FCB">
        <w:rPr>
          <w:rFonts w:cs="Times New Roman"/>
          <w:szCs w:val="28"/>
        </w:rPr>
        <w:t>информацию о побе</w:t>
      </w:r>
      <w:r w:rsidR="004E2C36" w:rsidRPr="00D22FCB">
        <w:rPr>
          <w:rFonts w:cs="Times New Roman"/>
          <w:szCs w:val="28"/>
        </w:rPr>
        <w:t>дителе закупки или единственного участника закупки</w:t>
      </w:r>
      <w:r w:rsidRPr="00D22FCB">
        <w:rPr>
          <w:rFonts w:cs="Times New Roman"/>
          <w:szCs w:val="28"/>
        </w:rPr>
        <w:t>:</w:t>
      </w:r>
    </w:p>
    <w:p w:rsidR="00061C16" w:rsidRPr="00D22FCB" w:rsidRDefault="008463FB" w:rsidP="00172F40">
      <w:pPr>
        <w:pStyle w:val="ConsPlusNormal"/>
        <w:ind w:firstLine="709"/>
        <w:jc w:val="both"/>
        <w:rPr>
          <w:szCs w:val="28"/>
        </w:rPr>
      </w:pPr>
      <w:r w:rsidRPr="00D22FCB">
        <w:rPr>
          <w:rFonts w:eastAsia="Batang" w:cs="Times New Roman"/>
          <w:szCs w:val="28"/>
          <w:shd w:val="clear" w:color="auto" w:fill="FFFFFF"/>
        </w:rPr>
        <w:t>1)</w:t>
      </w:r>
      <w:r w:rsidR="00061C16" w:rsidRPr="00D22FCB">
        <w:rPr>
          <w:szCs w:val="28"/>
        </w:rPr>
        <w:t xml:space="preserve"> наименование, фирменное наименование (при наличии), место нахождения (для юридического лица), почтовый адрес участника закупки, </w:t>
      </w:r>
      <w:r w:rsidR="00061C16" w:rsidRPr="00D22FCB">
        <w:rPr>
          <w:szCs w:val="28"/>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061C16" w:rsidRPr="00D22FCB" w:rsidRDefault="008463FB" w:rsidP="00172F40">
      <w:pPr>
        <w:widowControl w:val="0"/>
        <w:autoSpaceDE w:val="0"/>
        <w:autoSpaceDN w:val="0"/>
        <w:spacing w:after="0" w:line="240" w:lineRule="auto"/>
        <w:ind w:firstLine="709"/>
        <w:jc w:val="both"/>
        <w:rPr>
          <w:rFonts w:eastAsia="Times New Roman" w:cs="PT Astra Serif"/>
          <w:szCs w:val="28"/>
          <w:lang w:eastAsia="ru-RU"/>
        </w:rPr>
      </w:pPr>
      <w:r w:rsidRPr="00D22FCB">
        <w:rPr>
          <w:rFonts w:eastAsia="Times New Roman" w:cs="PT Astra Serif"/>
          <w:szCs w:val="28"/>
          <w:lang w:eastAsia="ru-RU"/>
        </w:rPr>
        <w:t>2)</w:t>
      </w:r>
      <w:r w:rsidR="00061C16" w:rsidRPr="00D22FCB">
        <w:rPr>
          <w:rFonts w:eastAsia="Times New Roman" w:cs="PT Astra Serif"/>
          <w:szCs w:val="28"/>
          <w:lang w:eastAsia="ru-RU"/>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61C16" w:rsidRPr="00D22FCB" w:rsidRDefault="008463FB" w:rsidP="00172F40">
      <w:pPr>
        <w:widowControl w:val="0"/>
        <w:autoSpaceDE w:val="0"/>
        <w:autoSpaceDN w:val="0"/>
        <w:spacing w:after="0" w:line="240" w:lineRule="auto"/>
        <w:ind w:firstLine="709"/>
        <w:jc w:val="both"/>
        <w:rPr>
          <w:rFonts w:eastAsia="Times New Roman" w:cs="PT Astra Serif"/>
          <w:szCs w:val="28"/>
          <w:lang w:eastAsia="ru-RU"/>
        </w:rPr>
      </w:pPr>
      <w:r w:rsidRPr="00D22FCB">
        <w:rPr>
          <w:rFonts w:eastAsia="Times New Roman" w:cs="PT Astra Serif"/>
          <w:szCs w:val="28"/>
          <w:lang w:eastAsia="ru-RU"/>
        </w:rPr>
        <w:t>3)</w:t>
      </w:r>
      <w:r w:rsidR="00061C16" w:rsidRPr="00D22FCB">
        <w:rPr>
          <w:rFonts w:eastAsia="Times New Roman" w:cs="PT Astra Serif"/>
          <w:szCs w:val="28"/>
          <w:lang w:eastAsia="ru-RU"/>
        </w:rPr>
        <w:t xml:space="preserve"> документ, подтверждающий полномочия лица на осуществление действий от имени </w:t>
      </w:r>
      <w:r w:rsidR="007B43EF" w:rsidRPr="00D22FCB">
        <w:rPr>
          <w:rFonts w:eastAsia="Times New Roman" w:cs="PT Astra Serif"/>
          <w:szCs w:val="28"/>
          <w:lang w:eastAsia="ru-RU"/>
        </w:rPr>
        <w:t>победителя</w:t>
      </w:r>
      <w:r w:rsidR="00061C16" w:rsidRPr="00D22FCB">
        <w:rPr>
          <w:rFonts w:eastAsia="Times New Roman" w:cs="PT Astra Serif"/>
          <w:szCs w:val="28"/>
          <w:lang w:eastAsia="ru-RU"/>
        </w:rPr>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7B43EF" w:rsidRPr="00D22FCB">
        <w:rPr>
          <w:rFonts w:eastAsia="Times New Roman" w:cs="PT Astra Serif"/>
          <w:szCs w:val="28"/>
          <w:lang w:eastAsia="ru-RU"/>
        </w:rPr>
        <w:t>победителя</w:t>
      </w:r>
      <w:r w:rsidR="00061C16" w:rsidRPr="00D22FCB">
        <w:rPr>
          <w:rFonts w:eastAsia="Times New Roman" w:cs="PT Astra Serif"/>
          <w:szCs w:val="28"/>
          <w:lang w:eastAsia="ru-RU"/>
        </w:rPr>
        <w:t xml:space="preserve"> закупки без доверенности), и иные связанные с данной обязанностью документы;</w:t>
      </w:r>
    </w:p>
    <w:p w:rsidR="00061C16" w:rsidRPr="00D22FCB" w:rsidRDefault="00061C16" w:rsidP="00172F40">
      <w:pPr>
        <w:widowControl w:val="0"/>
        <w:autoSpaceDE w:val="0"/>
        <w:autoSpaceDN w:val="0"/>
        <w:spacing w:after="0" w:line="240" w:lineRule="auto"/>
        <w:ind w:firstLine="709"/>
        <w:jc w:val="both"/>
        <w:rPr>
          <w:rFonts w:eastAsia="Times New Roman" w:cs="PT Astra Serif"/>
          <w:szCs w:val="28"/>
          <w:lang w:eastAsia="ru-RU"/>
        </w:rPr>
      </w:pPr>
      <w:r w:rsidRPr="00D22FCB">
        <w:rPr>
          <w:rFonts w:eastAsia="Times New Roman" w:cs="PT Astra Serif"/>
          <w:szCs w:val="28"/>
          <w:lang w:eastAsia="ru-RU"/>
        </w:rPr>
        <w:t xml:space="preserve">4) копии учредительных документов </w:t>
      </w:r>
      <w:r w:rsidR="007B43EF" w:rsidRPr="00D22FCB">
        <w:rPr>
          <w:rFonts w:eastAsia="Times New Roman" w:cs="PT Astra Serif"/>
          <w:szCs w:val="28"/>
          <w:lang w:eastAsia="ru-RU"/>
        </w:rPr>
        <w:t>участника</w:t>
      </w:r>
      <w:r w:rsidRPr="00D22FCB">
        <w:rPr>
          <w:rFonts w:eastAsia="Times New Roman" w:cs="PT Astra Serif"/>
          <w:szCs w:val="28"/>
          <w:lang w:eastAsia="ru-RU"/>
        </w:rPr>
        <w:t xml:space="preserve"> закупки (для юридического лица);</w:t>
      </w:r>
    </w:p>
    <w:p w:rsidR="00061C16" w:rsidRPr="00D22FCB" w:rsidRDefault="007B43EF" w:rsidP="00172F40">
      <w:pPr>
        <w:widowControl w:val="0"/>
        <w:autoSpaceDE w:val="0"/>
        <w:autoSpaceDN w:val="0"/>
        <w:spacing w:after="0" w:line="240" w:lineRule="auto"/>
        <w:ind w:firstLine="709"/>
        <w:jc w:val="both"/>
        <w:rPr>
          <w:rFonts w:eastAsia="Times New Roman" w:cs="PT Astra Serif"/>
          <w:szCs w:val="28"/>
          <w:lang w:eastAsia="ru-RU"/>
        </w:rPr>
      </w:pPr>
      <w:r w:rsidRPr="00D22FCB">
        <w:rPr>
          <w:rFonts w:eastAsia="Times New Roman" w:cs="PT Astra Serif"/>
          <w:szCs w:val="28"/>
          <w:lang w:eastAsia="ru-RU"/>
        </w:rPr>
        <w:t>5) иные представленные победителем</w:t>
      </w:r>
      <w:r w:rsidR="00061C16" w:rsidRPr="00D22FCB">
        <w:rPr>
          <w:rFonts w:eastAsia="Times New Roman" w:cs="PT Astra Serif"/>
          <w:szCs w:val="28"/>
          <w:lang w:eastAsia="ru-RU"/>
        </w:rPr>
        <w:t xml:space="preserve"> закупки документы.</w:t>
      </w:r>
    </w:p>
    <w:p w:rsidR="0038429C" w:rsidRPr="00D22FCB" w:rsidRDefault="00245A8A" w:rsidP="00172F40">
      <w:pPr>
        <w:autoSpaceDE w:val="0"/>
        <w:autoSpaceDN w:val="0"/>
        <w:adjustRightInd w:val="0"/>
        <w:spacing w:after="0" w:line="240" w:lineRule="auto"/>
        <w:ind w:firstLine="709"/>
        <w:jc w:val="both"/>
        <w:rPr>
          <w:rFonts w:cs="Times New Roman"/>
          <w:szCs w:val="28"/>
        </w:rPr>
      </w:pPr>
      <w:r w:rsidRPr="00D22FCB">
        <w:rPr>
          <w:rFonts w:cs="Times New Roman"/>
          <w:szCs w:val="28"/>
        </w:rPr>
        <w:t>По запросу ответственного Управление по размещению заказов предоставляет все имеющиеся сведения по муниципальным закупкам.</w:t>
      </w:r>
    </w:p>
    <w:p w:rsidR="00B11998" w:rsidRPr="00D22FCB" w:rsidRDefault="00090024" w:rsidP="00172F40">
      <w:pPr>
        <w:autoSpaceDE w:val="0"/>
        <w:autoSpaceDN w:val="0"/>
        <w:adjustRightInd w:val="0"/>
        <w:spacing w:after="0" w:line="240" w:lineRule="auto"/>
        <w:ind w:firstLine="709"/>
        <w:jc w:val="both"/>
        <w:rPr>
          <w:rFonts w:eastAsia="Batang" w:cs="Times New Roman"/>
          <w:szCs w:val="28"/>
          <w:shd w:val="clear" w:color="auto" w:fill="FFFFFF"/>
          <w:lang w:eastAsia="ru-RU"/>
        </w:rPr>
      </w:pPr>
      <w:r w:rsidRPr="00D22FCB">
        <w:rPr>
          <w:rFonts w:eastAsia="Batang" w:cs="Times New Roman"/>
          <w:szCs w:val="28"/>
          <w:shd w:val="clear" w:color="auto" w:fill="FFFFFF"/>
          <w:lang w:eastAsia="ru-RU"/>
        </w:rPr>
        <w:t xml:space="preserve">Данная информация предоставляется на бумажном носителе </w:t>
      </w:r>
      <w:r w:rsidR="00AA6C17" w:rsidRPr="00D22FCB">
        <w:rPr>
          <w:rFonts w:eastAsia="Batang" w:cs="Times New Roman"/>
          <w:szCs w:val="28"/>
          <w:shd w:val="clear" w:color="auto" w:fill="FFFFFF"/>
          <w:lang w:eastAsia="ru-RU"/>
        </w:rPr>
        <w:t>и/</w:t>
      </w:r>
      <w:r w:rsidR="008463FB" w:rsidRPr="00D22FCB">
        <w:rPr>
          <w:rFonts w:eastAsia="Batang" w:cs="Times New Roman"/>
          <w:szCs w:val="28"/>
          <w:shd w:val="clear" w:color="auto" w:fill="FFFFFF"/>
          <w:lang w:eastAsia="ru-RU"/>
        </w:rPr>
        <w:t>или по средства</w:t>
      </w:r>
      <w:r w:rsidRPr="00D22FCB">
        <w:rPr>
          <w:rFonts w:eastAsia="Batang" w:cs="Times New Roman"/>
          <w:szCs w:val="28"/>
          <w:shd w:val="clear" w:color="auto" w:fill="FFFFFF"/>
          <w:lang w:eastAsia="ru-RU"/>
        </w:rPr>
        <w:t>м электронной почты.</w:t>
      </w:r>
    </w:p>
    <w:p w:rsidR="0006277F" w:rsidRPr="00D22FCB" w:rsidRDefault="00090024" w:rsidP="00172F40">
      <w:pPr>
        <w:pStyle w:val="a3"/>
        <w:numPr>
          <w:ilvl w:val="0"/>
          <w:numId w:val="1"/>
        </w:numPr>
        <w:spacing w:after="0" w:line="240" w:lineRule="auto"/>
        <w:ind w:left="0" w:firstLine="709"/>
        <w:jc w:val="both"/>
      </w:pPr>
      <w:r w:rsidRPr="00D22FCB">
        <w:t>По результатам анализа формируется профиль участников закупочной деятельности.</w:t>
      </w:r>
    </w:p>
    <w:p w:rsidR="00090024" w:rsidRPr="00D22FCB" w:rsidRDefault="00AA6C17" w:rsidP="00172F40">
      <w:pPr>
        <w:pStyle w:val="a3"/>
        <w:numPr>
          <w:ilvl w:val="0"/>
          <w:numId w:val="1"/>
        </w:numPr>
        <w:spacing w:after="0" w:line="240" w:lineRule="auto"/>
        <w:ind w:left="0" w:firstLine="709"/>
        <w:jc w:val="both"/>
        <w:rPr>
          <w:szCs w:val="28"/>
        </w:rPr>
      </w:pPr>
      <w:r w:rsidRPr="00D22FCB">
        <w:t xml:space="preserve">Ответственным производится анализ информации по заполненным декларациям личной заинтересованности, трудовым книжкам, анкете, личной карточке работника, форме представления информации о близких родственниках и свойственниках лиц, замещающих муниципальные должности и должности муниципальной службы в органах местного самоуправления муниципальных образований, расположенных на территории Свердловской области, а также граждан, назначенных на указанные должности, форме предоставления сведений об адресах и сайтах в информационно- телекоммуникационной сети «Интернет», сведения о доходах, расходах, об имуществе и обязательствах имущественного характера, сообщениям от бывших работодателей, реестру ранее заключенных контрактов, реестру контрагентов и иным доступным </w:t>
      </w:r>
      <w:r w:rsidRPr="00D22FCB">
        <w:rPr>
          <w:szCs w:val="28"/>
        </w:rPr>
        <w:t>источникам.</w:t>
      </w:r>
    </w:p>
    <w:p w:rsidR="00AA6C17" w:rsidRPr="00D22FCB" w:rsidRDefault="00AA6C17" w:rsidP="00172F40">
      <w:pPr>
        <w:pStyle w:val="ConsPlusTitle"/>
        <w:numPr>
          <w:ilvl w:val="0"/>
          <w:numId w:val="1"/>
        </w:numPr>
        <w:ind w:left="0" w:firstLine="709"/>
        <w:jc w:val="both"/>
        <w:rPr>
          <w:b w:val="0"/>
          <w:sz w:val="28"/>
          <w:szCs w:val="28"/>
        </w:rPr>
      </w:pPr>
      <w:r w:rsidRPr="00D22FCB">
        <w:rPr>
          <w:b w:val="0"/>
          <w:sz w:val="28"/>
          <w:szCs w:val="28"/>
        </w:rPr>
        <w:t xml:space="preserve">Ответственным проводятся аналитические мероприятия в </w:t>
      </w:r>
      <w:r w:rsidRPr="00D22FCB">
        <w:rPr>
          <w:b w:val="0"/>
          <w:sz w:val="28"/>
          <w:szCs w:val="28"/>
        </w:rPr>
        <w:lastRenderedPageBreak/>
        <w:t xml:space="preserve">соответствии с разделом 4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w:t>
      </w:r>
      <w:r w:rsidR="00172F40">
        <w:rPr>
          <w:b w:val="0"/>
          <w:sz w:val="28"/>
          <w:szCs w:val="28"/>
        </w:rPr>
        <w:t xml:space="preserve">года </w:t>
      </w:r>
      <w:r w:rsidRPr="00D22FCB">
        <w:rPr>
          <w:b w:val="0"/>
          <w:sz w:val="28"/>
          <w:szCs w:val="28"/>
        </w:rPr>
        <w:t>№ 44-ФЗ «О контрактной системе в сфере закупок товаров, работ, услуг для обеспечения государственных и муниципальных нужд</w:t>
      </w:r>
      <w:r w:rsidR="005A09FB" w:rsidRPr="00D22FCB">
        <w:rPr>
          <w:b w:val="0"/>
          <w:sz w:val="28"/>
          <w:szCs w:val="28"/>
        </w:rPr>
        <w:t>» и Федеральным законом от 18 июля</w:t>
      </w:r>
      <w:r w:rsidR="00245A8A" w:rsidRPr="00D22FCB">
        <w:rPr>
          <w:b w:val="0"/>
          <w:sz w:val="28"/>
          <w:szCs w:val="28"/>
        </w:rPr>
        <w:t xml:space="preserve"> 2011 года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245A8A" w:rsidRPr="00D22FCB" w:rsidRDefault="00245A8A" w:rsidP="00172F40">
      <w:pPr>
        <w:pStyle w:val="ConsPlusTitle"/>
        <w:numPr>
          <w:ilvl w:val="0"/>
          <w:numId w:val="1"/>
        </w:numPr>
        <w:ind w:left="0" w:firstLine="709"/>
        <w:jc w:val="both"/>
        <w:rPr>
          <w:b w:val="0"/>
          <w:sz w:val="28"/>
          <w:szCs w:val="28"/>
        </w:rPr>
      </w:pPr>
      <w:r w:rsidRPr="00D22FCB">
        <w:rPr>
          <w:b w:val="0"/>
          <w:sz w:val="28"/>
          <w:szCs w:val="28"/>
        </w:rPr>
        <w:t xml:space="preserve">В случае обнаружения фактов коррупции, аффилированности, личной заинтересованности и конфликта интересов при проведении муниципальных закупок, ответственный информирует об этом </w:t>
      </w:r>
      <w:r w:rsidR="008463FB" w:rsidRPr="00D22FCB">
        <w:rPr>
          <w:b w:val="0"/>
          <w:sz w:val="28"/>
          <w:szCs w:val="28"/>
        </w:rPr>
        <w:t>Главу</w:t>
      </w:r>
      <w:r w:rsidRPr="00D22FCB">
        <w:rPr>
          <w:b w:val="0"/>
          <w:sz w:val="28"/>
          <w:szCs w:val="28"/>
        </w:rPr>
        <w:t xml:space="preserve"> Североуральского городского округа.</w:t>
      </w:r>
    </w:p>
    <w:p w:rsidR="00245A8A" w:rsidRPr="00D22FCB" w:rsidRDefault="007B43EF" w:rsidP="00172F40">
      <w:pPr>
        <w:pStyle w:val="ConsPlusTitle"/>
        <w:numPr>
          <w:ilvl w:val="0"/>
          <w:numId w:val="1"/>
        </w:numPr>
        <w:ind w:left="0" w:firstLine="709"/>
        <w:jc w:val="both"/>
        <w:rPr>
          <w:b w:val="0"/>
          <w:sz w:val="28"/>
          <w:szCs w:val="28"/>
        </w:rPr>
      </w:pPr>
      <w:r w:rsidRPr="00D22FCB">
        <w:rPr>
          <w:b w:val="0"/>
          <w:sz w:val="28"/>
          <w:szCs w:val="28"/>
        </w:rPr>
        <w:t>Для определения наличия (отсутствия) личной заинтересованности целесообразно руководствоваться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Pr="00D22FCB">
        <w:rPr>
          <w:sz w:val="24"/>
          <w:szCs w:val="24"/>
        </w:rPr>
        <w:t>.</w:t>
      </w:r>
    </w:p>
    <w:p w:rsidR="00062399" w:rsidRPr="00D22FCB" w:rsidRDefault="00062399" w:rsidP="00D22FCB">
      <w:pPr>
        <w:pStyle w:val="ConsPlusTitle"/>
        <w:jc w:val="both"/>
        <w:rPr>
          <w:sz w:val="24"/>
          <w:szCs w:val="24"/>
        </w:rPr>
      </w:pPr>
    </w:p>
    <w:p w:rsidR="00062399" w:rsidRPr="00D22FCB" w:rsidRDefault="00062399" w:rsidP="00D22FCB">
      <w:pPr>
        <w:pStyle w:val="ConsPlusTitle"/>
        <w:jc w:val="both"/>
        <w:rPr>
          <w:sz w:val="24"/>
          <w:szCs w:val="24"/>
        </w:rPr>
      </w:pPr>
    </w:p>
    <w:p w:rsidR="00062399" w:rsidRPr="00D22FCB" w:rsidRDefault="00062399" w:rsidP="00D22FCB">
      <w:pPr>
        <w:pStyle w:val="ConsPlusTitle"/>
        <w:ind w:left="567"/>
        <w:jc w:val="both"/>
        <w:rPr>
          <w:sz w:val="24"/>
          <w:szCs w:val="24"/>
        </w:rPr>
      </w:pPr>
    </w:p>
    <w:p w:rsidR="00062399" w:rsidRPr="00D22FCB" w:rsidRDefault="00062399" w:rsidP="00D22FCB">
      <w:pPr>
        <w:pStyle w:val="ConsPlusTitle"/>
        <w:ind w:left="567"/>
        <w:jc w:val="both"/>
        <w:rPr>
          <w:sz w:val="24"/>
          <w:szCs w:val="24"/>
        </w:rPr>
      </w:pPr>
    </w:p>
    <w:p w:rsidR="00062399" w:rsidRPr="00D22FCB" w:rsidRDefault="00062399" w:rsidP="00D22FCB">
      <w:pPr>
        <w:pStyle w:val="ConsPlusTitle"/>
        <w:ind w:left="567"/>
        <w:jc w:val="both"/>
        <w:rPr>
          <w:sz w:val="24"/>
          <w:szCs w:val="24"/>
        </w:rPr>
      </w:pPr>
    </w:p>
    <w:p w:rsidR="00062399" w:rsidRPr="00D22FCB" w:rsidRDefault="00062399" w:rsidP="00D22FCB">
      <w:pPr>
        <w:pStyle w:val="ConsPlusTitle"/>
        <w:ind w:left="567"/>
        <w:jc w:val="both"/>
        <w:rPr>
          <w:sz w:val="24"/>
          <w:szCs w:val="24"/>
        </w:rPr>
      </w:pPr>
    </w:p>
    <w:p w:rsidR="00062399" w:rsidRPr="00D22FCB" w:rsidRDefault="00062399" w:rsidP="00D22FCB">
      <w:pPr>
        <w:pStyle w:val="ConsPlusTitle"/>
        <w:ind w:left="567"/>
        <w:jc w:val="both"/>
        <w:rPr>
          <w:sz w:val="24"/>
          <w:szCs w:val="24"/>
        </w:rPr>
      </w:pPr>
    </w:p>
    <w:p w:rsidR="00062399" w:rsidRPr="00D22FCB" w:rsidRDefault="00062399" w:rsidP="00D22FCB">
      <w:pPr>
        <w:pStyle w:val="ConsPlusTitle"/>
        <w:ind w:left="567"/>
        <w:jc w:val="both"/>
        <w:rPr>
          <w:sz w:val="24"/>
          <w:szCs w:val="24"/>
        </w:rPr>
      </w:pPr>
    </w:p>
    <w:p w:rsidR="00062399" w:rsidRPr="00D22FCB" w:rsidRDefault="00062399" w:rsidP="00D22FCB">
      <w:pPr>
        <w:pStyle w:val="ConsPlusTitle"/>
        <w:ind w:left="567"/>
        <w:jc w:val="both"/>
        <w:rPr>
          <w:sz w:val="24"/>
          <w:szCs w:val="24"/>
        </w:rPr>
      </w:pPr>
    </w:p>
    <w:p w:rsidR="00062399" w:rsidRPr="00D22FCB" w:rsidRDefault="00062399" w:rsidP="00D22FCB">
      <w:pPr>
        <w:pStyle w:val="ConsPlusTitle"/>
        <w:ind w:left="567"/>
        <w:jc w:val="both"/>
        <w:rPr>
          <w:sz w:val="24"/>
          <w:szCs w:val="24"/>
        </w:rPr>
      </w:pPr>
    </w:p>
    <w:p w:rsidR="00062399" w:rsidRPr="00D22FCB" w:rsidRDefault="00062399" w:rsidP="00D22FCB">
      <w:pPr>
        <w:pStyle w:val="ConsPlusTitle"/>
        <w:ind w:left="567"/>
        <w:jc w:val="both"/>
        <w:rPr>
          <w:sz w:val="24"/>
          <w:szCs w:val="24"/>
        </w:rPr>
      </w:pPr>
    </w:p>
    <w:p w:rsidR="00F14595" w:rsidRPr="00D22FCB" w:rsidRDefault="00F14595" w:rsidP="00D22FCB">
      <w:pPr>
        <w:pageBreakBefore/>
        <w:spacing w:after="0" w:line="240" w:lineRule="auto"/>
        <w:rPr>
          <w:rFonts w:eastAsia="Times New Roman" w:cs="Times New Roman"/>
          <w:spacing w:val="-4"/>
          <w:sz w:val="24"/>
          <w:szCs w:val="24"/>
          <w:lang w:eastAsia="ru-RU"/>
        </w:rPr>
        <w:sectPr w:rsidR="00F14595" w:rsidRPr="00D22FCB" w:rsidSect="00172F40">
          <w:headerReference w:type="default" r:id="rId8"/>
          <w:pgSz w:w="11906" w:h="16838"/>
          <w:pgMar w:top="1134" w:right="707" w:bottom="1134" w:left="1701" w:header="708" w:footer="708" w:gutter="0"/>
          <w:cols w:space="708"/>
          <w:titlePg/>
          <w:docGrid w:linePitch="381"/>
        </w:sectPr>
      </w:pPr>
    </w:p>
    <w:p w:rsidR="00F14595" w:rsidRPr="00D22FCB" w:rsidRDefault="00F14595" w:rsidP="00D22FCB">
      <w:pPr>
        <w:pageBreakBefore/>
        <w:spacing w:after="0" w:line="240" w:lineRule="auto"/>
        <w:rPr>
          <w:rFonts w:eastAsia="Times New Roman" w:cs="Times New Roman"/>
          <w:spacing w:val="-4"/>
          <w:sz w:val="24"/>
          <w:szCs w:val="24"/>
          <w:lang w:eastAsia="ru-RU"/>
        </w:rPr>
      </w:pPr>
    </w:p>
    <w:p w:rsidR="00F14595" w:rsidRPr="002B71F3" w:rsidRDefault="00F14595" w:rsidP="00172F40">
      <w:pPr>
        <w:widowControl w:val="0"/>
        <w:autoSpaceDE w:val="0"/>
        <w:autoSpaceDN w:val="0"/>
        <w:spacing w:after="0" w:line="240" w:lineRule="auto"/>
        <w:ind w:left="10206"/>
        <w:outlineLvl w:val="0"/>
        <w:rPr>
          <w:rFonts w:eastAsia="Times New Roman" w:cs="PT Astra Serif"/>
          <w:szCs w:val="28"/>
          <w:lang w:eastAsia="ru-RU"/>
        </w:rPr>
      </w:pPr>
      <w:r w:rsidRPr="002B71F3">
        <w:rPr>
          <w:rFonts w:eastAsia="Times New Roman" w:cs="PT Astra Serif"/>
          <w:szCs w:val="28"/>
          <w:lang w:eastAsia="ru-RU"/>
        </w:rPr>
        <w:t>Приложение №1</w:t>
      </w:r>
    </w:p>
    <w:p w:rsidR="00F14595" w:rsidRPr="002B71F3" w:rsidRDefault="00D22FCB" w:rsidP="00172F40">
      <w:pPr>
        <w:widowControl w:val="0"/>
        <w:autoSpaceDE w:val="0"/>
        <w:autoSpaceDN w:val="0"/>
        <w:spacing w:after="0" w:line="240" w:lineRule="auto"/>
        <w:ind w:left="10206"/>
        <w:outlineLvl w:val="0"/>
        <w:rPr>
          <w:rFonts w:cs="Times New Roman"/>
          <w:szCs w:val="28"/>
        </w:rPr>
      </w:pPr>
      <w:r w:rsidRPr="002B71F3">
        <w:rPr>
          <w:rFonts w:eastAsia="Times New Roman" w:cs="PT Astra Serif"/>
          <w:szCs w:val="28"/>
          <w:lang w:eastAsia="ru-RU"/>
        </w:rPr>
        <w:t>к</w:t>
      </w:r>
      <w:r w:rsidR="00F14595" w:rsidRPr="002B71F3">
        <w:rPr>
          <w:rFonts w:eastAsia="Times New Roman" w:cs="PT Astra Serif"/>
          <w:szCs w:val="28"/>
          <w:lang w:eastAsia="ru-RU"/>
        </w:rPr>
        <w:t xml:space="preserve"> </w:t>
      </w:r>
      <w:r w:rsidR="00F14595" w:rsidRPr="002B71F3">
        <w:rPr>
          <w:rFonts w:cs="Times New Roman"/>
          <w:szCs w:val="28"/>
        </w:rPr>
        <w:t>порядк</w:t>
      </w:r>
      <w:r w:rsidR="00E6475C" w:rsidRPr="002B71F3">
        <w:rPr>
          <w:rFonts w:cs="Times New Roman"/>
          <w:szCs w:val="28"/>
        </w:rPr>
        <w:t>у</w:t>
      </w:r>
      <w:r w:rsidR="00F14595" w:rsidRPr="002B71F3">
        <w:rPr>
          <w:rFonts w:cs="Times New Roman"/>
          <w:szCs w:val="28"/>
        </w:rPr>
        <w:t xml:space="preserve"> предоставления и обмена информацией о закупках с ответственным за работу по выявлению личной</w:t>
      </w:r>
      <w:r w:rsidR="00172F40">
        <w:rPr>
          <w:rFonts w:cs="Times New Roman"/>
          <w:szCs w:val="28"/>
        </w:rPr>
        <w:t xml:space="preserve"> </w:t>
      </w:r>
      <w:r w:rsidR="00F14595" w:rsidRPr="002B71F3">
        <w:rPr>
          <w:rFonts w:cs="Times New Roman"/>
          <w:szCs w:val="28"/>
        </w:rPr>
        <w:t xml:space="preserve">заинтересованности в сфере закупок в органе местного </w:t>
      </w:r>
      <w:bookmarkStart w:id="0" w:name="_GoBack"/>
      <w:bookmarkEnd w:id="0"/>
      <w:r w:rsidR="00F14595" w:rsidRPr="002B71F3">
        <w:rPr>
          <w:rFonts w:cs="Times New Roman"/>
          <w:szCs w:val="28"/>
        </w:rPr>
        <w:t>самоуправления Североуральского городского округа</w:t>
      </w:r>
    </w:p>
    <w:p w:rsidR="00D22FCB" w:rsidRDefault="00D22FCB" w:rsidP="00D22FCB">
      <w:pPr>
        <w:spacing w:after="0" w:line="240" w:lineRule="auto"/>
        <w:jc w:val="right"/>
        <w:rPr>
          <w:rFonts w:cs="Times New Roman"/>
          <w:sz w:val="18"/>
          <w:szCs w:val="18"/>
        </w:rPr>
      </w:pPr>
    </w:p>
    <w:p w:rsidR="00F14595" w:rsidRPr="002B71F3" w:rsidRDefault="00F14595" w:rsidP="00D22FCB">
      <w:pPr>
        <w:spacing w:after="0" w:line="240" w:lineRule="auto"/>
        <w:jc w:val="center"/>
        <w:rPr>
          <w:rFonts w:eastAsia="Times New Roman" w:cs="Times New Roman"/>
          <w:sz w:val="22"/>
          <w:lang w:eastAsia="ru-RU"/>
        </w:rPr>
      </w:pPr>
      <w:r w:rsidRPr="002B71F3">
        <w:rPr>
          <w:rFonts w:eastAsia="Times New Roman" w:cs="Liberation Serif"/>
          <w:b/>
          <w:bCs/>
          <w:sz w:val="22"/>
          <w:lang w:eastAsia="ru-RU"/>
        </w:rPr>
        <w:t xml:space="preserve">Форма представления информации о близких родственниках и свойственниках </w:t>
      </w:r>
    </w:p>
    <w:p w:rsidR="00F14595" w:rsidRPr="002B71F3" w:rsidRDefault="00F14595" w:rsidP="00D22FCB">
      <w:pPr>
        <w:spacing w:after="0" w:line="240" w:lineRule="auto"/>
        <w:jc w:val="center"/>
        <w:rPr>
          <w:rFonts w:eastAsia="Times New Roman" w:cs="Times New Roman"/>
          <w:sz w:val="22"/>
          <w:lang w:eastAsia="ru-RU"/>
        </w:rPr>
      </w:pPr>
      <w:r w:rsidRPr="002B71F3">
        <w:rPr>
          <w:rFonts w:eastAsia="Times New Roman" w:cs="Liberation Serif"/>
          <w:b/>
          <w:bCs/>
          <w:sz w:val="22"/>
          <w:lang w:eastAsia="ru-RU"/>
        </w:rPr>
        <w:t xml:space="preserve">лиц, замещающих муниципальные должности и должности муниципальной службы в органах местного самоуправления муниципальных образований, расположенных на территории Свердловской области, а также граждан, назначаемых </w:t>
      </w:r>
    </w:p>
    <w:p w:rsidR="00F14595" w:rsidRPr="002B71F3" w:rsidRDefault="00F14595" w:rsidP="00D22FCB">
      <w:pPr>
        <w:spacing w:after="0" w:line="240" w:lineRule="auto"/>
        <w:jc w:val="center"/>
        <w:rPr>
          <w:rFonts w:eastAsia="Times New Roman" w:cs="Times New Roman"/>
          <w:sz w:val="22"/>
          <w:lang w:eastAsia="ru-RU"/>
        </w:rPr>
      </w:pPr>
      <w:r w:rsidRPr="002B71F3">
        <w:rPr>
          <w:rFonts w:eastAsia="Times New Roman" w:cs="Liberation Serif"/>
          <w:b/>
          <w:bCs/>
          <w:sz w:val="22"/>
          <w:lang w:eastAsia="ru-RU"/>
        </w:rPr>
        <w:t>на указанные должности</w:t>
      </w:r>
    </w:p>
    <w:p w:rsidR="00F14595" w:rsidRPr="002B71F3" w:rsidRDefault="00F14595" w:rsidP="00D22FCB">
      <w:pPr>
        <w:spacing w:after="0" w:line="240" w:lineRule="auto"/>
        <w:jc w:val="center"/>
        <w:rPr>
          <w:rFonts w:eastAsia="Times New Roman" w:cs="Times New Roman"/>
          <w:sz w:val="22"/>
          <w:lang w:eastAsia="ru-RU"/>
        </w:rPr>
      </w:pPr>
      <w:r w:rsidRPr="002B71F3">
        <w:rPr>
          <w:rFonts w:eastAsia="Times New Roman" w:cs="Liberation Serif"/>
          <w:sz w:val="22"/>
          <w:lang w:eastAsia="ru-RU"/>
        </w:rPr>
        <w:t>______________________________________________________________________________________________</w:t>
      </w:r>
      <w:r w:rsidR="00172F40">
        <w:rPr>
          <w:rFonts w:eastAsia="Times New Roman" w:cs="Liberation Serif"/>
          <w:sz w:val="22"/>
          <w:lang w:eastAsia="ru-RU"/>
        </w:rPr>
        <w:t>________</w:t>
      </w:r>
      <w:r w:rsidRPr="002B71F3">
        <w:rPr>
          <w:rFonts w:eastAsia="Times New Roman" w:cs="Liberation Serif"/>
          <w:sz w:val="22"/>
          <w:lang w:eastAsia="ru-RU"/>
        </w:rPr>
        <w:t>_________________________</w:t>
      </w:r>
    </w:p>
    <w:p w:rsidR="00F14595" w:rsidRPr="002B71F3" w:rsidRDefault="00F14595" w:rsidP="00D22FCB">
      <w:pPr>
        <w:spacing w:after="0" w:line="240" w:lineRule="auto"/>
        <w:jc w:val="center"/>
        <w:rPr>
          <w:rFonts w:eastAsia="Times New Roman" w:cs="Times New Roman"/>
          <w:sz w:val="22"/>
          <w:lang w:eastAsia="ru-RU"/>
        </w:rPr>
      </w:pPr>
      <w:r w:rsidRPr="002B71F3">
        <w:rPr>
          <w:rFonts w:eastAsia="Times New Roman" w:cs="Liberation Serif"/>
          <w:sz w:val="22"/>
          <w:lang w:eastAsia="ru-RU"/>
        </w:rPr>
        <w:t>(наименование органа местного самоуправления)</w:t>
      </w:r>
    </w:p>
    <w:p w:rsidR="00F14595" w:rsidRPr="002B71F3" w:rsidRDefault="00F14595" w:rsidP="00D22FCB">
      <w:pPr>
        <w:spacing w:after="0" w:line="240" w:lineRule="auto"/>
        <w:jc w:val="center"/>
        <w:rPr>
          <w:rFonts w:eastAsia="Times New Roman" w:cs="Times New Roman"/>
          <w:sz w:val="22"/>
          <w:lang w:eastAsia="ru-RU"/>
        </w:rPr>
      </w:pPr>
      <w:r w:rsidRPr="002B71F3">
        <w:rPr>
          <w:rFonts w:eastAsia="Times New Roman" w:cs="Liberation Serif"/>
          <w:b/>
          <w:bCs/>
          <w:sz w:val="22"/>
          <w:lang w:eastAsia="ru-RU"/>
        </w:rPr>
        <w:t>СВЕДЕНИЯ</w:t>
      </w:r>
    </w:p>
    <w:p w:rsidR="00F14595" w:rsidRPr="002B71F3" w:rsidRDefault="00F14595" w:rsidP="00D22FCB">
      <w:pPr>
        <w:spacing w:after="0" w:line="240" w:lineRule="auto"/>
        <w:jc w:val="center"/>
        <w:rPr>
          <w:rFonts w:eastAsia="Times New Roman" w:cs="Times New Roman"/>
          <w:sz w:val="22"/>
          <w:lang w:eastAsia="ru-RU"/>
        </w:rPr>
      </w:pPr>
      <w:r w:rsidRPr="002B71F3">
        <w:rPr>
          <w:rFonts w:eastAsia="Times New Roman" w:cs="Liberation Serif"/>
          <w:b/>
          <w:bCs/>
          <w:sz w:val="22"/>
          <w:lang w:eastAsia="ru-RU"/>
        </w:rPr>
        <w:t xml:space="preserve">о близких родственниках и свойственниках </w:t>
      </w:r>
    </w:p>
    <w:p w:rsidR="00F14595" w:rsidRPr="002B71F3" w:rsidRDefault="00F14595" w:rsidP="00D22FCB">
      <w:pPr>
        <w:spacing w:after="0" w:line="240" w:lineRule="auto"/>
        <w:rPr>
          <w:rFonts w:eastAsia="Times New Roman" w:cs="Times New Roman"/>
          <w:sz w:val="22"/>
          <w:lang w:eastAsia="ru-RU"/>
        </w:rPr>
      </w:pPr>
      <w:r w:rsidRPr="002B71F3">
        <w:rPr>
          <w:rFonts w:eastAsia="Times New Roman" w:cs="Liberation Serif"/>
          <w:sz w:val="22"/>
          <w:lang w:eastAsia="ru-RU"/>
        </w:rPr>
        <w:t>Я, ____ ________________________________________________________________________________________</w:t>
      </w:r>
      <w:r w:rsidR="00172F40">
        <w:rPr>
          <w:rFonts w:eastAsia="Times New Roman" w:cs="Liberation Serif"/>
          <w:sz w:val="22"/>
          <w:lang w:eastAsia="ru-RU"/>
        </w:rPr>
        <w:t>__________</w:t>
      </w:r>
      <w:r w:rsidRPr="002B71F3">
        <w:rPr>
          <w:rFonts w:eastAsia="Times New Roman" w:cs="Liberation Serif"/>
          <w:sz w:val="22"/>
          <w:lang w:eastAsia="ru-RU"/>
        </w:rPr>
        <w:t>_________________________</w:t>
      </w:r>
    </w:p>
    <w:p w:rsidR="00F14595" w:rsidRPr="002B71F3" w:rsidRDefault="00F14595" w:rsidP="00D22FCB">
      <w:pPr>
        <w:spacing w:after="0" w:line="240" w:lineRule="auto"/>
        <w:jc w:val="center"/>
        <w:rPr>
          <w:rFonts w:eastAsia="Times New Roman" w:cs="Times New Roman"/>
          <w:sz w:val="22"/>
          <w:lang w:eastAsia="ru-RU"/>
        </w:rPr>
      </w:pPr>
      <w:r w:rsidRPr="002B71F3">
        <w:rPr>
          <w:rFonts w:eastAsia="Times New Roman" w:cs="Liberation Serif"/>
          <w:sz w:val="22"/>
          <w:lang w:eastAsia="ru-RU"/>
        </w:rPr>
        <w:t>(фамилия, имя, отчество)</w:t>
      </w:r>
    </w:p>
    <w:p w:rsidR="00F14595" w:rsidRPr="002B71F3" w:rsidRDefault="00F14595" w:rsidP="00D22FCB">
      <w:pPr>
        <w:spacing w:after="0" w:line="240" w:lineRule="auto"/>
        <w:rPr>
          <w:rFonts w:eastAsia="Times New Roman" w:cs="Times New Roman"/>
          <w:sz w:val="22"/>
          <w:lang w:eastAsia="ru-RU"/>
        </w:rPr>
      </w:pPr>
      <w:r w:rsidRPr="002B71F3">
        <w:rPr>
          <w:rFonts w:eastAsia="Times New Roman" w:cs="Liberation Serif"/>
          <w:sz w:val="22"/>
          <w:lang w:eastAsia="ru-RU"/>
        </w:rPr>
        <w:t xml:space="preserve">замещающий(ая) должность (назначаемый(ая) на должность) (нужное подчеркнуть): </w:t>
      </w:r>
    </w:p>
    <w:p w:rsidR="00F14595" w:rsidRPr="002B71F3" w:rsidRDefault="00E6475C" w:rsidP="00D22FCB">
      <w:pPr>
        <w:spacing w:after="0" w:line="240" w:lineRule="auto"/>
        <w:rPr>
          <w:rFonts w:eastAsia="Times New Roman" w:cs="Times New Roman"/>
          <w:sz w:val="22"/>
          <w:lang w:eastAsia="ru-RU"/>
        </w:rPr>
      </w:pPr>
      <w:r w:rsidRPr="002B71F3">
        <w:rPr>
          <w:rFonts w:eastAsia="Times New Roman" w:cs="Liberation Serif"/>
          <w:sz w:val="22"/>
          <w:lang w:eastAsia="ru-RU"/>
        </w:rPr>
        <w:t xml:space="preserve"> </w:t>
      </w:r>
      <w:r w:rsidR="00F14595" w:rsidRPr="002B71F3">
        <w:rPr>
          <w:rFonts w:eastAsia="Times New Roman" w:cs="Liberation Serif"/>
          <w:sz w:val="22"/>
          <w:lang w:eastAsia="ru-RU"/>
        </w:rPr>
        <w:t>______________________________________________________</w:t>
      </w:r>
      <w:r w:rsidRPr="002B71F3">
        <w:rPr>
          <w:rFonts w:eastAsia="Times New Roman" w:cs="Liberation Serif"/>
          <w:sz w:val="22"/>
          <w:lang w:eastAsia="ru-RU"/>
        </w:rPr>
        <w:t>_______________________________________________</w:t>
      </w:r>
      <w:r w:rsidR="00172F40">
        <w:rPr>
          <w:rFonts w:eastAsia="Times New Roman" w:cs="Liberation Serif"/>
          <w:sz w:val="22"/>
          <w:lang w:eastAsia="ru-RU"/>
        </w:rPr>
        <w:t>______________</w:t>
      </w:r>
      <w:r w:rsidRPr="002B71F3">
        <w:rPr>
          <w:rFonts w:eastAsia="Times New Roman" w:cs="Liberation Serif"/>
          <w:sz w:val="22"/>
          <w:lang w:eastAsia="ru-RU"/>
        </w:rPr>
        <w:t>________________</w:t>
      </w:r>
    </w:p>
    <w:p w:rsidR="00F14595" w:rsidRPr="002B71F3" w:rsidRDefault="00F14595" w:rsidP="00D22FCB">
      <w:pPr>
        <w:spacing w:after="0" w:line="240" w:lineRule="auto"/>
        <w:ind w:left="1985"/>
        <w:jc w:val="center"/>
        <w:rPr>
          <w:rFonts w:eastAsia="Times New Roman" w:cs="Times New Roman"/>
          <w:sz w:val="22"/>
          <w:lang w:eastAsia="ru-RU"/>
        </w:rPr>
      </w:pPr>
      <w:r w:rsidRPr="002B71F3">
        <w:rPr>
          <w:rFonts w:eastAsia="Times New Roman" w:cs="Liberation Serif"/>
          <w:sz w:val="22"/>
          <w:lang w:eastAsia="ru-RU"/>
        </w:rPr>
        <w:t>(наименование должности)</w:t>
      </w:r>
    </w:p>
    <w:p w:rsidR="00F14595" w:rsidRPr="002B71F3" w:rsidRDefault="00E6475C" w:rsidP="00D22FCB">
      <w:pPr>
        <w:spacing w:after="0" w:line="240" w:lineRule="auto"/>
        <w:rPr>
          <w:rFonts w:eastAsia="Times New Roman" w:cs="Times New Roman"/>
          <w:sz w:val="22"/>
          <w:lang w:eastAsia="ru-RU"/>
        </w:rPr>
      </w:pPr>
      <w:r w:rsidRPr="002B71F3">
        <w:rPr>
          <w:rFonts w:eastAsia="Times New Roman" w:cs="Liberation Serif"/>
          <w:sz w:val="22"/>
          <w:lang w:eastAsia="ru-RU"/>
        </w:rPr>
        <w:t xml:space="preserve"> </w:t>
      </w:r>
      <w:r w:rsidR="00F14595" w:rsidRPr="002B71F3">
        <w:rPr>
          <w:rFonts w:eastAsia="Times New Roman" w:cs="Liberation Serif"/>
          <w:sz w:val="22"/>
          <w:lang w:eastAsia="ru-RU"/>
        </w:rPr>
        <w:t>(далее – лицо, представляющее сведения) сообщаю сведения о себе и лицах, состоящих со мной в близком родстве или свойстве:</w:t>
      </w:r>
    </w:p>
    <w:p w:rsidR="00F14595" w:rsidRPr="002B71F3" w:rsidRDefault="00F14595" w:rsidP="00D22FCB">
      <w:pPr>
        <w:spacing w:after="0" w:line="240" w:lineRule="auto"/>
        <w:ind w:left="1985"/>
        <w:rPr>
          <w:rFonts w:eastAsia="Times New Roman" w:cs="Times New Roman"/>
          <w:sz w:val="22"/>
          <w:lang w:eastAsia="ru-RU"/>
        </w:rPr>
      </w:pPr>
    </w:p>
    <w:p w:rsidR="00F14595" w:rsidRPr="002B71F3" w:rsidRDefault="00F14595" w:rsidP="00D22FCB">
      <w:pPr>
        <w:numPr>
          <w:ilvl w:val="0"/>
          <w:numId w:val="2"/>
        </w:numPr>
        <w:spacing w:after="0" w:line="240" w:lineRule="auto"/>
        <w:jc w:val="center"/>
        <w:rPr>
          <w:rFonts w:eastAsia="Times New Roman" w:cs="Times New Roman"/>
          <w:sz w:val="22"/>
          <w:lang w:eastAsia="ru-RU"/>
        </w:rPr>
      </w:pPr>
      <w:r w:rsidRPr="002B71F3">
        <w:rPr>
          <w:rFonts w:eastAsia="Times New Roman" w:cs="Liberation Serif"/>
          <w:b/>
          <w:bCs/>
          <w:sz w:val="22"/>
          <w:lang w:eastAsia="ru-RU"/>
        </w:rPr>
        <w:t>Сведения о родителях, супруге (в том числе бывшей супруге или бывшем супруге), детях, братьях, сестрах лица, представляющего сведения, а также о родителях, братьях, сестрах, детях* его супруга (супруги)</w:t>
      </w:r>
    </w:p>
    <w:tbl>
      <w:tblPr>
        <w:tblW w:w="15585" w:type="dxa"/>
        <w:tblCellSpacing w:w="0" w:type="dxa"/>
        <w:tblCellMar>
          <w:top w:w="15" w:type="dxa"/>
          <w:left w:w="15" w:type="dxa"/>
          <w:bottom w:w="15" w:type="dxa"/>
          <w:right w:w="15" w:type="dxa"/>
        </w:tblCellMar>
        <w:tblLook w:val="04A0" w:firstRow="1" w:lastRow="0" w:firstColumn="1" w:lastColumn="0" w:noHBand="0" w:noVBand="1"/>
      </w:tblPr>
      <w:tblGrid>
        <w:gridCol w:w="1371"/>
        <w:gridCol w:w="3810"/>
        <w:gridCol w:w="2244"/>
        <w:gridCol w:w="2681"/>
        <w:gridCol w:w="1536"/>
        <w:gridCol w:w="3943"/>
      </w:tblGrid>
      <w:tr w:rsidR="00D22FCB" w:rsidRPr="002B71F3" w:rsidTr="00172F40">
        <w:trPr>
          <w:tblCellSpacing w:w="0" w:type="dxa"/>
        </w:trPr>
        <w:tc>
          <w:tcPr>
            <w:tcW w:w="13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sz w:val="22"/>
                <w:lang w:eastAsia="ru-RU"/>
              </w:rPr>
              <w:t>Степень родства</w:t>
            </w:r>
          </w:p>
        </w:tc>
        <w:tc>
          <w:tcPr>
            <w:tcW w:w="38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sz w:val="22"/>
                <w:lang w:eastAsia="ru-RU"/>
              </w:rPr>
              <w:t>Фамилия, имя, отчество</w:t>
            </w:r>
          </w:p>
        </w:tc>
        <w:tc>
          <w:tcPr>
            <w:tcW w:w="22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sz w:val="22"/>
                <w:lang w:eastAsia="ru-RU"/>
              </w:rPr>
              <w:t xml:space="preserve">Дата </w:t>
            </w:r>
          </w:p>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sz w:val="22"/>
                <w:lang w:eastAsia="ru-RU"/>
              </w:rPr>
              <w:t>рождения</w:t>
            </w:r>
          </w:p>
        </w:tc>
        <w:tc>
          <w:tcPr>
            <w:tcW w:w="268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sz w:val="22"/>
                <w:lang w:eastAsia="ru-RU"/>
              </w:rPr>
              <w:t xml:space="preserve">Регион проживания </w:t>
            </w:r>
          </w:p>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i/>
                <w:iCs/>
                <w:sz w:val="22"/>
                <w:lang w:eastAsia="ru-RU"/>
              </w:rPr>
              <w:t>(страна, субъект РФ,</w:t>
            </w:r>
          </w:p>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i/>
                <w:iCs/>
                <w:sz w:val="22"/>
                <w:lang w:eastAsia="ru-RU"/>
              </w:rPr>
              <w:t>населенный пункт)</w:t>
            </w:r>
          </w:p>
        </w:tc>
        <w:tc>
          <w:tcPr>
            <w:tcW w:w="15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sz w:val="22"/>
                <w:lang w:eastAsia="ru-RU"/>
              </w:rPr>
              <w:t>ИНН</w:t>
            </w:r>
          </w:p>
        </w:tc>
        <w:tc>
          <w:tcPr>
            <w:tcW w:w="3943" w:type="dxa"/>
            <w:tcBorders>
              <w:top w:val="single" w:sz="6" w:space="0" w:color="000000"/>
              <w:left w:val="single" w:sz="6" w:space="0" w:color="000000"/>
              <w:bottom w:val="single" w:sz="6" w:space="0" w:color="000000"/>
              <w:right w:val="single" w:sz="6" w:space="0" w:color="000000"/>
            </w:tcBorders>
            <w:tcMar>
              <w:top w:w="0" w:type="dxa"/>
              <w:left w:w="11" w:type="dxa"/>
              <w:bottom w:w="0" w:type="dxa"/>
              <w:right w:w="11" w:type="dxa"/>
            </w:tcMar>
            <w:hideMark/>
          </w:tcPr>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sz w:val="22"/>
                <w:lang w:eastAsia="ru-RU"/>
              </w:rPr>
              <w:t xml:space="preserve">Должность и место работы, </w:t>
            </w:r>
            <w:r w:rsidRPr="002B71F3">
              <w:rPr>
                <w:rFonts w:eastAsia="Times New Roman" w:cs="Liberation Serif"/>
                <w:sz w:val="22"/>
                <w:lang w:eastAsia="ru-RU"/>
              </w:rPr>
              <w:br/>
              <w:t xml:space="preserve">в том числе по внешнему совместительству </w:t>
            </w:r>
          </w:p>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i/>
                <w:iCs/>
                <w:sz w:val="22"/>
                <w:lang w:eastAsia="ru-RU"/>
              </w:rPr>
              <w:t>(с указанием страны, субъекта РФ, населенного пункта, ИНН организации)</w:t>
            </w:r>
          </w:p>
        </w:tc>
      </w:tr>
      <w:tr w:rsidR="00D22FCB" w:rsidRPr="002B71F3" w:rsidTr="00172F40">
        <w:trPr>
          <w:trHeight w:val="105"/>
          <w:tblCellSpacing w:w="0" w:type="dxa"/>
        </w:trPr>
        <w:tc>
          <w:tcPr>
            <w:tcW w:w="15585"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numPr>
                <w:ilvl w:val="0"/>
                <w:numId w:val="3"/>
              </w:numPr>
              <w:spacing w:after="0" w:line="276" w:lineRule="auto"/>
              <w:jc w:val="center"/>
              <w:rPr>
                <w:rFonts w:eastAsia="Times New Roman" w:cs="Times New Roman"/>
                <w:sz w:val="22"/>
                <w:lang w:eastAsia="ru-RU"/>
              </w:rPr>
            </w:pPr>
            <w:r w:rsidRPr="002B71F3">
              <w:rPr>
                <w:rFonts w:eastAsia="Times New Roman" w:cs="Liberation Serif"/>
                <w:b/>
                <w:bCs/>
                <w:sz w:val="22"/>
                <w:lang w:eastAsia="ru-RU"/>
              </w:rPr>
              <w:t xml:space="preserve">Сведения о родителях, супруге (в том числе бывшей супруге или бывшем супруге), детях, братьях, сестрах </w:t>
            </w:r>
          </w:p>
          <w:p w:rsidR="00F14595" w:rsidRPr="002B71F3" w:rsidRDefault="00F14595" w:rsidP="00D22FCB">
            <w:pPr>
              <w:spacing w:after="0" w:line="276" w:lineRule="auto"/>
              <w:ind w:left="1083"/>
              <w:jc w:val="center"/>
              <w:rPr>
                <w:rFonts w:eastAsia="Times New Roman" w:cs="Times New Roman"/>
                <w:sz w:val="22"/>
                <w:lang w:eastAsia="ru-RU"/>
              </w:rPr>
            </w:pPr>
            <w:r w:rsidRPr="002B71F3">
              <w:rPr>
                <w:rFonts w:eastAsia="Times New Roman" w:cs="Liberation Serif"/>
                <w:b/>
                <w:bCs/>
                <w:sz w:val="22"/>
                <w:lang w:eastAsia="ru-RU"/>
              </w:rPr>
              <w:t>лица, представляющего сведения</w:t>
            </w:r>
          </w:p>
          <w:p w:rsidR="00F14595" w:rsidRPr="002B71F3" w:rsidRDefault="00F14595" w:rsidP="00D22FCB">
            <w:pPr>
              <w:spacing w:after="142" w:line="276" w:lineRule="auto"/>
              <w:jc w:val="center"/>
              <w:rPr>
                <w:rFonts w:eastAsia="Times New Roman" w:cs="Times New Roman"/>
                <w:sz w:val="22"/>
                <w:lang w:eastAsia="ru-RU"/>
              </w:rPr>
            </w:pPr>
          </w:p>
        </w:tc>
      </w:tr>
      <w:tr w:rsidR="00D22FCB" w:rsidRPr="002B71F3" w:rsidTr="00172F40">
        <w:trPr>
          <w:trHeight w:val="75"/>
          <w:tblCellSpacing w:w="0" w:type="dxa"/>
        </w:trPr>
        <w:tc>
          <w:tcPr>
            <w:tcW w:w="13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38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2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68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15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4595" w:rsidRPr="002B71F3" w:rsidRDefault="00F14595" w:rsidP="00D22FCB">
            <w:pPr>
              <w:spacing w:after="142" w:line="276" w:lineRule="auto"/>
              <w:jc w:val="center"/>
              <w:rPr>
                <w:rFonts w:eastAsia="Times New Roman" w:cs="Times New Roman"/>
                <w:sz w:val="22"/>
                <w:lang w:eastAsia="ru-RU"/>
              </w:rPr>
            </w:pPr>
          </w:p>
        </w:tc>
        <w:tc>
          <w:tcPr>
            <w:tcW w:w="3943" w:type="dxa"/>
            <w:tcBorders>
              <w:top w:val="single" w:sz="6" w:space="0" w:color="000000"/>
              <w:left w:val="single" w:sz="6" w:space="0" w:color="000000"/>
              <w:bottom w:val="single" w:sz="6" w:space="0" w:color="000000"/>
              <w:right w:val="single" w:sz="6" w:space="0" w:color="000000"/>
            </w:tcBorders>
            <w:tcMar>
              <w:top w:w="0" w:type="dxa"/>
              <w:left w:w="11" w:type="dxa"/>
              <w:bottom w:w="0" w:type="dxa"/>
              <w:right w:w="11" w:type="dxa"/>
            </w:tcMar>
          </w:tcPr>
          <w:p w:rsidR="00F14595" w:rsidRPr="002B71F3" w:rsidRDefault="00F14595" w:rsidP="00D22FCB">
            <w:pPr>
              <w:spacing w:after="142" w:line="276" w:lineRule="auto"/>
              <w:jc w:val="center"/>
              <w:rPr>
                <w:rFonts w:eastAsia="Times New Roman" w:cs="Times New Roman"/>
                <w:sz w:val="22"/>
                <w:lang w:eastAsia="ru-RU"/>
              </w:rPr>
            </w:pPr>
          </w:p>
        </w:tc>
      </w:tr>
      <w:tr w:rsidR="00D22FCB" w:rsidRPr="002B71F3" w:rsidTr="00172F40">
        <w:trPr>
          <w:trHeight w:val="120"/>
          <w:tblCellSpacing w:w="0" w:type="dxa"/>
        </w:trPr>
        <w:tc>
          <w:tcPr>
            <w:tcW w:w="13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38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2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68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15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4595" w:rsidRPr="002B71F3" w:rsidRDefault="00F14595" w:rsidP="00D22FCB">
            <w:pPr>
              <w:spacing w:after="142" w:line="276" w:lineRule="auto"/>
              <w:jc w:val="center"/>
              <w:rPr>
                <w:rFonts w:eastAsia="Times New Roman" w:cs="Times New Roman"/>
                <w:sz w:val="22"/>
                <w:lang w:eastAsia="ru-RU"/>
              </w:rPr>
            </w:pPr>
          </w:p>
        </w:tc>
        <w:tc>
          <w:tcPr>
            <w:tcW w:w="3943" w:type="dxa"/>
            <w:tcBorders>
              <w:top w:val="single" w:sz="6" w:space="0" w:color="000000"/>
              <w:left w:val="single" w:sz="6" w:space="0" w:color="000000"/>
              <w:bottom w:val="single" w:sz="6" w:space="0" w:color="000000"/>
              <w:right w:val="single" w:sz="6" w:space="0" w:color="000000"/>
            </w:tcBorders>
            <w:tcMar>
              <w:top w:w="0" w:type="dxa"/>
              <w:left w:w="11" w:type="dxa"/>
              <w:bottom w:w="0" w:type="dxa"/>
              <w:right w:w="11" w:type="dxa"/>
            </w:tcMar>
          </w:tcPr>
          <w:p w:rsidR="00F14595" w:rsidRPr="002B71F3" w:rsidRDefault="00F14595" w:rsidP="00D22FCB">
            <w:pPr>
              <w:spacing w:after="142" w:line="276" w:lineRule="auto"/>
              <w:jc w:val="center"/>
              <w:rPr>
                <w:rFonts w:eastAsia="Times New Roman" w:cs="Times New Roman"/>
                <w:sz w:val="22"/>
                <w:lang w:eastAsia="ru-RU"/>
              </w:rPr>
            </w:pPr>
          </w:p>
        </w:tc>
      </w:tr>
      <w:tr w:rsidR="00D22FCB" w:rsidRPr="002B71F3" w:rsidTr="00172F40">
        <w:trPr>
          <w:trHeight w:val="120"/>
          <w:tblCellSpacing w:w="0" w:type="dxa"/>
        </w:trPr>
        <w:tc>
          <w:tcPr>
            <w:tcW w:w="1371"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3810"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244"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681"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1536"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rsidR="00F14595" w:rsidRPr="002B71F3" w:rsidRDefault="00F14595" w:rsidP="00D22FCB">
            <w:pPr>
              <w:spacing w:after="142" w:line="276" w:lineRule="auto"/>
              <w:jc w:val="center"/>
              <w:rPr>
                <w:rFonts w:eastAsia="Times New Roman" w:cs="Times New Roman"/>
                <w:sz w:val="22"/>
                <w:lang w:eastAsia="ru-RU"/>
              </w:rPr>
            </w:pPr>
          </w:p>
        </w:tc>
        <w:tc>
          <w:tcPr>
            <w:tcW w:w="3943" w:type="dxa"/>
            <w:tcBorders>
              <w:top w:val="nil"/>
              <w:left w:val="single" w:sz="6" w:space="0" w:color="000000"/>
              <w:bottom w:val="single" w:sz="6" w:space="0" w:color="000000"/>
              <w:right w:val="single" w:sz="6" w:space="0" w:color="000000"/>
            </w:tcBorders>
            <w:tcMar>
              <w:top w:w="0" w:type="dxa"/>
              <w:left w:w="11" w:type="dxa"/>
              <w:bottom w:w="0" w:type="dxa"/>
              <w:right w:w="11" w:type="dxa"/>
            </w:tcMar>
          </w:tcPr>
          <w:p w:rsidR="00F14595" w:rsidRPr="002B71F3" w:rsidRDefault="00F14595" w:rsidP="00D22FCB">
            <w:pPr>
              <w:spacing w:after="142" w:line="276" w:lineRule="auto"/>
              <w:jc w:val="center"/>
              <w:rPr>
                <w:rFonts w:eastAsia="Times New Roman" w:cs="Times New Roman"/>
                <w:sz w:val="22"/>
                <w:lang w:eastAsia="ru-RU"/>
              </w:rPr>
            </w:pPr>
          </w:p>
        </w:tc>
      </w:tr>
      <w:tr w:rsidR="00D22FCB" w:rsidRPr="002B71F3" w:rsidTr="00172F40">
        <w:trPr>
          <w:trHeight w:val="120"/>
          <w:tblCellSpacing w:w="0" w:type="dxa"/>
        </w:trPr>
        <w:tc>
          <w:tcPr>
            <w:tcW w:w="1371"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3810"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244"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681"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1536"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rsidR="00F14595" w:rsidRPr="002B71F3" w:rsidRDefault="00F14595" w:rsidP="00D22FCB">
            <w:pPr>
              <w:spacing w:after="142" w:line="276" w:lineRule="auto"/>
              <w:jc w:val="center"/>
              <w:rPr>
                <w:rFonts w:eastAsia="Times New Roman" w:cs="Times New Roman"/>
                <w:sz w:val="22"/>
                <w:lang w:eastAsia="ru-RU"/>
              </w:rPr>
            </w:pPr>
          </w:p>
        </w:tc>
        <w:tc>
          <w:tcPr>
            <w:tcW w:w="3943" w:type="dxa"/>
            <w:tcBorders>
              <w:top w:val="nil"/>
              <w:left w:val="single" w:sz="6" w:space="0" w:color="000000"/>
              <w:bottom w:val="single" w:sz="6" w:space="0" w:color="000000"/>
              <w:right w:val="single" w:sz="6" w:space="0" w:color="000000"/>
            </w:tcBorders>
            <w:tcMar>
              <w:top w:w="0" w:type="dxa"/>
              <w:left w:w="11" w:type="dxa"/>
              <w:bottom w:w="0" w:type="dxa"/>
              <w:right w:w="11" w:type="dxa"/>
            </w:tcMar>
          </w:tcPr>
          <w:p w:rsidR="00F14595" w:rsidRPr="002B71F3" w:rsidRDefault="00F14595" w:rsidP="00D22FCB">
            <w:pPr>
              <w:spacing w:after="142" w:line="276" w:lineRule="auto"/>
              <w:jc w:val="center"/>
              <w:rPr>
                <w:rFonts w:eastAsia="Times New Roman" w:cs="Times New Roman"/>
                <w:sz w:val="22"/>
                <w:lang w:eastAsia="ru-RU"/>
              </w:rPr>
            </w:pPr>
          </w:p>
        </w:tc>
      </w:tr>
      <w:tr w:rsidR="00D22FCB" w:rsidRPr="002B71F3" w:rsidTr="00172F40">
        <w:trPr>
          <w:trHeight w:val="120"/>
          <w:tblCellSpacing w:w="0" w:type="dxa"/>
        </w:trPr>
        <w:tc>
          <w:tcPr>
            <w:tcW w:w="1371"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3810"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244"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681"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1536"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rsidR="00F14595" w:rsidRPr="002B71F3" w:rsidRDefault="00F14595" w:rsidP="00D22FCB">
            <w:pPr>
              <w:spacing w:after="142" w:line="276" w:lineRule="auto"/>
              <w:jc w:val="center"/>
              <w:rPr>
                <w:rFonts w:eastAsia="Times New Roman" w:cs="Times New Roman"/>
                <w:sz w:val="22"/>
                <w:lang w:eastAsia="ru-RU"/>
              </w:rPr>
            </w:pPr>
          </w:p>
        </w:tc>
        <w:tc>
          <w:tcPr>
            <w:tcW w:w="3943" w:type="dxa"/>
            <w:tcBorders>
              <w:top w:val="nil"/>
              <w:left w:val="single" w:sz="6" w:space="0" w:color="000000"/>
              <w:bottom w:val="single" w:sz="6" w:space="0" w:color="000000"/>
              <w:right w:val="single" w:sz="6" w:space="0" w:color="000000"/>
            </w:tcBorders>
            <w:tcMar>
              <w:top w:w="0" w:type="dxa"/>
              <w:left w:w="11" w:type="dxa"/>
              <w:bottom w:w="0" w:type="dxa"/>
              <w:right w:w="11" w:type="dxa"/>
            </w:tcMar>
          </w:tcPr>
          <w:p w:rsidR="00F14595" w:rsidRPr="002B71F3" w:rsidRDefault="00F14595" w:rsidP="00D22FCB">
            <w:pPr>
              <w:spacing w:after="142" w:line="276" w:lineRule="auto"/>
              <w:jc w:val="center"/>
              <w:rPr>
                <w:rFonts w:eastAsia="Times New Roman" w:cs="Times New Roman"/>
                <w:sz w:val="22"/>
                <w:lang w:eastAsia="ru-RU"/>
              </w:rPr>
            </w:pPr>
          </w:p>
        </w:tc>
      </w:tr>
      <w:tr w:rsidR="00D22FCB" w:rsidRPr="002B71F3" w:rsidTr="00172F40">
        <w:trPr>
          <w:trHeight w:val="120"/>
          <w:tblCellSpacing w:w="0" w:type="dxa"/>
        </w:trPr>
        <w:tc>
          <w:tcPr>
            <w:tcW w:w="1371"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3810"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244"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681"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1536"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rsidR="00F14595" w:rsidRPr="002B71F3" w:rsidRDefault="00F14595" w:rsidP="00D22FCB">
            <w:pPr>
              <w:spacing w:after="142" w:line="276" w:lineRule="auto"/>
              <w:jc w:val="center"/>
              <w:rPr>
                <w:rFonts w:eastAsia="Times New Roman" w:cs="Times New Roman"/>
                <w:sz w:val="22"/>
                <w:lang w:eastAsia="ru-RU"/>
              </w:rPr>
            </w:pPr>
          </w:p>
        </w:tc>
        <w:tc>
          <w:tcPr>
            <w:tcW w:w="3943" w:type="dxa"/>
            <w:tcBorders>
              <w:top w:val="nil"/>
              <w:left w:val="single" w:sz="6" w:space="0" w:color="000000"/>
              <w:bottom w:val="single" w:sz="6" w:space="0" w:color="000000"/>
              <w:right w:val="single" w:sz="6" w:space="0" w:color="000000"/>
            </w:tcBorders>
            <w:tcMar>
              <w:top w:w="0" w:type="dxa"/>
              <w:left w:w="11" w:type="dxa"/>
              <w:bottom w:w="0" w:type="dxa"/>
              <w:right w:w="11" w:type="dxa"/>
            </w:tcMar>
          </w:tcPr>
          <w:p w:rsidR="00F14595" w:rsidRPr="002B71F3" w:rsidRDefault="00F14595" w:rsidP="00D22FCB">
            <w:pPr>
              <w:spacing w:after="142" w:line="276" w:lineRule="auto"/>
              <w:jc w:val="center"/>
              <w:rPr>
                <w:rFonts w:eastAsia="Times New Roman" w:cs="Times New Roman"/>
                <w:sz w:val="22"/>
                <w:lang w:eastAsia="ru-RU"/>
              </w:rPr>
            </w:pPr>
          </w:p>
        </w:tc>
      </w:tr>
      <w:tr w:rsidR="00D22FCB" w:rsidRPr="002B71F3" w:rsidTr="00172F40">
        <w:trPr>
          <w:trHeight w:val="150"/>
          <w:tblCellSpacing w:w="0" w:type="dxa"/>
        </w:trPr>
        <w:tc>
          <w:tcPr>
            <w:tcW w:w="15585"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172F40">
            <w:pPr>
              <w:spacing w:after="0" w:line="276" w:lineRule="auto"/>
              <w:ind w:left="720"/>
              <w:jc w:val="center"/>
              <w:rPr>
                <w:rFonts w:eastAsia="Times New Roman" w:cs="Times New Roman"/>
                <w:sz w:val="22"/>
                <w:lang w:eastAsia="ru-RU"/>
              </w:rPr>
            </w:pPr>
            <w:r w:rsidRPr="002B71F3">
              <w:rPr>
                <w:rFonts w:eastAsia="Times New Roman" w:cs="Liberation Serif"/>
                <w:b/>
                <w:bCs/>
                <w:sz w:val="22"/>
                <w:lang w:eastAsia="ru-RU"/>
              </w:rPr>
              <w:t>2. Сведения о родителях, братьях, сестрах, детях супруга (супруги) лица, представляющего сведения</w:t>
            </w:r>
          </w:p>
        </w:tc>
      </w:tr>
      <w:tr w:rsidR="00D22FCB" w:rsidRPr="002B71F3" w:rsidTr="00172F40">
        <w:trPr>
          <w:trHeight w:val="150"/>
          <w:tblCellSpacing w:w="0" w:type="dxa"/>
        </w:trPr>
        <w:tc>
          <w:tcPr>
            <w:tcW w:w="13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38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2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68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15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4595" w:rsidRPr="002B71F3" w:rsidRDefault="00F14595" w:rsidP="00D22FCB">
            <w:pPr>
              <w:spacing w:after="142" w:line="276" w:lineRule="auto"/>
              <w:jc w:val="center"/>
              <w:rPr>
                <w:rFonts w:eastAsia="Times New Roman" w:cs="Times New Roman"/>
                <w:sz w:val="22"/>
                <w:lang w:eastAsia="ru-RU"/>
              </w:rPr>
            </w:pPr>
          </w:p>
        </w:tc>
        <w:tc>
          <w:tcPr>
            <w:tcW w:w="3943" w:type="dxa"/>
            <w:tcBorders>
              <w:top w:val="single" w:sz="6" w:space="0" w:color="000000"/>
              <w:left w:val="single" w:sz="6" w:space="0" w:color="000000"/>
              <w:bottom w:val="single" w:sz="6" w:space="0" w:color="000000"/>
              <w:right w:val="single" w:sz="6" w:space="0" w:color="000000"/>
            </w:tcBorders>
            <w:tcMar>
              <w:top w:w="0" w:type="dxa"/>
              <w:left w:w="11" w:type="dxa"/>
              <w:bottom w:w="0" w:type="dxa"/>
              <w:right w:w="11" w:type="dxa"/>
            </w:tcMar>
          </w:tcPr>
          <w:p w:rsidR="00F14595" w:rsidRPr="002B71F3" w:rsidRDefault="00F14595" w:rsidP="00D22FCB">
            <w:pPr>
              <w:spacing w:after="142" w:line="276" w:lineRule="auto"/>
              <w:jc w:val="center"/>
              <w:rPr>
                <w:rFonts w:eastAsia="Times New Roman" w:cs="Times New Roman"/>
                <w:sz w:val="22"/>
                <w:lang w:eastAsia="ru-RU"/>
              </w:rPr>
            </w:pPr>
          </w:p>
        </w:tc>
      </w:tr>
      <w:tr w:rsidR="00D22FCB" w:rsidRPr="002B71F3" w:rsidTr="00172F40">
        <w:trPr>
          <w:trHeight w:val="150"/>
          <w:tblCellSpacing w:w="0" w:type="dxa"/>
        </w:trPr>
        <w:tc>
          <w:tcPr>
            <w:tcW w:w="1371"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3810"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244"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681"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1536"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rsidR="00F14595" w:rsidRPr="002B71F3" w:rsidRDefault="00F14595" w:rsidP="00D22FCB">
            <w:pPr>
              <w:spacing w:after="142" w:line="276" w:lineRule="auto"/>
              <w:jc w:val="center"/>
              <w:rPr>
                <w:rFonts w:eastAsia="Times New Roman" w:cs="Times New Roman"/>
                <w:sz w:val="22"/>
                <w:lang w:eastAsia="ru-RU"/>
              </w:rPr>
            </w:pPr>
          </w:p>
        </w:tc>
        <w:tc>
          <w:tcPr>
            <w:tcW w:w="3943" w:type="dxa"/>
            <w:tcBorders>
              <w:top w:val="nil"/>
              <w:left w:val="single" w:sz="6" w:space="0" w:color="000000"/>
              <w:bottom w:val="single" w:sz="6" w:space="0" w:color="000000"/>
              <w:right w:val="single" w:sz="6" w:space="0" w:color="000000"/>
            </w:tcBorders>
            <w:tcMar>
              <w:top w:w="0" w:type="dxa"/>
              <w:left w:w="11" w:type="dxa"/>
              <w:bottom w:w="0" w:type="dxa"/>
              <w:right w:w="11" w:type="dxa"/>
            </w:tcMar>
          </w:tcPr>
          <w:p w:rsidR="00F14595" w:rsidRPr="002B71F3" w:rsidRDefault="00F14595" w:rsidP="00D22FCB">
            <w:pPr>
              <w:spacing w:after="142" w:line="276" w:lineRule="auto"/>
              <w:jc w:val="center"/>
              <w:rPr>
                <w:rFonts w:eastAsia="Times New Roman" w:cs="Times New Roman"/>
                <w:sz w:val="22"/>
                <w:lang w:eastAsia="ru-RU"/>
              </w:rPr>
            </w:pPr>
          </w:p>
        </w:tc>
      </w:tr>
      <w:tr w:rsidR="00F14595" w:rsidRPr="002B71F3" w:rsidTr="00172F40">
        <w:trPr>
          <w:trHeight w:val="135"/>
          <w:tblCellSpacing w:w="0" w:type="dxa"/>
        </w:trPr>
        <w:tc>
          <w:tcPr>
            <w:tcW w:w="13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38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2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268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4595" w:rsidRPr="002B71F3" w:rsidRDefault="00F14595" w:rsidP="00D22FCB">
            <w:pPr>
              <w:spacing w:after="142" w:line="276" w:lineRule="auto"/>
              <w:jc w:val="center"/>
              <w:rPr>
                <w:rFonts w:eastAsia="Times New Roman" w:cs="Times New Roman"/>
                <w:sz w:val="22"/>
                <w:lang w:eastAsia="ru-RU"/>
              </w:rPr>
            </w:pPr>
          </w:p>
        </w:tc>
        <w:tc>
          <w:tcPr>
            <w:tcW w:w="15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4595" w:rsidRPr="002B71F3" w:rsidRDefault="00F14595" w:rsidP="00D22FCB">
            <w:pPr>
              <w:spacing w:after="142" w:line="276" w:lineRule="auto"/>
              <w:jc w:val="center"/>
              <w:rPr>
                <w:rFonts w:eastAsia="Times New Roman" w:cs="Times New Roman"/>
                <w:sz w:val="22"/>
                <w:lang w:eastAsia="ru-RU"/>
              </w:rPr>
            </w:pPr>
          </w:p>
        </w:tc>
        <w:tc>
          <w:tcPr>
            <w:tcW w:w="3943" w:type="dxa"/>
            <w:tcBorders>
              <w:top w:val="single" w:sz="6" w:space="0" w:color="000000"/>
              <w:left w:val="single" w:sz="6" w:space="0" w:color="000000"/>
              <w:bottom w:val="single" w:sz="6" w:space="0" w:color="000000"/>
              <w:right w:val="single" w:sz="6" w:space="0" w:color="000000"/>
            </w:tcBorders>
            <w:tcMar>
              <w:top w:w="0" w:type="dxa"/>
              <w:left w:w="11" w:type="dxa"/>
              <w:bottom w:w="0" w:type="dxa"/>
              <w:right w:w="11" w:type="dxa"/>
            </w:tcMar>
          </w:tcPr>
          <w:p w:rsidR="00F14595" w:rsidRPr="002B71F3" w:rsidRDefault="00F14595" w:rsidP="00D22FCB">
            <w:pPr>
              <w:spacing w:after="142" w:line="276" w:lineRule="auto"/>
              <w:jc w:val="center"/>
              <w:rPr>
                <w:rFonts w:eastAsia="Times New Roman" w:cs="Times New Roman"/>
                <w:sz w:val="22"/>
                <w:lang w:eastAsia="ru-RU"/>
              </w:rPr>
            </w:pPr>
          </w:p>
        </w:tc>
      </w:tr>
    </w:tbl>
    <w:p w:rsidR="002B71F3" w:rsidRDefault="002B71F3" w:rsidP="00D22FCB">
      <w:pPr>
        <w:spacing w:after="0" w:line="240" w:lineRule="auto"/>
        <w:ind w:firstLine="567"/>
        <w:jc w:val="right"/>
        <w:rPr>
          <w:rFonts w:eastAsia="Times New Roman" w:cs="Liberation Serif"/>
          <w:sz w:val="22"/>
          <w:lang w:eastAsia="ru-RU"/>
        </w:rPr>
      </w:pPr>
    </w:p>
    <w:p w:rsidR="00F14595" w:rsidRPr="002B71F3" w:rsidRDefault="00F14595" w:rsidP="00D22FCB">
      <w:pPr>
        <w:spacing w:after="0" w:line="240" w:lineRule="auto"/>
        <w:ind w:firstLine="567"/>
        <w:jc w:val="right"/>
        <w:rPr>
          <w:rFonts w:eastAsia="Times New Roman" w:cs="Times New Roman"/>
          <w:sz w:val="22"/>
          <w:lang w:eastAsia="ru-RU"/>
        </w:rPr>
      </w:pPr>
    </w:p>
    <w:tbl>
      <w:tblPr>
        <w:tblW w:w="15585" w:type="dxa"/>
        <w:tblCellSpacing w:w="0" w:type="dxa"/>
        <w:tblCellMar>
          <w:top w:w="30" w:type="dxa"/>
          <w:left w:w="30" w:type="dxa"/>
          <w:bottom w:w="30" w:type="dxa"/>
          <w:right w:w="30" w:type="dxa"/>
        </w:tblCellMar>
        <w:tblLook w:val="04A0" w:firstRow="1" w:lastRow="0" w:firstColumn="1" w:lastColumn="0" w:noHBand="0" w:noVBand="1"/>
      </w:tblPr>
      <w:tblGrid>
        <w:gridCol w:w="7908"/>
        <w:gridCol w:w="7677"/>
      </w:tblGrid>
      <w:tr w:rsidR="00D22FCB" w:rsidRPr="002B71F3" w:rsidTr="00172F40">
        <w:trPr>
          <w:tblCellSpacing w:w="0" w:type="dxa"/>
        </w:trPr>
        <w:tc>
          <w:tcPr>
            <w:tcW w:w="79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sz w:val="22"/>
                <w:lang w:eastAsia="ru-RU"/>
              </w:rPr>
              <w:t>Участие в коммерческих организациях**</w:t>
            </w:r>
          </w:p>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i/>
                <w:iCs/>
                <w:sz w:val="22"/>
                <w:lang w:eastAsia="ru-RU"/>
              </w:rPr>
              <w:t>(с указанием полного наименования и ИНН организаций)</w:t>
            </w:r>
          </w:p>
        </w:tc>
        <w:tc>
          <w:tcPr>
            <w:tcW w:w="76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sz w:val="22"/>
                <w:lang w:eastAsia="ru-RU"/>
              </w:rPr>
              <w:t>Участие в некоммерческих организациях***</w:t>
            </w:r>
          </w:p>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i/>
                <w:iCs/>
                <w:sz w:val="22"/>
                <w:lang w:eastAsia="ru-RU"/>
              </w:rPr>
              <w:t>(с указанием полного наименования и ИНН некоммерческих организаций)</w:t>
            </w:r>
          </w:p>
        </w:tc>
      </w:tr>
      <w:tr w:rsidR="00D22FCB" w:rsidRPr="002B71F3" w:rsidTr="00172F40">
        <w:trPr>
          <w:trHeight w:val="75"/>
          <w:tblCellSpacing w:w="0" w:type="dxa"/>
        </w:trPr>
        <w:tc>
          <w:tcPr>
            <w:tcW w:w="155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172F40">
            <w:pPr>
              <w:numPr>
                <w:ilvl w:val="0"/>
                <w:numId w:val="4"/>
              </w:numPr>
              <w:spacing w:after="0" w:line="276" w:lineRule="auto"/>
              <w:jc w:val="center"/>
              <w:rPr>
                <w:rFonts w:eastAsia="Times New Roman" w:cs="Times New Roman"/>
                <w:sz w:val="22"/>
                <w:lang w:eastAsia="ru-RU"/>
              </w:rPr>
            </w:pPr>
            <w:r w:rsidRPr="002B71F3">
              <w:rPr>
                <w:rFonts w:eastAsia="Times New Roman" w:cs="Liberation Serif"/>
                <w:b/>
                <w:bCs/>
                <w:sz w:val="22"/>
                <w:lang w:eastAsia="ru-RU"/>
              </w:rPr>
              <w:t>Сведения о родителях, супруге (в том числе бывшей супруге или бывшем супруге), детях, братьях, сестрах лица, представляющего сведения</w:t>
            </w:r>
          </w:p>
        </w:tc>
      </w:tr>
      <w:tr w:rsidR="00D22FCB" w:rsidRPr="002B71F3" w:rsidTr="00172F40">
        <w:trPr>
          <w:trHeight w:val="45"/>
          <w:tblCellSpacing w:w="0" w:type="dxa"/>
        </w:trPr>
        <w:tc>
          <w:tcPr>
            <w:tcW w:w="79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76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r>
      <w:tr w:rsidR="00D22FCB" w:rsidRPr="002B71F3" w:rsidTr="00172F40">
        <w:trPr>
          <w:trHeight w:val="90"/>
          <w:tblCellSpacing w:w="0" w:type="dxa"/>
        </w:trPr>
        <w:tc>
          <w:tcPr>
            <w:tcW w:w="79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76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r>
      <w:tr w:rsidR="00D22FCB" w:rsidRPr="002B71F3" w:rsidTr="00172F40">
        <w:trPr>
          <w:trHeight w:val="120"/>
          <w:tblCellSpacing w:w="0" w:type="dxa"/>
        </w:trPr>
        <w:tc>
          <w:tcPr>
            <w:tcW w:w="155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172F40">
            <w:pPr>
              <w:spacing w:after="0" w:line="276" w:lineRule="auto"/>
              <w:ind w:left="720"/>
              <w:jc w:val="center"/>
              <w:rPr>
                <w:rFonts w:eastAsia="Times New Roman" w:cs="Times New Roman"/>
                <w:sz w:val="22"/>
                <w:lang w:eastAsia="ru-RU"/>
              </w:rPr>
            </w:pPr>
            <w:r w:rsidRPr="002B71F3">
              <w:rPr>
                <w:rFonts w:eastAsia="Times New Roman" w:cs="Liberation Serif"/>
                <w:b/>
                <w:bCs/>
                <w:sz w:val="22"/>
                <w:lang w:eastAsia="ru-RU"/>
              </w:rPr>
              <w:t>2. Сведения о родителях, братьях, сестрах, детях супруга (супруги) лица, представляющего сведения</w:t>
            </w:r>
          </w:p>
        </w:tc>
      </w:tr>
      <w:tr w:rsidR="00D22FCB" w:rsidRPr="002B71F3" w:rsidTr="00172F40">
        <w:trPr>
          <w:trHeight w:val="120"/>
          <w:tblCellSpacing w:w="0" w:type="dxa"/>
        </w:trPr>
        <w:tc>
          <w:tcPr>
            <w:tcW w:w="79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76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r>
      <w:tr w:rsidR="00F14595" w:rsidRPr="002B71F3" w:rsidTr="00172F40">
        <w:trPr>
          <w:trHeight w:val="105"/>
          <w:tblCellSpacing w:w="0" w:type="dxa"/>
        </w:trPr>
        <w:tc>
          <w:tcPr>
            <w:tcW w:w="79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76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r>
    </w:tbl>
    <w:p w:rsidR="00F14595" w:rsidRPr="002B71F3" w:rsidRDefault="00F14595" w:rsidP="00D22FCB">
      <w:pPr>
        <w:spacing w:after="0" w:line="240" w:lineRule="auto"/>
        <w:ind w:firstLine="567"/>
        <w:jc w:val="center"/>
        <w:rPr>
          <w:rFonts w:eastAsia="Times New Roman" w:cs="Times New Roman"/>
          <w:sz w:val="22"/>
          <w:lang w:eastAsia="ru-RU"/>
        </w:rPr>
      </w:pPr>
      <w:r w:rsidRPr="002B71F3">
        <w:rPr>
          <w:rFonts w:eastAsia="Times New Roman" w:cs="Liberation Serif"/>
          <w:b/>
          <w:bCs/>
          <w:sz w:val="22"/>
          <w:lang w:val="en-US" w:eastAsia="ru-RU"/>
        </w:rPr>
        <w:t>II</w:t>
      </w:r>
      <w:r w:rsidRPr="002B71F3">
        <w:rPr>
          <w:rFonts w:eastAsia="Times New Roman" w:cs="Liberation Serif"/>
          <w:b/>
          <w:bCs/>
          <w:sz w:val="22"/>
          <w:lang w:eastAsia="ru-RU"/>
        </w:rPr>
        <w:t>. Сведения о супругах (в том числе бывших) детей лица, представляющего сведения,</w:t>
      </w:r>
      <w:r w:rsidRPr="002B71F3">
        <w:rPr>
          <w:rFonts w:eastAsia="Times New Roman" w:cs="Liberation Serif"/>
          <w:sz w:val="22"/>
          <w:lang w:eastAsia="ru-RU"/>
        </w:rPr>
        <w:t xml:space="preserve"> </w:t>
      </w:r>
      <w:r w:rsidRPr="002B71F3">
        <w:rPr>
          <w:rFonts w:eastAsia="Times New Roman" w:cs="Liberation Serif"/>
          <w:b/>
          <w:bCs/>
          <w:sz w:val="22"/>
          <w:lang w:eastAsia="ru-RU"/>
        </w:rPr>
        <w:t>и (или) детей его супруги (супруга)</w:t>
      </w:r>
    </w:p>
    <w:p w:rsidR="00F14595" w:rsidRPr="002B71F3" w:rsidRDefault="00F14595" w:rsidP="00D22FCB">
      <w:pPr>
        <w:spacing w:after="0" w:line="240" w:lineRule="auto"/>
        <w:ind w:firstLine="567"/>
        <w:jc w:val="center"/>
        <w:rPr>
          <w:rFonts w:eastAsia="Times New Roman" w:cs="Times New Roman"/>
          <w:sz w:val="22"/>
          <w:lang w:eastAsia="ru-RU"/>
        </w:rPr>
      </w:pPr>
    </w:p>
    <w:tbl>
      <w:tblPr>
        <w:tblW w:w="15507" w:type="dxa"/>
        <w:tblCellSpacing w:w="0" w:type="dxa"/>
        <w:tblCellMar>
          <w:top w:w="30" w:type="dxa"/>
          <w:left w:w="30" w:type="dxa"/>
          <w:bottom w:w="30" w:type="dxa"/>
          <w:right w:w="30" w:type="dxa"/>
        </w:tblCellMar>
        <w:tblLook w:val="04A0" w:firstRow="1" w:lastRow="0" w:firstColumn="1" w:lastColumn="0" w:noHBand="0" w:noVBand="1"/>
      </w:tblPr>
      <w:tblGrid>
        <w:gridCol w:w="1977"/>
        <w:gridCol w:w="3803"/>
        <w:gridCol w:w="2227"/>
        <w:gridCol w:w="2667"/>
        <w:gridCol w:w="2227"/>
        <w:gridCol w:w="2606"/>
      </w:tblGrid>
      <w:tr w:rsidR="00D22FCB" w:rsidRPr="002B71F3" w:rsidTr="00172F40">
        <w:trPr>
          <w:tblCellSpacing w:w="0" w:type="dxa"/>
        </w:trPr>
        <w:tc>
          <w:tcPr>
            <w:tcW w:w="1977"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sz w:val="22"/>
                <w:lang w:eastAsia="ru-RU"/>
              </w:rPr>
              <w:t>Дети</w:t>
            </w:r>
          </w:p>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sz w:val="22"/>
                <w:lang w:eastAsia="ru-RU"/>
              </w:rPr>
              <w:lastRenderedPageBreak/>
              <w:t>(фамилия, имя, отчество)</w:t>
            </w:r>
          </w:p>
        </w:tc>
        <w:tc>
          <w:tcPr>
            <w:tcW w:w="13530"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b/>
                <w:bCs/>
                <w:sz w:val="22"/>
                <w:lang w:eastAsia="ru-RU"/>
              </w:rPr>
              <w:lastRenderedPageBreak/>
              <w:t xml:space="preserve">Супруги (в том числе бывшие) детей лица, представляющего сведения, и (или) детей его супруги (супруга) </w:t>
            </w:r>
          </w:p>
        </w:tc>
      </w:tr>
      <w:tr w:rsidR="00D22FCB" w:rsidRPr="002B71F3" w:rsidTr="00172F40">
        <w:trPr>
          <w:tblCellSpacing w:w="0" w:type="dxa"/>
        </w:trPr>
        <w:tc>
          <w:tcPr>
            <w:tcW w:w="1977" w:type="dxa"/>
            <w:vMerge/>
            <w:tcBorders>
              <w:top w:val="single" w:sz="6" w:space="0" w:color="000000"/>
              <w:left w:val="single" w:sz="6" w:space="0" w:color="000000"/>
              <w:bottom w:val="single" w:sz="6" w:space="0" w:color="000000"/>
              <w:right w:val="single" w:sz="6" w:space="0" w:color="000000"/>
            </w:tcBorders>
            <w:vAlign w:val="center"/>
            <w:hideMark/>
          </w:tcPr>
          <w:p w:rsidR="00F14595" w:rsidRPr="002B71F3" w:rsidRDefault="00F14595" w:rsidP="00D22FCB">
            <w:pPr>
              <w:spacing w:after="0" w:line="240" w:lineRule="auto"/>
              <w:rPr>
                <w:rFonts w:eastAsia="Times New Roman" w:cs="Times New Roman"/>
                <w:sz w:val="22"/>
                <w:lang w:eastAsia="ru-RU"/>
              </w:rPr>
            </w:pPr>
          </w:p>
        </w:tc>
        <w:tc>
          <w:tcPr>
            <w:tcW w:w="3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sz w:val="22"/>
                <w:lang w:eastAsia="ru-RU"/>
              </w:rPr>
              <w:t>Фамилия, имя, отчество</w:t>
            </w:r>
          </w:p>
        </w:tc>
        <w:tc>
          <w:tcPr>
            <w:tcW w:w="2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sz w:val="22"/>
                <w:lang w:eastAsia="ru-RU"/>
              </w:rPr>
              <w:t>Дата рождения</w:t>
            </w:r>
          </w:p>
        </w:tc>
        <w:tc>
          <w:tcPr>
            <w:tcW w:w="26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sz w:val="22"/>
                <w:lang w:eastAsia="ru-RU"/>
              </w:rPr>
              <w:t xml:space="preserve">Регион проживания </w:t>
            </w:r>
          </w:p>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i/>
                <w:iCs/>
                <w:sz w:val="22"/>
                <w:lang w:eastAsia="ru-RU"/>
              </w:rPr>
              <w:t xml:space="preserve">(страна, субъект РФ, </w:t>
            </w:r>
          </w:p>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i/>
                <w:iCs/>
                <w:sz w:val="22"/>
                <w:lang w:eastAsia="ru-RU"/>
              </w:rPr>
              <w:t>населенный пункт)</w:t>
            </w:r>
          </w:p>
        </w:tc>
        <w:tc>
          <w:tcPr>
            <w:tcW w:w="2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sz w:val="22"/>
                <w:lang w:eastAsia="ru-RU"/>
              </w:rPr>
              <w:t>ИНН</w:t>
            </w:r>
          </w:p>
        </w:tc>
        <w:tc>
          <w:tcPr>
            <w:tcW w:w="2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sz w:val="22"/>
                <w:lang w:eastAsia="ru-RU"/>
              </w:rPr>
              <w:t xml:space="preserve">Должность и место работы, в том числе по внешнему совместительству </w:t>
            </w:r>
          </w:p>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i/>
                <w:iCs/>
                <w:sz w:val="22"/>
                <w:lang w:eastAsia="ru-RU"/>
              </w:rPr>
              <w:t>(с указанием страны, субъекта РФ, населенного пункта)</w:t>
            </w:r>
          </w:p>
        </w:tc>
      </w:tr>
      <w:tr w:rsidR="00D22FCB" w:rsidRPr="002B71F3" w:rsidTr="00172F40">
        <w:trPr>
          <w:trHeight w:val="65"/>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380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22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266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22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F14595" w:rsidRPr="002B71F3" w:rsidRDefault="00F14595" w:rsidP="00D22FCB">
            <w:pPr>
              <w:spacing w:after="142" w:line="276" w:lineRule="auto"/>
              <w:jc w:val="center"/>
              <w:rPr>
                <w:rFonts w:eastAsia="Times New Roman" w:cs="Times New Roman"/>
                <w:sz w:val="22"/>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F14595" w:rsidRPr="002B71F3" w:rsidRDefault="00F14595" w:rsidP="00D22FCB">
            <w:pPr>
              <w:spacing w:after="142" w:line="276" w:lineRule="auto"/>
              <w:jc w:val="center"/>
              <w:rPr>
                <w:rFonts w:eastAsia="Times New Roman" w:cs="Times New Roman"/>
                <w:sz w:val="22"/>
                <w:lang w:eastAsia="ru-RU"/>
              </w:rPr>
            </w:pPr>
          </w:p>
        </w:tc>
      </w:tr>
      <w:tr w:rsidR="00F14595" w:rsidRPr="002B71F3" w:rsidTr="00172F40">
        <w:trPr>
          <w:trHeight w:val="30"/>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380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22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266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22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F14595" w:rsidRPr="002B71F3" w:rsidRDefault="00F14595" w:rsidP="00D22FCB">
            <w:pPr>
              <w:spacing w:after="142" w:line="276" w:lineRule="auto"/>
              <w:jc w:val="center"/>
              <w:rPr>
                <w:rFonts w:eastAsia="Times New Roman" w:cs="Times New Roman"/>
                <w:sz w:val="22"/>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F14595" w:rsidRPr="002B71F3" w:rsidRDefault="00F14595" w:rsidP="00D22FCB">
            <w:pPr>
              <w:spacing w:after="142" w:line="276" w:lineRule="auto"/>
              <w:jc w:val="center"/>
              <w:rPr>
                <w:rFonts w:eastAsia="Times New Roman" w:cs="Times New Roman"/>
                <w:sz w:val="22"/>
                <w:lang w:eastAsia="ru-RU"/>
              </w:rPr>
            </w:pPr>
          </w:p>
        </w:tc>
      </w:tr>
    </w:tbl>
    <w:p w:rsidR="00F14595" w:rsidRPr="002B71F3" w:rsidRDefault="00F14595" w:rsidP="00D22FCB">
      <w:pPr>
        <w:spacing w:after="0" w:line="240" w:lineRule="auto"/>
        <w:ind w:firstLine="567"/>
        <w:jc w:val="center"/>
        <w:rPr>
          <w:rFonts w:eastAsia="Times New Roman" w:cs="Times New Roman"/>
          <w:sz w:val="22"/>
          <w:lang w:eastAsia="ru-RU"/>
        </w:rPr>
      </w:pPr>
    </w:p>
    <w:p w:rsidR="00F14595" w:rsidRPr="002B71F3" w:rsidRDefault="00F14595" w:rsidP="00D22FCB">
      <w:pPr>
        <w:spacing w:after="0" w:line="240" w:lineRule="auto"/>
        <w:ind w:firstLine="567"/>
        <w:jc w:val="right"/>
        <w:rPr>
          <w:rFonts w:eastAsia="Times New Roman" w:cs="Times New Roman"/>
          <w:sz w:val="22"/>
          <w:lang w:eastAsia="ru-RU"/>
        </w:rPr>
      </w:pPr>
    </w:p>
    <w:tbl>
      <w:tblPr>
        <w:tblW w:w="15466" w:type="dxa"/>
        <w:tblCellSpacing w:w="0" w:type="dxa"/>
        <w:tblCellMar>
          <w:top w:w="30" w:type="dxa"/>
          <w:left w:w="30" w:type="dxa"/>
          <w:bottom w:w="30" w:type="dxa"/>
          <w:right w:w="30" w:type="dxa"/>
        </w:tblCellMar>
        <w:tblLook w:val="04A0" w:firstRow="1" w:lastRow="0" w:firstColumn="1" w:lastColumn="0" w:noHBand="0" w:noVBand="1"/>
      </w:tblPr>
      <w:tblGrid>
        <w:gridCol w:w="8072"/>
        <w:gridCol w:w="7394"/>
      </w:tblGrid>
      <w:tr w:rsidR="00D22FCB" w:rsidRPr="002B71F3" w:rsidTr="00172F40">
        <w:trPr>
          <w:tblCellSpacing w:w="0" w:type="dxa"/>
        </w:trPr>
        <w:tc>
          <w:tcPr>
            <w:tcW w:w="1546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b/>
                <w:bCs/>
                <w:sz w:val="22"/>
                <w:lang w:eastAsia="ru-RU"/>
              </w:rPr>
              <w:t xml:space="preserve">Супруги (в том числе бывшие) детей лица, представляющего сведения, и (или) детей его супруги (супруга) </w:t>
            </w:r>
          </w:p>
        </w:tc>
      </w:tr>
      <w:tr w:rsidR="00D22FCB" w:rsidRPr="002B71F3" w:rsidTr="00172F40">
        <w:trPr>
          <w:tblCellSpacing w:w="0" w:type="dxa"/>
        </w:trPr>
        <w:tc>
          <w:tcPr>
            <w:tcW w:w="80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sz w:val="22"/>
                <w:lang w:eastAsia="ru-RU"/>
              </w:rPr>
              <w:t xml:space="preserve">Участие в коммерческих организациях </w:t>
            </w:r>
          </w:p>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i/>
                <w:iCs/>
                <w:sz w:val="22"/>
                <w:lang w:eastAsia="ru-RU"/>
              </w:rPr>
              <w:t>(с указанием полного наименования и ИНН организаций)</w:t>
            </w:r>
          </w:p>
        </w:tc>
        <w:tc>
          <w:tcPr>
            <w:tcW w:w="73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0" w:line="276" w:lineRule="auto"/>
              <w:jc w:val="center"/>
              <w:rPr>
                <w:rFonts w:eastAsia="Times New Roman" w:cs="Times New Roman"/>
                <w:sz w:val="22"/>
                <w:lang w:eastAsia="ru-RU"/>
              </w:rPr>
            </w:pPr>
            <w:r w:rsidRPr="002B71F3">
              <w:rPr>
                <w:rFonts w:eastAsia="Times New Roman" w:cs="Liberation Serif"/>
                <w:sz w:val="22"/>
                <w:lang w:eastAsia="ru-RU"/>
              </w:rPr>
              <w:t>Участие в некоммерческих организациях</w:t>
            </w:r>
          </w:p>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i/>
                <w:iCs/>
                <w:sz w:val="22"/>
                <w:lang w:eastAsia="ru-RU"/>
              </w:rPr>
              <w:t>(с указанием полного наименования и ИНН организаций)</w:t>
            </w:r>
          </w:p>
        </w:tc>
      </w:tr>
      <w:tr w:rsidR="00D22FCB" w:rsidRPr="002B71F3" w:rsidTr="00172F40">
        <w:trPr>
          <w:trHeight w:val="116"/>
          <w:tblCellSpacing w:w="0" w:type="dxa"/>
        </w:trPr>
        <w:tc>
          <w:tcPr>
            <w:tcW w:w="80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73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r>
      <w:tr w:rsidR="00F14595" w:rsidRPr="002B71F3" w:rsidTr="00172F40">
        <w:trPr>
          <w:trHeight w:val="30"/>
          <w:tblCellSpacing w:w="0" w:type="dxa"/>
        </w:trPr>
        <w:tc>
          <w:tcPr>
            <w:tcW w:w="80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c>
          <w:tcPr>
            <w:tcW w:w="73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F14595" w:rsidRPr="002B71F3" w:rsidRDefault="00F14595" w:rsidP="00D22FCB">
            <w:pPr>
              <w:spacing w:after="142" w:line="276" w:lineRule="auto"/>
              <w:jc w:val="center"/>
              <w:rPr>
                <w:rFonts w:eastAsia="Times New Roman" w:cs="Times New Roman"/>
                <w:sz w:val="22"/>
                <w:lang w:eastAsia="ru-RU"/>
              </w:rPr>
            </w:pPr>
          </w:p>
        </w:tc>
      </w:tr>
    </w:tbl>
    <w:p w:rsidR="00F14595" w:rsidRPr="002B71F3" w:rsidRDefault="00F14595" w:rsidP="00D22FCB">
      <w:pPr>
        <w:spacing w:after="0" w:line="240" w:lineRule="auto"/>
        <w:ind w:firstLine="567"/>
        <w:jc w:val="center"/>
        <w:rPr>
          <w:rFonts w:eastAsia="Times New Roman" w:cs="Times New Roman"/>
          <w:sz w:val="22"/>
          <w:lang w:eastAsia="ru-RU"/>
        </w:rPr>
      </w:pPr>
    </w:p>
    <w:p w:rsidR="00F14595" w:rsidRPr="002B71F3" w:rsidRDefault="00F14595" w:rsidP="00D22FCB">
      <w:pPr>
        <w:spacing w:after="0" w:line="240" w:lineRule="auto"/>
        <w:ind w:firstLine="567"/>
        <w:jc w:val="center"/>
        <w:rPr>
          <w:rFonts w:eastAsia="Times New Roman" w:cs="Times New Roman"/>
          <w:sz w:val="22"/>
          <w:lang w:eastAsia="ru-RU"/>
        </w:rPr>
      </w:pPr>
    </w:p>
    <w:p w:rsidR="00F14595" w:rsidRPr="002B71F3" w:rsidRDefault="00F14595" w:rsidP="00D22FCB">
      <w:pPr>
        <w:spacing w:after="0" w:line="240" w:lineRule="auto"/>
        <w:ind w:firstLine="567"/>
        <w:rPr>
          <w:rFonts w:eastAsia="Times New Roman" w:cs="Times New Roman"/>
          <w:sz w:val="22"/>
          <w:lang w:eastAsia="ru-RU"/>
        </w:rPr>
      </w:pPr>
      <w:r w:rsidRPr="002B71F3">
        <w:rPr>
          <w:rFonts w:eastAsia="Times New Roman" w:cs="Liberation Serif"/>
          <w:sz w:val="22"/>
          <w:lang w:eastAsia="ru-RU"/>
        </w:rPr>
        <w:t>Достоверность и полноту настоящих сведений подтверждаю.</w:t>
      </w:r>
    </w:p>
    <w:tbl>
      <w:tblPr>
        <w:tblW w:w="10230" w:type="dxa"/>
        <w:tblCellSpacing w:w="0" w:type="dxa"/>
        <w:tblCellMar>
          <w:top w:w="30" w:type="dxa"/>
          <w:left w:w="30" w:type="dxa"/>
          <w:bottom w:w="30" w:type="dxa"/>
          <w:right w:w="30" w:type="dxa"/>
        </w:tblCellMar>
        <w:tblLook w:val="04A0" w:firstRow="1" w:lastRow="0" w:firstColumn="1" w:lastColumn="0" w:noHBand="0" w:noVBand="1"/>
      </w:tblPr>
      <w:tblGrid>
        <w:gridCol w:w="126"/>
        <w:gridCol w:w="535"/>
        <w:gridCol w:w="236"/>
        <w:gridCol w:w="1873"/>
        <w:gridCol w:w="378"/>
        <w:gridCol w:w="519"/>
        <w:gridCol w:w="236"/>
        <w:gridCol w:w="6327"/>
      </w:tblGrid>
      <w:tr w:rsidR="00D22FCB" w:rsidRPr="002B71F3" w:rsidTr="002B71F3">
        <w:trPr>
          <w:tblCellSpacing w:w="0" w:type="dxa"/>
        </w:trPr>
        <w:tc>
          <w:tcPr>
            <w:tcW w:w="126" w:type="dxa"/>
            <w:tcBorders>
              <w:top w:val="nil"/>
              <w:left w:val="nil"/>
              <w:bottom w:val="nil"/>
              <w:right w:val="nil"/>
            </w:tcBorders>
            <w:tcMar>
              <w:top w:w="0" w:type="dxa"/>
              <w:left w:w="0" w:type="dxa"/>
              <w:bottom w:w="0" w:type="dxa"/>
              <w:right w:w="0" w:type="dxa"/>
            </w:tcMar>
            <w:vAlign w:val="bottom"/>
            <w:hideMark/>
          </w:tcPr>
          <w:p w:rsidR="00F14595" w:rsidRPr="002B71F3" w:rsidRDefault="00F14595" w:rsidP="00D22FCB">
            <w:pPr>
              <w:spacing w:after="142" w:line="276" w:lineRule="auto"/>
              <w:rPr>
                <w:rFonts w:eastAsia="Times New Roman" w:cs="Times New Roman"/>
                <w:sz w:val="22"/>
                <w:lang w:eastAsia="ru-RU"/>
              </w:rPr>
            </w:pPr>
            <w:r w:rsidRPr="002B71F3">
              <w:rPr>
                <w:rFonts w:eastAsia="Times New Roman" w:cs="Liberation Serif"/>
                <w:sz w:val="22"/>
                <w:lang w:eastAsia="ru-RU"/>
              </w:rPr>
              <w:t>«</w:t>
            </w:r>
          </w:p>
        </w:tc>
        <w:tc>
          <w:tcPr>
            <w:tcW w:w="535" w:type="dxa"/>
            <w:tcBorders>
              <w:top w:val="nil"/>
              <w:left w:val="nil"/>
              <w:bottom w:val="single" w:sz="6" w:space="0" w:color="000000"/>
              <w:right w:val="nil"/>
            </w:tcBorders>
            <w:tcMar>
              <w:top w:w="0" w:type="dxa"/>
              <w:left w:w="0" w:type="dxa"/>
              <w:bottom w:w="0" w:type="dxa"/>
              <w:right w:w="0" w:type="dxa"/>
            </w:tcMar>
            <w:vAlign w:val="bottom"/>
            <w:hideMark/>
          </w:tcPr>
          <w:p w:rsidR="00F14595" w:rsidRPr="002B71F3" w:rsidRDefault="00F14595" w:rsidP="00D22FCB">
            <w:pPr>
              <w:spacing w:after="142" w:line="276" w:lineRule="auto"/>
              <w:jc w:val="center"/>
              <w:rPr>
                <w:rFonts w:eastAsia="Times New Roman" w:cs="Times New Roman"/>
                <w:sz w:val="22"/>
                <w:lang w:eastAsia="ru-RU"/>
              </w:rPr>
            </w:pPr>
          </w:p>
        </w:tc>
        <w:tc>
          <w:tcPr>
            <w:tcW w:w="236" w:type="dxa"/>
            <w:tcBorders>
              <w:top w:val="nil"/>
              <w:left w:val="nil"/>
              <w:bottom w:val="nil"/>
              <w:right w:val="nil"/>
            </w:tcBorders>
            <w:tcMar>
              <w:top w:w="0" w:type="dxa"/>
              <w:left w:w="0" w:type="dxa"/>
              <w:bottom w:w="0" w:type="dxa"/>
              <w:right w:w="0" w:type="dxa"/>
            </w:tcMar>
            <w:vAlign w:val="bottom"/>
            <w:hideMark/>
          </w:tcPr>
          <w:p w:rsidR="00F14595" w:rsidRPr="002B71F3" w:rsidRDefault="00F14595" w:rsidP="00D22FCB">
            <w:pPr>
              <w:spacing w:after="142" w:line="276" w:lineRule="auto"/>
              <w:rPr>
                <w:rFonts w:eastAsia="Times New Roman" w:cs="Times New Roman"/>
                <w:sz w:val="22"/>
                <w:lang w:eastAsia="ru-RU"/>
              </w:rPr>
            </w:pPr>
            <w:r w:rsidRPr="002B71F3">
              <w:rPr>
                <w:rFonts w:eastAsia="Times New Roman" w:cs="Liberation Serif"/>
                <w:sz w:val="22"/>
                <w:lang w:eastAsia="ru-RU"/>
              </w:rPr>
              <w:t>»</w:t>
            </w:r>
          </w:p>
        </w:tc>
        <w:tc>
          <w:tcPr>
            <w:tcW w:w="1873" w:type="dxa"/>
            <w:tcBorders>
              <w:top w:val="nil"/>
              <w:left w:val="nil"/>
              <w:bottom w:val="single" w:sz="6" w:space="0" w:color="000000"/>
              <w:right w:val="nil"/>
            </w:tcBorders>
            <w:tcMar>
              <w:top w:w="0" w:type="dxa"/>
              <w:left w:w="0" w:type="dxa"/>
              <w:bottom w:w="0" w:type="dxa"/>
              <w:right w:w="0" w:type="dxa"/>
            </w:tcMar>
            <w:vAlign w:val="bottom"/>
            <w:hideMark/>
          </w:tcPr>
          <w:p w:rsidR="00F14595" w:rsidRPr="002B71F3" w:rsidRDefault="00F14595" w:rsidP="00D22FCB">
            <w:pPr>
              <w:spacing w:after="142" w:line="276" w:lineRule="auto"/>
              <w:jc w:val="center"/>
              <w:rPr>
                <w:rFonts w:eastAsia="Times New Roman" w:cs="Times New Roman"/>
                <w:sz w:val="22"/>
                <w:lang w:eastAsia="ru-RU"/>
              </w:rPr>
            </w:pPr>
          </w:p>
        </w:tc>
        <w:tc>
          <w:tcPr>
            <w:tcW w:w="378" w:type="dxa"/>
            <w:tcBorders>
              <w:top w:val="nil"/>
              <w:left w:val="nil"/>
              <w:bottom w:val="nil"/>
              <w:right w:val="nil"/>
            </w:tcBorders>
            <w:tcMar>
              <w:top w:w="0" w:type="dxa"/>
              <w:left w:w="0" w:type="dxa"/>
              <w:bottom w:w="0" w:type="dxa"/>
              <w:right w:w="0" w:type="dxa"/>
            </w:tcMar>
            <w:vAlign w:val="bottom"/>
            <w:hideMark/>
          </w:tcPr>
          <w:p w:rsidR="00F14595" w:rsidRPr="002B71F3" w:rsidRDefault="00F14595" w:rsidP="00D22FCB">
            <w:pPr>
              <w:spacing w:after="142" w:line="276" w:lineRule="auto"/>
              <w:jc w:val="right"/>
              <w:rPr>
                <w:rFonts w:eastAsia="Times New Roman" w:cs="Times New Roman"/>
                <w:sz w:val="22"/>
                <w:lang w:eastAsia="ru-RU"/>
              </w:rPr>
            </w:pPr>
            <w:r w:rsidRPr="002B71F3">
              <w:rPr>
                <w:rFonts w:eastAsia="Times New Roman" w:cs="Liberation Serif"/>
                <w:sz w:val="22"/>
                <w:lang w:eastAsia="ru-RU"/>
              </w:rPr>
              <w:t>20</w:t>
            </w:r>
          </w:p>
        </w:tc>
        <w:tc>
          <w:tcPr>
            <w:tcW w:w="519" w:type="dxa"/>
            <w:tcBorders>
              <w:top w:val="nil"/>
              <w:left w:val="nil"/>
              <w:bottom w:val="single" w:sz="6" w:space="0" w:color="000000"/>
              <w:right w:val="nil"/>
            </w:tcBorders>
            <w:tcMar>
              <w:top w:w="0" w:type="dxa"/>
              <w:left w:w="0" w:type="dxa"/>
              <w:bottom w:w="0" w:type="dxa"/>
              <w:right w:w="0" w:type="dxa"/>
            </w:tcMar>
            <w:vAlign w:val="bottom"/>
            <w:hideMark/>
          </w:tcPr>
          <w:p w:rsidR="00F14595" w:rsidRPr="002B71F3" w:rsidRDefault="00F14595" w:rsidP="00D22FCB">
            <w:pPr>
              <w:spacing w:after="142" w:line="276" w:lineRule="auto"/>
              <w:rPr>
                <w:rFonts w:eastAsia="Times New Roman" w:cs="Times New Roman"/>
                <w:sz w:val="22"/>
                <w:lang w:eastAsia="ru-RU"/>
              </w:rPr>
            </w:pPr>
          </w:p>
        </w:tc>
        <w:tc>
          <w:tcPr>
            <w:tcW w:w="236" w:type="dxa"/>
            <w:tcBorders>
              <w:top w:val="nil"/>
              <w:left w:val="nil"/>
              <w:bottom w:val="nil"/>
              <w:right w:val="nil"/>
            </w:tcBorders>
            <w:tcMar>
              <w:top w:w="0" w:type="dxa"/>
              <w:left w:w="0" w:type="dxa"/>
              <w:bottom w:w="0" w:type="dxa"/>
              <w:right w:w="0" w:type="dxa"/>
            </w:tcMar>
            <w:vAlign w:val="bottom"/>
            <w:hideMark/>
          </w:tcPr>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sz w:val="22"/>
                <w:lang w:eastAsia="ru-RU"/>
              </w:rPr>
              <w:t>г.</w:t>
            </w:r>
          </w:p>
        </w:tc>
        <w:tc>
          <w:tcPr>
            <w:tcW w:w="6327" w:type="dxa"/>
            <w:tcBorders>
              <w:top w:val="nil"/>
              <w:left w:val="nil"/>
              <w:bottom w:val="single" w:sz="6" w:space="0" w:color="000000"/>
              <w:right w:val="nil"/>
            </w:tcBorders>
            <w:tcMar>
              <w:top w:w="0" w:type="dxa"/>
              <w:left w:w="0" w:type="dxa"/>
              <w:bottom w:w="0" w:type="dxa"/>
              <w:right w:w="0" w:type="dxa"/>
            </w:tcMar>
            <w:vAlign w:val="bottom"/>
            <w:hideMark/>
          </w:tcPr>
          <w:p w:rsidR="00F14595" w:rsidRPr="002B71F3" w:rsidRDefault="00F14595" w:rsidP="00D22FCB">
            <w:pPr>
              <w:spacing w:after="142" w:line="276" w:lineRule="auto"/>
              <w:jc w:val="center"/>
              <w:rPr>
                <w:rFonts w:eastAsia="Times New Roman" w:cs="Times New Roman"/>
                <w:sz w:val="22"/>
                <w:lang w:eastAsia="ru-RU"/>
              </w:rPr>
            </w:pPr>
          </w:p>
        </w:tc>
      </w:tr>
      <w:tr w:rsidR="00F14595" w:rsidRPr="002B71F3" w:rsidTr="002B71F3">
        <w:trPr>
          <w:tblCellSpacing w:w="0" w:type="dxa"/>
        </w:trPr>
        <w:tc>
          <w:tcPr>
            <w:tcW w:w="126" w:type="dxa"/>
            <w:tcBorders>
              <w:top w:val="nil"/>
              <w:left w:val="nil"/>
              <w:bottom w:val="nil"/>
              <w:right w:val="nil"/>
            </w:tcBorders>
            <w:tcMar>
              <w:top w:w="0" w:type="dxa"/>
              <w:left w:w="0" w:type="dxa"/>
              <w:bottom w:w="0" w:type="dxa"/>
              <w:right w:w="0" w:type="dxa"/>
            </w:tcMar>
            <w:hideMark/>
          </w:tcPr>
          <w:p w:rsidR="00F14595" w:rsidRPr="002B71F3" w:rsidRDefault="00F14595" w:rsidP="00D22FCB">
            <w:pPr>
              <w:spacing w:after="142" w:line="276" w:lineRule="auto"/>
              <w:rPr>
                <w:rFonts w:eastAsia="Times New Roman" w:cs="Times New Roman"/>
                <w:sz w:val="22"/>
                <w:lang w:eastAsia="ru-RU"/>
              </w:rPr>
            </w:pPr>
          </w:p>
        </w:tc>
        <w:tc>
          <w:tcPr>
            <w:tcW w:w="535" w:type="dxa"/>
            <w:tcBorders>
              <w:top w:val="nil"/>
              <w:left w:val="nil"/>
              <w:bottom w:val="nil"/>
              <w:right w:val="nil"/>
            </w:tcBorders>
            <w:tcMar>
              <w:top w:w="0" w:type="dxa"/>
              <w:left w:w="0" w:type="dxa"/>
              <w:bottom w:w="0" w:type="dxa"/>
              <w:right w:w="0" w:type="dxa"/>
            </w:tcMar>
            <w:hideMark/>
          </w:tcPr>
          <w:p w:rsidR="00F14595" w:rsidRPr="002B71F3" w:rsidRDefault="00F14595" w:rsidP="00D22FCB">
            <w:pPr>
              <w:spacing w:after="142" w:line="276" w:lineRule="auto"/>
              <w:rPr>
                <w:rFonts w:eastAsia="Times New Roman" w:cs="Times New Roman"/>
                <w:sz w:val="22"/>
                <w:lang w:eastAsia="ru-RU"/>
              </w:rPr>
            </w:pPr>
          </w:p>
        </w:tc>
        <w:tc>
          <w:tcPr>
            <w:tcW w:w="236" w:type="dxa"/>
            <w:tcBorders>
              <w:top w:val="nil"/>
              <w:left w:val="nil"/>
              <w:bottom w:val="nil"/>
              <w:right w:val="nil"/>
            </w:tcBorders>
            <w:tcMar>
              <w:top w:w="0" w:type="dxa"/>
              <w:left w:w="0" w:type="dxa"/>
              <w:bottom w:w="0" w:type="dxa"/>
              <w:right w:w="0" w:type="dxa"/>
            </w:tcMar>
            <w:hideMark/>
          </w:tcPr>
          <w:p w:rsidR="00F14595" w:rsidRPr="002B71F3" w:rsidRDefault="00F14595" w:rsidP="00D22FCB">
            <w:pPr>
              <w:spacing w:after="142" w:line="276" w:lineRule="auto"/>
              <w:rPr>
                <w:rFonts w:eastAsia="Times New Roman" w:cs="Times New Roman"/>
                <w:sz w:val="22"/>
                <w:lang w:eastAsia="ru-RU"/>
              </w:rPr>
            </w:pPr>
          </w:p>
        </w:tc>
        <w:tc>
          <w:tcPr>
            <w:tcW w:w="1873" w:type="dxa"/>
            <w:tcBorders>
              <w:top w:val="nil"/>
              <w:left w:val="nil"/>
              <w:bottom w:val="nil"/>
              <w:right w:val="nil"/>
            </w:tcBorders>
            <w:tcMar>
              <w:top w:w="0" w:type="dxa"/>
              <w:left w:w="0" w:type="dxa"/>
              <w:bottom w:w="0" w:type="dxa"/>
              <w:right w:w="0" w:type="dxa"/>
            </w:tcMar>
            <w:hideMark/>
          </w:tcPr>
          <w:p w:rsidR="00F14595" w:rsidRPr="002B71F3" w:rsidRDefault="00F14595" w:rsidP="00D22FCB">
            <w:pPr>
              <w:spacing w:after="142" w:line="276" w:lineRule="auto"/>
              <w:rPr>
                <w:rFonts w:eastAsia="Times New Roman" w:cs="Times New Roman"/>
                <w:sz w:val="22"/>
                <w:lang w:eastAsia="ru-RU"/>
              </w:rPr>
            </w:pPr>
          </w:p>
        </w:tc>
        <w:tc>
          <w:tcPr>
            <w:tcW w:w="378" w:type="dxa"/>
            <w:tcBorders>
              <w:top w:val="nil"/>
              <w:left w:val="nil"/>
              <w:bottom w:val="nil"/>
              <w:right w:val="nil"/>
            </w:tcBorders>
            <w:tcMar>
              <w:top w:w="0" w:type="dxa"/>
              <w:left w:w="0" w:type="dxa"/>
              <w:bottom w:w="0" w:type="dxa"/>
              <w:right w:w="0" w:type="dxa"/>
            </w:tcMar>
            <w:hideMark/>
          </w:tcPr>
          <w:p w:rsidR="00F14595" w:rsidRPr="002B71F3" w:rsidRDefault="00F14595" w:rsidP="00D22FCB">
            <w:pPr>
              <w:spacing w:after="142" w:line="276" w:lineRule="auto"/>
              <w:rPr>
                <w:rFonts w:eastAsia="Times New Roman" w:cs="Times New Roman"/>
                <w:sz w:val="22"/>
                <w:lang w:eastAsia="ru-RU"/>
              </w:rPr>
            </w:pPr>
          </w:p>
        </w:tc>
        <w:tc>
          <w:tcPr>
            <w:tcW w:w="519" w:type="dxa"/>
            <w:tcBorders>
              <w:top w:val="nil"/>
              <w:left w:val="nil"/>
              <w:bottom w:val="nil"/>
              <w:right w:val="nil"/>
            </w:tcBorders>
            <w:tcMar>
              <w:top w:w="0" w:type="dxa"/>
              <w:left w:w="0" w:type="dxa"/>
              <w:bottom w:w="0" w:type="dxa"/>
              <w:right w:w="0" w:type="dxa"/>
            </w:tcMar>
            <w:hideMark/>
          </w:tcPr>
          <w:p w:rsidR="00F14595" w:rsidRPr="002B71F3" w:rsidRDefault="00F14595" w:rsidP="00D22FCB">
            <w:pPr>
              <w:spacing w:after="142" w:line="276" w:lineRule="auto"/>
              <w:rPr>
                <w:rFonts w:eastAsia="Times New Roman" w:cs="Times New Roman"/>
                <w:sz w:val="22"/>
                <w:lang w:eastAsia="ru-RU"/>
              </w:rPr>
            </w:pPr>
          </w:p>
        </w:tc>
        <w:tc>
          <w:tcPr>
            <w:tcW w:w="236" w:type="dxa"/>
            <w:tcBorders>
              <w:top w:val="nil"/>
              <w:left w:val="nil"/>
              <w:bottom w:val="nil"/>
              <w:right w:val="nil"/>
            </w:tcBorders>
            <w:tcMar>
              <w:top w:w="0" w:type="dxa"/>
              <w:left w:w="0" w:type="dxa"/>
              <w:bottom w:w="0" w:type="dxa"/>
              <w:right w:w="0" w:type="dxa"/>
            </w:tcMar>
            <w:hideMark/>
          </w:tcPr>
          <w:p w:rsidR="00F14595" w:rsidRPr="002B71F3" w:rsidRDefault="00F14595" w:rsidP="00D22FCB">
            <w:pPr>
              <w:spacing w:after="142" w:line="276" w:lineRule="auto"/>
              <w:rPr>
                <w:rFonts w:eastAsia="Times New Roman" w:cs="Times New Roman"/>
                <w:sz w:val="22"/>
                <w:lang w:eastAsia="ru-RU"/>
              </w:rPr>
            </w:pPr>
          </w:p>
        </w:tc>
        <w:tc>
          <w:tcPr>
            <w:tcW w:w="6327" w:type="dxa"/>
            <w:tcBorders>
              <w:top w:val="nil"/>
              <w:left w:val="nil"/>
              <w:bottom w:val="nil"/>
              <w:right w:val="nil"/>
            </w:tcBorders>
            <w:tcMar>
              <w:top w:w="0" w:type="dxa"/>
              <w:left w:w="0" w:type="dxa"/>
              <w:bottom w:w="0" w:type="dxa"/>
              <w:right w:w="0" w:type="dxa"/>
            </w:tcMar>
            <w:hideMark/>
          </w:tcPr>
          <w:p w:rsidR="00F14595" w:rsidRPr="002B71F3" w:rsidRDefault="00F14595" w:rsidP="00D22FCB">
            <w:pPr>
              <w:spacing w:after="142" w:line="276" w:lineRule="auto"/>
              <w:jc w:val="center"/>
              <w:rPr>
                <w:rFonts w:eastAsia="Times New Roman" w:cs="Times New Roman"/>
                <w:sz w:val="22"/>
                <w:lang w:eastAsia="ru-RU"/>
              </w:rPr>
            </w:pPr>
            <w:r w:rsidRPr="002B71F3">
              <w:rPr>
                <w:rFonts w:eastAsia="Times New Roman" w:cs="Liberation Serif"/>
                <w:sz w:val="22"/>
                <w:lang w:eastAsia="ru-RU"/>
              </w:rPr>
              <w:t>(подпись лица, представляющего сведения)</w:t>
            </w:r>
          </w:p>
        </w:tc>
      </w:tr>
    </w:tbl>
    <w:p w:rsidR="00F14595" w:rsidRPr="002B71F3" w:rsidRDefault="00F14595" w:rsidP="00D22FCB">
      <w:pPr>
        <w:pBdr>
          <w:top w:val="single" w:sz="6" w:space="1" w:color="000000"/>
        </w:pBdr>
        <w:spacing w:after="0" w:line="240" w:lineRule="auto"/>
        <w:jc w:val="center"/>
        <w:rPr>
          <w:rFonts w:eastAsia="Times New Roman" w:cs="Times New Roman"/>
          <w:sz w:val="22"/>
          <w:lang w:eastAsia="ru-RU"/>
        </w:rPr>
      </w:pPr>
      <w:r w:rsidRPr="002B71F3">
        <w:rPr>
          <w:rFonts w:eastAsia="Times New Roman" w:cs="Liberation Serif"/>
          <w:sz w:val="22"/>
          <w:lang w:eastAsia="ru-RU"/>
        </w:rPr>
        <w:t>(Ф.И.О. и подпись лица, принявшего сведения)</w:t>
      </w:r>
    </w:p>
    <w:p w:rsidR="00F14595" w:rsidRPr="002B71F3" w:rsidRDefault="00F14595" w:rsidP="00D22FCB">
      <w:pPr>
        <w:spacing w:after="0" w:line="240" w:lineRule="auto"/>
        <w:rPr>
          <w:rFonts w:eastAsia="Times New Roman" w:cs="Times New Roman"/>
          <w:sz w:val="22"/>
          <w:lang w:eastAsia="ru-RU"/>
        </w:rPr>
      </w:pPr>
      <w:r w:rsidRPr="002B71F3">
        <w:rPr>
          <w:rFonts w:eastAsia="Times New Roman" w:cs="Times New Roman"/>
          <w:b/>
          <w:bCs/>
          <w:sz w:val="22"/>
          <w:lang w:eastAsia="ru-RU"/>
        </w:rPr>
        <w:t>Примечание</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 xml:space="preserve">Согласно статье 10 Федерального закона от 25 декабря 2008 года № 273-ФЗ «О противодействии коррупции»,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3" w:tgtFrame="_top" w:history="1">
        <w:r w:rsidRPr="002B71F3">
          <w:rPr>
            <w:rFonts w:eastAsia="Times New Roman" w:cs="Times New Roman"/>
            <w:sz w:val="22"/>
            <w:u w:val="single"/>
            <w:lang w:eastAsia="ru-RU"/>
          </w:rPr>
          <w:t>части 1</w:t>
        </w:r>
      </w:hyperlink>
      <w:r w:rsidRPr="002B71F3">
        <w:rPr>
          <w:rFonts w:eastAsia="Times New Roman" w:cs="Times New Roman"/>
          <w:sz w:val="22"/>
          <w:lang w:eastAsia="ru-RU"/>
        </w:rPr>
        <w:t xml:space="preserve"> настоящей статьи, и (или) состоящими с ним </w:t>
      </w:r>
      <w:r w:rsidRPr="002B71F3">
        <w:rPr>
          <w:rFonts w:eastAsia="Times New Roman" w:cs="Times New Roman"/>
          <w:b/>
          <w:bCs/>
          <w:sz w:val="22"/>
          <w:lang w:eastAsia="ru-RU"/>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r w:rsidRPr="002B71F3">
        <w:rPr>
          <w:rFonts w:eastAsia="Times New Roman" w:cs="Times New Roman"/>
          <w:sz w:val="22"/>
          <w:lang w:eastAsia="ru-RU"/>
        </w:rPr>
        <w:t xml:space="preserve">, гражданами или организациями, с которыми лицо, указанное в </w:t>
      </w:r>
      <w:hyperlink w:anchor="Par3" w:tgtFrame="_top" w:history="1">
        <w:r w:rsidRPr="002B71F3">
          <w:rPr>
            <w:rFonts w:eastAsia="Times New Roman" w:cs="Times New Roman"/>
            <w:sz w:val="22"/>
            <w:u w:val="single"/>
            <w:lang w:eastAsia="ru-RU"/>
          </w:rPr>
          <w:t>части 1</w:t>
        </w:r>
      </w:hyperlink>
      <w:r w:rsidRPr="002B71F3">
        <w:rPr>
          <w:rFonts w:eastAsia="Times New Roman" w:cs="Times New Roman"/>
          <w:sz w:val="22"/>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lastRenderedPageBreak/>
        <w:t xml:space="preserve">К лицам, состоящим с лицом, замещающим муниципальную должность, или муниципальным служащим в близком родстве, относятся: его мать и отец, родные братья и сестры, супруга (супруг), родные сыновья и дочери (указываются в разделе 1 формы </w:t>
      </w:r>
      <w:r w:rsidRPr="002B71F3">
        <w:rPr>
          <w:rFonts w:eastAsia="Times New Roman" w:cs="Times New Roman"/>
          <w:sz w:val="22"/>
          <w:lang w:val="en-US" w:eastAsia="ru-RU"/>
        </w:rPr>
        <w:t>I</w:t>
      </w:r>
      <w:r w:rsidRPr="002B71F3">
        <w:rPr>
          <w:rFonts w:eastAsia="Times New Roman" w:cs="Times New Roman"/>
          <w:sz w:val="22"/>
          <w:lang w:eastAsia="ru-RU"/>
        </w:rPr>
        <w:t>).</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 xml:space="preserve">К свойственникам лица, замещающего муниципальную должность, или муниципального служащего, относятся: родители его супруги (супруга), братья и сестры супруги (супруга) (указываются в разделе 2 формы </w:t>
      </w:r>
      <w:r w:rsidRPr="002B71F3">
        <w:rPr>
          <w:rFonts w:eastAsia="Times New Roman" w:cs="Times New Roman"/>
          <w:sz w:val="22"/>
          <w:lang w:val="en-US" w:eastAsia="ru-RU"/>
        </w:rPr>
        <w:t>I</w:t>
      </w:r>
      <w:r w:rsidRPr="002B71F3">
        <w:rPr>
          <w:rFonts w:eastAsia="Times New Roman" w:cs="Times New Roman"/>
          <w:sz w:val="22"/>
          <w:lang w:eastAsia="ru-RU"/>
        </w:rPr>
        <w:t xml:space="preserve">), дети супруги (супруга) и супруги детей лица, представляющего сведения, а также супруги детей его супруги (супруга) (указываются в форме </w:t>
      </w:r>
      <w:r w:rsidRPr="002B71F3">
        <w:rPr>
          <w:rFonts w:eastAsia="Times New Roman" w:cs="Times New Roman"/>
          <w:sz w:val="22"/>
          <w:lang w:val="en-US" w:eastAsia="ru-RU"/>
        </w:rPr>
        <w:t>II</w:t>
      </w:r>
      <w:r w:rsidRPr="002B71F3">
        <w:rPr>
          <w:rFonts w:eastAsia="Times New Roman" w:cs="Times New Roman"/>
          <w:sz w:val="22"/>
          <w:lang w:eastAsia="ru-RU"/>
        </w:rPr>
        <w:t>).</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 xml:space="preserve">*Необходимо указать сведения о детях, которые имелись у супруга (супруги) лица, представившего сведения, до заключения брака. </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**Согласно статье 50 Гражданского кодекса Российской Федерации, коммерческими организациями (юридическими лицами) являются организации, преследующие извлечение прибыли в качестве основной цели своей деятельности.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u w:val="single"/>
          <w:lang w:eastAsia="ru-RU"/>
        </w:rPr>
        <w:t>Участие в коммерческой организации</w:t>
      </w:r>
      <w:r w:rsidRPr="002B71F3">
        <w:rPr>
          <w:rFonts w:eastAsia="Times New Roman" w:cs="Times New Roman"/>
          <w:sz w:val="22"/>
          <w:lang w:eastAsia="ru-RU"/>
        </w:rPr>
        <w:t xml:space="preserve"> может осуществляться путем владения ценными бумагами (долями участия, паями в уставных (складочных) капиталах коммерческой организации, выполнения полномочий единоличного исполнительного органа (директора, генерального директора, председателя, президента и т.п.), участия в коллегиальном органе управления (совете директоров, правлении, дирекции, наблюдательном совете) и т.д. </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Некоммерческие организации могут создаваться в организационно-правовых формах:</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3) общественных движений;</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4)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5)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6) казачьих обществ, внесенных в государственный реестр казачьих обществ в Российской Федерации;</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7) общин коренных малочисленных народов Российской Федерации;</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8) фондов, к которым относятся в том числе общественные и благотворительные фонды;</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9)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10) автономных некоммерческих организаций;</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11) религиозных организаций;</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12) публично-правовых компаний;</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13) адвокатских палат;</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14) адвокатских образований (являющихся юридическими лицами);</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lastRenderedPageBreak/>
        <w:t>15) государственных корпораций;</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lang w:eastAsia="ru-RU"/>
        </w:rPr>
        <w:t>16) нотариальных палат.</w:t>
      </w:r>
    </w:p>
    <w:p w:rsidR="00F14595" w:rsidRPr="002B71F3" w:rsidRDefault="00F14595" w:rsidP="00D22FCB">
      <w:pPr>
        <w:spacing w:after="0" w:line="240" w:lineRule="auto"/>
        <w:ind w:firstLine="709"/>
        <w:rPr>
          <w:rFonts w:eastAsia="Times New Roman" w:cs="Times New Roman"/>
          <w:sz w:val="22"/>
          <w:lang w:eastAsia="ru-RU"/>
        </w:rPr>
      </w:pPr>
      <w:r w:rsidRPr="002B71F3">
        <w:rPr>
          <w:rFonts w:eastAsia="Times New Roman" w:cs="Times New Roman"/>
          <w:sz w:val="22"/>
          <w:u w:val="single"/>
          <w:lang w:eastAsia="ru-RU"/>
        </w:rPr>
        <w:t>Участие в некоммерческой организации</w:t>
      </w:r>
      <w:r w:rsidRPr="002B71F3">
        <w:rPr>
          <w:rFonts w:eastAsia="Times New Roman" w:cs="Times New Roman"/>
          <w:sz w:val="22"/>
          <w:lang w:eastAsia="ru-RU"/>
        </w:rPr>
        <w:t xml:space="preserve"> может осуществляться путем выполнения функций учредителя некоммерческой организации, единоличного исполнительного органа (председатель, президент и т.п.), участия в высшем руководящем органе (коллегиальный высший орган управления для автономной некоммерческой организации, общее собрание членов для некоммерческого партнерства, ассоциации (союза) </w:t>
      </w:r>
      <w:r w:rsidRPr="002B71F3">
        <w:rPr>
          <w:rFonts w:eastAsia="Times New Roman" w:cs="Times New Roman"/>
          <w:sz w:val="22"/>
          <w:lang w:eastAsia="ru-RU"/>
        </w:rPr>
        <w:br/>
        <w:t>и т.д.), коллегиальных исполнительных органах (совет, правление, президиум и т.п.), иных коллегиальных органах управления (попечительский совет, наблюдательный совет, ревизионная комиссия и т.д.), членства в некоммерческом партнерстве и т.д.</w:t>
      </w:r>
    </w:p>
    <w:p w:rsidR="00E6475C" w:rsidRPr="002B71F3" w:rsidRDefault="00E6475C" w:rsidP="00D22FCB">
      <w:pPr>
        <w:pStyle w:val="ConsPlusTitle"/>
        <w:ind w:left="567"/>
        <w:jc w:val="both"/>
        <w:rPr>
          <w:sz w:val="22"/>
          <w:szCs w:val="22"/>
        </w:rPr>
      </w:pPr>
    </w:p>
    <w:p w:rsidR="00E6475C" w:rsidRPr="002B71F3" w:rsidRDefault="00E6475C" w:rsidP="00D22FCB">
      <w:pPr>
        <w:widowControl w:val="0"/>
        <w:autoSpaceDE w:val="0"/>
        <w:autoSpaceDN w:val="0"/>
        <w:spacing w:after="0" w:line="240" w:lineRule="auto"/>
        <w:outlineLvl w:val="0"/>
        <w:rPr>
          <w:rFonts w:eastAsia="Times New Roman" w:cs="PT Astra Serif"/>
          <w:sz w:val="22"/>
          <w:lang w:eastAsia="ru-RU"/>
        </w:rPr>
        <w:sectPr w:rsidR="00E6475C" w:rsidRPr="002B71F3" w:rsidSect="00172F40">
          <w:pgSz w:w="16838" w:h="11906" w:orient="landscape"/>
          <w:pgMar w:top="1701" w:right="567" w:bottom="567" w:left="567" w:header="709" w:footer="709" w:gutter="0"/>
          <w:cols w:space="708"/>
          <w:docGrid w:linePitch="360"/>
        </w:sectPr>
      </w:pPr>
    </w:p>
    <w:p w:rsidR="00E6475C" w:rsidRPr="00312C8D" w:rsidRDefault="00E6475C" w:rsidP="00172F40">
      <w:pPr>
        <w:widowControl w:val="0"/>
        <w:autoSpaceDE w:val="0"/>
        <w:autoSpaceDN w:val="0"/>
        <w:spacing w:after="0" w:line="240" w:lineRule="auto"/>
        <w:ind w:left="5103"/>
        <w:outlineLvl w:val="0"/>
        <w:rPr>
          <w:rFonts w:eastAsia="Times New Roman" w:cs="PT Astra Serif"/>
          <w:szCs w:val="28"/>
          <w:lang w:eastAsia="ru-RU"/>
        </w:rPr>
      </w:pPr>
      <w:r w:rsidRPr="00312C8D">
        <w:rPr>
          <w:rFonts w:eastAsia="Times New Roman" w:cs="PT Astra Serif"/>
          <w:szCs w:val="28"/>
          <w:lang w:eastAsia="ru-RU"/>
        </w:rPr>
        <w:lastRenderedPageBreak/>
        <w:t>Приложение №2</w:t>
      </w:r>
    </w:p>
    <w:p w:rsidR="00E6475C" w:rsidRPr="00312C8D" w:rsidRDefault="00D22FCB" w:rsidP="00172F40">
      <w:pPr>
        <w:widowControl w:val="0"/>
        <w:autoSpaceDE w:val="0"/>
        <w:autoSpaceDN w:val="0"/>
        <w:spacing w:after="0" w:line="240" w:lineRule="auto"/>
        <w:ind w:left="5103"/>
        <w:outlineLvl w:val="0"/>
        <w:rPr>
          <w:rFonts w:cs="Times New Roman"/>
          <w:szCs w:val="28"/>
        </w:rPr>
      </w:pPr>
      <w:r w:rsidRPr="00312C8D">
        <w:rPr>
          <w:rFonts w:eastAsia="Times New Roman" w:cs="PT Astra Serif"/>
          <w:szCs w:val="28"/>
          <w:lang w:eastAsia="ru-RU"/>
        </w:rPr>
        <w:t>к</w:t>
      </w:r>
      <w:r w:rsidR="00E6475C" w:rsidRPr="00312C8D">
        <w:rPr>
          <w:rFonts w:eastAsia="Times New Roman" w:cs="PT Astra Serif"/>
          <w:szCs w:val="28"/>
          <w:lang w:eastAsia="ru-RU"/>
        </w:rPr>
        <w:t xml:space="preserve"> </w:t>
      </w:r>
      <w:r w:rsidR="00E6475C" w:rsidRPr="00312C8D">
        <w:rPr>
          <w:rFonts w:cs="Times New Roman"/>
          <w:szCs w:val="28"/>
        </w:rPr>
        <w:t>порядку предоставления и обмена информацией</w:t>
      </w:r>
    </w:p>
    <w:p w:rsidR="00E6475C" w:rsidRPr="00312C8D" w:rsidRDefault="00E6475C" w:rsidP="00172F40">
      <w:pPr>
        <w:widowControl w:val="0"/>
        <w:autoSpaceDE w:val="0"/>
        <w:autoSpaceDN w:val="0"/>
        <w:spacing w:after="0" w:line="240" w:lineRule="auto"/>
        <w:ind w:left="5103"/>
        <w:outlineLvl w:val="0"/>
        <w:rPr>
          <w:rFonts w:cs="Times New Roman"/>
          <w:szCs w:val="28"/>
        </w:rPr>
      </w:pPr>
      <w:r w:rsidRPr="00312C8D">
        <w:rPr>
          <w:rFonts w:cs="Times New Roman"/>
          <w:szCs w:val="28"/>
        </w:rPr>
        <w:t xml:space="preserve"> о закупках с ответственным за работу по выявлению личной</w:t>
      </w:r>
    </w:p>
    <w:p w:rsidR="00E6475C" w:rsidRPr="00312C8D" w:rsidRDefault="00E6475C" w:rsidP="00172F40">
      <w:pPr>
        <w:widowControl w:val="0"/>
        <w:autoSpaceDE w:val="0"/>
        <w:autoSpaceDN w:val="0"/>
        <w:spacing w:after="0" w:line="240" w:lineRule="auto"/>
        <w:ind w:left="5103"/>
        <w:outlineLvl w:val="0"/>
        <w:rPr>
          <w:rFonts w:cs="Times New Roman"/>
          <w:szCs w:val="28"/>
        </w:rPr>
      </w:pPr>
      <w:r w:rsidRPr="00312C8D">
        <w:rPr>
          <w:rFonts w:cs="Times New Roman"/>
          <w:szCs w:val="28"/>
        </w:rPr>
        <w:t xml:space="preserve"> заинтересованности в сфере закупок в органе местного </w:t>
      </w:r>
    </w:p>
    <w:p w:rsidR="00E6475C" w:rsidRPr="00630BD5" w:rsidRDefault="00E6475C" w:rsidP="00172F40">
      <w:pPr>
        <w:spacing w:after="0" w:line="240" w:lineRule="auto"/>
        <w:ind w:left="5103"/>
        <w:rPr>
          <w:rFonts w:eastAsia="Times New Roman" w:cs="Times New Roman"/>
          <w:sz w:val="24"/>
          <w:szCs w:val="24"/>
          <w:lang w:eastAsia="ru-RU"/>
        </w:rPr>
      </w:pPr>
      <w:r w:rsidRPr="00312C8D">
        <w:rPr>
          <w:rFonts w:cs="Times New Roman"/>
          <w:szCs w:val="28"/>
        </w:rPr>
        <w:t>самоуправления Североуральского городского округа</w:t>
      </w:r>
    </w:p>
    <w:p w:rsidR="00062399" w:rsidRPr="00D22FCB" w:rsidRDefault="00062399" w:rsidP="00B41140">
      <w:pPr>
        <w:widowControl w:val="0"/>
        <w:autoSpaceDE w:val="0"/>
        <w:autoSpaceDN w:val="0"/>
        <w:spacing w:after="0" w:line="240" w:lineRule="auto"/>
        <w:jc w:val="both"/>
        <w:rPr>
          <w:rFonts w:eastAsia="Times New Roman" w:cs="PT Astra Serif"/>
          <w:sz w:val="18"/>
          <w:szCs w:val="18"/>
          <w:lang w:eastAsia="ru-RU"/>
        </w:rPr>
      </w:pPr>
      <w:r w:rsidRPr="00D22FCB">
        <w:rPr>
          <w:rFonts w:eastAsia="Times New Roman" w:cs="PT Astra Serif"/>
          <w:sz w:val="18"/>
          <w:szCs w:val="18"/>
          <w:lang w:eastAsia="ru-RU"/>
        </w:rPr>
        <w:t xml:space="preserve">                                                                     </w:t>
      </w:r>
    </w:p>
    <w:p w:rsidR="00062399" w:rsidRPr="00172F40" w:rsidRDefault="00062399" w:rsidP="00B41140">
      <w:pPr>
        <w:widowControl w:val="0"/>
        <w:autoSpaceDE w:val="0"/>
        <w:autoSpaceDN w:val="0"/>
        <w:spacing w:after="0" w:line="240" w:lineRule="auto"/>
        <w:jc w:val="both"/>
        <w:rPr>
          <w:rFonts w:eastAsia="Times New Roman" w:cs="PT Astra Serif"/>
          <w:sz w:val="24"/>
          <w:szCs w:val="24"/>
          <w:lang w:eastAsia="ru-RU"/>
        </w:rPr>
      </w:pPr>
      <w:r w:rsidRPr="00D22FCB">
        <w:rPr>
          <w:rFonts w:eastAsia="Times New Roman" w:cs="PT Astra Serif"/>
          <w:sz w:val="18"/>
          <w:szCs w:val="18"/>
          <w:lang w:eastAsia="ru-RU"/>
        </w:rPr>
        <w:t xml:space="preserve">                                                                                                         </w:t>
      </w:r>
      <w:r w:rsidRPr="00172F40">
        <w:rPr>
          <w:rFonts w:eastAsia="Times New Roman" w:cs="PT Astra Serif"/>
          <w:sz w:val="24"/>
          <w:szCs w:val="24"/>
          <w:lang w:eastAsia="ru-RU"/>
        </w:rPr>
        <w:t>Руководителю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228"/>
        <w:gridCol w:w="3967"/>
        <w:gridCol w:w="228"/>
      </w:tblGrid>
      <w:tr w:rsidR="00D22FCB" w:rsidRPr="00172F40" w:rsidTr="00F14595">
        <w:trPr>
          <w:gridAfter w:val="1"/>
          <w:wAfter w:w="228" w:type="dxa"/>
        </w:trPr>
        <w:tc>
          <w:tcPr>
            <w:tcW w:w="4535" w:type="dxa"/>
            <w:tcBorders>
              <w:top w:val="nil"/>
              <w:left w:val="nil"/>
              <w:bottom w:val="nil"/>
              <w:right w:val="nil"/>
            </w:tcBorders>
          </w:tcPr>
          <w:p w:rsidR="00062399" w:rsidRPr="00172F40" w:rsidRDefault="00062399" w:rsidP="00B41140">
            <w:pPr>
              <w:widowControl w:val="0"/>
              <w:autoSpaceDE w:val="0"/>
              <w:autoSpaceDN w:val="0"/>
              <w:spacing w:after="0" w:line="240" w:lineRule="auto"/>
              <w:rPr>
                <w:rFonts w:eastAsia="Times New Roman" w:cs="PT Astra Serif"/>
                <w:sz w:val="24"/>
                <w:szCs w:val="24"/>
                <w:lang w:eastAsia="ru-RU"/>
              </w:rPr>
            </w:pPr>
          </w:p>
        </w:tc>
        <w:tc>
          <w:tcPr>
            <w:tcW w:w="340" w:type="dxa"/>
            <w:tcBorders>
              <w:top w:val="nil"/>
              <w:left w:val="nil"/>
              <w:bottom w:val="nil"/>
              <w:right w:val="nil"/>
            </w:tcBorders>
          </w:tcPr>
          <w:p w:rsidR="00062399" w:rsidRPr="00172F40" w:rsidRDefault="00062399" w:rsidP="00B41140">
            <w:pPr>
              <w:widowControl w:val="0"/>
              <w:autoSpaceDE w:val="0"/>
              <w:autoSpaceDN w:val="0"/>
              <w:spacing w:after="0" w:line="240" w:lineRule="auto"/>
              <w:jc w:val="both"/>
              <w:rPr>
                <w:rFonts w:eastAsia="Times New Roman" w:cs="PT Astra Serif"/>
                <w:sz w:val="24"/>
                <w:szCs w:val="24"/>
                <w:lang w:eastAsia="ru-RU"/>
              </w:rPr>
            </w:pPr>
          </w:p>
        </w:tc>
        <w:tc>
          <w:tcPr>
            <w:tcW w:w="4195" w:type="dxa"/>
            <w:gridSpan w:val="2"/>
            <w:tcBorders>
              <w:top w:val="nil"/>
              <w:left w:val="nil"/>
              <w:bottom w:val="single" w:sz="4" w:space="0" w:color="auto"/>
              <w:right w:val="nil"/>
            </w:tcBorders>
          </w:tcPr>
          <w:p w:rsidR="00062399" w:rsidRPr="00172F40" w:rsidRDefault="00062399" w:rsidP="00B41140">
            <w:pPr>
              <w:widowControl w:val="0"/>
              <w:autoSpaceDE w:val="0"/>
              <w:autoSpaceDN w:val="0"/>
              <w:spacing w:after="0" w:line="240" w:lineRule="auto"/>
              <w:rPr>
                <w:rFonts w:eastAsia="Times New Roman" w:cs="PT Astra Serif"/>
                <w:sz w:val="24"/>
                <w:szCs w:val="24"/>
                <w:lang w:eastAsia="ru-RU"/>
              </w:rPr>
            </w:pPr>
          </w:p>
        </w:tc>
      </w:tr>
      <w:tr w:rsidR="00D22FCB" w:rsidRPr="00172F40" w:rsidTr="00F14595">
        <w:trPr>
          <w:gridAfter w:val="1"/>
          <w:wAfter w:w="228" w:type="dxa"/>
        </w:trPr>
        <w:tc>
          <w:tcPr>
            <w:tcW w:w="4535" w:type="dxa"/>
            <w:tcBorders>
              <w:top w:val="nil"/>
              <w:left w:val="nil"/>
              <w:bottom w:val="nil"/>
              <w:right w:val="nil"/>
            </w:tcBorders>
          </w:tcPr>
          <w:p w:rsidR="00062399" w:rsidRPr="00172F40" w:rsidRDefault="00062399" w:rsidP="00B41140">
            <w:pPr>
              <w:widowControl w:val="0"/>
              <w:autoSpaceDE w:val="0"/>
              <w:autoSpaceDN w:val="0"/>
              <w:spacing w:after="0" w:line="240" w:lineRule="auto"/>
              <w:rPr>
                <w:rFonts w:eastAsia="Times New Roman" w:cs="PT Astra Serif"/>
                <w:sz w:val="24"/>
                <w:szCs w:val="24"/>
                <w:lang w:eastAsia="ru-RU"/>
              </w:rPr>
            </w:pPr>
          </w:p>
        </w:tc>
        <w:tc>
          <w:tcPr>
            <w:tcW w:w="340" w:type="dxa"/>
            <w:tcBorders>
              <w:top w:val="nil"/>
              <w:left w:val="nil"/>
              <w:bottom w:val="nil"/>
              <w:right w:val="nil"/>
            </w:tcBorders>
          </w:tcPr>
          <w:p w:rsidR="00062399" w:rsidRPr="00172F40" w:rsidRDefault="00062399" w:rsidP="00B41140">
            <w:pPr>
              <w:widowControl w:val="0"/>
              <w:autoSpaceDE w:val="0"/>
              <w:autoSpaceDN w:val="0"/>
              <w:spacing w:after="0" w:line="240" w:lineRule="auto"/>
              <w:rPr>
                <w:rFonts w:eastAsia="Times New Roman" w:cs="PT Astra Serif"/>
                <w:sz w:val="24"/>
                <w:szCs w:val="24"/>
                <w:lang w:eastAsia="ru-RU"/>
              </w:rPr>
            </w:pPr>
          </w:p>
        </w:tc>
        <w:tc>
          <w:tcPr>
            <w:tcW w:w="4195" w:type="dxa"/>
            <w:gridSpan w:val="2"/>
            <w:tcBorders>
              <w:top w:val="single" w:sz="4" w:space="0" w:color="auto"/>
              <w:left w:val="nil"/>
              <w:bottom w:val="nil"/>
              <w:right w:val="nil"/>
            </w:tcBorders>
          </w:tcPr>
          <w:p w:rsidR="00062399" w:rsidRPr="00172F40" w:rsidRDefault="00062399" w:rsidP="00B41140">
            <w:pPr>
              <w:widowControl w:val="0"/>
              <w:autoSpaceDE w:val="0"/>
              <w:autoSpaceDN w:val="0"/>
              <w:spacing w:after="0" w:line="240" w:lineRule="auto"/>
              <w:jc w:val="both"/>
              <w:rPr>
                <w:rFonts w:eastAsia="Times New Roman" w:cs="PT Astra Serif"/>
                <w:sz w:val="24"/>
                <w:szCs w:val="24"/>
                <w:lang w:eastAsia="ru-RU"/>
              </w:rPr>
            </w:pPr>
            <w:r w:rsidRPr="00172F40">
              <w:rPr>
                <w:rFonts w:eastAsia="Times New Roman" w:cs="PT Astra Serif"/>
                <w:sz w:val="24"/>
                <w:szCs w:val="24"/>
                <w:lang w:eastAsia="ru-RU"/>
              </w:rPr>
              <w:t>(указывается наименование органа местного самоуправления)</w:t>
            </w:r>
          </w:p>
        </w:tc>
      </w:tr>
      <w:tr w:rsidR="00D22FCB" w:rsidRPr="00172F40" w:rsidTr="00172F40">
        <w:tc>
          <w:tcPr>
            <w:tcW w:w="4535" w:type="dxa"/>
            <w:tcBorders>
              <w:top w:val="nil"/>
              <w:left w:val="nil"/>
              <w:bottom w:val="nil"/>
              <w:right w:val="nil"/>
            </w:tcBorders>
          </w:tcPr>
          <w:p w:rsidR="00062399" w:rsidRPr="00172F40" w:rsidRDefault="00062399" w:rsidP="00B41140">
            <w:pPr>
              <w:widowControl w:val="0"/>
              <w:autoSpaceDE w:val="0"/>
              <w:autoSpaceDN w:val="0"/>
              <w:spacing w:after="0" w:line="240" w:lineRule="auto"/>
              <w:rPr>
                <w:rFonts w:eastAsia="Times New Roman" w:cs="PT Astra Serif"/>
                <w:sz w:val="24"/>
                <w:szCs w:val="24"/>
                <w:lang w:eastAsia="ru-RU"/>
              </w:rPr>
            </w:pPr>
          </w:p>
        </w:tc>
        <w:tc>
          <w:tcPr>
            <w:tcW w:w="568" w:type="dxa"/>
            <w:gridSpan w:val="2"/>
            <w:tcBorders>
              <w:top w:val="nil"/>
              <w:left w:val="nil"/>
              <w:bottom w:val="nil"/>
              <w:right w:val="nil"/>
            </w:tcBorders>
          </w:tcPr>
          <w:p w:rsidR="00062399" w:rsidRPr="00172F40" w:rsidRDefault="00C00281" w:rsidP="00B41140">
            <w:pPr>
              <w:widowControl w:val="0"/>
              <w:autoSpaceDE w:val="0"/>
              <w:autoSpaceDN w:val="0"/>
              <w:spacing w:after="0" w:line="240" w:lineRule="auto"/>
              <w:jc w:val="both"/>
              <w:rPr>
                <w:rFonts w:eastAsia="Times New Roman" w:cs="PT Astra Serif"/>
                <w:sz w:val="24"/>
                <w:szCs w:val="24"/>
                <w:lang w:eastAsia="ru-RU"/>
              </w:rPr>
            </w:pPr>
            <w:r w:rsidRPr="00172F40">
              <w:rPr>
                <w:rFonts w:eastAsia="Times New Roman" w:cs="PT Astra Serif"/>
                <w:sz w:val="24"/>
                <w:szCs w:val="24"/>
                <w:lang w:eastAsia="ru-RU"/>
              </w:rPr>
              <w:t xml:space="preserve">   </w:t>
            </w:r>
            <w:r w:rsidR="00062399" w:rsidRPr="00172F40">
              <w:rPr>
                <w:rFonts w:eastAsia="Times New Roman" w:cs="PT Astra Serif"/>
                <w:sz w:val="24"/>
                <w:szCs w:val="24"/>
                <w:lang w:eastAsia="ru-RU"/>
              </w:rPr>
              <w:t>от</w:t>
            </w:r>
          </w:p>
        </w:tc>
        <w:tc>
          <w:tcPr>
            <w:tcW w:w="4195" w:type="dxa"/>
            <w:gridSpan w:val="2"/>
            <w:tcBorders>
              <w:top w:val="nil"/>
              <w:left w:val="nil"/>
              <w:bottom w:val="single" w:sz="4" w:space="0" w:color="auto"/>
              <w:right w:val="nil"/>
            </w:tcBorders>
          </w:tcPr>
          <w:p w:rsidR="00062399" w:rsidRPr="00172F40" w:rsidRDefault="00062399" w:rsidP="00B41140">
            <w:pPr>
              <w:widowControl w:val="0"/>
              <w:autoSpaceDE w:val="0"/>
              <w:autoSpaceDN w:val="0"/>
              <w:spacing w:after="0" w:line="240" w:lineRule="auto"/>
              <w:rPr>
                <w:rFonts w:eastAsia="Times New Roman" w:cs="PT Astra Serif"/>
                <w:sz w:val="24"/>
                <w:szCs w:val="24"/>
                <w:lang w:eastAsia="ru-RU"/>
              </w:rPr>
            </w:pPr>
          </w:p>
        </w:tc>
      </w:tr>
      <w:tr w:rsidR="00D22FCB" w:rsidRPr="00172F40" w:rsidTr="00F14595">
        <w:trPr>
          <w:gridAfter w:val="1"/>
          <w:wAfter w:w="228" w:type="dxa"/>
        </w:trPr>
        <w:tc>
          <w:tcPr>
            <w:tcW w:w="4535" w:type="dxa"/>
            <w:tcBorders>
              <w:top w:val="nil"/>
              <w:left w:val="nil"/>
              <w:bottom w:val="nil"/>
              <w:right w:val="nil"/>
            </w:tcBorders>
          </w:tcPr>
          <w:p w:rsidR="00062399" w:rsidRPr="00172F40" w:rsidRDefault="00062399" w:rsidP="00B41140">
            <w:pPr>
              <w:widowControl w:val="0"/>
              <w:autoSpaceDE w:val="0"/>
              <w:autoSpaceDN w:val="0"/>
              <w:spacing w:after="0" w:line="240" w:lineRule="auto"/>
              <w:rPr>
                <w:rFonts w:eastAsia="Times New Roman" w:cs="PT Astra Serif"/>
                <w:sz w:val="24"/>
                <w:szCs w:val="24"/>
                <w:lang w:eastAsia="ru-RU"/>
              </w:rPr>
            </w:pPr>
          </w:p>
        </w:tc>
        <w:tc>
          <w:tcPr>
            <w:tcW w:w="4535" w:type="dxa"/>
            <w:gridSpan w:val="3"/>
            <w:tcBorders>
              <w:top w:val="nil"/>
              <w:left w:val="nil"/>
              <w:bottom w:val="single" w:sz="4" w:space="0" w:color="auto"/>
              <w:right w:val="nil"/>
            </w:tcBorders>
          </w:tcPr>
          <w:p w:rsidR="00062399" w:rsidRPr="00172F40" w:rsidRDefault="00062399" w:rsidP="00B41140">
            <w:pPr>
              <w:widowControl w:val="0"/>
              <w:autoSpaceDE w:val="0"/>
              <w:autoSpaceDN w:val="0"/>
              <w:spacing w:after="0" w:line="240" w:lineRule="auto"/>
              <w:rPr>
                <w:rFonts w:eastAsia="Times New Roman" w:cs="PT Astra Serif"/>
                <w:sz w:val="24"/>
                <w:szCs w:val="24"/>
                <w:lang w:eastAsia="ru-RU"/>
              </w:rPr>
            </w:pPr>
          </w:p>
        </w:tc>
      </w:tr>
      <w:tr w:rsidR="00062399" w:rsidRPr="00172F40" w:rsidTr="00F14595">
        <w:trPr>
          <w:gridAfter w:val="1"/>
          <w:wAfter w:w="228" w:type="dxa"/>
        </w:trPr>
        <w:tc>
          <w:tcPr>
            <w:tcW w:w="4535" w:type="dxa"/>
            <w:tcBorders>
              <w:top w:val="nil"/>
              <w:left w:val="nil"/>
              <w:bottom w:val="nil"/>
              <w:right w:val="nil"/>
            </w:tcBorders>
          </w:tcPr>
          <w:p w:rsidR="00062399" w:rsidRPr="00172F40" w:rsidRDefault="00062399" w:rsidP="00B41140">
            <w:pPr>
              <w:widowControl w:val="0"/>
              <w:autoSpaceDE w:val="0"/>
              <w:autoSpaceDN w:val="0"/>
              <w:spacing w:after="0" w:line="240" w:lineRule="auto"/>
              <w:rPr>
                <w:rFonts w:eastAsia="Times New Roman" w:cs="PT Astra Serif"/>
                <w:sz w:val="24"/>
                <w:szCs w:val="24"/>
                <w:lang w:eastAsia="ru-RU"/>
              </w:rPr>
            </w:pPr>
          </w:p>
        </w:tc>
        <w:tc>
          <w:tcPr>
            <w:tcW w:w="4535" w:type="dxa"/>
            <w:gridSpan w:val="3"/>
            <w:tcBorders>
              <w:top w:val="single" w:sz="4" w:space="0" w:color="auto"/>
              <w:left w:val="nil"/>
              <w:bottom w:val="nil"/>
              <w:right w:val="nil"/>
            </w:tcBorders>
          </w:tcPr>
          <w:p w:rsidR="00062399" w:rsidRPr="00172F40" w:rsidRDefault="00062399" w:rsidP="00B41140">
            <w:pPr>
              <w:widowControl w:val="0"/>
              <w:autoSpaceDE w:val="0"/>
              <w:autoSpaceDN w:val="0"/>
              <w:spacing w:after="0" w:line="240" w:lineRule="auto"/>
              <w:jc w:val="center"/>
              <w:rPr>
                <w:rFonts w:eastAsia="Times New Roman" w:cs="PT Astra Serif"/>
                <w:sz w:val="24"/>
                <w:szCs w:val="24"/>
                <w:lang w:eastAsia="ru-RU"/>
              </w:rPr>
            </w:pPr>
            <w:r w:rsidRPr="00172F40">
              <w:rPr>
                <w:rFonts w:eastAsia="Times New Roman" w:cs="PT Astra Serif"/>
                <w:sz w:val="24"/>
                <w:szCs w:val="24"/>
                <w:lang w:eastAsia="ru-RU"/>
              </w:rPr>
              <w:t>(Ф.И.О., замещаемая должность)</w:t>
            </w:r>
          </w:p>
        </w:tc>
      </w:tr>
    </w:tbl>
    <w:p w:rsidR="00062399" w:rsidRPr="00172F40" w:rsidRDefault="00062399" w:rsidP="00B41140">
      <w:pPr>
        <w:widowControl w:val="0"/>
        <w:autoSpaceDE w:val="0"/>
        <w:autoSpaceDN w:val="0"/>
        <w:spacing w:after="0" w:line="240" w:lineRule="auto"/>
        <w:jc w:val="both"/>
        <w:rPr>
          <w:rFonts w:eastAsia="Times New Roman" w:cs="PT Astra Serif"/>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22FCB" w:rsidRPr="00172F40" w:rsidTr="00F14595">
        <w:tc>
          <w:tcPr>
            <w:tcW w:w="9071" w:type="dxa"/>
            <w:gridSpan w:val="2"/>
            <w:tcBorders>
              <w:top w:val="nil"/>
              <w:left w:val="nil"/>
              <w:bottom w:val="nil"/>
              <w:right w:val="nil"/>
            </w:tcBorders>
          </w:tcPr>
          <w:p w:rsidR="00062399" w:rsidRPr="00172F40" w:rsidRDefault="00062399" w:rsidP="00B41140">
            <w:pPr>
              <w:widowControl w:val="0"/>
              <w:autoSpaceDE w:val="0"/>
              <w:autoSpaceDN w:val="0"/>
              <w:spacing w:after="0" w:line="240" w:lineRule="auto"/>
              <w:jc w:val="center"/>
              <w:rPr>
                <w:rFonts w:eastAsia="Times New Roman" w:cs="PT Astra Serif"/>
                <w:sz w:val="24"/>
                <w:szCs w:val="24"/>
                <w:lang w:eastAsia="ru-RU"/>
              </w:rPr>
            </w:pPr>
            <w:bookmarkStart w:id="1" w:name="P271"/>
            <w:bookmarkEnd w:id="1"/>
            <w:r w:rsidRPr="00172F40">
              <w:rPr>
                <w:rFonts w:eastAsia="Times New Roman" w:cs="PT Astra Serif"/>
                <w:sz w:val="24"/>
                <w:szCs w:val="24"/>
                <w:lang w:eastAsia="ru-RU"/>
              </w:rPr>
              <w:t xml:space="preserve">Декларация о возможной личной заинтересованности </w:t>
            </w:r>
            <w:hyperlink w:anchor="P337" w:history="1">
              <w:r w:rsidRPr="00172F40">
                <w:rPr>
                  <w:rFonts w:eastAsia="Times New Roman" w:cs="PT Astra Serif"/>
                  <w:sz w:val="24"/>
                  <w:szCs w:val="24"/>
                  <w:lang w:eastAsia="ru-RU"/>
                </w:rPr>
                <w:t>&lt;1&gt;</w:t>
              </w:r>
            </w:hyperlink>
          </w:p>
        </w:tc>
      </w:tr>
      <w:tr w:rsidR="00630BD5" w:rsidRPr="00172F40" w:rsidTr="00F14595">
        <w:tc>
          <w:tcPr>
            <w:tcW w:w="9071" w:type="dxa"/>
            <w:gridSpan w:val="2"/>
            <w:tcBorders>
              <w:top w:val="nil"/>
              <w:left w:val="nil"/>
              <w:bottom w:val="nil"/>
              <w:right w:val="nil"/>
            </w:tcBorders>
          </w:tcPr>
          <w:p w:rsidR="00062399" w:rsidRPr="00172F40" w:rsidRDefault="00062399" w:rsidP="00B41140">
            <w:pPr>
              <w:widowControl w:val="0"/>
              <w:autoSpaceDE w:val="0"/>
              <w:autoSpaceDN w:val="0"/>
              <w:spacing w:after="0" w:line="240" w:lineRule="auto"/>
              <w:ind w:firstLine="283"/>
              <w:jc w:val="both"/>
              <w:rPr>
                <w:rFonts w:eastAsia="Times New Roman" w:cs="PT Astra Serif"/>
                <w:sz w:val="24"/>
                <w:szCs w:val="24"/>
                <w:lang w:eastAsia="ru-RU"/>
              </w:rPr>
            </w:pPr>
            <w:r w:rsidRPr="00172F40">
              <w:rPr>
                <w:rFonts w:eastAsia="Times New Roman" w:cs="PT Astra Serif"/>
                <w:sz w:val="24"/>
                <w:szCs w:val="24"/>
                <w:lang w:eastAsia="ru-RU"/>
              </w:rPr>
              <w:t>Перед заполнением настоящей декларации мне разъяснено следующее:</w:t>
            </w:r>
          </w:p>
          <w:p w:rsidR="00062399" w:rsidRPr="00172F40" w:rsidRDefault="00062399" w:rsidP="00B41140">
            <w:pPr>
              <w:widowControl w:val="0"/>
              <w:autoSpaceDE w:val="0"/>
              <w:autoSpaceDN w:val="0"/>
              <w:spacing w:after="0" w:line="240" w:lineRule="auto"/>
              <w:ind w:firstLine="283"/>
              <w:jc w:val="both"/>
              <w:rPr>
                <w:rFonts w:eastAsia="Times New Roman" w:cs="PT Astra Serif"/>
                <w:sz w:val="24"/>
                <w:szCs w:val="24"/>
                <w:lang w:eastAsia="ru-RU"/>
              </w:rPr>
            </w:pPr>
            <w:r w:rsidRPr="00172F40">
              <w:rPr>
                <w:rFonts w:eastAsia="Times New Roman" w:cs="PT Astra Serif"/>
                <w:sz w:val="24"/>
                <w:szCs w:val="24"/>
                <w:lang w:eastAsia="ru-RU"/>
              </w:rPr>
              <w:t>- содержание понятий "конфликт интересов" и "личная заинтересованность";</w:t>
            </w:r>
          </w:p>
          <w:p w:rsidR="00062399" w:rsidRPr="00172F40" w:rsidRDefault="00062399" w:rsidP="00B41140">
            <w:pPr>
              <w:widowControl w:val="0"/>
              <w:autoSpaceDE w:val="0"/>
              <w:autoSpaceDN w:val="0"/>
              <w:spacing w:after="0" w:line="240" w:lineRule="auto"/>
              <w:ind w:firstLine="283"/>
              <w:jc w:val="both"/>
              <w:rPr>
                <w:rFonts w:eastAsia="Times New Roman" w:cs="PT Astra Serif"/>
                <w:sz w:val="24"/>
                <w:szCs w:val="24"/>
                <w:lang w:eastAsia="ru-RU"/>
              </w:rPr>
            </w:pPr>
            <w:r w:rsidRPr="00172F40">
              <w:rPr>
                <w:rFonts w:eastAsia="Times New Roman" w:cs="PT Astra Serif"/>
                <w:sz w:val="24"/>
                <w:szCs w:val="24"/>
                <w:lang w:eastAsia="ru-RU"/>
              </w:rPr>
              <w:t>- обязанность принимать меры по предотвращению и урегулированию конфликта интересов;</w:t>
            </w:r>
          </w:p>
          <w:p w:rsidR="00062399" w:rsidRPr="00172F40" w:rsidRDefault="00062399" w:rsidP="00B41140">
            <w:pPr>
              <w:widowControl w:val="0"/>
              <w:autoSpaceDE w:val="0"/>
              <w:autoSpaceDN w:val="0"/>
              <w:spacing w:after="0" w:line="240" w:lineRule="auto"/>
              <w:ind w:firstLine="283"/>
              <w:jc w:val="both"/>
              <w:rPr>
                <w:rFonts w:eastAsia="Times New Roman" w:cs="PT Astra Serif"/>
                <w:sz w:val="24"/>
                <w:szCs w:val="24"/>
                <w:lang w:eastAsia="ru-RU"/>
              </w:rPr>
            </w:pPr>
            <w:r w:rsidRPr="00172F40">
              <w:rPr>
                <w:rFonts w:eastAsia="Times New Roman" w:cs="PT Astra Serif"/>
                <w:sz w:val="24"/>
                <w:szCs w:val="24"/>
                <w:lang w:eastAsia="ru-RU"/>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062399" w:rsidRPr="00172F40" w:rsidRDefault="00062399" w:rsidP="00B41140">
            <w:pPr>
              <w:widowControl w:val="0"/>
              <w:autoSpaceDE w:val="0"/>
              <w:autoSpaceDN w:val="0"/>
              <w:spacing w:after="0" w:line="240" w:lineRule="auto"/>
              <w:ind w:firstLine="283"/>
              <w:jc w:val="both"/>
              <w:rPr>
                <w:rFonts w:eastAsia="Times New Roman" w:cs="PT Astra Serif"/>
                <w:sz w:val="24"/>
                <w:szCs w:val="24"/>
                <w:lang w:eastAsia="ru-RU"/>
              </w:rPr>
            </w:pPr>
            <w:r w:rsidRPr="00172F40">
              <w:rPr>
                <w:rFonts w:eastAsia="Times New Roman" w:cs="PT Astra Serif"/>
                <w:sz w:val="24"/>
                <w:szCs w:val="24"/>
                <w:lang w:eastAsia="ru-RU"/>
              </w:rPr>
              <w:t>- ответственность за неисполнение указанной обязанности.</w:t>
            </w:r>
          </w:p>
        </w:tc>
      </w:tr>
      <w:tr w:rsidR="00D22FCB" w:rsidRPr="00C00281" w:rsidTr="00F14595">
        <w:tc>
          <w:tcPr>
            <w:tcW w:w="2665" w:type="dxa"/>
            <w:tcBorders>
              <w:top w:val="nil"/>
              <w:left w:val="nil"/>
              <w:bottom w:val="nil"/>
              <w:right w:val="nil"/>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r w:rsidRPr="00C00281">
              <w:rPr>
                <w:rFonts w:eastAsia="Times New Roman" w:cs="PT Astra Serif"/>
                <w:sz w:val="22"/>
                <w:lang w:eastAsia="ru-RU"/>
              </w:rPr>
              <w:t>"__" _________ 20__ г.</w:t>
            </w:r>
          </w:p>
        </w:tc>
        <w:tc>
          <w:tcPr>
            <w:tcW w:w="6406" w:type="dxa"/>
            <w:tcBorders>
              <w:top w:val="nil"/>
              <w:left w:val="nil"/>
              <w:bottom w:val="single" w:sz="4" w:space="0" w:color="auto"/>
              <w:right w:val="nil"/>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630BD5" w:rsidRPr="00C00281" w:rsidTr="00F14595">
        <w:tc>
          <w:tcPr>
            <w:tcW w:w="2665" w:type="dxa"/>
            <w:tcBorders>
              <w:top w:val="nil"/>
              <w:left w:val="nil"/>
              <w:bottom w:val="nil"/>
              <w:right w:val="nil"/>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6406" w:type="dxa"/>
            <w:tcBorders>
              <w:top w:val="single" w:sz="4" w:space="0" w:color="auto"/>
              <w:left w:val="nil"/>
              <w:bottom w:val="nil"/>
              <w:right w:val="nil"/>
            </w:tcBorders>
          </w:tcPr>
          <w:p w:rsidR="00062399" w:rsidRPr="00C00281" w:rsidRDefault="00062399" w:rsidP="00B41140">
            <w:pPr>
              <w:widowControl w:val="0"/>
              <w:autoSpaceDE w:val="0"/>
              <w:autoSpaceDN w:val="0"/>
              <w:spacing w:after="0" w:line="240" w:lineRule="auto"/>
              <w:jc w:val="center"/>
              <w:rPr>
                <w:rFonts w:eastAsia="Times New Roman" w:cs="PT Astra Serif"/>
                <w:sz w:val="22"/>
                <w:lang w:eastAsia="ru-RU"/>
              </w:rPr>
            </w:pPr>
            <w:r w:rsidRPr="00C00281">
              <w:rPr>
                <w:rFonts w:eastAsia="Times New Roman" w:cs="PT Astra Serif"/>
                <w:sz w:val="22"/>
                <w:lang w:eastAsia="ru-RU"/>
              </w:rPr>
              <w:t>(подпись и Ф.И.О. лица, представляющего сведения)</w:t>
            </w:r>
          </w:p>
        </w:tc>
      </w:tr>
    </w:tbl>
    <w:p w:rsidR="00062399" w:rsidRPr="00C00281" w:rsidRDefault="00062399" w:rsidP="00B41140">
      <w:pPr>
        <w:widowControl w:val="0"/>
        <w:autoSpaceDE w:val="0"/>
        <w:autoSpaceDN w:val="0"/>
        <w:spacing w:after="0" w:line="240" w:lineRule="auto"/>
        <w:jc w:val="both"/>
        <w:rPr>
          <w:rFonts w:eastAsia="Times New Roman" w:cs="PT Astra Serif"/>
          <w:sz w:val="22"/>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295"/>
        <w:gridCol w:w="1049"/>
        <w:gridCol w:w="1050"/>
        <w:gridCol w:w="17"/>
      </w:tblGrid>
      <w:tr w:rsidR="00D22FCB" w:rsidRPr="00C00281" w:rsidTr="00C00281">
        <w:trPr>
          <w:gridAfter w:val="1"/>
          <w:wAfter w:w="17" w:type="dxa"/>
        </w:trPr>
        <w:tc>
          <w:tcPr>
            <w:tcW w:w="6960" w:type="dxa"/>
            <w:gridSpan w:val="2"/>
            <w:vAlign w:val="center"/>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1049" w:type="dxa"/>
            <w:vAlign w:val="center"/>
          </w:tcPr>
          <w:p w:rsidR="00062399" w:rsidRPr="00C00281" w:rsidRDefault="00062399" w:rsidP="00B41140">
            <w:pPr>
              <w:widowControl w:val="0"/>
              <w:autoSpaceDE w:val="0"/>
              <w:autoSpaceDN w:val="0"/>
              <w:spacing w:after="0" w:line="240" w:lineRule="auto"/>
              <w:jc w:val="center"/>
              <w:rPr>
                <w:rFonts w:eastAsia="Times New Roman" w:cs="PT Astra Serif"/>
                <w:sz w:val="22"/>
                <w:lang w:eastAsia="ru-RU"/>
              </w:rPr>
            </w:pPr>
            <w:r w:rsidRPr="00C00281">
              <w:rPr>
                <w:rFonts w:eastAsia="Times New Roman" w:cs="PT Astra Serif"/>
                <w:sz w:val="22"/>
                <w:lang w:eastAsia="ru-RU"/>
              </w:rPr>
              <w:t>Да</w:t>
            </w:r>
          </w:p>
        </w:tc>
        <w:tc>
          <w:tcPr>
            <w:tcW w:w="1050" w:type="dxa"/>
            <w:vAlign w:val="center"/>
          </w:tcPr>
          <w:p w:rsidR="00062399" w:rsidRPr="00C00281" w:rsidRDefault="00062399" w:rsidP="00B41140">
            <w:pPr>
              <w:widowControl w:val="0"/>
              <w:autoSpaceDE w:val="0"/>
              <w:autoSpaceDN w:val="0"/>
              <w:spacing w:after="0" w:line="240" w:lineRule="auto"/>
              <w:jc w:val="center"/>
              <w:rPr>
                <w:rFonts w:eastAsia="Times New Roman" w:cs="PT Astra Serif"/>
                <w:sz w:val="22"/>
                <w:lang w:eastAsia="ru-RU"/>
              </w:rPr>
            </w:pPr>
            <w:r w:rsidRPr="00C00281">
              <w:rPr>
                <w:rFonts w:eastAsia="Times New Roman" w:cs="PT Astra Serif"/>
                <w:sz w:val="22"/>
                <w:lang w:eastAsia="ru-RU"/>
              </w:rPr>
              <w:t>Нет</w:t>
            </w:r>
          </w:p>
        </w:tc>
      </w:tr>
      <w:tr w:rsidR="00D22FCB" w:rsidRPr="00C00281" w:rsidTr="00C00281">
        <w:trPr>
          <w:gridAfter w:val="1"/>
          <w:wAfter w:w="17" w:type="dxa"/>
        </w:trPr>
        <w:tc>
          <w:tcPr>
            <w:tcW w:w="6960" w:type="dxa"/>
            <w:gridSpan w:val="2"/>
          </w:tcPr>
          <w:p w:rsidR="00062399" w:rsidRPr="00C00281" w:rsidRDefault="00062399" w:rsidP="00B41140">
            <w:pPr>
              <w:widowControl w:val="0"/>
              <w:autoSpaceDE w:val="0"/>
              <w:autoSpaceDN w:val="0"/>
              <w:spacing w:after="0" w:line="240" w:lineRule="auto"/>
              <w:jc w:val="both"/>
              <w:rPr>
                <w:rFonts w:eastAsia="Times New Roman" w:cs="PT Astra Serif"/>
                <w:sz w:val="22"/>
                <w:lang w:eastAsia="ru-RU"/>
              </w:rPr>
            </w:pPr>
            <w:r w:rsidRPr="00C00281">
              <w:rPr>
                <w:rFonts w:eastAsia="Times New Roman" w:cs="PT Astra Serif"/>
                <w:sz w:val="22"/>
                <w:lang w:eastAsia="ru-RU"/>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1050"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D22FCB" w:rsidRPr="00C00281" w:rsidTr="00C00281">
        <w:trPr>
          <w:gridAfter w:val="1"/>
          <w:wAfter w:w="17" w:type="dxa"/>
        </w:trPr>
        <w:tc>
          <w:tcPr>
            <w:tcW w:w="6960" w:type="dxa"/>
            <w:gridSpan w:val="2"/>
          </w:tcPr>
          <w:p w:rsidR="00062399" w:rsidRPr="00C00281" w:rsidRDefault="00062399" w:rsidP="00B41140">
            <w:pPr>
              <w:widowControl w:val="0"/>
              <w:autoSpaceDE w:val="0"/>
              <w:autoSpaceDN w:val="0"/>
              <w:spacing w:after="0" w:line="240" w:lineRule="auto"/>
              <w:jc w:val="both"/>
              <w:rPr>
                <w:rFonts w:eastAsia="Times New Roman" w:cs="PT Astra Serif"/>
                <w:sz w:val="22"/>
                <w:lang w:eastAsia="ru-RU"/>
              </w:rPr>
            </w:pPr>
            <w:r w:rsidRPr="00C00281">
              <w:rPr>
                <w:rFonts w:eastAsia="Times New Roman" w:cs="PT Astra Serif"/>
                <w:sz w:val="22"/>
                <w:lang w:eastAsia="ru-RU"/>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1050"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D22FCB" w:rsidRPr="00C00281" w:rsidTr="00C00281">
        <w:trPr>
          <w:gridAfter w:val="1"/>
          <w:wAfter w:w="17" w:type="dxa"/>
        </w:trPr>
        <w:tc>
          <w:tcPr>
            <w:tcW w:w="6960" w:type="dxa"/>
            <w:gridSpan w:val="2"/>
          </w:tcPr>
          <w:p w:rsidR="00062399" w:rsidRPr="00C00281" w:rsidRDefault="00062399" w:rsidP="00B41140">
            <w:pPr>
              <w:widowControl w:val="0"/>
              <w:autoSpaceDE w:val="0"/>
              <w:autoSpaceDN w:val="0"/>
              <w:spacing w:after="0" w:line="240" w:lineRule="auto"/>
              <w:jc w:val="both"/>
              <w:rPr>
                <w:rFonts w:eastAsia="Times New Roman" w:cs="PT Astra Serif"/>
                <w:sz w:val="22"/>
                <w:lang w:eastAsia="ru-RU"/>
              </w:rPr>
            </w:pPr>
            <w:r w:rsidRPr="00C00281">
              <w:rPr>
                <w:rFonts w:eastAsia="Times New Roman" w:cs="PT Astra Serif"/>
                <w:sz w:val="22"/>
                <w:lang w:eastAsia="ru-RU"/>
              </w:rPr>
              <w:t xml:space="preserve">Владеете ли Вы или Ваши родственники прямо или как бенефициар </w:t>
            </w:r>
            <w:hyperlink w:anchor="P340" w:history="1">
              <w:r w:rsidRPr="00C00281">
                <w:rPr>
                  <w:rFonts w:eastAsia="Times New Roman" w:cs="PT Astra Serif"/>
                  <w:sz w:val="22"/>
                  <w:lang w:eastAsia="ru-RU"/>
                </w:rPr>
                <w:t>&lt;2&gt;</w:t>
              </w:r>
            </w:hyperlink>
            <w:r w:rsidRPr="00C00281">
              <w:rPr>
                <w:rFonts w:eastAsia="Times New Roman" w:cs="PT Astra Serif"/>
                <w:sz w:val="22"/>
                <w:lang w:eastAsia="ru-RU"/>
              </w:rPr>
              <w:t xml:space="preserve"> акциями (долями, паями) или любыми другими финансовыми инструментами какой-либо организации</w:t>
            </w:r>
          </w:p>
        </w:tc>
        <w:tc>
          <w:tcPr>
            <w:tcW w:w="1049"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1050"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D22FCB" w:rsidRPr="00C00281" w:rsidTr="00C00281">
        <w:trPr>
          <w:gridAfter w:val="1"/>
          <w:wAfter w:w="17" w:type="dxa"/>
        </w:trPr>
        <w:tc>
          <w:tcPr>
            <w:tcW w:w="6960" w:type="dxa"/>
            <w:gridSpan w:val="2"/>
          </w:tcPr>
          <w:p w:rsidR="00062399" w:rsidRPr="00C00281" w:rsidRDefault="00062399" w:rsidP="00B41140">
            <w:pPr>
              <w:widowControl w:val="0"/>
              <w:autoSpaceDE w:val="0"/>
              <w:autoSpaceDN w:val="0"/>
              <w:spacing w:after="0" w:line="240" w:lineRule="auto"/>
              <w:jc w:val="both"/>
              <w:rPr>
                <w:rFonts w:eastAsia="Times New Roman" w:cs="PT Astra Serif"/>
                <w:sz w:val="22"/>
                <w:lang w:eastAsia="ru-RU"/>
              </w:rPr>
            </w:pPr>
            <w:r w:rsidRPr="00C00281">
              <w:rPr>
                <w:rFonts w:eastAsia="Times New Roman" w:cs="PT Astra Serif"/>
                <w:sz w:val="22"/>
                <w:lang w:eastAsia="ru-RU"/>
              </w:rPr>
              <w:lastRenderedPageBreak/>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1050"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D22FCB" w:rsidRPr="00C00281" w:rsidTr="00C00281">
        <w:trPr>
          <w:gridAfter w:val="1"/>
          <w:wAfter w:w="17" w:type="dxa"/>
        </w:trPr>
        <w:tc>
          <w:tcPr>
            <w:tcW w:w="6960" w:type="dxa"/>
            <w:gridSpan w:val="2"/>
          </w:tcPr>
          <w:p w:rsidR="00062399" w:rsidRPr="00C00281" w:rsidRDefault="00062399" w:rsidP="00B41140">
            <w:pPr>
              <w:widowControl w:val="0"/>
              <w:autoSpaceDE w:val="0"/>
              <w:autoSpaceDN w:val="0"/>
              <w:spacing w:after="0" w:line="240" w:lineRule="auto"/>
              <w:jc w:val="both"/>
              <w:rPr>
                <w:rFonts w:eastAsia="Times New Roman" w:cs="PT Astra Serif"/>
                <w:sz w:val="22"/>
                <w:lang w:eastAsia="ru-RU"/>
              </w:rPr>
            </w:pPr>
            <w:r w:rsidRPr="00C00281">
              <w:rPr>
                <w:rFonts w:eastAsia="Times New Roman" w:cs="PT Astra Serif"/>
                <w:sz w:val="22"/>
                <w:lang w:eastAsia="ru-RU"/>
              </w:rPr>
              <w:t>Имеете ли Вы или Ваши родственники какие-либо имущественные обязательства перед какой-либо организацией</w:t>
            </w:r>
          </w:p>
        </w:tc>
        <w:tc>
          <w:tcPr>
            <w:tcW w:w="1049"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1050"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D22FCB" w:rsidRPr="00C00281" w:rsidTr="00C00281">
        <w:trPr>
          <w:gridAfter w:val="1"/>
          <w:wAfter w:w="17" w:type="dxa"/>
        </w:trPr>
        <w:tc>
          <w:tcPr>
            <w:tcW w:w="6960" w:type="dxa"/>
            <w:gridSpan w:val="2"/>
          </w:tcPr>
          <w:p w:rsidR="00062399" w:rsidRPr="00C00281" w:rsidRDefault="00062399" w:rsidP="00B41140">
            <w:pPr>
              <w:widowControl w:val="0"/>
              <w:autoSpaceDE w:val="0"/>
              <w:autoSpaceDN w:val="0"/>
              <w:spacing w:after="0" w:line="240" w:lineRule="auto"/>
              <w:jc w:val="both"/>
              <w:rPr>
                <w:rFonts w:eastAsia="Times New Roman" w:cs="PT Astra Serif"/>
                <w:sz w:val="22"/>
                <w:lang w:eastAsia="ru-RU"/>
              </w:rPr>
            </w:pPr>
            <w:r w:rsidRPr="00C00281">
              <w:rPr>
                <w:rFonts w:eastAsia="Times New Roman" w:cs="PT Astra Serif"/>
                <w:sz w:val="22"/>
                <w:lang w:eastAsia="ru-RU"/>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1050"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D22FCB" w:rsidRPr="00C00281" w:rsidTr="00C00281">
        <w:trPr>
          <w:gridAfter w:val="1"/>
          <w:wAfter w:w="17" w:type="dxa"/>
        </w:trPr>
        <w:tc>
          <w:tcPr>
            <w:tcW w:w="6960" w:type="dxa"/>
            <w:gridSpan w:val="2"/>
          </w:tcPr>
          <w:p w:rsidR="00062399" w:rsidRPr="00C00281" w:rsidRDefault="00062399" w:rsidP="00B41140">
            <w:pPr>
              <w:widowControl w:val="0"/>
              <w:autoSpaceDE w:val="0"/>
              <w:autoSpaceDN w:val="0"/>
              <w:spacing w:after="0" w:line="240" w:lineRule="auto"/>
              <w:jc w:val="both"/>
              <w:rPr>
                <w:rFonts w:eastAsia="Times New Roman" w:cs="PT Astra Serif"/>
                <w:sz w:val="22"/>
                <w:lang w:eastAsia="ru-RU"/>
              </w:rPr>
            </w:pPr>
            <w:r w:rsidRPr="00C00281">
              <w:rPr>
                <w:rFonts w:eastAsia="Times New Roman" w:cs="PT Astra Serif"/>
                <w:sz w:val="22"/>
                <w:lang w:eastAsia="ru-RU"/>
              </w:rPr>
              <w:t>Пользуетесь ли Вы или Ваши родственники имуществом, принадлежащим какой-либо организации</w:t>
            </w:r>
          </w:p>
        </w:tc>
        <w:tc>
          <w:tcPr>
            <w:tcW w:w="1049"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1050"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D22FCB" w:rsidRPr="00C00281" w:rsidTr="00C00281">
        <w:trPr>
          <w:gridAfter w:val="1"/>
          <w:wAfter w:w="17" w:type="dxa"/>
        </w:trPr>
        <w:tc>
          <w:tcPr>
            <w:tcW w:w="6960" w:type="dxa"/>
            <w:gridSpan w:val="2"/>
          </w:tcPr>
          <w:p w:rsidR="00062399" w:rsidRPr="00C00281" w:rsidRDefault="00062399" w:rsidP="00B41140">
            <w:pPr>
              <w:widowControl w:val="0"/>
              <w:autoSpaceDE w:val="0"/>
              <w:autoSpaceDN w:val="0"/>
              <w:spacing w:after="0" w:line="240" w:lineRule="auto"/>
              <w:jc w:val="both"/>
              <w:rPr>
                <w:rFonts w:eastAsia="Times New Roman" w:cs="PT Astra Serif"/>
                <w:sz w:val="22"/>
                <w:lang w:eastAsia="ru-RU"/>
              </w:rPr>
            </w:pPr>
            <w:r w:rsidRPr="00C00281">
              <w:rPr>
                <w:rFonts w:eastAsia="Times New Roman" w:cs="PT Astra Serif"/>
                <w:sz w:val="22"/>
                <w:lang w:eastAsia="ru-RU"/>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1050"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062399" w:rsidRPr="00C00281" w:rsidTr="00C00281">
        <w:trPr>
          <w:gridAfter w:val="1"/>
          <w:wAfter w:w="17" w:type="dxa"/>
        </w:trPr>
        <w:tc>
          <w:tcPr>
            <w:tcW w:w="6960" w:type="dxa"/>
            <w:gridSpan w:val="2"/>
          </w:tcPr>
          <w:p w:rsidR="00062399" w:rsidRPr="00C00281" w:rsidRDefault="00062399" w:rsidP="00B41140">
            <w:pPr>
              <w:widowControl w:val="0"/>
              <w:autoSpaceDE w:val="0"/>
              <w:autoSpaceDN w:val="0"/>
              <w:spacing w:after="0" w:line="240" w:lineRule="auto"/>
              <w:jc w:val="both"/>
              <w:rPr>
                <w:rFonts w:eastAsia="Times New Roman" w:cs="PT Astra Serif"/>
                <w:sz w:val="22"/>
                <w:lang w:eastAsia="ru-RU"/>
              </w:rPr>
            </w:pPr>
            <w:r w:rsidRPr="00C00281">
              <w:rPr>
                <w:rFonts w:eastAsia="Times New Roman" w:cs="PT Astra Serif"/>
                <w:sz w:val="22"/>
                <w:lang w:eastAsia="ru-RU"/>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1050" w:type="dxa"/>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062399" w:rsidRPr="00C00281" w:rsidTr="00C00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6" w:type="dxa"/>
            <w:gridSpan w:val="5"/>
            <w:tcBorders>
              <w:top w:val="nil"/>
              <w:left w:val="nil"/>
              <w:bottom w:val="nil"/>
              <w:right w:val="nil"/>
            </w:tcBorders>
          </w:tcPr>
          <w:p w:rsidR="00062399" w:rsidRPr="00C00281" w:rsidRDefault="00062399" w:rsidP="00B41140">
            <w:pPr>
              <w:widowControl w:val="0"/>
              <w:autoSpaceDE w:val="0"/>
              <w:autoSpaceDN w:val="0"/>
              <w:spacing w:after="0" w:line="240" w:lineRule="auto"/>
              <w:ind w:firstLine="283"/>
              <w:jc w:val="both"/>
              <w:rPr>
                <w:rFonts w:eastAsia="Times New Roman" w:cs="PT Astra Serif"/>
                <w:sz w:val="22"/>
                <w:lang w:eastAsia="ru-RU"/>
              </w:rPr>
            </w:pPr>
            <w:r w:rsidRPr="00C00281">
              <w:rPr>
                <w:rFonts w:eastAsia="Times New Roman" w:cs="PT Astra Serif"/>
                <w:sz w:val="22"/>
                <w:lang w:eastAsia="ru-RU"/>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r w:rsidR="00D22FCB" w:rsidRPr="00C00281" w:rsidTr="00C00281">
        <w:tblPrEx>
          <w:tblBorders>
            <w:insideH w:val="none" w:sz="0" w:space="0" w:color="auto"/>
            <w:insideV w:val="none" w:sz="0" w:space="0" w:color="auto"/>
          </w:tblBorders>
        </w:tblPrEx>
        <w:tc>
          <w:tcPr>
            <w:tcW w:w="9076" w:type="dxa"/>
            <w:gridSpan w:val="5"/>
            <w:tcBorders>
              <w:top w:val="single" w:sz="4" w:space="0" w:color="auto"/>
              <w:left w:val="single" w:sz="4" w:space="0" w:color="auto"/>
              <w:bottom w:val="nil"/>
              <w:right w:val="single" w:sz="4" w:space="0" w:color="auto"/>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D22FCB" w:rsidRPr="00C00281" w:rsidTr="00C00281">
        <w:tblPrEx>
          <w:tblBorders>
            <w:insideH w:val="none" w:sz="0" w:space="0" w:color="auto"/>
            <w:insideV w:val="none" w:sz="0" w:space="0" w:color="auto"/>
          </w:tblBorders>
        </w:tblPrEx>
        <w:tc>
          <w:tcPr>
            <w:tcW w:w="9076" w:type="dxa"/>
            <w:gridSpan w:val="5"/>
            <w:tcBorders>
              <w:top w:val="nil"/>
              <w:left w:val="single" w:sz="4" w:space="0" w:color="auto"/>
              <w:bottom w:val="nil"/>
              <w:right w:val="single" w:sz="4" w:space="0" w:color="auto"/>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062399" w:rsidRPr="00C00281" w:rsidTr="00C00281">
        <w:tblPrEx>
          <w:tblBorders>
            <w:insideH w:val="none" w:sz="0" w:space="0" w:color="auto"/>
            <w:insideV w:val="none" w:sz="0" w:space="0" w:color="auto"/>
          </w:tblBorders>
        </w:tblPrEx>
        <w:tc>
          <w:tcPr>
            <w:tcW w:w="9076" w:type="dxa"/>
            <w:gridSpan w:val="5"/>
            <w:tcBorders>
              <w:top w:val="nil"/>
              <w:left w:val="single" w:sz="4" w:space="0" w:color="auto"/>
              <w:bottom w:val="single" w:sz="4" w:space="0" w:color="auto"/>
              <w:right w:val="single" w:sz="4" w:space="0" w:color="auto"/>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062399" w:rsidRPr="00C00281" w:rsidTr="00C00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6" w:type="dxa"/>
            <w:gridSpan w:val="5"/>
            <w:tcBorders>
              <w:top w:val="nil"/>
              <w:left w:val="nil"/>
              <w:bottom w:val="nil"/>
              <w:right w:val="nil"/>
            </w:tcBorders>
          </w:tcPr>
          <w:p w:rsidR="00062399" w:rsidRPr="00C00281" w:rsidRDefault="00062399" w:rsidP="00B41140">
            <w:pPr>
              <w:widowControl w:val="0"/>
              <w:autoSpaceDE w:val="0"/>
              <w:autoSpaceDN w:val="0"/>
              <w:spacing w:after="0" w:line="240" w:lineRule="auto"/>
              <w:ind w:firstLine="283"/>
              <w:jc w:val="both"/>
              <w:rPr>
                <w:rFonts w:eastAsia="Times New Roman" w:cs="PT Astra Serif"/>
                <w:sz w:val="22"/>
                <w:lang w:eastAsia="ru-RU"/>
              </w:rPr>
            </w:pPr>
            <w:r w:rsidRPr="00C00281">
              <w:rPr>
                <w:rFonts w:eastAsia="Times New Roman" w:cs="PT Astra Serif"/>
                <w:sz w:val="22"/>
                <w:lang w:eastAsia="ru-RU"/>
              </w:rPr>
              <w:t>Настоящим подтверждаю, что:</w:t>
            </w:r>
          </w:p>
          <w:p w:rsidR="00062399" w:rsidRPr="00C00281" w:rsidRDefault="00062399" w:rsidP="00B41140">
            <w:pPr>
              <w:widowControl w:val="0"/>
              <w:autoSpaceDE w:val="0"/>
              <w:autoSpaceDN w:val="0"/>
              <w:spacing w:after="0" w:line="240" w:lineRule="auto"/>
              <w:ind w:firstLine="283"/>
              <w:jc w:val="both"/>
              <w:rPr>
                <w:rFonts w:eastAsia="Times New Roman" w:cs="PT Astra Serif"/>
                <w:sz w:val="22"/>
                <w:lang w:eastAsia="ru-RU"/>
              </w:rPr>
            </w:pPr>
            <w:r w:rsidRPr="00C00281">
              <w:rPr>
                <w:rFonts w:eastAsia="Times New Roman" w:cs="PT Astra Serif"/>
                <w:sz w:val="22"/>
                <w:lang w:eastAsia="ru-RU"/>
              </w:rPr>
              <w:t>- данная декларация заполнена мною добровольно и с моего согласия;</w:t>
            </w:r>
          </w:p>
          <w:p w:rsidR="00062399" w:rsidRPr="00C00281" w:rsidRDefault="00062399" w:rsidP="00B41140">
            <w:pPr>
              <w:widowControl w:val="0"/>
              <w:autoSpaceDE w:val="0"/>
              <w:autoSpaceDN w:val="0"/>
              <w:spacing w:after="0" w:line="240" w:lineRule="auto"/>
              <w:ind w:firstLine="283"/>
              <w:jc w:val="both"/>
              <w:rPr>
                <w:rFonts w:eastAsia="Times New Roman" w:cs="PT Astra Serif"/>
                <w:sz w:val="22"/>
                <w:lang w:eastAsia="ru-RU"/>
              </w:rPr>
            </w:pPr>
            <w:r w:rsidRPr="00C00281">
              <w:rPr>
                <w:rFonts w:eastAsia="Times New Roman" w:cs="PT Astra Serif"/>
                <w:sz w:val="22"/>
                <w:lang w:eastAsia="ru-RU"/>
              </w:rPr>
              <w:t>- я прочитал и понял все вышеуказанные вопросы;</w:t>
            </w:r>
          </w:p>
          <w:p w:rsidR="00062399" w:rsidRPr="00C00281" w:rsidRDefault="00062399" w:rsidP="00B41140">
            <w:pPr>
              <w:widowControl w:val="0"/>
              <w:autoSpaceDE w:val="0"/>
              <w:autoSpaceDN w:val="0"/>
              <w:spacing w:after="0" w:line="240" w:lineRule="auto"/>
              <w:ind w:firstLine="283"/>
              <w:jc w:val="both"/>
              <w:rPr>
                <w:rFonts w:eastAsia="Times New Roman" w:cs="PT Astra Serif"/>
                <w:sz w:val="22"/>
                <w:lang w:eastAsia="ru-RU"/>
              </w:rPr>
            </w:pPr>
            <w:r w:rsidRPr="00C00281">
              <w:rPr>
                <w:rFonts w:eastAsia="Times New Roman" w:cs="PT Astra Serif"/>
                <w:sz w:val="22"/>
                <w:lang w:eastAsia="ru-RU"/>
              </w:rPr>
              <w:t>- мои ответы и любая пояснительная информация являются полными, правдивыми и правильными.</w:t>
            </w:r>
          </w:p>
        </w:tc>
      </w:tr>
      <w:tr w:rsidR="00D22FCB" w:rsidRPr="00C00281" w:rsidTr="00C00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r w:rsidRPr="00C00281">
              <w:rPr>
                <w:rFonts w:eastAsia="Times New Roman" w:cs="PT Astra Serif"/>
                <w:sz w:val="22"/>
                <w:lang w:eastAsia="ru-RU"/>
              </w:rPr>
              <w:t>"__" _________ 20__ г.</w:t>
            </w:r>
          </w:p>
        </w:tc>
        <w:tc>
          <w:tcPr>
            <w:tcW w:w="6406" w:type="dxa"/>
            <w:gridSpan w:val="4"/>
            <w:tcBorders>
              <w:top w:val="nil"/>
              <w:left w:val="nil"/>
              <w:bottom w:val="single" w:sz="4" w:space="0" w:color="auto"/>
              <w:right w:val="nil"/>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630BD5" w:rsidRPr="00C00281" w:rsidTr="00C00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6406" w:type="dxa"/>
            <w:gridSpan w:val="4"/>
            <w:tcBorders>
              <w:top w:val="single" w:sz="4" w:space="0" w:color="auto"/>
              <w:left w:val="nil"/>
              <w:bottom w:val="nil"/>
              <w:right w:val="nil"/>
            </w:tcBorders>
          </w:tcPr>
          <w:p w:rsidR="00062399" w:rsidRPr="00C00281" w:rsidRDefault="00062399" w:rsidP="00B41140">
            <w:pPr>
              <w:widowControl w:val="0"/>
              <w:autoSpaceDE w:val="0"/>
              <w:autoSpaceDN w:val="0"/>
              <w:spacing w:after="0" w:line="240" w:lineRule="auto"/>
              <w:jc w:val="center"/>
              <w:rPr>
                <w:rFonts w:eastAsia="Times New Roman" w:cs="PT Astra Serif"/>
                <w:sz w:val="22"/>
                <w:lang w:eastAsia="ru-RU"/>
              </w:rPr>
            </w:pPr>
            <w:r w:rsidRPr="00C00281">
              <w:rPr>
                <w:rFonts w:eastAsia="Times New Roman" w:cs="PT Astra Serif"/>
                <w:sz w:val="22"/>
                <w:lang w:eastAsia="ru-RU"/>
              </w:rPr>
              <w:t>(подпись и Ф.И.О. лица, представляющего декларацию)</w:t>
            </w:r>
          </w:p>
        </w:tc>
      </w:tr>
      <w:tr w:rsidR="00D22FCB" w:rsidRPr="00C00281" w:rsidTr="00C00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r w:rsidRPr="00C00281">
              <w:rPr>
                <w:rFonts w:eastAsia="Times New Roman" w:cs="PT Astra Serif"/>
                <w:sz w:val="22"/>
                <w:lang w:eastAsia="ru-RU"/>
              </w:rPr>
              <w:t>"__" _________ 20__ г.</w:t>
            </w:r>
          </w:p>
        </w:tc>
        <w:tc>
          <w:tcPr>
            <w:tcW w:w="6406" w:type="dxa"/>
            <w:gridSpan w:val="4"/>
            <w:tcBorders>
              <w:top w:val="nil"/>
              <w:left w:val="nil"/>
              <w:bottom w:val="single" w:sz="4" w:space="0" w:color="auto"/>
              <w:right w:val="nil"/>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r>
      <w:tr w:rsidR="00630BD5" w:rsidRPr="00C00281" w:rsidTr="00C00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062399" w:rsidRPr="00C00281" w:rsidRDefault="00062399" w:rsidP="00B41140">
            <w:pPr>
              <w:widowControl w:val="0"/>
              <w:autoSpaceDE w:val="0"/>
              <w:autoSpaceDN w:val="0"/>
              <w:spacing w:after="0" w:line="240" w:lineRule="auto"/>
              <w:rPr>
                <w:rFonts w:eastAsia="Times New Roman" w:cs="PT Astra Serif"/>
                <w:sz w:val="22"/>
                <w:lang w:eastAsia="ru-RU"/>
              </w:rPr>
            </w:pPr>
          </w:p>
        </w:tc>
        <w:tc>
          <w:tcPr>
            <w:tcW w:w="6406" w:type="dxa"/>
            <w:gridSpan w:val="4"/>
            <w:tcBorders>
              <w:top w:val="single" w:sz="4" w:space="0" w:color="auto"/>
              <w:left w:val="nil"/>
              <w:bottom w:val="nil"/>
              <w:right w:val="nil"/>
            </w:tcBorders>
          </w:tcPr>
          <w:p w:rsidR="00062399" w:rsidRPr="00C00281" w:rsidRDefault="00062399" w:rsidP="00B41140">
            <w:pPr>
              <w:widowControl w:val="0"/>
              <w:autoSpaceDE w:val="0"/>
              <w:autoSpaceDN w:val="0"/>
              <w:spacing w:after="0" w:line="240" w:lineRule="auto"/>
              <w:jc w:val="center"/>
              <w:rPr>
                <w:rFonts w:eastAsia="Times New Roman" w:cs="PT Astra Serif"/>
                <w:sz w:val="22"/>
                <w:lang w:eastAsia="ru-RU"/>
              </w:rPr>
            </w:pPr>
            <w:r w:rsidRPr="00C00281">
              <w:rPr>
                <w:rFonts w:eastAsia="Times New Roman" w:cs="PT Astra Serif"/>
                <w:sz w:val="22"/>
                <w:lang w:eastAsia="ru-RU"/>
              </w:rPr>
              <w:t>(подпись и Ф.И.О. лица, принявшего декларацию)</w:t>
            </w:r>
          </w:p>
        </w:tc>
      </w:tr>
    </w:tbl>
    <w:p w:rsidR="00062399" w:rsidRPr="00C00281" w:rsidRDefault="00062399" w:rsidP="00B41140">
      <w:pPr>
        <w:widowControl w:val="0"/>
        <w:autoSpaceDE w:val="0"/>
        <w:autoSpaceDN w:val="0"/>
        <w:spacing w:after="0" w:line="240" w:lineRule="auto"/>
        <w:ind w:firstLine="540"/>
        <w:jc w:val="both"/>
        <w:rPr>
          <w:rFonts w:eastAsia="Times New Roman" w:cs="PT Astra Serif"/>
          <w:sz w:val="22"/>
          <w:lang w:eastAsia="ru-RU"/>
        </w:rPr>
      </w:pPr>
      <w:r w:rsidRPr="00C00281">
        <w:rPr>
          <w:rFonts w:eastAsia="Times New Roman" w:cs="PT Astra Serif"/>
          <w:sz w:val="22"/>
          <w:lang w:eastAsia="ru-RU"/>
        </w:rPr>
        <w:t>--------------------------------</w:t>
      </w:r>
    </w:p>
    <w:p w:rsidR="00062399" w:rsidRPr="00C00281" w:rsidRDefault="00062399" w:rsidP="00B41140">
      <w:pPr>
        <w:widowControl w:val="0"/>
        <w:autoSpaceDE w:val="0"/>
        <w:autoSpaceDN w:val="0"/>
        <w:spacing w:after="0" w:line="240" w:lineRule="auto"/>
        <w:ind w:firstLine="540"/>
        <w:jc w:val="both"/>
        <w:rPr>
          <w:rFonts w:eastAsia="Times New Roman" w:cs="PT Astra Serif"/>
          <w:sz w:val="22"/>
          <w:lang w:eastAsia="ru-RU"/>
        </w:rPr>
      </w:pPr>
      <w:bookmarkStart w:id="2" w:name="P337"/>
      <w:bookmarkEnd w:id="2"/>
      <w:r w:rsidRPr="00C00281">
        <w:rPr>
          <w:rFonts w:eastAsia="Times New Roman" w:cs="PT Astra Serif"/>
          <w:sz w:val="22"/>
          <w:lang w:eastAsia="ru-RU"/>
        </w:rP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062399" w:rsidRPr="00C00281" w:rsidRDefault="00062399" w:rsidP="00B41140">
      <w:pPr>
        <w:widowControl w:val="0"/>
        <w:autoSpaceDE w:val="0"/>
        <w:autoSpaceDN w:val="0"/>
        <w:spacing w:after="0" w:line="240" w:lineRule="auto"/>
        <w:ind w:firstLine="540"/>
        <w:jc w:val="both"/>
        <w:rPr>
          <w:rFonts w:eastAsia="Times New Roman" w:cs="PT Astra Serif"/>
          <w:sz w:val="22"/>
          <w:lang w:eastAsia="ru-RU"/>
        </w:rPr>
      </w:pPr>
      <w:r w:rsidRPr="00C00281">
        <w:rPr>
          <w:rFonts w:eastAsia="Times New Roman" w:cs="PT Astra Serif"/>
          <w:sz w:val="22"/>
          <w:lang w:eastAsia="ru-RU"/>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062399" w:rsidRPr="00C00281" w:rsidRDefault="00062399" w:rsidP="00B41140">
      <w:pPr>
        <w:widowControl w:val="0"/>
        <w:autoSpaceDE w:val="0"/>
        <w:autoSpaceDN w:val="0"/>
        <w:spacing w:after="0" w:line="240" w:lineRule="auto"/>
        <w:ind w:firstLine="540"/>
        <w:jc w:val="both"/>
        <w:rPr>
          <w:rFonts w:eastAsia="Times New Roman" w:cs="PT Astra Serif"/>
          <w:sz w:val="22"/>
          <w:lang w:eastAsia="ru-RU"/>
        </w:rPr>
      </w:pPr>
      <w:r w:rsidRPr="00C00281">
        <w:rPr>
          <w:rFonts w:eastAsia="Times New Roman" w:cs="PT Astra Serif"/>
          <w:sz w:val="22"/>
          <w:lang w:eastAsia="ru-RU"/>
        </w:rPr>
        <w:lastRenderedPageBreak/>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062399" w:rsidRPr="00C00281" w:rsidRDefault="00062399" w:rsidP="00B41140">
      <w:pPr>
        <w:widowControl w:val="0"/>
        <w:autoSpaceDE w:val="0"/>
        <w:autoSpaceDN w:val="0"/>
        <w:spacing w:after="0" w:line="240" w:lineRule="auto"/>
        <w:ind w:firstLine="540"/>
        <w:jc w:val="both"/>
        <w:rPr>
          <w:rFonts w:eastAsia="Times New Roman" w:cs="PT Astra Serif"/>
          <w:sz w:val="22"/>
          <w:lang w:eastAsia="ru-RU"/>
        </w:rPr>
      </w:pPr>
      <w:bookmarkStart w:id="3" w:name="P340"/>
      <w:bookmarkEnd w:id="3"/>
      <w:r w:rsidRPr="00C00281">
        <w:rPr>
          <w:rFonts w:eastAsia="Times New Roman" w:cs="PT Astra Serif"/>
          <w:sz w:val="22"/>
          <w:lang w:eastAsia="ru-RU"/>
        </w:rP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062399" w:rsidRPr="00C00281" w:rsidRDefault="00062399" w:rsidP="00D22FCB">
      <w:pPr>
        <w:widowControl w:val="0"/>
        <w:autoSpaceDE w:val="0"/>
        <w:autoSpaceDN w:val="0"/>
        <w:spacing w:after="0" w:line="240" w:lineRule="auto"/>
        <w:jc w:val="both"/>
        <w:rPr>
          <w:rFonts w:eastAsia="Times New Roman" w:cs="PT Astra Serif"/>
          <w:sz w:val="22"/>
          <w:lang w:eastAsia="ru-RU"/>
        </w:rPr>
      </w:pPr>
    </w:p>
    <w:p w:rsidR="00062399" w:rsidRPr="00C00281" w:rsidRDefault="00062399" w:rsidP="00D22FCB">
      <w:pPr>
        <w:widowControl w:val="0"/>
        <w:pBdr>
          <w:top w:val="single" w:sz="6" w:space="0" w:color="auto"/>
        </w:pBdr>
        <w:autoSpaceDE w:val="0"/>
        <w:autoSpaceDN w:val="0"/>
        <w:spacing w:after="100" w:line="240" w:lineRule="auto"/>
        <w:jc w:val="both"/>
        <w:rPr>
          <w:rFonts w:eastAsia="Times New Roman" w:cs="PT Astra Serif"/>
          <w:sz w:val="22"/>
          <w:lang w:eastAsia="ru-RU"/>
        </w:rPr>
      </w:pPr>
    </w:p>
    <w:sectPr w:rsidR="00062399" w:rsidRPr="00C00281" w:rsidSect="00172F40">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76" w:rsidRDefault="001D6376" w:rsidP="007B43EF">
      <w:pPr>
        <w:spacing w:after="0" w:line="240" w:lineRule="auto"/>
      </w:pPr>
      <w:r>
        <w:separator/>
      </w:r>
    </w:p>
  </w:endnote>
  <w:endnote w:type="continuationSeparator" w:id="0">
    <w:p w:rsidR="001D6376" w:rsidRDefault="001D6376" w:rsidP="007B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76" w:rsidRDefault="001D6376" w:rsidP="007B43EF">
      <w:pPr>
        <w:spacing w:after="0" w:line="240" w:lineRule="auto"/>
      </w:pPr>
      <w:r>
        <w:separator/>
      </w:r>
    </w:p>
  </w:footnote>
  <w:footnote w:type="continuationSeparator" w:id="0">
    <w:p w:rsidR="001D6376" w:rsidRDefault="001D6376" w:rsidP="007B4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809673"/>
      <w:docPartObj>
        <w:docPartGallery w:val="Page Numbers (Top of Page)"/>
        <w:docPartUnique/>
      </w:docPartObj>
    </w:sdtPr>
    <w:sdtContent>
      <w:p w:rsidR="00172F40" w:rsidRDefault="00172F40" w:rsidP="00172F40">
        <w:pPr>
          <w:pStyle w:val="aa"/>
          <w:jc w:val="center"/>
        </w:pPr>
        <w:r>
          <w:fldChar w:fldCharType="begin"/>
        </w:r>
        <w:r>
          <w:instrText>PAGE   \* MERGEFORMAT</w:instrText>
        </w:r>
        <w:r>
          <w:fldChar w:fldCharType="separate"/>
        </w:r>
        <w:r>
          <w:rPr>
            <w:noProof/>
          </w:rPr>
          <w:t>13</w:t>
        </w:r>
        <w:r>
          <w:fldChar w:fldCharType="end"/>
        </w:r>
      </w:p>
    </w:sdtContent>
  </w:sdt>
  <w:p w:rsidR="00172F40" w:rsidRDefault="00172F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08DE"/>
    <w:multiLevelType w:val="multilevel"/>
    <w:tmpl w:val="A05C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A2E2C"/>
    <w:multiLevelType w:val="multilevel"/>
    <w:tmpl w:val="0F18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B6A75"/>
    <w:multiLevelType w:val="multilevel"/>
    <w:tmpl w:val="91E212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46777746"/>
    <w:multiLevelType w:val="multilevel"/>
    <w:tmpl w:val="E19EFF68"/>
    <w:lvl w:ilvl="0">
      <w:start w:val="1"/>
      <w:numFmt w:val="decimal"/>
      <w:lvlText w:val="%1."/>
      <w:lvlJc w:val="left"/>
      <w:pPr>
        <w:ind w:left="1068" w:hanging="360"/>
      </w:pPr>
      <w:rPr>
        <w:rFonts w:ascii="PT Astra Serif" w:eastAsia="Calibri" w:hAnsi="PT Astra Serif" w:cs="Times New Roman" w:hint="default"/>
      </w:rPr>
    </w:lvl>
    <w:lvl w:ilvl="1">
      <w:start w:val="1"/>
      <w:numFmt w:val="decimal"/>
      <w:isLgl/>
      <w:lvlText w:val="%2."/>
      <w:lvlJc w:val="left"/>
      <w:pPr>
        <w:ind w:left="1428" w:hanging="720"/>
      </w:pPr>
      <w:rPr>
        <w:rFonts w:ascii="Times New Roman" w:eastAsia="Calibri"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89"/>
    <w:rsid w:val="00061C16"/>
    <w:rsid w:val="00062399"/>
    <w:rsid w:val="0006277F"/>
    <w:rsid w:val="00090024"/>
    <w:rsid w:val="000C4166"/>
    <w:rsid w:val="000F538A"/>
    <w:rsid w:val="00172F40"/>
    <w:rsid w:val="001922C6"/>
    <w:rsid w:val="001D6376"/>
    <w:rsid w:val="00230F90"/>
    <w:rsid w:val="00245A8A"/>
    <w:rsid w:val="00246789"/>
    <w:rsid w:val="002B71F3"/>
    <w:rsid w:val="00310B66"/>
    <w:rsid w:val="00312C8D"/>
    <w:rsid w:val="0038429C"/>
    <w:rsid w:val="003B780C"/>
    <w:rsid w:val="003D3391"/>
    <w:rsid w:val="00402E45"/>
    <w:rsid w:val="004E2C36"/>
    <w:rsid w:val="004F2390"/>
    <w:rsid w:val="005A09FB"/>
    <w:rsid w:val="00630BD5"/>
    <w:rsid w:val="006E22DF"/>
    <w:rsid w:val="0075647C"/>
    <w:rsid w:val="007B43EF"/>
    <w:rsid w:val="007C7024"/>
    <w:rsid w:val="008463FB"/>
    <w:rsid w:val="00880861"/>
    <w:rsid w:val="008A2B7E"/>
    <w:rsid w:val="009F4CDC"/>
    <w:rsid w:val="00A53297"/>
    <w:rsid w:val="00AA6C17"/>
    <w:rsid w:val="00B11998"/>
    <w:rsid w:val="00B41140"/>
    <w:rsid w:val="00B41920"/>
    <w:rsid w:val="00B41DCE"/>
    <w:rsid w:val="00C00281"/>
    <w:rsid w:val="00C0281E"/>
    <w:rsid w:val="00C94014"/>
    <w:rsid w:val="00D22FCB"/>
    <w:rsid w:val="00E148D8"/>
    <w:rsid w:val="00E6475C"/>
    <w:rsid w:val="00EA7B34"/>
    <w:rsid w:val="00EF50F6"/>
    <w:rsid w:val="00F1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493F3-AF72-41A4-B861-519A9E6F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391"/>
    <w:pPr>
      <w:widowControl w:val="0"/>
      <w:autoSpaceDE w:val="0"/>
      <w:autoSpaceDN w:val="0"/>
      <w:spacing w:after="0" w:line="240" w:lineRule="auto"/>
    </w:pPr>
    <w:rPr>
      <w:rFonts w:eastAsia="Times New Roman" w:cs="PT Astra Serif"/>
      <w:szCs w:val="20"/>
      <w:lang w:eastAsia="ru-RU"/>
    </w:rPr>
  </w:style>
  <w:style w:type="paragraph" w:styleId="a3">
    <w:name w:val="List Paragraph"/>
    <w:basedOn w:val="a"/>
    <w:uiPriority w:val="34"/>
    <w:qFormat/>
    <w:rsid w:val="003D3391"/>
    <w:pPr>
      <w:ind w:left="720"/>
      <w:contextualSpacing/>
    </w:pPr>
  </w:style>
  <w:style w:type="paragraph" w:customStyle="1" w:styleId="ConsPlusTitle">
    <w:name w:val="ConsPlusTitle"/>
    <w:rsid w:val="00AA6C17"/>
    <w:pPr>
      <w:widowControl w:val="0"/>
      <w:autoSpaceDE w:val="0"/>
      <w:autoSpaceDN w:val="0"/>
      <w:spacing w:after="0" w:line="240" w:lineRule="auto"/>
    </w:pPr>
    <w:rPr>
      <w:rFonts w:eastAsia="Times New Roman" w:cs="PT Astra Serif"/>
      <w:b/>
      <w:sz w:val="20"/>
      <w:szCs w:val="20"/>
      <w:lang w:eastAsia="ru-RU"/>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5"/>
    <w:uiPriority w:val="99"/>
    <w:rsid w:val="007B43E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uiPriority w:val="99"/>
    <w:rsid w:val="007B43EF"/>
    <w:rPr>
      <w:rFonts w:ascii="Times New Roman" w:eastAsia="Times New Roman" w:hAnsi="Times New Roman" w:cs="Times New Roman"/>
      <w:sz w:val="20"/>
      <w:szCs w:val="20"/>
      <w:lang w:eastAsia="ru-RU"/>
    </w:rPr>
  </w:style>
  <w:style w:type="character" w:styleId="a6">
    <w:name w:val="footnote reference"/>
    <w:rsid w:val="007B43EF"/>
    <w:rPr>
      <w:rFonts w:ascii="Times New Roman" w:hAnsi="Times New Roman" w:cs="Times New Roman"/>
      <w:vertAlign w:val="superscript"/>
    </w:rPr>
  </w:style>
  <w:style w:type="character" w:styleId="a7">
    <w:name w:val="Hyperlink"/>
    <w:basedOn w:val="a0"/>
    <w:uiPriority w:val="99"/>
    <w:unhideWhenUsed/>
    <w:rsid w:val="00062399"/>
    <w:rPr>
      <w:color w:val="0563C1" w:themeColor="hyperlink"/>
      <w:u w:val="single"/>
    </w:rPr>
  </w:style>
  <w:style w:type="paragraph" w:styleId="a8">
    <w:name w:val="Balloon Text"/>
    <w:basedOn w:val="a"/>
    <w:link w:val="a9"/>
    <w:uiPriority w:val="99"/>
    <w:semiHidden/>
    <w:unhideWhenUsed/>
    <w:rsid w:val="00E647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6475C"/>
    <w:rPr>
      <w:rFonts w:ascii="Segoe UI" w:hAnsi="Segoe UI" w:cs="Segoe UI"/>
      <w:sz w:val="18"/>
      <w:szCs w:val="18"/>
    </w:rPr>
  </w:style>
  <w:style w:type="paragraph" w:styleId="aa">
    <w:name w:val="header"/>
    <w:basedOn w:val="a"/>
    <w:link w:val="ab"/>
    <w:uiPriority w:val="99"/>
    <w:unhideWhenUsed/>
    <w:rsid w:val="00172F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2F40"/>
  </w:style>
  <w:style w:type="paragraph" w:styleId="ac">
    <w:name w:val="footer"/>
    <w:basedOn w:val="a"/>
    <w:link w:val="ad"/>
    <w:uiPriority w:val="99"/>
    <w:unhideWhenUsed/>
    <w:rsid w:val="00172F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3480</Words>
  <Characters>19837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Афонченкова Полина Анатольевна</dc:creator>
  <cp:keywords/>
  <dc:description/>
  <cp:lastModifiedBy>Шарипова Ольга Юрьевна</cp:lastModifiedBy>
  <cp:revision>2</cp:revision>
  <cp:lastPrinted>2021-09-02T08:51:00Z</cp:lastPrinted>
  <dcterms:created xsi:type="dcterms:W3CDTF">2023-02-20T06:47:00Z</dcterms:created>
  <dcterms:modified xsi:type="dcterms:W3CDTF">2023-02-20T06:47:00Z</dcterms:modified>
</cp:coreProperties>
</file>