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7753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D77538">
              <w:rPr>
                <w:u w:val="single"/>
              </w:rPr>
              <w:t>379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D77538" w:rsidRDefault="00D77538" w:rsidP="00D77538">
      <w:pPr>
        <w:suppressAutoHyphens/>
        <w:autoSpaceDN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 передаче осуществления полномочий</w:t>
      </w:r>
      <w:r w:rsidRPr="00B62B6C">
        <w:rPr>
          <w:b/>
          <w:szCs w:val="28"/>
          <w:lang w:eastAsia="ar-SA"/>
        </w:rPr>
        <w:t xml:space="preserve"> по исполнению публичных обязательств </w:t>
      </w:r>
      <w:r>
        <w:rPr>
          <w:b/>
          <w:szCs w:val="28"/>
          <w:lang w:eastAsia="ar-SA"/>
        </w:rPr>
        <w:t>по выплате денежной компенсации на обеспечение бесплатным питанием отдельных категорий</w:t>
      </w:r>
      <w:r>
        <w:rPr>
          <w:b/>
          <w:szCs w:val="28"/>
          <w:lang w:eastAsia="ar-SA"/>
        </w:rPr>
        <w:t>,</w:t>
      </w:r>
      <w:r>
        <w:rPr>
          <w:b/>
          <w:szCs w:val="28"/>
          <w:lang w:eastAsia="ar-SA"/>
        </w:rPr>
        <w:t xml:space="preserve"> обучающихся </w:t>
      </w:r>
      <w:r w:rsidRPr="00B62B6C">
        <w:rPr>
          <w:b/>
          <w:szCs w:val="28"/>
          <w:lang w:eastAsia="ar-SA"/>
        </w:rPr>
        <w:t>пер</w:t>
      </w:r>
      <w:r>
        <w:rPr>
          <w:b/>
          <w:szCs w:val="28"/>
          <w:lang w:eastAsia="ar-SA"/>
        </w:rPr>
        <w:t>ед физическим лицом</w:t>
      </w:r>
      <w:r w:rsidRPr="00B62B6C">
        <w:rPr>
          <w:b/>
          <w:szCs w:val="28"/>
          <w:lang w:eastAsia="ar-SA"/>
        </w:rPr>
        <w:t>, подлежащих исполнению в денежной форме, и</w:t>
      </w:r>
      <w:r>
        <w:rPr>
          <w:b/>
          <w:szCs w:val="28"/>
          <w:lang w:eastAsia="ar-SA"/>
        </w:rPr>
        <w:t> </w:t>
      </w:r>
      <w:r w:rsidRPr="00B62B6C">
        <w:rPr>
          <w:b/>
          <w:szCs w:val="28"/>
          <w:lang w:eastAsia="ar-SA"/>
        </w:rPr>
        <w:t>финансового обеспечения их осуществления</w:t>
      </w:r>
    </w:p>
    <w:p w:rsidR="00D77538" w:rsidRDefault="00D77538" w:rsidP="00D77538">
      <w:pPr>
        <w:suppressAutoHyphens/>
        <w:autoSpaceDN/>
        <w:jc w:val="center"/>
        <w:rPr>
          <w:b/>
          <w:szCs w:val="28"/>
        </w:rPr>
      </w:pPr>
    </w:p>
    <w:p w:rsidR="00D77538" w:rsidRPr="002C516F" w:rsidRDefault="00D77538" w:rsidP="00D77538">
      <w:pPr>
        <w:suppressAutoHyphens/>
        <w:autoSpaceDN/>
        <w:jc w:val="center"/>
        <w:rPr>
          <w:b/>
          <w:szCs w:val="28"/>
        </w:rPr>
      </w:pPr>
    </w:p>
    <w:p w:rsidR="00D77538" w:rsidRPr="009372D2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  <w:r w:rsidRPr="002C516F">
        <w:rPr>
          <w:szCs w:val="28"/>
        </w:rPr>
        <w:t xml:space="preserve">Руководствуясь федеральными законами от 06 октября 2003 года </w:t>
      </w:r>
      <w:r>
        <w:rPr>
          <w:szCs w:val="28"/>
        </w:rPr>
        <w:br/>
      </w:r>
      <w:r w:rsidRPr="002C516F">
        <w:rPr>
          <w:szCs w:val="28"/>
        </w:rPr>
        <w:t>№ 131-ФЗ «Об общих принципах организации местного самоуправления в</w:t>
      </w:r>
      <w:r>
        <w:rPr>
          <w:szCs w:val="28"/>
        </w:rPr>
        <w:t> </w:t>
      </w:r>
      <w:r w:rsidRPr="002C516F">
        <w:rPr>
          <w:szCs w:val="28"/>
        </w:rPr>
        <w:t xml:space="preserve">Российской Федерации», </w:t>
      </w:r>
      <w:r>
        <w:rPr>
          <w:rFonts w:eastAsia="Arial"/>
          <w:szCs w:val="28"/>
          <w:lang w:eastAsia="ar-SA"/>
        </w:rPr>
        <w:t>п</w:t>
      </w:r>
      <w:r w:rsidRPr="009D07F5">
        <w:rPr>
          <w:rFonts w:eastAsia="Arial"/>
          <w:szCs w:val="28"/>
          <w:lang w:eastAsia="ar-SA"/>
        </w:rPr>
        <w:t>остановление</w:t>
      </w:r>
      <w:r>
        <w:rPr>
          <w:rFonts w:eastAsia="Arial"/>
          <w:szCs w:val="28"/>
          <w:lang w:eastAsia="ar-SA"/>
        </w:rPr>
        <w:t>м</w:t>
      </w:r>
      <w:r w:rsidRPr="009D07F5">
        <w:rPr>
          <w:rFonts w:eastAsia="Arial"/>
          <w:szCs w:val="28"/>
          <w:lang w:eastAsia="ar-SA"/>
        </w:rPr>
        <w:t xml:space="preserve"> Правительства Свердловской о</w:t>
      </w:r>
      <w:r>
        <w:rPr>
          <w:rFonts w:eastAsia="Arial"/>
          <w:szCs w:val="28"/>
          <w:lang w:eastAsia="ar-SA"/>
        </w:rPr>
        <w:t>бласти от 09.04.2020 №</w:t>
      </w:r>
      <w:r w:rsidRPr="009D07F5">
        <w:rPr>
          <w:rFonts w:eastAsia="Arial"/>
          <w:szCs w:val="28"/>
          <w:lang w:eastAsia="ar-SA"/>
        </w:rPr>
        <w:t xml:space="preserve"> 232-ПП</w:t>
      </w:r>
      <w:r>
        <w:rPr>
          <w:rFonts w:eastAsia="Arial"/>
          <w:szCs w:val="28"/>
          <w:lang w:eastAsia="ar-SA"/>
        </w:rPr>
        <w:t xml:space="preserve"> «</w:t>
      </w:r>
      <w:r w:rsidRPr="009D07F5">
        <w:rPr>
          <w:rFonts w:eastAsia="Arial"/>
          <w:szCs w:val="28"/>
          <w:lang w:eastAsia="ar-SA"/>
        </w:rPr>
        <w:t>Об установлении на территории Свердловской</w:t>
      </w:r>
      <w:r>
        <w:rPr>
          <w:rFonts w:eastAsia="Arial"/>
          <w:szCs w:val="28"/>
          <w:lang w:eastAsia="ar-SA"/>
        </w:rPr>
        <w:t> </w:t>
      </w:r>
      <w:r w:rsidRPr="009D07F5">
        <w:rPr>
          <w:rFonts w:eastAsia="Arial"/>
          <w:szCs w:val="28"/>
          <w:lang w:eastAsia="ar-SA"/>
        </w:rPr>
        <w:t>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</w:t>
      </w:r>
      <w:r>
        <w:rPr>
          <w:rFonts w:eastAsia="Arial"/>
          <w:szCs w:val="28"/>
          <w:lang w:eastAsia="ar-SA"/>
        </w:rPr>
        <w:t> </w:t>
      </w:r>
      <w:r w:rsidRPr="009D07F5">
        <w:rPr>
          <w:rFonts w:eastAsia="Arial"/>
          <w:szCs w:val="28"/>
          <w:lang w:eastAsia="ar-SA"/>
        </w:rPr>
        <w:t>дистанцио</w:t>
      </w:r>
      <w:r>
        <w:rPr>
          <w:rFonts w:eastAsia="Arial"/>
          <w:szCs w:val="28"/>
          <w:lang w:eastAsia="ar-SA"/>
        </w:rPr>
        <w:t xml:space="preserve">нных образовательных технологий», </w:t>
      </w:r>
      <w:r w:rsidRPr="009372D2">
        <w:rPr>
          <w:szCs w:val="28"/>
        </w:rPr>
        <w:t>Постановление</w:t>
      </w:r>
      <w:r>
        <w:rPr>
          <w:szCs w:val="28"/>
        </w:rPr>
        <w:t>м</w:t>
      </w:r>
      <w:r w:rsidRPr="009372D2">
        <w:rPr>
          <w:szCs w:val="28"/>
        </w:rPr>
        <w:t xml:space="preserve"> Администрации Североуральского г</w:t>
      </w:r>
      <w:r>
        <w:rPr>
          <w:szCs w:val="28"/>
        </w:rPr>
        <w:t>ородского округа от 12.04.2011 №</w:t>
      </w:r>
      <w:r w:rsidRPr="009372D2">
        <w:rPr>
          <w:szCs w:val="28"/>
        </w:rPr>
        <w:t xml:space="preserve"> 495</w:t>
      </w:r>
      <w:r>
        <w:rPr>
          <w:szCs w:val="28"/>
        </w:rPr>
        <w:t xml:space="preserve"> «</w:t>
      </w:r>
      <w:r w:rsidRPr="009372D2">
        <w:rPr>
          <w:szCs w:val="28"/>
        </w:rPr>
        <w:t>Об</w:t>
      </w:r>
      <w:r>
        <w:rPr>
          <w:szCs w:val="28"/>
        </w:rPr>
        <w:t> </w:t>
      </w:r>
      <w:r w:rsidRPr="009372D2">
        <w:rPr>
          <w:szCs w:val="28"/>
        </w:rPr>
        <w:t>утверждении Поря</w:t>
      </w:r>
      <w:r>
        <w:rPr>
          <w:szCs w:val="28"/>
        </w:rPr>
        <w:t>дка осуществления муниципальным</w:t>
      </w:r>
      <w:r>
        <w:rPr>
          <w:szCs w:val="28"/>
        </w:rPr>
        <w:t xml:space="preserve"> </w:t>
      </w:r>
      <w:r w:rsidRPr="009372D2">
        <w:rPr>
          <w:szCs w:val="28"/>
        </w:rPr>
        <w:t xml:space="preserve">бюджетным </w:t>
      </w:r>
      <w:r>
        <w:rPr>
          <w:szCs w:val="28"/>
        </w:rPr>
        <w:t>и</w:t>
      </w:r>
      <w:r>
        <w:rPr>
          <w:szCs w:val="28"/>
        </w:rPr>
        <w:t> </w:t>
      </w:r>
      <w:r>
        <w:rPr>
          <w:szCs w:val="28"/>
        </w:rPr>
        <w:t xml:space="preserve">автономным </w:t>
      </w:r>
      <w:r w:rsidRPr="009372D2">
        <w:rPr>
          <w:szCs w:val="28"/>
        </w:rPr>
        <w:t>учреждением Североуральского городского округа полномочий органа местного самоуправления Североуральского городского округа по</w:t>
      </w:r>
      <w:r>
        <w:rPr>
          <w:szCs w:val="28"/>
        </w:rPr>
        <w:t> </w:t>
      </w:r>
      <w:r w:rsidRPr="009372D2">
        <w:rPr>
          <w:szCs w:val="28"/>
        </w:rPr>
        <w:t>исполнению публичных обязательств перед физическим лицом, подлежащих исполнению в денежной форме, и финансово</w:t>
      </w:r>
      <w:r>
        <w:rPr>
          <w:szCs w:val="28"/>
        </w:rPr>
        <w:t>го обеспечения их осуществления», Уставом Североуральского городского округа, Администрация Североуральского городского округа</w:t>
      </w:r>
    </w:p>
    <w:p w:rsidR="00D77538" w:rsidRDefault="00D77538" w:rsidP="00D77538">
      <w:pPr>
        <w:jc w:val="both"/>
        <w:rPr>
          <w:b/>
          <w:szCs w:val="28"/>
        </w:rPr>
      </w:pPr>
      <w:r w:rsidRPr="002C516F">
        <w:rPr>
          <w:b/>
          <w:szCs w:val="28"/>
        </w:rPr>
        <w:t>ПОСТАНОВЛЯЕТ:</w:t>
      </w:r>
    </w:p>
    <w:p w:rsidR="00D77538" w:rsidRDefault="00D77538" w:rsidP="00D77538">
      <w:pPr>
        <w:numPr>
          <w:ilvl w:val="0"/>
          <w:numId w:val="1"/>
        </w:numPr>
        <w:suppressAutoHyphens/>
        <w:autoSpaceDN/>
        <w:ind w:left="0" w:firstLine="709"/>
        <w:contextualSpacing/>
        <w:jc w:val="both"/>
        <w:rPr>
          <w:rFonts w:eastAsia="Arial"/>
          <w:szCs w:val="28"/>
          <w:lang w:eastAsia="ar-SA"/>
        </w:rPr>
      </w:pPr>
      <w:r w:rsidRPr="002C516F">
        <w:rPr>
          <w:rFonts w:eastAsia="Arial"/>
          <w:szCs w:val="28"/>
          <w:lang w:eastAsia="ar-SA"/>
        </w:rPr>
        <w:t xml:space="preserve">Передать </w:t>
      </w:r>
      <w:r>
        <w:rPr>
          <w:rFonts w:eastAsia="Arial"/>
          <w:szCs w:val="28"/>
          <w:lang w:eastAsia="ar-SA"/>
        </w:rPr>
        <w:t>осуществление полномочий</w:t>
      </w:r>
      <w:r w:rsidRPr="009A7D35">
        <w:rPr>
          <w:rFonts w:eastAsia="Arial"/>
          <w:szCs w:val="28"/>
          <w:lang w:eastAsia="ar-SA"/>
        </w:rPr>
        <w:t xml:space="preserve"> </w:t>
      </w:r>
      <w:r w:rsidRPr="002C516F">
        <w:rPr>
          <w:rFonts w:eastAsia="Arial"/>
          <w:szCs w:val="28"/>
          <w:lang w:eastAsia="ar-SA"/>
        </w:rPr>
        <w:t>по исполнению публичных обязательств</w:t>
      </w:r>
      <w:r>
        <w:rPr>
          <w:rFonts w:eastAsia="Arial"/>
          <w:szCs w:val="28"/>
          <w:lang w:eastAsia="ar-SA"/>
        </w:rPr>
        <w:t xml:space="preserve"> по выплате денежной компенсации на обеспечение бесплатным питанием отдельных категорий обучающихся</w:t>
      </w:r>
      <w:r w:rsidRPr="002C516F">
        <w:rPr>
          <w:rFonts w:eastAsia="Arial"/>
          <w:szCs w:val="28"/>
          <w:lang w:eastAsia="ar-SA"/>
        </w:rPr>
        <w:t xml:space="preserve"> </w:t>
      </w:r>
      <w:r>
        <w:rPr>
          <w:rFonts w:eastAsia="Arial"/>
          <w:szCs w:val="28"/>
          <w:lang w:eastAsia="ar-SA"/>
        </w:rPr>
        <w:t>перед физическим</w:t>
      </w:r>
      <w:r w:rsidRPr="009A7D35">
        <w:rPr>
          <w:rFonts w:eastAsia="Arial"/>
          <w:szCs w:val="28"/>
          <w:lang w:eastAsia="ar-SA"/>
        </w:rPr>
        <w:t xml:space="preserve"> лиц</w:t>
      </w:r>
      <w:r>
        <w:rPr>
          <w:rFonts w:eastAsia="Arial"/>
          <w:szCs w:val="28"/>
          <w:lang w:eastAsia="ar-SA"/>
        </w:rPr>
        <w:t>ом</w:t>
      </w:r>
      <w:r w:rsidRPr="009A7D35">
        <w:rPr>
          <w:rFonts w:eastAsia="Arial"/>
          <w:szCs w:val="28"/>
          <w:lang w:eastAsia="ar-SA"/>
        </w:rPr>
        <w:t xml:space="preserve">, подлежащих исполнению в денежной форме </w:t>
      </w:r>
      <w:r>
        <w:rPr>
          <w:rFonts w:eastAsia="Arial"/>
          <w:szCs w:val="28"/>
          <w:lang w:eastAsia="ar-SA"/>
        </w:rPr>
        <w:t xml:space="preserve"> и финансового обеспечения их осуществления муниципальным автономным учреждениям</w:t>
      </w:r>
      <w:r w:rsidRPr="009A7D35">
        <w:rPr>
          <w:rFonts w:eastAsia="Arial"/>
          <w:szCs w:val="28"/>
          <w:lang w:eastAsia="ar-SA"/>
        </w:rPr>
        <w:t xml:space="preserve"> Североуральского городского округа, в отношении которых функции и полномочия учредителя осуществляет Управление образования Администрации городского округа, от</w:t>
      </w:r>
      <w:r w:rsidR="00655FBA">
        <w:rPr>
          <w:rFonts w:eastAsia="Arial"/>
          <w:szCs w:val="28"/>
          <w:lang w:eastAsia="ar-SA"/>
        </w:rPr>
        <w:t> </w:t>
      </w:r>
      <w:bookmarkStart w:id="0" w:name="_GoBack"/>
      <w:bookmarkEnd w:id="0"/>
      <w:r w:rsidRPr="009A7D35">
        <w:rPr>
          <w:rFonts w:eastAsia="Arial"/>
          <w:szCs w:val="28"/>
          <w:lang w:eastAsia="ar-SA"/>
        </w:rPr>
        <w:t>имени и по поручению Администрации Североуральского городского округа</w:t>
      </w:r>
      <w:r>
        <w:rPr>
          <w:rFonts w:eastAsia="Arial"/>
          <w:szCs w:val="28"/>
          <w:lang w:eastAsia="ar-SA"/>
        </w:rPr>
        <w:t xml:space="preserve"> (далее – Учреждения), согласно перечня (прилагается).</w:t>
      </w:r>
    </w:p>
    <w:p w:rsidR="00D77538" w:rsidRDefault="00D77538" w:rsidP="00D77538">
      <w:pPr>
        <w:numPr>
          <w:ilvl w:val="0"/>
          <w:numId w:val="1"/>
        </w:numPr>
        <w:suppressAutoHyphens/>
        <w:autoSpaceDN/>
        <w:ind w:left="0" w:firstLine="709"/>
        <w:contextualSpacing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lastRenderedPageBreak/>
        <w:t>Осуществление полномочий</w:t>
      </w:r>
      <w:r w:rsidRPr="009A7D35">
        <w:rPr>
          <w:rFonts w:eastAsia="Arial"/>
          <w:szCs w:val="28"/>
          <w:lang w:eastAsia="ar-SA"/>
        </w:rPr>
        <w:t xml:space="preserve"> </w:t>
      </w:r>
      <w:r w:rsidRPr="002C516F">
        <w:rPr>
          <w:rFonts w:eastAsia="Arial"/>
          <w:szCs w:val="28"/>
          <w:lang w:eastAsia="ar-SA"/>
        </w:rPr>
        <w:t>по исполнению публичных обязательств</w:t>
      </w:r>
      <w:r>
        <w:rPr>
          <w:rFonts w:eastAsia="Arial"/>
          <w:szCs w:val="28"/>
          <w:lang w:eastAsia="ar-SA"/>
        </w:rPr>
        <w:t xml:space="preserve"> по выплате денежной компенсации на обеспечение бесплатным питанием отдельных категорий</w:t>
      </w:r>
      <w:r>
        <w:rPr>
          <w:rFonts w:eastAsia="Arial"/>
          <w:szCs w:val="28"/>
          <w:lang w:eastAsia="ar-SA"/>
        </w:rPr>
        <w:t>,</w:t>
      </w:r>
      <w:r>
        <w:rPr>
          <w:rFonts w:eastAsia="Arial"/>
          <w:szCs w:val="28"/>
          <w:lang w:eastAsia="ar-SA"/>
        </w:rPr>
        <w:t xml:space="preserve"> обучающихся</w:t>
      </w:r>
      <w:r w:rsidRPr="002C516F">
        <w:rPr>
          <w:rFonts w:eastAsia="Arial"/>
          <w:szCs w:val="28"/>
          <w:lang w:eastAsia="ar-SA"/>
        </w:rPr>
        <w:t xml:space="preserve"> </w:t>
      </w:r>
      <w:r>
        <w:rPr>
          <w:rFonts w:eastAsia="Arial"/>
          <w:szCs w:val="28"/>
          <w:lang w:eastAsia="ar-SA"/>
        </w:rPr>
        <w:t>перед физическим</w:t>
      </w:r>
      <w:r w:rsidRPr="009A7D35">
        <w:rPr>
          <w:rFonts w:eastAsia="Arial"/>
          <w:szCs w:val="28"/>
          <w:lang w:eastAsia="ar-SA"/>
        </w:rPr>
        <w:t xml:space="preserve"> лиц</w:t>
      </w:r>
      <w:r>
        <w:rPr>
          <w:rFonts w:eastAsia="Arial"/>
          <w:szCs w:val="28"/>
          <w:lang w:eastAsia="ar-SA"/>
        </w:rPr>
        <w:t>ом</w:t>
      </w:r>
      <w:r w:rsidRPr="009A7D35">
        <w:rPr>
          <w:rFonts w:eastAsia="Arial"/>
          <w:szCs w:val="28"/>
          <w:lang w:eastAsia="ar-SA"/>
        </w:rPr>
        <w:t>, подлежа</w:t>
      </w:r>
      <w:r>
        <w:rPr>
          <w:rFonts w:eastAsia="Arial"/>
          <w:szCs w:val="28"/>
          <w:lang w:eastAsia="ar-SA"/>
        </w:rPr>
        <w:t>щих исполнению в денежной форме</w:t>
      </w:r>
      <w:r>
        <w:rPr>
          <w:rFonts w:eastAsia="Arial"/>
          <w:szCs w:val="28"/>
          <w:lang w:eastAsia="ar-SA"/>
        </w:rPr>
        <w:t xml:space="preserve"> и финансового обеспечения их осуществления муниципальным автономным учреждениям</w:t>
      </w:r>
      <w:r w:rsidRPr="009A7D35">
        <w:rPr>
          <w:rFonts w:eastAsia="Arial"/>
          <w:szCs w:val="28"/>
          <w:lang w:eastAsia="ar-SA"/>
        </w:rPr>
        <w:t xml:space="preserve"> Североуральского городского округа</w:t>
      </w:r>
      <w:r>
        <w:rPr>
          <w:rFonts w:eastAsia="Arial"/>
          <w:szCs w:val="28"/>
          <w:lang w:eastAsia="ar-SA"/>
        </w:rPr>
        <w:t xml:space="preserve"> производится по следующим направлениям выплат денежной компенсации:</w:t>
      </w: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1) по исполнению публичных обязательств, установленных</w:t>
      </w:r>
      <w:r w:rsidRPr="00ED0087">
        <w:rPr>
          <w:rFonts w:eastAsia="Arial"/>
          <w:szCs w:val="28"/>
          <w:lang w:eastAsia="ar-SA"/>
        </w:rPr>
        <w:t xml:space="preserve"> абзацем 3 пункта 4 части 1 статьи 22 Закон</w:t>
      </w:r>
      <w:r>
        <w:rPr>
          <w:rFonts w:eastAsia="Arial"/>
          <w:szCs w:val="28"/>
          <w:lang w:eastAsia="ar-SA"/>
        </w:rPr>
        <w:t xml:space="preserve">а Свердловской области от 15 июля </w:t>
      </w:r>
      <w:r w:rsidRPr="00ED0087">
        <w:rPr>
          <w:rFonts w:eastAsia="Arial"/>
          <w:szCs w:val="28"/>
          <w:lang w:eastAsia="ar-SA"/>
        </w:rPr>
        <w:t xml:space="preserve">2013 </w:t>
      </w:r>
      <w:r>
        <w:rPr>
          <w:rFonts w:eastAsia="Arial"/>
          <w:szCs w:val="28"/>
          <w:lang w:eastAsia="ar-SA"/>
        </w:rPr>
        <w:br/>
      </w:r>
      <w:r w:rsidRPr="00ED0087">
        <w:rPr>
          <w:rFonts w:eastAsia="Arial"/>
          <w:szCs w:val="28"/>
          <w:lang w:eastAsia="ar-SA"/>
        </w:rPr>
        <w:t>№ 78-ОЗ «Об образовании в Свердловской области», в соответствии с которым предоставляется денежная компенсация на обеспечение обучающихся с</w:t>
      </w:r>
      <w:r>
        <w:rPr>
          <w:rFonts w:eastAsia="Arial"/>
          <w:szCs w:val="28"/>
          <w:lang w:eastAsia="ar-SA"/>
        </w:rPr>
        <w:t> </w:t>
      </w:r>
      <w:r w:rsidRPr="00ED0087">
        <w:rPr>
          <w:rFonts w:eastAsia="Arial"/>
          <w:szCs w:val="28"/>
          <w:lang w:eastAsia="ar-SA"/>
        </w:rPr>
        <w:t>ограниченными возможностями здоровья, в том числе детей-инвалидов, осваивающих основные общеобразовательные программы на дому</w:t>
      </w:r>
      <w:r>
        <w:rPr>
          <w:rFonts w:eastAsia="Arial"/>
          <w:szCs w:val="28"/>
          <w:lang w:eastAsia="ar-SA"/>
        </w:rPr>
        <w:t xml:space="preserve">, </w:t>
      </w:r>
      <w:r w:rsidRPr="00ED0087">
        <w:rPr>
          <w:rFonts w:eastAsia="Arial"/>
          <w:szCs w:val="28"/>
          <w:lang w:eastAsia="ar-SA"/>
        </w:rPr>
        <w:t>бесплатным двухразовым питанием (завтрак и обед)</w:t>
      </w:r>
      <w:r>
        <w:rPr>
          <w:rFonts w:eastAsia="Arial"/>
          <w:szCs w:val="28"/>
          <w:lang w:eastAsia="ar-SA"/>
        </w:rPr>
        <w:t>;</w:t>
      </w: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2) по исполнению публичных обязательств, установленных </w:t>
      </w:r>
      <w:r>
        <w:rPr>
          <w:rFonts w:eastAsia="Arial"/>
          <w:szCs w:val="28"/>
          <w:lang w:eastAsia="ar-SA"/>
        </w:rPr>
        <w:t>п</w:t>
      </w:r>
      <w:r w:rsidRPr="009D07F5">
        <w:rPr>
          <w:rFonts w:eastAsia="Arial"/>
          <w:szCs w:val="28"/>
          <w:lang w:eastAsia="ar-SA"/>
        </w:rPr>
        <w:t>остановление</w:t>
      </w:r>
      <w:r>
        <w:rPr>
          <w:rFonts w:eastAsia="Arial"/>
          <w:szCs w:val="28"/>
          <w:lang w:eastAsia="ar-SA"/>
        </w:rPr>
        <w:t>м</w:t>
      </w:r>
      <w:r w:rsidRPr="009D07F5">
        <w:rPr>
          <w:rFonts w:eastAsia="Arial"/>
          <w:szCs w:val="28"/>
          <w:lang w:eastAsia="ar-SA"/>
        </w:rPr>
        <w:t xml:space="preserve"> Правительства Свердловской о</w:t>
      </w:r>
      <w:r>
        <w:rPr>
          <w:rFonts w:eastAsia="Arial"/>
          <w:szCs w:val="28"/>
          <w:lang w:eastAsia="ar-SA"/>
        </w:rPr>
        <w:t>бласти от 09.04.2020 №</w:t>
      </w:r>
      <w:r w:rsidRPr="009D07F5">
        <w:rPr>
          <w:rFonts w:eastAsia="Arial"/>
          <w:szCs w:val="28"/>
          <w:lang w:eastAsia="ar-SA"/>
        </w:rPr>
        <w:t xml:space="preserve"> 232-ПП</w:t>
      </w:r>
      <w:r>
        <w:rPr>
          <w:rFonts w:eastAsia="Arial"/>
          <w:szCs w:val="28"/>
          <w:lang w:eastAsia="ar-SA"/>
        </w:rPr>
        <w:t xml:space="preserve"> «</w:t>
      </w:r>
      <w:r w:rsidRPr="009D07F5">
        <w:rPr>
          <w:rFonts w:eastAsia="Arial"/>
          <w:szCs w:val="28"/>
          <w:lang w:eastAsia="ar-SA"/>
        </w:rPr>
        <w:t>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</w:t>
      </w:r>
      <w:r>
        <w:rPr>
          <w:rFonts w:eastAsia="Arial"/>
          <w:szCs w:val="28"/>
          <w:lang w:eastAsia="ar-SA"/>
        </w:rPr>
        <w:t>нных образовательных технологий», в</w:t>
      </w:r>
      <w:r>
        <w:rPr>
          <w:rFonts w:eastAsia="Arial"/>
          <w:szCs w:val="28"/>
          <w:lang w:eastAsia="ar-SA"/>
        </w:rPr>
        <w:t> </w:t>
      </w:r>
      <w:r>
        <w:rPr>
          <w:rFonts w:eastAsia="Arial"/>
          <w:szCs w:val="28"/>
          <w:lang w:eastAsia="ar-SA"/>
        </w:rPr>
        <w:t xml:space="preserve">соответствии с которым </w:t>
      </w:r>
      <w:r w:rsidRPr="00ED0087">
        <w:rPr>
          <w:rFonts w:eastAsia="Arial"/>
          <w:szCs w:val="28"/>
          <w:lang w:eastAsia="ar-SA"/>
        </w:rPr>
        <w:t>предоставляется денежная компенсация</w:t>
      </w:r>
      <w:r>
        <w:rPr>
          <w:rFonts w:eastAsia="Arial"/>
          <w:szCs w:val="28"/>
          <w:lang w:eastAsia="ar-SA"/>
        </w:rPr>
        <w:t xml:space="preserve"> </w:t>
      </w:r>
      <w:r w:rsidRPr="005D527A">
        <w:rPr>
          <w:rFonts w:eastAsia="Arial"/>
          <w:szCs w:val="28"/>
          <w:lang w:eastAsia="ar-SA"/>
        </w:rPr>
        <w:t>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eastAsia="Arial"/>
          <w:szCs w:val="28"/>
          <w:lang w:eastAsia="ar-SA"/>
        </w:rPr>
        <w:t xml:space="preserve">, а именно </w:t>
      </w:r>
      <w:r w:rsidRPr="005C29A6">
        <w:rPr>
          <w:rFonts w:eastAsia="Arial"/>
          <w:szCs w:val="28"/>
          <w:lang w:eastAsia="ar-SA"/>
        </w:rPr>
        <w:t>на обеспечение бесплатным одноразовым питанием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и детей из многодетн</w:t>
      </w:r>
      <w:r>
        <w:rPr>
          <w:rFonts w:eastAsia="Arial"/>
          <w:szCs w:val="28"/>
          <w:lang w:eastAsia="ar-SA"/>
        </w:rPr>
        <w:t>ых семей.</w:t>
      </w:r>
      <w:r w:rsidRPr="005C29A6">
        <w:rPr>
          <w:rFonts w:eastAsia="Arial"/>
          <w:szCs w:val="28"/>
          <w:lang w:eastAsia="ar-SA"/>
        </w:rPr>
        <w:t xml:space="preserve"> </w:t>
      </w:r>
    </w:p>
    <w:p w:rsidR="00D77538" w:rsidRPr="001A113E" w:rsidRDefault="00D77538" w:rsidP="00D77538">
      <w:pPr>
        <w:numPr>
          <w:ilvl w:val="0"/>
          <w:numId w:val="1"/>
        </w:numPr>
        <w:suppressAutoHyphens/>
        <w:autoSpaceDN/>
        <w:ind w:left="0" w:firstLine="709"/>
        <w:contextualSpacing/>
        <w:jc w:val="both"/>
        <w:rPr>
          <w:rFonts w:eastAsia="Arial"/>
          <w:szCs w:val="28"/>
          <w:lang w:eastAsia="ar-SA"/>
        </w:rPr>
      </w:pPr>
      <w:r w:rsidRPr="001A113E">
        <w:rPr>
          <w:rFonts w:eastAsia="Arial"/>
          <w:szCs w:val="28"/>
          <w:lang w:eastAsia="ar-SA"/>
        </w:rPr>
        <w:t>Учреждения при осуществлении полномочий по исполнению публичных обязательств обязаны:</w:t>
      </w: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  <w:r w:rsidRPr="002C516F">
        <w:rPr>
          <w:rFonts w:eastAsia="Arial"/>
          <w:szCs w:val="28"/>
          <w:lang w:eastAsia="ar-SA"/>
        </w:rPr>
        <w:t xml:space="preserve">1) представить в </w:t>
      </w:r>
      <w:r>
        <w:rPr>
          <w:rFonts w:eastAsia="Arial"/>
          <w:szCs w:val="28"/>
          <w:lang w:eastAsia="ar-SA"/>
        </w:rPr>
        <w:t>Финансовое управление Администрации Североуральского городского округа (далее – Финансовое управление)</w:t>
      </w:r>
      <w:r w:rsidRPr="002C516F">
        <w:rPr>
          <w:rFonts w:eastAsia="Arial"/>
          <w:szCs w:val="28"/>
          <w:lang w:eastAsia="ar-SA"/>
        </w:rPr>
        <w:t xml:space="preserve"> документы, необход</w:t>
      </w:r>
      <w:r>
        <w:rPr>
          <w:rFonts w:eastAsia="Arial"/>
          <w:szCs w:val="28"/>
          <w:lang w:eastAsia="ar-SA"/>
        </w:rPr>
        <w:t>имые для открытия лицевого</w:t>
      </w:r>
      <w:r w:rsidRPr="002C516F">
        <w:rPr>
          <w:rFonts w:eastAsia="Arial"/>
          <w:szCs w:val="28"/>
          <w:lang w:eastAsia="ar-SA"/>
        </w:rPr>
        <w:t xml:space="preserve"> счет</w:t>
      </w:r>
      <w:r>
        <w:rPr>
          <w:rFonts w:eastAsia="Arial"/>
          <w:szCs w:val="28"/>
          <w:lang w:eastAsia="ar-SA"/>
        </w:rPr>
        <w:t>а, предназначенного для отражения операций по исполнению публичных обязательств</w:t>
      </w:r>
      <w:r w:rsidRPr="002C516F">
        <w:rPr>
          <w:rFonts w:eastAsia="Arial"/>
          <w:szCs w:val="28"/>
          <w:lang w:eastAsia="ar-SA"/>
        </w:rPr>
        <w:t xml:space="preserve">, в порядке, установленном </w:t>
      </w:r>
      <w:r>
        <w:rPr>
          <w:rFonts w:eastAsia="Arial"/>
          <w:szCs w:val="28"/>
          <w:lang w:eastAsia="ar-SA"/>
        </w:rPr>
        <w:t>Финансовым управлением</w:t>
      </w:r>
      <w:r w:rsidRPr="002C516F">
        <w:rPr>
          <w:rFonts w:eastAsia="Arial"/>
          <w:szCs w:val="28"/>
          <w:lang w:eastAsia="ar-SA"/>
        </w:rPr>
        <w:t>;</w:t>
      </w: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  <w:r w:rsidRPr="002C516F">
        <w:rPr>
          <w:rFonts w:eastAsia="Arial"/>
          <w:szCs w:val="28"/>
          <w:lang w:eastAsia="ar-SA"/>
        </w:rPr>
        <w:t>2) формировать и вести личные дела получателей денежных выплат;</w:t>
      </w: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  <w:r w:rsidRPr="002C516F">
        <w:rPr>
          <w:rFonts w:eastAsia="Arial"/>
          <w:szCs w:val="28"/>
          <w:lang w:eastAsia="ar-SA"/>
        </w:rPr>
        <w:t xml:space="preserve">3) </w:t>
      </w:r>
      <w:r w:rsidRPr="003420B6">
        <w:rPr>
          <w:rFonts w:eastAsia="Arial"/>
          <w:szCs w:val="28"/>
          <w:lang w:eastAsia="ar-SA"/>
        </w:rPr>
        <w:t>издавать локальные акты о назначении и осуществлении денежных выплат;</w:t>
      </w: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  <w:r w:rsidRPr="002C516F">
        <w:rPr>
          <w:rFonts w:eastAsia="Arial"/>
          <w:szCs w:val="28"/>
          <w:lang w:eastAsia="ar-SA"/>
        </w:rPr>
        <w:t xml:space="preserve">4) своевременно направлять в </w:t>
      </w:r>
      <w:r>
        <w:rPr>
          <w:rFonts w:eastAsia="Arial"/>
          <w:szCs w:val="28"/>
          <w:lang w:eastAsia="ar-SA"/>
        </w:rPr>
        <w:t>Управление образования</w:t>
      </w:r>
      <w:r w:rsidRPr="002C516F">
        <w:rPr>
          <w:rFonts w:eastAsia="Arial"/>
          <w:szCs w:val="28"/>
          <w:lang w:eastAsia="ar-SA"/>
        </w:rPr>
        <w:t xml:space="preserve"> </w:t>
      </w:r>
      <w:r>
        <w:rPr>
          <w:rFonts w:eastAsia="Arial"/>
          <w:szCs w:val="28"/>
          <w:lang w:eastAsia="ar-SA"/>
        </w:rPr>
        <w:t xml:space="preserve">сведения </w:t>
      </w:r>
      <w:r w:rsidRPr="002C516F">
        <w:rPr>
          <w:rFonts w:eastAsia="Arial"/>
          <w:szCs w:val="28"/>
          <w:lang w:eastAsia="ar-SA"/>
        </w:rPr>
        <w:t xml:space="preserve">на выделение бюджетных ассигнований, лимитов бюджетных обязательств на </w:t>
      </w:r>
      <w:r>
        <w:rPr>
          <w:rFonts w:eastAsia="Arial"/>
          <w:szCs w:val="28"/>
          <w:lang w:eastAsia="ar-SA"/>
        </w:rPr>
        <w:t xml:space="preserve">осуществление денежных выплат, а при необходимости </w:t>
      </w:r>
      <w:r w:rsidRPr="002C516F">
        <w:rPr>
          <w:rFonts w:eastAsia="Arial"/>
          <w:szCs w:val="28"/>
          <w:lang w:eastAsia="ar-SA"/>
        </w:rPr>
        <w:t>заверенные копии документов, перечень которых предусмотрен нормативными правовыми актами, регулирующими отношения, связанные с переданными полномочиями;</w:t>
      </w: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  <w:r w:rsidRPr="002C516F">
        <w:rPr>
          <w:rFonts w:eastAsia="Arial"/>
          <w:szCs w:val="28"/>
          <w:lang w:eastAsia="ar-SA"/>
        </w:rPr>
        <w:lastRenderedPageBreak/>
        <w:t>5) в течение трех рабочих дней со дня поступления бюджетных ассигнований, лимитов бюджетных обязательств осуществлять денежные выплаты;</w:t>
      </w: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  <w:r w:rsidRPr="002C516F">
        <w:rPr>
          <w:rFonts w:eastAsia="Arial"/>
          <w:szCs w:val="28"/>
          <w:lang w:eastAsia="ar-SA"/>
        </w:rPr>
        <w:t>6) предста</w:t>
      </w:r>
      <w:r>
        <w:rPr>
          <w:rFonts w:eastAsia="Arial"/>
          <w:szCs w:val="28"/>
          <w:lang w:eastAsia="ar-SA"/>
        </w:rPr>
        <w:t xml:space="preserve">влять </w:t>
      </w:r>
      <w:r w:rsidRPr="006E24B7">
        <w:rPr>
          <w:rFonts w:eastAsia="Arial"/>
          <w:szCs w:val="28"/>
          <w:lang w:eastAsia="ar-SA"/>
        </w:rPr>
        <w:t>в Управление образования бухгалтерскую (бюджетную) отчетность об исполнении публичных обязательств в соответствии с Приказом Министерства финансов Российской Федерации от 28.12.2010 № 191н «Об</w:t>
      </w:r>
      <w:r>
        <w:rPr>
          <w:rFonts w:eastAsia="Arial"/>
          <w:szCs w:val="28"/>
          <w:lang w:eastAsia="ar-SA"/>
        </w:rPr>
        <w:t> </w:t>
      </w:r>
      <w:r w:rsidRPr="006E24B7">
        <w:rPr>
          <w:rFonts w:eastAsia="Arial"/>
          <w:szCs w:val="28"/>
          <w:lang w:eastAsia="ar-SA"/>
        </w:rPr>
        <w:t>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eastAsia="Arial"/>
          <w:szCs w:val="28"/>
          <w:lang w:eastAsia="ar-SA"/>
        </w:rPr>
        <w:t>.</w:t>
      </w: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4</w:t>
      </w:r>
      <w:r w:rsidRPr="002C516F">
        <w:rPr>
          <w:rFonts w:eastAsia="Arial"/>
          <w:szCs w:val="28"/>
          <w:lang w:eastAsia="ar-SA"/>
        </w:rPr>
        <w:t xml:space="preserve">. Контроль за исполнением настоящего </w:t>
      </w:r>
      <w:r>
        <w:rPr>
          <w:rFonts w:eastAsia="Arial"/>
          <w:szCs w:val="28"/>
          <w:lang w:eastAsia="ar-SA"/>
        </w:rPr>
        <w:t>постановления</w:t>
      </w:r>
      <w:r>
        <w:rPr>
          <w:rFonts w:eastAsia="Arial"/>
          <w:szCs w:val="28"/>
          <w:lang w:eastAsia="ar-SA"/>
        </w:rPr>
        <w:t xml:space="preserve"> возложить на З</w:t>
      </w:r>
      <w:r w:rsidRPr="002C516F">
        <w:rPr>
          <w:rFonts w:eastAsia="Arial"/>
          <w:szCs w:val="28"/>
          <w:lang w:eastAsia="ar-SA"/>
        </w:rPr>
        <w:t xml:space="preserve">аместителя </w:t>
      </w:r>
      <w:r>
        <w:rPr>
          <w:rFonts w:eastAsia="Arial"/>
          <w:szCs w:val="28"/>
          <w:lang w:eastAsia="ar-SA"/>
        </w:rPr>
        <w:t>Главы Администрации Североуральского городского округа Ж.А.</w:t>
      </w:r>
      <w:r>
        <w:rPr>
          <w:rFonts w:eastAsia="Arial"/>
          <w:szCs w:val="28"/>
          <w:lang w:eastAsia="ar-SA"/>
        </w:rPr>
        <w:t> </w:t>
      </w:r>
      <w:r>
        <w:rPr>
          <w:rFonts w:eastAsia="Arial"/>
          <w:szCs w:val="28"/>
          <w:lang w:eastAsia="ar-SA"/>
        </w:rPr>
        <w:t>Саранчину.</w:t>
      </w: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5</w:t>
      </w:r>
      <w:r w:rsidRPr="002C516F">
        <w:rPr>
          <w:rFonts w:eastAsia="Arial"/>
          <w:szCs w:val="28"/>
          <w:lang w:eastAsia="ar-SA"/>
        </w:rPr>
        <w:t xml:space="preserve">. </w:t>
      </w:r>
      <w:r>
        <w:rPr>
          <w:rFonts w:eastAsia="Arial"/>
          <w:szCs w:val="28"/>
          <w:lang w:eastAsia="ar-SA"/>
        </w:rPr>
        <w:t>Опубликовать настоящее</w:t>
      </w:r>
      <w:r w:rsidRPr="002C516F">
        <w:rPr>
          <w:rFonts w:eastAsia="Arial"/>
          <w:szCs w:val="28"/>
          <w:lang w:eastAsia="ar-SA"/>
        </w:rPr>
        <w:t xml:space="preserve"> </w:t>
      </w:r>
      <w:r>
        <w:rPr>
          <w:rFonts w:eastAsia="Arial"/>
          <w:szCs w:val="28"/>
          <w:lang w:eastAsia="ar-SA"/>
        </w:rPr>
        <w:t>постановление на официальном сайте Администрации Североуральского городского округа.</w:t>
      </w: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rFonts w:eastAsia="Arial"/>
          <w:szCs w:val="28"/>
          <w:lang w:eastAsia="ar-SA"/>
        </w:rPr>
      </w:pPr>
    </w:p>
    <w:p w:rsidR="00D77538" w:rsidRPr="002C516F" w:rsidRDefault="00D77538" w:rsidP="00D77538">
      <w:pPr>
        <w:suppressAutoHyphens/>
        <w:autoSpaceDN/>
        <w:contextualSpacing/>
        <w:jc w:val="both"/>
        <w:rPr>
          <w:szCs w:val="28"/>
        </w:rPr>
      </w:pPr>
      <w:r w:rsidRPr="002C516F">
        <w:rPr>
          <w:szCs w:val="28"/>
        </w:rPr>
        <w:t>Глава</w:t>
      </w:r>
    </w:p>
    <w:p w:rsidR="00D77538" w:rsidRPr="002C516F" w:rsidRDefault="00D77538" w:rsidP="00D77538">
      <w:pPr>
        <w:suppressAutoHyphens/>
        <w:autoSpaceDN/>
        <w:contextualSpacing/>
        <w:jc w:val="both"/>
        <w:rPr>
          <w:szCs w:val="28"/>
        </w:rPr>
      </w:pPr>
      <w:r w:rsidRPr="002C516F">
        <w:rPr>
          <w:szCs w:val="28"/>
        </w:rPr>
        <w:t>Североуральского городск</w:t>
      </w:r>
      <w:r>
        <w:rPr>
          <w:szCs w:val="28"/>
        </w:rPr>
        <w:t xml:space="preserve">ого округа                    </w:t>
      </w:r>
      <w:r w:rsidRPr="002C516F">
        <w:rPr>
          <w:szCs w:val="28"/>
        </w:rPr>
        <w:t xml:space="preserve">                </w:t>
      </w:r>
      <w:r>
        <w:rPr>
          <w:szCs w:val="28"/>
        </w:rPr>
        <w:t xml:space="preserve">          </w:t>
      </w:r>
      <w:r w:rsidRPr="002C516F">
        <w:rPr>
          <w:szCs w:val="28"/>
        </w:rPr>
        <w:t>В.П. Матюшенко</w:t>
      </w: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bCs/>
          <w:szCs w:val="28"/>
        </w:rPr>
      </w:pPr>
    </w:p>
    <w:p w:rsidR="00D77538" w:rsidRPr="002C516F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Default="00D77538" w:rsidP="00D77538">
      <w:pPr>
        <w:suppressAutoHyphens/>
        <w:autoSpaceDN/>
        <w:ind w:firstLine="709"/>
        <w:contextualSpacing/>
        <w:jc w:val="both"/>
        <w:rPr>
          <w:szCs w:val="28"/>
        </w:rPr>
      </w:pPr>
    </w:p>
    <w:p w:rsidR="00D77538" w:rsidRPr="00D77538" w:rsidRDefault="00D77538" w:rsidP="00D77538">
      <w:pPr>
        <w:suppressAutoHyphens/>
        <w:autoSpaceDN/>
        <w:ind w:left="5103"/>
        <w:contextualSpacing/>
        <w:rPr>
          <w:sz w:val="27"/>
          <w:szCs w:val="27"/>
        </w:rPr>
      </w:pPr>
      <w:r w:rsidRPr="00D77538">
        <w:rPr>
          <w:sz w:val="27"/>
          <w:szCs w:val="27"/>
        </w:rPr>
        <w:lastRenderedPageBreak/>
        <w:t>УТВЕРЖДЕН:</w:t>
      </w:r>
    </w:p>
    <w:p w:rsidR="00D77538" w:rsidRPr="00D77538" w:rsidRDefault="00D77538" w:rsidP="00D77538">
      <w:pPr>
        <w:suppressAutoHyphens/>
        <w:autoSpaceDN/>
        <w:ind w:left="5103"/>
        <w:contextualSpacing/>
        <w:rPr>
          <w:sz w:val="27"/>
          <w:szCs w:val="27"/>
        </w:rPr>
      </w:pPr>
      <w:r w:rsidRPr="00D77538">
        <w:rPr>
          <w:sz w:val="27"/>
          <w:szCs w:val="27"/>
        </w:rPr>
        <w:t>п</w:t>
      </w:r>
      <w:r w:rsidRPr="00D77538">
        <w:rPr>
          <w:sz w:val="27"/>
          <w:szCs w:val="27"/>
        </w:rPr>
        <w:t>остановлением Администрации</w:t>
      </w:r>
    </w:p>
    <w:p w:rsidR="00D77538" w:rsidRPr="00D77538" w:rsidRDefault="00D77538" w:rsidP="00D77538">
      <w:pPr>
        <w:suppressAutoHyphens/>
        <w:autoSpaceDN/>
        <w:ind w:left="5103"/>
        <w:contextualSpacing/>
        <w:rPr>
          <w:sz w:val="27"/>
          <w:szCs w:val="27"/>
        </w:rPr>
      </w:pPr>
      <w:r w:rsidRPr="00D77538">
        <w:rPr>
          <w:sz w:val="27"/>
          <w:szCs w:val="27"/>
        </w:rPr>
        <w:t>Североура</w:t>
      </w:r>
      <w:r w:rsidRPr="00D77538">
        <w:rPr>
          <w:sz w:val="27"/>
          <w:szCs w:val="27"/>
        </w:rPr>
        <w:t>льского городского округа от</w:t>
      </w:r>
      <w:r>
        <w:rPr>
          <w:sz w:val="27"/>
          <w:szCs w:val="27"/>
        </w:rPr>
        <w:t> </w:t>
      </w:r>
      <w:r w:rsidRPr="00D77538">
        <w:rPr>
          <w:sz w:val="27"/>
          <w:szCs w:val="27"/>
          <w:u w:val="single"/>
        </w:rPr>
        <w:t>21.04.2020</w:t>
      </w:r>
      <w:r w:rsidRPr="00D77538">
        <w:rPr>
          <w:sz w:val="27"/>
          <w:szCs w:val="27"/>
        </w:rPr>
        <w:t xml:space="preserve"> № </w:t>
      </w:r>
      <w:r w:rsidRPr="00D77538">
        <w:rPr>
          <w:sz w:val="27"/>
          <w:szCs w:val="27"/>
          <w:u w:val="single"/>
        </w:rPr>
        <w:t>379</w:t>
      </w:r>
    </w:p>
    <w:p w:rsidR="00D77538" w:rsidRPr="00D77538" w:rsidRDefault="00D77538" w:rsidP="00D77538">
      <w:pPr>
        <w:suppressAutoHyphens/>
        <w:autoSpaceDN/>
        <w:ind w:left="5103"/>
        <w:contextualSpacing/>
        <w:rPr>
          <w:sz w:val="27"/>
          <w:szCs w:val="27"/>
        </w:rPr>
      </w:pPr>
      <w:r w:rsidRPr="00D77538">
        <w:rPr>
          <w:sz w:val="27"/>
          <w:szCs w:val="27"/>
        </w:rPr>
        <w:t>«Об осуществлении муниципальными автономными учреждениями Североуральского городского округа, в</w:t>
      </w:r>
      <w:r>
        <w:rPr>
          <w:sz w:val="27"/>
          <w:szCs w:val="27"/>
        </w:rPr>
        <w:t> </w:t>
      </w:r>
      <w:r w:rsidRPr="00D77538">
        <w:rPr>
          <w:sz w:val="27"/>
          <w:szCs w:val="27"/>
        </w:rPr>
        <w:t>отношении которых функции и полномочия учредителя осуществляет Управление образования Администрации городского округа, полномочий Администрации Североуральского городского округа по</w:t>
      </w:r>
      <w:r>
        <w:rPr>
          <w:sz w:val="27"/>
          <w:szCs w:val="27"/>
        </w:rPr>
        <w:t> </w:t>
      </w:r>
      <w:r w:rsidRPr="00D77538">
        <w:rPr>
          <w:sz w:val="27"/>
          <w:szCs w:val="27"/>
        </w:rPr>
        <w:t>исполнению публичных обязательств перед физическими лицами, подлежащих исполнению в денежной форме, и финансового обеспечения их осуществления</w:t>
      </w:r>
      <w:r w:rsidRPr="00D77538">
        <w:rPr>
          <w:sz w:val="27"/>
          <w:szCs w:val="27"/>
        </w:rPr>
        <w:t>»</w:t>
      </w:r>
    </w:p>
    <w:p w:rsidR="00D77538" w:rsidRDefault="00D77538" w:rsidP="00D77538">
      <w:pPr>
        <w:suppressAutoHyphens/>
        <w:autoSpaceDN/>
        <w:ind w:firstLine="709"/>
        <w:contextualSpacing/>
        <w:jc w:val="right"/>
        <w:rPr>
          <w:szCs w:val="28"/>
        </w:rPr>
      </w:pPr>
    </w:p>
    <w:p w:rsidR="00D77538" w:rsidRPr="00A57E47" w:rsidRDefault="00D77538" w:rsidP="00D77538">
      <w:pPr>
        <w:suppressAutoHyphens/>
        <w:autoSpaceDN/>
        <w:ind w:firstLine="709"/>
        <w:contextualSpacing/>
        <w:jc w:val="center"/>
        <w:rPr>
          <w:b/>
          <w:szCs w:val="28"/>
        </w:rPr>
      </w:pPr>
      <w:r w:rsidRPr="00A57E47">
        <w:rPr>
          <w:b/>
          <w:szCs w:val="28"/>
        </w:rPr>
        <w:t>Перечень</w:t>
      </w:r>
      <w:r>
        <w:rPr>
          <w:b/>
          <w:szCs w:val="28"/>
        </w:rPr>
        <w:t xml:space="preserve"> </w:t>
      </w:r>
    </w:p>
    <w:p w:rsidR="00D77538" w:rsidRDefault="00D77538" w:rsidP="00D77538">
      <w:pPr>
        <w:suppressAutoHyphens/>
        <w:autoSpaceDN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муниципальных автономных учреждений</w:t>
      </w:r>
      <w:r w:rsidRPr="00A57E47">
        <w:rPr>
          <w:b/>
          <w:szCs w:val="28"/>
        </w:rPr>
        <w:t xml:space="preserve"> Североуральского городского округа, в отношении которых функции и полномочия учредителя осуществляет Управление образования Администрации городского округа, </w:t>
      </w:r>
      <w:r>
        <w:rPr>
          <w:b/>
          <w:szCs w:val="28"/>
        </w:rPr>
        <w:t xml:space="preserve">которым </w:t>
      </w:r>
      <w:r w:rsidRPr="00A57E47">
        <w:rPr>
          <w:b/>
          <w:szCs w:val="28"/>
        </w:rPr>
        <w:t>от имени и по поручению Администрации Североуральского городского округа</w:t>
      </w:r>
      <w:r>
        <w:rPr>
          <w:b/>
          <w:szCs w:val="28"/>
        </w:rPr>
        <w:t xml:space="preserve"> передаются полномочия </w:t>
      </w:r>
      <w:r w:rsidRPr="00854A16">
        <w:rPr>
          <w:b/>
          <w:szCs w:val="28"/>
        </w:rPr>
        <w:t>по исполнению публичных обязательств перед физическими лицами</w:t>
      </w:r>
      <w:r>
        <w:rPr>
          <w:b/>
          <w:szCs w:val="28"/>
        </w:rPr>
        <w:t>, подлежащих к исполнению в денежной форме</w:t>
      </w:r>
    </w:p>
    <w:p w:rsidR="00D77538" w:rsidRDefault="00D77538" w:rsidP="00D77538">
      <w:pPr>
        <w:suppressAutoHyphens/>
        <w:autoSpaceDN/>
        <w:ind w:firstLine="709"/>
        <w:contextualSpacing/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D77538" w:rsidRPr="00822C50" w:rsidTr="00D77538">
        <w:tc>
          <w:tcPr>
            <w:tcW w:w="675" w:type="dxa"/>
            <w:shd w:val="clear" w:color="auto" w:fill="auto"/>
          </w:tcPr>
          <w:p w:rsidR="00D77538" w:rsidRPr="00822C50" w:rsidRDefault="00D77538" w:rsidP="007417A0">
            <w:pPr>
              <w:suppressAutoHyphens/>
              <w:autoSpaceDN/>
              <w:contextualSpacing/>
              <w:jc w:val="center"/>
              <w:rPr>
                <w:szCs w:val="28"/>
              </w:rPr>
            </w:pPr>
            <w:r w:rsidRPr="00822C50">
              <w:rPr>
                <w:szCs w:val="28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D77538" w:rsidRPr="00822C50" w:rsidRDefault="00D77538" w:rsidP="007417A0">
            <w:pPr>
              <w:suppressAutoHyphens/>
              <w:autoSpaceDN/>
              <w:contextualSpacing/>
              <w:jc w:val="center"/>
              <w:rPr>
                <w:szCs w:val="28"/>
              </w:rPr>
            </w:pPr>
            <w:r w:rsidRPr="00822C50">
              <w:rPr>
                <w:szCs w:val="28"/>
              </w:rPr>
              <w:t>Наименование учреждения</w:t>
            </w:r>
          </w:p>
        </w:tc>
      </w:tr>
      <w:tr w:rsidR="00D77538" w:rsidRPr="00822C50" w:rsidTr="00D77538">
        <w:tc>
          <w:tcPr>
            <w:tcW w:w="675" w:type="dxa"/>
            <w:shd w:val="clear" w:color="auto" w:fill="auto"/>
          </w:tcPr>
          <w:p w:rsidR="00D77538" w:rsidRPr="00822C50" w:rsidRDefault="00D77538" w:rsidP="007417A0">
            <w:pPr>
              <w:suppressAutoHyphens/>
              <w:autoSpaceDN/>
              <w:contextualSpacing/>
              <w:jc w:val="center"/>
              <w:rPr>
                <w:szCs w:val="28"/>
              </w:rPr>
            </w:pPr>
            <w:r w:rsidRPr="00822C50">
              <w:rPr>
                <w:szCs w:val="28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D77538" w:rsidRPr="00822C50" w:rsidRDefault="00D77538" w:rsidP="007417A0">
            <w:pPr>
              <w:rPr>
                <w:szCs w:val="28"/>
              </w:rPr>
            </w:pPr>
            <w:r w:rsidRPr="00822C50">
              <w:rPr>
                <w:szCs w:val="28"/>
              </w:rPr>
              <w:t xml:space="preserve">Муниципальное автономное общеобразовательное учреждение средняя общеобразовательная школа № 1 </w:t>
            </w:r>
          </w:p>
        </w:tc>
      </w:tr>
      <w:tr w:rsidR="00D77538" w:rsidRPr="00822C50" w:rsidTr="00D77538">
        <w:tc>
          <w:tcPr>
            <w:tcW w:w="675" w:type="dxa"/>
            <w:shd w:val="clear" w:color="auto" w:fill="auto"/>
          </w:tcPr>
          <w:p w:rsidR="00D77538" w:rsidRPr="00822C50" w:rsidRDefault="00D77538" w:rsidP="007417A0">
            <w:pPr>
              <w:suppressAutoHyphens/>
              <w:autoSpaceDN/>
              <w:contextualSpacing/>
              <w:jc w:val="center"/>
              <w:rPr>
                <w:szCs w:val="28"/>
              </w:rPr>
            </w:pPr>
            <w:r w:rsidRPr="00822C50">
              <w:rPr>
                <w:szCs w:val="28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D77538" w:rsidRPr="00822C50" w:rsidRDefault="00D77538" w:rsidP="007417A0">
            <w:pPr>
              <w:rPr>
                <w:szCs w:val="28"/>
              </w:rPr>
            </w:pPr>
            <w:r w:rsidRPr="00822C50">
              <w:rPr>
                <w:szCs w:val="28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D77538" w:rsidRPr="00822C50" w:rsidTr="00D77538">
        <w:tc>
          <w:tcPr>
            <w:tcW w:w="675" w:type="dxa"/>
            <w:shd w:val="clear" w:color="auto" w:fill="auto"/>
          </w:tcPr>
          <w:p w:rsidR="00D77538" w:rsidRPr="00822C50" w:rsidRDefault="00D77538" w:rsidP="007417A0">
            <w:pPr>
              <w:suppressAutoHyphens/>
              <w:autoSpaceDN/>
              <w:contextualSpacing/>
              <w:jc w:val="center"/>
              <w:rPr>
                <w:szCs w:val="28"/>
              </w:rPr>
            </w:pPr>
            <w:r w:rsidRPr="00822C50">
              <w:rPr>
                <w:szCs w:val="28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D77538" w:rsidRPr="00822C50" w:rsidRDefault="00D77538" w:rsidP="007417A0">
            <w:pPr>
              <w:rPr>
                <w:szCs w:val="28"/>
              </w:rPr>
            </w:pPr>
            <w:r w:rsidRPr="00822C50">
              <w:rPr>
                <w:szCs w:val="28"/>
              </w:rPr>
              <w:t>Муниципальное автономное общеобразовательное учреждение «Основная общеобразовательная школа № 4»</w:t>
            </w:r>
          </w:p>
        </w:tc>
      </w:tr>
      <w:tr w:rsidR="00D77538" w:rsidRPr="00822C50" w:rsidTr="00D77538">
        <w:tc>
          <w:tcPr>
            <w:tcW w:w="675" w:type="dxa"/>
            <w:shd w:val="clear" w:color="auto" w:fill="auto"/>
          </w:tcPr>
          <w:p w:rsidR="00D77538" w:rsidRPr="00822C50" w:rsidRDefault="00D77538" w:rsidP="007417A0">
            <w:pPr>
              <w:suppressAutoHyphens/>
              <w:autoSpaceDN/>
              <w:contextualSpacing/>
              <w:jc w:val="center"/>
              <w:rPr>
                <w:szCs w:val="28"/>
              </w:rPr>
            </w:pPr>
            <w:r w:rsidRPr="00822C50">
              <w:rPr>
                <w:szCs w:val="28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D77538" w:rsidRPr="00822C50" w:rsidRDefault="00D77538" w:rsidP="007417A0">
            <w:pPr>
              <w:rPr>
                <w:szCs w:val="28"/>
              </w:rPr>
            </w:pPr>
            <w:r w:rsidRPr="00822C50">
              <w:rPr>
                <w:szCs w:val="28"/>
              </w:rPr>
              <w:t xml:space="preserve">Муниципальное автономное общеобразовательное учреждение средняя общеобразовательная школа № 8 </w:t>
            </w:r>
          </w:p>
        </w:tc>
      </w:tr>
      <w:tr w:rsidR="00D77538" w:rsidRPr="00822C50" w:rsidTr="00D77538">
        <w:tc>
          <w:tcPr>
            <w:tcW w:w="675" w:type="dxa"/>
            <w:shd w:val="clear" w:color="auto" w:fill="auto"/>
          </w:tcPr>
          <w:p w:rsidR="00D77538" w:rsidRPr="00822C50" w:rsidRDefault="00D77538" w:rsidP="007417A0">
            <w:pPr>
              <w:suppressAutoHyphens/>
              <w:autoSpaceDN/>
              <w:contextualSpacing/>
              <w:jc w:val="center"/>
              <w:rPr>
                <w:szCs w:val="28"/>
              </w:rPr>
            </w:pPr>
            <w:r w:rsidRPr="00822C50">
              <w:rPr>
                <w:szCs w:val="28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D77538" w:rsidRPr="00822C50" w:rsidRDefault="00D77538" w:rsidP="007417A0">
            <w:pPr>
              <w:rPr>
                <w:szCs w:val="28"/>
              </w:rPr>
            </w:pPr>
            <w:r w:rsidRPr="00822C50">
              <w:rPr>
                <w:szCs w:val="28"/>
              </w:rPr>
              <w:t xml:space="preserve">Муниципальное автономное общеобразовательное учреждение средняя общеобразовательная школа № 9 </w:t>
            </w:r>
          </w:p>
        </w:tc>
      </w:tr>
      <w:tr w:rsidR="00D77538" w:rsidRPr="00822C50" w:rsidTr="00D77538">
        <w:tc>
          <w:tcPr>
            <w:tcW w:w="675" w:type="dxa"/>
            <w:shd w:val="clear" w:color="auto" w:fill="auto"/>
          </w:tcPr>
          <w:p w:rsidR="00D77538" w:rsidRPr="00822C50" w:rsidRDefault="00D77538" w:rsidP="007417A0">
            <w:pPr>
              <w:suppressAutoHyphens/>
              <w:autoSpaceDN/>
              <w:contextualSpacing/>
              <w:jc w:val="center"/>
              <w:rPr>
                <w:szCs w:val="28"/>
              </w:rPr>
            </w:pPr>
            <w:r w:rsidRPr="00822C50">
              <w:rPr>
                <w:szCs w:val="28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D77538" w:rsidRPr="00822C50" w:rsidRDefault="00D77538" w:rsidP="007417A0">
            <w:pPr>
              <w:rPr>
                <w:szCs w:val="28"/>
              </w:rPr>
            </w:pPr>
            <w:r w:rsidRPr="00822C50">
              <w:rPr>
                <w:szCs w:val="28"/>
              </w:rPr>
              <w:t xml:space="preserve">Муниципальное автономное общеобразовательное учреждение средняя общеобразовательная школа № 11 </w:t>
            </w:r>
          </w:p>
        </w:tc>
      </w:tr>
      <w:tr w:rsidR="00D77538" w:rsidRPr="00822C50" w:rsidTr="00D77538">
        <w:tc>
          <w:tcPr>
            <w:tcW w:w="675" w:type="dxa"/>
            <w:shd w:val="clear" w:color="auto" w:fill="auto"/>
          </w:tcPr>
          <w:p w:rsidR="00D77538" w:rsidRPr="00822C50" w:rsidRDefault="00D77538" w:rsidP="007417A0">
            <w:pPr>
              <w:suppressAutoHyphens/>
              <w:autoSpaceDN/>
              <w:contextualSpacing/>
              <w:jc w:val="center"/>
              <w:rPr>
                <w:szCs w:val="28"/>
              </w:rPr>
            </w:pPr>
            <w:r w:rsidRPr="00822C50">
              <w:rPr>
                <w:szCs w:val="28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D77538" w:rsidRPr="00822C50" w:rsidRDefault="00D77538" w:rsidP="007417A0">
            <w:pPr>
              <w:rPr>
                <w:szCs w:val="28"/>
              </w:rPr>
            </w:pPr>
            <w:r w:rsidRPr="00822C50">
              <w:rPr>
                <w:szCs w:val="28"/>
              </w:rPr>
              <w:t>Муниципальное автономное о</w:t>
            </w:r>
            <w:r>
              <w:rPr>
                <w:szCs w:val="28"/>
              </w:rPr>
              <w:t>бщеобразовательное учреждение «С</w:t>
            </w:r>
            <w:r w:rsidRPr="00822C50">
              <w:rPr>
                <w:szCs w:val="28"/>
              </w:rPr>
              <w:t>редняя общеобразовательная школа № 13»</w:t>
            </w:r>
          </w:p>
        </w:tc>
      </w:tr>
      <w:tr w:rsidR="00D77538" w:rsidRPr="00822C50" w:rsidTr="00D77538">
        <w:tc>
          <w:tcPr>
            <w:tcW w:w="675" w:type="dxa"/>
            <w:shd w:val="clear" w:color="auto" w:fill="auto"/>
          </w:tcPr>
          <w:p w:rsidR="00D77538" w:rsidRPr="00822C50" w:rsidRDefault="00D77538" w:rsidP="007417A0">
            <w:pPr>
              <w:suppressAutoHyphens/>
              <w:autoSpaceDN/>
              <w:contextualSpacing/>
              <w:jc w:val="center"/>
              <w:rPr>
                <w:szCs w:val="28"/>
              </w:rPr>
            </w:pPr>
            <w:r w:rsidRPr="00822C50">
              <w:rPr>
                <w:szCs w:val="28"/>
              </w:rPr>
              <w:lastRenderedPageBreak/>
              <w:t>8</w:t>
            </w:r>
          </w:p>
        </w:tc>
        <w:tc>
          <w:tcPr>
            <w:tcW w:w="9214" w:type="dxa"/>
            <w:shd w:val="clear" w:color="auto" w:fill="auto"/>
          </w:tcPr>
          <w:p w:rsidR="00D77538" w:rsidRPr="00822C50" w:rsidRDefault="00D77538" w:rsidP="007417A0">
            <w:pPr>
              <w:rPr>
                <w:szCs w:val="28"/>
              </w:rPr>
            </w:pPr>
            <w:r w:rsidRPr="00822C50">
              <w:rPr>
                <w:szCs w:val="28"/>
                <w:shd w:val="clear" w:color="auto" w:fill="FFFFFF"/>
              </w:rPr>
              <w:t xml:space="preserve">Муниципальное автономное </w:t>
            </w:r>
            <w:r>
              <w:rPr>
                <w:szCs w:val="28"/>
                <w:shd w:val="clear" w:color="auto" w:fill="FFFFFF"/>
              </w:rPr>
              <w:t>общеобразовательное учреждение «С</w:t>
            </w:r>
            <w:r w:rsidRPr="00822C50">
              <w:rPr>
                <w:szCs w:val="28"/>
                <w:shd w:val="clear" w:color="auto" w:fill="FFFFFF"/>
              </w:rPr>
              <w:t>редняя общеобразовательная школа № 14 имен</w:t>
            </w:r>
            <w:r>
              <w:rPr>
                <w:szCs w:val="28"/>
                <w:shd w:val="clear" w:color="auto" w:fill="FFFFFF"/>
              </w:rPr>
              <w:t xml:space="preserve">и героя России Дмитрия </w:t>
            </w:r>
            <w:proofErr w:type="spellStart"/>
            <w:r>
              <w:rPr>
                <w:szCs w:val="28"/>
                <w:shd w:val="clear" w:color="auto" w:fill="FFFFFF"/>
              </w:rPr>
              <w:t>Шектаева</w:t>
            </w:r>
            <w:proofErr w:type="spellEnd"/>
            <w:r>
              <w:rPr>
                <w:szCs w:val="28"/>
                <w:shd w:val="clear" w:color="auto" w:fill="FFFFFF"/>
              </w:rPr>
              <w:t>»</w:t>
            </w:r>
          </w:p>
        </w:tc>
      </w:tr>
      <w:tr w:rsidR="00D77538" w:rsidRPr="00822C50" w:rsidTr="00D77538">
        <w:tc>
          <w:tcPr>
            <w:tcW w:w="675" w:type="dxa"/>
            <w:shd w:val="clear" w:color="auto" w:fill="auto"/>
          </w:tcPr>
          <w:p w:rsidR="00D77538" w:rsidRPr="00822C50" w:rsidRDefault="00D77538" w:rsidP="007417A0">
            <w:pPr>
              <w:suppressAutoHyphens/>
              <w:autoSpaceDN/>
              <w:contextualSpacing/>
              <w:jc w:val="center"/>
              <w:rPr>
                <w:szCs w:val="28"/>
              </w:rPr>
            </w:pPr>
            <w:r w:rsidRPr="00822C50">
              <w:rPr>
                <w:szCs w:val="28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D77538" w:rsidRPr="00822C50" w:rsidRDefault="00D77538" w:rsidP="007417A0">
            <w:pPr>
              <w:rPr>
                <w:szCs w:val="28"/>
              </w:rPr>
            </w:pPr>
            <w:r w:rsidRPr="00822C50">
              <w:rPr>
                <w:szCs w:val="28"/>
              </w:rPr>
              <w:t>Муниципальное автономное общеобра</w:t>
            </w:r>
            <w:r>
              <w:rPr>
                <w:szCs w:val="28"/>
              </w:rPr>
              <w:t>зовательное учреждение «С</w:t>
            </w:r>
            <w:r w:rsidRPr="00822C50">
              <w:rPr>
                <w:szCs w:val="28"/>
              </w:rPr>
              <w:t>редняя общеобразовательная школа № 15»</w:t>
            </w:r>
          </w:p>
        </w:tc>
      </w:tr>
    </w:tbl>
    <w:p w:rsidR="00A96B2C" w:rsidRDefault="00A96B2C" w:rsidP="00D77538">
      <w:pPr>
        <w:suppressAutoHyphens/>
        <w:autoSpaceDN/>
        <w:ind w:firstLine="709"/>
        <w:contextualSpacing/>
        <w:jc w:val="center"/>
      </w:pPr>
    </w:p>
    <w:p w:rsidR="00655FBA" w:rsidRDefault="00655FBA" w:rsidP="00D77538">
      <w:pPr>
        <w:suppressAutoHyphens/>
        <w:autoSpaceDN/>
        <w:ind w:firstLine="709"/>
        <w:contextualSpacing/>
        <w:jc w:val="center"/>
      </w:pPr>
    </w:p>
    <w:sectPr w:rsidR="00655FBA" w:rsidSect="00655FBA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07" w:rsidRDefault="00F41E07" w:rsidP="00D77538">
      <w:r>
        <w:separator/>
      </w:r>
    </w:p>
  </w:endnote>
  <w:endnote w:type="continuationSeparator" w:id="0">
    <w:p w:rsidR="00F41E07" w:rsidRDefault="00F41E07" w:rsidP="00D7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07" w:rsidRDefault="00F41E07" w:rsidP="00D77538">
      <w:r>
        <w:separator/>
      </w:r>
    </w:p>
  </w:footnote>
  <w:footnote w:type="continuationSeparator" w:id="0">
    <w:p w:rsidR="00F41E07" w:rsidRDefault="00F41E07" w:rsidP="00D7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167469"/>
      <w:docPartObj>
        <w:docPartGallery w:val="Page Numbers (Top of Page)"/>
        <w:docPartUnique/>
      </w:docPartObj>
    </w:sdtPr>
    <w:sdtContent>
      <w:p w:rsidR="00D77538" w:rsidRDefault="00D77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FBA">
          <w:rPr>
            <w:noProof/>
          </w:rPr>
          <w:t>5</w:t>
        </w:r>
        <w:r>
          <w:fldChar w:fldCharType="end"/>
        </w:r>
      </w:p>
    </w:sdtContent>
  </w:sdt>
  <w:p w:rsidR="00D77538" w:rsidRDefault="00D775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C6DBD"/>
    <w:multiLevelType w:val="hybridMultilevel"/>
    <w:tmpl w:val="2C5AE36A"/>
    <w:lvl w:ilvl="0" w:tplc="273205F6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655FBA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77538"/>
    <w:rsid w:val="00E3605F"/>
    <w:rsid w:val="00ED4460"/>
    <w:rsid w:val="00F065E1"/>
    <w:rsid w:val="00F13B94"/>
    <w:rsid w:val="00F41E07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75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538"/>
  </w:style>
  <w:style w:type="paragraph" w:styleId="a7">
    <w:name w:val="footer"/>
    <w:basedOn w:val="a"/>
    <w:link w:val="a8"/>
    <w:uiPriority w:val="99"/>
    <w:unhideWhenUsed/>
    <w:rsid w:val="00D775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2020-05-12T09:42:00Z</cp:lastPrinted>
  <dcterms:created xsi:type="dcterms:W3CDTF">2014-04-14T10:25:00Z</dcterms:created>
  <dcterms:modified xsi:type="dcterms:W3CDTF">2020-05-12T09:48:00Z</dcterms:modified>
</cp:coreProperties>
</file>