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FF3E9F" w:rsidP="00163F54">
            <w:pPr>
              <w:pStyle w:val="1"/>
              <w:ind w:left="0" w:firstLine="0"/>
              <w:jc w:val="center"/>
            </w:pPr>
            <w:r>
              <w:t>ГЛАВЫ</w:t>
            </w:r>
            <w:r w:rsidR="00DC4A4B" w:rsidRPr="00DC4A4B">
              <w:t xml:space="preserve">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FF3E9F">
      <w:pPr>
        <w:rPr>
          <w:sz w:val="28"/>
          <w:szCs w:val="28"/>
        </w:rPr>
      </w:pPr>
      <w:r>
        <w:rPr>
          <w:sz w:val="28"/>
          <w:szCs w:val="28"/>
          <w:u w:val="single"/>
        </w:rPr>
        <w:t>21.04.</w:t>
      </w:r>
      <w:r w:rsidR="00A15972">
        <w:rPr>
          <w:sz w:val="28"/>
          <w:szCs w:val="28"/>
          <w:u w:val="single"/>
        </w:rPr>
        <w:t>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</w:t>
      </w:r>
      <w:r w:rsidR="00BE4629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12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FF3E9F" w:rsidRPr="00FF3E9F" w:rsidRDefault="00FF3E9F" w:rsidP="00FF3E9F">
      <w:pPr>
        <w:autoSpaceDE/>
        <w:autoSpaceDN/>
        <w:ind w:right="-2"/>
        <w:jc w:val="center"/>
        <w:rPr>
          <w:b/>
          <w:sz w:val="28"/>
          <w:szCs w:val="28"/>
        </w:rPr>
      </w:pPr>
      <w:r w:rsidRPr="00FF3E9F">
        <w:rPr>
          <w:b/>
          <w:sz w:val="28"/>
          <w:szCs w:val="28"/>
        </w:rPr>
        <w:t>О внесении изменений в постановление Главы</w:t>
      </w:r>
      <w:r>
        <w:rPr>
          <w:b/>
          <w:sz w:val="28"/>
          <w:szCs w:val="28"/>
        </w:rPr>
        <w:t xml:space="preserve"> </w:t>
      </w:r>
      <w:r w:rsidRPr="00FF3E9F">
        <w:rPr>
          <w:b/>
          <w:sz w:val="28"/>
          <w:szCs w:val="28"/>
        </w:rPr>
        <w:t>Североуральского городского округа от 04.10.2016 № 23</w:t>
      </w:r>
      <w:r w:rsidRPr="00FF3E9F">
        <w:rPr>
          <w:b/>
          <w:sz w:val="28"/>
          <w:szCs w:val="28"/>
        </w:rPr>
        <w:t xml:space="preserve"> </w:t>
      </w:r>
      <w:r w:rsidRPr="00FF3E9F">
        <w:rPr>
          <w:b/>
          <w:sz w:val="28"/>
          <w:szCs w:val="28"/>
        </w:rPr>
        <w:t>«О проведении смотра-конкурса на лучшую организацию осуществления воинского учета среди организаций, расположенных</w:t>
      </w:r>
      <w:r>
        <w:rPr>
          <w:b/>
          <w:sz w:val="28"/>
          <w:szCs w:val="28"/>
        </w:rPr>
        <w:t xml:space="preserve"> </w:t>
      </w:r>
      <w:r w:rsidRPr="00FF3E9F">
        <w:rPr>
          <w:b/>
          <w:sz w:val="28"/>
          <w:szCs w:val="28"/>
        </w:rPr>
        <w:t>на территории Североуральского городского округа»</w:t>
      </w:r>
    </w:p>
    <w:p w:rsidR="00FF3E9F" w:rsidRPr="00FF3E9F" w:rsidRDefault="00FF3E9F" w:rsidP="00FF3E9F">
      <w:pPr>
        <w:autoSpaceDE/>
        <w:autoSpaceDN/>
        <w:ind w:right="-426"/>
        <w:jc w:val="center"/>
        <w:rPr>
          <w:b/>
          <w:sz w:val="28"/>
          <w:szCs w:val="28"/>
        </w:rPr>
      </w:pPr>
    </w:p>
    <w:p w:rsidR="00FF3E9F" w:rsidRPr="00FF3E9F" w:rsidRDefault="00FF3E9F" w:rsidP="00FF3E9F">
      <w:pPr>
        <w:ind w:firstLine="720"/>
        <w:jc w:val="both"/>
        <w:rPr>
          <w:sz w:val="28"/>
          <w:szCs w:val="28"/>
        </w:rPr>
      </w:pPr>
      <w:r w:rsidRPr="00FF3E9F">
        <w:rPr>
          <w:sz w:val="28"/>
          <w:szCs w:val="28"/>
        </w:rPr>
        <w:t>Руководствуясь решением Думы Североуральского городского окр</w:t>
      </w:r>
      <w:r>
        <w:rPr>
          <w:sz w:val="28"/>
          <w:szCs w:val="28"/>
        </w:rPr>
        <w:t>уга                             от 25 января 2006 года № 3 «</w:t>
      </w:r>
      <w:r w:rsidRPr="00FF3E9F">
        <w:rPr>
          <w:sz w:val="28"/>
          <w:szCs w:val="28"/>
        </w:rPr>
        <w:t>Об утверждении Положения о правовых актах Североуральского городского округа»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FF3E9F" w:rsidRPr="00FF3E9F" w:rsidRDefault="00FF3E9F" w:rsidP="00FF3E9F">
      <w:pPr>
        <w:tabs>
          <w:tab w:val="left" w:pos="567"/>
        </w:tabs>
        <w:autoSpaceDE/>
        <w:autoSpaceDN/>
        <w:ind w:firstLine="709"/>
        <w:jc w:val="both"/>
        <w:rPr>
          <w:sz w:val="28"/>
          <w:szCs w:val="28"/>
        </w:rPr>
      </w:pPr>
      <w:r w:rsidRPr="00FF3E9F">
        <w:rPr>
          <w:sz w:val="28"/>
          <w:szCs w:val="28"/>
        </w:rPr>
        <w:t>1. Внести в Положение о смотре-конкурсе на лучшую организацию осуществления воинского учёта среди организаций, расположенных на территории Североуральского городского округа, утвержденное постановлением Главы Североуральского городского округа от 04.10.2016 № 23 «О проведении смотра-конкурса на лучшую организацию осуществления воинского учета среди организаций, расположенных на территории Североуральского городского округа» следующие изменения:</w:t>
      </w:r>
    </w:p>
    <w:p w:rsidR="00FF3E9F" w:rsidRPr="00FF3E9F" w:rsidRDefault="00FF3E9F" w:rsidP="00FF3E9F">
      <w:pPr>
        <w:tabs>
          <w:tab w:val="left" w:pos="567"/>
        </w:tabs>
        <w:autoSpaceDE/>
        <w:autoSpaceDN/>
        <w:ind w:firstLine="709"/>
        <w:jc w:val="both"/>
        <w:rPr>
          <w:sz w:val="28"/>
          <w:szCs w:val="28"/>
        </w:rPr>
      </w:pPr>
      <w:r w:rsidRPr="00FF3E9F">
        <w:rPr>
          <w:sz w:val="28"/>
          <w:szCs w:val="28"/>
        </w:rPr>
        <w:t xml:space="preserve">1) в пункте 2 главы 1 слова «Отдел военного комиссариата Свердловской области по городу Североуральск» заменить словами «Военный комиссариат (городов Североуральск и </w:t>
      </w:r>
      <w:proofErr w:type="spellStart"/>
      <w:r w:rsidRPr="00FF3E9F">
        <w:rPr>
          <w:sz w:val="28"/>
          <w:szCs w:val="28"/>
        </w:rPr>
        <w:t>Ивдель</w:t>
      </w:r>
      <w:proofErr w:type="spellEnd"/>
      <w:r w:rsidRPr="00FF3E9F">
        <w:rPr>
          <w:sz w:val="28"/>
          <w:szCs w:val="28"/>
        </w:rPr>
        <w:t xml:space="preserve"> Свердловской области)»;</w:t>
      </w:r>
    </w:p>
    <w:p w:rsidR="00FF3E9F" w:rsidRPr="00FF3E9F" w:rsidRDefault="00FF3E9F" w:rsidP="00FF3E9F">
      <w:pPr>
        <w:ind w:firstLine="709"/>
        <w:jc w:val="both"/>
        <w:rPr>
          <w:sz w:val="28"/>
          <w:szCs w:val="28"/>
        </w:rPr>
      </w:pPr>
      <w:r w:rsidRPr="00FF3E9F">
        <w:rPr>
          <w:sz w:val="28"/>
          <w:szCs w:val="28"/>
        </w:rPr>
        <w:t>2) абзац третий пункта 7 главы 3 изложить в следующей редакции:</w:t>
      </w:r>
    </w:p>
    <w:p w:rsidR="00FF3E9F" w:rsidRPr="00FF3E9F" w:rsidRDefault="00FF3E9F" w:rsidP="00FF3E9F">
      <w:pPr>
        <w:ind w:firstLine="709"/>
        <w:jc w:val="both"/>
        <w:rPr>
          <w:sz w:val="28"/>
          <w:szCs w:val="28"/>
        </w:rPr>
      </w:pPr>
      <w:r w:rsidRPr="00FF3E9F">
        <w:rPr>
          <w:sz w:val="28"/>
          <w:szCs w:val="28"/>
        </w:rPr>
        <w:t xml:space="preserve">  «Военный комиссар (городов Североуральск и </w:t>
      </w:r>
      <w:proofErr w:type="spellStart"/>
      <w:r w:rsidRPr="00FF3E9F">
        <w:rPr>
          <w:sz w:val="28"/>
          <w:szCs w:val="28"/>
        </w:rPr>
        <w:t>Ивдель</w:t>
      </w:r>
      <w:proofErr w:type="spellEnd"/>
      <w:r w:rsidRPr="00FF3E9F">
        <w:rPr>
          <w:sz w:val="28"/>
          <w:szCs w:val="28"/>
        </w:rPr>
        <w:t xml:space="preserve"> Свердловской области)»;</w:t>
      </w:r>
    </w:p>
    <w:p w:rsidR="00FF3E9F" w:rsidRPr="00FF3E9F" w:rsidRDefault="00FF3E9F" w:rsidP="00FF3E9F">
      <w:pPr>
        <w:ind w:left="709"/>
        <w:jc w:val="both"/>
        <w:rPr>
          <w:sz w:val="28"/>
          <w:szCs w:val="28"/>
        </w:rPr>
      </w:pPr>
      <w:r w:rsidRPr="00FF3E9F">
        <w:rPr>
          <w:sz w:val="28"/>
          <w:szCs w:val="28"/>
        </w:rPr>
        <w:t xml:space="preserve">3) абзац пятый пункта 7 главы 3 изложить в следующей редакции: «Представители Военного комиссариата (городов Североуральск и </w:t>
      </w:r>
      <w:proofErr w:type="spellStart"/>
      <w:r w:rsidRPr="00FF3E9F">
        <w:rPr>
          <w:sz w:val="28"/>
          <w:szCs w:val="28"/>
        </w:rPr>
        <w:t>Ивдель</w:t>
      </w:r>
      <w:proofErr w:type="spellEnd"/>
    </w:p>
    <w:p w:rsidR="00FF3E9F" w:rsidRPr="00FF3E9F" w:rsidRDefault="00FF3E9F" w:rsidP="00FF3E9F">
      <w:pPr>
        <w:jc w:val="both"/>
        <w:rPr>
          <w:sz w:val="28"/>
          <w:szCs w:val="28"/>
        </w:rPr>
      </w:pPr>
      <w:r w:rsidRPr="00FF3E9F">
        <w:rPr>
          <w:sz w:val="28"/>
          <w:szCs w:val="28"/>
        </w:rPr>
        <w:t>Свердловской области)»</w:t>
      </w:r>
    </w:p>
    <w:p w:rsidR="00FF3E9F" w:rsidRPr="00FF3E9F" w:rsidRDefault="00FF3E9F" w:rsidP="00FF3E9F">
      <w:pPr>
        <w:ind w:firstLine="709"/>
        <w:jc w:val="both"/>
        <w:rPr>
          <w:sz w:val="28"/>
          <w:szCs w:val="28"/>
        </w:rPr>
      </w:pPr>
      <w:r w:rsidRPr="00FF3E9F">
        <w:rPr>
          <w:sz w:val="28"/>
          <w:szCs w:val="28"/>
        </w:rPr>
        <w:t xml:space="preserve">2. Внести в Состав конкурсной комиссии по подведению итогов смотра-конкурса на лучшую организацию осуществления воинского учета среди организаций, расположенных на территории Североуральского городского округа, утвержденный постановлением Главы Североуральского городского округа от 04.10.2016 № 23 «О проведении смотра-конкурса на лучшую организацию осуществления воинского учета среди организаций, расположенных на территории </w:t>
      </w:r>
      <w:r w:rsidRPr="00FF3E9F">
        <w:rPr>
          <w:sz w:val="28"/>
          <w:szCs w:val="28"/>
        </w:rPr>
        <w:lastRenderedPageBreak/>
        <w:t>Североуральского городского округа», изменения, изложив его в новой редакции (прилагается):</w:t>
      </w:r>
    </w:p>
    <w:p w:rsidR="00FF3E9F" w:rsidRPr="00FF3E9F" w:rsidRDefault="00FF3E9F" w:rsidP="00FF3E9F">
      <w:pPr>
        <w:tabs>
          <w:tab w:val="left" w:pos="900"/>
        </w:tabs>
        <w:autoSpaceDE/>
        <w:autoSpaceDN/>
        <w:ind w:firstLine="709"/>
        <w:jc w:val="both"/>
        <w:rPr>
          <w:sz w:val="28"/>
          <w:szCs w:val="28"/>
        </w:rPr>
      </w:pPr>
      <w:r w:rsidRPr="00FF3E9F">
        <w:rPr>
          <w:sz w:val="28"/>
          <w:szCs w:val="28"/>
        </w:rPr>
        <w:t xml:space="preserve">3. Опубликовать настоящее постановление в газете «Наше слово» и на официальном сайте Администрации Североуральского городского округа.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Североуральского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FF3E9F">
        <w:rPr>
          <w:rFonts w:eastAsia="Calibri"/>
          <w:sz w:val="28"/>
          <w:szCs w:val="22"/>
          <w:lang w:eastAsia="en-US"/>
        </w:rPr>
        <w:tab/>
      </w:r>
      <w:r w:rsidR="00FF3E9F">
        <w:rPr>
          <w:rFonts w:eastAsia="Calibri"/>
          <w:sz w:val="28"/>
          <w:szCs w:val="22"/>
          <w:lang w:eastAsia="en-US"/>
        </w:rPr>
        <w:tab/>
      </w:r>
      <w:r w:rsidR="00FF3E9F">
        <w:rPr>
          <w:rFonts w:eastAsia="Calibri"/>
          <w:sz w:val="28"/>
          <w:szCs w:val="22"/>
          <w:lang w:eastAsia="en-US"/>
        </w:rPr>
        <w:tab/>
        <w:t>В.П. Матюшенко</w:t>
      </w: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Default="00FF3E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F3E9F" w:rsidRPr="00FF3E9F" w:rsidRDefault="00FF3E9F" w:rsidP="00FF3E9F">
      <w:pPr>
        <w:autoSpaceDE/>
        <w:autoSpaceDN/>
        <w:ind w:left="5245"/>
        <w:rPr>
          <w:sz w:val="24"/>
          <w:szCs w:val="22"/>
        </w:rPr>
      </w:pPr>
      <w:r w:rsidRPr="00FF3E9F">
        <w:rPr>
          <w:sz w:val="24"/>
          <w:szCs w:val="22"/>
        </w:rPr>
        <w:lastRenderedPageBreak/>
        <w:t xml:space="preserve">Приложение </w:t>
      </w:r>
    </w:p>
    <w:p w:rsidR="00FF3E9F" w:rsidRPr="00FF3E9F" w:rsidRDefault="00FF3E9F" w:rsidP="00FF3E9F">
      <w:pPr>
        <w:autoSpaceDE/>
        <w:autoSpaceDN/>
        <w:ind w:left="5245"/>
        <w:rPr>
          <w:sz w:val="24"/>
          <w:szCs w:val="22"/>
        </w:rPr>
      </w:pPr>
      <w:r w:rsidRPr="00FF3E9F">
        <w:rPr>
          <w:sz w:val="24"/>
          <w:szCs w:val="22"/>
        </w:rPr>
        <w:t>к постановлению Главы</w:t>
      </w:r>
    </w:p>
    <w:p w:rsidR="00FF3E9F" w:rsidRPr="00FF3E9F" w:rsidRDefault="00FF3E9F" w:rsidP="00FF3E9F">
      <w:pPr>
        <w:autoSpaceDE/>
        <w:autoSpaceDN/>
        <w:ind w:left="5245"/>
        <w:rPr>
          <w:sz w:val="24"/>
          <w:szCs w:val="22"/>
        </w:rPr>
      </w:pPr>
      <w:r w:rsidRPr="00FF3E9F">
        <w:rPr>
          <w:sz w:val="24"/>
          <w:szCs w:val="22"/>
        </w:rPr>
        <w:t>Североуральского  городского округа</w:t>
      </w:r>
    </w:p>
    <w:p w:rsidR="00FF3E9F" w:rsidRDefault="00FF3E9F" w:rsidP="00FF3E9F">
      <w:pPr>
        <w:autoSpaceDE/>
        <w:autoSpaceDN/>
        <w:ind w:left="5245"/>
        <w:rPr>
          <w:sz w:val="24"/>
          <w:szCs w:val="22"/>
        </w:rPr>
      </w:pPr>
      <w:r>
        <w:rPr>
          <w:sz w:val="24"/>
          <w:szCs w:val="22"/>
        </w:rPr>
        <w:t>о</w:t>
      </w:r>
      <w:r w:rsidRPr="00FF3E9F">
        <w:rPr>
          <w:sz w:val="24"/>
          <w:szCs w:val="22"/>
        </w:rPr>
        <w:t>т</w:t>
      </w:r>
      <w:r>
        <w:rPr>
          <w:sz w:val="24"/>
          <w:szCs w:val="22"/>
        </w:rPr>
        <w:t xml:space="preserve"> 21.04.2017</w:t>
      </w:r>
      <w:r w:rsidRPr="00FF3E9F">
        <w:rPr>
          <w:sz w:val="24"/>
          <w:szCs w:val="22"/>
        </w:rPr>
        <w:t xml:space="preserve"> № </w:t>
      </w:r>
      <w:r>
        <w:rPr>
          <w:sz w:val="24"/>
          <w:szCs w:val="22"/>
        </w:rPr>
        <w:t>12</w:t>
      </w:r>
    </w:p>
    <w:p w:rsidR="00FF3E9F" w:rsidRPr="00FF3E9F" w:rsidRDefault="00FF3E9F" w:rsidP="00FF3E9F">
      <w:pPr>
        <w:autoSpaceDE/>
        <w:autoSpaceDN/>
        <w:ind w:left="5245"/>
        <w:rPr>
          <w:sz w:val="24"/>
          <w:szCs w:val="22"/>
        </w:rPr>
      </w:pPr>
    </w:p>
    <w:p w:rsidR="00FF3E9F" w:rsidRPr="00FF3E9F" w:rsidRDefault="00FF3E9F" w:rsidP="00FF3E9F">
      <w:pPr>
        <w:autoSpaceDE/>
        <w:autoSpaceDN/>
        <w:jc w:val="center"/>
        <w:rPr>
          <w:sz w:val="28"/>
          <w:szCs w:val="28"/>
        </w:rPr>
      </w:pPr>
      <w:r w:rsidRPr="00FF3E9F">
        <w:rPr>
          <w:sz w:val="28"/>
          <w:szCs w:val="28"/>
        </w:rPr>
        <w:t>Состав комиссии</w:t>
      </w:r>
    </w:p>
    <w:p w:rsidR="00FF3E9F" w:rsidRDefault="00FF3E9F" w:rsidP="00FF3E9F">
      <w:pPr>
        <w:autoSpaceDE/>
        <w:autoSpaceDN/>
        <w:jc w:val="center"/>
        <w:rPr>
          <w:sz w:val="28"/>
          <w:szCs w:val="28"/>
        </w:rPr>
      </w:pPr>
      <w:r w:rsidRPr="00FF3E9F">
        <w:rPr>
          <w:sz w:val="28"/>
          <w:szCs w:val="28"/>
        </w:rPr>
        <w:t xml:space="preserve">по подведению итогов смотра-конкурса на лучшую организацию </w:t>
      </w:r>
    </w:p>
    <w:p w:rsidR="00FF3E9F" w:rsidRPr="00FF3E9F" w:rsidRDefault="00FF3E9F" w:rsidP="00FF3E9F">
      <w:pPr>
        <w:autoSpaceDE/>
        <w:autoSpaceDN/>
        <w:jc w:val="center"/>
        <w:rPr>
          <w:sz w:val="28"/>
          <w:szCs w:val="28"/>
        </w:rPr>
      </w:pPr>
      <w:r w:rsidRPr="00FF3E9F">
        <w:rPr>
          <w:sz w:val="28"/>
          <w:szCs w:val="28"/>
        </w:rPr>
        <w:t>осуществления воинского учета, среди организаций, расположенных на территории Североуральского городского округа</w:t>
      </w:r>
    </w:p>
    <w:p w:rsidR="00FF3E9F" w:rsidRDefault="00FF3E9F" w:rsidP="00610542">
      <w:pPr>
        <w:autoSpaceDE/>
        <w:autoSpaceDN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52"/>
      </w:tblGrid>
      <w:tr w:rsidR="00FF3E9F" w:rsidTr="00C912B2">
        <w:tc>
          <w:tcPr>
            <w:tcW w:w="3227" w:type="dxa"/>
          </w:tcPr>
          <w:p w:rsidR="00FF3E9F" w:rsidRDefault="00FF3E9F" w:rsidP="00C912B2">
            <w:pPr>
              <w:autoSpaceDE/>
              <w:autoSpaceDN/>
              <w:spacing w:after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Меньшиков Борис Васильевич</w:t>
            </w:r>
          </w:p>
        </w:tc>
        <w:tc>
          <w:tcPr>
            <w:tcW w:w="7052" w:type="dxa"/>
          </w:tcPr>
          <w:p w:rsidR="00FF3E9F" w:rsidRDefault="00FF3E9F" w:rsidP="00FF3E9F">
            <w:pPr>
              <w:autoSpaceDE/>
              <w:autoSpaceDN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3E56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Североуральского </w:t>
            </w:r>
            <w:r w:rsidRPr="003E565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>, председатель комиссии</w:t>
            </w:r>
            <w:r w:rsidRPr="003E5650">
              <w:rPr>
                <w:sz w:val="28"/>
                <w:szCs w:val="28"/>
              </w:rPr>
              <w:t>;</w:t>
            </w:r>
          </w:p>
        </w:tc>
      </w:tr>
      <w:tr w:rsidR="00FF3E9F" w:rsidTr="00C912B2">
        <w:tc>
          <w:tcPr>
            <w:tcW w:w="3227" w:type="dxa"/>
          </w:tcPr>
          <w:p w:rsidR="00FF3E9F" w:rsidRDefault="00FF3E9F" w:rsidP="00C912B2">
            <w:pPr>
              <w:autoSpaceDE/>
              <w:autoSpaceDN/>
              <w:spacing w:after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Кошкаров Сергей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ихайлович</w:t>
            </w:r>
          </w:p>
        </w:tc>
        <w:tc>
          <w:tcPr>
            <w:tcW w:w="7052" w:type="dxa"/>
          </w:tcPr>
          <w:p w:rsidR="00FF3E9F" w:rsidRDefault="00DA39BD" w:rsidP="00DA39BD">
            <w:pPr>
              <w:autoSpaceDE/>
              <w:autoSpaceDN/>
              <w:jc w:val="both"/>
              <w:rPr>
                <w:b/>
                <w:sz w:val="28"/>
                <w:szCs w:val="28"/>
              </w:rPr>
            </w:pPr>
            <w:r w:rsidRPr="00DA39BD">
              <w:rPr>
                <w:sz w:val="28"/>
                <w:szCs w:val="28"/>
              </w:rPr>
              <w:t xml:space="preserve">Военный комиссар (городов Североуральск и </w:t>
            </w:r>
            <w:proofErr w:type="spellStart"/>
            <w:r w:rsidRPr="00DA39BD">
              <w:rPr>
                <w:sz w:val="28"/>
                <w:szCs w:val="28"/>
              </w:rPr>
              <w:t>Ивдель</w:t>
            </w:r>
            <w:proofErr w:type="spellEnd"/>
            <w:r w:rsidRPr="00DA39BD">
              <w:rPr>
                <w:sz w:val="28"/>
                <w:szCs w:val="28"/>
              </w:rPr>
              <w:t xml:space="preserve"> Свердловской области) (по согласованию);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F3E9F" w:rsidTr="00C912B2">
        <w:tc>
          <w:tcPr>
            <w:tcW w:w="3227" w:type="dxa"/>
          </w:tcPr>
          <w:p w:rsidR="00FF3E9F" w:rsidRDefault="00DA39BD" w:rsidP="00FF3E9F">
            <w:pPr>
              <w:autoSpaceDE/>
              <w:autoSpaceDN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Барынкина</w:t>
            </w:r>
            <w:proofErr w:type="spellEnd"/>
            <w:r>
              <w:rPr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7052" w:type="dxa"/>
          </w:tcPr>
          <w:p w:rsidR="00FF3E9F" w:rsidRDefault="00DA39BD" w:rsidP="00FF3E9F">
            <w:pPr>
              <w:autoSpaceDE/>
              <w:autoSpaceDN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(планирования, предназначения, подготовки и учёта мобилизационных ресурсов)</w:t>
            </w:r>
            <w:r w:rsidRPr="00B03F94">
              <w:rPr>
                <w:sz w:val="28"/>
                <w:szCs w:val="28"/>
              </w:rPr>
              <w:t xml:space="preserve"> Военного комиссариата </w:t>
            </w:r>
            <w:r>
              <w:rPr>
                <w:sz w:val="28"/>
                <w:szCs w:val="28"/>
              </w:rPr>
              <w:t xml:space="preserve">(городов Североуральск и </w:t>
            </w:r>
            <w:proofErr w:type="spellStart"/>
            <w:r>
              <w:rPr>
                <w:sz w:val="28"/>
                <w:szCs w:val="28"/>
              </w:rPr>
              <w:t>Ивдель</w:t>
            </w:r>
            <w:proofErr w:type="spellEnd"/>
            <w:r w:rsidRPr="00B03F94">
              <w:rPr>
                <w:sz w:val="28"/>
                <w:szCs w:val="28"/>
              </w:rPr>
              <w:t xml:space="preserve"> Свердловской области</w:t>
            </w:r>
            <w:r>
              <w:rPr>
                <w:sz w:val="28"/>
                <w:szCs w:val="28"/>
              </w:rPr>
              <w:t>), секретарь комиссии (по согласованию)</w:t>
            </w:r>
            <w:r w:rsidR="00C912B2">
              <w:rPr>
                <w:sz w:val="28"/>
                <w:szCs w:val="28"/>
              </w:rPr>
              <w:t>;</w:t>
            </w:r>
          </w:p>
        </w:tc>
      </w:tr>
      <w:tr w:rsidR="00FF3E9F" w:rsidTr="00C912B2">
        <w:tc>
          <w:tcPr>
            <w:tcW w:w="3227" w:type="dxa"/>
          </w:tcPr>
          <w:p w:rsidR="00DA39BD" w:rsidRPr="00DA39BD" w:rsidRDefault="00DA39BD" w:rsidP="00DA39BD">
            <w:pPr>
              <w:autoSpaceDE/>
              <w:autoSpaceDN/>
              <w:rPr>
                <w:sz w:val="28"/>
                <w:szCs w:val="28"/>
              </w:rPr>
            </w:pPr>
            <w:r w:rsidRPr="00DA39BD">
              <w:rPr>
                <w:sz w:val="28"/>
                <w:szCs w:val="28"/>
              </w:rPr>
              <w:t>Члены комиссии:</w:t>
            </w:r>
          </w:p>
          <w:p w:rsidR="00FF3E9F" w:rsidRDefault="00FF3E9F" w:rsidP="00FF3E9F">
            <w:pPr>
              <w:autoSpaceDE/>
              <w:autoSpaceDN/>
              <w:rPr>
                <w:b/>
                <w:sz w:val="28"/>
                <w:szCs w:val="28"/>
              </w:rPr>
            </w:pPr>
          </w:p>
        </w:tc>
        <w:tc>
          <w:tcPr>
            <w:tcW w:w="7052" w:type="dxa"/>
          </w:tcPr>
          <w:p w:rsidR="00FF3E9F" w:rsidRDefault="00FF3E9F" w:rsidP="00FF3E9F">
            <w:pPr>
              <w:autoSpaceDE/>
              <w:autoSpaceDN/>
              <w:jc w:val="both"/>
              <w:rPr>
                <w:b/>
                <w:sz w:val="28"/>
                <w:szCs w:val="28"/>
              </w:rPr>
            </w:pPr>
          </w:p>
        </w:tc>
      </w:tr>
      <w:tr w:rsidR="00FF3E9F" w:rsidTr="00C912B2">
        <w:tc>
          <w:tcPr>
            <w:tcW w:w="3227" w:type="dxa"/>
          </w:tcPr>
          <w:p w:rsidR="00FF3E9F" w:rsidRDefault="00DA39BD" w:rsidP="00FF3E9F">
            <w:pPr>
              <w:autoSpaceDE/>
              <w:autoSpaceDN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Кормышаков</w:t>
            </w:r>
            <w:r w:rsidR="00C912B2">
              <w:rPr>
                <w:sz w:val="28"/>
                <w:szCs w:val="28"/>
              </w:rPr>
              <w:t>а</w:t>
            </w:r>
            <w:proofErr w:type="spellEnd"/>
            <w:r w:rsidR="00C912B2">
              <w:rPr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7052" w:type="dxa"/>
          </w:tcPr>
          <w:p w:rsidR="00DA39BD" w:rsidRPr="00DA39BD" w:rsidRDefault="00DA39BD" w:rsidP="00DA39BD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A39BD">
              <w:rPr>
                <w:sz w:val="28"/>
                <w:szCs w:val="28"/>
              </w:rPr>
              <w:t xml:space="preserve">помощник начальника отделения (планирования, предназначения, подготовки и учёта мобилизационных ресурсов) Военного комиссариата (городов Североуральск и </w:t>
            </w:r>
            <w:proofErr w:type="spellStart"/>
            <w:r w:rsidRPr="00DA39BD">
              <w:rPr>
                <w:sz w:val="28"/>
                <w:szCs w:val="28"/>
              </w:rPr>
              <w:t>Ивдель</w:t>
            </w:r>
            <w:proofErr w:type="spellEnd"/>
            <w:r w:rsidRPr="00DA39BD">
              <w:rPr>
                <w:sz w:val="28"/>
                <w:szCs w:val="28"/>
              </w:rPr>
              <w:t xml:space="preserve"> Свердловской области), (по согласованию)</w:t>
            </w:r>
            <w:r w:rsidR="00C912B2">
              <w:rPr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FF3E9F" w:rsidRDefault="00FF3E9F" w:rsidP="00FF3E9F">
            <w:pPr>
              <w:autoSpaceDE/>
              <w:autoSpaceDN/>
              <w:jc w:val="both"/>
              <w:rPr>
                <w:b/>
                <w:sz w:val="28"/>
                <w:szCs w:val="28"/>
              </w:rPr>
            </w:pPr>
          </w:p>
        </w:tc>
      </w:tr>
      <w:tr w:rsidR="00FF3E9F" w:rsidTr="00C912B2">
        <w:tc>
          <w:tcPr>
            <w:tcW w:w="3227" w:type="dxa"/>
          </w:tcPr>
          <w:p w:rsidR="00FF3E9F" w:rsidRDefault="00B86BA9" w:rsidP="00FF3E9F">
            <w:pPr>
              <w:autoSpaceDE/>
              <w:autoSpaceDN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Дармин</w:t>
            </w:r>
            <w:proofErr w:type="spellEnd"/>
            <w:r>
              <w:rPr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7052" w:type="dxa"/>
          </w:tcPr>
          <w:p w:rsidR="00FF3E9F" w:rsidRDefault="00B86BA9" w:rsidP="00B86BA9">
            <w:pPr>
              <w:autoSpaceDE/>
              <w:autoSpaceDN/>
              <w:jc w:val="both"/>
              <w:rPr>
                <w:b/>
                <w:sz w:val="28"/>
                <w:szCs w:val="28"/>
              </w:rPr>
            </w:pPr>
            <w:r w:rsidRPr="00B86BA9">
              <w:rPr>
                <w:sz w:val="28"/>
                <w:szCs w:val="28"/>
              </w:rPr>
              <w:t>заведующий отдела мобилизационной работы, гражданской обороны и предупреждения чрезвычайных ситуаций Администрации  Североуральского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F3E9F" w:rsidRPr="003B46EB" w:rsidRDefault="00FF3E9F" w:rsidP="00610542">
      <w:pPr>
        <w:autoSpaceDE/>
        <w:autoSpaceDN/>
        <w:rPr>
          <w:b/>
          <w:sz w:val="28"/>
          <w:szCs w:val="28"/>
        </w:rPr>
      </w:pPr>
    </w:p>
    <w:sectPr w:rsidR="00FF3E9F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AB" w:rsidRDefault="002C1FAB" w:rsidP="00610542">
      <w:r>
        <w:separator/>
      </w:r>
    </w:p>
  </w:endnote>
  <w:endnote w:type="continuationSeparator" w:id="0">
    <w:p w:rsidR="002C1FAB" w:rsidRDefault="002C1FAB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AB" w:rsidRDefault="002C1FAB" w:rsidP="00610542">
      <w:r>
        <w:separator/>
      </w:r>
    </w:p>
  </w:footnote>
  <w:footnote w:type="continuationSeparator" w:id="0">
    <w:p w:rsidR="002C1FAB" w:rsidRDefault="002C1FAB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2B2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2C1FAB"/>
    <w:rsid w:val="003B46EB"/>
    <w:rsid w:val="00522906"/>
    <w:rsid w:val="00610542"/>
    <w:rsid w:val="00845964"/>
    <w:rsid w:val="00A15972"/>
    <w:rsid w:val="00B648BE"/>
    <w:rsid w:val="00B86BA9"/>
    <w:rsid w:val="00BB6912"/>
    <w:rsid w:val="00BE4629"/>
    <w:rsid w:val="00C912B2"/>
    <w:rsid w:val="00DA22E3"/>
    <w:rsid w:val="00DA39BD"/>
    <w:rsid w:val="00DC4A4B"/>
    <w:rsid w:val="00E21894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F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F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2017-04-24T08:42:00Z</cp:lastPrinted>
  <dcterms:created xsi:type="dcterms:W3CDTF">2016-01-13T10:54:00Z</dcterms:created>
  <dcterms:modified xsi:type="dcterms:W3CDTF">2017-04-24T08:42:00Z</dcterms:modified>
</cp:coreProperties>
</file>