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D1" w:rsidRPr="00E966A2" w:rsidRDefault="004765D1" w:rsidP="004765D1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5B1AEAE7" wp14:editId="32B285E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5D1" w:rsidRPr="00293CC7" w:rsidRDefault="004765D1" w:rsidP="004765D1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765D1" w:rsidRPr="00293CC7" w:rsidRDefault="004765D1" w:rsidP="004765D1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РОССИЙСКАЯ ФЕДЕРАЦИЯ</w:t>
      </w:r>
    </w:p>
    <w:p w:rsidR="004765D1" w:rsidRPr="00293CC7" w:rsidRDefault="004765D1" w:rsidP="004765D1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Свердловская область</w:t>
      </w:r>
    </w:p>
    <w:p w:rsidR="004765D1" w:rsidRPr="00293CC7" w:rsidRDefault="004765D1" w:rsidP="004765D1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4765D1" w:rsidRPr="00293CC7" w:rsidRDefault="004765D1" w:rsidP="004765D1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4765D1" w:rsidRPr="00293CC7" w:rsidRDefault="004765D1" w:rsidP="004765D1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</w:p>
    <w:p w:rsidR="004765D1" w:rsidRPr="00293CC7" w:rsidRDefault="004765D1" w:rsidP="004765D1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РЕШЕНИЕ</w:t>
      </w:r>
    </w:p>
    <w:p w:rsidR="004765D1" w:rsidRPr="00293CC7" w:rsidRDefault="004765D1" w:rsidP="004765D1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4765D1" w:rsidRPr="00293CC7" w:rsidRDefault="004765D1" w:rsidP="004765D1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от </w:t>
      </w:r>
      <w:r w:rsidR="00293CC7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16</w:t>
      </w:r>
      <w:r w:rsidR="00E966A2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февраля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20</w:t>
      </w:r>
      <w:r w:rsidR="00E966A2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22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года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ab/>
      </w:r>
      <w:r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       </w:t>
      </w:r>
      <w:r w:rsidR="004111E0"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 </w:t>
      </w:r>
      <w:r w:rsid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         </w:t>
      </w:r>
      <w:r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№</w:t>
      </w:r>
      <w:r w:rsidR="00983668"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</w:t>
      </w:r>
      <w:r w:rsidR="00CD364A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11</w:t>
      </w:r>
      <w:r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 xml:space="preserve">  </w:t>
      </w:r>
    </w:p>
    <w:p w:rsidR="004765D1" w:rsidRPr="00293CC7" w:rsidRDefault="004765D1" w:rsidP="004765D1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г. Североуральск</w:t>
      </w:r>
    </w:p>
    <w:p w:rsidR="004765D1" w:rsidRPr="00293CC7" w:rsidRDefault="004765D1">
      <w:pPr>
        <w:rPr>
          <w:rFonts w:ascii="PT Astra Serif" w:hAnsi="PT Astra Serif"/>
          <w:sz w:val="16"/>
          <w:szCs w:val="16"/>
        </w:rPr>
      </w:pPr>
    </w:p>
    <w:p w:rsidR="004765D1" w:rsidRPr="00293CC7" w:rsidRDefault="004765D1" w:rsidP="004765D1">
      <w:pPr>
        <w:spacing w:line="240" w:lineRule="auto"/>
        <w:ind w:right="4393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Об утверждении</w:t>
      </w:r>
      <w:r w:rsidR="002A7447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proofErr w:type="gramStart"/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Порядка </w:t>
      </w:r>
      <w:r w:rsidR="002A7447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назначени</w:t>
      </w:r>
      <w:r w:rsidR="0076350B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я</w:t>
      </w:r>
      <w:proofErr w:type="gramEnd"/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на должность </w:t>
      </w:r>
      <w:r w:rsidR="002A7447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и освобождени</w:t>
      </w:r>
      <w:r w:rsidR="0076350B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я</w:t>
      </w:r>
      <w:r w:rsidR="002A7447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от должности 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председателя Контрольно-счетной палаты Североуральского городского округа</w:t>
      </w:r>
    </w:p>
    <w:p w:rsidR="004765D1" w:rsidRPr="00293CC7" w:rsidRDefault="004765D1" w:rsidP="004765D1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05EAD" w:rsidRPr="00293CC7" w:rsidRDefault="004765D1" w:rsidP="00505EAD">
      <w:pPr>
        <w:autoSpaceDE w:val="0"/>
        <w:autoSpaceDN w:val="0"/>
        <w:adjustRightInd w:val="0"/>
        <w:spacing w:line="240" w:lineRule="auto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Федерации", Федеральным законом от 07.02.2011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505EAD" w:rsidRPr="00293CC7">
        <w:rPr>
          <w:rFonts w:ascii="PT Astra Serif" w:hAnsi="PT Astra Serif" w:cs="Times New Roman"/>
          <w:sz w:val="27"/>
          <w:szCs w:val="27"/>
        </w:rPr>
        <w:t xml:space="preserve">, </w:t>
      </w:r>
      <w:hyperlink r:id="rId7" w:history="1">
        <w:r w:rsidR="00293CC7" w:rsidRPr="00293CC7">
          <w:rPr>
            <w:rFonts w:ascii="PT Astra Serif" w:hAnsi="PT Astra Serif" w:cs="Times New Roman"/>
            <w:sz w:val="27"/>
            <w:szCs w:val="27"/>
          </w:rPr>
          <w:t>Законом</w:t>
        </w:r>
      </w:hyperlink>
      <w:r w:rsidR="00293CC7" w:rsidRPr="00293CC7">
        <w:rPr>
          <w:rFonts w:ascii="PT Astra Serif" w:hAnsi="PT Astra Serif" w:cs="Times New Roman"/>
          <w:sz w:val="27"/>
          <w:szCs w:val="27"/>
        </w:rPr>
        <w:t xml:space="preserve"> Свердловской области от 12 июля 2011 года N 62-ОЗ "О Счетной палате Свердловской области и контрольно-счетных органах муниципальных образований, расположенных на территории Свердловской области", </w:t>
      </w:r>
      <w:r w:rsidR="00505EAD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Уставом Североуральского городского округа</w:t>
      </w:r>
      <w:r w:rsidR="002A7447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,</w:t>
      </w:r>
      <w:r w:rsidR="00505EAD" w:rsidRPr="00293CC7">
        <w:rPr>
          <w:rFonts w:ascii="PT Astra Serif" w:hAnsi="PT Astra Serif" w:cs="Times New Roman"/>
          <w:sz w:val="27"/>
          <w:szCs w:val="27"/>
        </w:rPr>
        <w:t xml:space="preserve"> 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Дума </w:t>
      </w:r>
      <w:r w:rsidR="00505EAD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Североуральского 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городского округа </w:t>
      </w:r>
    </w:p>
    <w:p w:rsidR="00505EAD" w:rsidRPr="00293CC7" w:rsidRDefault="00505EAD" w:rsidP="00505EAD">
      <w:pPr>
        <w:autoSpaceDE w:val="0"/>
        <w:autoSpaceDN w:val="0"/>
        <w:adjustRightInd w:val="0"/>
        <w:spacing w:line="240" w:lineRule="auto"/>
        <w:ind w:left="540" w:firstLine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4765D1" w:rsidRPr="00293CC7" w:rsidRDefault="00505EAD" w:rsidP="00505EAD">
      <w:pPr>
        <w:autoSpaceDE w:val="0"/>
        <w:autoSpaceDN w:val="0"/>
        <w:adjustRightInd w:val="0"/>
        <w:spacing w:line="240" w:lineRule="auto"/>
        <w:ind w:left="540" w:firstLine="0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РЕШИЛА</w:t>
      </w:r>
      <w:r w:rsidR="004765D1" w:rsidRPr="00293CC7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:</w:t>
      </w:r>
    </w:p>
    <w:p w:rsidR="00505EAD" w:rsidRPr="00293CC7" w:rsidRDefault="00505EAD" w:rsidP="00505EAD">
      <w:pPr>
        <w:autoSpaceDE w:val="0"/>
        <w:autoSpaceDN w:val="0"/>
        <w:adjustRightInd w:val="0"/>
        <w:spacing w:line="240" w:lineRule="auto"/>
        <w:ind w:left="540" w:firstLine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4765D1" w:rsidRPr="00293CC7" w:rsidRDefault="004765D1" w:rsidP="00CB237E">
      <w:pPr>
        <w:spacing w:line="240" w:lineRule="auto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1. Утвердить Порядок </w:t>
      </w:r>
      <w:r w:rsidR="002A7447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назначения на должность и освобождения от должности председателя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</w:t>
      </w:r>
      <w:r w:rsidR="00505EAD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Контрольно-счетной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палаты </w:t>
      </w:r>
      <w:r w:rsidR="00505EAD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Североуральского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городского округа (прилагается).</w:t>
      </w:r>
    </w:p>
    <w:p w:rsidR="00E966A2" w:rsidRPr="00293CC7" w:rsidRDefault="00E966A2" w:rsidP="00CB237E">
      <w:pPr>
        <w:spacing w:line="240" w:lineRule="auto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2. </w:t>
      </w:r>
      <w:r w:rsidR="00C47BD3" w:rsidRPr="00293CC7">
        <w:rPr>
          <w:rFonts w:ascii="PT Astra Serif" w:hAnsi="PT Astra Serif"/>
          <w:sz w:val="27"/>
          <w:szCs w:val="27"/>
        </w:rPr>
        <w:t>Признать утратившим силу Решение Думы Североуральского городского округа от 17 августа 2016 N 62 «</w:t>
      </w:r>
      <w:r w:rsidR="00C47BD3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Об утверждении Порядка назначения на должность и освобождения от должности председателя Контрольно-счетной палаты Североуральского городского округа».</w:t>
      </w:r>
    </w:p>
    <w:p w:rsidR="004765D1" w:rsidRPr="00293CC7" w:rsidRDefault="00505EAD" w:rsidP="00CB237E">
      <w:pPr>
        <w:spacing w:line="240" w:lineRule="auto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3</w:t>
      </w:r>
      <w:r w:rsidR="004765D1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. Опубликовать настоящее Решение в 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газете «Наше слово»</w:t>
      </w:r>
      <w:r w:rsidR="00C47BD3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и разместить на официальных сайтах Думы и Администрации Североуральского городского округа. </w:t>
      </w:r>
    </w:p>
    <w:p w:rsidR="00C47BD3" w:rsidRPr="00293CC7" w:rsidRDefault="00C47BD3" w:rsidP="00C47BD3">
      <w:pPr>
        <w:tabs>
          <w:tab w:val="num" w:pos="0"/>
        </w:tabs>
        <w:spacing w:line="240" w:lineRule="auto"/>
        <w:rPr>
          <w:rFonts w:ascii="PT Astra Serif" w:eastAsia="Times New Roman" w:hAnsi="PT Astra Serif" w:cs="Times New Roman"/>
          <w:iCs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iCs/>
          <w:sz w:val="27"/>
          <w:szCs w:val="27"/>
          <w:lang w:eastAsia="ru-RU"/>
        </w:rPr>
        <w:t>4.</w:t>
      </w:r>
      <w:r w:rsidR="00305212">
        <w:rPr>
          <w:rFonts w:ascii="PT Astra Serif" w:eastAsia="Times New Roman" w:hAnsi="PT Astra Serif" w:cs="Times New Roman"/>
          <w:iCs/>
          <w:sz w:val="27"/>
          <w:szCs w:val="27"/>
          <w:lang w:eastAsia="ru-RU"/>
        </w:rPr>
        <w:t xml:space="preserve"> </w:t>
      </w:r>
      <w:r w:rsidRPr="00293CC7">
        <w:rPr>
          <w:rFonts w:ascii="PT Astra Serif" w:eastAsia="Times New Roman" w:hAnsi="PT Astra Serif" w:cs="Times New Roman"/>
          <w:iCs/>
          <w:sz w:val="27"/>
          <w:szCs w:val="27"/>
          <w:lang w:eastAsia="ru-RU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773551" w:rsidRDefault="00773551" w:rsidP="004765D1">
      <w:pPr>
        <w:spacing w:line="240" w:lineRule="auto"/>
        <w:ind w:firstLine="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4765D1" w:rsidRPr="00293CC7" w:rsidRDefault="00C47BD3" w:rsidP="004765D1">
      <w:pPr>
        <w:spacing w:line="240" w:lineRule="auto"/>
        <w:ind w:firstLine="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Председатель Думы</w:t>
      </w:r>
    </w:p>
    <w:p w:rsidR="004765D1" w:rsidRPr="00293CC7" w:rsidRDefault="00505EAD" w:rsidP="00505EAD">
      <w:pPr>
        <w:tabs>
          <w:tab w:val="left" w:pos="7770"/>
        </w:tabs>
        <w:spacing w:line="240" w:lineRule="auto"/>
        <w:ind w:firstLine="0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Североуральского</w:t>
      </w:r>
      <w:r w:rsidR="004765D1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городского округа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  </w:t>
      </w:r>
      <w:r w:rsidR="002A7447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 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</w:t>
      </w:r>
      <w:r w:rsidR="00773551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    </w:t>
      </w:r>
      <w:r w:rsidR="00C47BD3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</w:t>
      </w:r>
      <w:r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          </w:t>
      </w:r>
      <w:r w:rsidR="00C47BD3" w:rsidRPr="00293CC7">
        <w:rPr>
          <w:rFonts w:ascii="PT Astra Serif" w:eastAsia="Times New Roman" w:hAnsi="PT Astra Serif" w:cs="Times New Roman"/>
          <w:sz w:val="27"/>
          <w:szCs w:val="27"/>
          <w:lang w:eastAsia="ru-RU"/>
        </w:rPr>
        <w:t>А.А. Злобин</w:t>
      </w:r>
    </w:p>
    <w:p w:rsidR="002A7447" w:rsidRPr="00E966A2" w:rsidRDefault="002A7447" w:rsidP="00CB237E">
      <w:pPr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65D1" w:rsidRPr="00C47BD3" w:rsidRDefault="004765D1" w:rsidP="00CB237E">
      <w:pPr>
        <w:spacing w:line="240" w:lineRule="auto"/>
        <w:ind w:firstLine="0"/>
        <w:jc w:val="right"/>
        <w:rPr>
          <w:rFonts w:ascii="PT Astra Serif" w:eastAsia="Times New Roman" w:hAnsi="PT Astra Serif" w:cs="Times New Roman"/>
          <w:lang w:eastAsia="ru-RU"/>
        </w:rPr>
      </w:pPr>
      <w:r w:rsidRPr="00C47BD3">
        <w:rPr>
          <w:rFonts w:ascii="PT Astra Serif" w:eastAsia="Times New Roman" w:hAnsi="PT Astra Serif" w:cs="Times New Roman"/>
          <w:lang w:eastAsia="ru-RU"/>
        </w:rPr>
        <w:lastRenderedPageBreak/>
        <w:t>Утвержден</w:t>
      </w:r>
    </w:p>
    <w:p w:rsidR="004765D1" w:rsidRPr="00C47BD3" w:rsidRDefault="004765D1" w:rsidP="00CB237E">
      <w:pPr>
        <w:spacing w:line="240" w:lineRule="auto"/>
        <w:ind w:firstLine="0"/>
        <w:jc w:val="right"/>
        <w:rPr>
          <w:rFonts w:ascii="PT Astra Serif" w:eastAsia="Times New Roman" w:hAnsi="PT Astra Serif" w:cs="Times New Roman"/>
          <w:lang w:eastAsia="ru-RU"/>
        </w:rPr>
      </w:pPr>
      <w:r w:rsidRPr="00C47BD3">
        <w:rPr>
          <w:rFonts w:ascii="PT Astra Serif" w:eastAsia="Times New Roman" w:hAnsi="PT Astra Serif" w:cs="Times New Roman"/>
          <w:lang w:eastAsia="ru-RU"/>
        </w:rPr>
        <w:t>Решением Думы</w:t>
      </w:r>
    </w:p>
    <w:p w:rsidR="004765D1" w:rsidRPr="00C47BD3" w:rsidRDefault="00CB237E" w:rsidP="00CB237E">
      <w:pPr>
        <w:spacing w:line="240" w:lineRule="auto"/>
        <w:ind w:firstLine="0"/>
        <w:jc w:val="right"/>
        <w:rPr>
          <w:rFonts w:ascii="PT Astra Serif" w:eastAsia="Times New Roman" w:hAnsi="PT Astra Serif" w:cs="Times New Roman"/>
          <w:lang w:eastAsia="ru-RU"/>
        </w:rPr>
      </w:pPr>
      <w:r w:rsidRPr="00C47BD3">
        <w:rPr>
          <w:rFonts w:ascii="PT Astra Serif" w:eastAsia="Times New Roman" w:hAnsi="PT Astra Serif" w:cs="Times New Roman"/>
          <w:lang w:eastAsia="ru-RU"/>
        </w:rPr>
        <w:t>Североуральского</w:t>
      </w:r>
      <w:r w:rsidR="004765D1" w:rsidRPr="00C47BD3">
        <w:rPr>
          <w:rFonts w:ascii="PT Astra Serif" w:eastAsia="Times New Roman" w:hAnsi="PT Astra Serif" w:cs="Times New Roman"/>
          <w:lang w:eastAsia="ru-RU"/>
        </w:rPr>
        <w:t xml:space="preserve"> городского округа</w:t>
      </w:r>
    </w:p>
    <w:p w:rsidR="004765D1" w:rsidRPr="00C47BD3" w:rsidRDefault="002A7447" w:rsidP="00CB237E">
      <w:pPr>
        <w:spacing w:line="240" w:lineRule="auto"/>
        <w:ind w:firstLine="0"/>
        <w:jc w:val="right"/>
        <w:rPr>
          <w:rFonts w:ascii="PT Astra Serif" w:eastAsia="Times New Roman" w:hAnsi="PT Astra Serif" w:cs="Times New Roman"/>
          <w:lang w:eastAsia="ru-RU"/>
        </w:rPr>
      </w:pPr>
      <w:r w:rsidRPr="00C47BD3">
        <w:rPr>
          <w:rFonts w:ascii="PT Astra Serif" w:eastAsia="Times New Roman" w:hAnsi="PT Astra Serif" w:cs="Times New Roman"/>
          <w:lang w:eastAsia="ru-RU"/>
        </w:rPr>
        <w:t>о</w:t>
      </w:r>
      <w:r w:rsidR="004765D1" w:rsidRPr="00C47BD3">
        <w:rPr>
          <w:rFonts w:ascii="PT Astra Serif" w:eastAsia="Times New Roman" w:hAnsi="PT Astra Serif" w:cs="Times New Roman"/>
          <w:lang w:eastAsia="ru-RU"/>
        </w:rPr>
        <w:t>т</w:t>
      </w:r>
      <w:r w:rsidRPr="00C47BD3">
        <w:rPr>
          <w:rFonts w:ascii="PT Astra Serif" w:eastAsia="Times New Roman" w:hAnsi="PT Astra Serif" w:cs="Times New Roman"/>
          <w:lang w:eastAsia="ru-RU"/>
        </w:rPr>
        <w:t xml:space="preserve"> </w:t>
      </w:r>
      <w:r w:rsidR="009274C2">
        <w:rPr>
          <w:rFonts w:ascii="PT Astra Serif" w:eastAsia="Times New Roman" w:hAnsi="PT Astra Serif" w:cs="Times New Roman"/>
          <w:lang w:eastAsia="ru-RU"/>
        </w:rPr>
        <w:t xml:space="preserve">16 </w:t>
      </w:r>
      <w:r w:rsidR="00AE4466">
        <w:rPr>
          <w:rFonts w:ascii="PT Astra Serif" w:eastAsia="Times New Roman" w:hAnsi="PT Astra Serif" w:cs="Times New Roman"/>
          <w:lang w:eastAsia="ru-RU"/>
        </w:rPr>
        <w:t>февраля</w:t>
      </w:r>
      <w:r w:rsidR="004765D1" w:rsidRPr="00C47BD3">
        <w:rPr>
          <w:rFonts w:ascii="PT Astra Serif" w:eastAsia="Times New Roman" w:hAnsi="PT Astra Serif" w:cs="Times New Roman"/>
          <w:lang w:eastAsia="ru-RU"/>
        </w:rPr>
        <w:t xml:space="preserve"> 20</w:t>
      </w:r>
      <w:r w:rsidR="00C47BD3">
        <w:rPr>
          <w:rFonts w:ascii="PT Astra Serif" w:eastAsia="Times New Roman" w:hAnsi="PT Astra Serif" w:cs="Times New Roman"/>
          <w:lang w:eastAsia="ru-RU"/>
        </w:rPr>
        <w:t>22</w:t>
      </w:r>
      <w:r w:rsidR="004765D1" w:rsidRPr="00C47BD3">
        <w:rPr>
          <w:rFonts w:ascii="PT Astra Serif" w:eastAsia="Times New Roman" w:hAnsi="PT Astra Serif" w:cs="Times New Roman"/>
          <w:lang w:eastAsia="ru-RU"/>
        </w:rPr>
        <w:t xml:space="preserve"> г. № </w:t>
      </w:r>
      <w:r w:rsidR="00745636">
        <w:rPr>
          <w:rFonts w:ascii="PT Astra Serif" w:eastAsia="Times New Roman" w:hAnsi="PT Astra Serif" w:cs="Times New Roman"/>
          <w:lang w:eastAsia="ru-RU"/>
        </w:rPr>
        <w:t>11</w:t>
      </w:r>
      <w:bookmarkStart w:id="0" w:name="_GoBack"/>
      <w:bookmarkEnd w:id="0"/>
    </w:p>
    <w:p w:rsidR="004765D1" w:rsidRPr="00E966A2" w:rsidRDefault="004765D1" w:rsidP="004765D1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765D1" w:rsidRPr="00E966A2" w:rsidRDefault="004765D1" w:rsidP="00CB237E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ПОРЯДОК</w:t>
      </w:r>
    </w:p>
    <w:p w:rsidR="004765D1" w:rsidRPr="00E966A2" w:rsidRDefault="00D51B9D" w:rsidP="00CB237E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назначени</w:t>
      </w:r>
      <w:r w:rsidR="00AF3C41" w:rsidRPr="00E966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</w:t>
      </w:r>
      <w:r w:rsidRPr="00E966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на должность и освобождени</w:t>
      </w:r>
      <w:r w:rsidR="00AF3C41" w:rsidRPr="00E966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я</w:t>
      </w:r>
      <w:r w:rsidRPr="00E966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должности председателя Контрольно-счетной палаты Североуральского городского округа</w:t>
      </w:r>
    </w:p>
    <w:p w:rsidR="003064D5" w:rsidRPr="00E966A2" w:rsidRDefault="003064D5" w:rsidP="003064D5">
      <w:pPr>
        <w:tabs>
          <w:tab w:val="left" w:pos="2160"/>
        </w:tabs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4765D1" w:rsidRDefault="003064D5" w:rsidP="003064D5">
      <w:pPr>
        <w:tabs>
          <w:tab w:val="left" w:pos="2160"/>
        </w:tabs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Статья 1. Порядок рассмотрения кандидатур на должность председателя Контрольно-счетной палаты Североуральского городского округа</w:t>
      </w:r>
    </w:p>
    <w:p w:rsidR="00685229" w:rsidRDefault="00685229" w:rsidP="00685229">
      <w:pPr>
        <w:pStyle w:val="ConsPlusNormal"/>
        <w:ind w:firstLine="540"/>
        <w:jc w:val="both"/>
      </w:pPr>
    </w:p>
    <w:p w:rsidR="00176C9D" w:rsidRPr="00176C9D" w:rsidRDefault="000B04D0" w:rsidP="00176C9D">
      <w:pPr>
        <w:pStyle w:val="ConsPlusNormal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685229" w:rsidRPr="00176C9D">
        <w:rPr>
          <w:rFonts w:ascii="PT Astra Serif" w:hAnsi="PT Astra Serif"/>
        </w:rPr>
        <w:t>1.</w:t>
      </w:r>
      <w:r w:rsidR="00176C9D" w:rsidRPr="00176C9D">
        <w:rPr>
          <w:rFonts w:ascii="PT Astra Serif" w:hAnsi="PT Astra Serif"/>
        </w:rPr>
        <w:t xml:space="preserve"> П</w:t>
      </w:r>
      <w:r w:rsidR="00685229" w:rsidRPr="00176C9D">
        <w:rPr>
          <w:rFonts w:ascii="PT Astra Serif" w:hAnsi="PT Astra Serif"/>
        </w:rPr>
        <w:t>редседател</w:t>
      </w:r>
      <w:r w:rsidR="00176C9D" w:rsidRPr="00176C9D">
        <w:rPr>
          <w:rFonts w:ascii="PT Astra Serif" w:hAnsi="PT Astra Serif"/>
        </w:rPr>
        <w:t>ь</w:t>
      </w:r>
      <w:r w:rsidR="00176C9D" w:rsidRPr="00176C9D">
        <w:rPr>
          <w:rFonts w:ascii="PT Astra Serif" w:eastAsia="Times New Roman" w:hAnsi="PT Astra Serif"/>
          <w:lang w:eastAsia="ru-RU"/>
        </w:rPr>
        <w:t xml:space="preserve"> Контрольно-счетной палаты Североуральского городского округа (далее – председатель КСП) </w:t>
      </w:r>
      <w:r w:rsidR="00176C9D" w:rsidRPr="00176C9D">
        <w:rPr>
          <w:rFonts w:ascii="PT Astra Serif" w:hAnsi="PT Astra Serif"/>
        </w:rPr>
        <w:t>замещает муниципальную должность.</w:t>
      </w:r>
    </w:p>
    <w:p w:rsidR="00176C9D" w:rsidRPr="00176C9D" w:rsidRDefault="00685229" w:rsidP="00176C9D">
      <w:pPr>
        <w:pStyle w:val="ConsPlusNormal"/>
        <w:ind w:firstLine="540"/>
        <w:jc w:val="both"/>
        <w:rPr>
          <w:rFonts w:ascii="PT Astra Serif" w:hAnsi="PT Astra Serif"/>
        </w:rPr>
      </w:pPr>
      <w:r w:rsidRPr="00176C9D">
        <w:rPr>
          <w:rFonts w:ascii="PT Astra Serif" w:hAnsi="PT Astra Serif"/>
        </w:rPr>
        <w:t xml:space="preserve">Председатель </w:t>
      </w:r>
      <w:r w:rsidR="00176C9D" w:rsidRPr="00176C9D">
        <w:rPr>
          <w:rFonts w:ascii="PT Astra Serif" w:hAnsi="PT Astra Serif"/>
        </w:rPr>
        <w:t>КСП</w:t>
      </w:r>
      <w:r w:rsidRPr="00176C9D">
        <w:rPr>
          <w:rFonts w:ascii="PT Astra Serif" w:hAnsi="PT Astra Serif"/>
        </w:rPr>
        <w:t xml:space="preserve"> назначается на должность </w:t>
      </w:r>
      <w:r w:rsidR="008B2183">
        <w:rPr>
          <w:rFonts w:ascii="PT Astra Serif" w:hAnsi="PT Astra Serif"/>
        </w:rPr>
        <w:t xml:space="preserve">решением </w:t>
      </w:r>
      <w:r w:rsidR="00176C9D" w:rsidRPr="00176C9D">
        <w:rPr>
          <w:rFonts w:ascii="PT Astra Serif" w:hAnsi="PT Astra Serif"/>
        </w:rPr>
        <w:t>Дум</w:t>
      </w:r>
      <w:r w:rsidR="008B2183">
        <w:rPr>
          <w:rFonts w:ascii="PT Astra Serif" w:hAnsi="PT Astra Serif"/>
        </w:rPr>
        <w:t>ы</w:t>
      </w:r>
      <w:r w:rsidR="00176C9D" w:rsidRPr="00176C9D">
        <w:rPr>
          <w:rFonts w:ascii="PT Astra Serif" w:hAnsi="PT Astra Serif"/>
        </w:rPr>
        <w:t xml:space="preserve"> Североуральского городского округа</w:t>
      </w:r>
      <w:r w:rsidRPr="00176C9D">
        <w:rPr>
          <w:rFonts w:ascii="PT Astra Serif" w:hAnsi="PT Astra Serif"/>
        </w:rPr>
        <w:t xml:space="preserve"> </w:t>
      </w:r>
      <w:r w:rsidR="00176C9D" w:rsidRPr="00176C9D">
        <w:rPr>
          <w:rFonts w:ascii="PT Astra Serif" w:hAnsi="PT Astra Serif"/>
        </w:rPr>
        <w:t>(далее – Дум</w:t>
      </w:r>
      <w:r w:rsidR="008B2183">
        <w:rPr>
          <w:rFonts w:ascii="PT Astra Serif" w:hAnsi="PT Astra Serif"/>
        </w:rPr>
        <w:t>ы</w:t>
      </w:r>
      <w:r w:rsidR="00176C9D" w:rsidRPr="00176C9D">
        <w:rPr>
          <w:rFonts w:ascii="PT Astra Serif" w:hAnsi="PT Astra Serif"/>
        </w:rPr>
        <w:t xml:space="preserve">) </w:t>
      </w:r>
      <w:r w:rsidRPr="00176C9D">
        <w:rPr>
          <w:rFonts w:ascii="PT Astra Serif" w:hAnsi="PT Astra Serif"/>
        </w:rPr>
        <w:t>сроком на пять лет.</w:t>
      </w:r>
    </w:p>
    <w:p w:rsidR="00176C9D" w:rsidRDefault="00685229" w:rsidP="00176C9D">
      <w:pPr>
        <w:pStyle w:val="ConsPlusNormal"/>
        <w:ind w:firstLine="540"/>
        <w:jc w:val="both"/>
        <w:rPr>
          <w:rFonts w:ascii="PT Astra Serif" w:hAnsi="PT Astra Serif"/>
        </w:rPr>
      </w:pPr>
      <w:r w:rsidRPr="00176C9D">
        <w:rPr>
          <w:rFonts w:ascii="PT Astra Serif" w:hAnsi="PT Astra Serif"/>
        </w:rPr>
        <w:t xml:space="preserve">В качестве представителя работодателя председателя </w:t>
      </w:r>
      <w:r w:rsidR="00176C9D" w:rsidRPr="00176C9D">
        <w:rPr>
          <w:rFonts w:ascii="PT Astra Serif" w:hAnsi="PT Astra Serif"/>
        </w:rPr>
        <w:t>КСП</w:t>
      </w:r>
      <w:r w:rsidRPr="00176C9D">
        <w:rPr>
          <w:rFonts w:ascii="PT Astra Serif" w:hAnsi="PT Astra Serif"/>
        </w:rPr>
        <w:t xml:space="preserve"> выступает </w:t>
      </w:r>
      <w:r w:rsidR="00176C9D" w:rsidRPr="00176C9D">
        <w:rPr>
          <w:rFonts w:ascii="PT Astra Serif" w:hAnsi="PT Astra Serif"/>
        </w:rPr>
        <w:t>П</w:t>
      </w:r>
      <w:r w:rsidRPr="00176C9D">
        <w:rPr>
          <w:rFonts w:ascii="PT Astra Serif" w:hAnsi="PT Astra Serif"/>
        </w:rPr>
        <w:t xml:space="preserve">редседатель </w:t>
      </w:r>
      <w:r w:rsidR="00176C9D" w:rsidRPr="00176C9D">
        <w:rPr>
          <w:rFonts w:ascii="PT Astra Serif" w:hAnsi="PT Astra Serif"/>
        </w:rPr>
        <w:t>Думы Североуральского городского округа</w:t>
      </w:r>
      <w:r w:rsidR="00176C9D">
        <w:rPr>
          <w:rFonts w:ascii="PT Astra Serif" w:hAnsi="PT Astra Serif"/>
        </w:rPr>
        <w:t>.</w:t>
      </w:r>
    </w:p>
    <w:p w:rsidR="004765D1" w:rsidRPr="00E966A2" w:rsidRDefault="004765D1" w:rsidP="00CB237E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B14694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Предложения о кандидатурах на должность председателя </w:t>
      </w:r>
      <w:r w:rsidR="00CB237E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Контрольно-счетной</w:t>
      </w: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палаты </w:t>
      </w:r>
      <w:r w:rsidR="00CB237E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Североуральского</w:t>
      </w: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городского округа</w:t>
      </w:r>
      <w:r w:rsidR="009D0C8A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вносятся в Думу </w:t>
      </w:r>
      <w:r w:rsidR="00CB237E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Североуральского</w:t>
      </w: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городского округа:</w:t>
      </w:r>
    </w:p>
    <w:p w:rsidR="004765D1" w:rsidRPr="00E966A2" w:rsidRDefault="004765D1" w:rsidP="00CB237E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</w:t>
      </w:r>
      <w:r w:rsidR="00CD1782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0314F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92150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Председателем Думы</w:t>
      </w: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B237E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Североуральского</w:t>
      </w: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городского округа;</w:t>
      </w:r>
    </w:p>
    <w:p w:rsidR="00D51B9D" w:rsidRPr="00E966A2" w:rsidRDefault="00D51B9D" w:rsidP="00CB237E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2) </w:t>
      </w:r>
      <w:r w:rsidR="00736E1C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депутатами Думы </w:t>
      </w:r>
      <w:r w:rsidR="00736E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</w:t>
      </w:r>
      <w:r w:rsidR="00736E1C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не менее одной трет</w:t>
      </w:r>
      <w:r w:rsidR="00736E1C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736E1C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установленного числа депутатов Думы Североуральского городского округа</w:t>
      </w:r>
      <w:r w:rsidR="00736E1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765D1" w:rsidRPr="00E966A2" w:rsidRDefault="00D51B9D" w:rsidP="00CB237E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4765D1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736E1C" w:rsidRPr="00736E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36E1C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Главой Североуральского городского</w:t>
      </w:r>
      <w:r w:rsidR="00AF04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округа</w:t>
      </w:r>
      <w:r w:rsidR="00736E1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71686" w:rsidRDefault="00E71686" w:rsidP="00CB237E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Каждым инициатором может быть внесено не более одной кандидатуры.</w:t>
      </w:r>
    </w:p>
    <w:p w:rsidR="00C86261" w:rsidRDefault="00C86261" w:rsidP="00CB237E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86261" w:rsidRPr="00D53020" w:rsidRDefault="00C86261" w:rsidP="00D53020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530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1.2. Предложения о кандидатурах на должность председателя КСП представляются в Думу субъектами, перечисленными в п.1.1. настоящей статьи, не позднее чем за два месяца до истечения срока полномочий председателя КСП. </w:t>
      </w:r>
    </w:p>
    <w:p w:rsidR="002331B0" w:rsidRPr="003A61A9" w:rsidRDefault="002331B0" w:rsidP="00EC2D90">
      <w:pPr>
        <w:spacing w:line="240" w:lineRule="auto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763D6E" w:rsidRDefault="00B14694" w:rsidP="00763D6E">
      <w:pPr>
        <w:spacing w:line="240" w:lineRule="auto"/>
        <w:rPr>
          <w:rFonts w:ascii="PT Astra Serif" w:hAnsi="PT Astra Serif"/>
          <w:sz w:val="28"/>
          <w:szCs w:val="28"/>
        </w:rPr>
      </w:pPr>
      <w:r w:rsidRPr="003A61A9">
        <w:rPr>
          <w:rFonts w:ascii="PT Astra Serif" w:eastAsia="Times New Roman" w:hAnsi="PT Astra Serif"/>
          <w:sz w:val="28"/>
          <w:szCs w:val="28"/>
          <w:lang w:eastAsia="ru-RU"/>
        </w:rPr>
        <w:t>1.</w:t>
      </w:r>
      <w:r w:rsidR="004765D1" w:rsidRPr="003A61A9">
        <w:rPr>
          <w:rFonts w:ascii="PT Astra Serif" w:eastAsia="Times New Roman" w:hAnsi="PT Astra Serif"/>
          <w:sz w:val="28"/>
          <w:szCs w:val="28"/>
          <w:lang w:eastAsia="ru-RU"/>
        </w:rPr>
        <w:t xml:space="preserve">3. Предложения о кандидатурах на должность председателя </w:t>
      </w:r>
      <w:r w:rsidR="00CB237E" w:rsidRPr="003A61A9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="00232799" w:rsidRPr="003A61A9">
        <w:rPr>
          <w:rFonts w:ascii="PT Astra Serif" w:eastAsia="Times New Roman" w:hAnsi="PT Astra Serif"/>
          <w:sz w:val="28"/>
          <w:szCs w:val="28"/>
          <w:lang w:eastAsia="ru-RU"/>
        </w:rPr>
        <w:t>СП</w:t>
      </w:r>
      <w:r w:rsidR="004765D1" w:rsidRPr="003A61A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33994" w:rsidRPr="003A61A9">
        <w:rPr>
          <w:rFonts w:ascii="PT Astra Serif" w:eastAsia="Times New Roman" w:hAnsi="PT Astra Serif"/>
          <w:sz w:val="28"/>
          <w:szCs w:val="28"/>
          <w:lang w:eastAsia="ru-RU"/>
        </w:rPr>
        <w:t xml:space="preserve">вносятся инициаторами выдвижения с приложением документов, </w:t>
      </w:r>
      <w:r w:rsidR="00D37446" w:rsidRPr="003A61A9">
        <w:rPr>
          <w:rFonts w:ascii="PT Astra Serif" w:hAnsi="PT Astra Serif" w:cs="PT Astra Serif"/>
          <w:sz w:val="28"/>
          <w:szCs w:val="28"/>
        </w:rPr>
        <w:t>предусмотренны</w:t>
      </w:r>
      <w:r w:rsidR="00F158F8" w:rsidRPr="003A61A9">
        <w:rPr>
          <w:rFonts w:ascii="PT Astra Serif" w:hAnsi="PT Astra Serif" w:cs="PT Astra Serif"/>
          <w:sz w:val="28"/>
          <w:szCs w:val="28"/>
        </w:rPr>
        <w:t>х</w:t>
      </w:r>
      <w:r w:rsidR="00D37446" w:rsidRPr="003A61A9">
        <w:rPr>
          <w:rFonts w:ascii="PT Astra Serif" w:hAnsi="PT Astra Serif" w:cs="PT Astra Serif"/>
          <w:sz w:val="28"/>
          <w:szCs w:val="28"/>
        </w:rPr>
        <w:t xml:space="preserve"> </w:t>
      </w:r>
      <w:hyperlink r:id="rId8" w:history="1">
        <w:r w:rsidR="00D37446" w:rsidRPr="003A61A9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="00D37446" w:rsidRPr="003A61A9">
        <w:rPr>
          <w:rFonts w:ascii="PT Astra Serif" w:hAnsi="PT Astra Serif" w:cs="PT Astra Serif"/>
          <w:sz w:val="28"/>
          <w:szCs w:val="28"/>
        </w:rPr>
        <w:t xml:space="preserve"> Свердловской области от 12 июля 2011 года N 62-ОЗ "О Счетной палате Свердловской области и контрольно-счетных органах муниципальных образований, расположенных на территории Свердловской области" (далее - Закон Свердловской области "О Счетной палате Свердловской области и контрольно-счетных органах муниципальных образований, расположенных на территории Свердловской области")</w:t>
      </w:r>
      <w:r w:rsidR="00EC2D90" w:rsidRPr="003A61A9">
        <w:rPr>
          <w:rFonts w:ascii="PT Astra Serif" w:hAnsi="PT Astra Serif"/>
          <w:sz w:val="28"/>
          <w:szCs w:val="28"/>
        </w:rPr>
        <w:t>, подтверждающи</w:t>
      </w:r>
      <w:r w:rsidR="00F158F8" w:rsidRPr="003A61A9">
        <w:rPr>
          <w:rFonts w:ascii="PT Astra Serif" w:hAnsi="PT Astra Serif"/>
          <w:sz w:val="28"/>
          <w:szCs w:val="28"/>
        </w:rPr>
        <w:t>х</w:t>
      </w:r>
      <w:r w:rsidR="00EC2D90" w:rsidRPr="003A61A9">
        <w:rPr>
          <w:rFonts w:ascii="PT Astra Serif" w:hAnsi="PT Astra Serif"/>
          <w:sz w:val="28"/>
          <w:szCs w:val="28"/>
        </w:rPr>
        <w:t xml:space="preserve"> соответствие этой кандидатуры требованиям, установленным законодательством Российской Федерации и настоящей статьей:</w:t>
      </w:r>
    </w:p>
    <w:p w:rsidR="00EC2D90" w:rsidRPr="00763D6E" w:rsidRDefault="00EC2D90" w:rsidP="00763D6E">
      <w:pPr>
        <w:spacing w:line="240" w:lineRule="auto"/>
        <w:rPr>
          <w:rFonts w:ascii="PT Astra Serif" w:hAnsi="PT Astra Serif"/>
          <w:sz w:val="28"/>
          <w:szCs w:val="28"/>
        </w:rPr>
      </w:pPr>
      <w:r w:rsidRPr="00763D6E">
        <w:rPr>
          <w:rFonts w:ascii="PT Astra Serif" w:hAnsi="PT Astra Serif"/>
          <w:sz w:val="28"/>
          <w:szCs w:val="28"/>
        </w:rPr>
        <w:t>1) копия паспорта гражданина Российской Федерации или документа, заменяющего паспорт гражданина Российской Федерации;</w:t>
      </w:r>
    </w:p>
    <w:p w:rsidR="00EC2D90" w:rsidRPr="005A73FA" w:rsidRDefault="00EC2D90" w:rsidP="00EC2D90">
      <w:pPr>
        <w:pStyle w:val="ConsPlusNormal"/>
        <w:spacing w:before="280"/>
        <w:ind w:firstLine="540"/>
        <w:jc w:val="both"/>
        <w:rPr>
          <w:rFonts w:ascii="PT Astra Serif" w:hAnsi="PT Astra Serif"/>
        </w:rPr>
      </w:pPr>
      <w:r w:rsidRPr="005A73FA">
        <w:rPr>
          <w:rFonts w:ascii="PT Astra Serif" w:hAnsi="PT Astra Serif"/>
        </w:rPr>
        <w:lastRenderedPageBreak/>
        <w:t>2) копия документа о высшем образовании;</w:t>
      </w:r>
    </w:p>
    <w:p w:rsidR="00EC2D90" w:rsidRPr="00A753CF" w:rsidRDefault="00EC2D90" w:rsidP="00EC2D90">
      <w:pPr>
        <w:pStyle w:val="ConsPlusNormal"/>
        <w:spacing w:before="280"/>
        <w:ind w:firstLine="540"/>
        <w:jc w:val="both"/>
        <w:rPr>
          <w:rFonts w:ascii="PT Astra Serif" w:hAnsi="PT Astra Serif"/>
        </w:rPr>
      </w:pPr>
      <w:r w:rsidRPr="005A73FA">
        <w:rPr>
          <w:rFonts w:ascii="PT Astra Serif" w:hAnsi="PT Astra Serif"/>
        </w:rPr>
        <w:t>3) копия трудовой книжки и (или) сведения о трудовой деятельности</w:t>
      </w:r>
      <w:r w:rsidRPr="00A753CF">
        <w:rPr>
          <w:rFonts w:ascii="PT Astra Serif" w:hAnsi="PT Astra Serif"/>
        </w:rPr>
        <w:t>, оформленные в установленном законодательством порядке, а также в случае необходимости иные документы, подтверждающие опыт работы, в том числе на руководящих должностях не менее пяти лет, в сфере государственного, муниципального управления, государственного, муниципального контроля (аудита), экономики, финансов, юриспруденции;</w:t>
      </w:r>
    </w:p>
    <w:p w:rsidR="00EC2D90" w:rsidRPr="00A753CF" w:rsidRDefault="00EC2D90" w:rsidP="00EC2D90">
      <w:pPr>
        <w:pStyle w:val="ConsPlusNormal"/>
        <w:spacing w:before="280"/>
        <w:ind w:firstLine="540"/>
        <w:jc w:val="both"/>
        <w:rPr>
          <w:rFonts w:ascii="PT Astra Serif" w:hAnsi="PT Astra Serif"/>
        </w:rPr>
      </w:pPr>
      <w:r w:rsidRPr="00A753CF">
        <w:rPr>
          <w:rFonts w:ascii="PT Astra Serif" w:hAnsi="PT Astra Serif"/>
        </w:rPr>
        <w:t xml:space="preserve">4)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</w:t>
      </w:r>
      <w:hyperlink r:id="rId9" w:history="1">
        <w:r w:rsidRPr="00A753CF">
          <w:rPr>
            <w:rFonts w:ascii="PT Astra Serif" w:hAnsi="PT Astra Serif"/>
          </w:rPr>
          <w:t>порядке</w:t>
        </w:r>
      </w:hyperlink>
      <w:r w:rsidRPr="00A753CF">
        <w:rPr>
          <w:rFonts w:ascii="PT Astra Serif" w:hAnsi="PT Astra Serif"/>
        </w:rPr>
        <w:t>, установленном законодательством Российской Федерации;</w:t>
      </w:r>
    </w:p>
    <w:p w:rsidR="00EC2D90" w:rsidRPr="00A753CF" w:rsidRDefault="00EC2D90" w:rsidP="00EC2D90">
      <w:pPr>
        <w:pStyle w:val="ConsPlusNormal"/>
        <w:spacing w:before="280"/>
        <w:ind w:firstLine="540"/>
        <w:jc w:val="both"/>
        <w:rPr>
          <w:rFonts w:ascii="PT Astra Serif" w:hAnsi="PT Astra Serif"/>
        </w:rPr>
      </w:pPr>
      <w:r w:rsidRPr="00A753CF">
        <w:rPr>
          <w:rFonts w:ascii="PT Astra Serif" w:hAnsi="PT Astra Serif"/>
        </w:rPr>
        <w:t xml:space="preserve">5) автобиография с указанием сведений об отсутствии вступившего в законную силу решения суда о признании недееспособным или ограниченно дееспособным, об отсутствии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а также об отсутствии близкого родства или свойства (родители, супруги, дети, братья, сестры, а также братья, сестры, родители, дети супругов и супруги детей) с Председателем Думы Североуральского городского округа, Главой Североуральского городского округа, руководителями исполнительных органов Североуральского городского округа, с руководителями судебных и правоохранительных органов, расположенных на территории </w:t>
      </w:r>
      <w:r w:rsidR="004D4697">
        <w:rPr>
          <w:rFonts w:ascii="PT Astra Serif" w:hAnsi="PT Astra Serif"/>
        </w:rPr>
        <w:t>Североуральского городского округа</w:t>
      </w:r>
      <w:r w:rsidRPr="00A753CF">
        <w:rPr>
          <w:rFonts w:ascii="PT Astra Serif" w:hAnsi="PT Astra Serif"/>
        </w:rPr>
        <w:t xml:space="preserve">; </w:t>
      </w:r>
    </w:p>
    <w:p w:rsidR="00EC2D90" w:rsidRPr="001F677E" w:rsidRDefault="00EC2D90" w:rsidP="00EC2D90">
      <w:pPr>
        <w:pStyle w:val="ConsPlusNormal"/>
        <w:spacing w:before="280"/>
        <w:ind w:firstLine="540"/>
        <w:jc w:val="both"/>
        <w:rPr>
          <w:rFonts w:ascii="PT Astra Serif" w:hAnsi="PT Astra Serif"/>
        </w:rPr>
      </w:pPr>
      <w:r w:rsidRPr="001F677E">
        <w:rPr>
          <w:rFonts w:ascii="PT Astra Serif" w:hAnsi="PT Astra Serif"/>
        </w:rPr>
        <w:t>6) согласие на обработку персональных данных в письменной форме;</w:t>
      </w:r>
    </w:p>
    <w:p w:rsidR="00EC2D90" w:rsidRPr="001F677E" w:rsidRDefault="00EC2D90" w:rsidP="00EC2D90">
      <w:pPr>
        <w:pStyle w:val="ConsPlusNormal"/>
        <w:spacing w:before="280"/>
        <w:ind w:firstLine="540"/>
        <w:jc w:val="both"/>
        <w:rPr>
          <w:rFonts w:ascii="PT Astra Serif" w:hAnsi="PT Astra Serif"/>
        </w:rPr>
      </w:pPr>
      <w:r w:rsidRPr="001F677E">
        <w:rPr>
          <w:rFonts w:ascii="PT Astra Serif" w:hAnsi="PT Astra Serif"/>
        </w:rPr>
        <w:t>7) иные документы, предусмотренные в установленном Счетной палатой Российской Федерации порядке проведения проверки соответствия кандидатур на должность председателя контрольно-счетного органа субъекта Российской Федерации квалификационным требованиям, указанным в федеральном законе.</w:t>
      </w:r>
    </w:p>
    <w:p w:rsidR="00533604" w:rsidRPr="001F677E" w:rsidRDefault="00411351" w:rsidP="00533604">
      <w:pPr>
        <w:pStyle w:val="ConsPlusNormal"/>
        <w:spacing w:before="28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1.4. </w:t>
      </w:r>
      <w:r w:rsidR="00533604" w:rsidRPr="001F677E">
        <w:rPr>
          <w:rFonts w:ascii="PT Astra Serif" w:hAnsi="PT Astra Serif"/>
        </w:rPr>
        <w:t xml:space="preserve">На должность председателя </w:t>
      </w:r>
      <w:r w:rsidR="0005674B" w:rsidRPr="001F677E">
        <w:rPr>
          <w:rFonts w:ascii="PT Astra Serif" w:hAnsi="PT Astra Serif"/>
        </w:rPr>
        <w:t xml:space="preserve">КСП </w:t>
      </w:r>
      <w:r w:rsidR="00533604" w:rsidRPr="001F677E">
        <w:rPr>
          <w:rFonts w:ascii="PT Astra Serif" w:hAnsi="PT Astra Serif"/>
        </w:rPr>
        <w:t>в соответствии с федеральным законом назначается гражданин Российской Федерации, соответствующий следующим квалификационным требованиям:</w:t>
      </w:r>
    </w:p>
    <w:p w:rsidR="00533604" w:rsidRPr="001F677E" w:rsidRDefault="00533604" w:rsidP="00533604">
      <w:pPr>
        <w:pStyle w:val="ConsPlusNormal"/>
        <w:spacing w:before="280"/>
        <w:ind w:firstLine="540"/>
        <w:jc w:val="both"/>
        <w:rPr>
          <w:rFonts w:ascii="PT Astra Serif" w:hAnsi="PT Astra Serif"/>
        </w:rPr>
      </w:pPr>
      <w:r w:rsidRPr="001F677E">
        <w:rPr>
          <w:rFonts w:ascii="PT Astra Serif" w:hAnsi="PT Astra Serif"/>
        </w:rPr>
        <w:t>1) наличие высшего образования;</w:t>
      </w:r>
    </w:p>
    <w:p w:rsidR="00533604" w:rsidRPr="001F677E" w:rsidRDefault="00533604" w:rsidP="00533604">
      <w:pPr>
        <w:pStyle w:val="ConsPlusNormal"/>
        <w:spacing w:before="280"/>
        <w:ind w:firstLine="540"/>
        <w:jc w:val="both"/>
        <w:rPr>
          <w:rFonts w:ascii="PT Astra Serif" w:hAnsi="PT Astra Serif"/>
        </w:rPr>
      </w:pPr>
      <w:bookmarkStart w:id="1" w:name="P91"/>
      <w:bookmarkEnd w:id="1"/>
      <w:r w:rsidRPr="001F677E">
        <w:rPr>
          <w:rFonts w:ascii="PT Astra Serif" w:hAnsi="PT Astra Serif"/>
        </w:rPr>
        <w:t>2) опыт работы в сфере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05674B" w:rsidRDefault="0005674B" w:rsidP="0005674B">
      <w:pPr>
        <w:autoSpaceDE w:val="0"/>
        <w:ind w:firstLine="540"/>
        <w:rPr>
          <w:rFonts w:ascii="PT Astra Serif" w:hAnsi="PT Astra Serif" w:cs="Liberation Serif"/>
          <w:sz w:val="28"/>
          <w:szCs w:val="28"/>
        </w:rPr>
      </w:pPr>
      <w:r w:rsidRPr="001F677E">
        <w:rPr>
          <w:rFonts w:ascii="PT Astra Serif" w:hAnsi="PT Astra Serif" w:cs="Liberation Serif"/>
          <w:sz w:val="28"/>
          <w:szCs w:val="28"/>
        </w:rPr>
        <w:t xml:space="preserve">3) знание </w:t>
      </w:r>
      <w:hyperlink r:id="rId10" w:history="1">
        <w:r w:rsidRPr="001F677E">
          <w:rPr>
            <w:rFonts w:ascii="PT Astra Serif" w:hAnsi="PT Astra Serif" w:cs="Liberation Serif"/>
            <w:sz w:val="28"/>
            <w:szCs w:val="28"/>
          </w:rPr>
          <w:t>Конституции</w:t>
        </w:r>
      </w:hyperlink>
      <w:r w:rsidRPr="001F677E">
        <w:rPr>
          <w:rFonts w:ascii="PT Astra Serif" w:hAnsi="PT Astra Serif" w:cs="Liberation Serif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</w:t>
      </w:r>
      <w:r w:rsidRPr="001F677E">
        <w:rPr>
          <w:rFonts w:ascii="PT Astra Serif" w:hAnsi="PT Astra Serif" w:cs="Liberation Serif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правоотношения, законодательства Российской Федерации о противодействии коррупции, Устава Свердловской области, законов Свердловской области и иных нормативных правовых актов Свердловской области, Устава Североуральского городского округа и иных муниципальных правовых актов применительно к исполнению должностных обязанностей, а также общих требований к 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 муниципальных образований, утвержденных Счетной палатой Российской Федерации.</w:t>
      </w:r>
    </w:p>
    <w:p w:rsidR="00412E4B" w:rsidRDefault="003D601A" w:rsidP="00412E4B">
      <w:pPr>
        <w:pStyle w:val="ConsPlusNormal"/>
        <w:spacing w:before="280"/>
        <w:ind w:firstLine="540"/>
        <w:jc w:val="both"/>
      </w:pPr>
      <w:r w:rsidRPr="003D601A">
        <w:rPr>
          <w:rFonts w:ascii="PT Astra Serif" w:hAnsi="PT Astra Serif" w:cs="PT Astra Serif"/>
        </w:rPr>
        <w:t>1.5. Гражданин Российской Федерации не может быть назначен на должность председателя КСП в</w:t>
      </w:r>
      <w:r w:rsidR="00412E4B">
        <w:t xml:space="preserve"> случаях, установленных федеральным законом.</w:t>
      </w:r>
    </w:p>
    <w:p w:rsidR="001B53C6" w:rsidRPr="00E966A2" w:rsidRDefault="00B14694" w:rsidP="00C64A87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C64A87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4765D1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8407AC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После регистрации в </w:t>
      </w:r>
      <w:r w:rsidR="00FE48BE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аппарате Думы предложений, </w:t>
      </w:r>
      <w:r w:rsidR="0049647B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Председатель Думы</w:t>
      </w:r>
      <w:r w:rsidR="00FE48BE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направляет полученные обращения с приложенными документами в постоянную депутатскую комиссию Думы по бюджету и налогам</w:t>
      </w:r>
      <w:r w:rsidR="006C7966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комиссия) для подготовки вопроса к рассмотрению на заседании Думы.</w:t>
      </w:r>
    </w:p>
    <w:p w:rsidR="006C7966" w:rsidRPr="00E966A2" w:rsidRDefault="00B14694" w:rsidP="00CB237E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C64A87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6C7966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. Комиссия в рамках подготовки вопроса о назначении на должность председателя КСП, в срок не более 10 рабочих дней с момента получения документов рассматривает их на соответствие кандидатов квалификационным требованиям для замещения муниципальной</w:t>
      </w:r>
      <w:r w:rsidR="00EB226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должности</w:t>
      </w:r>
      <w:r w:rsidR="006C7966"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председателя КСП и отсутствия оснований, препятствующих их назначению.</w:t>
      </w:r>
    </w:p>
    <w:p w:rsidR="00281A1D" w:rsidRPr="005F3FC1" w:rsidRDefault="00281A1D" w:rsidP="00281A1D">
      <w:pPr>
        <w:autoSpaceDE w:val="0"/>
        <w:autoSpaceDN w:val="0"/>
        <w:adjustRightInd w:val="0"/>
        <w:spacing w:before="280"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5F3FC1">
        <w:rPr>
          <w:rFonts w:ascii="PT Astra Serif" w:hAnsi="PT Astra Serif" w:cs="PT Astra Serif"/>
          <w:sz w:val="28"/>
          <w:szCs w:val="28"/>
        </w:rPr>
        <w:t xml:space="preserve">1.8. Для проведения проверки соответствия кандидатуры на должность председателя КСП квалификационным требованиям, предусмотренным </w:t>
      </w:r>
      <w:hyperlink r:id="rId11" w:history="1">
        <w:r w:rsidRPr="005F3FC1"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 w:rsidRPr="005F3FC1">
        <w:rPr>
          <w:rFonts w:ascii="PT Astra Serif" w:hAnsi="PT Astra Serif" w:cs="PT Astra Serif"/>
          <w:sz w:val="28"/>
          <w:szCs w:val="28"/>
        </w:rPr>
        <w:t xml:space="preserve"> Свердловской области "О Счетной палате Свердловской области и контрольно-счетных органах муниципальных образований, расположенных на территории Свердловской области", Дума при необходимости вправе обратиться в Счетную палату Свердловской области за заключением о соответствии кандидатур на должность председателя КСП  квалификационным требованиям, установленных Федеральным законом.</w:t>
      </w:r>
    </w:p>
    <w:p w:rsidR="007A10A3" w:rsidRDefault="007A10A3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</w:p>
    <w:p w:rsidR="00334E94" w:rsidRPr="005D1774" w:rsidRDefault="00334E94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5D1774">
        <w:rPr>
          <w:rFonts w:ascii="PT Astra Serif" w:hAnsi="PT Astra Serif" w:cs="PT Astra Serif"/>
          <w:sz w:val="28"/>
          <w:szCs w:val="28"/>
        </w:rPr>
        <w:t>1.9. По итогам проверки комиссия вправе принять одно из следующих решений:</w:t>
      </w:r>
    </w:p>
    <w:p w:rsidR="00334E94" w:rsidRPr="005D1774" w:rsidRDefault="00334E94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bookmarkStart w:id="2" w:name="Par18"/>
      <w:bookmarkEnd w:id="2"/>
      <w:r w:rsidRPr="005D1774">
        <w:rPr>
          <w:rFonts w:ascii="PT Astra Serif" w:hAnsi="PT Astra Serif" w:cs="PT Astra Serif"/>
          <w:sz w:val="28"/>
          <w:szCs w:val="28"/>
        </w:rPr>
        <w:t xml:space="preserve">1) решение о соответствии кандидатуры требованиям для назначения на должность председателя КСП, предусмотренным </w:t>
      </w:r>
      <w:hyperlink r:id="rId12" w:history="1">
        <w:r w:rsidRPr="005D1774"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 w:rsidRPr="005D1774">
        <w:rPr>
          <w:rFonts w:ascii="PT Astra Serif" w:hAnsi="PT Astra Serif" w:cs="PT Astra Serif"/>
          <w:sz w:val="28"/>
          <w:szCs w:val="28"/>
        </w:rPr>
        <w:t xml:space="preserve"> Свердловской области "О Счетной палате Свердловской области и контрольно-счетных органах муниципальных образований, расположенных на территории Свердловской области";</w:t>
      </w:r>
    </w:p>
    <w:p w:rsidR="00334E94" w:rsidRPr="005D1774" w:rsidRDefault="00334E94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bookmarkStart w:id="3" w:name="Par19"/>
      <w:bookmarkEnd w:id="3"/>
      <w:r w:rsidRPr="005D1774">
        <w:rPr>
          <w:rFonts w:ascii="PT Astra Serif" w:hAnsi="PT Astra Serif" w:cs="PT Astra Serif"/>
          <w:sz w:val="28"/>
          <w:szCs w:val="28"/>
        </w:rPr>
        <w:t xml:space="preserve">2) решение о несоответствии кандидатуры требованиям для назначения на должность председателя КСП, предусмотренным </w:t>
      </w:r>
      <w:hyperlink r:id="rId13" w:history="1">
        <w:r w:rsidRPr="005D1774">
          <w:rPr>
            <w:rFonts w:ascii="PT Astra Serif" w:hAnsi="PT Astra Serif" w:cs="PT Astra Serif"/>
            <w:color w:val="0000FF"/>
            <w:sz w:val="28"/>
            <w:szCs w:val="28"/>
          </w:rPr>
          <w:t>Законом</w:t>
        </w:r>
      </w:hyperlink>
      <w:r w:rsidRPr="005D1774">
        <w:rPr>
          <w:rFonts w:ascii="PT Astra Serif" w:hAnsi="PT Astra Serif" w:cs="PT Astra Serif"/>
          <w:sz w:val="28"/>
          <w:szCs w:val="28"/>
        </w:rPr>
        <w:t xml:space="preserve"> Свердловской </w:t>
      </w:r>
      <w:r w:rsidRPr="005D1774">
        <w:rPr>
          <w:rFonts w:ascii="PT Astra Serif" w:hAnsi="PT Astra Serif" w:cs="PT Astra Serif"/>
          <w:sz w:val="28"/>
          <w:szCs w:val="28"/>
        </w:rPr>
        <w:lastRenderedPageBreak/>
        <w:t>области "О Счетной палате Свердловской области и контрольно-счетных органах муниципальных образований, расположенных на территории Свердловской области".</w:t>
      </w:r>
    </w:p>
    <w:p w:rsidR="00334E94" w:rsidRPr="005D1774" w:rsidRDefault="00334E94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5D1774">
        <w:rPr>
          <w:rFonts w:ascii="PT Astra Serif" w:hAnsi="PT Astra Serif" w:cs="PT Astra Serif"/>
          <w:sz w:val="28"/>
          <w:szCs w:val="28"/>
        </w:rPr>
        <w:t xml:space="preserve">В случае принятия комиссией решения, указанного в </w:t>
      </w:r>
      <w:hyperlink w:anchor="Par19" w:history="1">
        <w:r w:rsidRPr="005D1774">
          <w:rPr>
            <w:rFonts w:ascii="PT Astra Serif" w:hAnsi="PT Astra Serif" w:cs="PT Astra Serif"/>
            <w:color w:val="0000FF"/>
            <w:sz w:val="28"/>
            <w:szCs w:val="28"/>
          </w:rPr>
          <w:t xml:space="preserve">подпункте 2 </w:t>
        </w:r>
      </w:hyperlink>
      <w:r w:rsidRPr="005D1774">
        <w:rPr>
          <w:rFonts w:ascii="PT Astra Serif" w:hAnsi="PT Astra Serif" w:cs="PT Astra Serif"/>
          <w:sz w:val="28"/>
          <w:szCs w:val="28"/>
        </w:rPr>
        <w:t>настоящего пункта, субъекту, внесшему в Думу предложение о кандидатуре, направляется письмо о несоответствии кандидатуры установленным требованиям.</w:t>
      </w:r>
    </w:p>
    <w:p w:rsidR="00334E94" w:rsidRDefault="00334E94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5D1774">
        <w:rPr>
          <w:rFonts w:ascii="PT Astra Serif" w:hAnsi="PT Astra Serif" w:cs="PT Astra Serif"/>
          <w:sz w:val="28"/>
          <w:szCs w:val="28"/>
        </w:rPr>
        <w:t xml:space="preserve">Срок проведения комиссией проверки соответствия на замещение должности председателя КСП и принятия одного из решений, указанных в настоящем пункте, не может превышать десяти рабочих дней со дня поступления в комиссию предложения о кандидатуре на должность председателя </w:t>
      </w:r>
      <w:r w:rsidR="00742C1F" w:rsidRPr="005D1774">
        <w:rPr>
          <w:rFonts w:ascii="PT Astra Serif" w:hAnsi="PT Astra Serif" w:cs="PT Astra Serif"/>
          <w:sz w:val="28"/>
          <w:szCs w:val="28"/>
        </w:rPr>
        <w:t>КСП</w:t>
      </w:r>
      <w:r w:rsidR="007E2358">
        <w:rPr>
          <w:rFonts w:ascii="PT Astra Serif" w:hAnsi="PT Astra Serif" w:cs="PT Astra Serif"/>
          <w:sz w:val="28"/>
          <w:szCs w:val="28"/>
        </w:rPr>
        <w:t xml:space="preserve"> с приложением документов в соответствии с пунктом 1.3 Порядка.</w:t>
      </w:r>
    </w:p>
    <w:p w:rsidR="004E3F1B" w:rsidRPr="00981E6B" w:rsidRDefault="004E3F1B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16"/>
          <w:szCs w:val="16"/>
        </w:rPr>
      </w:pPr>
    </w:p>
    <w:p w:rsidR="00334E94" w:rsidRPr="005D1774" w:rsidRDefault="005D1774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bookmarkStart w:id="4" w:name="Par23"/>
      <w:bookmarkStart w:id="5" w:name="Par24"/>
      <w:bookmarkEnd w:id="4"/>
      <w:bookmarkEnd w:id="5"/>
      <w:r w:rsidRPr="005D1774">
        <w:rPr>
          <w:rFonts w:ascii="PT Astra Serif" w:hAnsi="PT Astra Serif" w:cs="PT Astra Serif"/>
          <w:sz w:val="28"/>
          <w:szCs w:val="28"/>
        </w:rPr>
        <w:t>1.10.</w:t>
      </w:r>
      <w:r w:rsidR="00334E94" w:rsidRPr="005D1774">
        <w:rPr>
          <w:rFonts w:ascii="PT Astra Serif" w:hAnsi="PT Astra Serif" w:cs="PT Astra Serif"/>
          <w:sz w:val="28"/>
          <w:szCs w:val="28"/>
        </w:rPr>
        <w:t xml:space="preserve"> Вопрос о назначении на должность председателя</w:t>
      </w:r>
      <w:r w:rsidRPr="005D1774">
        <w:rPr>
          <w:rFonts w:ascii="PT Astra Serif" w:hAnsi="PT Astra Serif" w:cs="PT Astra Serif"/>
          <w:sz w:val="28"/>
          <w:szCs w:val="28"/>
        </w:rPr>
        <w:t xml:space="preserve"> КСП</w:t>
      </w:r>
      <w:r w:rsidR="00334E94" w:rsidRPr="005D1774">
        <w:rPr>
          <w:rFonts w:ascii="PT Astra Serif" w:hAnsi="PT Astra Serif" w:cs="PT Astra Serif"/>
          <w:sz w:val="28"/>
          <w:szCs w:val="28"/>
        </w:rPr>
        <w:t xml:space="preserve"> рассматривается на заседании</w:t>
      </w:r>
      <w:r w:rsidRPr="005D1774">
        <w:rPr>
          <w:rFonts w:ascii="PT Astra Serif" w:hAnsi="PT Astra Serif" w:cs="PT Astra Serif"/>
          <w:sz w:val="28"/>
          <w:szCs w:val="28"/>
        </w:rPr>
        <w:t xml:space="preserve"> Думы</w:t>
      </w:r>
      <w:r w:rsidR="00334E94" w:rsidRPr="005D1774">
        <w:rPr>
          <w:rFonts w:ascii="PT Astra Serif" w:hAnsi="PT Astra Serif" w:cs="PT Astra Serif"/>
          <w:sz w:val="28"/>
          <w:szCs w:val="28"/>
        </w:rPr>
        <w:t>.</w:t>
      </w:r>
    </w:p>
    <w:p w:rsidR="00334E94" w:rsidRPr="005D1774" w:rsidRDefault="00334E94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5D1774">
        <w:rPr>
          <w:rFonts w:ascii="PT Astra Serif" w:hAnsi="PT Astra Serif" w:cs="PT Astra Serif"/>
          <w:sz w:val="28"/>
          <w:szCs w:val="28"/>
        </w:rPr>
        <w:t>Рассмотрение указанного вопроса начинается с представления субъектами, внесшими предложения о кандидатурах на должнос</w:t>
      </w:r>
      <w:r w:rsidR="005D1774" w:rsidRPr="005D1774">
        <w:rPr>
          <w:rFonts w:ascii="PT Astra Serif" w:hAnsi="PT Astra Serif" w:cs="PT Astra Serif"/>
          <w:sz w:val="28"/>
          <w:szCs w:val="28"/>
        </w:rPr>
        <w:t>ть</w:t>
      </w:r>
      <w:r w:rsidRPr="005D1774">
        <w:rPr>
          <w:rFonts w:ascii="PT Astra Serif" w:hAnsi="PT Astra Serif" w:cs="PT Astra Serif"/>
          <w:sz w:val="28"/>
          <w:szCs w:val="28"/>
        </w:rPr>
        <w:t xml:space="preserve"> председателя</w:t>
      </w:r>
      <w:r w:rsidR="005D1774" w:rsidRPr="005D1774">
        <w:rPr>
          <w:rFonts w:ascii="PT Astra Serif" w:hAnsi="PT Astra Serif" w:cs="PT Astra Serif"/>
          <w:sz w:val="28"/>
          <w:szCs w:val="28"/>
        </w:rPr>
        <w:t xml:space="preserve"> КСП</w:t>
      </w:r>
      <w:r w:rsidRPr="005D1774">
        <w:rPr>
          <w:rFonts w:ascii="PT Astra Serif" w:hAnsi="PT Astra Serif" w:cs="PT Astra Serif"/>
          <w:sz w:val="28"/>
          <w:szCs w:val="28"/>
        </w:rPr>
        <w:t>, соответствующих кандидатов.</w:t>
      </w:r>
    </w:p>
    <w:p w:rsidR="00334E94" w:rsidRPr="005D1774" w:rsidRDefault="00334E94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5D1774">
        <w:rPr>
          <w:rFonts w:ascii="PT Astra Serif" w:hAnsi="PT Astra Serif" w:cs="PT Astra Serif"/>
          <w:sz w:val="28"/>
          <w:szCs w:val="28"/>
        </w:rPr>
        <w:t>Кандидатам на должность председателя</w:t>
      </w:r>
      <w:r w:rsidR="005D1774" w:rsidRPr="005D1774">
        <w:rPr>
          <w:rFonts w:ascii="PT Astra Serif" w:hAnsi="PT Astra Serif" w:cs="PT Astra Serif"/>
          <w:sz w:val="28"/>
          <w:szCs w:val="28"/>
        </w:rPr>
        <w:t xml:space="preserve"> КСП</w:t>
      </w:r>
      <w:r w:rsidRPr="005D1774">
        <w:rPr>
          <w:rFonts w:ascii="PT Astra Serif" w:hAnsi="PT Astra Serif" w:cs="PT Astra Serif"/>
          <w:sz w:val="28"/>
          <w:szCs w:val="28"/>
        </w:rPr>
        <w:t xml:space="preserve"> предоставляется возможность для выступления на заседании </w:t>
      </w:r>
      <w:r w:rsidR="005D1774" w:rsidRPr="005D1774">
        <w:rPr>
          <w:rFonts w:ascii="PT Astra Serif" w:hAnsi="PT Astra Serif" w:cs="PT Astra Serif"/>
          <w:sz w:val="28"/>
          <w:szCs w:val="28"/>
        </w:rPr>
        <w:t>Думы</w:t>
      </w:r>
      <w:r w:rsidRPr="005D1774">
        <w:rPr>
          <w:rFonts w:ascii="PT Astra Serif" w:hAnsi="PT Astra Serif" w:cs="PT Astra Serif"/>
          <w:sz w:val="28"/>
          <w:szCs w:val="28"/>
        </w:rPr>
        <w:t>.</w:t>
      </w:r>
    </w:p>
    <w:p w:rsidR="00334E94" w:rsidRPr="005D1774" w:rsidRDefault="00334E94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5D1774">
        <w:rPr>
          <w:rFonts w:ascii="PT Astra Serif" w:hAnsi="PT Astra Serif" w:cs="PT Astra Serif"/>
          <w:sz w:val="28"/>
          <w:szCs w:val="28"/>
        </w:rPr>
        <w:t>Перед обсуждением кандидатам могут быть заданы вопросы.</w:t>
      </w:r>
    </w:p>
    <w:p w:rsidR="00334E94" w:rsidRPr="005D1774" w:rsidRDefault="00334E94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5D1774">
        <w:rPr>
          <w:rFonts w:ascii="PT Astra Serif" w:hAnsi="PT Astra Serif" w:cs="PT Astra Serif"/>
          <w:sz w:val="28"/>
          <w:szCs w:val="28"/>
        </w:rPr>
        <w:t xml:space="preserve">После ответов на вопросы депутаты </w:t>
      </w:r>
      <w:r w:rsidR="005D1774" w:rsidRPr="005D1774">
        <w:rPr>
          <w:rFonts w:ascii="PT Astra Serif" w:hAnsi="PT Astra Serif" w:cs="PT Astra Serif"/>
          <w:sz w:val="28"/>
          <w:szCs w:val="28"/>
        </w:rPr>
        <w:t>Думы</w:t>
      </w:r>
      <w:r w:rsidRPr="005D1774">
        <w:rPr>
          <w:rFonts w:ascii="PT Astra Serif" w:hAnsi="PT Astra Serif" w:cs="PT Astra Serif"/>
          <w:sz w:val="28"/>
          <w:szCs w:val="28"/>
        </w:rPr>
        <w:t xml:space="preserve"> высказываются "за" либо "против" выдвинутых кандидатур.</w:t>
      </w:r>
    </w:p>
    <w:p w:rsidR="00334E94" w:rsidRPr="005D1774" w:rsidRDefault="00334E94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5D1774">
        <w:rPr>
          <w:rFonts w:ascii="PT Astra Serif" w:hAnsi="PT Astra Serif" w:cs="PT Astra Serif"/>
          <w:sz w:val="28"/>
          <w:szCs w:val="28"/>
        </w:rPr>
        <w:t>В случае если кандидат заявил самоотвод, обсуждение и голосование по его кандидатуре не провод</w:t>
      </w:r>
      <w:r w:rsidR="001234D6">
        <w:rPr>
          <w:rFonts w:ascii="PT Astra Serif" w:hAnsi="PT Astra Serif" w:cs="PT Astra Serif"/>
          <w:sz w:val="28"/>
          <w:szCs w:val="28"/>
        </w:rPr>
        <w:t>и</w:t>
      </w:r>
      <w:r w:rsidRPr="005D1774">
        <w:rPr>
          <w:rFonts w:ascii="PT Astra Serif" w:hAnsi="PT Astra Serif" w:cs="PT Astra Serif"/>
          <w:sz w:val="28"/>
          <w:szCs w:val="28"/>
        </w:rPr>
        <w:t>тся.</w:t>
      </w:r>
    </w:p>
    <w:p w:rsidR="00334E94" w:rsidRPr="005D1774" w:rsidRDefault="00334E94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5D1774">
        <w:rPr>
          <w:rFonts w:ascii="PT Astra Serif" w:hAnsi="PT Astra Serif" w:cs="PT Astra Serif"/>
          <w:sz w:val="28"/>
          <w:szCs w:val="28"/>
        </w:rPr>
        <w:t>Решение по вопросу о назначении на должность председателя</w:t>
      </w:r>
      <w:r w:rsidR="005D1774" w:rsidRPr="005D1774">
        <w:rPr>
          <w:rFonts w:ascii="PT Astra Serif" w:hAnsi="PT Astra Serif" w:cs="PT Astra Serif"/>
          <w:sz w:val="28"/>
          <w:szCs w:val="28"/>
        </w:rPr>
        <w:t xml:space="preserve"> КСП</w:t>
      </w:r>
      <w:r w:rsidRPr="005D1774">
        <w:rPr>
          <w:rFonts w:ascii="PT Astra Serif" w:hAnsi="PT Astra Serif" w:cs="PT Astra Serif"/>
          <w:sz w:val="28"/>
          <w:szCs w:val="28"/>
        </w:rPr>
        <w:t xml:space="preserve"> принимается открытым голосованием.</w:t>
      </w:r>
    </w:p>
    <w:p w:rsidR="00445F2E" w:rsidRPr="00445F2E" w:rsidRDefault="00445F2E" w:rsidP="00445F2E">
      <w:pPr>
        <w:autoSpaceDE w:val="0"/>
        <w:spacing w:line="240" w:lineRule="auto"/>
        <w:ind w:firstLine="5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45F2E">
        <w:rPr>
          <w:rFonts w:ascii="PT Astra Serif" w:eastAsia="Times New Roman" w:hAnsi="PT Astra Serif" w:cs="Liberation Serif"/>
          <w:sz w:val="28"/>
          <w:szCs w:val="28"/>
          <w:lang w:eastAsia="ru-RU"/>
        </w:rPr>
        <w:t>Решение о назначении на должность председателя Контрольно-счетной палаты Североуральского городского округа принимается большинством голосов от установленной численности депутатов Думы Североуральского городского округа.</w:t>
      </w:r>
    </w:p>
    <w:p w:rsidR="00334E94" w:rsidRPr="005D1774" w:rsidRDefault="00334E94" w:rsidP="005D1774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5D1774">
        <w:rPr>
          <w:rFonts w:ascii="PT Astra Serif" w:hAnsi="PT Astra Serif" w:cs="PT Astra Serif"/>
          <w:sz w:val="28"/>
          <w:szCs w:val="28"/>
        </w:rPr>
        <w:t>В случае если для голосования было предложено более двух кандидатов на соответствующую должность и ни один из них не набрал необходимое число голосов депутатов или кандидаты набрали одинаковое число голосов депутатов, то проводится повторное голосование по двум кандидатам, получившим наибольшее число голосов депутатов.</w:t>
      </w:r>
    </w:p>
    <w:p w:rsidR="006854ED" w:rsidRPr="005D1774" w:rsidRDefault="006854ED" w:rsidP="005D1774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</w:p>
    <w:p w:rsidR="006854ED" w:rsidRPr="00B35749" w:rsidRDefault="006854ED" w:rsidP="006854ED">
      <w:pPr>
        <w:autoSpaceDE w:val="0"/>
        <w:autoSpaceDN w:val="0"/>
        <w:adjustRightInd w:val="0"/>
        <w:spacing w:line="240" w:lineRule="auto"/>
        <w:ind w:firstLine="540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B35749">
        <w:rPr>
          <w:rFonts w:ascii="PT Astra Serif" w:hAnsi="PT Astra Serif" w:cs="PT Astra Serif"/>
          <w:b/>
          <w:bCs/>
          <w:sz w:val="28"/>
          <w:szCs w:val="28"/>
        </w:rPr>
        <w:t xml:space="preserve">Статья </w:t>
      </w:r>
      <w:r w:rsidR="001234D6" w:rsidRPr="00B35749">
        <w:rPr>
          <w:rFonts w:ascii="PT Astra Serif" w:hAnsi="PT Astra Serif" w:cs="PT Astra Serif"/>
          <w:b/>
          <w:bCs/>
          <w:sz w:val="28"/>
          <w:szCs w:val="28"/>
        </w:rPr>
        <w:t>2</w:t>
      </w:r>
      <w:r w:rsidRPr="00B35749">
        <w:rPr>
          <w:rFonts w:ascii="PT Astra Serif" w:hAnsi="PT Astra Serif" w:cs="PT Astra Serif"/>
          <w:b/>
          <w:bCs/>
          <w:sz w:val="28"/>
          <w:szCs w:val="28"/>
        </w:rPr>
        <w:t>. Досрочное освобождение от должности председателя</w:t>
      </w:r>
      <w:r w:rsidR="001234D6" w:rsidRPr="00B35749">
        <w:rPr>
          <w:rFonts w:ascii="PT Astra Serif" w:hAnsi="PT Astra Serif" w:cs="PT Astra Serif"/>
          <w:b/>
          <w:bCs/>
          <w:sz w:val="28"/>
          <w:szCs w:val="28"/>
        </w:rPr>
        <w:t xml:space="preserve"> КСП</w:t>
      </w:r>
    </w:p>
    <w:p w:rsidR="006854ED" w:rsidRPr="00B35749" w:rsidRDefault="006854ED" w:rsidP="006854ED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8"/>
          <w:szCs w:val="28"/>
        </w:rPr>
      </w:pPr>
    </w:p>
    <w:p w:rsidR="00B35749" w:rsidRDefault="00B35749" w:rsidP="00B35749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B35749">
        <w:rPr>
          <w:rFonts w:ascii="PT Astra Serif" w:hAnsi="PT Astra Serif" w:cs="PT Astra Serif"/>
          <w:sz w:val="28"/>
          <w:szCs w:val="28"/>
        </w:rPr>
        <w:t>2.</w:t>
      </w:r>
      <w:r w:rsidR="006854ED" w:rsidRPr="00B35749">
        <w:rPr>
          <w:rFonts w:ascii="PT Astra Serif" w:hAnsi="PT Astra Serif" w:cs="PT Astra Serif"/>
          <w:sz w:val="28"/>
          <w:szCs w:val="28"/>
        </w:rPr>
        <w:t>1. Председатель</w:t>
      </w:r>
      <w:r w:rsidR="001234D6" w:rsidRPr="00B35749">
        <w:rPr>
          <w:rFonts w:ascii="PT Astra Serif" w:hAnsi="PT Astra Serif" w:cs="PT Astra Serif"/>
          <w:sz w:val="28"/>
          <w:szCs w:val="28"/>
        </w:rPr>
        <w:t xml:space="preserve"> КСП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досрочно освобожда</w:t>
      </w:r>
      <w:r w:rsidR="001234D6" w:rsidRPr="00B35749">
        <w:rPr>
          <w:rFonts w:ascii="PT Astra Serif" w:hAnsi="PT Astra Serif" w:cs="PT Astra Serif"/>
          <w:sz w:val="28"/>
          <w:szCs w:val="28"/>
        </w:rPr>
        <w:t>ется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от замещаем</w:t>
      </w:r>
      <w:r w:rsidR="001234D6" w:rsidRPr="00B35749">
        <w:rPr>
          <w:rFonts w:ascii="PT Astra Serif" w:hAnsi="PT Astra Serif" w:cs="PT Astra Serif"/>
          <w:sz w:val="28"/>
          <w:szCs w:val="28"/>
        </w:rPr>
        <w:t>ой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должност</w:t>
      </w:r>
      <w:r w:rsidR="001234D6" w:rsidRPr="00B35749">
        <w:rPr>
          <w:rFonts w:ascii="PT Astra Serif" w:hAnsi="PT Astra Serif" w:cs="PT Astra Serif"/>
          <w:sz w:val="28"/>
          <w:szCs w:val="28"/>
        </w:rPr>
        <w:t>и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по решению </w:t>
      </w:r>
      <w:r w:rsidR="001234D6" w:rsidRPr="00B35749">
        <w:rPr>
          <w:rFonts w:ascii="PT Astra Serif" w:hAnsi="PT Astra Serif" w:cs="PT Astra Serif"/>
          <w:sz w:val="28"/>
          <w:szCs w:val="28"/>
        </w:rPr>
        <w:t>Думы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в случаях, предусмотренных в Федеральном </w:t>
      </w:r>
      <w:hyperlink r:id="rId14" w:history="1">
        <w:r w:rsidR="006854ED" w:rsidRPr="00B35749">
          <w:rPr>
            <w:rFonts w:ascii="PT Astra Serif" w:hAnsi="PT Astra Serif" w:cs="PT Astra Serif"/>
            <w:color w:val="0000FF"/>
            <w:sz w:val="28"/>
            <w:szCs w:val="28"/>
          </w:rPr>
          <w:t>законе</w:t>
        </w:r>
      </w:hyperlink>
      <w:r w:rsidR="006854ED" w:rsidRPr="00B35749">
        <w:rPr>
          <w:rFonts w:ascii="PT Astra Serif" w:hAnsi="PT Astra Serif" w:cs="PT Astra Serif"/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35749" w:rsidRDefault="00B35749" w:rsidP="00B35749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B35749">
        <w:rPr>
          <w:rFonts w:ascii="PT Astra Serif" w:hAnsi="PT Astra Serif" w:cs="PT Astra Serif"/>
          <w:sz w:val="28"/>
          <w:szCs w:val="28"/>
        </w:rPr>
        <w:lastRenderedPageBreak/>
        <w:t>2.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2. Вопрос о досрочном освобождении от должности председателя </w:t>
      </w:r>
      <w:r w:rsidR="001234D6" w:rsidRPr="00B35749">
        <w:rPr>
          <w:rFonts w:ascii="PT Astra Serif" w:hAnsi="PT Astra Serif" w:cs="PT Astra Serif"/>
          <w:sz w:val="28"/>
          <w:szCs w:val="28"/>
        </w:rPr>
        <w:t>КСП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решается по представлению одного из лиц, указанных в </w:t>
      </w:r>
      <w:hyperlink w:anchor="Par6" w:history="1">
        <w:r w:rsidR="006854ED" w:rsidRPr="00B35749">
          <w:rPr>
            <w:rFonts w:ascii="PT Astra Serif" w:hAnsi="PT Astra Serif" w:cs="PT Astra Serif"/>
            <w:color w:val="0000FF"/>
            <w:sz w:val="28"/>
            <w:szCs w:val="28"/>
          </w:rPr>
          <w:t>части первой пункта 1</w:t>
        </w:r>
        <w:r w:rsidR="001234D6" w:rsidRPr="00B35749">
          <w:rPr>
            <w:rFonts w:ascii="PT Astra Serif" w:hAnsi="PT Astra Serif" w:cs="PT Astra Serif"/>
            <w:color w:val="0000FF"/>
            <w:sz w:val="28"/>
            <w:szCs w:val="28"/>
          </w:rPr>
          <w:t>.1.</w:t>
        </w:r>
      </w:hyperlink>
      <w:r w:rsidR="006854ED" w:rsidRPr="00B35749">
        <w:rPr>
          <w:rFonts w:ascii="PT Astra Serif" w:hAnsi="PT Astra Serif" w:cs="PT Astra Serif"/>
          <w:sz w:val="28"/>
          <w:szCs w:val="28"/>
        </w:rPr>
        <w:t xml:space="preserve"> настоящего </w:t>
      </w:r>
      <w:r w:rsidR="001234D6" w:rsidRPr="00B35749">
        <w:rPr>
          <w:rFonts w:ascii="PT Astra Serif" w:hAnsi="PT Astra Serif" w:cs="PT Astra Serif"/>
          <w:sz w:val="28"/>
          <w:szCs w:val="28"/>
        </w:rPr>
        <w:t>Порядка</w:t>
      </w:r>
      <w:r w:rsidR="006854ED" w:rsidRPr="00B35749">
        <w:rPr>
          <w:rFonts w:ascii="PT Astra Serif" w:hAnsi="PT Astra Serif" w:cs="PT Astra Serif"/>
          <w:sz w:val="28"/>
          <w:szCs w:val="28"/>
        </w:rPr>
        <w:t>.</w:t>
      </w:r>
    </w:p>
    <w:p w:rsidR="00B35749" w:rsidRDefault="006854ED" w:rsidP="00B35749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B35749">
        <w:rPr>
          <w:rFonts w:ascii="PT Astra Serif" w:hAnsi="PT Astra Serif" w:cs="PT Astra Serif"/>
          <w:sz w:val="28"/>
          <w:szCs w:val="28"/>
        </w:rPr>
        <w:t>Представление о досрочном освобождении от должности председателя</w:t>
      </w:r>
      <w:r w:rsidR="00B35749" w:rsidRPr="00B35749">
        <w:rPr>
          <w:rFonts w:ascii="PT Astra Serif" w:hAnsi="PT Astra Serif" w:cs="PT Astra Serif"/>
          <w:sz w:val="28"/>
          <w:szCs w:val="28"/>
        </w:rPr>
        <w:t xml:space="preserve"> КСП</w:t>
      </w:r>
      <w:r w:rsidRPr="00B35749">
        <w:rPr>
          <w:rFonts w:ascii="PT Astra Serif" w:hAnsi="PT Astra Serif" w:cs="PT Astra Serif"/>
          <w:sz w:val="28"/>
          <w:szCs w:val="28"/>
        </w:rPr>
        <w:t xml:space="preserve"> оформляется письменно, в нем указывается причина досрочного освобождения от должности председател</w:t>
      </w:r>
      <w:r w:rsidR="00B35749" w:rsidRPr="00B35749">
        <w:rPr>
          <w:rFonts w:ascii="PT Astra Serif" w:hAnsi="PT Astra Serif" w:cs="PT Astra Serif"/>
          <w:sz w:val="28"/>
          <w:szCs w:val="28"/>
        </w:rPr>
        <w:t>я КСП</w:t>
      </w:r>
      <w:r w:rsidRPr="00B35749">
        <w:rPr>
          <w:rFonts w:ascii="PT Astra Serif" w:hAnsi="PT Astra Serif" w:cs="PT Astra Serif"/>
          <w:sz w:val="28"/>
          <w:szCs w:val="28"/>
        </w:rPr>
        <w:t>.</w:t>
      </w:r>
    </w:p>
    <w:p w:rsidR="00B35749" w:rsidRDefault="00B35749" w:rsidP="00B35749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B35749">
        <w:rPr>
          <w:rFonts w:ascii="PT Astra Serif" w:hAnsi="PT Astra Serif" w:cs="PT Astra Serif"/>
          <w:sz w:val="28"/>
          <w:szCs w:val="28"/>
        </w:rPr>
        <w:t>2.</w:t>
      </w:r>
      <w:r w:rsidR="006854ED" w:rsidRPr="00B35749">
        <w:rPr>
          <w:rFonts w:ascii="PT Astra Serif" w:hAnsi="PT Astra Serif" w:cs="PT Astra Serif"/>
          <w:sz w:val="28"/>
          <w:szCs w:val="28"/>
        </w:rPr>
        <w:t>3. Представление о досрочном освобождении от должности председателя</w:t>
      </w:r>
      <w:r w:rsidRPr="00B35749">
        <w:rPr>
          <w:rFonts w:ascii="PT Astra Serif" w:hAnsi="PT Astra Serif" w:cs="PT Astra Serif"/>
          <w:sz w:val="28"/>
          <w:szCs w:val="28"/>
        </w:rPr>
        <w:t xml:space="preserve"> КСП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предварительно рассматривается </w:t>
      </w:r>
      <w:r w:rsidRPr="00B35749">
        <w:rPr>
          <w:rFonts w:ascii="PT Astra Serif" w:hAnsi="PT Astra Serif" w:cs="PT Astra Serif"/>
          <w:sz w:val="28"/>
          <w:szCs w:val="28"/>
        </w:rPr>
        <w:t>постоянной депутатской комиссией по бюджету и налогам</w:t>
      </w:r>
      <w:r w:rsidR="006854ED" w:rsidRPr="00B35749">
        <w:rPr>
          <w:rFonts w:ascii="PT Astra Serif" w:hAnsi="PT Astra Serif" w:cs="PT Astra Serif"/>
          <w:sz w:val="28"/>
          <w:szCs w:val="28"/>
        </w:rPr>
        <w:t>, котор</w:t>
      </w:r>
      <w:r w:rsidRPr="00B35749">
        <w:rPr>
          <w:rFonts w:ascii="PT Astra Serif" w:hAnsi="PT Astra Serif" w:cs="PT Astra Serif"/>
          <w:sz w:val="28"/>
          <w:szCs w:val="28"/>
        </w:rPr>
        <w:t>ая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готовит и вносит на рассмотрение </w:t>
      </w:r>
      <w:r w:rsidRPr="00B35749">
        <w:rPr>
          <w:rFonts w:ascii="PT Astra Serif" w:hAnsi="PT Astra Serif" w:cs="PT Astra Serif"/>
          <w:sz w:val="28"/>
          <w:szCs w:val="28"/>
        </w:rPr>
        <w:t>Думы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проект </w:t>
      </w:r>
      <w:r w:rsidRPr="00B35749">
        <w:rPr>
          <w:rFonts w:ascii="PT Astra Serif" w:hAnsi="PT Astra Serif" w:cs="PT Astra Serif"/>
          <w:sz w:val="28"/>
          <w:szCs w:val="28"/>
        </w:rPr>
        <w:t>решения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по данному вопросу.</w:t>
      </w:r>
    </w:p>
    <w:p w:rsidR="00B35749" w:rsidRDefault="00B35749" w:rsidP="00B35749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B35749">
        <w:rPr>
          <w:rFonts w:ascii="PT Astra Serif" w:hAnsi="PT Astra Serif" w:cs="PT Astra Serif"/>
          <w:sz w:val="28"/>
          <w:szCs w:val="28"/>
        </w:rPr>
        <w:t>Дума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рассматривает вопрос о досрочном освобождении от должности председателя</w:t>
      </w:r>
      <w:r w:rsidRPr="00B35749">
        <w:rPr>
          <w:rFonts w:ascii="PT Astra Serif" w:hAnsi="PT Astra Serif" w:cs="PT Astra Serif"/>
          <w:sz w:val="28"/>
          <w:szCs w:val="28"/>
        </w:rPr>
        <w:t xml:space="preserve"> КСП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на своем ближайшем заседании.</w:t>
      </w:r>
    </w:p>
    <w:p w:rsidR="006854ED" w:rsidRPr="00B35749" w:rsidRDefault="00B35749" w:rsidP="00B35749">
      <w:pPr>
        <w:autoSpaceDE w:val="0"/>
        <w:autoSpaceDN w:val="0"/>
        <w:adjustRightInd w:val="0"/>
        <w:spacing w:line="240" w:lineRule="auto"/>
        <w:ind w:firstLine="540"/>
        <w:rPr>
          <w:rFonts w:ascii="PT Astra Serif" w:hAnsi="PT Astra Serif" w:cs="PT Astra Serif"/>
          <w:sz w:val="28"/>
          <w:szCs w:val="28"/>
        </w:rPr>
      </w:pPr>
      <w:r w:rsidRPr="00B35749">
        <w:rPr>
          <w:rFonts w:ascii="PT Astra Serif" w:hAnsi="PT Astra Serif" w:cs="PT Astra Serif"/>
          <w:sz w:val="28"/>
          <w:szCs w:val="28"/>
        </w:rPr>
        <w:t>2.</w:t>
      </w:r>
      <w:r w:rsidR="006854ED" w:rsidRPr="00B35749">
        <w:rPr>
          <w:rFonts w:ascii="PT Astra Serif" w:hAnsi="PT Astra Serif" w:cs="PT Astra Serif"/>
          <w:sz w:val="28"/>
          <w:szCs w:val="28"/>
        </w:rPr>
        <w:t>4. Решение о досрочном освобождении от должности председателя</w:t>
      </w:r>
      <w:r w:rsidRPr="00B35749">
        <w:rPr>
          <w:rFonts w:ascii="PT Astra Serif" w:hAnsi="PT Astra Serif" w:cs="PT Astra Serif"/>
          <w:sz w:val="28"/>
          <w:szCs w:val="28"/>
        </w:rPr>
        <w:t xml:space="preserve"> КСП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принимается большинством голосов от числа избранных депутатов </w:t>
      </w:r>
      <w:r w:rsidRPr="00B35749">
        <w:rPr>
          <w:rFonts w:ascii="PT Astra Serif" w:hAnsi="PT Astra Serif" w:cs="PT Astra Serif"/>
          <w:sz w:val="28"/>
          <w:szCs w:val="28"/>
        </w:rPr>
        <w:t>Думы</w:t>
      </w:r>
      <w:r w:rsidR="006854ED" w:rsidRPr="00B35749">
        <w:rPr>
          <w:rFonts w:ascii="PT Astra Serif" w:hAnsi="PT Astra Serif" w:cs="PT Astra Serif"/>
          <w:sz w:val="28"/>
          <w:szCs w:val="28"/>
        </w:rPr>
        <w:t xml:space="preserve"> и оформляется </w:t>
      </w:r>
      <w:r w:rsidRPr="00B35749">
        <w:rPr>
          <w:rFonts w:ascii="PT Astra Serif" w:hAnsi="PT Astra Serif" w:cs="PT Astra Serif"/>
          <w:sz w:val="28"/>
          <w:szCs w:val="28"/>
        </w:rPr>
        <w:t>решением Думы</w:t>
      </w:r>
      <w:r w:rsidR="006854ED" w:rsidRPr="00B35749">
        <w:rPr>
          <w:rFonts w:ascii="PT Astra Serif" w:hAnsi="PT Astra Serif" w:cs="PT Astra Serif"/>
          <w:sz w:val="28"/>
          <w:szCs w:val="28"/>
        </w:rPr>
        <w:t>.</w:t>
      </w:r>
    </w:p>
    <w:p w:rsidR="006854ED" w:rsidRPr="00B35749" w:rsidRDefault="006854ED" w:rsidP="00B35749">
      <w:pPr>
        <w:spacing w:line="240" w:lineRule="auto"/>
        <w:rPr>
          <w:rFonts w:ascii="PT Astra Serif" w:hAnsi="PT Astra Serif"/>
          <w:sz w:val="28"/>
          <w:szCs w:val="28"/>
        </w:rPr>
      </w:pPr>
    </w:p>
    <w:sectPr w:rsidR="006854ED" w:rsidRPr="00B35749" w:rsidSect="00505EAD">
      <w:footerReference w:type="default" r:id="rId1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E2" w:rsidRDefault="003706E2" w:rsidP="004765D1">
      <w:pPr>
        <w:spacing w:line="240" w:lineRule="auto"/>
      </w:pPr>
      <w:r>
        <w:separator/>
      </w:r>
    </w:p>
  </w:endnote>
  <w:endnote w:type="continuationSeparator" w:id="0">
    <w:p w:rsidR="003706E2" w:rsidRDefault="003706E2" w:rsidP="00476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851177"/>
      <w:docPartObj>
        <w:docPartGallery w:val="Page Numbers (Bottom of Page)"/>
        <w:docPartUnique/>
      </w:docPartObj>
    </w:sdtPr>
    <w:sdtEndPr/>
    <w:sdtContent>
      <w:p w:rsidR="004765D1" w:rsidRDefault="004765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636">
          <w:rPr>
            <w:noProof/>
          </w:rPr>
          <w:t>6</w:t>
        </w:r>
        <w:r>
          <w:fldChar w:fldCharType="end"/>
        </w:r>
      </w:p>
    </w:sdtContent>
  </w:sdt>
  <w:p w:rsidR="004765D1" w:rsidRDefault="004765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E2" w:rsidRDefault="003706E2" w:rsidP="004765D1">
      <w:pPr>
        <w:spacing w:line="240" w:lineRule="auto"/>
      </w:pPr>
      <w:r>
        <w:separator/>
      </w:r>
    </w:p>
  </w:footnote>
  <w:footnote w:type="continuationSeparator" w:id="0">
    <w:p w:rsidR="003706E2" w:rsidRDefault="003706E2" w:rsidP="004765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D1"/>
    <w:rsid w:val="00026BBA"/>
    <w:rsid w:val="00037620"/>
    <w:rsid w:val="000407A7"/>
    <w:rsid w:val="00041714"/>
    <w:rsid w:val="000443A5"/>
    <w:rsid w:val="0005674B"/>
    <w:rsid w:val="0007697D"/>
    <w:rsid w:val="000A0F34"/>
    <w:rsid w:val="000B04D0"/>
    <w:rsid w:val="000C7B85"/>
    <w:rsid w:val="00105BFC"/>
    <w:rsid w:val="001234D6"/>
    <w:rsid w:val="001461D0"/>
    <w:rsid w:val="001532C8"/>
    <w:rsid w:val="00176C9D"/>
    <w:rsid w:val="001B0F09"/>
    <w:rsid w:val="001B53C6"/>
    <w:rsid w:val="001F677E"/>
    <w:rsid w:val="002259CA"/>
    <w:rsid w:val="00227AD1"/>
    <w:rsid w:val="00232799"/>
    <w:rsid w:val="002331B0"/>
    <w:rsid w:val="00245D1B"/>
    <w:rsid w:val="00252ABD"/>
    <w:rsid w:val="0025591D"/>
    <w:rsid w:val="00262E1D"/>
    <w:rsid w:val="00274462"/>
    <w:rsid w:val="00274A82"/>
    <w:rsid w:val="00281A1D"/>
    <w:rsid w:val="00290C1A"/>
    <w:rsid w:val="00293CC7"/>
    <w:rsid w:val="002A00A3"/>
    <w:rsid w:val="002A7447"/>
    <w:rsid w:val="002D2244"/>
    <w:rsid w:val="002F7CEE"/>
    <w:rsid w:val="00305212"/>
    <w:rsid w:val="003064D5"/>
    <w:rsid w:val="0032297C"/>
    <w:rsid w:val="00334E94"/>
    <w:rsid w:val="0035318F"/>
    <w:rsid w:val="003706E2"/>
    <w:rsid w:val="00377D59"/>
    <w:rsid w:val="00393C42"/>
    <w:rsid w:val="003A61A9"/>
    <w:rsid w:val="003C0C90"/>
    <w:rsid w:val="003C279F"/>
    <w:rsid w:val="003D601A"/>
    <w:rsid w:val="003E7A2B"/>
    <w:rsid w:val="004111E0"/>
    <w:rsid w:val="00411351"/>
    <w:rsid w:val="00412E4B"/>
    <w:rsid w:val="004437B8"/>
    <w:rsid w:val="00445F2E"/>
    <w:rsid w:val="004700F0"/>
    <w:rsid w:val="004765D1"/>
    <w:rsid w:val="0049647B"/>
    <w:rsid w:val="004A4A20"/>
    <w:rsid w:val="004B018F"/>
    <w:rsid w:val="004C5A11"/>
    <w:rsid w:val="004D4697"/>
    <w:rsid w:val="004E3F1B"/>
    <w:rsid w:val="004F1252"/>
    <w:rsid w:val="004F5F51"/>
    <w:rsid w:val="00505EAD"/>
    <w:rsid w:val="00533604"/>
    <w:rsid w:val="00560410"/>
    <w:rsid w:val="00564708"/>
    <w:rsid w:val="00576DFA"/>
    <w:rsid w:val="00580496"/>
    <w:rsid w:val="005A73FA"/>
    <w:rsid w:val="005D1774"/>
    <w:rsid w:val="005F3FC1"/>
    <w:rsid w:val="00603251"/>
    <w:rsid w:val="006161A0"/>
    <w:rsid w:val="00645B71"/>
    <w:rsid w:val="00646BB2"/>
    <w:rsid w:val="00646DD4"/>
    <w:rsid w:val="00672A72"/>
    <w:rsid w:val="00685229"/>
    <w:rsid w:val="006854ED"/>
    <w:rsid w:val="0069454F"/>
    <w:rsid w:val="006B176F"/>
    <w:rsid w:val="006B4556"/>
    <w:rsid w:val="006C7966"/>
    <w:rsid w:val="006F3031"/>
    <w:rsid w:val="007051FF"/>
    <w:rsid w:val="00736E1C"/>
    <w:rsid w:val="00742C1F"/>
    <w:rsid w:val="00745636"/>
    <w:rsid w:val="0076350B"/>
    <w:rsid w:val="00763D6E"/>
    <w:rsid w:val="00773551"/>
    <w:rsid w:val="00776953"/>
    <w:rsid w:val="00780BCA"/>
    <w:rsid w:val="00791859"/>
    <w:rsid w:val="00792150"/>
    <w:rsid w:val="007A10A3"/>
    <w:rsid w:val="007E2358"/>
    <w:rsid w:val="007E586F"/>
    <w:rsid w:val="007F3E11"/>
    <w:rsid w:val="0083064E"/>
    <w:rsid w:val="008407AC"/>
    <w:rsid w:val="008A7309"/>
    <w:rsid w:val="008B2183"/>
    <w:rsid w:val="008B5798"/>
    <w:rsid w:val="008E7E34"/>
    <w:rsid w:val="0090314F"/>
    <w:rsid w:val="00904F5D"/>
    <w:rsid w:val="00922483"/>
    <w:rsid w:val="009274C2"/>
    <w:rsid w:val="0096110B"/>
    <w:rsid w:val="009643E8"/>
    <w:rsid w:val="00981E6B"/>
    <w:rsid w:val="0098205E"/>
    <w:rsid w:val="00983668"/>
    <w:rsid w:val="009A1CA6"/>
    <w:rsid w:val="009A5040"/>
    <w:rsid w:val="009D0C8A"/>
    <w:rsid w:val="009E6AED"/>
    <w:rsid w:val="009F430B"/>
    <w:rsid w:val="00A23899"/>
    <w:rsid w:val="00A27631"/>
    <w:rsid w:val="00A30220"/>
    <w:rsid w:val="00A343AE"/>
    <w:rsid w:val="00A470D5"/>
    <w:rsid w:val="00A527CF"/>
    <w:rsid w:val="00A566C8"/>
    <w:rsid w:val="00A753CF"/>
    <w:rsid w:val="00A81C06"/>
    <w:rsid w:val="00A968DB"/>
    <w:rsid w:val="00AE4466"/>
    <w:rsid w:val="00AF04B7"/>
    <w:rsid w:val="00AF3C41"/>
    <w:rsid w:val="00B14694"/>
    <w:rsid w:val="00B20AB4"/>
    <w:rsid w:val="00B31B47"/>
    <w:rsid w:val="00B33BEA"/>
    <w:rsid w:val="00B35749"/>
    <w:rsid w:val="00B6451B"/>
    <w:rsid w:val="00BD3E07"/>
    <w:rsid w:val="00BD6F21"/>
    <w:rsid w:val="00BE0FCD"/>
    <w:rsid w:val="00BE391C"/>
    <w:rsid w:val="00C00146"/>
    <w:rsid w:val="00C47BD3"/>
    <w:rsid w:val="00C52368"/>
    <w:rsid w:val="00C64A87"/>
    <w:rsid w:val="00C86261"/>
    <w:rsid w:val="00C958DB"/>
    <w:rsid w:val="00CB237E"/>
    <w:rsid w:val="00CD1782"/>
    <w:rsid w:val="00CD364A"/>
    <w:rsid w:val="00CE1EAF"/>
    <w:rsid w:val="00D25D5C"/>
    <w:rsid w:val="00D37446"/>
    <w:rsid w:val="00D404FA"/>
    <w:rsid w:val="00D50DA0"/>
    <w:rsid w:val="00D51B9D"/>
    <w:rsid w:val="00D53020"/>
    <w:rsid w:val="00D83581"/>
    <w:rsid w:val="00D91697"/>
    <w:rsid w:val="00D932EF"/>
    <w:rsid w:val="00DE67FB"/>
    <w:rsid w:val="00DF7823"/>
    <w:rsid w:val="00E14846"/>
    <w:rsid w:val="00E236C1"/>
    <w:rsid w:val="00E33994"/>
    <w:rsid w:val="00E34CCE"/>
    <w:rsid w:val="00E4053C"/>
    <w:rsid w:val="00E54D15"/>
    <w:rsid w:val="00E71686"/>
    <w:rsid w:val="00E966A2"/>
    <w:rsid w:val="00EB2263"/>
    <w:rsid w:val="00EC2D90"/>
    <w:rsid w:val="00ED603E"/>
    <w:rsid w:val="00EE4F51"/>
    <w:rsid w:val="00F158F8"/>
    <w:rsid w:val="00F17320"/>
    <w:rsid w:val="00F42709"/>
    <w:rsid w:val="00F8523D"/>
    <w:rsid w:val="00F93F2E"/>
    <w:rsid w:val="00F950EC"/>
    <w:rsid w:val="00FC2A3F"/>
    <w:rsid w:val="00FC5841"/>
    <w:rsid w:val="00FD5514"/>
    <w:rsid w:val="00FE48BE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18D50-1A92-4590-A96C-E4B66D39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5D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5D1"/>
  </w:style>
  <w:style w:type="paragraph" w:styleId="a7">
    <w:name w:val="footer"/>
    <w:basedOn w:val="a"/>
    <w:link w:val="a8"/>
    <w:uiPriority w:val="99"/>
    <w:unhideWhenUsed/>
    <w:rsid w:val="004765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5D1"/>
  </w:style>
  <w:style w:type="paragraph" w:customStyle="1" w:styleId="ConsPlusNormal">
    <w:name w:val="ConsPlusNormal"/>
    <w:rsid w:val="001B53C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5055936D202D0D58F9361D740A7213241FE2EF78340EAB77295B9783238BA19B67B4A71A0AA25C7C3E53088C78F1C36jBz4D" TargetMode="External"/><Relationship Id="rId13" Type="http://schemas.openxmlformats.org/officeDocument/2006/relationships/hyperlink" Target="consultantplus://offline/ref=0175055936D202D0D58F9361D740A7213241FE2EF78340EAB77295B9783238BA19B67B4A71A0AA25C7C3E53088C78F1C36jBz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75055936D202D0D58F9361D740A7213241FE2EF78340EAB77295B9783238BA19B67B4A71A0AA25C7C3E53088C78F1C36jBz4D" TargetMode="External"/><Relationship Id="rId12" Type="http://schemas.openxmlformats.org/officeDocument/2006/relationships/hyperlink" Target="consultantplus://offline/ref=0175055936D202D0D58F9361D740A7213241FE2EF78340EAB77295B9783238BA19B67B4A71A0AA25C7C3E53088C78F1C36jBz4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175055936D202D0D58F9361D740A7213241FE2EF78340EAB77295B9783238BA19B67B4A71A0AA25C7C3E53088C78F1C36jBz4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A569B7E18CA034618FBCF597F3DFAB66933BC5623AEA7D515C092AB72C17B1C1FEAF078B49DB32C2349E4m9L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00ADFC92703D7C30E2311642269CB88B96B10E72BB2F57EFC8A613C0972FC76069A2CFB029C4D8AC6EFCC8D539FF1073C3A17B90611B017BJAD" TargetMode="External"/><Relationship Id="rId14" Type="http://schemas.openxmlformats.org/officeDocument/2006/relationships/hyperlink" Target="consultantplus://offline/ref=0175055936D202D0D58F8D6CC12CF92B3042A922F6804DB9EB2E93EE27623EEF4BF6251321E5E128C7DCF9308BjDz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Попова Алла Юрьевна</cp:lastModifiedBy>
  <cp:revision>122</cp:revision>
  <cp:lastPrinted>2022-02-15T05:42:00Z</cp:lastPrinted>
  <dcterms:created xsi:type="dcterms:W3CDTF">2014-10-27T04:38:00Z</dcterms:created>
  <dcterms:modified xsi:type="dcterms:W3CDTF">2022-02-16T11:40:00Z</dcterms:modified>
</cp:coreProperties>
</file>