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752AA4" w:rsidTr="00BA5332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752AA4" w:rsidRDefault="00752AA4" w:rsidP="00BA5332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DADA65A" wp14:editId="69D3BC96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AA4" w:rsidTr="00BA5332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52AA4" w:rsidRDefault="00752AA4" w:rsidP="00BA5332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  <w:p w:rsidR="00752AA4" w:rsidRPr="00E55A30" w:rsidRDefault="00752AA4" w:rsidP="00BA5332"/>
          <w:p w:rsidR="00752AA4" w:rsidRPr="00C86C01" w:rsidRDefault="00752AA4" w:rsidP="00BA5332">
            <w:pPr>
              <w:pStyle w:val="1"/>
              <w:ind w:left="-72" w:firstLine="0"/>
              <w:jc w:val="center"/>
            </w:pPr>
            <w:r>
              <w:t xml:space="preserve">ГЛАВЫ СЕВЕРОУРАЛЬСКОГО ГОРОДСКОГО ОКРУГА </w:t>
            </w:r>
          </w:p>
          <w:p w:rsidR="00752AA4" w:rsidRPr="00F065E1" w:rsidRDefault="00752AA4" w:rsidP="00BA5332">
            <w:pPr>
              <w:pStyle w:val="1"/>
              <w:ind w:left="-72" w:firstLine="0"/>
              <w:jc w:val="center"/>
            </w:pPr>
          </w:p>
        </w:tc>
      </w:tr>
      <w:tr w:rsidR="00752AA4" w:rsidTr="00BA5332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752AA4" w:rsidRDefault="00752AA4" w:rsidP="00BA5332">
            <w:pPr>
              <w:pStyle w:val="1"/>
              <w:rPr>
                <w:b w:val="0"/>
                <w:sz w:val="24"/>
              </w:rPr>
            </w:pPr>
          </w:p>
          <w:p w:rsidR="00752AA4" w:rsidRPr="00A315F2" w:rsidRDefault="009E0112" w:rsidP="00BA5332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14.07</w:t>
            </w:r>
            <w:r w:rsidR="00265A9F">
              <w:rPr>
                <w:u w:val="single"/>
              </w:rPr>
              <w:t>.2020</w:t>
            </w:r>
            <w:bookmarkStart w:id="0" w:name="_GoBack"/>
            <w:bookmarkEnd w:id="0"/>
            <w:r w:rsidR="00752AA4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52AA4" w:rsidRDefault="00752AA4" w:rsidP="00BA5332"/>
          <w:p w:rsidR="00752AA4" w:rsidRPr="00C5181B" w:rsidRDefault="00752AA4" w:rsidP="00BA5332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    </w:t>
            </w:r>
            <w:r>
              <w:rPr>
                <w:u w:val="single"/>
              </w:rPr>
              <w:t xml:space="preserve">№ </w:t>
            </w:r>
            <w:r w:rsidR="009E0112">
              <w:rPr>
                <w:u w:val="single"/>
              </w:rPr>
              <w:t>20</w:t>
            </w:r>
          </w:p>
        </w:tc>
      </w:tr>
      <w:tr w:rsidR="00752AA4" w:rsidTr="00BA5332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752AA4" w:rsidRDefault="00752AA4" w:rsidP="00BA5332">
            <w:pPr>
              <w:jc w:val="center"/>
            </w:pPr>
            <w:r w:rsidRPr="00C5181B">
              <w:t>г. Североуральск</w:t>
            </w:r>
          </w:p>
        </w:tc>
      </w:tr>
    </w:tbl>
    <w:p w:rsidR="00752AA4" w:rsidRDefault="00752AA4" w:rsidP="00752AA4">
      <w:pPr>
        <w:jc w:val="center"/>
        <w:rPr>
          <w:b/>
          <w:szCs w:val="28"/>
        </w:rPr>
      </w:pPr>
    </w:p>
    <w:p w:rsidR="009E0112" w:rsidRDefault="009E0112" w:rsidP="009E0112">
      <w:pPr>
        <w:jc w:val="center"/>
        <w:rPr>
          <w:b/>
          <w:bCs/>
          <w:szCs w:val="28"/>
          <w:lang w:bidi="ru-RU"/>
        </w:rPr>
      </w:pPr>
      <w:r>
        <w:rPr>
          <w:b/>
          <w:bCs/>
          <w:szCs w:val="28"/>
          <w:lang w:bidi="ru-RU"/>
        </w:rPr>
        <w:t xml:space="preserve">О признании утратившим силу постановления Главы Североуральского городского округа от 22.04.2015 № 10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Североуральского городского округа, и муниципальными служащими Североуральского городского округа и соблюдения муниципальными служащими Североуральского городского округа </w:t>
      </w:r>
    </w:p>
    <w:p w:rsidR="009E0112" w:rsidRDefault="009E0112" w:rsidP="009E0112">
      <w:pPr>
        <w:jc w:val="center"/>
        <w:rPr>
          <w:b/>
          <w:szCs w:val="28"/>
        </w:rPr>
      </w:pPr>
      <w:r>
        <w:rPr>
          <w:b/>
          <w:bCs/>
          <w:szCs w:val="28"/>
          <w:lang w:bidi="ru-RU"/>
        </w:rPr>
        <w:t>требований к служебному поведению»</w:t>
      </w:r>
    </w:p>
    <w:p w:rsidR="009E0112" w:rsidRDefault="009E0112" w:rsidP="009E0112">
      <w:pPr>
        <w:jc w:val="center"/>
        <w:rPr>
          <w:b/>
          <w:szCs w:val="28"/>
        </w:rPr>
      </w:pPr>
    </w:p>
    <w:p w:rsidR="009E0112" w:rsidRDefault="009E0112" w:rsidP="009E0112">
      <w:pPr>
        <w:jc w:val="center"/>
        <w:rPr>
          <w:b/>
          <w:szCs w:val="28"/>
        </w:rPr>
      </w:pPr>
    </w:p>
    <w:p w:rsidR="009E0112" w:rsidRDefault="009E0112" w:rsidP="009E0112">
      <w:pPr>
        <w:adjustRightInd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Руководствуясь статьей 50 Положения о правовых актах Североуральского городского округа, утвержденного решением Думы Североуральского городского округа от 22.04.2015, подпунктом 3 пункта 2 статьи 5 </w:t>
      </w:r>
      <w:r>
        <w:rPr>
          <w:color w:val="000000"/>
          <w:szCs w:val="28"/>
        </w:rPr>
        <w:t>Закона Свердловской области от 29 октября 2007 года № 136-ОЗ «</w:t>
      </w:r>
      <w:r>
        <w:rPr>
          <w:bCs/>
          <w:color w:val="000000"/>
          <w:szCs w:val="28"/>
          <w:lang w:bidi="ru-RU"/>
        </w:rPr>
        <w:t>Об особенностях муниципальной службы на территории Свердловской области»</w:t>
      </w:r>
      <w:r>
        <w:rPr>
          <w:szCs w:val="28"/>
        </w:rPr>
        <w:t xml:space="preserve"> </w:t>
      </w:r>
    </w:p>
    <w:p w:rsidR="009E0112" w:rsidRDefault="009E0112" w:rsidP="009E0112">
      <w:pPr>
        <w:rPr>
          <w:b/>
          <w:szCs w:val="28"/>
        </w:rPr>
      </w:pPr>
      <w:r>
        <w:rPr>
          <w:b/>
          <w:szCs w:val="28"/>
        </w:rPr>
        <w:t>ПОСТАНОВЛЯЮ:</w:t>
      </w:r>
    </w:p>
    <w:p w:rsidR="009E0112" w:rsidRDefault="009E0112" w:rsidP="00265A9F">
      <w:pPr>
        <w:ind w:firstLine="851"/>
        <w:jc w:val="both"/>
        <w:rPr>
          <w:szCs w:val="28"/>
          <w:lang w:bidi="ru-RU"/>
        </w:rPr>
      </w:pPr>
      <w:r>
        <w:rPr>
          <w:szCs w:val="28"/>
        </w:rPr>
        <w:t xml:space="preserve">1. </w:t>
      </w:r>
      <w:r>
        <w:rPr>
          <w:szCs w:val="28"/>
          <w:lang w:bidi="ru-RU"/>
        </w:rPr>
        <w:t xml:space="preserve">Признать утратившим силу постановление </w:t>
      </w:r>
      <w:r>
        <w:rPr>
          <w:bCs/>
          <w:szCs w:val="28"/>
          <w:lang w:bidi="ru-RU"/>
        </w:rPr>
        <w:t>Главы Североуральского городского округа от 22.04.2015 № 10 «Об утверждении Положения о</w:t>
      </w:r>
      <w:r>
        <w:rPr>
          <w:bCs/>
          <w:szCs w:val="28"/>
          <w:lang w:bidi="ru-RU"/>
        </w:rPr>
        <w:t> </w:t>
      </w:r>
      <w:r>
        <w:rPr>
          <w:bCs/>
          <w:szCs w:val="28"/>
          <w:lang w:bidi="ru-RU"/>
        </w:rPr>
        <w:t>проверке</w:t>
      </w:r>
      <w:r>
        <w:rPr>
          <w:bCs/>
          <w:szCs w:val="28"/>
          <w:lang w:bidi="ru-RU"/>
        </w:rPr>
        <w:t> </w:t>
      </w:r>
      <w:r>
        <w:rPr>
          <w:bCs/>
          <w:szCs w:val="28"/>
          <w:lang w:bidi="ru-RU"/>
        </w:rPr>
        <w:t>достоверности и полноты сведений, представляемых гражданами, претендующими на замещение должностей муниципальной службы Североуральского городского округа, и муниципальными служащими Североуральского городского округа и соблюдения муниципальными служащими Североуральского городского округа требований к служебному поведению»</w:t>
      </w:r>
      <w:r>
        <w:rPr>
          <w:szCs w:val="28"/>
          <w:lang w:bidi="ru-RU"/>
        </w:rPr>
        <w:t>.</w:t>
      </w:r>
    </w:p>
    <w:p w:rsidR="009E0112" w:rsidRDefault="009E0112" w:rsidP="009E0112">
      <w:pPr>
        <w:ind w:firstLine="709"/>
        <w:jc w:val="both"/>
        <w:rPr>
          <w:szCs w:val="28"/>
        </w:rPr>
      </w:pPr>
      <w:r>
        <w:rPr>
          <w:szCs w:val="28"/>
        </w:rPr>
        <w:t>2. Контроль за выполнением настоящего постановления оставляю за собой.</w:t>
      </w:r>
    </w:p>
    <w:p w:rsidR="009E0112" w:rsidRDefault="009E0112" w:rsidP="009E0112">
      <w:pPr>
        <w:ind w:firstLine="709"/>
        <w:jc w:val="both"/>
        <w:rPr>
          <w:szCs w:val="28"/>
        </w:rPr>
      </w:pPr>
      <w:r>
        <w:rPr>
          <w:szCs w:val="28"/>
        </w:rPr>
        <w:t>3. Опубликовать настоящее постановление в газете «Наше слово» и на официальном сайте Администрации Североуральского городского округа.</w:t>
      </w:r>
    </w:p>
    <w:p w:rsidR="009E0112" w:rsidRDefault="009E0112" w:rsidP="009E0112">
      <w:pPr>
        <w:rPr>
          <w:szCs w:val="28"/>
        </w:rPr>
      </w:pPr>
    </w:p>
    <w:p w:rsidR="009E0112" w:rsidRDefault="009E0112" w:rsidP="009E0112">
      <w:pPr>
        <w:rPr>
          <w:szCs w:val="28"/>
        </w:rPr>
      </w:pPr>
    </w:p>
    <w:p w:rsidR="009E0112" w:rsidRDefault="009E0112" w:rsidP="009E0112">
      <w:pPr>
        <w:autoSpaceDE/>
        <w:rPr>
          <w:rFonts w:eastAsia="Calibri"/>
          <w:szCs w:val="28"/>
        </w:rPr>
      </w:pPr>
      <w:r>
        <w:rPr>
          <w:rFonts w:eastAsia="Calibri"/>
          <w:szCs w:val="28"/>
        </w:rPr>
        <w:t xml:space="preserve">Глава </w:t>
      </w:r>
    </w:p>
    <w:p w:rsidR="009E0112" w:rsidRDefault="009E0112" w:rsidP="009E0112">
      <w:pPr>
        <w:autoSpaceDE/>
        <w:rPr>
          <w:rFonts w:eastAsia="Calibri"/>
          <w:szCs w:val="28"/>
        </w:rPr>
      </w:pPr>
      <w:r>
        <w:rPr>
          <w:rFonts w:eastAsia="Calibri"/>
          <w:szCs w:val="28"/>
        </w:rPr>
        <w:t>Североуральс</w:t>
      </w:r>
      <w:r>
        <w:rPr>
          <w:rFonts w:eastAsia="Calibri"/>
          <w:szCs w:val="28"/>
        </w:rPr>
        <w:t>кого городского округа</w:t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  <w:t xml:space="preserve">        </w:t>
      </w:r>
      <w:r>
        <w:rPr>
          <w:rFonts w:eastAsia="Calibri"/>
          <w:szCs w:val="28"/>
        </w:rPr>
        <w:t>В.П. Матюшенко</w:t>
      </w:r>
    </w:p>
    <w:sectPr w:rsidR="009E0112" w:rsidSect="009E0112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FA"/>
    <w:rsid w:val="00265A9F"/>
    <w:rsid w:val="00723509"/>
    <w:rsid w:val="00752AA4"/>
    <w:rsid w:val="009E0112"/>
    <w:rsid w:val="00F5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F2E86-020D-445B-85D0-44717A3C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AA4"/>
    <w:pPr>
      <w:autoSpaceDE w:val="0"/>
      <w:autoSpaceDN w:val="0"/>
      <w:spacing w:after="0" w:line="240" w:lineRule="auto"/>
    </w:pPr>
    <w:rPr>
      <w:rFonts w:ascii="PT Astra Serif" w:hAnsi="PT Astra Serif" w:cs="Times New Roman"/>
      <w:sz w:val="28"/>
    </w:rPr>
  </w:style>
  <w:style w:type="paragraph" w:styleId="1">
    <w:name w:val="heading 1"/>
    <w:basedOn w:val="a"/>
    <w:next w:val="a"/>
    <w:link w:val="10"/>
    <w:qFormat/>
    <w:rsid w:val="00752AA4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AA4"/>
    <w:rPr>
      <w:rFonts w:ascii="PT Astra Serif" w:hAnsi="PT Astra Serif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65A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5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6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Валентина Александровна</dc:creator>
  <cp:keywords/>
  <dc:description/>
  <cp:lastModifiedBy>Князева Валентина Александровна</cp:lastModifiedBy>
  <cp:revision>4</cp:revision>
  <cp:lastPrinted>2020-07-20T10:40:00Z</cp:lastPrinted>
  <dcterms:created xsi:type="dcterms:W3CDTF">2019-10-08T10:28:00Z</dcterms:created>
  <dcterms:modified xsi:type="dcterms:W3CDTF">2020-07-20T10:42:00Z</dcterms:modified>
</cp:coreProperties>
</file>