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F3" w:rsidRDefault="00B804F3" w:rsidP="00B804F3">
      <w:pPr>
        <w:pStyle w:val="ConsPlusNormal"/>
        <w:tabs>
          <w:tab w:val="left" w:pos="10490"/>
        </w:tabs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6549A1">
        <w:rPr>
          <w:rFonts w:ascii="PT Astra Serif" w:hAnsi="PT Astra Serif"/>
          <w:sz w:val="28"/>
          <w:szCs w:val="28"/>
        </w:rPr>
        <w:t xml:space="preserve"> постановлению Администрации Североуральского городского округа </w:t>
      </w:r>
    </w:p>
    <w:p w:rsidR="006549A1" w:rsidRDefault="00B804F3" w:rsidP="00B804F3">
      <w:pPr>
        <w:pStyle w:val="ConsPlusNormal"/>
        <w:tabs>
          <w:tab w:val="left" w:pos="10490"/>
        </w:tabs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B804F3">
        <w:rPr>
          <w:rFonts w:ascii="PT Astra Serif" w:hAnsi="PT Astra Serif"/>
          <w:sz w:val="28"/>
          <w:szCs w:val="28"/>
          <w:u w:val="single"/>
        </w:rPr>
        <w:t>25.02.2020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B804F3">
        <w:rPr>
          <w:rFonts w:ascii="PT Astra Serif" w:hAnsi="PT Astra Serif"/>
          <w:sz w:val="28"/>
          <w:szCs w:val="28"/>
          <w:u w:val="single"/>
        </w:rPr>
        <w:t>194</w:t>
      </w:r>
    </w:p>
    <w:p w:rsidR="00606206" w:rsidRPr="00F76E7D" w:rsidRDefault="00B804F3" w:rsidP="00B804F3">
      <w:pPr>
        <w:pStyle w:val="ConsPlusNormal"/>
        <w:tabs>
          <w:tab w:val="left" w:pos="10490"/>
        </w:tabs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</w:t>
      </w:r>
      <w:r w:rsidR="00606206" w:rsidRPr="00F76E7D">
        <w:rPr>
          <w:rFonts w:ascii="PT Astra Serif" w:hAnsi="PT Astra Serif"/>
          <w:sz w:val="28"/>
          <w:szCs w:val="28"/>
        </w:rPr>
        <w:t xml:space="preserve"> 1</w:t>
      </w:r>
    </w:p>
    <w:p w:rsidR="00606206" w:rsidRPr="00F76E7D" w:rsidRDefault="00606206" w:rsidP="00B804F3">
      <w:pPr>
        <w:pStyle w:val="ConsPlusNormal"/>
        <w:tabs>
          <w:tab w:val="left" w:pos="10490"/>
        </w:tabs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к бюджетному прогнозу</w:t>
      </w:r>
    </w:p>
    <w:p w:rsidR="00606206" w:rsidRPr="00F76E7D" w:rsidRDefault="00606206" w:rsidP="00B804F3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Североуральского городского</w:t>
      </w:r>
    </w:p>
    <w:p w:rsidR="00606206" w:rsidRPr="00F76E7D" w:rsidRDefault="00606206" w:rsidP="00B804F3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округа на долгосрочный период</w:t>
      </w:r>
    </w:p>
    <w:p w:rsidR="00606206" w:rsidRPr="00F76E7D" w:rsidRDefault="00A9210A" w:rsidP="00B804F3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до 2025</w:t>
      </w:r>
      <w:r w:rsidR="00606206" w:rsidRPr="00F76E7D">
        <w:rPr>
          <w:rFonts w:ascii="PT Astra Serif" w:hAnsi="PT Astra Serif"/>
          <w:sz w:val="28"/>
          <w:szCs w:val="28"/>
        </w:rPr>
        <w:t xml:space="preserve"> года</w:t>
      </w:r>
    </w:p>
    <w:p w:rsidR="00606206" w:rsidRPr="00F76E7D" w:rsidRDefault="00606206" w:rsidP="00606206">
      <w:pPr>
        <w:pStyle w:val="ConsPlusNormal"/>
        <w:rPr>
          <w:rFonts w:ascii="PT Astra Serif" w:hAnsi="PT Astra Serif"/>
          <w:sz w:val="28"/>
          <w:szCs w:val="28"/>
        </w:rPr>
      </w:pPr>
    </w:p>
    <w:p w:rsidR="00606206" w:rsidRPr="00F76E7D" w:rsidRDefault="00606206" w:rsidP="0060620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0" w:name="Par89"/>
      <w:bookmarkEnd w:id="0"/>
      <w:r w:rsidRPr="00F76E7D">
        <w:rPr>
          <w:rFonts w:ascii="PT Astra Serif" w:hAnsi="PT Astra Serif"/>
          <w:sz w:val="28"/>
          <w:szCs w:val="28"/>
        </w:rPr>
        <w:t>ПРОГНОЗ</w:t>
      </w:r>
    </w:p>
    <w:p w:rsidR="00606206" w:rsidRPr="00F76E7D" w:rsidRDefault="00606206" w:rsidP="00F76E7D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ОСНОВНЫХ ХАРАКТЕРИСТИК БЮДЖЕТА СЕВЕРОУРАЛЬСКОГО ГОРОДСКОГО ОКРУГА</w:t>
      </w:r>
    </w:p>
    <w:tbl>
      <w:tblPr>
        <w:tblpPr w:leftFromText="180" w:rightFromText="180" w:vertAnchor="text" w:horzAnchor="margin" w:tblpXSpec="center" w:tblpY="576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275"/>
        <w:gridCol w:w="1275"/>
        <w:gridCol w:w="1276"/>
        <w:gridCol w:w="1276"/>
        <w:gridCol w:w="1135"/>
        <w:gridCol w:w="1276"/>
        <w:gridCol w:w="1275"/>
        <w:gridCol w:w="1276"/>
        <w:gridCol w:w="1276"/>
      </w:tblGrid>
      <w:tr w:rsidR="00A9210A" w:rsidRPr="00F76E7D" w:rsidTr="00B804F3">
        <w:trPr>
          <w:trHeight w:val="743"/>
        </w:trPr>
        <w:tc>
          <w:tcPr>
            <w:tcW w:w="567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N строки</w:t>
            </w:r>
          </w:p>
        </w:tc>
        <w:tc>
          <w:tcPr>
            <w:tcW w:w="2614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13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  <w:p w:rsidR="00A9210A" w:rsidRPr="00B804F3" w:rsidRDefault="00A9210A" w:rsidP="00B804F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  <w:p w:rsidR="00A9210A" w:rsidRPr="00B804F3" w:rsidRDefault="00A9210A" w:rsidP="00B804F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</w:tr>
      <w:tr w:rsidR="00A9210A" w:rsidRPr="00F76E7D" w:rsidTr="00B804F3">
        <w:trPr>
          <w:trHeight w:val="248"/>
        </w:trPr>
        <w:tc>
          <w:tcPr>
            <w:tcW w:w="567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9210A" w:rsidRPr="00B804F3" w:rsidRDefault="0085404D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9210A" w:rsidRPr="00F76E7D" w:rsidTr="00A9210A">
        <w:tc>
          <w:tcPr>
            <w:tcW w:w="567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14" w:type="dxa"/>
          </w:tcPr>
          <w:p w:rsidR="00A9210A" w:rsidRPr="00B804F3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Общий объем доходов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1291,3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1390,9</w:t>
            </w:r>
          </w:p>
        </w:tc>
        <w:tc>
          <w:tcPr>
            <w:tcW w:w="1276" w:type="dxa"/>
          </w:tcPr>
          <w:p w:rsidR="00A9210A" w:rsidRPr="00B804F3" w:rsidRDefault="00FC1543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16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95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148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6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142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3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146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0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210A" w:rsidRPr="00B804F3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1357,3</w:t>
            </w:r>
          </w:p>
        </w:tc>
        <w:tc>
          <w:tcPr>
            <w:tcW w:w="1276" w:type="dxa"/>
          </w:tcPr>
          <w:p w:rsidR="00A9210A" w:rsidRPr="00B804F3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1356,5</w:t>
            </w:r>
          </w:p>
        </w:tc>
        <w:tc>
          <w:tcPr>
            <w:tcW w:w="1276" w:type="dxa"/>
          </w:tcPr>
          <w:p w:rsidR="00A9210A" w:rsidRPr="00B804F3" w:rsidRDefault="00B56DC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1360,5</w:t>
            </w:r>
          </w:p>
        </w:tc>
      </w:tr>
      <w:tr w:rsidR="00A9210A" w:rsidRPr="00F76E7D" w:rsidTr="00A9210A">
        <w:tc>
          <w:tcPr>
            <w:tcW w:w="567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14" w:type="dxa"/>
          </w:tcPr>
          <w:p w:rsidR="00A9210A" w:rsidRPr="00B804F3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Общий объем расходов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1392,9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1407,2</w:t>
            </w:r>
          </w:p>
        </w:tc>
        <w:tc>
          <w:tcPr>
            <w:tcW w:w="1276" w:type="dxa"/>
          </w:tcPr>
          <w:p w:rsidR="00A9210A" w:rsidRPr="00B804F3" w:rsidRDefault="00A9210A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713</w:t>
            </w:r>
            <w:r w:rsidR="00FC1543"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150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4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9210A" w:rsidRPr="00B804F3" w:rsidRDefault="00D30EB3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1438</w:t>
            </w:r>
            <w:r w:rsidR="00196917"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Pr="00B804F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147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0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9210A" w:rsidRPr="00B804F3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1369,3</w:t>
            </w:r>
          </w:p>
        </w:tc>
        <w:tc>
          <w:tcPr>
            <w:tcW w:w="1276" w:type="dxa"/>
          </w:tcPr>
          <w:p w:rsidR="00A9210A" w:rsidRPr="00B804F3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1367,0</w:t>
            </w:r>
          </w:p>
        </w:tc>
        <w:tc>
          <w:tcPr>
            <w:tcW w:w="1276" w:type="dxa"/>
          </w:tcPr>
          <w:p w:rsidR="00A9210A" w:rsidRPr="00B804F3" w:rsidRDefault="00B56DC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1365,5</w:t>
            </w:r>
          </w:p>
        </w:tc>
      </w:tr>
      <w:tr w:rsidR="00A9210A" w:rsidRPr="00F76E7D" w:rsidTr="00A9210A">
        <w:tc>
          <w:tcPr>
            <w:tcW w:w="567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614" w:type="dxa"/>
          </w:tcPr>
          <w:p w:rsidR="00A9210A" w:rsidRPr="00B804F3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Дефицит/профицит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-101,6</w:t>
            </w:r>
          </w:p>
        </w:tc>
        <w:tc>
          <w:tcPr>
            <w:tcW w:w="1275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-16,3</w:t>
            </w:r>
          </w:p>
        </w:tc>
        <w:tc>
          <w:tcPr>
            <w:tcW w:w="1276" w:type="dxa"/>
          </w:tcPr>
          <w:p w:rsidR="00A9210A" w:rsidRPr="00B804F3" w:rsidRDefault="00FC154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- 17,6</w:t>
            </w:r>
          </w:p>
        </w:tc>
        <w:tc>
          <w:tcPr>
            <w:tcW w:w="1276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8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9210A" w:rsidRPr="00B804F3" w:rsidRDefault="00196917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-15,4</w:t>
            </w:r>
          </w:p>
        </w:tc>
        <w:tc>
          <w:tcPr>
            <w:tcW w:w="1276" w:type="dxa"/>
          </w:tcPr>
          <w:p w:rsidR="00A9210A" w:rsidRPr="00B804F3" w:rsidRDefault="00196917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-10,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9210A" w:rsidRPr="00B804F3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-12,0</w:t>
            </w:r>
          </w:p>
        </w:tc>
        <w:tc>
          <w:tcPr>
            <w:tcW w:w="1276" w:type="dxa"/>
          </w:tcPr>
          <w:p w:rsidR="00A9210A" w:rsidRPr="00B804F3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-10,5</w:t>
            </w:r>
          </w:p>
        </w:tc>
        <w:tc>
          <w:tcPr>
            <w:tcW w:w="1276" w:type="dxa"/>
          </w:tcPr>
          <w:p w:rsidR="00A9210A" w:rsidRPr="00B804F3" w:rsidRDefault="00B56DC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-5,0</w:t>
            </w:r>
          </w:p>
        </w:tc>
      </w:tr>
      <w:tr w:rsidR="00A9210A" w:rsidRPr="00F76E7D" w:rsidTr="00A9210A">
        <w:trPr>
          <w:trHeight w:val="785"/>
        </w:trPr>
        <w:tc>
          <w:tcPr>
            <w:tcW w:w="567" w:type="dxa"/>
          </w:tcPr>
          <w:p w:rsidR="00A9210A" w:rsidRPr="00B804F3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614" w:type="dxa"/>
          </w:tcPr>
          <w:p w:rsidR="00A9210A" w:rsidRPr="00B804F3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Муниципальный долг Североуральского городского округа на первое января</w:t>
            </w:r>
          </w:p>
        </w:tc>
        <w:tc>
          <w:tcPr>
            <w:tcW w:w="1275" w:type="dxa"/>
          </w:tcPr>
          <w:p w:rsidR="00A9210A" w:rsidRPr="00B804F3" w:rsidRDefault="007A5D5D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22</w:t>
            </w:r>
            <w:r w:rsidR="00A9210A"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Pr="00B804F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210A" w:rsidRPr="00B804F3" w:rsidRDefault="000C46AE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A9210A" w:rsidRPr="00B804F3" w:rsidRDefault="000C46AE" w:rsidP="000C46A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:rsidR="00A9210A" w:rsidRPr="00B804F3" w:rsidRDefault="00D30EB3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26</w:t>
            </w:r>
            <w:r w:rsidR="0076496F"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Pr="00B804F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A9210A" w:rsidRPr="00B804F3" w:rsidRDefault="0076496F" w:rsidP="00D30EB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</w:t>
            </w:r>
            <w:r w:rsidR="00D30EB3" w:rsidRPr="00B804F3">
              <w:rPr>
                <w:rFonts w:ascii="PT Astra Serif" w:hAnsi="PT Astra Serif"/>
                <w:sz w:val="24"/>
                <w:szCs w:val="24"/>
              </w:rPr>
              <w:t>9</w:t>
            </w:r>
            <w:r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="007A5D5D" w:rsidRPr="00B804F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9210A" w:rsidRPr="00B804F3" w:rsidRDefault="00D30EB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12</w:t>
            </w:r>
            <w:r w:rsidR="0076496F" w:rsidRPr="00B804F3">
              <w:rPr>
                <w:rFonts w:ascii="PT Astra Serif" w:hAnsi="PT Astra Serif"/>
                <w:sz w:val="24"/>
                <w:szCs w:val="24"/>
              </w:rPr>
              <w:t>,8</w:t>
            </w:r>
          </w:p>
        </w:tc>
        <w:tc>
          <w:tcPr>
            <w:tcW w:w="1275" w:type="dxa"/>
          </w:tcPr>
          <w:p w:rsidR="00A9210A" w:rsidRPr="00B804F3" w:rsidRDefault="007A5D5D" w:rsidP="007A5D5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6</w:t>
            </w:r>
            <w:r w:rsidR="0076496F" w:rsidRPr="00B804F3">
              <w:rPr>
                <w:rFonts w:ascii="PT Astra Serif" w:hAnsi="PT Astra Serif"/>
                <w:sz w:val="24"/>
                <w:szCs w:val="24"/>
              </w:rPr>
              <w:t>,</w:t>
            </w:r>
            <w:r w:rsidRPr="00B804F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210A" w:rsidRPr="00B804F3" w:rsidRDefault="0076496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210A" w:rsidRPr="00B804F3" w:rsidRDefault="0076496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804F3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F76E7D" w:rsidRDefault="00606206" w:rsidP="000C46A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(млн. рублей</w:t>
      </w:r>
      <w:r w:rsidR="001F2DFB">
        <w:rPr>
          <w:rFonts w:ascii="PT Astra Serif" w:hAnsi="PT Astra Serif"/>
          <w:sz w:val="28"/>
          <w:szCs w:val="28"/>
        </w:rPr>
        <w:t>)</w:t>
      </w:r>
    </w:p>
    <w:p w:rsidR="00DC5B73" w:rsidRDefault="00DC5B73" w:rsidP="00F76E7D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B804F3" w:rsidRDefault="00B804F3" w:rsidP="006549A1">
      <w:pPr>
        <w:pStyle w:val="ConsPlusNormal"/>
        <w:tabs>
          <w:tab w:val="left" w:pos="10490"/>
        </w:tabs>
        <w:ind w:left="7788" w:firstLine="708"/>
        <w:outlineLvl w:val="1"/>
        <w:rPr>
          <w:rFonts w:ascii="PT Astra Serif" w:hAnsi="PT Astra Serif"/>
          <w:sz w:val="28"/>
          <w:szCs w:val="28"/>
        </w:rPr>
      </w:pPr>
    </w:p>
    <w:p w:rsidR="00B804F3" w:rsidRDefault="00B804F3" w:rsidP="006549A1">
      <w:pPr>
        <w:pStyle w:val="ConsPlusNormal"/>
        <w:tabs>
          <w:tab w:val="left" w:pos="10490"/>
        </w:tabs>
        <w:ind w:left="7788" w:firstLine="708"/>
        <w:outlineLvl w:val="1"/>
        <w:rPr>
          <w:rFonts w:ascii="PT Astra Serif" w:hAnsi="PT Astra Serif"/>
          <w:sz w:val="28"/>
          <w:szCs w:val="28"/>
        </w:rPr>
      </w:pPr>
    </w:p>
    <w:p w:rsidR="00B804F3" w:rsidRDefault="00B804F3" w:rsidP="006549A1">
      <w:pPr>
        <w:pStyle w:val="ConsPlusNormal"/>
        <w:tabs>
          <w:tab w:val="left" w:pos="10490"/>
        </w:tabs>
        <w:ind w:left="7788" w:firstLine="708"/>
        <w:outlineLvl w:val="1"/>
        <w:rPr>
          <w:rFonts w:ascii="PT Astra Serif" w:hAnsi="PT Astra Serif"/>
          <w:sz w:val="28"/>
          <w:szCs w:val="28"/>
        </w:rPr>
      </w:pPr>
    </w:p>
    <w:p w:rsidR="00764BFB" w:rsidRDefault="00764BFB" w:rsidP="00764BFB">
      <w:pPr>
        <w:pStyle w:val="ConsPlusNormal"/>
        <w:tabs>
          <w:tab w:val="left" w:pos="10490"/>
        </w:tabs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К </w:t>
      </w:r>
      <w:r w:rsidR="006549A1">
        <w:rPr>
          <w:rFonts w:ascii="PT Astra Serif" w:hAnsi="PT Astra Serif"/>
          <w:sz w:val="28"/>
          <w:szCs w:val="28"/>
        </w:rPr>
        <w:t xml:space="preserve">постановлению Администрации Североуральского городского округа </w:t>
      </w:r>
    </w:p>
    <w:p w:rsidR="006549A1" w:rsidRDefault="00764BFB" w:rsidP="00764BFB">
      <w:pPr>
        <w:pStyle w:val="ConsPlusNormal"/>
        <w:tabs>
          <w:tab w:val="left" w:pos="10490"/>
        </w:tabs>
        <w:ind w:left="9639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Pr="00764BFB">
        <w:rPr>
          <w:rFonts w:ascii="PT Astra Serif" w:hAnsi="PT Astra Serif"/>
          <w:sz w:val="28"/>
          <w:szCs w:val="28"/>
          <w:u w:val="single"/>
        </w:rPr>
        <w:t>25.02.2020</w:t>
      </w:r>
      <w:r>
        <w:rPr>
          <w:rFonts w:ascii="PT Astra Serif" w:hAnsi="PT Astra Serif"/>
          <w:sz w:val="28"/>
          <w:szCs w:val="28"/>
        </w:rPr>
        <w:t xml:space="preserve"> № </w:t>
      </w:r>
      <w:r w:rsidRPr="00764BFB">
        <w:rPr>
          <w:rFonts w:ascii="PT Astra Serif" w:hAnsi="PT Astra Serif"/>
          <w:sz w:val="28"/>
          <w:szCs w:val="28"/>
          <w:u w:val="single"/>
        </w:rPr>
        <w:t>194</w:t>
      </w:r>
    </w:p>
    <w:p w:rsidR="006549A1" w:rsidRPr="00F76E7D" w:rsidRDefault="006549A1" w:rsidP="00764BFB">
      <w:pPr>
        <w:pStyle w:val="ConsPlusNormal"/>
        <w:tabs>
          <w:tab w:val="left" w:pos="10490"/>
        </w:tabs>
        <w:ind w:left="9639"/>
        <w:outlineLvl w:val="1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 xml:space="preserve">Приложение N </w:t>
      </w:r>
      <w:r>
        <w:rPr>
          <w:rFonts w:ascii="PT Astra Serif" w:hAnsi="PT Astra Serif"/>
          <w:sz w:val="28"/>
          <w:szCs w:val="28"/>
        </w:rPr>
        <w:t>2</w:t>
      </w:r>
    </w:p>
    <w:p w:rsidR="006549A1" w:rsidRPr="00F76E7D" w:rsidRDefault="006549A1" w:rsidP="00764BFB">
      <w:pPr>
        <w:pStyle w:val="ConsPlusNormal"/>
        <w:tabs>
          <w:tab w:val="left" w:pos="10490"/>
        </w:tabs>
        <w:ind w:left="96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F76E7D">
        <w:rPr>
          <w:rFonts w:ascii="PT Astra Serif" w:hAnsi="PT Astra Serif"/>
          <w:sz w:val="28"/>
          <w:szCs w:val="28"/>
        </w:rPr>
        <w:t xml:space="preserve"> бюджетному прогнозу</w:t>
      </w:r>
    </w:p>
    <w:p w:rsidR="006549A1" w:rsidRPr="00F76E7D" w:rsidRDefault="006549A1" w:rsidP="00764BFB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Североуральского городского</w:t>
      </w:r>
    </w:p>
    <w:p w:rsidR="006549A1" w:rsidRPr="00F76E7D" w:rsidRDefault="006549A1" w:rsidP="00764BFB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округа на долгосрочный период</w:t>
      </w:r>
    </w:p>
    <w:p w:rsidR="006549A1" w:rsidRPr="00F76E7D" w:rsidRDefault="006549A1" w:rsidP="00764BFB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до 2025 года</w:t>
      </w:r>
    </w:p>
    <w:p w:rsidR="00606206" w:rsidRPr="00F76E7D" w:rsidRDefault="00606206" w:rsidP="00764BFB">
      <w:pPr>
        <w:pStyle w:val="ConsPlusNormal"/>
        <w:ind w:left="9639"/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p w:rsidR="00606206" w:rsidRPr="00F76E7D" w:rsidRDefault="00606206" w:rsidP="0060620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2" w:name="Par245"/>
      <w:bookmarkEnd w:id="2"/>
      <w:r w:rsidRPr="00F76E7D">
        <w:rPr>
          <w:rFonts w:ascii="PT Astra Serif" w:hAnsi="PT Astra Serif"/>
          <w:sz w:val="28"/>
          <w:szCs w:val="28"/>
        </w:rPr>
        <w:t>ПОКАЗАТЕЛИ</w:t>
      </w:r>
    </w:p>
    <w:p w:rsidR="00606206" w:rsidRPr="00F76E7D" w:rsidRDefault="00606206" w:rsidP="0060620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ФИНАНСОВОГО ОБЕСПЕЧЕНИЯ МУНИЦИПАЛЬНЫХ ПРОГРАММ</w:t>
      </w:r>
    </w:p>
    <w:p w:rsidR="00606206" w:rsidRPr="00F76E7D" w:rsidRDefault="00606206" w:rsidP="0060620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СЕВЕРОУРАЛЬСКОГО ГОРОДСКОГО ОКРУГА НА ПЕРИОД ИХ ДЕЙСТВИЯ</w:t>
      </w:r>
    </w:p>
    <w:p w:rsidR="00606206" w:rsidRPr="00F76E7D" w:rsidRDefault="00606206" w:rsidP="0060620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ЗА СЧЕТ СРЕДСТВ МЕСТНОГО БЮДЖЕТА</w:t>
      </w:r>
    </w:p>
    <w:p w:rsidR="00606206" w:rsidRPr="00F76E7D" w:rsidRDefault="00606206" w:rsidP="00606206">
      <w:pPr>
        <w:pStyle w:val="ConsPlusNormal"/>
        <w:rPr>
          <w:rFonts w:ascii="PT Astra Serif" w:hAnsi="PT Astra Serif"/>
          <w:sz w:val="28"/>
          <w:szCs w:val="28"/>
        </w:rPr>
      </w:pPr>
    </w:p>
    <w:p w:rsidR="00606206" w:rsidRPr="00F76E7D" w:rsidRDefault="00606206" w:rsidP="0060620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76E7D">
        <w:rPr>
          <w:rFonts w:ascii="PT Astra Serif" w:hAnsi="PT Astra Serif"/>
          <w:sz w:val="28"/>
          <w:szCs w:val="28"/>
        </w:rPr>
        <w:t>(млн. рублей)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191"/>
        <w:gridCol w:w="1191"/>
        <w:gridCol w:w="1191"/>
        <w:gridCol w:w="1191"/>
        <w:gridCol w:w="1189"/>
        <w:gridCol w:w="1276"/>
        <w:gridCol w:w="1276"/>
        <w:gridCol w:w="1134"/>
        <w:gridCol w:w="1134"/>
      </w:tblGrid>
      <w:tr w:rsidR="00A9210A" w:rsidRPr="00764BFB" w:rsidTr="00A921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Номер строки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Наименование муниципальной программы Североуральского городского округа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Расходы местного бюджета на финансовое обеспечение реализации муниципальных программ</w:t>
            </w:r>
          </w:p>
        </w:tc>
      </w:tr>
      <w:tr w:rsidR="00A9210A" w:rsidRPr="00764BFB" w:rsidTr="006549A1">
        <w:trPr>
          <w:trHeight w:val="57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</w:tr>
      <w:tr w:rsidR="00A9210A" w:rsidRPr="00764BFB" w:rsidTr="006549A1">
        <w:trPr>
          <w:trHeight w:val="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FC154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A1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</w:t>
            </w:r>
            <w:r w:rsidR="00D82AE3" w:rsidRPr="00764BFB">
              <w:rPr>
                <w:rFonts w:ascii="PT Astra Serif" w:hAnsi="PT Astra Serif"/>
                <w:sz w:val="24"/>
                <w:szCs w:val="24"/>
              </w:rPr>
              <w:t xml:space="preserve"> на 2020- 2025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7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9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9C2D5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85,</w:t>
            </w:r>
            <w:r w:rsidR="009C2D5B" w:rsidRPr="00764B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AF32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85,</w:t>
            </w:r>
            <w:r w:rsidR="00AF329A" w:rsidRPr="00764B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AF32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85,</w:t>
            </w:r>
            <w:r w:rsidR="00AF329A" w:rsidRPr="00764B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Североуральского городского округа " Управление </w:t>
            </w: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муниципальной </w:t>
            </w:r>
            <w:proofErr w:type="gramStart"/>
            <w:r w:rsidRPr="00764BFB">
              <w:rPr>
                <w:rFonts w:ascii="PT Astra Serif" w:hAnsi="PT Astra Serif"/>
                <w:sz w:val="24"/>
                <w:szCs w:val="24"/>
              </w:rPr>
              <w:t>собственностью  Североуральского</w:t>
            </w:r>
            <w:proofErr w:type="gramEnd"/>
            <w:r w:rsidRPr="00764BFB">
              <w:rPr>
                <w:rFonts w:ascii="PT Astra Serif" w:hAnsi="PT Astra Serif"/>
                <w:sz w:val="24"/>
                <w:szCs w:val="24"/>
              </w:rPr>
              <w:t xml:space="preserve"> городского округа" 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на 2020- 2025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B02A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A2F51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A2F51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A2F51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  Муниципальная </w:t>
            </w:r>
            <w:proofErr w:type="gramStart"/>
            <w:r w:rsidRPr="00764BFB">
              <w:rPr>
                <w:rFonts w:ascii="PT Astra Serif" w:hAnsi="PT Astra Serif"/>
                <w:sz w:val="24"/>
                <w:szCs w:val="24"/>
              </w:rPr>
              <w:t>программа  Североуральского</w:t>
            </w:r>
            <w:proofErr w:type="gramEnd"/>
            <w:r w:rsidRPr="00764BFB">
              <w:rPr>
                <w:rFonts w:ascii="PT Astra Serif" w:hAnsi="PT Astra Serif"/>
                <w:sz w:val="24"/>
                <w:szCs w:val="24"/>
              </w:rPr>
              <w:t xml:space="preserve"> городского округа «Развитие системы образования в Североура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льском городском округе" до 2024</w:t>
            </w:r>
            <w:r w:rsidRPr="00764BFB">
              <w:rPr>
                <w:rFonts w:ascii="PT Astra Serif" w:hAnsi="PT Astra Serif"/>
                <w:sz w:val="24"/>
                <w:szCs w:val="24"/>
              </w:rPr>
              <w:t xml:space="preserve"> года»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201AD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681,0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201AD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756,0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B02AC" w:rsidP="0054079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</w:t>
            </w:r>
            <w:r w:rsidR="00540794" w:rsidRPr="00764BFB">
              <w:rPr>
                <w:rFonts w:ascii="PT Astra Serif" w:hAnsi="PT Astra Serif"/>
                <w:sz w:val="24"/>
                <w:szCs w:val="24"/>
              </w:rPr>
              <w:t>42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540794" w:rsidRPr="00764B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48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81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3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84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3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Муниципальная </w:t>
            </w:r>
            <w:proofErr w:type="gramStart"/>
            <w:r w:rsidRPr="00764BFB">
              <w:rPr>
                <w:rFonts w:ascii="PT Astra Serif" w:hAnsi="PT Astra Serif"/>
                <w:sz w:val="24"/>
                <w:szCs w:val="24"/>
              </w:rPr>
              <w:t>программа  Североуральского</w:t>
            </w:r>
            <w:proofErr w:type="gramEnd"/>
            <w:r w:rsidRPr="00764BFB">
              <w:rPr>
                <w:rFonts w:ascii="PT Astra Serif" w:hAnsi="PT Astra Serif"/>
                <w:sz w:val="24"/>
                <w:szCs w:val="24"/>
              </w:rPr>
              <w:t xml:space="preserve"> городского округа  "Развитие </w:t>
            </w:r>
            <w:r w:rsidR="00D82AE3" w:rsidRPr="00764BFB">
              <w:rPr>
                <w:rFonts w:ascii="PT Astra Serif" w:hAnsi="PT Astra Serif"/>
                <w:sz w:val="24"/>
                <w:szCs w:val="24"/>
              </w:rPr>
              <w:t>сферы культуры и туризма</w:t>
            </w:r>
            <w:r w:rsidRPr="00764BFB">
              <w:rPr>
                <w:rFonts w:ascii="PT Astra Serif" w:hAnsi="PT Astra Serif"/>
                <w:sz w:val="24"/>
                <w:szCs w:val="24"/>
              </w:rPr>
              <w:t xml:space="preserve"> в Североуральском городском округе" </w:t>
            </w:r>
            <w:r w:rsidR="00D82AE3" w:rsidRPr="00764BFB">
              <w:rPr>
                <w:rFonts w:ascii="PT Astra Serif" w:hAnsi="PT Astra Serif"/>
                <w:sz w:val="24"/>
                <w:szCs w:val="24"/>
              </w:rPr>
              <w:t>на 2020-</w:t>
            </w:r>
            <w:r w:rsidRPr="00764BFB">
              <w:rPr>
                <w:rFonts w:ascii="PT Astra Serif" w:hAnsi="PT Astra Serif"/>
                <w:sz w:val="24"/>
                <w:szCs w:val="24"/>
              </w:rPr>
              <w:t>2025 год</w:t>
            </w:r>
            <w:r w:rsidR="00D82AE3" w:rsidRPr="00764BFB"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540794" w:rsidRPr="00764BFB">
              <w:rPr>
                <w:rFonts w:ascii="PT Astra Serif" w:hAnsi="PT Astra Serif"/>
                <w:sz w:val="24"/>
                <w:szCs w:val="24"/>
              </w:rPr>
              <w:t>41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540794" w:rsidRPr="00764B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132,2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144,4</w:t>
            </w:r>
          </w:p>
        </w:tc>
      </w:tr>
      <w:tr w:rsidR="00A9210A" w:rsidRPr="00764BFB" w:rsidTr="00764BFB">
        <w:trPr>
          <w:trHeight w:val="15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201AD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201AD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49,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50,8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4582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A2F51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DC6F4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 программа</w:t>
            </w:r>
            <w:proofErr w:type="gramEnd"/>
            <w:r w:rsidRPr="00764BFB">
              <w:rPr>
                <w:rFonts w:ascii="PT Astra Serif" w:hAnsi="PT Astra Serif"/>
                <w:sz w:val="24"/>
                <w:szCs w:val="24"/>
              </w:rPr>
              <w:t xml:space="preserve"> Североуральского городского округа  "Реализация молодежной политики и патриотического воспитания граждан Североуральского городского округа  до 2024 года»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FC154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14,</w:t>
            </w:r>
            <w:r w:rsidR="0018304D" w:rsidRPr="00764BF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A2F51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  Муниципальная программа Североуральского городского округа "Развитие земельных </w:t>
            </w: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отношений и градостроительная деятельность в Североуральском городском округе» </w:t>
            </w:r>
            <w:r w:rsidR="009549C3" w:rsidRPr="00764BFB">
              <w:rPr>
                <w:rFonts w:ascii="PT Astra Serif" w:hAnsi="PT Astra Serif"/>
                <w:sz w:val="24"/>
                <w:szCs w:val="24"/>
              </w:rPr>
              <w:t>на 2020-2025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  Муниципальная программа Североуральского городского </w:t>
            </w:r>
            <w:proofErr w:type="gramStart"/>
            <w:r w:rsidRPr="00764BFB">
              <w:rPr>
                <w:rFonts w:ascii="PT Astra Serif" w:hAnsi="PT Astra Serif"/>
                <w:sz w:val="24"/>
                <w:szCs w:val="24"/>
              </w:rPr>
              <w:t>округа  "</w:t>
            </w:r>
            <w:proofErr w:type="gramEnd"/>
            <w:r w:rsidRPr="00764BFB">
              <w:rPr>
                <w:rFonts w:ascii="PT Astra Serif" w:hAnsi="PT Astra Serif"/>
                <w:sz w:val="24"/>
                <w:szCs w:val="24"/>
              </w:rPr>
              <w:t>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102,8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46,2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B02AC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88,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4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4582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18</w:t>
            </w:r>
            <w:r w:rsidR="00316AE8"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Pr="00764B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8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D82AE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32,1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программа Североуральского городского округа "Развитие жилищн</w:t>
            </w:r>
            <w:r w:rsidR="00747ABF" w:rsidRPr="00764BFB">
              <w:rPr>
                <w:rFonts w:ascii="PT Astra Serif" w:hAnsi="PT Astra Serif"/>
                <w:sz w:val="24"/>
                <w:szCs w:val="24"/>
              </w:rPr>
              <w:t>о-коммунального хозяйства</w:t>
            </w:r>
            <w:r w:rsidRPr="00764BFB">
              <w:rPr>
                <w:rFonts w:ascii="PT Astra Serif" w:hAnsi="PT Astra Serif"/>
                <w:sz w:val="24"/>
                <w:szCs w:val="24"/>
              </w:rPr>
              <w:t xml:space="preserve">, повышение энергетической эффективности и охрана окружающей среды в Североуральском городском округе" </w:t>
            </w:r>
            <w:r w:rsidR="00747ABF" w:rsidRPr="00764BFB">
              <w:rPr>
                <w:rFonts w:ascii="PT Astra Serif" w:hAnsi="PT Astra Serif"/>
                <w:sz w:val="24"/>
                <w:szCs w:val="24"/>
              </w:rPr>
              <w:t>на 2020- 2025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21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09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18304D" w:rsidRPr="00764BF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60,9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  Муниципальная программа Североуральского городского округа "</w:t>
            </w:r>
            <w:r w:rsidR="00747ABF" w:rsidRPr="00764BFB">
              <w:rPr>
                <w:rFonts w:ascii="PT Astra Serif" w:hAnsi="PT Astra Serif"/>
                <w:sz w:val="24"/>
                <w:szCs w:val="24"/>
              </w:rPr>
              <w:t xml:space="preserve">Дополнительные меры социальной поддержки отдельных категорий граждан </w:t>
            </w:r>
            <w:r w:rsidRPr="00764BFB">
              <w:rPr>
                <w:rFonts w:ascii="PT Astra Serif" w:hAnsi="PT Astra Serif"/>
                <w:sz w:val="24"/>
                <w:szCs w:val="24"/>
              </w:rPr>
              <w:t xml:space="preserve">Североуральского городского округа" </w:t>
            </w:r>
            <w:r w:rsidR="00747ABF" w:rsidRPr="00764BFB">
              <w:rPr>
                <w:rFonts w:ascii="PT Astra Serif" w:hAnsi="PT Astra Serif"/>
                <w:sz w:val="24"/>
                <w:szCs w:val="24"/>
              </w:rPr>
              <w:t>на 2020- 2025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9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154,6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747ABF" w:rsidP="00747AB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4C303C" w:rsidRPr="00764BFB">
              <w:rPr>
                <w:rFonts w:ascii="PT Astra Serif" w:hAnsi="PT Astra Serif"/>
                <w:sz w:val="24"/>
                <w:szCs w:val="24"/>
              </w:rPr>
              <w:t>50,5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Североуральского городского округа "Безопасность </w:t>
            </w: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жизнедеятельности </w:t>
            </w:r>
            <w:proofErr w:type="gramStart"/>
            <w:r w:rsidRPr="00764BFB">
              <w:rPr>
                <w:rFonts w:ascii="PT Astra Serif" w:hAnsi="PT Astra Serif"/>
                <w:sz w:val="24"/>
                <w:szCs w:val="24"/>
              </w:rPr>
              <w:t>населения  Североуральского</w:t>
            </w:r>
            <w:proofErr w:type="gramEnd"/>
            <w:r w:rsidRPr="00764BFB">
              <w:rPr>
                <w:rFonts w:ascii="PT Astra Serif" w:hAnsi="PT Astra Serif"/>
                <w:sz w:val="24"/>
                <w:szCs w:val="24"/>
              </w:rPr>
              <w:t xml:space="preserve"> городского округа" </w:t>
            </w:r>
            <w:r w:rsidR="009549C3" w:rsidRPr="00764BFB">
              <w:rPr>
                <w:rFonts w:ascii="PT Astra Serif" w:hAnsi="PT Astra Serif"/>
                <w:sz w:val="24"/>
                <w:szCs w:val="24"/>
              </w:rPr>
              <w:t xml:space="preserve"> на 2014-2021 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9210A" w:rsidRPr="00764BFB" w:rsidTr="00A9210A">
        <w:trPr>
          <w:trHeight w:val="187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</w:t>
            </w:r>
            <w:r w:rsidR="00D82AE3" w:rsidRPr="00764BFB">
              <w:rPr>
                <w:rFonts w:ascii="PT Astra Serif" w:hAnsi="PT Astra Serif"/>
                <w:sz w:val="24"/>
                <w:szCs w:val="24"/>
              </w:rPr>
              <w:t>на 2020-</w:t>
            </w:r>
            <w:r w:rsidRPr="00764BFB">
              <w:rPr>
                <w:rFonts w:ascii="PT Astra Serif" w:hAnsi="PT Astra Serif"/>
                <w:sz w:val="24"/>
                <w:szCs w:val="24"/>
              </w:rPr>
              <w:t xml:space="preserve"> 2025 год</w:t>
            </w:r>
            <w:r w:rsidR="00D82AE3" w:rsidRPr="00764BFB"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B02A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8,</w:t>
            </w:r>
            <w:r w:rsidR="00FC1543" w:rsidRPr="00764B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D82AE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9,5</w:t>
            </w:r>
          </w:p>
        </w:tc>
      </w:tr>
      <w:tr w:rsidR="00A9210A" w:rsidRPr="00764BFB" w:rsidTr="00A9210A">
        <w:trPr>
          <w:trHeight w:val="10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программа Севе</w:t>
            </w:r>
            <w:r w:rsidR="00764BFB">
              <w:rPr>
                <w:rFonts w:ascii="PT Astra Serif" w:hAnsi="PT Astra Serif"/>
                <w:sz w:val="24"/>
                <w:szCs w:val="24"/>
              </w:rPr>
              <w:t xml:space="preserve">роуральского городского округа "Управление муниципальными финансами </w:t>
            </w:r>
            <w:r w:rsidRPr="00764BFB">
              <w:rPr>
                <w:rFonts w:ascii="PT Astra Serif" w:hAnsi="PT Astra Serif"/>
                <w:sz w:val="24"/>
                <w:szCs w:val="24"/>
              </w:rPr>
              <w:t xml:space="preserve">Североуральского городского округа" на 2020-2025 годы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AB02AC" w:rsidRPr="00764BFB">
              <w:rPr>
                <w:rFonts w:ascii="PT Astra Serif" w:hAnsi="PT Astra Serif"/>
                <w:sz w:val="24"/>
                <w:szCs w:val="24"/>
              </w:rPr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9549C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17,4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программа Севе</w:t>
            </w:r>
            <w:r w:rsidR="00764BFB">
              <w:rPr>
                <w:rFonts w:ascii="PT Astra Serif" w:hAnsi="PT Astra Serif"/>
                <w:sz w:val="24"/>
                <w:szCs w:val="24"/>
              </w:rPr>
              <w:t xml:space="preserve">роуральского городского округа </w:t>
            </w:r>
            <w:r w:rsidRPr="00764BFB">
              <w:rPr>
                <w:rFonts w:ascii="PT Astra Serif" w:hAnsi="PT Astra Serif"/>
                <w:sz w:val="24"/>
                <w:szCs w:val="24"/>
              </w:rPr>
              <w:t>"Предупреждение банкротства (несостоятельности) и вывод из него муниципальных унитарных предприятий Североуральского гор</w:t>
            </w:r>
            <w:r w:rsidR="00764BFB">
              <w:rPr>
                <w:rFonts w:ascii="PT Astra Serif" w:hAnsi="PT Astra Serif"/>
                <w:sz w:val="24"/>
                <w:szCs w:val="24"/>
              </w:rPr>
              <w:t xml:space="preserve">одского округа" на 2016 – 2018 </w:t>
            </w:r>
            <w:r w:rsidRPr="00764BFB">
              <w:rPr>
                <w:rFonts w:ascii="PT Astra Serif" w:hAnsi="PT Astra Serif"/>
                <w:sz w:val="24"/>
                <w:szCs w:val="24"/>
              </w:rPr>
              <w:t>годы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Североуральского городского </w:t>
            </w: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округа «Формирование современной городской среды на территории Североуральского городского округа на 2018-2024 годы»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FC1543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DC6F4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 xml:space="preserve">Муниципальная программа Североуральского городского округа «Формирование законопослушного </w:t>
            </w:r>
            <w:r w:rsidR="00764BFB">
              <w:rPr>
                <w:rFonts w:ascii="PT Astra Serif" w:hAnsi="PT Astra Serif"/>
                <w:sz w:val="24"/>
                <w:szCs w:val="24"/>
              </w:rPr>
              <w:t xml:space="preserve">поведения участников дорожного </w:t>
            </w:r>
            <w:r w:rsidRPr="00764BFB">
              <w:rPr>
                <w:rFonts w:ascii="PT Astra Serif" w:hAnsi="PT Astra Serif"/>
                <w:sz w:val="24"/>
                <w:szCs w:val="24"/>
              </w:rPr>
              <w:t>движения в Североуральском городском округе на 2019-2024 годы»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47ABF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DC6F4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Муниципальная программа Североуральского городского округа «Профилактика правонарушений на территории Североуральского городского округа» на 2020-2025 годы»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0,8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316AE8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BF" w:rsidRPr="00764BFB" w:rsidRDefault="00747ABF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1,3</w:t>
            </w:r>
          </w:p>
        </w:tc>
      </w:tr>
      <w:tr w:rsidR="00A9210A" w:rsidRPr="00764BFB" w:rsidTr="00A9210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1375,2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A9210A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1367,2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84582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1660,5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87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05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316AE8" w:rsidP="0084582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14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19</w:t>
            </w:r>
            <w:r w:rsidRPr="00764BFB">
              <w:rPr>
                <w:rFonts w:ascii="PT Astra Serif" w:hAnsi="PT Astra Serif"/>
                <w:sz w:val="24"/>
                <w:szCs w:val="24"/>
              </w:rPr>
              <w:t>,</w:t>
            </w:r>
            <w:r w:rsidR="0084582C" w:rsidRPr="00764BF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6C351C" w:rsidRPr="00764BFB">
              <w:rPr>
                <w:rFonts w:ascii="PT Astra Serif" w:hAnsi="PT Astra Serif"/>
                <w:sz w:val="24"/>
                <w:szCs w:val="24"/>
              </w:rPr>
              <w:t>339,3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4C303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1</w:t>
            </w:r>
            <w:r w:rsidR="006C351C" w:rsidRPr="00764BFB">
              <w:rPr>
                <w:rFonts w:ascii="PT Astra Serif" w:hAnsi="PT Astra Serif"/>
                <w:sz w:val="24"/>
                <w:szCs w:val="24"/>
              </w:rPr>
              <w:t>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0A" w:rsidRPr="00764BFB" w:rsidRDefault="006C351C" w:rsidP="000C1A8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4BFB">
              <w:rPr>
                <w:rFonts w:ascii="PT Astra Serif" w:hAnsi="PT Astra Serif"/>
                <w:sz w:val="24"/>
                <w:szCs w:val="24"/>
              </w:rPr>
              <w:t>527,6</w:t>
            </w:r>
          </w:p>
        </w:tc>
      </w:tr>
    </w:tbl>
    <w:p w:rsidR="008753AF" w:rsidRPr="00764BFB" w:rsidRDefault="008753AF">
      <w:pPr>
        <w:rPr>
          <w:rFonts w:ascii="PT Astra Serif" w:hAnsi="PT Astra Serif"/>
          <w:sz w:val="24"/>
          <w:szCs w:val="24"/>
        </w:rPr>
      </w:pPr>
    </w:p>
    <w:sectPr w:rsidR="008753AF" w:rsidRPr="00764BFB" w:rsidSect="00B804F3">
      <w:headerReference w:type="default" r:id="rId7"/>
      <w:pgSz w:w="16838" w:h="11906" w:orient="landscape"/>
      <w:pgMar w:top="1134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4A" w:rsidRDefault="005C064A" w:rsidP="00B804F3">
      <w:pPr>
        <w:spacing w:after="0" w:line="240" w:lineRule="auto"/>
      </w:pPr>
      <w:r>
        <w:separator/>
      </w:r>
    </w:p>
  </w:endnote>
  <w:endnote w:type="continuationSeparator" w:id="0">
    <w:p w:rsidR="005C064A" w:rsidRDefault="005C064A" w:rsidP="00B8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4A" w:rsidRDefault="005C064A" w:rsidP="00B804F3">
      <w:pPr>
        <w:spacing w:after="0" w:line="240" w:lineRule="auto"/>
      </w:pPr>
      <w:r>
        <w:separator/>
      </w:r>
    </w:p>
  </w:footnote>
  <w:footnote w:type="continuationSeparator" w:id="0">
    <w:p w:rsidR="005C064A" w:rsidRDefault="005C064A" w:rsidP="00B8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3145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804F3" w:rsidRPr="00B804F3" w:rsidRDefault="00B804F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804F3">
          <w:rPr>
            <w:rFonts w:ascii="PT Astra Serif" w:hAnsi="PT Astra Serif"/>
            <w:sz w:val="28"/>
            <w:szCs w:val="28"/>
          </w:rPr>
          <w:fldChar w:fldCharType="begin"/>
        </w:r>
        <w:r w:rsidRPr="00B804F3">
          <w:rPr>
            <w:rFonts w:ascii="PT Astra Serif" w:hAnsi="PT Astra Serif"/>
            <w:sz w:val="28"/>
            <w:szCs w:val="28"/>
          </w:rPr>
          <w:instrText>PAGE   \* MERGEFORMAT</w:instrText>
        </w:r>
        <w:r w:rsidRPr="00B804F3">
          <w:rPr>
            <w:rFonts w:ascii="PT Astra Serif" w:hAnsi="PT Astra Serif"/>
            <w:sz w:val="28"/>
            <w:szCs w:val="28"/>
          </w:rPr>
          <w:fldChar w:fldCharType="separate"/>
        </w:r>
        <w:r w:rsidR="00764BFB">
          <w:rPr>
            <w:rFonts w:ascii="PT Astra Serif" w:hAnsi="PT Astra Serif"/>
            <w:noProof/>
            <w:sz w:val="28"/>
            <w:szCs w:val="28"/>
          </w:rPr>
          <w:t>8</w:t>
        </w:r>
        <w:r w:rsidRPr="00B804F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804F3" w:rsidRDefault="00B8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206"/>
    <w:rsid w:val="00040649"/>
    <w:rsid w:val="00053628"/>
    <w:rsid w:val="000C1A85"/>
    <w:rsid w:val="000C46AE"/>
    <w:rsid w:val="000E7FBB"/>
    <w:rsid w:val="001127E6"/>
    <w:rsid w:val="0018304D"/>
    <w:rsid w:val="0019125F"/>
    <w:rsid w:val="00196917"/>
    <w:rsid w:val="001D131D"/>
    <w:rsid w:val="001F2DFB"/>
    <w:rsid w:val="00201AD6"/>
    <w:rsid w:val="00246B53"/>
    <w:rsid w:val="002956BE"/>
    <w:rsid w:val="002C1D3B"/>
    <w:rsid w:val="00300375"/>
    <w:rsid w:val="00316680"/>
    <w:rsid w:val="00316AE8"/>
    <w:rsid w:val="00391DB7"/>
    <w:rsid w:val="003D00BA"/>
    <w:rsid w:val="003F791F"/>
    <w:rsid w:val="003F7C37"/>
    <w:rsid w:val="004C303C"/>
    <w:rsid w:val="00540794"/>
    <w:rsid w:val="00552E75"/>
    <w:rsid w:val="005853B4"/>
    <w:rsid w:val="005B0C97"/>
    <w:rsid w:val="005C064A"/>
    <w:rsid w:val="005F371E"/>
    <w:rsid w:val="00606206"/>
    <w:rsid w:val="00632507"/>
    <w:rsid w:val="006549A1"/>
    <w:rsid w:val="006C351C"/>
    <w:rsid w:val="00747ABF"/>
    <w:rsid w:val="0076496F"/>
    <w:rsid w:val="00764BFB"/>
    <w:rsid w:val="007A5960"/>
    <w:rsid w:val="007A5D5D"/>
    <w:rsid w:val="007B21C3"/>
    <w:rsid w:val="00805B66"/>
    <w:rsid w:val="0084582C"/>
    <w:rsid w:val="0085404D"/>
    <w:rsid w:val="008753AF"/>
    <w:rsid w:val="0087611D"/>
    <w:rsid w:val="008A2F51"/>
    <w:rsid w:val="008B116A"/>
    <w:rsid w:val="009221B3"/>
    <w:rsid w:val="0092295D"/>
    <w:rsid w:val="009549C3"/>
    <w:rsid w:val="00990715"/>
    <w:rsid w:val="009C2D5B"/>
    <w:rsid w:val="009F7B08"/>
    <w:rsid w:val="00A64319"/>
    <w:rsid w:val="00A9210A"/>
    <w:rsid w:val="00AB02AC"/>
    <w:rsid w:val="00AF329A"/>
    <w:rsid w:val="00B56DC8"/>
    <w:rsid w:val="00B60CC3"/>
    <w:rsid w:val="00B804F3"/>
    <w:rsid w:val="00C22357"/>
    <w:rsid w:val="00CA63F9"/>
    <w:rsid w:val="00CF5C8C"/>
    <w:rsid w:val="00D008AF"/>
    <w:rsid w:val="00D15F87"/>
    <w:rsid w:val="00D204F6"/>
    <w:rsid w:val="00D30EB3"/>
    <w:rsid w:val="00D82AE3"/>
    <w:rsid w:val="00DC5B73"/>
    <w:rsid w:val="00DC6F41"/>
    <w:rsid w:val="00E877A4"/>
    <w:rsid w:val="00EC1389"/>
    <w:rsid w:val="00F76E7D"/>
    <w:rsid w:val="00F9186C"/>
    <w:rsid w:val="00F9798C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E5FC3-CBDA-45A3-95AD-268CF71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20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B8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4F3"/>
  </w:style>
  <w:style w:type="paragraph" w:styleId="a5">
    <w:name w:val="footer"/>
    <w:basedOn w:val="a"/>
    <w:link w:val="a6"/>
    <w:uiPriority w:val="99"/>
    <w:unhideWhenUsed/>
    <w:rsid w:val="00B80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4F3"/>
  </w:style>
  <w:style w:type="paragraph" w:styleId="a7">
    <w:name w:val="Balloon Text"/>
    <w:basedOn w:val="a"/>
    <w:link w:val="a8"/>
    <w:uiPriority w:val="99"/>
    <w:semiHidden/>
    <w:unhideWhenUsed/>
    <w:rsid w:val="0076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CA59-2D67-4B0B-AEFC-85979AC9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P233</dc:creator>
  <cp:keywords/>
  <dc:description/>
  <cp:lastModifiedBy>Князева Валентина Александровна</cp:lastModifiedBy>
  <cp:revision>29</cp:revision>
  <cp:lastPrinted>2020-03-03T10:51:00Z</cp:lastPrinted>
  <dcterms:created xsi:type="dcterms:W3CDTF">2018-11-07T12:26:00Z</dcterms:created>
  <dcterms:modified xsi:type="dcterms:W3CDTF">2020-03-03T10:55:00Z</dcterms:modified>
</cp:coreProperties>
</file>