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73" w:rsidRPr="00D52CB3" w:rsidRDefault="00235F73" w:rsidP="00235F7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52CB3">
        <w:rPr>
          <w:szCs w:val="24"/>
        </w:rPr>
        <w:t>Проект</w:t>
      </w:r>
    </w:p>
    <w:p w:rsidR="00235F73" w:rsidRPr="00D52CB3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235F73" w:rsidRPr="00D52CB3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D52CB3">
        <w:rPr>
          <w:b/>
          <w:szCs w:val="24"/>
        </w:rPr>
        <w:t>АДМИНИСТРАЦИЯ СЕВЕРОУРАЛЬСКОГО ГОРОДСКОГО ОКРУГА</w:t>
      </w:r>
    </w:p>
    <w:p w:rsidR="00235F73" w:rsidRPr="00D52CB3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235F73" w:rsidRPr="00D52CB3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D52CB3">
        <w:rPr>
          <w:b/>
          <w:szCs w:val="24"/>
        </w:rPr>
        <w:t>ПОСТАНОВЛЕНИЕ</w:t>
      </w:r>
    </w:p>
    <w:p w:rsidR="00235F73" w:rsidRPr="00D52CB3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235F73" w:rsidRPr="00D52CB3" w:rsidRDefault="00235F73" w:rsidP="00235F73">
      <w:pPr>
        <w:widowControl w:val="0"/>
        <w:autoSpaceDE w:val="0"/>
        <w:autoSpaceDN w:val="0"/>
        <w:adjustRightInd w:val="0"/>
        <w:rPr>
          <w:i/>
          <w:szCs w:val="24"/>
        </w:rPr>
      </w:pPr>
      <w:r w:rsidRPr="00D52CB3">
        <w:rPr>
          <w:szCs w:val="24"/>
        </w:rPr>
        <w:t xml:space="preserve">_____________                 </w:t>
      </w:r>
      <w:r w:rsidRPr="00D52CB3">
        <w:rPr>
          <w:szCs w:val="24"/>
        </w:rPr>
        <w:tab/>
      </w:r>
      <w:r w:rsidRPr="00D52CB3">
        <w:rPr>
          <w:szCs w:val="24"/>
        </w:rPr>
        <w:tab/>
      </w:r>
      <w:r w:rsidRPr="00D52CB3">
        <w:rPr>
          <w:szCs w:val="24"/>
        </w:rPr>
        <w:tab/>
        <w:t xml:space="preserve">                                       </w:t>
      </w:r>
      <w:r w:rsidR="00D52CB3">
        <w:rPr>
          <w:szCs w:val="24"/>
        </w:rPr>
        <w:t xml:space="preserve">                  </w:t>
      </w:r>
      <w:r w:rsidRPr="00D52CB3">
        <w:rPr>
          <w:szCs w:val="24"/>
        </w:rPr>
        <w:t xml:space="preserve"> </w:t>
      </w:r>
      <w:r w:rsidR="00D52CB3">
        <w:rPr>
          <w:szCs w:val="24"/>
        </w:rPr>
        <w:t xml:space="preserve">         </w:t>
      </w:r>
      <w:r w:rsidRPr="00D52CB3">
        <w:rPr>
          <w:szCs w:val="24"/>
        </w:rPr>
        <w:t>№ ___________</w:t>
      </w:r>
      <w:r w:rsidRPr="00D52CB3">
        <w:rPr>
          <w:szCs w:val="24"/>
          <w:u w:val="single"/>
        </w:rPr>
        <w:t xml:space="preserve">                          </w:t>
      </w:r>
      <w:r w:rsidRPr="00D52CB3">
        <w:rPr>
          <w:i/>
          <w:szCs w:val="24"/>
        </w:rPr>
        <w:t xml:space="preserve">      </w:t>
      </w:r>
    </w:p>
    <w:p w:rsidR="00235F73" w:rsidRPr="00D52CB3" w:rsidRDefault="00D52CB3" w:rsidP="00235F7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  </w:t>
      </w:r>
      <w:r w:rsidR="00235F73" w:rsidRPr="00D52CB3">
        <w:rPr>
          <w:szCs w:val="24"/>
        </w:rPr>
        <w:t>г. Североуральск</w:t>
      </w:r>
      <w:r>
        <w:rPr>
          <w:szCs w:val="24"/>
        </w:rPr>
        <w:t xml:space="preserve"> </w:t>
      </w:r>
    </w:p>
    <w:p w:rsidR="00235F73" w:rsidRPr="00D52CB3" w:rsidRDefault="00235F73" w:rsidP="00235F73">
      <w:pPr>
        <w:keepNext/>
        <w:jc w:val="center"/>
        <w:outlineLvl w:val="0"/>
        <w:rPr>
          <w:szCs w:val="24"/>
        </w:rPr>
      </w:pPr>
    </w:p>
    <w:p w:rsidR="00235F73" w:rsidRPr="00D52CB3" w:rsidRDefault="00235F73" w:rsidP="00235F73">
      <w:pPr>
        <w:keepNext/>
        <w:jc w:val="center"/>
        <w:outlineLvl w:val="0"/>
        <w:rPr>
          <w:b/>
          <w:szCs w:val="24"/>
        </w:rPr>
      </w:pPr>
    </w:p>
    <w:p w:rsidR="00235F73" w:rsidRPr="00D52CB3" w:rsidRDefault="00235F73" w:rsidP="00235F73">
      <w:pPr>
        <w:keepNext/>
        <w:jc w:val="center"/>
        <w:outlineLvl w:val="0"/>
        <w:rPr>
          <w:b/>
          <w:szCs w:val="24"/>
        </w:rPr>
      </w:pPr>
      <w:r w:rsidRPr="00D52CB3">
        <w:rPr>
          <w:b/>
          <w:szCs w:val="24"/>
        </w:rPr>
        <w:t>О внесении изменений в административный регламент предоставления Комитетом по управлению муниципальным имуществом Администрации Североуральского городского округа муниципальной услуги «</w:t>
      </w:r>
      <w:r w:rsidR="00426F47">
        <w:rPr>
          <w:b/>
          <w:szCs w:val="24"/>
        </w:rPr>
        <w:t>Прием в собственность муниципального образования имущества, находящегося в частной собственности</w:t>
      </w:r>
      <w:r w:rsidRPr="00D52CB3">
        <w:rPr>
          <w:b/>
          <w:szCs w:val="24"/>
        </w:rPr>
        <w:t xml:space="preserve">», утвержденный постановлением Администрации Североуральского городского округа от </w:t>
      </w:r>
      <w:r w:rsidR="00E14596">
        <w:rPr>
          <w:b/>
          <w:szCs w:val="24"/>
        </w:rPr>
        <w:t>01.09.2014 № 124</w:t>
      </w:r>
      <w:r w:rsidR="00426F47">
        <w:rPr>
          <w:b/>
          <w:szCs w:val="24"/>
        </w:rPr>
        <w:t>6</w:t>
      </w:r>
    </w:p>
    <w:p w:rsidR="00235F73" w:rsidRPr="00D52CB3" w:rsidRDefault="00235F73" w:rsidP="00235F73">
      <w:pPr>
        <w:rPr>
          <w:szCs w:val="24"/>
        </w:rPr>
      </w:pPr>
    </w:p>
    <w:p w:rsidR="00235F73" w:rsidRPr="00D52CB3" w:rsidRDefault="00235F73" w:rsidP="00235F73">
      <w:pPr>
        <w:rPr>
          <w:szCs w:val="24"/>
        </w:rPr>
      </w:pPr>
    </w:p>
    <w:p w:rsidR="003C5F31" w:rsidRPr="00D52CB3" w:rsidRDefault="00235F73" w:rsidP="003C5F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52CB3">
        <w:rPr>
          <w:sz w:val="24"/>
          <w:szCs w:val="24"/>
        </w:rPr>
        <w:t xml:space="preserve">Руководствуясь </w:t>
      </w:r>
      <w:r w:rsidR="00C01E6A">
        <w:rPr>
          <w:sz w:val="24"/>
          <w:szCs w:val="24"/>
        </w:rPr>
        <w:t>ф</w:t>
      </w:r>
      <w:r w:rsidRPr="00D52CB3">
        <w:rPr>
          <w:sz w:val="24"/>
          <w:szCs w:val="24"/>
        </w:rPr>
        <w:t>едеральным</w:t>
      </w:r>
      <w:r w:rsidR="00C01E6A">
        <w:rPr>
          <w:sz w:val="24"/>
          <w:szCs w:val="24"/>
        </w:rPr>
        <w:t>и</w:t>
      </w:r>
      <w:r w:rsidRPr="00D52CB3">
        <w:rPr>
          <w:sz w:val="24"/>
          <w:szCs w:val="24"/>
        </w:rPr>
        <w:t xml:space="preserve"> </w:t>
      </w:r>
      <w:hyperlink r:id="rId8" w:history="1">
        <w:r w:rsidR="00C01E6A">
          <w:rPr>
            <w:color w:val="0000FF"/>
            <w:sz w:val="24"/>
            <w:szCs w:val="24"/>
          </w:rPr>
          <w:t>закона</w:t>
        </w:r>
        <w:r w:rsidRPr="00D52CB3">
          <w:rPr>
            <w:color w:val="0000FF"/>
            <w:sz w:val="24"/>
            <w:szCs w:val="24"/>
          </w:rPr>
          <w:t>м</w:t>
        </w:r>
      </w:hyperlink>
      <w:r w:rsidR="00C01E6A">
        <w:rPr>
          <w:color w:val="0000FF"/>
          <w:sz w:val="24"/>
          <w:szCs w:val="24"/>
        </w:rPr>
        <w:t>и</w:t>
      </w:r>
      <w:r w:rsidRPr="00D52CB3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r w:rsidR="00D12B1D" w:rsidRPr="00D52CB3">
        <w:rPr>
          <w:sz w:val="24"/>
          <w:szCs w:val="24"/>
        </w:rPr>
        <w:t>от 01 декабря 2014 года № 419-ФЗ «</w:t>
      </w:r>
      <w:r w:rsidR="00D12B1D" w:rsidRPr="00D52CB3">
        <w:rPr>
          <w:rFonts w:eastAsiaTheme="minorHAnsi"/>
          <w:sz w:val="24"/>
          <w:szCs w:val="24"/>
          <w:lang w:eastAsia="en-US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D52CB3">
        <w:rPr>
          <w:sz w:val="24"/>
          <w:szCs w:val="24"/>
        </w:rPr>
        <w:t xml:space="preserve">, </w:t>
      </w:r>
      <w:hyperlink r:id="rId9" w:history="1">
        <w:r w:rsidRPr="00D52CB3">
          <w:rPr>
            <w:color w:val="0000FF"/>
            <w:sz w:val="24"/>
            <w:szCs w:val="24"/>
          </w:rPr>
          <w:t>Уставом</w:t>
        </w:r>
      </w:hyperlink>
      <w:r w:rsidRPr="00D52CB3">
        <w:rPr>
          <w:sz w:val="24"/>
          <w:szCs w:val="24"/>
        </w:rPr>
        <w:t xml:space="preserve"> Североуральского городского округа, </w:t>
      </w:r>
      <w:r w:rsidR="00C01E6A">
        <w:rPr>
          <w:rFonts w:eastAsiaTheme="minorHAnsi"/>
          <w:sz w:val="24"/>
          <w:szCs w:val="24"/>
          <w:lang w:eastAsia="en-US"/>
        </w:rPr>
        <w:t>п</w:t>
      </w:r>
      <w:r w:rsidR="003C5F31" w:rsidRPr="00DF6DC0">
        <w:rPr>
          <w:rFonts w:eastAsiaTheme="minorHAnsi"/>
          <w:sz w:val="24"/>
          <w:szCs w:val="24"/>
          <w:lang w:eastAsia="en-US"/>
        </w:rPr>
        <w:t>остановление</w:t>
      </w:r>
      <w:r w:rsidR="003C5F31">
        <w:rPr>
          <w:rFonts w:eastAsiaTheme="minorHAnsi"/>
          <w:sz w:val="24"/>
          <w:szCs w:val="24"/>
          <w:lang w:eastAsia="en-US"/>
        </w:rPr>
        <w:t>м</w:t>
      </w:r>
      <w:r w:rsidR="003C5F31" w:rsidRPr="00DF6DC0">
        <w:rPr>
          <w:rFonts w:eastAsiaTheme="minorHAnsi"/>
          <w:sz w:val="24"/>
          <w:szCs w:val="24"/>
          <w:lang w:eastAsia="en-US"/>
        </w:rPr>
        <w:t xml:space="preserve"> Администрации Североуральского городского округа от 26.04.2012 </w:t>
      </w:r>
      <w:r w:rsidR="003C5F31">
        <w:rPr>
          <w:rFonts w:eastAsiaTheme="minorHAnsi"/>
          <w:sz w:val="24"/>
          <w:szCs w:val="24"/>
          <w:lang w:eastAsia="en-US"/>
        </w:rPr>
        <w:t>№</w:t>
      </w:r>
      <w:r w:rsidR="003C5F31" w:rsidRPr="00DF6DC0">
        <w:rPr>
          <w:rFonts w:eastAsiaTheme="minorHAnsi"/>
          <w:sz w:val="24"/>
          <w:szCs w:val="24"/>
          <w:lang w:eastAsia="en-US"/>
        </w:rPr>
        <w:t xml:space="preserve"> 560</w:t>
      </w:r>
      <w:r w:rsidR="003C5F31">
        <w:rPr>
          <w:rFonts w:eastAsiaTheme="minorHAnsi"/>
          <w:sz w:val="24"/>
          <w:szCs w:val="24"/>
          <w:lang w:eastAsia="en-US"/>
        </w:rPr>
        <w:t xml:space="preserve"> </w:t>
      </w:r>
      <w:r w:rsidR="003C5F31" w:rsidRPr="00DF6DC0">
        <w:rPr>
          <w:rFonts w:eastAsiaTheme="minorHAnsi"/>
          <w:sz w:val="24"/>
          <w:szCs w:val="24"/>
          <w:lang w:eastAsia="en-US"/>
        </w:rPr>
        <w:t>«Об утверждении Порядка</w:t>
      </w:r>
      <w:proofErr w:type="gramEnd"/>
      <w:r w:rsidR="003C5F31" w:rsidRPr="00DF6DC0">
        <w:rPr>
          <w:rFonts w:eastAsiaTheme="minorHAnsi"/>
          <w:sz w:val="24"/>
          <w:szCs w:val="24"/>
          <w:lang w:eastAsia="en-US"/>
        </w:rPr>
        <w:t xml:space="preserve"> разработки и утверждения административных регламентов предоставления муниципальных услуг на территории Североуральского городского округа, Порядк</w:t>
      </w:r>
      <w:r w:rsidR="00E14596">
        <w:rPr>
          <w:rFonts w:eastAsiaTheme="minorHAnsi"/>
          <w:sz w:val="24"/>
          <w:szCs w:val="24"/>
          <w:lang w:eastAsia="en-US"/>
        </w:rPr>
        <w:t>а</w:t>
      </w:r>
      <w:r w:rsidR="003C5F31" w:rsidRPr="00DF6DC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3C5F31" w:rsidRPr="00DF6DC0">
        <w:rPr>
          <w:rFonts w:eastAsiaTheme="minorHAnsi"/>
          <w:sz w:val="24"/>
          <w:szCs w:val="24"/>
          <w:lang w:eastAsia="en-US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3C5F31" w:rsidRPr="00DF6DC0">
        <w:rPr>
          <w:rFonts w:eastAsiaTheme="minorHAnsi"/>
          <w:sz w:val="24"/>
          <w:szCs w:val="24"/>
          <w:lang w:eastAsia="en-US"/>
        </w:rPr>
        <w:t xml:space="preserve"> на территории Североуральского городского округа» с целью приведения нормативного правового</w:t>
      </w:r>
      <w:r w:rsidR="003C5F31" w:rsidRPr="00D52CB3">
        <w:rPr>
          <w:sz w:val="24"/>
          <w:szCs w:val="24"/>
        </w:rPr>
        <w:t xml:space="preserve"> акта Североуральского городского округа в соответствие с действующим законодательством</w:t>
      </w:r>
      <w:r w:rsidR="003C5F31">
        <w:rPr>
          <w:sz w:val="24"/>
          <w:szCs w:val="24"/>
        </w:rPr>
        <w:t>,</w:t>
      </w:r>
      <w:r w:rsidR="003C5F31" w:rsidRPr="00D52CB3">
        <w:rPr>
          <w:sz w:val="24"/>
          <w:szCs w:val="24"/>
        </w:rPr>
        <w:t xml:space="preserve"> Администрация Североуральского городского округа</w:t>
      </w:r>
    </w:p>
    <w:p w:rsidR="00235F73" w:rsidRPr="00D52CB3" w:rsidRDefault="00235F73" w:rsidP="00235F73">
      <w:pPr>
        <w:jc w:val="both"/>
        <w:rPr>
          <w:b/>
          <w:szCs w:val="24"/>
        </w:rPr>
      </w:pPr>
      <w:r w:rsidRPr="00D52CB3">
        <w:rPr>
          <w:b/>
          <w:szCs w:val="24"/>
        </w:rPr>
        <w:t>ПОСТАНОВЛЯЕТ:</w:t>
      </w:r>
    </w:p>
    <w:p w:rsidR="00235F73" w:rsidRPr="00D52CB3" w:rsidRDefault="00235F73" w:rsidP="00235F73">
      <w:pPr>
        <w:pStyle w:val="ConsPlusNormal"/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1. Внести в Административный </w:t>
      </w:r>
      <w:hyperlink r:id="rId10" w:history="1">
        <w:r w:rsidRPr="00D52CB3">
          <w:rPr>
            <w:color w:val="0000FF"/>
            <w:sz w:val="24"/>
            <w:szCs w:val="24"/>
          </w:rPr>
          <w:t>регламент</w:t>
        </w:r>
      </w:hyperlink>
      <w:r w:rsidRPr="00D52CB3">
        <w:rPr>
          <w:sz w:val="24"/>
          <w:szCs w:val="24"/>
        </w:rPr>
        <w:t xml:space="preserve"> предоставления Комитетом по управлению муниципальным имуществом Администрации Североуральского городского округа муниципальной услуги </w:t>
      </w:r>
      <w:r w:rsidR="00540552" w:rsidRPr="00D52CB3">
        <w:rPr>
          <w:sz w:val="24"/>
          <w:szCs w:val="24"/>
        </w:rPr>
        <w:t>«</w:t>
      </w:r>
      <w:r w:rsidR="00426F47" w:rsidRPr="00426F47">
        <w:rPr>
          <w:sz w:val="24"/>
          <w:szCs w:val="24"/>
        </w:rPr>
        <w:t>Прием в собственность муниципального образования имущества, находящегося в частной собственности», утвержденный постановлением Администрации Североуральского городского округа от 01.09.2014 № 1246</w:t>
      </w:r>
      <w:r w:rsidRPr="00D52CB3">
        <w:rPr>
          <w:sz w:val="24"/>
          <w:szCs w:val="24"/>
        </w:rPr>
        <w:t xml:space="preserve"> (далее - Административный регламент) </w:t>
      </w:r>
      <w:r w:rsidR="00B66DA6" w:rsidRPr="00D52CB3">
        <w:rPr>
          <w:sz w:val="24"/>
          <w:szCs w:val="24"/>
        </w:rPr>
        <w:t xml:space="preserve">следующие </w:t>
      </w:r>
      <w:r w:rsidRPr="00D52CB3">
        <w:rPr>
          <w:sz w:val="24"/>
          <w:szCs w:val="24"/>
        </w:rPr>
        <w:t>изменения:</w:t>
      </w:r>
    </w:p>
    <w:p w:rsidR="00235F73" w:rsidRPr="00D52CB3" w:rsidRDefault="00235F73" w:rsidP="005E29CF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1) </w:t>
      </w:r>
      <w:r w:rsidR="00C11442" w:rsidRPr="00D52CB3">
        <w:rPr>
          <w:sz w:val="24"/>
          <w:szCs w:val="24"/>
        </w:rPr>
        <w:t>п</w:t>
      </w:r>
      <w:r w:rsidR="0091251B" w:rsidRPr="00D52CB3">
        <w:rPr>
          <w:sz w:val="24"/>
          <w:szCs w:val="24"/>
        </w:rPr>
        <w:t>ункт</w:t>
      </w:r>
      <w:r w:rsidR="00C11442" w:rsidRPr="00D52CB3">
        <w:rPr>
          <w:sz w:val="24"/>
          <w:szCs w:val="24"/>
        </w:rPr>
        <w:t xml:space="preserve"> 2</w:t>
      </w:r>
      <w:r w:rsidR="00426F47">
        <w:rPr>
          <w:sz w:val="24"/>
          <w:szCs w:val="24"/>
        </w:rPr>
        <w:t>3</w:t>
      </w:r>
      <w:r w:rsidR="00362A04">
        <w:rPr>
          <w:sz w:val="24"/>
          <w:szCs w:val="24"/>
        </w:rPr>
        <w:t xml:space="preserve"> раздела 2</w:t>
      </w:r>
      <w:r w:rsidR="00C11442" w:rsidRPr="00D52CB3">
        <w:rPr>
          <w:sz w:val="24"/>
          <w:szCs w:val="24"/>
        </w:rPr>
        <w:t xml:space="preserve"> Административного регламента </w:t>
      </w:r>
      <w:r w:rsidR="00B66DA6" w:rsidRPr="00D52CB3">
        <w:rPr>
          <w:sz w:val="24"/>
          <w:szCs w:val="24"/>
        </w:rPr>
        <w:t>изложить в следующей редакции:</w:t>
      </w:r>
    </w:p>
    <w:p w:rsidR="00B66DA6" w:rsidRPr="00D52CB3" w:rsidRDefault="00B66DA6" w:rsidP="00B66DA6">
      <w:pPr>
        <w:pStyle w:val="ConsPlusNormal"/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>«</w:t>
      </w:r>
      <w:r w:rsidR="00FC6EE8">
        <w:rPr>
          <w:sz w:val="24"/>
          <w:szCs w:val="24"/>
        </w:rPr>
        <w:t>2</w:t>
      </w:r>
      <w:r w:rsidR="00426F47">
        <w:rPr>
          <w:sz w:val="24"/>
          <w:szCs w:val="24"/>
        </w:rPr>
        <w:t>3</w:t>
      </w:r>
      <w:r w:rsidR="00FC6EE8">
        <w:rPr>
          <w:sz w:val="24"/>
          <w:szCs w:val="24"/>
        </w:rPr>
        <w:t xml:space="preserve">. </w:t>
      </w:r>
      <w:r w:rsidRPr="00D52CB3">
        <w:rPr>
          <w:sz w:val="24"/>
          <w:szCs w:val="24"/>
        </w:rPr>
        <w:t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в том числе к обеспечению доступности для инвалидов указанных помещений в соответствии с законодательством Российской Федерации о социальной защите инвалидов:</w:t>
      </w:r>
    </w:p>
    <w:p w:rsidR="00B66DA6" w:rsidRPr="00D52CB3" w:rsidRDefault="00B66DA6" w:rsidP="00B66DA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B66DA6" w:rsidRPr="00D52CB3" w:rsidRDefault="00B66DA6" w:rsidP="00B66DA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B66DA6" w:rsidRPr="00D52CB3" w:rsidRDefault="00B66DA6" w:rsidP="00B66DA6">
      <w:pPr>
        <w:pStyle w:val="ConsPlusNormal"/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>3) места для информирования заявителей оборудуются визуальной, текстовой информацией, с образцами заполнения и перечнем документов, необходимых для предоставления муниципальной услуги, размещаемых на информационном стенде, который располагается в местах, обеспечивающих свободный доступ к ним, в том числе инвалидов и других групп населения с ограниченными возможностями передвижения;</w:t>
      </w:r>
    </w:p>
    <w:p w:rsidR="00B66DA6" w:rsidRPr="00D52CB3" w:rsidRDefault="00B66DA6" w:rsidP="00B66DA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lastRenderedPageBreak/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B66DA6" w:rsidRPr="00D52CB3" w:rsidRDefault="00B66DA6" w:rsidP="00B66DA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5) звуковая и зрительная информация, а также надписи, знаки и иная текстовая и графическая информация дублируется знаками, выполненными рельефно-точечным шрифтом Брайля;</w:t>
      </w:r>
    </w:p>
    <w:p w:rsidR="00B66DA6" w:rsidRPr="00D52CB3" w:rsidRDefault="00B66DA6" w:rsidP="00B66DA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 xml:space="preserve">6) в помещения, в которых предоставляется муниципальная услуга, допускаются сурдопереводчик и тифлосурдопереводчик, а также собака-проводник при наличии документа, подтверждающего ее специальное обучение и выдаваемого по </w:t>
      </w:r>
      <w:hyperlink r:id="rId11" w:history="1">
        <w:r w:rsidRPr="00D52CB3">
          <w:rPr>
            <w:szCs w:val="24"/>
          </w:rPr>
          <w:t>форме</w:t>
        </w:r>
      </w:hyperlink>
      <w:r w:rsidRPr="00D52CB3">
        <w:rPr>
          <w:szCs w:val="24"/>
        </w:rPr>
        <w:t xml:space="preserve"> и в </w:t>
      </w:r>
      <w:hyperlink r:id="rId12" w:history="1">
        <w:r w:rsidRPr="00D52CB3">
          <w:rPr>
            <w:szCs w:val="24"/>
          </w:rPr>
          <w:t>порядке</w:t>
        </w:r>
      </w:hyperlink>
      <w:r w:rsidRPr="00D52CB3">
        <w:rPr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66DA6" w:rsidRPr="00D52CB3" w:rsidRDefault="00B66DA6" w:rsidP="00B66DA6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7) </w:t>
      </w:r>
      <w:r w:rsidR="00231C9F" w:rsidRPr="00D52CB3">
        <w:rPr>
          <w:sz w:val="24"/>
          <w:szCs w:val="24"/>
        </w:rPr>
        <w:t>инвалидам в преодолении барьеров, мешающих получению ими услуг наравне с другими лицами, специалистами Комитета по управлению муниципальным имуществом Администрации Североуральского городского округа оказывается помощь</w:t>
      </w:r>
      <w:r w:rsidRPr="00D52CB3">
        <w:rPr>
          <w:sz w:val="24"/>
          <w:szCs w:val="24"/>
        </w:rPr>
        <w:t>»</w:t>
      </w:r>
      <w:r w:rsidR="00231C9F" w:rsidRPr="00D52CB3">
        <w:rPr>
          <w:sz w:val="24"/>
          <w:szCs w:val="24"/>
        </w:rPr>
        <w:t>;</w:t>
      </w:r>
    </w:p>
    <w:p w:rsidR="00C11442" w:rsidRPr="00D52CB3" w:rsidRDefault="00231C9F" w:rsidP="00C11442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2) </w:t>
      </w:r>
      <w:r w:rsidR="0091251B" w:rsidRPr="00D52CB3">
        <w:rPr>
          <w:sz w:val="24"/>
          <w:szCs w:val="24"/>
        </w:rPr>
        <w:t>пункт 2</w:t>
      </w:r>
      <w:r w:rsidR="00426F47">
        <w:rPr>
          <w:sz w:val="24"/>
          <w:szCs w:val="24"/>
        </w:rPr>
        <w:t>4</w:t>
      </w:r>
      <w:r w:rsidR="0091251B" w:rsidRPr="00D52CB3">
        <w:rPr>
          <w:sz w:val="24"/>
          <w:szCs w:val="24"/>
        </w:rPr>
        <w:t xml:space="preserve"> </w:t>
      </w:r>
      <w:r w:rsidR="00362A04">
        <w:rPr>
          <w:sz w:val="24"/>
          <w:szCs w:val="24"/>
        </w:rPr>
        <w:t>раздела</w:t>
      </w:r>
      <w:r w:rsidR="00C11442" w:rsidRPr="00D52CB3">
        <w:rPr>
          <w:sz w:val="24"/>
          <w:szCs w:val="24"/>
        </w:rPr>
        <w:t xml:space="preserve"> 2 Административного регламента изложить в следующей редакции:</w:t>
      </w:r>
    </w:p>
    <w:p w:rsidR="003A1D81" w:rsidRDefault="0091251B" w:rsidP="00FC6EE8">
      <w:pPr>
        <w:pStyle w:val="ConsPlusNormal"/>
        <w:ind w:firstLine="540"/>
        <w:jc w:val="both"/>
        <w:rPr>
          <w:szCs w:val="24"/>
        </w:rPr>
      </w:pPr>
      <w:r w:rsidRPr="00FC6EE8">
        <w:rPr>
          <w:rFonts w:eastAsiaTheme="minorHAnsi"/>
          <w:sz w:val="24"/>
          <w:szCs w:val="24"/>
          <w:lang w:eastAsia="en-US"/>
        </w:rPr>
        <w:t>«</w:t>
      </w:r>
      <w:r w:rsidR="00FC6EE8" w:rsidRPr="00FC6EE8">
        <w:rPr>
          <w:rFonts w:eastAsiaTheme="minorHAnsi"/>
          <w:sz w:val="24"/>
          <w:szCs w:val="24"/>
          <w:lang w:eastAsia="en-US"/>
        </w:rPr>
        <w:t>2</w:t>
      </w:r>
      <w:r w:rsidR="00426F47">
        <w:rPr>
          <w:rFonts w:eastAsiaTheme="minorHAnsi"/>
          <w:sz w:val="24"/>
          <w:szCs w:val="24"/>
          <w:lang w:eastAsia="en-US"/>
        </w:rPr>
        <w:t>4</w:t>
      </w:r>
      <w:r w:rsidR="00362A04">
        <w:rPr>
          <w:rFonts w:eastAsiaTheme="minorHAnsi"/>
          <w:sz w:val="24"/>
          <w:szCs w:val="24"/>
          <w:lang w:eastAsia="en-US"/>
        </w:rPr>
        <w:t>.</w:t>
      </w:r>
      <w:r w:rsidR="00FC6EE8">
        <w:rPr>
          <w:szCs w:val="24"/>
        </w:rPr>
        <w:t xml:space="preserve"> </w:t>
      </w:r>
      <w:r w:rsidR="003A1D81" w:rsidRPr="003A1D81">
        <w:rPr>
          <w:sz w:val="24"/>
          <w:szCs w:val="24"/>
        </w:rPr>
        <w:t>Показатели доступности и качества муниципальной услуги.</w:t>
      </w:r>
    </w:p>
    <w:p w:rsidR="00FC6EE8" w:rsidRPr="00FC6EE8" w:rsidRDefault="00FC6EE8" w:rsidP="00FC6EE8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C6EE8">
        <w:rPr>
          <w:rFonts w:eastAsiaTheme="minorHAnsi"/>
          <w:sz w:val="24"/>
          <w:szCs w:val="24"/>
          <w:lang w:eastAsia="en-US"/>
        </w:rPr>
        <w:t>Показателями доступности муниципальной услуги являются:</w:t>
      </w:r>
    </w:p>
    <w:p w:rsidR="0091251B" w:rsidRPr="00D52CB3" w:rsidRDefault="0091251B" w:rsidP="0091251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1) транспортная доступность к местам предоставления муниципальной услуги;</w:t>
      </w:r>
    </w:p>
    <w:p w:rsidR="0091251B" w:rsidRPr="00D52CB3" w:rsidRDefault="0091251B" w:rsidP="0091251B">
      <w:pPr>
        <w:pStyle w:val="ConsPlusNormal"/>
        <w:ind w:firstLine="540"/>
        <w:jc w:val="both"/>
        <w:rPr>
          <w:sz w:val="24"/>
          <w:szCs w:val="24"/>
        </w:rPr>
      </w:pPr>
      <w:r w:rsidRPr="003C5F31">
        <w:rPr>
          <w:sz w:val="24"/>
          <w:szCs w:val="24"/>
        </w:rPr>
        <w:t>2) обеспечение условий доступности для инвалидов помещений, в которых предоставляется муниципальная услуга, и предоставляемой услуги, а также оказания им при этом необходимой помощи;</w:t>
      </w:r>
      <w:r w:rsidRPr="00D52CB3">
        <w:rPr>
          <w:sz w:val="24"/>
          <w:szCs w:val="24"/>
        </w:rPr>
        <w:t xml:space="preserve"> </w:t>
      </w:r>
    </w:p>
    <w:p w:rsidR="0091251B" w:rsidRPr="00D52CB3" w:rsidRDefault="0091251B" w:rsidP="0091251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3) обеспечение возможности направления запроса в электронной форме;</w:t>
      </w:r>
    </w:p>
    <w:p w:rsidR="0091251B" w:rsidRPr="00D52CB3" w:rsidRDefault="0091251B" w:rsidP="0091251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4) размещение информации о порядке предоставления муниципальной услуги на официальном сайте Администрации Североуральского городского округа;</w:t>
      </w:r>
    </w:p>
    <w:p w:rsidR="00C01E6A" w:rsidRDefault="0091251B" w:rsidP="0091251B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>5) получение услуги заявителем посредством МФЦ</w:t>
      </w:r>
      <w:r w:rsidR="00E14596">
        <w:rPr>
          <w:sz w:val="24"/>
          <w:szCs w:val="24"/>
        </w:rPr>
        <w:t>.</w:t>
      </w:r>
    </w:p>
    <w:p w:rsidR="00E14596" w:rsidRDefault="00E14596" w:rsidP="00E145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E14596" w:rsidRDefault="00E14596" w:rsidP="00E14596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срока предоставления муниципальной услуги;</w:t>
      </w:r>
    </w:p>
    <w:p w:rsidR="00E14596" w:rsidRDefault="00E14596" w:rsidP="00E14596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соблюдение порядка выполнения административных процедур;</w:t>
      </w:r>
    </w:p>
    <w:p w:rsidR="00E14596" w:rsidRDefault="00E14596" w:rsidP="00E14596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E14596">
        <w:rPr>
          <w:sz w:val="24"/>
          <w:szCs w:val="24"/>
        </w:rPr>
        <w:t>отсутствие обоснованных жалоб на действия (бе</w:t>
      </w:r>
      <w:r>
        <w:rPr>
          <w:sz w:val="24"/>
          <w:szCs w:val="24"/>
        </w:rPr>
        <w:t>здействие), решения должностных</w:t>
      </w:r>
    </w:p>
    <w:p w:rsidR="00C11442" w:rsidRPr="00D52CB3" w:rsidRDefault="00E14596" w:rsidP="00E14596">
      <w:pPr>
        <w:pStyle w:val="ConsPlusNormal"/>
        <w:jc w:val="both"/>
        <w:rPr>
          <w:sz w:val="24"/>
          <w:szCs w:val="24"/>
        </w:rPr>
      </w:pPr>
      <w:r w:rsidRPr="00E14596">
        <w:rPr>
          <w:sz w:val="24"/>
          <w:szCs w:val="24"/>
        </w:rPr>
        <w:t>лиц, осуществленные (принятые) в ходе предоставления муниципальной</w:t>
      </w:r>
      <w:r>
        <w:rPr>
          <w:sz w:val="24"/>
          <w:szCs w:val="24"/>
        </w:rPr>
        <w:t xml:space="preserve"> услуги</w:t>
      </w:r>
      <w:r w:rsidR="0091251B" w:rsidRPr="00D52CB3">
        <w:rPr>
          <w:sz w:val="24"/>
          <w:szCs w:val="24"/>
        </w:rPr>
        <w:t>».</w:t>
      </w:r>
    </w:p>
    <w:p w:rsidR="0019232E" w:rsidRPr="00D52CB3" w:rsidRDefault="0019232E" w:rsidP="00C11442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2. Опубликовать настоящее Постановление в газете </w:t>
      </w:r>
      <w:r w:rsidR="00B66DA6" w:rsidRPr="00D52CB3">
        <w:rPr>
          <w:sz w:val="24"/>
          <w:szCs w:val="24"/>
        </w:rPr>
        <w:t>«</w:t>
      </w:r>
      <w:r w:rsidRPr="00D52CB3">
        <w:rPr>
          <w:sz w:val="24"/>
          <w:szCs w:val="24"/>
        </w:rPr>
        <w:t>Наше слово</w:t>
      </w:r>
      <w:r w:rsidR="00B66DA6" w:rsidRPr="00D52CB3">
        <w:rPr>
          <w:sz w:val="24"/>
          <w:szCs w:val="24"/>
        </w:rPr>
        <w:t>»</w:t>
      </w:r>
      <w:r w:rsidRPr="00D52CB3">
        <w:rPr>
          <w:sz w:val="24"/>
          <w:szCs w:val="24"/>
        </w:rPr>
        <w:t xml:space="preserve"> и разместить на официальном сайте Администрации Североуральского городского округа.</w:t>
      </w:r>
    </w:p>
    <w:p w:rsidR="0019232E" w:rsidRPr="00D52CB3" w:rsidRDefault="0019232E" w:rsidP="0019232E">
      <w:pPr>
        <w:ind w:firstLine="567"/>
        <w:jc w:val="both"/>
        <w:rPr>
          <w:szCs w:val="24"/>
        </w:rPr>
      </w:pPr>
      <w:r w:rsidRPr="00D52CB3">
        <w:rPr>
          <w:szCs w:val="24"/>
        </w:rPr>
        <w:t xml:space="preserve">3. </w:t>
      </w:r>
      <w:proofErr w:type="gramStart"/>
      <w:r w:rsidR="00C27CD4" w:rsidRPr="00C27CD4">
        <w:rPr>
          <w:szCs w:val="24"/>
        </w:rPr>
        <w:t>Контроль за</w:t>
      </w:r>
      <w:proofErr w:type="gramEnd"/>
      <w:r w:rsidR="00C27CD4" w:rsidRPr="00C27CD4">
        <w:rPr>
          <w:szCs w:val="24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D52CB3" w:rsidRDefault="00D52CB3" w:rsidP="0019232E">
      <w:pPr>
        <w:ind w:firstLine="567"/>
        <w:jc w:val="both"/>
        <w:rPr>
          <w:szCs w:val="24"/>
        </w:rPr>
      </w:pPr>
    </w:p>
    <w:p w:rsidR="00D52CB3" w:rsidRPr="00D52CB3" w:rsidRDefault="00D52CB3" w:rsidP="0019232E">
      <w:pPr>
        <w:ind w:firstLine="567"/>
        <w:jc w:val="both"/>
        <w:rPr>
          <w:szCs w:val="24"/>
        </w:rPr>
      </w:pPr>
    </w:p>
    <w:p w:rsidR="00D52CB3" w:rsidRPr="00D52CB3" w:rsidRDefault="00D52CB3" w:rsidP="00D52CB3">
      <w:pPr>
        <w:jc w:val="both"/>
        <w:rPr>
          <w:szCs w:val="24"/>
        </w:rPr>
      </w:pPr>
      <w:r w:rsidRPr="00D52CB3">
        <w:rPr>
          <w:szCs w:val="24"/>
        </w:rPr>
        <w:t>Глава Администрации</w:t>
      </w:r>
    </w:p>
    <w:p w:rsidR="00D52CB3" w:rsidRPr="00D52CB3" w:rsidRDefault="00D52CB3" w:rsidP="00D52CB3">
      <w:pPr>
        <w:jc w:val="both"/>
        <w:rPr>
          <w:szCs w:val="24"/>
        </w:rPr>
      </w:pPr>
      <w:r w:rsidRPr="00D52CB3">
        <w:rPr>
          <w:szCs w:val="24"/>
        </w:rPr>
        <w:t xml:space="preserve">Североуральского городского округа   </w:t>
      </w:r>
      <w:r w:rsidR="00362A04">
        <w:rPr>
          <w:szCs w:val="24"/>
        </w:rPr>
        <w:t xml:space="preserve"> </w:t>
      </w:r>
      <w:r w:rsidRPr="00D52CB3">
        <w:rPr>
          <w:szCs w:val="24"/>
        </w:rPr>
        <w:t xml:space="preserve">                                        </w:t>
      </w:r>
      <w:r>
        <w:rPr>
          <w:szCs w:val="24"/>
        </w:rPr>
        <w:t xml:space="preserve">                                 </w:t>
      </w:r>
      <w:r w:rsidRPr="00D52CB3">
        <w:rPr>
          <w:szCs w:val="24"/>
        </w:rPr>
        <w:t>В.А. Ильиных</w:t>
      </w:r>
    </w:p>
    <w:sectPr w:rsidR="00D52CB3" w:rsidRPr="00D52CB3" w:rsidSect="0019516F">
      <w:headerReference w:type="default" r:id="rId13"/>
      <w:pgSz w:w="11906" w:h="16838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DD" w:rsidRDefault="00697EDD">
      <w:r>
        <w:separator/>
      </w:r>
    </w:p>
  </w:endnote>
  <w:endnote w:type="continuationSeparator" w:id="0">
    <w:p w:rsidR="00697EDD" w:rsidRDefault="0069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DD" w:rsidRDefault="00697EDD">
      <w:r>
        <w:separator/>
      </w:r>
    </w:p>
  </w:footnote>
  <w:footnote w:type="continuationSeparator" w:id="0">
    <w:p w:rsidR="00697EDD" w:rsidRDefault="0069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05" w:rsidRPr="00315305" w:rsidRDefault="005E29CF">
    <w:pPr>
      <w:pStyle w:val="a3"/>
      <w:jc w:val="center"/>
      <w:rPr>
        <w:sz w:val="28"/>
        <w:szCs w:val="28"/>
      </w:rPr>
    </w:pPr>
    <w:r w:rsidRPr="00315305">
      <w:rPr>
        <w:sz w:val="28"/>
        <w:szCs w:val="28"/>
      </w:rPr>
      <w:fldChar w:fldCharType="begin"/>
    </w:r>
    <w:r w:rsidRPr="00315305">
      <w:rPr>
        <w:sz w:val="28"/>
        <w:szCs w:val="28"/>
      </w:rPr>
      <w:instrText>PAGE   \* MERGEFORMAT</w:instrText>
    </w:r>
    <w:r w:rsidRPr="00315305">
      <w:rPr>
        <w:sz w:val="28"/>
        <w:szCs w:val="28"/>
      </w:rPr>
      <w:fldChar w:fldCharType="separate"/>
    </w:r>
    <w:r w:rsidR="00C27CD4">
      <w:rPr>
        <w:noProof/>
        <w:sz w:val="28"/>
        <w:szCs w:val="28"/>
      </w:rPr>
      <w:t>2</w:t>
    </w:r>
    <w:r w:rsidRPr="00315305">
      <w:rPr>
        <w:sz w:val="28"/>
        <w:szCs w:val="28"/>
      </w:rPr>
      <w:fldChar w:fldCharType="end"/>
    </w:r>
  </w:p>
  <w:p w:rsidR="00315305" w:rsidRDefault="00697E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70F"/>
    <w:multiLevelType w:val="hybridMultilevel"/>
    <w:tmpl w:val="F1EEF864"/>
    <w:lvl w:ilvl="0" w:tplc="079646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73"/>
    <w:rsid w:val="000A40FF"/>
    <w:rsid w:val="0019232E"/>
    <w:rsid w:val="002170C4"/>
    <w:rsid w:val="00231C9F"/>
    <w:rsid w:val="00235F73"/>
    <w:rsid w:val="00362A04"/>
    <w:rsid w:val="00396A9F"/>
    <w:rsid w:val="003A1D81"/>
    <w:rsid w:val="003C5F31"/>
    <w:rsid w:val="00426F47"/>
    <w:rsid w:val="004D5681"/>
    <w:rsid w:val="00540552"/>
    <w:rsid w:val="005E29CF"/>
    <w:rsid w:val="00697EDD"/>
    <w:rsid w:val="0091251B"/>
    <w:rsid w:val="00B66DA6"/>
    <w:rsid w:val="00C01E6A"/>
    <w:rsid w:val="00C11442"/>
    <w:rsid w:val="00C27CD4"/>
    <w:rsid w:val="00C908AD"/>
    <w:rsid w:val="00D12B1D"/>
    <w:rsid w:val="00D52CB3"/>
    <w:rsid w:val="00DC5242"/>
    <w:rsid w:val="00E14596"/>
    <w:rsid w:val="00F071E3"/>
    <w:rsid w:val="00FC6EE8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5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4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4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5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4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0ADBCEABE387A10444FC97C5E35AB568DFB71BE3B7F2E119EC5FDEFU7sB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23F6AA3B68992122E3A4C1D5675570AEEE92247DCAA45DE82A67A3370DC969878B393B7BEB519102h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23F6AA3B68992122E3A4C1D5675570AEEE92247DCAA45DE82A67A3370DC969878B393B7BEB519302h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50ADBCEABE387A104451C46A326BA15681A37FB839737D44C8C3AAB02B3D119B085D78C397CA259094C0FCU0s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50ADBCEABE387A104451C46A326BA15681A37FB838777E4DCCC3AAB02B3D119B085D78C397CA259094C0FCU0s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Александровна</dc:creator>
  <cp:lastModifiedBy>Елена</cp:lastModifiedBy>
  <cp:revision>4</cp:revision>
  <cp:lastPrinted>2016-05-23T06:31:00Z</cp:lastPrinted>
  <dcterms:created xsi:type="dcterms:W3CDTF">2016-05-23T04:02:00Z</dcterms:created>
  <dcterms:modified xsi:type="dcterms:W3CDTF">2016-05-23T06:31:00Z</dcterms:modified>
</cp:coreProperties>
</file>