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DC4A4B" w:rsidTr="00BE4629">
        <w:trPr>
          <w:trHeight w:val="983"/>
        </w:trPr>
        <w:tc>
          <w:tcPr>
            <w:tcW w:w="10173" w:type="dxa"/>
            <w:shd w:val="clear" w:color="auto" w:fill="auto"/>
          </w:tcPr>
          <w:p w:rsidR="00DC4A4B" w:rsidRPr="00DC4A4B" w:rsidRDefault="00DC4A4B" w:rsidP="00163F54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8979360" wp14:editId="59FD9361">
                  <wp:extent cx="334010" cy="540385"/>
                  <wp:effectExtent l="0" t="0" r="8890" b="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A4B" w:rsidRPr="00DC4A4B" w:rsidRDefault="00DC4A4B" w:rsidP="00163F54">
            <w:pPr>
              <w:jc w:val="center"/>
              <w:rPr>
                <w:sz w:val="28"/>
                <w:szCs w:val="28"/>
              </w:rPr>
            </w:pPr>
          </w:p>
        </w:tc>
      </w:tr>
      <w:tr w:rsidR="00DC4A4B" w:rsidTr="00BE4629">
        <w:trPr>
          <w:trHeight w:val="1120"/>
        </w:trPr>
        <w:tc>
          <w:tcPr>
            <w:tcW w:w="101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C4A4B" w:rsidRPr="00DC4A4B" w:rsidRDefault="00DC4A4B" w:rsidP="00163F54">
            <w:pPr>
              <w:pStyle w:val="1"/>
              <w:ind w:left="0" w:firstLine="0"/>
              <w:jc w:val="center"/>
            </w:pPr>
            <w:r w:rsidRPr="00DC4A4B">
              <w:t>АДМИНИСТРАЦИЯ СЕВЕРОУРАЛЬСКОГО ГОРОДСКОГО ОКРУГА</w:t>
            </w:r>
          </w:p>
          <w:p w:rsidR="00DC4A4B" w:rsidRDefault="00DC4A4B" w:rsidP="00163F54">
            <w:pPr>
              <w:jc w:val="center"/>
              <w:rPr>
                <w:b/>
                <w:sz w:val="28"/>
              </w:rPr>
            </w:pPr>
          </w:p>
          <w:p w:rsidR="00DC4A4B" w:rsidRDefault="00BE4629" w:rsidP="00163F5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</w:t>
            </w:r>
            <w:r w:rsidR="00DC4A4B">
              <w:rPr>
                <w:b/>
                <w:sz w:val="28"/>
              </w:rPr>
              <w:t>Е</w:t>
            </w:r>
          </w:p>
        </w:tc>
      </w:tr>
    </w:tbl>
    <w:p w:rsidR="00B648BE" w:rsidRPr="00DC4A4B" w:rsidRDefault="00E8660D">
      <w:pPr>
        <w:rPr>
          <w:sz w:val="28"/>
          <w:szCs w:val="28"/>
        </w:rPr>
      </w:pPr>
      <w:r>
        <w:rPr>
          <w:sz w:val="28"/>
          <w:szCs w:val="28"/>
          <w:u w:val="single"/>
        </w:rPr>
        <w:t>25.09</w:t>
      </w:r>
      <w:r w:rsidR="00A15972">
        <w:rPr>
          <w:sz w:val="28"/>
          <w:szCs w:val="28"/>
          <w:u w:val="single"/>
        </w:rPr>
        <w:t>.2017</w:t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  <w:t xml:space="preserve">         № </w:t>
      </w:r>
      <w:r>
        <w:rPr>
          <w:sz w:val="28"/>
          <w:szCs w:val="28"/>
          <w:u w:val="single"/>
        </w:rPr>
        <w:t>1016</w:t>
      </w:r>
    </w:p>
    <w:p w:rsidR="00DC4A4B" w:rsidRDefault="00DC4A4B">
      <w:pPr>
        <w:rPr>
          <w:sz w:val="28"/>
          <w:szCs w:val="28"/>
        </w:rPr>
      </w:pP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  <w:t>г. Североуральск</w:t>
      </w:r>
    </w:p>
    <w:p w:rsidR="00DC4A4B" w:rsidRDefault="00DC4A4B">
      <w:pPr>
        <w:rPr>
          <w:sz w:val="28"/>
          <w:szCs w:val="28"/>
        </w:rPr>
      </w:pPr>
    </w:p>
    <w:p w:rsidR="00DC4A4B" w:rsidRDefault="00DC4A4B">
      <w:pPr>
        <w:rPr>
          <w:sz w:val="28"/>
          <w:szCs w:val="28"/>
        </w:rPr>
      </w:pPr>
    </w:p>
    <w:p w:rsidR="00E8660D" w:rsidRDefault="00E8660D" w:rsidP="00E8660D">
      <w:pPr>
        <w:widowControl w:val="0"/>
        <w:autoSpaceDE/>
        <w:autoSpaceDN/>
        <w:jc w:val="center"/>
        <w:rPr>
          <w:rFonts w:eastAsia="Arial Unicode MS"/>
          <w:b/>
          <w:color w:val="000000"/>
          <w:sz w:val="28"/>
          <w:szCs w:val="28"/>
        </w:rPr>
      </w:pPr>
      <w:r>
        <w:rPr>
          <w:rFonts w:eastAsia="Arial Unicode MS"/>
          <w:b/>
          <w:color w:val="000000"/>
          <w:sz w:val="28"/>
          <w:szCs w:val="28"/>
        </w:rPr>
        <w:t>О направлении проекта р</w:t>
      </w:r>
      <w:r w:rsidRPr="00E8660D">
        <w:rPr>
          <w:rFonts w:eastAsia="Arial Unicode MS"/>
          <w:b/>
          <w:color w:val="000000"/>
          <w:sz w:val="28"/>
          <w:szCs w:val="28"/>
        </w:rPr>
        <w:t>ешения Думы Североуральского</w:t>
      </w:r>
    </w:p>
    <w:p w:rsidR="00E8660D" w:rsidRPr="00E8660D" w:rsidRDefault="00E8660D" w:rsidP="00E8660D">
      <w:pPr>
        <w:widowControl w:val="0"/>
        <w:autoSpaceDE/>
        <w:autoSpaceDN/>
        <w:jc w:val="center"/>
        <w:rPr>
          <w:rFonts w:eastAsia="Arial Unicode MS"/>
          <w:b/>
          <w:color w:val="000000"/>
          <w:sz w:val="28"/>
          <w:szCs w:val="28"/>
        </w:rPr>
      </w:pPr>
      <w:r w:rsidRPr="00E8660D">
        <w:rPr>
          <w:rFonts w:eastAsia="Arial Unicode MS"/>
          <w:b/>
          <w:color w:val="000000"/>
          <w:sz w:val="28"/>
          <w:szCs w:val="28"/>
        </w:rPr>
        <w:t xml:space="preserve"> городского округа «О внесении изменений в </w:t>
      </w:r>
      <w:r>
        <w:rPr>
          <w:rFonts w:eastAsia="Arial Unicode MS"/>
          <w:b/>
          <w:color w:val="000000"/>
          <w:sz w:val="28"/>
          <w:szCs w:val="28"/>
        </w:rPr>
        <w:t>р</w:t>
      </w:r>
      <w:r w:rsidRPr="00E8660D">
        <w:rPr>
          <w:rFonts w:eastAsia="Arial Unicode MS"/>
          <w:b/>
          <w:color w:val="000000"/>
          <w:sz w:val="28"/>
          <w:szCs w:val="28"/>
        </w:rPr>
        <w:t xml:space="preserve">ешение Думы Североуральского городского округа от 28.10.2009 № 151 «Об утверждении Правил землепользования и </w:t>
      </w:r>
      <w:proofErr w:type="gramStart"/>
      <w:r w:rsidRPr="00E8660D">
        <w:rPr>
          <w:rFonts w:eastAsia="Arial Unicode MS"/>
          <w:b/>
          <w:color w:val="000000"/>
          <w:sz w:val="28"/>
          <w:szCs w:val="28"/>
        </w:rPr>
        <w:t>застройки города</w:t>
      </w:r>
      <w:proofErr w:type="gramEnd"/>
      <w:r w:rsidRPr="00E8660D">
        <w:rPr>
          <w:rFonts w:eastAsia="Arial Unicode MS"/>
          <w:b/>
          <w:color w:val="000000"/>
          <w:sz w:val="28"/>
          <w:szCs w:val="28"/>
        </w:rPr>
        <w:t xml:space="preserve"> Североуральска»</w:t>
      </w:r>
    </w:p>
    <w:p w:rsidR="00E8660D" w:rsidRPr="00E8660D" w:rsidRDefault="00E8660D" w:rsidP="00E8660D">
      <w:pPr>
        <w:widowControl w:val="0"/>
        <w:autoSpaceDE/>
        <w:autoSpaceDN/>
        <w:jc w:val="center"/>
        <w:rPr>
          <w:rFonts w:eastAsia="Arial Unicode MS"/>
          <w:b/>
          <w:color w:val="000000"/>
          <w:sz w:val="28"/>
          <w:szCs w:val="28"/>
        </w:rPr>
      </w:pPr>
    </w:p>
    <w:p w:rsidR="00E8660D" w:rsidRPr="00E8660D" w:rsidRDefault="00E8660D" w:rsidP="00E8660D">
      <w:pPr>
        <w:widowControl w:val="0"/>
        <w:autoSpaceDE/>
        <w:autoSpaceDN/>
        <w:ind w:firstLine="708"/>
        <w:jc w:val="both"/>
        <w:rPr>
          <w:rFonts w:eastAsia="Arial Unicode MS"/>
          <w:color w:val="000000"/>
          <w:sz w:val="28"/>
          <w:szCs w:val="28"/>
          <w:shd w:val="clear" w:color="auto" w:fill="FFFFFF"/>
        </w:rPr>
      </w:pPr>
      <w:proofErr w:type="gramStart"/>
      <w:r w:rsidRPr="00E8660D">
        <w:rPr>
          <w:rFonts w:eastAsia="Arial Unicode MS"/>
          <w:color w:val="000000"/>
          <w:sz w:val="28"/>
          <w:szCs w:val="28"/>
          <w:shd w:val="clear" w:color="auto" w:fill="FFFFFF"/>
        </w:rPr>
        <w:t xml:space="preserve">В соответствии с частью 16 статьи 31 Градостроительного кодекса Российской Федерации, </w:t>
      </w:r>
      <w:r w:rsidRPr="00E8660D">
        <w:rPr>
          <w:rFonts w:eastAsia="Arial Unicode MS"/>
          <w:color w:val="000000"/>
          <w:sz w:val="28"/>
          <w:szCs w:val="28"/>
        </w:rPr>
        <w:t xml:space="preserve">Уставом Североуральского городского округа, </w:t>
      </w:r>
      <w:r w:rsidRPr="00E8660D">
        <w:rPr>
          <w:rFonts w:eastAsia="Arial Unicode MS"/>
          <w:color w:val="000000"/>
          <w:sz w:val="28"/>
          <w:szCs w:val="28"/>
          <w:shd w:val="clear" w:color="auto" w:fill="FFFFFF"/>
        </w:rPr>
        <w:t xml:space="preserve">пунктом 11 статьи 8 Правил землепользования и застройки города Североуральска, утвержденных </w:t>
      </w:r>
      <w:r>
        <w:rPr>
          <w:rFonts w:eastAsia="Arial Unicode MS"/>
          <w:color w:val="000000"/>
          <w:sz w:val="28"/>
          <w:szCs w:val="28"/>
        </w:rPr>
        <w:t>р</w:t>
      </w:r>
      <w:r w:rsidRPr="00E8660D">
        <w:rPr>
          <w:rFonts w:eastAsia="Arial Unicode MS"/>
          <w:color w:val="000000"/>
          <w:sz w:val="28"/>
          <w:szCs w:val="28"/>
        </w:rPr>
        <w:t>ешением Думы Североуральского городского округа от 28.10.2009 №151, учитывая заключение о проведении публичных слушаний по проекту о внесении изменений в Правила землепользования и застройки города Североуральска, провед</w:t>
      </w:r>
      <w:r w:rsidR="00B05865">
        <w:rPr>
          <w:rFonts w:eastAsia="Arial Unicode MS"/>
          <w:color w:val="000000"/>
          <w:sz w:val="28"/>
          <w:szCs w:val="28"/>
        </w:rPr>
        <w:t>енных 28.08.2017, опубликованно</w:t>
      </w:r>
      <w:r>
        <w:rPr>
          <w:rFonts w:eastAsia="Arial Unicode MS"/>
          <w:color w:val="000000"/>
          <w:sz w:val="28"/>
          <w:szCs w:val="28"/>
        </w:rPr>
        <w:t>е</w:t>
      </w:r>
      <w:r w:rsidRPr="00E8660D">
        <w:rPr>
          <w:rFonts w:eastAsia="Arial Unicode MS"/>
          <w:color w:val="000000"/>
          <w:sz w:val="28"/>
          <w:szCs w:val="28"/>
        </w:rPr>
        <w:t xml:space="preserve"> в газете «Наше слово» от</w:t>
      </w:r>
      <w:proofErr w:type="gramEnd"/>
      <w:r w:rsidRPr="00E8660D">
        <w:rPr>
          <w:rFonts w:eastAsia="Arial Unicode MS"/>
          <w:color w:val="000000"/>
          <w:sz w:val="28"/>
          <w:szCs w:val="28"/>
        </w:rPr>
        <w:t xml:space="preserve"> 15.09.2017, Администрация Североуральского городского округа</w:t>
      </w:r>
    </w:p>
    <w:p w:rsidR="003B46EB" w:rsidRDefault="003B46EB" w:rsidP="003B46EB">
      <w:pPr>
        <w:rPr>
          <w:b/>
          <w:sz w:val="28"/>
          <w:szCs w:val="28"/>
        </w:rPr>
      </w:pPr>
      <w:r w:rsidRPr="003B46EB">
        <w:rPr>
          <w:b/>
          <w:sz w:val="28"/>
          <w:szCs w:val="28"/>
        </w:rPr>
        <w:t>ПОСТАНОВЛЯЕТ:</w:t>
      </w:r>
      <w:bookmarkStart w:id="0" w:name="_GoBack"/>
      <w:bookmarkEnd w:id="0"/>
    </w:p>
    <w:p w:rsidR="00E8660D" w:rsidRPr="00E8660D" w:rsidRDefault="00E8660D" w:rsidP="002B682F">
      <w:pPr>
        <w:keepNext/>
        <w:keepLines/>
        <w:widowControl w:val="0"/>
        <w:autoSpaceDE/>
        <w:autoSpaceDN/>
        <w:ind w:firstLine="709"/>
        <w:jc w:val="both"/>
        <w:outlineLvl w:val="0"/>
        <w:rPr>
          <w:rFonts w:eastAsia="Calibri"/>
          <w:bCs/>
          <w:color w:val="000000"/>
          <w:sz w:val="28"/>
          <w:szCs w:val="28"/>
          <w:shd w:val="clear" w:color="auto" w:fill="FFFFFF"/>
          <w:lang w:eastAsia="en-US"/>
        </w:rPr>
      </w:pPr>
      <w:r w:rsidRPr="00E8660D">
        <w:rPr>
          <w:rFonts w:eastAsia="Calibri"/>
          <w:bCs/>
          <w:color w:val="000000"/>
          <w:sz w:val="28"/>
          <w:szCs w:val="28"/>
          <w:shd w:val="clear" w:color="auto" w:fill="FFFFFF"/>
          <w:lang w:eastAsia="en-US"/>
        </w:rPr>
        <w:t xml:space="preserve">1. Направить в Думу Североуральского городского округа проект </w:t>
      </w:r>
      <w:r>
        <w:rPr>
          <w:rFonts w:eastAsia="Calibri"/>
          <w:bCs/>
          <w:color w:val="000000"/>
          <w:sz w:val="28"/>
          <w:szCs w:val="28"/>
          <w:shd w:val="clear" w:color="auto" w:fill="FFFFFF"/>
          <w:lang w:eastAsia="en-US"/>
        </w:rPr>
        <w:t>р</w:t>
      </w:r>
      <w:r w:rsidRPr="00E8660D">
        <w:rPr>
          <w:rFonts w:eastAsia="Calibri"/>
          <w:bCs/>
          <w:color w:val="000000"/>
          <w:sz w:val="28"/>
          <w:szCs w:val="28"/>
          <w:shd w:val="clear" w:color="auto" w:fill="FFFFFF"/>
          <w:lang w:eastAsia="en-US"/>
        </w:rPr>
        <w:t xml:space="preserve">ешения Думы Североуральского городского округа «О внесении изменений в </w:t>
      </w:r>
      <w:r>
        <w:rPr>
          <w:rFonts w:eastAsia="Calibri"/>
          <w:bCs/>
          <w:color w:val="000000"/>
          <w:sz w:val="28"/>
          <w:szCs w:val="28"/>
          <w:shd w:val="clear" w:color="auto" w:fill="FFFFFF"/>
          <w:lang w:eastAsia="en-US"/>
        </w:rPr>
        <w:t>р</w:t>
      </w:r>
      <w:r w:rsidRPr="00E8660D">
        <w:rPr>
          <w:rFonts w:eastAsia="Calibri"/>
          <w:bCs/>
          <w:color w:val="000000"/>
          <w:sz w:val="28"/>
          <w:szCs w:val="28"/>
          <w:shd w:val="clear" w:color="auto" w:fill="FFFFFF"/>
          <w:lang w:eastAsia="en-US"/>
        </w:rPr>
        <w:t>ешение</w:t>
      </w:r>
      <w:r>
        <w:rPr>
          <w:rFonts w:eastAsia="Calibri"/>
          <w:bCs/>
          <w:color w:val="000000"/>
          <w:sz w:val="28"/>
          <w:szCs w:val="28"/>
          <w:shd w:val="clear" w:color="auto" w:fill="FFFFFF"/>
          <w:lang w:eastAsia="en-US"/>
        </w:rPr>
        <w:t xml:space="preserve"> Думы Североуральского городского округа от 28.10.2009 № 151,</w:t>
      </w:r>
      <w:r w:rsidRPr="00E8660D">
        <w:rPr>
          <w:rFonts w:eastAsia="Calibri"/>
          <w:bCs/>
          <w:color w:val="000000"/>
          <w:sz w:val="28"/>
          <w:szCs w:val="28"/>
          <w:shd w:val="clear" w:color="auto" w:fill="FFFFFF"/>
          <w:lang w:eastAsia="en-US"/>
        </w:rPr>
        <w:t xml:space="preserve"> об утверждении Правил землепользования и </w:t>
      </w:r>
      <w:proofErr w:type="gramStart"/>
      <w:r w:rsidRPr="00E8660D">
        <w:rPr>
          <w:rFonts w:eastAsia="Calibri"/>
          <w:bCs/>
          <w:color w:val="000000"/>
          <w:sz w:val="28"/>
          <w:szCs w:val="28"/>
          <w:shd w:val="clear" w:color="auto" w:fill="FFFFFF"/>
          <w:lang w:eastAsia="en-US"/>
        </w:rPr>
        <w:t>застройки города</w:t>
      </w:r>
      <w:proofErr w:type="gramEnd"/>
      <w:r w:rsidRPr="00E8660D">
        <w:rPr>
          <w:rFonts w:eastAsia="Calibri"/>
          <w:bCs/>
          <w:color w:val="000000"/>
          <w:sz w:val="28"/>
          <w:szCs w:val="28"/>
          <w:shd w:val="clear" w:color="auto" w:fill="FFFFFF"/>
          <w:lang w:eastAsia="en-US"/>
        </w:rPr>
        <w:t xml:space="preserve"> Североуральска», предусматривающ</w:t>
      </w:r>
      <w:r>
        <w:rPr>
          <w:rFonts w:eastAsia="Calibri"/>
          <w:bCs/>
          <w:color w:val="000000"/>
          <w:sz w:val="28"/>
          <w:szCs w:val="28"/>
          <w:shd w:val="clear" w:color="auto" w:fill="FFFFFF"/>
          <w:lang w:eastAsia="en-US"/>
        </w:rPr>
        <w:t>его</w:t>
      </w:r>
      <w:r w:rsidRPr="00E8660D">
        <w:rPr>
          <w:rFonts w:eastAsia="Calibri"/>
          <w:bCs/>
          <w:color w:val="000000"/>
          <w:sz w:val="28"/>
          <w:szCs w:val="28"/>
          <w:shd w:val="clear" w:color="auto" w:fill="FFFFFF"/>
          <w:lang w:eastAsia="en-US"/>
        </w:rPr>
        <w:t xml:space="preserve"> следующие изменения:</w:t>
      </w:r>
    </w:p>
    <w:p w:rsidR="00E8660D" w:rsidRPr="00E8660D" w:rsidRDefault="00E8660D" w:rsidP="002B682F">
      <w:pPr>
        <w:widowControl w:val="0"/>
        <w:tabs>
          <w:tab w:val="decimal" w:pos="-993"/>
        </w:tabs>
        <w:autoSpaceDE/>
        <w:autoSpaceDN/>
        <w:ind w:firstLine="709"/>
        <w:jc w:val="both"/>
        <w:rPr>
          <w:rFonts w:eastAsia="Arial Unicode MS"/>
          <w:color w:val="000000"/>
          <w:sz w:val="28"/>
          <w:szCs w:val="28"/>
        </w:rPr>
      </w:pPr>
      <w:proofErr w:type="gramStart"/>
      <w:r w:rsidRPr="00E8660D">
        <w:rPr>
          <w:rFonts w:eastAsia="Arial Unicode MS"/>
          <w:color w:val="000000"/>
          <w:sz w:val="28"/>
          <w:szCs w:val="28"/>
        </w:rPr>
        <w:t>1</w:t>
      </w:r>
      <w:r>
        <w:rPr>
          <w:rFonts w:eastAsia="Arial Unicode MS"/>
          <w:color w:val="000000"/>
          <w:sz w:val="28"/>
          <w:szCs w:val="28"/>
        </w:rPr>
        <w:t>)</w:t>
      </w:r>
      <w:r w:rsidRPr="00E8660D">
        <w:rPr>
          <w:rFonts w:eastAsia="Arial Unicode MS"/>
          <w:color w:val="000000"/>
          <w:sz w:val="28"/>
          <w:szCs w:val="28"/>
        </w:rPr>
        <w:t xml:space="preserve"> Территорию, не соответствующую градостроительной документации, заменить на территориальную зону Ж-1 (зона жилых домов усадебного типа с участками) в соот</w:t>
      </w:r>
      <w:r>
        <w:rPr>
          <w:rFonts w:eastAsia="Arial Unicode MS"/>
          <w:color w:val="000000"/>
          <w:sz w:val="28"/>
          <w:szCs w:val="28"/>
        </w:rPr>
        <w:t>ветствии с Генеральным планом города</w:t>
      </w:r>
      <w:r w:rsidRPr="00E8660D">
        <w:rPr>
          <w:rFonts w:eastAsia="Arial Unicode MS"/>
          <w:color w:val="000000"/>
          <w:sz w:val="28"/>
          <w:szCs w:val="28"/>
        </w:rPr>
        <w:t xml:space="preserve"> Североуральска в отношении всех земельных участков, р</w:t>
      </w:r>
      <w:r>
        <w:rPr>
          <w:rFonts w:eastAsia="Arial Unicode MS"/>
          <w:color w:val="000000"/>
          <w:sz w:val="28"/>
          <w:szCs w:val="28"/>
        </w:rPr>
        <w:t xml:space="preserve">асположенных по улице Октябрьской, улице Комсомольской, реки Сарайной, реки </w:t>
      </w:r>
      <w:proofErr w:type="spellStart"/>
      <w:r>
        <w:rPr>
          <w:rFonts w:eastAsia="Arial Unicode MS"/>
          <w:color w:val="000000"/>
          <w:sz w:val="28"/>
          <w:szCs w:val="28"/>
        </w:rPr>
        <w:t>Вагран</w:t>
      </w:r>
      <w:proofErr w:type="spellEnd"/>
      <w:r>
        <w:rPr>
          <w:rFonts w:eastAsia="Arial Unicode MS"/>
          <w:color w:val="000000"/>
          <w:sz w:val="28"/>
          <w:szCs w:val="28"/>
        </w:rPr>
        <w:t>, улице Ватутина, в жилой застройке улице</w:t>
      </w:r>
      <w:r w:rsidRPr="00E8660D">
        <w:rPr>
          <w:rFonts w:eastAsia="Arial Unicode MS"/>
          <w:color w:val="000000"/>
          <w:sz w:val="28"/>
          <w:szCs w:val="28"/>
        </w:rPr>
        <w:t xml:space="preserve"> К. Маркса, 28,32, гаражном к</w:t>
      </w:r>
      <w:r>
        <w:rPr>
          <w:rFonts w:eastAsia="Arial Unicode MS"/>
          <w:color w:val="000000"/>
          <w:sz w:val="28"/>
          <w:szCs w:val="28"/>
        </w:rPr>
        <w:t>омплексе, жилой застройке по улице Пушкина, улице</w:t>
      </w:r>
      <w:r w:rsidRPr="00E8660D">
        <w:rPr>
          <w:rFonts w:eastAsia="Arial Unicode MS"/>
          <w:color w:val="000000"/>
          <w:sz w:val="28"/>
          <w:szCs w:val="28"/>
        </w:rPr>
        <w:t xml:space="preserve"> Карпинского вдоль реки</w:t>
      </w:r>
      <w:proofErr w:type="gramEnd"/>
      <w:r w:rsidRPr="00E8660D">
        <w:rPr>
          <w:rFonts w:eastAsia="Arial Unicode MS"/>
          <w:color w:val="000000"/>
          <w:sz w:val="28"/>
          <w:szCs w:val="28"/>
        </w:rPr>
        <w:t xml:space="preserve"> </w:t>
      </w:r>
      <w:proofErr w:type="gramStart"/>
      <w:r w:rsidRPr="00E8660D">
        <w:rPr>
          <w:rFonts w:eastAsia="Arial Unicode MS"/>
          <w:color w:val="000000"/>
          <w:sz w:val="28"/>
          <w:szCs w:val="28"/>
        </w:rPr>
        <w:t>Сарайная</w:t>
      </w:r>
      <w:proofErr w:type="gramEnd"/>
      <w:r w:rsidRPr="00E8660D">
        <w:rPr>
          <w:rFonts w:eastAsia="Arial Unicode MS"/>
          <w:color w:val="000000"/>
          <w:sz w:val="28"/>
          <w:szCs w:val="28"/>
        </w:rPr>
        <w:t>, в соответствии с приложением</w:t>
      </w:r>
      <w:r w:rsidRPr="00E8660D">
        <w:rPr>
          <w:rFonts w:eastAsia="Arial Unicode MS"/>
          <w:b/>
          <w:color w:val="000000"/>
          <w:sz w:val="28"/>
          <w:szCs w:val="28"/>
        </w:rPr>
        <w:t xml:space="preserve"> </w:t>
      </w:r>
      <w:r w:rsidRPr="00E8660D">
        <w:rPr>
          <w:rFonts w:eastAsia="Arial Unicode MS"/>
          <w:color w:val="000000"/>
          <w:sz w:val="28"/>
          <w:szCs w:val="28"/>
        </w:rPr>
        <w:t>№ 1;</w:t>
      </w:r>
    </w:p>
    <w:p w:rsidR="00E8660D" w:rsidRPr="00E8660D" w:rsidRDefault="00E8660D" w:rsidP="00E8660D">
      <w:pPr>
        <w:widowControl w:val="0"/>
        <w:autoSpaceDE/>
        <w:autoSpaceDN/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E8660D">
        <w:rPr>
          <w:rFonts w:eastAsia="Arial Unicode MS"/>
          <w:color w:val="000000"/>
          <w:sz w:val="28"/>
          <w:szCs w:val="28"/>
        </w:rPr>
        <w:t>2</w:t>
      </w:r>
      <w:r>
        <w:rPr>
          <w:rFonts w:eastAsia="Arial Unicode MS"/>
          <w:color w:val="000000"/>
          <w:sz w:val="28"/>
          <w:szCs w:val="28"/>
        </w:rPr>
        <w:t>)</w:t>
      </w:r>
      <w:r w:rsidRPr="00E8660D">
        <w:rPr>
          <w:rFonts w:eastAsia="Arial Unicode MS"/>
          <w:color w:val="000000"/>
          <w:sz w:val="28"/>
          <w:szCs w:val="28"/>
        </w:rPr>
        <w:t xml:space="preserve"> в территориальной зоне Ж-1 (зона жилых домов усадебного типа с участками) дополнить условно разрешённые виды разрешенного использования земельного участка видом «объекты гаражного назначения»;</w:t>
      </w:r>
    </w:p>
    <w:p w:rsidR="00E8660D" w:rsidRPr="00E8660D" w:rsidRDefault="00E8660D" w:rsidP="00E8660D">
      <w:pPr>
        <w:widowControl w:val="0"/>
        <w:autoSpaceDE/>
        <w:autoSpaceDN/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E8660D">
        <w:rPr>
          <w:rFonts w:eastAsia="Arial Unicode MS"/>
          <w:color w:val="000000"/>
          <w:sz w:val="28"/>
          <w:szCs w:val="28"/>
        </w:rPr>
        <w:t>3</w:t>
      </w:r>
      <w:r>
        <w:rPr>
          <w:rFonts w:eastAsia="Arial Unicode MS"/>
          <w:color w:val="000000"/>
          <w:sz w:val="28"/>
          <w:szCs w:val="28"/>
        </w:rPr>
        <w:t>)</w:t>
      </w:r>
      <w:r w:rsidRPr="00E8660D">
        <w:rPr>
          <w:rFonts w:eastAsia="Arial Unicode MS"/>
          <w:color w:val="000000"/>
          <w:sz w:val="28"/>
          <w:szCs w:val="28"/>
        </w:rPr>
        <w:t xml:space="preserve"> изменить территориальную зону Ж-5 (зона смешанной застройки </w:t>
      </w:r>
      <w:proofErr w:type="spellStart"/>
      <w:r w:rsidRPr="00E8660D">
        <w:rPr>
          <w:rFonts w:eastAsia="Arial Unicode MS"/>
          <w:color w:val="000000"/>
          <w:sz w:val="28"/>
          <w:szCs w:val="28"/>
        </w:rPr>
        <w:t>среднеэтажных</w:t>
      </w:r>
      <w:proofErr w:type="spellEnd"/>
      <w:r w:rsidRPr="00E8660D">
        <w:rPr>
          <w:rFonts w:eastAsia="Arial Unicode MS"/>
          <w:color w:val="000000"/>
          <w:sz w:val="28"/>
          <w:szCs w:val="28"/>
        </w:rPr>
        <w:t xml:space="preserve"> и многоэтажных многоквартирных жилых домов), </w:t>
      </w:r>
      <w:r>
        <w:rPr>
          <w:rFonts w:eastAsia="Arial Unicode MS"/>
          <w:color w:val="000000"/>
          <w:sz w:val="28"/>
          <w:szCs w:val="28"/>
        </w:rPr>
        <w:t>а также</w:t>
      </w:r>
      <w:r w:rsidRPr="00E8660D">
        <w:rPr>
          <w:rFonts w:eastAsia="Arial Unicode MS"/>
          <w:color w:val="000000"/>
          <w:sz w:val="28"/>
          <w:szCs w:val="28"/>
        </w:rPr>
        <w:t xml:space="preserve"> зону, не соответствующую градостроительной документации, на территориальную зону Ж-1 (зона жилых домов усадебного типа с участками) в отношении всех земельных </w:t>
      </w:r>
      <w:r>
        <w:rPr>
          <w:rFonts w:eastAsia="Arial Unicode MS"/>
          <w:color w:val="000000"/>
          <w:sz w:val="28"/>
          <w:szCs w:val="28"/>
        </w:rPr>
        <w:lastRenderedPageBreak/>
        <w:t>участков, расположенных по улице Загородная, улице Попова, улице Хохрякова, улице Горняков, улице</w:t>
      </w:r>
      <w:r w:rsidRPr="00E8660D">
        <w:rPr>
          <w:rFonts w:eastAsia="Arial Unicode MS"/>
          <w:color w:val="000000"/>
          <w:sz w:val="28"/>
          <w:szCs w:val="28"/>
        </w:rPr>
        <w:t xml:space="preserve"> Чернышевского</w:t>
      </w:r>
      <w:r>
        <w:rPr>
          <w:rFonts w:eastAsia="Arial Unicode MS"/>
          <w:color w:val="000000"/>
          <w:sz w:val="28"/>
          <w:szCs w:val="28"/>
        </w:rPr>
        <w:t>;</w:t>
      </w:r>
    </w:p>
    <w:p w:rsidR="00E8660D" w:rsidRPr="00E8660D" w:rsidRDefault="00E8660D" w:rsidP="00E8660D">
      <w:pPr>
        <w:widowControl w:val="0"/>
        <w:autoSpaceDE/>
        <w:autoSpaceDN/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E8660D">
        <w:rPr>
          <w:rFonts w:eastAsia="Arial Unicode MS"/>
          <w:color w:val="000000"/>
          <w:sz w:val="28"/>
          <w:szCs w:val="28"/>
        </w:rPr>
        <w:t>4</w:t>
      </w:r>
      <w:r>
        <w:rPr>
          <w:rFonts w:eastAsia="Arial Unicode MS"/>
          <w:color w:val="000000"/>
          <w:sz w:val="28"/>
          <w:szCs w:val="28"/>
        </w:rPr>
        <w:t>)</w:t>
      </w:r>
      <w:r w:rsidRPr="00E8660D">
        <w:rPr>
          <w:rFonts w:eastAsia="Arial Unicode MS"/>
          <w:color w:val="000000"/>
          <w:sz w:val="28"/>
          <w:szCs w:val="28"/>
        </w:rPr>
        <w:t xml:space="preserve"> в территориальной зоне ОДС-1 (зона торговых комплексов) видом «размещение автомоек до 2 постов».</w:t>
      </w:r>
    </w:p>
    <w:p w:rsidR="00E8660D" w:rsidRPr="00E8660D" w:rsidRDefault="00E8660D" w:rsidP="00E8660D">
      <w:pPr>
        <w:widowControl w:val="0"/>
        <w:tabs>
          <w:tab w:val="left" w:pos="851"/>
        </w:tabs>
        <w:autoSpaceDE/>
        <w:autoSpaceDN/>
        <w:ind w:firstLine="709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E8660D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2.</w:t>
      </w:r>
      <w:r w:rsidR="002B682F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E8660D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Определить отдел градостроительства, архитектуры и землепользования Администрации Североуральского городского округа (Н.В. </w:t>
      </w:r>
      <w:proofErr w:type="gramStart"/>
      <w:r w:rsidRPr="00E8660D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Больших</w:t>
      </w:r>
      <w:proofErr w:type="gramEnd"/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)</w:t>
      </w:r>
      <w:r w:rsidRPr="00E8660D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ответственным структурным подразделением Администрации Североуральского городского округа за направление в Думу Североуральс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кого городского округа проекта р</w:t>
      </w:r>
      <w:r w:rsidRPr="00E8660D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ешения Думы Североуральского городского округа, указанного в пункте 1 настоящего постановления.</w:t>
      </w:r>
    </w:p>
    <w:p w:rsidR="00E8660D" w:rsidRPr="00E8660D" w:rsidRDefault="00E8660D" w:rsidP="00E8660D">
      <w:pPr>
        <w:widowControl w:val="0"/>
        <w:tabs>
          <w:tab w:val="left" w:pos="851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8660D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3.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Опубликовать настоящее п</w:t>
      </w:r>
      <w:r w:rsidRPr="00E8660D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остановление в газете «Наше слово» и разместить на официальном сайте Администрации Североуральского городского округ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а.</w:t>
      </w:r>
    </w:p>
    <w:p w:rsidR="00E8660D" w:rsidRPr="00E8660D" w:rsidRDefault="00E8660D" w:rsidP="00E8660D">
      <w:pPr>
        <w:widowControl w:val="0"/>
        <w:autoSpaceDE/>
        <w:autoSpaceDN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8660D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4.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proofErr w:type="gramStart"/>
      <w:r w:rsidRPr="00E8660D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Контроль за</w:t>
      </w:r>
      <w:proofErr w:type="gramEnd"/>
      <w:r w:rsidRPr="00E8660D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исполнением настоящего постановления оставляю за собой.</w:t>
      </w:r>
    </w:p>
    <w:p w:rsidR="003B46EB" w:rsidRPr="00BE4629" w:rsidRDefault="003B46EB" w:rsidP="003B46EB">
      <w:pPr>
        <w:rPr>
          <w:sz w:val="28"/>
          <w:szCs w:val="28"/>
        </w:rPr>
      </w:pPr>
    </w:p>
    <w:p w:rsidR="003B46EB" w:rsidRPr="00BE4629" w:rsidRDefault="003B46EB" w:rsidP="003B46EB">
      <w:pPr>
        <w:rPr>
          <w:sz w:val="28"/>
          <w:szCs w:val="28"/>
        </w:rPr>
      </w:pPr>
    </w:p>
    <w:p w:rsidR="00E8660D" w:rsidRDefault="00845964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И. о. Главы</w:t>
      </w:r>
      <w:r w:rsidR="003B46EB" w:rsidRPr="003B46EB">
        <w:rPr>
          <w:rFonts w:eastAsia="Calibri"/>
          <w:sz w:val="28"/>
          <w:szCs w:val="22"/>
          <w:lang w:eastAsia="en-US"/>
        </w:rPr>
        <w:t xml:space="preserve"> Североуральского</w:t>
      </w:r>
    </w:p>
    <w:p w:rsidR="003B46EB" w:rsidRPr="003B46EB" w:rsidRDefault="003B46EB" w:rsidP="00610542">
      <w:pPr>
        <w:autoSpaceDE/>
        <w:autoSpaceDN/>
        <w:rPr>
          <w:b/>
          <w:sz w:val="28"/>
          <w:szCs w:val="28"/>
        </w:rPr>
      </w:pPr>
      <w:r w:rsidRPr="003B46EB">
        <w:rPr>
          <w:rFonts w:eastAsia="Calibri"/>
          <w:sz w:val="28"/>
          <w:szCs w:val="22"/>
          <w:lang w:eastAsia="en-US"/>
        </w:rPr>
        <w:t>городского округа</w:t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>
        <w:rPr>
          <w:rFonts w:eastAsia="Calibri"/>
          <w:sz w:val="28"/>
          <w:szCs w:val="22"/>
          <w:lang w:eastAsia="en-US"/>
        </w:rPr>
        <w:tab/>
      </w:r>
      <w:r w:rsidR="00E8660D">
        <w:rPr>
          <w:rFonts w:eastAsia="Calibri"/>
          <w:sz w:val="28"/>
          <w:szCs w:val="22"/>
          <w:lang w:eastAsia="en-US"/>
        </w:rPr>
        <w:tab/>
      </w:r>
      <w:r w:rsidR="00E8660D">
        <w:rPr>
          <w:rFonts w:eastAsia="Calibri"/>
          <w:sz w:val="28"/>
          <w:szCs w:val="22"/>
          <w:lang w:eastAsia="en-US"/>
        </w:rPr>
        <w:tab/>
      </w:r>
      <w:r w:rsidR="00E8660D">
        <w:rPr>
          <w:rFonts w:eastAsia="Calibri"/>
          <w:sz w:val="28"/>
          <w:szCs w:val="22"/>
          <w:lang w:eastAsia="en-US"/>
        </w:rPr>
        <w:tab/>
      </w:r>
      <w:r w:rsidR="00845964">
        <w:rPr>
          <w:rFonts w:eastAsia="Calibri"/>
          <w:sz w:val="28"/>
          <w:szCs w:val="22"/>
          <w:lang w:eastAsia="en-US"/>
        </w:rPr>
        <w:t xml:space="preserve">  В.П. Матюшенко</w:t>
      </w:r>
    </w:p>
    <w:sectPr w:rsidR="003B46EB" w:rsidRPr="003B46EB" w:rsidSect="00610542">
      <w:headerReference w:type="default" r:id="rId8"/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C37" w:rsidRDefault="00924C37" w:rsidP="00610542">
      <w:r>
        <w:separator/>
      </w:r>
    </w:p>
  </w:endnote>
  <w:endnote w:type="continuationSeparator" w:id="0">
    <w:p w:rsidR="00924C37" w:rsidRDefault="00924C37" w:rsidP="0061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C37" w:rsidRDefault="00924C37" w:rsidP="00610542">
      <w:r>
        <w:separator/>
      </w:r>
    </w:p>
  </w:footnote>
  <w:footnote w:type="continuationSeparator" w:id="0">
    <w:p w:rsidR="00924C37" w:rsidRDefault="00924C37" w:rsidP="00610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817284"/>
      <w:docPartObj>
        <w:docPartGallery w:val="Page Numbers (Top of Page)"/>
        <w:docPartUnique/>
      </w:docPartObj>
    </w:sdtPr>
    <w:sdtEndPr/>
    <w:sdtContent>
      <w:p w:rsidR="00610542" w:rsidRDefault="006105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5865">
          <w:rPr>
            <w:noProof/>
          </w:rPr>
          <w:t>2</w:t>
        </w:r>
        <w:r>
          <w:fldChar w:fldCharType="end"/>
        </w:r>
      </w:p>
    </w:sdtContent>
  </w:sdt>
  <w:p w:rsidR="00610542" w:rsidRDefault="0061054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12"/>
    <w:rsid w:val="002B682F"/>
    <w:rsid w:val="003B46EB"/>
    <w:rsid w:val="00497F4D"/>
    <w:rsid w:val="00522906"/>
    <w:rsid w:val="00610542"/>
    <w:rsid w:val="00845964"/>
    <w:rsid w:val="00924C37"/>
    <w:rsid w:val="00A15972"/>
    <w:rsid w:val="00B05865"/>
    <w:rsid w:val="00B648BE"/>
    <w:rsid w:val="00BB6912"/>
    <w:rsid w:val="00BE4629"/>
    <w:rsid w:val="00DA22E3"/>
    <w:rsid w:val="00DC4A4B"/>
    <w:rsid w:val="00E21894"/>
    <w:rsid w:val="00E8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2017-09-25T11:41:00Z</cp:lastPrinted>
  <dcterms:created xsi:type="dcterms:W3CDTF">2016-01-13T10:54:00Z</dcterms:created>
  <dcterms:modified xsi:type="dcterms:W3CDTF">2017-09-25T11:41:00Z</dcterms:modified>
</cp:coreProperties>
</file>