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F3" w:rsidRPr="004D67EF" w:rsidRDefault="006B1BF3" w:rsidP="006B1BF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5BCEBA6E" wp14:editId="24D304CD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F3" w:rsidRPr="004D67EF" w:rsidRDefault="006B1BF3" w:rsidP="006B1BF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1BF3" w:rsidRPr="004D67EF" w:rsidRDefault="006B1BF3" w:rsidP="006B1BF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6B1BF3" w:rsidRPr="004D67EF" w:rsidRDefault="006B1BF3" w:rsidP="006B1BF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6B1BF3" w:rsidRPr="004D67EF" w:rsidRDefault="006B1BF3" w:rsidP="006B1BF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1BF3" w:rsidRPr="004D67EF" w:rsidRDefault="006B1BF3" w:rsidP="006B1BF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6B1BF3" w:rsidRPr="004D67EF" w:rsidRDefault="006B1BF3" w:rsidP="006B1BF3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1BF3" w:rsidRPr="004D67EF" w:rsidRDefault="006B1BF3" w:rsidP="006B1BF3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6B1BF3" w:rsidRPr="00F356C9" w:rsidRDefault="006B1BF3" w:rsidP="006B1BF3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6B1BF3" w:rsidRPr="004D67EF" w:rsidRDefault="006B1BF3" w:rsidP="006B1BF3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>от 17 апреля 2019 года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</w:t>
      </w: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№ </w:t>
      </w:r>
      <w:r w:rsidR="00F356C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17</w:t>
      </w:r>
    </w:p>
    <w:p w:rsidR="006B1BF3" w:rsidRPr="004D67EF" w:rsidRDefault="006B1BF3" w:rsidP="006B1BF3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6B1BF3" w:rsidRPr="00F356C9" w:rsidRDefault="006B1BF3" w:rsidP="006B1BF3">
      <w:pPr>
        <w:spacing w:after="0" w:line="240" w:lineRule="auto"/>
        <w:ind w:right="4678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6B1BF3" w:rsidRPr="004D67EF" w:rsidRDefault="006B1BF3" w:rsidP="00F356C9">
      <w:pPr>
        <w:spacing w:after="0" w:line="240" w:lineRule="auto"/>
        <w:ind w:right="4535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Решение Думы Североуральского городского округа от 26.12.2018 года № 84 «О бюджете Североуральского городского округа на 2019 год и плановый период 2020 и 2021 годов» </w:t>
      </w:r>
    </w:p>
    <w:p w:rsidR="00F356C9" w:rsidRPr="00F356C9" w:rsidRDefault="00F356C9" w:rsidP="00F356C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18"/>
          <w:szCs w:val="18"/>
        </w:rPr>
      </w:pPr>
    </w:p>
    <w:p w:rsidR="00F356C9" w:rsidRPr="00F356C9" w:rsidRDefault="00F356C9" w:rsidP="00D61C08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Руководствуясь Бюджетным Кодексом Российской Федерации, Федеральным законом от 06.10.2003г. № 131-ФЗ</w:t>
      </w:r>
      <w:bookmarkStart w:id="0" w:name="_GoBack"/>
      <w:bookmarkEnd w:id="0"/>
      <w:r w:rsidRPr="00F356C9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="007964A1">
        <w:rPr>
          <w:rFonts w:ascii="PT Astra Serif" w:hAnsi="PT Astra Serif"/>
          <w:sz w:val="28"/>
          <w:szCs w:val="28"/>
        </w:rPr>
        <w:t xml:space="preserve"> Федерации»,</w:t>
      </w:r>
      <w:r w:rsidRPr="00F356C9">
        <w:rPr>
          <w:rFonts w:ascii="PT Astra Serif" w:hAnsi="PT Astra Serif"/>
          <w:sz w:val="28"/>
          <w:szCs w:val="28"/>
        </w:rPr>
        <w:t xml:space="preserve"> Уставом Североуральского городского округа, Положением «О бюджетном процессе в Североуральском городском округе», утвержденным </w:t>
      </w:r>
      <w:r w:rsidR="00707FEA">
        <w:rPr>
          <w:rFonts w:ascii="PT Astra Serif" w:hAnsi="PT Astra Serif"/>
          <w:sz w:val="28"/>
          <w:szCs w:val="28"/>
        </w:rPr>
        <w:t>Р</w:t>
      </w:r>
      <w:r w:rsidRPr="00F356C9">
        <w:rPr>
          <w:rFonts w:ascii="PT Astra Serif" w:hAnsi="PT Astra Serif"/>
          <w:sz w:val="28"/>
          <w:szCs w:val="28"/>
        </w:rPr>
        <w:t xml:space="preserve">ешением Думы Североуральского городского округа от 18 декабря 2013 года № 128, Дума Североуральского городского округа  </w:t>
      </w:r>
    </w:p>
    <w:p w:rsidR="00F356C9" w:rsidRPr="00F356C9" w:rsidRDefault="00F356C9" w:rsidP="00D61C08">
      <w:pPr>
        <w:spacing w:before="12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F356C9">
        <w:rPr>
          <w:rFonts w:ascii="PT Astra Serif" w:hAnsi="PT Astra Serif"/>
          <w:b/>
          <w:sz w:val="28"/>
          <w:szCs w:val="28"/>
        </w:rPr>
        <w:t>РЕШИЛА:</w:t>
      </w:r>
    </w:p>
    <w:p w:rsidR="00F356C9" w:rsidRPr="00F356C9" w:rsidRDefault="00F356C9" w:rsidP="000B6B1B">
      <w:pPr>
        <w:numPr>
          <w:ilvl w:val="0"/>
          <w:numId w:val="1"/>
        </w:numPr>
        <w:tabs>
          <w:tab w:val="clear" w:pos="720"/>
          <w:tab w:val="num" w:pos="142"/>
        </w:tabs>
        <w:spacing w:before="120"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Внести в Решение Думы Североуральского городского округа от 28 декабря 2018 года № 84</w:t>
      </w:r>
      <w:r w:rsidRPr="00F356C9">
        <w:rPr>
          <w:rFonts w:ascii="PT Astra Serif" w:hAnsi="PT Astra Serif"/>
          <w:b/>
          <w:sz w:val="28"/>
          <w:szCs w:val="28"/>
        </w:rPr>
        <w:t xml:space="preserve"> </w:t>
      </w:r>
      <w:r w:rsidRPr="00F356C9">
        <w:rPr>
          <w:rFonts w:ascii="PT Astra Serif" w:hAnsi="PT Astra Serif"/>
          <w:sz w:val="28"/>
          <w:szCs w:val="28"/>
        </w:rPr>
        <w:t>«О бюджете Североуральского городского округа на 2019 год и плановый период 2020 и 2021 годов», с изменениями от 27 февраля 2019 года № 6 следующие изменения:</w:t>
      </w:r>
    </w:p>
    <w:p w:rsidR="00F356C9" w:rsidRPr="00F356C9" w:rsidRDefault="00F356C9" w:rsidP="000B6B1B">
      <w:pPr>
        <w:numPr>
          <w:ilvl w:val="1"/>
          <w:numId w:val="5"/>
        </w:numPr>
        <w:tabs>
          <w:tab w:val="num" w:pos="142"/>
        </w:tabs>
        <w:spacing w:before="120"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 xml:space="preserve"> В статье 1 главы 1:</w:t>
      </w:r>
    </w:p>
    <w:p w:rsidR="00F356C9" w:rsidRPr="00F356C9" w:rsidRDefault="00F356C9" w:rsidP="000B6B1B">
      <w:pPr>
        <w:numPr>
          <w:ilvl w:val="0"/>
          <w:numId w:val="3"/>
        </w:numPr>
        <w:tabs>
          <w:tab w:val="num" w:pos="142"/>
        </w:tabs>
        <w:spacing w:before="120"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подпункт 1 пункта 1 изложить в следующей редакции:</w:t>
      </w:r>
    </w:p>
    <w:p w:rsidR="00F356C9" w:rsidRPr="00F356C9" w:rsidRDefault="00F356C9" w:rsidP="000B6B1B">
      <w:pPr>
        <w:pStyle w:val="ConsPlusNormal"/>
        <w:tabs>
          <w:tab w:val="num" w:pos="142"/>
        </w:tabs>
        <w:spacing w:before="120"/>
        <w:ind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«1.</w:t>
      </w:r>
      <w:r w:rsidR="00963518">
        <w:rPr>
          <w:rFonts w:ascii="PT Astra Serif" w:hAnsi="PT Astra Serif"/>
          <w:sz w:val="28"/>
          <w:szCs w:val="28"/>
        </w:rPr>
        <w:t xml:space="preserve"> </w:t>
      </w:r>
      <w:r w:rsidRPr="00F356C9">
        <w:rPr>
          <w:rFonts w:ascii="PT Astra Serif" w:hAnsi="PT Astra Serif"/>
          <w:sz w:val="28"/>
          <w:szCs w:val="28"/>
        </w:rPr>
        <w:t>Утвердить общий объем доходов бюджета Североуральского городского округа:</w:t>
      </w:r>
    </w:p>
    <w:p w:rsidR="00F356C9" w:rsidRPr="00F356C9" w:rsidRDefault="00F356C9" w:rsidP="000B6B1B">
      <w:pPr>
        <w:pStyle w:val="ConsPlusNormal"/>
        <w:numPr>
          <w:ilvl w:val="0"/>
          <w:numId w:val="2"/>
        </w:numPr>
        <w:tabs>
          <w:tab w:val="num" w:pos="142"/>
        </w:tabs>
        <w:spacing w:before="120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1465319,75500 тысяч рублей, в том числе объем межбюджетных трансфертов из областного бюджета – 992537,75500 тысяч рублей, на 2019 год;».</w:t>
      </w:r>
    </w:p>
    <w:p w:rsidR="00F356C9" w:rsidRPr="00F356C9" w:rsidRDefault="00F356C9" w:rsidP="000B6B1B">
      <w:pPr>
        <w:pStyle w:val="ConsPlusNormal"/>
        <w:tabs>
          <w:tab w:val="num" w:pos="142"/>
        </w:tabs>
        <w:spacing w:before="120"/>
        <w:ind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2) подпункт 1 пункта 2 изложить в следующей редакции:</w:t>
      </w:r>
    </w:p>
    <w:p w:rsidR="00F356C9" w:rsidRPr="00F356C9" w:rsidRDefault="00F356C9" w:rsidP="000B6B1B">
      <w:pPr>
        <w:pStyle w:val="ConsPlusNormal"/>
        <w:tabs>
          <w:tab w:val="num" w:pos="142"/>
        </w:tabs>
        <w:spacing w:before="120"/>
        <w:ind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lastRenderedPageBreak/>
        <w:t>«2.</w:t>
      </w:r>
      <w:r w:rsidR="00963518">
        <w:rPr>
          <w:rFonts w:ascii="PT Astra Serif" w:hAnsi="PT Astra Serif"/>
          <w:sz w:val="28"/>
          <w:szCs w:val="28"/>
        </w:rPr>
        <w:t xml:space="preserve"> </w:t>
      </w:r>
      <w:r w:rsidRPr="00F356C9">
        <w:rPr>
          <w:rFonts w:ascii="PT Astra Serif" w:hAnsi="PT Astra Serif"/>
          <w:sz w:val="28"/>
          <w:szCs w:val="28"/>
        </w:rPr>
        <w:t>Утвердить общий объем расходов бюджета Североуральского городского округа:</w:t>
      </w:r>
    </w:p>
    <w:p w:rsidR="00F356C9" w:rsidRPr="00F356C9" w:rsidRDefault="00F356C9" w:rsidP="000B6B1B">
      <w:pPr>
        <w:pStyle w:val="ConsPlusNormal"/>
        <w:numPr>
          <w:ilvl w:val="0"/>
          <w:numId w:val="4"/>
        </w:numPr>
        <w:tabs>
          <w:tab w:val="num" w:pos="142"/>
        </w:tabs>
        <w:spacing w:before="120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 xml:space="preserve"> 1492353,39527</w:t>
      </w:r>
      <w:r w:rsidRPr="00F356C9">
        <w:rPr>
          <w:rFonts w:ascii="PT Astra Serif" w:hAnsi="PT Astra Serif"/>
          <w:b/>
          <w:sz w:val="28"/>
          <w:szCs w:val="28"/>
        </w:rPr>
        <w:t xml:space="preserve"> </w:t>
      </w:r>
      <w:r w:rsidRPr="00F356C9">
        <w:rPr>
          <w:rFonts w:ascii="PT Astra Serif" w:hAnsi="PT Astra Serif"/>
          <w:sz w:val="28"/>
          <w:szCs w:val="28"/>
        </w:rPr>
        <w:t>тысяч рублей, на 2019 год;».</w:t>
      </w:r>
    </w:p>
    <w:p w:rsidR="00F356C9" w:rsidRPr="00F356C9" w:rsidRDefault="00F356C9" w:rsidP="000B6B1B">
      <w:pPr>
        <w:pStyle w:val="ConsPlusNormal"/>
        <w:numPr>
          <w:ilvl w:val="1"/>
          <w:numId w:val="5"/>
        </w:numPr>
        <w:tabs>
          <w:tab w:val="num" w:pos="142"/>
        </w:tabs>
        <w:spacing w:before="120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подпункт 1 пункта 1 статьи 2 главы 1изложить в следующей редакции:</w:t>
      </w:r>
    </w:p>
    <w:p w:rsidR="00F356C9" w:rsidRPr="00F356C9" w:rsidRDefault="00F356C9" w:rsidP="000B6B1B">
      <w:pPr>
        <w:tabs>
          <w:tab w:val="num" w:pos="142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«1.  Утвердить дефицит бюджета Североуральского городского округа:</w:t>
      </w:r>
    </w:p>
    <w:p w:rsidR="00F356C9" w:rsidRPr="00F356C9" w:rsidRDefault="00F356C9" w:rsidP="00F356C9">
      <w:pPr>
        <w:tabs>
          <w:tab w:val="num" w:pos="14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 xml:space="preserve">27033,64027 тысяч рублей (10,30 процентов прогнозируемого </w:t>
      </w:r>
      <w:proofErr w:type="gramStart"/>
      <w:r w:rsidRPr="00F356C9">
        <w:rPr>
          <w:rFonts w:ascii="PT Astra Serif" w:hAnsi="PT Astra Serif"/>
          <w:sz w:val="28"/>
          <w:szCs w:val="28"/>
        </w:rPr>
        <w:t>общего  объема</w:t>
      </w:r>
      <w:proofErr w:type="gramEnd"/>
      <w:r w:rsidRPr="00F356C9">
        <w:rPr>
          <w:rFonts w:ascii="PT Astra Serif" w:hAnsi="PT Astra Serif"/>
          <w:sz w:val="28"/>
          <w:szCs w:val="28"/>
        </w:rPr>
        <w:t xml:space="preserve">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отчислений, и  за счет снижения остатков средств на счетах по учету средств бюджета Североуральского городского округа в сумме 785,84027 тысяч рублей).».</w:t>
      </w:r>
    </w:p>
    <w:p w:rsidR="00F356C9" w:rsidRPr="00F356C9" w:rsidRDefault="00F356C9" w:rsidP="00C168EF">
      <w:pPr>
        <w:numPr>
          <w:ilvl w:val="1"/>
          <w:numId w:val="5"/>
        </w:numPr>
        <w:tabs>
          <w:tab w:val="num" w:pos="142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Подпункт 1 статьи 8 главы 2 изложить в следующей редакции:</w:t>
      </w:r>
    </w:p>
    <w:p w:rsidR="00F356C9" w:rsidRPr="00F356C9" w:rsidRDefault="00F356C9" w:rsidP="00C168EF">
      <w:pPr>
        <w:pStyle w:val="ConsPlusNormal"/>
        <w:tabs>
          <w:tab w:val="num" w:pos="142"/>
        </w:tabs>
        <w:spacing w:before="120"/>
        <w:ind w:firstLine="426"/>
        <w:jc w:val="both"/>
        <w:outlineLvl w:val="2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 xml:space="preserve"> «Утвердить объем бюджетных ассигнований Дорожного фонда Североуральского городского округа:</w:t>
      </w:r>
    </w:p>
    <w:p w:rsidR="00F356C9" w:rsidRPr="00F356C9" w:rsidRDefault="00F356C9" w:rsidP="00C168EF">
      <w:pPr>
        <w:pStyle w:val="ConsPlusNormal"/>
        <w:numPr>
          <w:ilvl w:val="0"/>
          <w:numId w:val="6"/>
        </w:numPr>
        <w:tabs>
          <w:tab w:val="num" w:pos="142"/>
        </w:tabs>
        <w:spacing w:before="120"/>
        <w:ind w:left="0" w:firstLine="426"/>
        <w:jc w:val="both"/>
        <w:outlineLvl w:val="2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32082,27588 тысяч рублей, на 2019 год, в том числе за счет остатков бюджетных ассигнований Дорожного фонда, не использованных по состоянию на 01.01.2019г. в сумме 1875,93588 тысяч рублей.».</w:t>
      </w:r>
    </w:p>
    <w:p w:rsidR="00F356C9" w:rsidRPr="00F356C9" w:rsidRDefault="00F356C9" w:rsidP="00C168EF">
      <w:pPr>
        <w:numPr>
          <w:ilvl w:val="1"/>
          <w:numId w:val="5"/>
        </w:numPr>
        <w:tabs>
          <w:tab w:val="num" w:pos="142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Статью 20 главы 3 признать утратившей силу.</w:t>
      </w:r>
    </w:p>
    <w:p w:rsidR="00F356C9" w:rsidRDefault="00F356C9" w:rsidP="00C168EF">
      <w:pPr>
        <w:pStyle w:val="ConsPlusNormal"/>
        <w:numPr>
          <w:ilvl w:val="1"/>
          <w:numId w:val="5"/>
        </w:numPr>
        <w:tabs>
          <w:tab w:val="num" w:pos="142"/>
        </w:tabs>
        <w:spacing w:before="120"/>
        <w:ind w:left="0" w:firstLine="426"/>
        <w:jc w:val="both"/>
        <w:outlineLvl w:val="2"/>
        <w:rPr>
          <w:rFonts w:ascii="PT Astra Serif" w:hAnsi="PT Astra Serif"/>
          <w:sz w:val="28"/>
          <w:szCs w:val="28"/>
        </w:rPr>
      </w:pPr>
      <w:r w:rsidRPr="00F356C9">
        <w:rPr>
          <w:rFonts w:ascii="PT Astra Serif" w:hAnsi="PT Astra Serif"/>
          <w:sz w:val="28"/>
          <w:szCs w:val="28"/>
        </w:rPr>
        <w:t>Приложения 1,4,5,6,8,10 изложить в новой редакции (прилагаются).</w:t>
      </w:r>
    </w:p>
    <w:p w:rsidR="00963518" w:rsidRPr="00D93770" w:rsidRDefault="00963518" w:rsidP="00963518">
      <w:pPr>
        <w:pStyle w:val="ConsPlusNormal"/>
        <w:spacing w:before="120"/>
        <w:ind w:firstLine="0"/>
        <w:jc w:val="both"/>
        <w:outlineLvl w:val="2"/>
        <w:rPr>
          <w:rFonts w:ascii="PT Astra Serif" w:hAnsi="PT Astra Serif"/>
          <w:sz w:val="16"/>
          <w:szCs w:val="16"/>
        </w:rPr>
      </w:pPr>
    </w:p>
    <w:p w:rsidR="00F356C9" w:rsidRDefault="00F356C9" w:rsidP="00F356C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PT Astra Serif" w:hAnsi="PT Astra Serif"/>
          <w:iCs/>
          <w:sz w:val="28"/>
          <w:szCs w:val="28"/>
        </w:rPr>
      </w:pPr>
      <w:r w:rsidRPr="00F356C9">
        <w:rPr>
          <w:rFonts w:ascii="PT Astra Serif" w:hAnsi="PT Astra Serif"/>
          <w:iCs/>
          <w:sz w:val="28"/>
          <w:szCs w:val="28"/>
        </w:rPr>
        <w:t>Опубликовать настоящее Решение на страницах газеты «Наше слово» и на официальном сайте Администрации Североуральского городского округа.</w:t>
      </w:r>
    </w:p>
    <w:p w:rsidR="00963518" w:rsidRPr="00D93770" w:rsidRDefault="00963518" w:rsidP="00963518">
      <w:pPr>
        <w:spacing w:after="0" w:line="240" w:lineRule="auto"/>
        <w:jc w:val="both"/>
        <w:rPr>
          <w:rFonts w:ascii="PT Astra Serif" w:hAnsi="PT Astra Serif"/>
          <w:iCs/>
          <w:sz w:val="16"/>
          <w:szCs w:val="16"/>
        </w:rPr>
      </w:pPr>
    </w:p>
    <w:p w:rsidR="00F356C9" w:rsidRDefault="00F356C9" w:rsidP="00F356C9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PT Astra Serif" w:hAnsi="PT Astra Serif"/>
          <w:iCs/>
          <w:sz w:val="28"/>
          <w:szCs w:val="28"/>
        </w:rPr>
      </w:pPr>
      <w:r w:rsidRPr="00F356C9">
        <w:rPr>
          <w:rFonts w:ascii="PT Astra Serif" w:hAnsi="PT Astra Serif"/>
          <w:iCs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7C74ED" w:rsidRDefault="007C74ED" w:rsidP="007C74ED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</w:p>
    <w:p w:rsidR="00963518" w:rsidRPr="00F356C9" w:rsidRDefault="00963518" w:rsidP="00963518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356C9" w:rsidRPr="00F356C9" w:rsidTr="002E083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356C9" w:rsidRPr="00F356C9" w:rsidRDefault="00F356C9" w:rsidP="002E083E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356C9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 w:rsidRPr="00F356C9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. Главы Североуральского </w:t>
            </w:r>
          </w:p>
          <w:p w:rsidR="00F356C9" w:rsidRPr="00F356C9" w:rsidRDefault="00F356C9" w:rsidP="002E083E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6C9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F356C9" w:rsidRPr="00F356C9" w:rsidRDefault="00F356C9" w:rsidP="002E083E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356C9" w:rsidRPr="00F356C9" w:rsidRDefault="00F356C9" w:rsidP="002E083E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356C9" w:rsidRPr="00F356C9" w:rsidRDefault="00F356C9" w:rsidP="002E083E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356C9" w:rsidRPr="00F356C9" w:rsidRDefault="00F356C9" w:rsidP="002E083E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356C9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______________С.А. Золотарева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356C9" w:rsidRPr="00F356C9" w:rsidRDefault="00F356C9" w:rsidP="002E083E">
            <w:pPr>
              <w:ind w:left="606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6C9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Председатель Думы</w:t>
            </w:r>
          </w:p>
          <w:p w:rsidR="00F356C9" w:rsidRPr="00F356C9" w:rsidRDefault="00F356C9" w:rsidP="002E083E">
            <w:pPr>
              <w:ind w:left="606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6C9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Североуральского городского </w:t>
            </w:r>
          </w:p>
          <w:p w:rsidR="00F356C9" w:rsidRPr="00F356C9" w:rsidRDefault="00F356C9" w:rsidP="002E083E">
            <w:pPr>
              <w:ind w:left="606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6C9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округа</w:t>
            </w:r>
          </w:p>
          <w:p w:rsidR="00F356C9" w:rsidRPr="00F356C9" w:rsidRDefault="00F356C9" w:rsidP="002E083E">
            <w:pPr>
              <w:ind w:left="606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356C9" w:rsidRPr="00F356C9" w:rsidRDefault="00F356C9" w:rsidP="002E083E">
            <w:pPr>
              <w:ind w:left="606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356C9" w:rsidRPr="00F356C9" w:rsidRDefault="00F356C9" w:rsidP="002E083E">
            <w:pPr>
              <w:ind w:left="606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356C9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______________Е.С. Балбекова</w:t>
            </w:r>
          </w:p>
        </w:tc>
      </w:tr>
    </w:tbl>
    <w:p w:rsidR="00F356C9" w:rsidRPr="00F356C9" w:rsidRDefault="00F356C9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356C9" w:rsidRPr="00F356C9" w:rsidRDefault="00F356C9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356C9" w:rsidRPr="00F356C9" w:rsidRDefault="00F356C9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356C9" w:rsidRPr="00F356C9" w:rsidRDefault="00F356C9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356C9" w:rsidRPr="00F356C9" w:rsidRDefault="00F356C9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963518" w:rsidRDefault="00963518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F356C9" w:rsidRPr="00F356C9" w:rsidRDefault="00F356C9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lastRenderedPageBreak/>
        <w:t>Приложение 1</w:t>
      </w:r>
    </w:p>
    <w:p w:rsidR="00F356C9" w:rsidRPr="00F356C9" w:rsidRDefault="00F356C9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F356C9" w:rsidRPr="00F356C9" w:rsidRDefault="00F356C9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F356C9" w:rsidRPr="00F356C9" w:rsidRDefault="00F356C9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F356C9" w:rsidRPr="00F356C9" w:rsidRDefault="00F356C9" w:rsidP="00F356C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50539D" w:rsidRDefault="00F356C9" w:rsidP="00B52154">
      <w:pPr>
        <w:jc w:val="right"/>
        <w:rPr>
          <w:rFonts w:ascii="PT Astra Serif" w:hAnsi="PT Astra Serif"/>
        </w:rPr>
      </w:pPr>
      <w:r w:rsidRPr="00F356C9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99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1940"/>
        <w:gridCol w:w="1940"/>
        <w:gridCol w:w="1860"/>
      </w:tblGrid>
      <w:tr w:rsidR="0050539D" w:rsidRPr="0050539D" w:rsidTr="0050539D">
        <w:trPr>
          <w:trHeight w:val="6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2019 год и плановый период 2020 и 2021 годов</w:t>
            </w:r>
          </w:p>
        </w:tc>
      </w:tr>
      <w:tr w:rsidR="0050539D" w:rsidRPr="0050539D" w:rsidTr="0050539D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50539D" w:rsidRPr="0050539D" w:rsidTr="0050539D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50539D" w:rsidRPr="0050539D" w:rsidTr="0050539D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50539D" w:rsidRPr="0050539D" w:rsidTr="0050539D">
        <w:trPr>
          <w:trHeight w:val="2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539D" w:rsidRPr="0050539D" w:rsidTr="0050539D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472 783,00000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508 244,00000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522 165,00000   </w:t>
            </w:r>
          </w:p>
        </w:tc>
      </w:tr>
      <w:tr w:rsidR="0050539D" w:rsidRPr="0050539D" w:rsidTr="0050539D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332 894,00000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371 274,00000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386 289,00000   </w:t>
            </w:r>
          </w:p>
        </w:tc>
      </w:tr>
      <w:tr w:rsidR="0050539D" w:rsidRPr="0050539D" w:rsidTr="0050539D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332 894,00000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371 274,00000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386 289,00000   </w:t>
            </w:r>
          </w:p>
        </w:tc>
      </w:tr>
      <w:tr w:rsidR="0050539D" w:rsidRPr="0050539D" w:rsidTr="0050539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16 952,00000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16 952,00000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</w:tr>
      <w:tr w:rsidR="0050539D" w:rsidRPr="0050539D" w:rsidTr="0050539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16 952,00000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16 952,00000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16 952,00000   </w:t>
            </w:r>
          </w:p>
        </w:tc>
      </w:tr>
      <w:tr w:rsidR="0050539D" w:rsidRPr="0050539D" w:rsidTr="0050539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3 638,00000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3 638,00000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3 638,00000   </w:t>
            </w:r>
          </w:p>
        </w:tc>
      </w:tr>
      <w:tr w:rsidR="0050539D" w:rsidRPr="0050539D" w:rsidTr="0050539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4 828,00000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4 828,00000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4 828,00000   </w:t>
            </w:r>
          </w:p>
        </w:tc>
      </w:tr>
      <w:tr w:rsidR="0050539D" w:rsidRPr="0050539D" w:rsidTr="0050539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) двигателей, </w:t>
            </w: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                  34,00000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34,00000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34,00000   </w:t>
            </w:r>
          </w:p>
        </w:tc>
      </w:tr>
      <w:tr w:rsidR="0050539D" w:rsidRPr="0050539D" w:rsidTr="0050539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9 350,00000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9 350,00000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9 350,00000   </w:t>
            </w:r>
          </w:p>
        </w:tc>
      </w:tr>
      <w:tr w:rsidR="0050539D" w:rsidRPr="0050539D" w:rsidTr="0050539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              898,00000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              898,00000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            898,00000   </w:t>
            </w:r>
          </w:p>
        </w:tc>
      </w:tr>
      <w:tr w:rsidR="0050539D" w:rsidRPr="0050539D" w:rsidTr="0050539D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28 282,00000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27 907,00000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25 085,00000   </w:t>
            </w:r>
          </w:p>
        </w:tc>
      </w:tr>
      <w:tr w:rsidR="0050539D" w:rsidRPr="0050539D" w:rsidTr="0050539D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9 553,00000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10 800,00000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11 000,00000   </w:t>
            </w:r>
          </w:p>
        </w:tc>
      </w:tr>
      <w:tr w:rsidR="0050539D" w:rsidRPr="0050539D" w:rsidTr="0050539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3 135,00000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3 300,00000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3 400,00000   </w:t>
            </w:r>
          </w:p>
        </w:tc>
      </w:tr>
      <w:tr w:rsidR="0050539D" w:rsidRPr="0050539D" w:rsidTr="0050539D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6 418,00000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7 500,00000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7 600,00000   </w:t>
            </w:r>
          </w:p>
        </w:tc>
      </w:tr>
      <w:tr w:rsidR="0050539D" w:rsidRPr="0050539D" w:rsidTr="0050539D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16 745,00000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15 072,00000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12 000,00000   </w:t>
            </w:r>
          </w:p>
        </w:tc>
      </w:tr>
      <w:tr w:rsidR="0050539D" w:rsidRPr="0050539D" w:rsidTr="0050539D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1 984,00000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2 035,00000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2 085,00000   </w:t>
            </w:r>
          </w:p>
        </w:tc>
      </w:tr>
      <w:tr w:rsidR="0050539D" w:rsidRPr="0050539D" w:rsidTr="0050539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18 395,00000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18 424,00000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18 534,00000   </w:t>
            </w:r>
          </w:p>
        </w:tc>
      </w:tr>
      <w:tr w:rsidR="0050539D" w:rsidRPr="0050539D" w:rsidTr="0050539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7 061,00000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7 090,00000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7 200,00000   </w:t>
            </w:r>
          </w:p>
        </w:tc>
      </w:tr>
      <w:tr w:rsidR="0050539D" w:rsidRPr="0050539D" w:rsidTr="0050539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11 334,00000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11 334,00000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11 334,00000   </w:t>
            </w:r>
          </w:p>
        </w:tc>
      </w:tr>
      <w:tr w:rsidR="0050539D" w:rsidRPr="0050539D" w:rsidTr="0050539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7 660,00000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7 660,00000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7 660,00000   </w:t>
            </w:r>
          </w:p>
        </w:tc>
      </w:tr>
      <w:tr w:rsidR="0050539D" w:rsidRPr="0050539D" w:rsidTr="0050539D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3 674,00000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3 674,00000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3 674,00000   </w:t>
            </w:r>
          </w:p>
        </w:tc>
      </w:tr>
      <w:tr w:rsidR="0050539D" w:rsidRPr="0050539D" w:rsidTr="0050539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  5 437,00000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  5 622,00000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5 700,00000   </w:t>
            </w:r>
          </w:p>
        </w:tc>
      </w:tr>
      <w:tr w:rsidR="0050539D" w:rsidRPr="0050539D" w:rsidTr="0050539D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5 437,00000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5 622,00000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5 700,00000   </w:t>
            </w:r>
          </w:p>
        </w:tc>
      </w:tr>
      <w:tr w:rsidR="0050539D" w:rsidRPr="0050539D" w:rsidTr="0050539D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49 719,00000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50 992,00000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52 510,00000   </w:t>
            </w:r>
          </w:p>
        </w:tc>
      </w:tr>
      <w:tr w:rsidR="0050539D" w:rsidRPr="0050539D" w:rsidTr="0050539D">
        <w:trPr>
          <w:trHeight w:val="1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49 719,00000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50 992,00000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52 510,00000   </w:t>
            </w:r>
          </w:p>
        </w:tc>
      </w:tr>
      <w:tr w:rsidR="0050539D" w:rsidRPr="0050539D" w:rsidTr="0050539D">
        <w:trPr>
          <w:trHeight w:val="10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</w:t>
            </w: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           37 845,00000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39 485,00000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40 900,00000   </w:t>
            </w:r>
          </w:p>
        </w:tc>
      </w:tr>
      <w:tr w:rsidR="0050539D" w:rsidRPr="0050539D" w:rsidTr="0050539D">
        <w:trPr>
          <w:trHeight w:val="1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286,00000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300,00000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310,00000   </w:t>
            </w:r>
          </w:p>
        </w:tc>
      </w:tr>
      <w:tr w:rsidR="0050539D" w:rsidRPr="0050539D" w:rsidTr="0050539D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11 588,00000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11 207,00000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11 300,00000   </w:t>
            </w:r>
          </w:p>
        </w:tc>
      </w:tr>
      <w:tr w:rsidR="0050539D" w:rsidRPr="0050539D" w:rsidTr="0050539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11 098,00000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11 098,00000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</w:tr>
      <w:tr w:rsidR="0050539D" w:rsidRPr="0050539D" w:rsidTr="0050539D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11 098,00000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11 098,00000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11 098,00000   </w:t>
            </w:r>
          </w:p>
        </w:tc>
      </w:tr>
      <w:tr w:rsidR="0050539D" w:rsidRPr="0050539D" w:rsidTr="0050539D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1 204,00000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1 204,00000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1 204,00000   </w:t>
            </w:r>
          </w:p>
        </w:tc>
      </w:tr>
      <w:tr w:rsidR="0050539D" w:rsidRPr="0050539D" w:rsidTr="0050539D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3 830,00000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3 830,00000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3 830,00000   </w:t>
            </w:r>
          </w:p>
        </w:tc>
      </w:tr>
      <w:tr w:rsidR="0050539D" w:rsidRPr="0050539D" w:rsidTr="0050539D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6 064,00000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6 064,00000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6 064,00000   </w:t>
            </w:r>
          </w:p>
        </w:tc>
      </w:tr>
      <w:tr w:rsidR="0050539D" w:rsidRPr="0050539D" w:rsidTr="0050539D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     388,00000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     388,00000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</w:tr>
      <w:tr w:rsidR="0050539D" w:rsidRPr="0050539D" w:rsidTr="0050539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8,00000   </w:t>
            </w:r>
          </w:p>
        </w:tc>
      </w:tr>
      <w:tr w:rsidR="0050539D" w:rsidRPr="0050539D" w:rsidTr="0050539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380,00000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380,00000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380,00000   </w:t>
            </w:r>
          </w:p>
        </w:tc>
      </w:tr>
      <w:tr w:rsidR="0050539D" w:rsidRPr="0050539D" w:rsidTr="0050539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продажи  материальных</w:t>
            </w:r>
            <w:proofErr w:type="gramEnd"/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7 339,00000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  3 192,00000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3 192,00000   </w:t>
            </w:r>
          </w:p>
        </w:tc>
      </w:tr>
      <w:tr w:rsidR="0050539D" w:rsidRPr="0050539D" w:rsidTr="0050539D">
        <w:trPr>
          <w:trHeight w:val="1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2 827,00000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2 827,00000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2 827,00000   </w:t>
            </w:r>
          </w:p>
        </w:tc>
      </w:tr>
      <w:tr w:rsidR="0050539D" w:rsidRPr="0050539D" w:rsidTr="0050539D">
        <w:trPr>
          <w:trHeight w:val="6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4 512,00000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365,00000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365,00000   </w:t>
            </w:r>
          </w:p>
        </w:tc>
      </w:tr>
      <w:tr w:rsidR="0050539D" w:rsidRPr="0050539D" w:rsidTr="0050539D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  2 279,00000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  2 395,00000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2 417,00000   </w:t>
            </w:r>
          </w:p>
        </w:tc>
      </w:tr>
      <w:tr w:rsidR="0050539D" w:rsidRPr="0050539D" w:rsidTr="0050539D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153,00000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160,00000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165,00000   </w:t>
            </w:r>
          </w:p>
        </w:tc>
      </w:tr>
      <w:tr w:rsidR="0050539D" w:rsidRPr="0050539D" w:rsidTr="00684A77">
        <w:trPr>
          <w:trHeight w:val="7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                  56,00000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60,00000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60,00000   </w:t>
            </w:r>
          </w:p>
        </w:tc>
      </w:tr>
      <w:tr w:rsidR="0050539D" w:rsidRPr="0050539D" w:rsidTr="0050539D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709,00000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750,00000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755,00000   </w:t>
            </w:r>
          </w:p>
        </w:tc>
      </w:tr>
      <w:tr w:rsidR="0050539D" w:rsidRPr="0050539D" w:rsidTr="0050539D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000 1 16 33040 04 0000 140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28,00000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30,00000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30,00000   </w:t>
            </w:r>
          </w:p>
        </w:tc>
      </w:tr>
      <w:tr w:rsidR="0050539D" w:rsidRPr="0050539D" w:rsidTr="0050539D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75,00000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80,00000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81,00000   </w:t>
            </w:r>
          </w:p>
        </w:tc>
      </w:tr>
      <w:tr w:rsidR="0050539D" w:rsidRPr="0050539D" w:rsidTr="0050539D">
        <w:trPr>
          <w:trHeight w:val="11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000 1 16 51020 02 0000 140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111,00000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115,00000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116,00000   </w:t>
            </w:r>
          </w:p>
        </w:tc>
      </w:tr>
      <w:tr w:rsidR="0050539D" w:rsidRPr="0050539D" w:rsidTr="00A7009D">
        <w:trPr>
          <w:trHeight w:val="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000 1 16 90040 04 0000 140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бюджеты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             1 147,00000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1 200,00000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1 210,00000   </w:t>
            </w:r>
          </w:p>
        </w:tc>
      </w:tr>
      <w:tr w:rsidR="0050539D" w:rsidRPr="0050539D" w:rsidTr="0050539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992 536,75500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816 986,10000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855 317,40000   </w:t>
            </w:r>
          </w:p>
        </w:tc>
      </w:tr>
      <w:tr w:rsidR="0050539D" w:rsidRPr="0050539D" w:rsidTr="0050539D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992 536,75500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816 986,10000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855 317,40000   </w:t>
            </w:r>
          </w:p>
        </w:tc>
      </w:tr>
      <w:tr w:rsidR="0050539D" w:rsidRPr="0050539D" w:rsidTr="0050539D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18 901,00000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  4 098,00000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   1 788,00000   </w:t>
            </w:r>
          </w:p>
        </w:tc>
      </w:tr>
      <w:tr w:rsidR="0050539D" w:rsidRPr="0050539D" w:rsidTr="0050539D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18 901,00000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4 098,00000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1 788,00000   </w:t>
            </w:r>
          </w:p>
        </w:tc>
      </w:tr>
      <w:tr w:rsidR="0050539D" w:rsidRPr="0050539D" w:rsidTr="0050539D">
        <w:trPr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18 901,00000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4 098,00000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1 788,00000   </w:t>
            </w:r>
          </w:p>
        </w:tc>
      </w:tr>
      <w:tr w:rsidR="0050539D" w:rsidRPr="0050539D" w:rsidTr="0050539D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406 895,05500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248 886,70000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267 724,70000   </w:t>
            </w:r>
          </w:p>
        </w:tc>
      </w:tr>
      <w:tr w:rsidR="0050539D" w:rsidRPr="0050539D" w:rsidTr="0050539D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000 2 02 25027 04 0000 150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918,00000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50539D">
        <w:trPr>
          <w:trHeight w:val="2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906 2 02 25027 04 0000 150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2019 году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918,00000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50539D">
        <w:trPr>
          <w:trHeight w:val="10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000 2 02 25097 04 0000 150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1 151,48900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A7009D">
        <w:trPr>
          <w:trHeight w:val="7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906 2 02 25097 04 0000 150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2019 году на создание в общеобразовательных организациях, расположенных в сельской местности, 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условий для занятий физической культурой и спортом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1 151,48900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50539D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000 2 02 25169 04 0000 150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3 865,96600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50539D">
        <w:trPr>
          <w:trHeight w:val="2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906 2 02 25169 04 0000 150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</w:t>
            </w:r>
            <w:r w:rsidRPr="0050539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федерального бюджета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3 186,83400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50539D">
        <w:trPr>
          <w:trHeight w:val="2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906 2 02 25169 04 0000 150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расположенными на территории Свердловской области, 2019 году на обновление материально-технической базы для формирования у обучающихся современных технологических и гуманитарных навыков (за счет </w:t>
            </w:r>
            <w:r w:rsidRPr="0050539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средств областного </w:t>
            </w:r>
            <w:proofErr w:type="gramStart"/>
            <w:r w:rsidRPr="0050539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бюджета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679,13200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0539D" w:rsidRPr="0050539D" w:rsidTr="0050539D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1 821,80000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50539D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</w:t>
            </w:r>
            <w:r w:rsidR="00DA48E1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ж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между муниципальными образованиями, расположенными на территории Свердловской области, в 2019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1 821,80000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50539D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000 2 02 25519 04 0000 150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12 448,10000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50539D">
        <w:trPr>
          <w:trHeight w:val="2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на проведение ремонтных работ </w:t>
            </w:r>
            <w:proofErr w:type="gramStart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в  зданиях</w:t>
            </w:r>
            <w:proofErr w:type="gramEnd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в 2019 году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12 448,10000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50539D">
        <w:trPr>
          <w:trHeight w:val="11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18 127,10000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50539D" w:rsidRPr="0050539D" w:rsidTr="0050539D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</w:t>
            </w:r>
            <w:proofErr w:type="gramStart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бюджета ,</w:t>
            </w:r>
            <w:proofErr w:type="gramEnd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в 2019 году на поддержку муниципальных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18 127,10000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-        </w:t>
            </w:r>
          </w:p>
        </w:tc>
      </w:tr>
      <w:tr w:rsidR="0050539D" w:rsidRPr="0050539D" w:rsidTr="0050539D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368 562,60000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248 886,70000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267 724,70000   </w:t>
            </w:r>
          </w:p>
        </w:tc>
      </w:tr>
      <w:tr w:rsidR="0050539D" w:rsidRPr="0050539D" w:rsidTr="0050539D">
        <w:trPr>
          <w:trHeight w:val="2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года", между муниципальными образованиями, расположенными на территории Свердловской области, в 2019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3 593,70000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0539D" w:rsidRPr="0050539D" w:rsidTr="0050539D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12 303,90000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12 771,70000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13 282,70000   </w:t>
            </w:r>
          </w:p>
        </w:tc>
      </w:tr>
      <w:tr w:rsidR="0050539D" w:rsidRPr="0050539D" w:rsidTr="0050539D">
        <w:trPr>
          <w:trHeight w:val="1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бюджета, предоставление которых предусмотрено государственной программой Свердловской области "Развитие системы образования в Свердловской области до 2024 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>года", в 2019 году на осуществление мероприятий по обеспечению питанием обучающихся в муниципальных 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38 119,00000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50539D" w:rsidRPr="0050539D" w:rsidTr="0050539D">
        <w:trPr>
          <w:trHeight w:val="2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2019 году на капитальный ремонт, приведение в </w:t>
            </w:r>
            <w:proofErr w:type="gramStart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соответствие  требованиям</w:t>
            </w:r>
            <w:proofErr w:type="gramEnd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3 892,00000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50539D" w:rsidRPr="0050539D" w:rsidTr="0050539D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919 2 02 29999 04 0000 150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Субсидии на </w:t>
            </w:r>
            <w:proofErr w:type="gramStart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выравнивание  обеспеченности</w:t>
            </w:r>
            <w:proofErr w:type="gramEnd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муниципальных образований, расположенных на территории Свердловской области по реализации ими их отдельных расходных обязательств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310 654,00000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236 115,00000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254 442,00000   </w:t>
            </w:r>
          </w:p>
        </w:tc>
      </w:tr>
      <w:tr w:rsidR="0050539D" w:rsidRPr="0050539D" w:rsidTr="0050539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545 322,20000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 564 001,40000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  585 804,70000   </w:t>
            </w:r>
          </w:p>
        </w:tc>
      </w:tr>
      <w:tr w:rsidR="0050539D" w:rsidRPr="0050539D" w:rsidTr="0050539D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18 153,00000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18 153,00000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18 153,00000   </w:t>
            </w:r>
          </w:p>
        </w:tc>
      </w:tr>
      <w:tr w:rsidR="0050539D" w:rsidRPr="0050539D" w:rsidTr="0050539D">
        <w:trPr>
          <w:trHeight w:val="10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</w:t>
            </w:r>
            <w:proofErr w:type="gramStart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предоставлению  гражданам</w:t>
            </w:r>
            <w:proofErr w:type="gramEnd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18 153,00000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18 153,00000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18 153,00000   </w:t>
            </w:r>
          </w:p>
        </w:tc>
      </w:tr>
      <w:tr w:rsidR="0050539D" w:rsidRPr="0050539D" w:rsidTr="0050539D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98 336,00000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98 398,30000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98 465,10000   </w:t>
            </w:r>
          </w:p>
        </w:tc>
      </w:tr>
      <w:tr w:rsidR="0050539D" w:rsidRPr="0050539D" w:rsidTr="0050539D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287,00000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297,00000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309,00000   </w:t>
            </w:r>
          </w:p>
        </w:tc>
      </w:tr>
      <w:tr w:rsidR="0050539D" w:rsidRPr="0050539D" w:rsidTr="0050539D">
        <w:trPr>
          <w:trHeight w:val="1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0,10000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0,10000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0,10000   </w:t>
            </w:r>
          </w:p>
        </w:tc>
      </w:tr>
      <w:tr w:rsidR="0050539D" w:rsidRPr="0050539D" w:rsidTr="0050539D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</w:tr>
      <w:tr w:rsidR="0050539D" w:rsidRPr="0050539D" w:rsidTr="0050539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95 495,00000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95 495,00000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95 495,00000   </w:t>
            </w:r>
          </w:p>
        </w:tc>
      </w:tr>
      <w:tr w:rsidR="0050539D" w:rsidRPr="0050539D" w:rsidTr="0050539D">
        <w:trPr>
          <w:trHeight w:val="1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16,00000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21,00000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21,00000   </w:t>
            </w:r>
          </w:p>
        </w:tc>
      </w:tr>
      <w:tr w:rsidR="0050539D" w:rsidRPr="0050539D" w:rsidTr="0050539D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942,70000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933,40000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926,40000   </w:t>
            </w:r>
          </w:p>
        </w:tc>
      </w:tr>
      <w:tr w:rsidR="0050539D" w:rsidRPr="0050539D" w:rsidTr="0050539D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>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1 488,80000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1 545,40000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1 607,20000   </w:t>
            </w:r>
          </w:p>
        </w:tc>
      </w:tr>
      <w:tr w:rsidR="0050539D" w:rsidRPr="0050539D" w:rsidTr="0050539D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10,60000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11,10000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11,60000   </w:t>
            </w:r>
          </w:p>
        </w:tc>
      </w:tr>
      <w:tr w:rsidR="0050539D" w:rsidRPr="0050539D" w:rsidTr="0050539D">
        <w:trPr>
          <w:trHeight w:val="1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10,60000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11,10000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11,60000   </w:t>
            </w:r>
          </w:p>
        </w:tc>
      </w:tr>
      <w:tr w:rsidR="0050539D" w:rsidRPr="0050539D" w:rsidTr="0050539D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35 027,00000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35 027,00000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35 027,00000   </w:t>
            </w:r>
          </w:p>
        </w:tc>
      </w:tr>
      <w:tr w:rsidR="0050539D" w:rsidRPr="0050539D" w:rsidTr="00182747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Российской Федерации по предоставлению мер социальной поддержки по оплате 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35 027,00000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35 027,00000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35 027,00000   </w:t>
            </w:r>
          </w:p>
        </w:tc>
      </w:tr>
      <w:tr w:rsidR="0050539D" w:rsidRPr="0050539D" w:rsidTr="0050539D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145,60000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-        </w:t>
            </w:r>
          </w:p>
        </w:tc>
      </w:tr>
      <w:tr w:rsidR="0050539D" w:rsidRPr="0050539D" w:rsidTr="0050539D">
        <w:trPr>
          <w:trHeight w:val="30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6 декабря 2018 года N 144-ОЗ "Об областном бюджете на 2019 год и плановый период 2020 и 2021 годов" на 2019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145,60000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-        </w:t>
            </w:r>
          </w:p>
        </w:tc>
      </w:tr>
      <w:tr w:rsidR="0050539D" w:rsidRPr="0050539D" w:rsidTr="0050539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393 650,00000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412 412,00000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434 148,00000   </w:t>
            </w:r>
          </w:p>
        </w:tc>
      </w:tr>
      <w:tr w:rsidR="0050539D" w:rsidRPr="0050539D" w:rsidTr="0050539D">
        <w:trPr>
          <w:trHeight w:val="1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общеобразовательных </w:t>
            </w:r>
            <w:proofErr w:type="gramStart"/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организациях  и</w:t>
            </w:r>
            <w:proofErr w:type="gramEnd"/>
            <w:r w:rsidRPr="0050539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226 030,00000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236 832,00000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249 806,00000   </w:t>
            </w:r>
          </w:p>
        </w:tc>
      </w:tr>
      <w:tr w:rsidR="0050539D" w:rsidRPr="0050539D" w:rsidTr="0050539D">
        <w:trPr>
          <w:trHeight w:val="1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167 620,00000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175 580,00000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184 342,00000   </w:t>
            </w:r>
          </w:p>
        </w:tc>
      </w:tr>
      <w:tr w:rsidR="0050539D" w:rsidRPr="0050539D" w:rsidTr="0050539D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21 418,50000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-        </w:t>
            </w:r>
          </w:p>
        </w:tc>
      </w:tr>
      <w:tr w:rsidR="0050539D" w:rsidRPr="0050539D" w:rsidTr="0050539D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21 418,50000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-        </w:t>
            </w:r>
          </w:p>
        </w:tc>
      </w:tr>
      <w:tr w:rsidR="0050539D" w:rsidRPr="0050539D" w:rsidTr="00885744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поддержке в 2019 году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5 847,10000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50539D" w:rsidRPr="0050539D" w:rsidTr="0050539D">
        <w:trPr>
          <w:trHeight w:val="29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2019 году на организацию 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         14 790,00000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50539D" w:rsidRPr="0050539D" w:rsidTr="0050539D">
        <w:trPr>
          <w:trHeight w:val="2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трансферт  из</w:t>
            </w:r>
            <w:proofErr w:type="gramEnd"/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</w:t>
            </w: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>родителя, обучающихся в муниципальных образовательных организациях, расположенных на территории Свердловской области, в 2019 году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781,40000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50539D" w:rsidRPr="0050539D" w:rsidTr="0050539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1 465 319,75500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 1 325 230,10000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39D" w:rsidRPr="0050539D" w:rsidRDefault="0050539D" w:rsidP="002E083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50539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 1 377 482,40000   </w:t>
            </w:r>
          </w:p>
        </w:tc>
      </w:tr>
    </w:tbl>
    <w:p w:rsidR="0050539D" w:rsidRPr="00210AF9" w:rsidRDefault="0050539D" w:rsidP="0050539D"/>
    <w:p w:rsidR="0022631B" w:rsidRPr="00F356C9" w:rsidRDefault="0022631B" w:rsidP="002263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4</w:t>
      </w:r>
    </w:p>
    <w:p w:rsidR="0022631B" w:rsidRPr="00F356C9" w:rsidRDefault="0022631B" w:rsidP="002263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22631B" w:rsidRPr="00F356C9" w:rsidRDefault="0022631B" w:rsidP="002263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22631B" w:rsidRPr="00F356C9" w:rsidRDefault="0022631B" w:rsidP="002263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22631B" w:rsidRPr="00F356C9" w:rsidRDefault="0022631B" w:rsidP="0022631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22631B" w:rsidRDefault="0022631B" w:rsidP="0022631B">
      <w:pPr>
        <w:jc w:val="right"/>
        <w:rPr>
          <w:rFonts w:ascii="PT Astra Serif" w:hAnsi="PT Astra Serif"/>
        </w:rPr>
      </w:pPr>
      <w:r w:rsidRPr="00F356C9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49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01"/>
        <w:gridCol w:w="592"/>
        <w:gridCol w:w="2085"/>
        <w:gridCol w:w="850"/>
        <w:gridCol w:w="709"/>
        <w:gridCol w:w="709"/>
        <w:gridCol w:w="709"/>
        <w:gridCol w:w="1701"/>
        <w:gridCol w:w="1417"/>
        <w:gridCol w:w="1418"/>
      </w:tblGrid>
      <w:tr w:rsidR="0022631B" w:rsidRPr="0022631B" w:rsidTr="0022631B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22631B" w:rsidRPr="0022631B" w:rsidTr="0022631B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22631B" w:rsidRPr="0022631B" w:rsidTr="0022631B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22631B" w:rsidRPr="0022631B" w:rsidTr="0022631B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2019 год и плановый период 2020 и 2021 годов</w:t>
            </w:r>
          </w:p>
        </w:tc>
      </w:tr>
      <w:tr w:rsidR="0022631B" w:rsidRPr="0022631B" w:rsidTr="0022631B">
        <w:trPr>
          <w:trHeight w:val="24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31B" w:rsidRPr="0022631B" w:rsidTr="0022631B">
        <w:trPr>
          <w:trHeight w:val="12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раздела, подра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22631B" w:rsidRPr="0022631B" w:rsidTr="0022631B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112 216,91000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97 017,90000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99 841,00000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2 023,00000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A3A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2 023,00000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A3A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2 023,00000</w:t>
            </w:r>
          </w:p>
        </w:tc>
      </w:tr>
      <w:tr w:rsidR="0022631B" w:rsidRPr="0022631B" w:rsidTr="0022631B">
        <w:trPr>
          <w:trHeight w:val="30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A3A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2 023,00000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5 588,50000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5 588,50000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2 259,64500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2 328,80000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1 907,77800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1 979,57800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2 048,64100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279,96700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280,05900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1 708,00000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1 708,00000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1 499,59900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1 551,70000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1 499,59900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1 551,70000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35 151,91000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34 341,50000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35 713,40000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35 151,91000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34 341,50000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35 713,40000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35 024,91000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35 586,40000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A3A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35 024,91000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35 586,40000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A3A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34 498,10000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33 804,20000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35 162,50000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363,70000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219,76200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22631B" w:rsidRPr="0022631B" w:rsidTr="004A3A00">
        <w:trPr>
          <w:trHeight w:val="143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22631B" w:rsidRPr="0022631B" w:rsidTr="0022631B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14 160,40000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14 687,50000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A3A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11 384,70000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11 384,70000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9 950,60000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A3A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3 164,60000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1 820,80000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A3A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A3A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1 343,80000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1 343,80000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55 690,30000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40 647,60000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41 317,00000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36 643,40000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36 771,60000</w:t>
            </w:r>
          </w:p>
        </w:tc>
      </w:tr>
      <w:tr w:rsidR="0022631B" w:rsidRPr="0022631B" w:rsidTr="004A3A00">
        <w:trPr>
          <w:trHeight w:val="30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36 613,40000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36 328,60000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36 741,60000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2 541,88300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2 639,10000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12,00000</w:t>
            </w:r>
          </w:p>
        </w:tc>
      </w:tr>
      <w:tr w:rsidR="0022631B" w:rsidRPr="0022631B" w:rsidTr="004A3A00">
        <w:trPr>
          <w:trHeight w:val="58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муниципальных учреждений по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17 614,40000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16 015,90000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96FA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8 657,60000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96FA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7 333,00000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496FA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25,30000</w:t>
            </w:r>
          </w:p>
        </w:tc>
      </w:tr>
      <w:tr w:rsidR="0022631B" w:rsidRPr="0022631B" w:rsidTr="0022631B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логопедических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15 113,50000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15 609,10000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13 526,99000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14 054,43200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14 550,22800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1 073,01000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1 058,66800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1 058,67200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496FA9">
        <w:trPr>
          <w:trHeight w:val="30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1 109,34800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1 192,28300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1 233,74100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807,51700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766,05900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Исполнение судебных актов, принятых в связи с неисполнением полномочий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  местного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 по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22631B" w:rsidRPr="0022631B" w:rsidTr="00C8182B">
        <w:trPr>
          <w:trHeight w:val="44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приватизации,  проведение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управлению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распоряжению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Мероприятия по предупреждению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1 645,40000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A16D1B">
        <w:trPr>
          <w:trHeight w:val="44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Исполнение муниципальных гарантий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8 671,25000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9 854,90000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10 100,90000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7 516,25000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8 500,90000</w:t>
            </w:r>
          </w:p>
        </w:tc>
      </w:tr>
      <w:tr w:rsidR="0022631B" w:rsidRPr="0022631B" w:rsidTr="0022631B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A16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7 516,25000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8 500,90000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 на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услуг)  единой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7 254,90000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6 029,37500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6 426,45000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6 672,45000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844,29800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22631B" w:rsidRPr="0022631B" w:rsidTr="0022631B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A16D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A16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22631B" w:rsidRPr="0022631B" w:rsidTr="00A16D1B">
        <w:trPr>
          <w:trHeight w:val="4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национальной безопасности и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"Профилактика экстремизма и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терроризма  на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22631B" w:rsidRPr="0022631B" w:rsidTr="0022631B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мероприятий по обеспечению безопасности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  профилактике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003AAC">
        <w:trPr>
          <w:trHeight w:val="30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41 974,67588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39 251,10000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38 386,90000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003A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Регулирование численности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003A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лесного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22631B" w:rsidRPr="0022631B" w:rsidTr="00003AAC">
        <w:trPr>
          <w:trHeight w:val="200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22631B" w:rsidRPr="0022631B" w:rsidTr="0022631B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22631B" w:rsidRPr="0022631B" w:rsidTr="00003AAC">
        <w:trPr>
          <w:trHeight w:val="4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32 082,27588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28 039,00000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32 082,27588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28 039,00000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3 525,41001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1 325,41001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Ремонт автомобильных дорог общего пользования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местного значения и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искусственных  сооружений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расположенных 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4 050,52587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5 213,85000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4 050,52587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5 213,85000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Содержание автомобильных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  общего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15 724,00000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15 724,00000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5 315,00000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5 315,00000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2 270,46000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2 270,46000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Реконструкция автомобильного моста через р. Сарайная, находящегося по улице Будённого- Степана Разина в городе Североуральске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3 965,50000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малого  и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1 113,50000</w:t>
            </w:r>
          </w:p>
        </w:tc>
      </w:tr>
      <w:tr w:rsidR="0022631B" w:rsidRPr="0022631B" w:rsidTr="000500DA">
        <w:trPr>
          <w:trHeight w:val="101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технической инвентаризации объектов недвижимости, находящихся в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690,90000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690,90000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687B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323,80000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323,80000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туризма и туристского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мероприятий в сфере туризма и туристической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 документов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Внесение изменений в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документацию  градостроительного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"Создание системы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кадастра  Североуральского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«Формирование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формированию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занятых парками, скверами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52,00000</w:t>
            </w:r>
          </w:p>
        </w:tc>
      </w:tr>
      <w:tr w:rsidR="0022631B" w:rsidRPr="0022631B" w:rsidTr="00013913">
        <w:trPr>
          <w:trHeight w:val="8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годовых межведомственных планов мероприятий по профилактике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FB6A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Приобретение </w:t>
            </w:r>
            <w:proofErr w:type="spell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</w:t>
            </w:r>
            <w:r w:rsidR="0001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ращающих</w:t>
            </w:r>
            <w:proofErr w:type="spell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</w:tr>
      <w:tr w:rsidR="0022631B" w:rsidRPr="0022631B" w:rsidTr="00FB6A88">
        <w:trPr>
          <w:trHeight w:val="115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22631B" w:rsidRPr="0022631B" w:rsidTr="0022631B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</w:tr>
      <w:tr w:rsidR="0022631B" w:rsidRPr="0022631B" w:rsidTr="00514D86">
        <w:trPr>
          <w:trHeight w:val="44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155 742,00489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63 395,20000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63 782,90000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13 098,00000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13 098,00000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7255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сноса аварийных домов и высвобождение земельных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 под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22631B" w:rsidRPr="0022631B" w:rsidTr="007F3037">
        <w:trPr>
          <w:trHeight w:val="44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1B2C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060E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фонда  (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капитального ремонта общего имущества муниципального жилищного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фонда  Североуральского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60 210,47804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45 420,47804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45 080,47804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060E7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18 930,47804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646A75">
        <w:trPr>
          <w:trHeight w:val="44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18 930,47804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646A75">
        <w:trPr>
          <w:trHeight w:val="30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Прочие мероприятия в области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энергосбережения  (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технических заданий, топливно-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энергетического баланса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газификации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электро-. тепло-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газо- и водоснабжения. водоотведения. снабжения населения топливом. в </w:t>
            </w:r>
            <w:proofErr w:type="spell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путём погашения задолженности. в </w:t>
            </w:r>
            <w:proofErr w:type="spell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67 900,02685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34 518,80000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34 518,80000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36 953,07602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29 518,80000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29 518,80000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31 446,40449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29 102,50000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17 347,83800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17 347,83800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4 320,56649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4 320,56649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3 302,50000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Прочие мероприятия по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  Североуральского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5 256,67153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 сетей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1 662,97153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1 662,97153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Мероприятия, направленные на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30 946,95083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28 946,95083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28 946,95083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15 416,10000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15 416,10000</w:t>
            </w:r>
          </w:p>
        </w:tc>
      </w:tr>
      <w:tr w:rsidR="0022631B" w:rsidRPr="0022631B" w:rsidTr="00200A50">
        <w:trPr>
          <w:trHeight w:val="115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15 416,10000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и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14 642,10000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11 614,21500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12 557,10000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12 646,90000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1 958,93500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1 718,40000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</w:tr>
      <w:tr w:rsidR="0022631B" w:rsidRPr="0022631B" w:rsidTr="0022631B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генеральной схемы очистки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853 894,75500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784 671,80000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801 653,70000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282 751,79100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297 617,10000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308 684,40000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282 751,79100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297 617,10000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308 684,40000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282 751,79100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297 617,10000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308 684,40000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164 740,00000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181 233,00000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164 740,00000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181 233,00000</w:t>
            </w:r>
          </w:p>
        </w:tc>
      </w:tr>
      <w:tr w:rsidR="0022631B" w:rsidRPr="0022631B" w:rsidTr="00CA59FD">
        <w:trPr>
          <w:trHeight w:val="8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3 109,00000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3 109,00000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110 992,60000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112 380,30000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110 992,60000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112 380,30000</w:t>
            </w:r>
          </w:p>
        </w:tc>
      </w:tr>
      <w:tr w:rsidR="0022631B" w:rsidRPr="0022631B" w:rsidTr="0022631B">
        <w:trPr>
          <w:trHeight w:val="3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4 490,00000</w:t>
            </w:r>
          </w:p>
        </w:tc>
      </w:tr>
      <w:tr w:rsidR="0022631B" w:rsidRPr="0022631B" w:rsidTr="0022631B">
        <w:trPr>
          <w:trHeight w:val="3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3 149,70000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3 149,70000</w:t>
            </w:r>
          </w:p>
        </w:tc>
      </w:tr>
      <w:tr w:rsidR="0022631B" w:rsidRPr="0022631B" w:rsidTr="004F0960">
        <w:trPr>
          <w:trHeight w:val="4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3 600,40000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581,85100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581,85100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proofErr w:type="spell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Cоздание</w:t>
            </w:r>
            <w:proofErr w:type="spell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389 533,46768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312 994,60000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320 091,50000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389 533,46768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312 994,60000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320 091,50000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389 533,46768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312 994,60000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320 091,50000</w:t>
            </w:r>
          </w:p>
        </w:tc>
      </w:tr>
      <w:tr w:rsidR="0022631B" w:rsidRPr="0022631B" w:rsidTr="0022631B">
        <w:trPr>
          <w:trHeight w:val="3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207 334,00000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217 971,00000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230 110,00000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207 334,00000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217 971,00000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230 110,00000</w:t>
            </w:r>
          </w:p>
        </w:tc>
      </w:tr>
      <w:tr w:rsidR="0022631B" w:rsidRPr="0022631B" w:rsidTr="0022631B">
        <w:trPr>
          <w:trHeight w:val="3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15 006,00000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15 006,00000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64 725,90000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69 346,30000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69 868,40000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64 725,90000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69 346,30000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69 868,40000</w:t>
            </w:r>
          </w:p>
        </w:tc>
      </w:tr>
      <w:tr w:rsidR="0022631B" w:rsidRPr="0022631B" w:rsidTr="00F41966">
        <w:trPr>
          <w:trHeight w:val="30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15 699,82000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5 107,10000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15 699,82000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5 107,10000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на оборудование спортивных площадок в муниципальных общеобразовательных организациях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03116S5Ш00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03116S5Ш00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679,13200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679,13200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3 540,92668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3 540,92668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на обновление материально-технической базы для формирования у обучающихся современных технологических и гуманитарных навыков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031E245Ф00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1 151,48900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031E245Ф00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1 151,48900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031E2S5Ф00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031E2S5Ф00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12B83">
        <w:trPr>
          <w:trHeight w:val="1011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(за счет проведения капитального ремонта, приведение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территории, оснащения вновь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вводимых мест в муниципальных общеобразовательных организациях)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031Е1S5Ч00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30 279,20000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031Е1S5Ч00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30 279,20000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89 167,01290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83 264,50000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82 779,70000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51 716,41290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46 974,50000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46 092,00000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51 716,41290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46 974,50000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46 092,00000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40 941,88900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41 916,50000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40 941,88900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41 916,50000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3 175,50000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3 175,50000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proofErr w:type="spell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Cоздание</w:t>
            </w:r>
            <w:proofErr w:type="spell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219,02390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219,02390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36 046,80000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36 687,70000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36 046,80000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36 687,70000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 в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32 687,70000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32 687,70000</w:t>
            </w:r>
          </w:p>
        </w:tc>
      </w:tr>
      <w:tr w:rsidR="0022631B" w:rsidRPr="0022631B" w:rsidTr="0022631B">
        <w:trPr>
          <w:trHeight w:val="3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искусства ,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Развитие материально-технической базы детско-юношеских спортивных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46 720,58342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41 387,80000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42 217,60000</w:t>
            </w:r>
          </w:p>
        </w:tc>
      </w:tr>
      <w:tr w:rsidR="0022631B" w:rsidRPr="0022631B" w:rsidTr="00DA6983">
        <w:trPr>
          <w:trHeight w:val="44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33 017,58342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27 632,40000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28 321,40000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33 017,58342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27 632,40000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28 321,40000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3 431,50000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3 431,50000</w:t>
            </w:r>
          </w:p>
        </w:tc>
      </w:tr>
      <w:tr w:rsidR="0022631B" w:rsidRPr="0022631B" w:rsidTr="0022631B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715F90">
        <w:trPr>
          <w:trHeight w:val="4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715F9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5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12 771,70000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13 282,70000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12 771,70000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13 282,70000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2E083E">
        <w:trPr>
          <w:trHeight w:val="72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404,88342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404,88342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1 607,20000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1 607,20000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13 455,40000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13 596,20000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3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22631B" w:rsidRPr="0022631B" w:rsidTr="0022631B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1 491,00000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22631B" w:rsidRPr="0022631B" w:rsidTr="0022631B">
        <w:trPr>
          <w:trHeight w:val="3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этно-культурных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этно-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22631B" w:rsidRPr="0022631B" w:rsidTr="002E083E">
        <w:trPr>
          <w:trHeight w:val="58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11 505,20000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11 505,20000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9 039,32000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9 159,87000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9 300,64000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2 191,36000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47 880,50000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45 705,70000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49 396,40000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47 859,40000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3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E083E">
        <w:trPr>
          <w:trHeight w:val="214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1 684,00000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3 316,00000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41 696,40000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42 759,40000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4 536,00000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4 494,50000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</w:t>
            </w:r>
            <w:proofErr w:type="spell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необразовательных</w:t>
            </w:r>
            <w:proofErr w:type="spell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учреждений, в отношении которых функции полномочия учредителя осуществляет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37 893,40000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13 263,80000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14 270,00000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2 303,70000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3 524,30000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17 775,10000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области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99 863,70000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95 425,50000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96 725,50000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84 732,60000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78 667,90000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79 923,50000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84 732,60000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78 667,90000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79 923,50000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4 720,50000</w:t>
            </w:r>
          </w:p>
        </w:tc>
      </w:tr>
      <w:tr w:rsidR="0022631B" w:rsidRPr="0022631B" w:rsidTr="00953014">
        <w:trPr>
          <w:trHeight w:val="58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музея, приобретение и хранение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предметов и музейных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4 450,50000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4 450,50000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17 596,30000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17 858,10000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16 783,70000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16 783,70000</w:t>
            </w:r>
          </w:p>
        </w:tc>
      </w:tr>
      <w:tr w:rsidR="0022631B" w:rsidRPr="0022631B" w:rsidTr="0022631B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  к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1 074,40000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1 074,40000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культурно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66 144,70000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55 485,70000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56 544,90000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)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44 146,60000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53 485,70000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54 544,90000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44 146,60000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53 485,70000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54 544,90000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</w:tr>
      <w:tr w:rsidR="0022631B" w:rsidRPr="0022631B" w:rsidTr="0022631B">
        <w:trPr>
          <w:trHeight w:val="3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16 598,10000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16 598,10000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16 802,00000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16 802,00000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 культуры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16 802,00000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16 802,00000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14 921,72500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15 989,04600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16 033,49600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189,37500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768,55400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768,50400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161 987,39950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160 655,90000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161 511,30000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9 069,20000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9 924,60000</w:t>
            </w:r>
          </w:p>
        </w:tc>
      </w:tr>
      <w:tr w:rsidR="0022631B" w:rsidRPr="0022631B" w:rsidTr="00220984">
        <w:trPr>
          <w:trHeight w:val="4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9 069,20000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9 924,60000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9 069,20000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9 924,60000</w:t>
            </w:r>
          </w:p>
        </w:tc>
      </w:tr>
      <w:tr w:rsidR="0022631B" w:rsidRPr="0022631B" w:rsidTr="0022631B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9 069,20000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9 924,60000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9 069,20000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9 924,60000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145 143,81146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143 228,25400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143 100,48800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5D4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142 058,21196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142 010,55400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141 882,78800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142 058,21196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142 010,55400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141 882,78800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единовременной материальной поддержки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гражданам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Ежемесячное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 вознаграждение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16 954,61196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17 185,38200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17 185,38200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16 754,61196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16 985,38200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16 985,38200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88 737,00000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88 604,17200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88 476,40600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87 637,00000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87 504,17200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87 376,40600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Российской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  по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35 027,00000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34 617,00000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8 416,38804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8 358,44600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8 486,21200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5D4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8 416,38804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8 358,44600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8 486,21200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8 056,38804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7 958,44600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8 086,21200</w:t>
            </w:r>
          </w:p>
        </w:tc>
      </w:tr>
      <w:tr w:rsidR="0022631B" w:rsidRPr="0022631B" w:rsidTr="00314C34">
        <w:trPr>
          <w:trHeight w:val="30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1 198,38804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967,61800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967,61800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814,06700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814,06700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384,32104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153,55100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6 890,82800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7 018,59400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3 184,54600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3 317,37400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3 445,14000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3 573,45400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социальной помощи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многодетным ,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49 020,70000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59 785,10000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61 080,20000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48 655,70000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59 325,10000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60 620,20000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48 655,70000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59 325,10000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60 620,20000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Обучение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повышение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47 035,70000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57 475,10000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58 770,20000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56 570,20000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56 570,20000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1 580,10000</w:t>
            </w:r>
          </w:p>
        </w:tc>
      </w:tr>
      <w:tr w:rsidR="0022631B" w:rsidRPr="0022631B" w:rsidTr="0022631B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22631B" w:rsidRPr="0022631B" w:rsidTr="00056FDC">
        <w:trPr>
          <w:trHeight w:val="72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</w:t>
            </w: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22631B" w:rsidRPr="0022631B" w:rsidTr="0022631B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22631B" w:rsidRPr="0022631B" w:rsidTr="0022631B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</w:tr>
      <w:tr w:rsidR="0022631B" w:rsidRPr="0022631B" w:rsidTr="0022631B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22631B" w:rsidRPr="0022631B" w:rsidTr="0022631B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22631B" w:rsidRPr="0022631B" w:rsidTr="0022631B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31B" w:rsidRPr="0022631B" w:rsidRDefault="0022631B" w:rsidP="0022631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</w:tr>
      <w:tr w:rsidR="0022631B" w:rsidRPr="0022631B" w:rsidTr="0022631B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1 492 353,39527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B" w:rsidRPr="0022631B" w:rsidRDefault="0022631B" w:rsidP="00FA11D1">
            <w:pPr>
              <w:spacing w:after="0" w:line="240" w:lineRule="auto"/>
              <w:ind w:left="-108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1 319 237,60000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B" w:rsidRPr="0022631B" w:rsidRDefault="0022631B" w:rsidP="0022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1 342 282,50000</w:t>
            </w:r>
          </w:p>
        </w:tc>
      </w:tr>
    </w:tbl>
    <w:p w:rsidR="00897EFA" w:rsidRDefault="00897EFA" w:rsidP="00897EF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897EFA" w:rsidRPr="00F356C9" w:rsidRDefault="00897EFA" w:rsidP="00897EF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5</w:t>
      </w:r>
    </w:p>
    <w:p w:rsidR="00897EFA" w:rsidRPr="00F356C9" w:rsidRDefault="00897EFA" w:rsidP="00897EF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897EFA" w:rsidRPr="00F356C9" w:rsidRDefault="00897EFA" w:rsidP="00897EF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897EFA" w:rsidRPr="00F356C9" w:rsidRDefault="00897EFA" w:rsidP="00897EF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897EFA" w:rsidRPr="00F356C9" w:rsidRDefault="00897EFA" w:rsidP="00897EF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897EFA" w:rsidRDefault="00897EFA" w:rsidP="00897EFA">
      <w:pPr>
        <w:jc w:val="right"/>
        <w:rPr>
          <w:rFonts w:ascii="PT Astra Serif" w:hAnsi="PT Astra Serif"/>
        </w:rPr>
      </w:pPr>
      <w:r w:rsidRPr="00F356C9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916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662"/>
        <w:gridCol w:w="1666"/>
        <w:gridCol w:w="1028"/>
        <w:gridCol w:w="709"/>
        <w:gridCol w:w="850"/>
        <w:gridCol w:w="709"/>
        <w:gridCol w:w="992"/>
        <w:gridCol w:w="1276"/>
        <w:gridCol w:w="1418"/>
        <w:gridCol w:w="1134"/>
      </w:tblGrid>
      <w:tr w:rsidR="00A853AC" w:rsidRPr="00A853AC" w:rsidTr="00A853A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A853AC" w:rsidRPr="00A853AC" w:rsidTr="00A853A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A853AC" w:rsidRPr="00A853AC" w:rsidTr="00A853A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A853AC" w:rsidRPr="00A853AC" w:rsidTr="00A853A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A853AC" w:rsidRPr="00A853AC" w:rsidTr="00A853A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подгруппам видов расходов на 2019 год и плановый период 2020 и 2021 годов</w:t>
            </w:r>
          </w:p>
        </w:tc>
      </w:tr>
      <w:tr w:rsidR="00A853AC" w:rsidRPr="00A853AC" w:rsidTr="00A853A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A853AC" w:rsidRPr="00A853AC" w:rsidTr="00AA5C4B">
        <w:trPr>
          <w:trHeight w:val="19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№п/п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Сумма в тысячах рублей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A853AC" w:rsidRPr="00A853AC" w:rsidTr="00AA5C4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</w:tr>
      <w:tr w:rsidR="00A853AC" w:rsidRPr="00A853AC" w:rsidTr="00AA5C4B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668 390,84027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562 524,30000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568 193,50000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93 039,31000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77 303,20000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79 295,00000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B80172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B8017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B80172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Обеспечение деятельности Главы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B80172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35 151,91000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34 341,50000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35 713,40000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35 151,91000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34 341,50000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35 713,40000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Подпрограмма"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35 024,91000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34 214,50000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35 586,40000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35 024,91000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34 214,50000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35 586,40000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34 498,10000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33 804,20000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35 162,50000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307,04800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363,70000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219,76200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60,20000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Судебная система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Подпрограмма"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Резервные средства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55 506,80000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40 502,60000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41 047,00000</w:t>
            </w:r>
          </w:p>
        </w:tc>
      </w:tr>
      <w:tr w:rsidR="00A853AC" w:rsidRPr="00A853AC" w:rsidTr="00CA1A7E">
        <w:trPr>
          <w:trHeight w:val="14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36 643,40000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36 358,60000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36 771,60000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Подпрограмма"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36 613,40000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36 741,60000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2 455,50000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2 553,90000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2 651,10000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2 443,50000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2 541,88300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2 639,10000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17 614,40000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16 015,90000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8 436,10000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8 657,60000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9 153,00000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7 633,00000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7 333,00000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25,30000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  логопедических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пунктов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15 113,50000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15 609,10000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13 526,99000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14 054,43200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14 550,22800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1 073,01000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1 058,66800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1 058,67200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1 109,34800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1 192,28300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1 233,74100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390,55200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807,51700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766,05900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судебных актов, принятых в связи с неисполнением полномочий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органов  местного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области  по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106,40000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309,00000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309,00000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"Управление муниципальной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собственностью Североуральского городского округа" на 2015-2021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2 313,80000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приватизации,  проведение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48473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Мероприятия по управлению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  распоряжению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2 113,80000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2 113,80000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распространения  наркомании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937797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="0093779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16 349,60000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1 244,00000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1 375,40000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175,40000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175,40000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8 671,25000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9 854,90000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10 100,90000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7 516,25000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8 254,90000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8 500,90000</w:t>
            </w:r>
          </w:p>
        </w:tc>
      </w:tr>
      <w:tr w:rsidR="00A853AC" w:rsidRPr="00A853AC" w:rsidTr="00AA5C4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8D5BE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7 516,25000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8 254,90000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8 500,90000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A853AC" w:rsidRPr="00A853AC" w:rsidTr="008D5BEF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безопасности 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водных объектах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услуг)  единой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6 883,25000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7 008,90000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7 254,90000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6 029,37500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6 426,45000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6 672,45000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844,29800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553,75000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9,57700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28,70000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A853AC" w:rsidRPr="00A853AC" w:rsidTr="00AA5C4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spell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объектах"на</w:t>
            </w:r>
            <w:proofErr w:type="spell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"Профилактика экстремизма 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терроризма  на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Реализация мероприятий по обеспечению безопасности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граждан,  профилактике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C75C24">
        <w:trPr>
          <w:trHeight w:val="7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41 974,67588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39 251,10000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38 386,90000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A853AC" w:rsidRPr="00A853AC" w:rsidTr="00C75C24">
        <w:trPr>
          <w:trHeight w:val="1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926,40000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Лесное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лесного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Транспорт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620,00000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32 082,27588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"Развитие дорожного хозяйства и обеспечение безопасности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дорожного движения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32 082,27588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28 039,00000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3 525,41001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1 325,41001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Ремонт автомобильных дорог общего пользования местного значения 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искусственных  сооружений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расположенных  на них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4 050,52587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5 213,85000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A853AC" w:rsidRPr="00A853AC" w:rsidTr="003E68C9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4 050,52587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5 213,85000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Содержание автомобильных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дорог  общего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2 270,46000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1 786,15000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2 270,46000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1 786,15000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Реконструкция автомобильного моста через р. Сарайная, находящегося по улице Будённого- Степана Разина в городе Североуральске Свердловской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735,88000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735,88000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Связь и информатика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3E68C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3 093,70000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4 822,70000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3 965,50000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малого  и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D920C5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A853AC" w:rsidRPr="00A853AC" w:rsidTr="00AA5C4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01204L5270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01204L5270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1 031,50000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1 113,50000</w:t>
            </w:r>
          </w:p>
        </w:tc>
      </w:tr>
      <w:tr w:rsidR="00A853AC" w:rsidRPr="00A853AC" w:rsidTr="00D920C5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690,90000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D920C5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690,90000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323,80000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323,80000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98,80000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98,80000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D920C5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мероприятий в сфере туризма и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туристической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2 100,00000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Подготовка  документов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Внесение изменений в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документацию  градостроительного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8825D7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кадастра  Североуральского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«Формирование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формированию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занятых парками, скверами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8825D7">
        <w:trPr>
          <w:trHeight w:val="7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ом городском округе на 2019-2024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Приобретение </w:t>
            </w:r>
            <w:proofErr w:type="spell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световозращающих</w:t>
            </w:r>
            <w:proofErr w:type="spell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акции "Внимание дети!" и других оперативно-профилактических мероприятий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5,00000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A853AC" w:rsidRPr="00A853AC" w:rsidTr="00DB6C25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каникулярный период и в начале нового учебного года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DB6C25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155 742,00489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63 395,20000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63 782,90000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</w:tr>
      <w:tr w:rsidR="00A853AC" w:rsidRPr="00A853AC" w:rsidTr="00DB6C25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сноса аварийных домов и высвобождение земельных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участков  под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новое жилищное строительство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199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</w:t>
            </w:r>
            <w:proofErr w:type="spell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мунииципальном</w:t>
            </w:r>
            <w:proofErr w:type="spell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жилищном фонде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фонда  (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общежитий)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лям, физическим лицам - производителям товаров, работ, услуг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капитального ремонта общего имущества муниципального жилищного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фонда  Североуральского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60 210,47804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A853AC" w:rsidRPr="00A853AC" w:rsidTr="00DB6C25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45 420,47804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45 080,47804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18 930,47804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18 930,47804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Разработка, экспертиза проектно-сметной документации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 строительство котельных в Североуральском городском округе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Прочие мероприятия в области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энергосбережения  (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газификации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14 790,00000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электро-. тепло-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газо- и водоснабжения. водоотведения. снабжения населения топливом. в </w:t>
            </w:r>
            <w:proofErr w:type="spell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. путём погашения задолженности. в </w:t>
            </w:r>
            <w:proofErr w:type="spell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14 790,00000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14 790,00000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67 900,02685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34 518,80000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34 518,80000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36 953,07602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29 518,80000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29 518,80000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31 446,40449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29 102,50000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29 102,50000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Уличное освещение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17 347,83800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17 347,83800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Озеленение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4 320,56649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4 320,56649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3 302,50000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Прочие мероприятия по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благоустройству  Североуральского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5 778,00000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5 778,00000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"Муниципальная программа по энергосбережению и повышению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энергетической эффективности объектов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5 256,67153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модернизация  сетей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1 662,97153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1 662,97153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освещения, 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3 593,70000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3 593,70000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416,30000</w:t>
            </w:r>
          </w:p>
        </w:tc>
      </w:tr>
      <w:tr w:rsidR="00A853AC" w:rsidRPr="00A853AC" w:rsidTr="009B2C0A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2018-2022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30 946,95083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28 946,95083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28 946,95083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BC2F0A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Комплексное благоустройство дворовых территорий Североуральск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Разработка  и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14 302,50000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14 254,40000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14 642,10000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11 614,21500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12 557,10000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12 646,90000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1 958,93500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1 420,50000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1 718,40000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729,35000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276,80000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</w:tr>
      <w:tr w:rsidR="00A853AC" w:rsidRPr="00A853AC" w:rsidTr="00BC2F0A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 товаров, работ, услуг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ОХРАНА ОКРУЖАЮЩЕЙ СРЕДЫ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генеральной схемы очистки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51 153,60000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49 802,20000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50 583,90000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36 046,80000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36 046,80000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36 046,80000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детей  в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31 603,50000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32 687,70000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31 603,50000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32 687,70000</w:t>
            </w:r>
          </w:p>
        </w:tc>
      </w:tr>
      <w:tr w:rsidR="00A853AC" w:rsidRPr="00A853AC" w:rsidTr="00AA5C4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домах детского творчества, детских школах искусств, детям-сиротам,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детям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искусства ,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13 703,00000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13 755,40000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13 896,20000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A853AC" w:rsidRPr="00A853AC" w:rsidTr="000F099B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13 403,00000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13 455,40000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13 596,20000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299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19,50000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30,50000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</w:tr>
      <w:tr w:rsidR="00A853AC" w:rsidRPr="00A853AC" w:rsidTr="00AA5C4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160,00000</w:t>
            </w:r>
          </w:p>
        </w:tc>
      </w:tr>
      <w:tr w:rsidR="00A853AC" w:rsidRPr="00A853AC" w:rsidTr="000F099B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(канцелярские товары, призовой фонд)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31,00000</w:t>
            </w:r>
          </w:p>
        </w:tc>
      </w:tr>
      <w:tr w:rsidR="00A853AC" w:rsidRPr="00A853AC" w:rsidTr="00AA5C4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этно-культурных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й направленности, военно-спортивных игр (доля софинансирования местного бюджета)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11 505,20000</w:t>
            </w:r>
          </w:p>
        </w:tc>
      </w:tr>
      <w:tr w:rsidR="00A853AC" w:rsidRPr="00A853AC" w:rsidTr="008706DA">
        <w:trPr>
          <w:trHeight w:val="7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11 505,20000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9 039,32000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9 159,87000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9 300,64000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2 299,48000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2 191,33000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2 191,36000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13,20000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99 863,70000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95 425,50000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96 725,50000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Культура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84 732,60000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78 667,90000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79 923,50000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84 732,60000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78 667,90000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79 923,50000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Капитальный ремонт и ремонт памятников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истории и культуры, относящихся к муниципальной собственности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4 887,90000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4 785,90000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4 720,50000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4 230,90000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4 450,50000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4 230,90000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4 450,50000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библиотечного дела на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17 596,30000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17 858,10000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16 783,70000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16 783,70000</w:t>
            </w:r>
          </w:p>
        </w:tc>
      </w:tr>
      <w:tr w:rsidR="00A853AC" w:rsidRPr="00A853AC" w:rsidTr="00AA5C4B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библиотек  к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сети Интернет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1 163,60000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1 074,40000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1 163,60000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1 074,40000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культурно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66 144,70000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55 485,70000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56 544,90000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 )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44 146,60000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53 485,70000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54 544,90000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44 146,60000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53 485,70000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54 544,90000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AA5C4B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16 598,10000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16 598,10000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деятельности  культуры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14 921,72500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15 989,04600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16 033,49600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189,37500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768,55400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768,50400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159 943,59950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158 526,90000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159 038,10000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7 451,40000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7 451,40000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7 451,40000</w:t>
            </w:r>
          </w:p>
        </w:tc>
      </w:tr>
      <w:tr w:rsidR="00A853AC" w:rsidRPr="00A853AC" w:rsidTr="00AA5C4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7 451,40000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7 451,40000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145 143,81146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143 228,25400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143 100,48800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округа"на</w:t>
            </w:r>
            <w:proofErr w:type="spell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142 058,21196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142 010,55400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141 882,78800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142 058,21196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142 010,55400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141 882,78800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Оказание единовременной материальной поддержки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гражданам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предупреждению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распространения туберкулеза на территории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Ежемесячное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материальное  вознаграждение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16 954,61196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17 185,38200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17 185,38200</w:t>
            </w:r>
          </w:p>
        </w:tc>
      </w:tr>
      <w:tr w:rsidR="00A853AC" w:rsidRPr="00A853AC" w:rsidTr="008706DA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16 754,61196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16 985,38200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16 985,38200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88 737,00000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88 604,17200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88 476,40600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87 637,00000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87 504,17200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87 376,40600</w:t>
            </w:r>
          </w:p>
        </w:tc>
      </w:tr>
      <w:tr w:rsidR="00A853AC" w:rsidRPr="00A853AC" w:rsidTr="006E3265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Российской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Федерации  по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предоставлению отдельным категориям граждан компенсаций расходов на оплату жилого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помещения и коммунальных услуг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жильем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молодых семей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399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8 416,38804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8 358,44600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8 486,21200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725A1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8 416,38804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8 358,44600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8 486,21200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A853AC" w:rsidRPr="00A853AC" w:rsidTr="00725A1C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поддержке общественных организаций Североуральск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8 056,38804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7 958,44600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8 086,21200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1 198,38804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967,61800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967,61800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814,06700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814,06700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814,06700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384,32104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153,55100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153,55100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6 758,00000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6 890,82800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7 018,59400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3 184,54600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3 317,37400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3 445,14000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3 573,45400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3 573,45400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3 573,45400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Оказание социальной помощи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многодетным ,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49 020,70000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59 785,10000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61 080,20000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Физическая культура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48 655,70000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59 325,10000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60 620,20000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48 655,70000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59 325,10000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60 620,20000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1 850,00000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725A1C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Обучение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  повышение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47 035,70000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57 475,10000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58 770,20000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45 247,10000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56 570,20000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45 247,10000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56 570,20000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1 788,60000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2 243,20000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1 788,60000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2 243,20000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Массовый спорт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1 580,10000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480,10000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A853AC" w:rsidRPr="00A853AC" w:rsidTr="00725A1C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ого городского округа"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A853AC" w:rsidRPr="00A853AC" w:rsidTr="00AA5C4B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803 236,95500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735 386,00000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751 606,10000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802 741,15500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734 869,60000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751 069,80000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Дошкольное образование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282 751,79100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297 617,10000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308 684,40000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282 751,79100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297 617,10000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282 751,79100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297 617,10000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308 684,40000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164 740,00000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172 591,00000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181 233,00000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164 740,00000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172 591,00000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181 233,00000</w:t>
            </w:r>
          </w:p>
        </w:tc>
      </w:tr>
      <w:tr w:rsidR="00A853AC" w:rsidRPr="00A853AC" w:rsidTr="00AA5C4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3 109,00000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3 109,00000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110 992,60000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112 380,30000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110 992,60000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112 380,30000</w:t>
            </w:r>
          </w:p>
        </w:tc>
      </w:tr>
      <w:tr w:rsidR="00A853AC" w:rsidRPr="00A853AC" w:rsidTr="00AA5C4B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4 610,00000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4 610,00000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4 490,00000</w:t>
            </w:r>
          </w:p>
        </w:tc>
      </w:tr>
      <w:tr w:rsidR="00A853AC" w:rsidRPr="00A853AC" w:rsidTr="00AA5C4B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2 922,10000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3 038,10000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3 149,70000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2 922,10000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3 038,10000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3 149,70000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9 373,20000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9 373,20000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3 600,40000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581,85100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581,85100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Cоздание</w:t>
            </w:r>
            <w:proofErr w:type="spell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Общее образование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389 533,46768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312 994,60000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320 091,50000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389 533,46768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312 994,60000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320 091,50000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389 533,46768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312 994,60000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320 091,50000</w:t>
            </w:r>
          </w:p>
        </w:tc>
      </w:tr>
      <w:tr w:rsidR="00A853AC" w:rsidRPr="00A853AC" w:rsidTr="000E6651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работников общеобразовательных организаций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207 334,00000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217 971,00000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230 110,00000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207 334,00000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217 971,00000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230 110,00000</w:t>
            </w:r>
          </w:p>
        </w:tc>
      </w:tr>
      <w:tr w:rsidR="00A853AC" w:rsidRPr="00A853AC" w:rsidTr="00AA5C4B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13 839,00000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15 006,00000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13 839,00000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15 006,00000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64 725,90000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69 346,30000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69 868,40000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64 725,90000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69 346,30000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69 868,40000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15 699,82000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15 699,82000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5 107,10000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оборудование спортивных площадок в муниципальных общеобразовательных организациях за счет средств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03116S5Ш00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11 855,00000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6 115,20000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03116S5Ш00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11 855,00000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6 115,20000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679,13200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679,13200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3 540,92668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499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3 540,92668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обновление материально-технической базы для формирования у обучающихся современных технологических и гуманитарных навыков за счет средств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6A6BF4">
        <w:trPr>
          <w:trHeight w:val="7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в общеобразовательных организациях, расположенных в сельской местности, условий для занятий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031E245Ф00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1 151,48900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031E245Ф00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1 151,48900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031E2S5Ф00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031E2S5Ф00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5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(за счет проведения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капитального ремонта, приведение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территории, оснащения вновь вводимых мест в муниципальных общеобразовательных организациях) за счет средств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031Е1S5Ч00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30 279,20000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031Е1S5Ч00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30 279,20000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51 716,41290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51 716,41290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46 974,50000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как основа благополучия"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51 716,41290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46 974,50000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40 941,88900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42 277,00000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41 916,50000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40 941,88900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42 277,00000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41 916,50000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6 615,50000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6 615,50000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3 175,50000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Cоздание</w:t>
            </w:r>
            <w:proofErr w:type="spell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219,02390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219,02390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Развитие материально-технической базы детско-юношеских спортивных школ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33 017,58342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28 321,40000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33 017,58342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33 017,58342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3 120,20000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3 431,50000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3 120,20000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3 431,50000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12 303,90000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12 771,70000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13 282,70000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12 303,90000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12 771,70000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13 282,70000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2 000,00000</w:t>
            </w:r>
          </w:p>
        </w:tc>
      </w:tr>
      <w:tr w:rsidR="00A853AC" w:rsidRPr="00A853AC" w:rsidTr="00AA5C4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404,88342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404,88342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детей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1 545,40000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1 607,20000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1 545,40000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1 607,20000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области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45 721,90000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49 407,80000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47 880,50000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21,10000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45 705,70000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49 396,40000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47 859,40000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образования как основа благополучия"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</w:tr>
      <w:tr w:rsidR="00A853AC" w:rsidRPr="00A853AC" w:rsidTr="00AA5C4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детей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A853AC" w:rsidRPr="00A853AC" w:rsidTr="006A6BF4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педагогическими кадрами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Стипендии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3 316,00000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40 840,10000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41 696,40000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42 759,40000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4 210,10000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4 536,00000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4 183,50000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4 334,90000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4 494,50000</w:t>
            </w:r>
          </w:p>
        </w:tc>
      </w:tr>
      <w:tr w:rsidR="00A853AC" w:rsidRPr="00A853AC" w:rsidTr="006A6BF4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41,40000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A853AC" w:rsidRPr="00A853AC" w:rsidTr="00AA5C4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</w:t>
            </w:r>
            <w:proofErr w:type="spell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необразовательных</w:t>
            </w:r>
            <w:proofErr w:type="spell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учреждений, в отношении которых функции полномочия учредителя осуществляет Управления образования Администрации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37 893,40000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12 903,70000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13 263,80000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14 270,00000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2 255,90000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2 303,70000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3 236,00000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3 524,30000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17 309,00000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17 925,00000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17 775,10000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  области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A853AC" w:rsidRPr="00A853AC" w:rsidTr="00C37A56">
        <w:trPr>
          <w:trHeight w:val="20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ого городского округа 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536,30000</w:t>
            </w:r>
          </w:p>
        </w:tc>
      </w:tr>
      <w:tr w:rsidR="00A853AC" w:rsidRPr="00A853AC" w:rsidTr="00AA5C4B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6 692,90000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6 955,20000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7 188,30000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5 348,10000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5 554,30000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5 733,50000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5 203,10000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5 588,50000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5 203,10000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5 588,50000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2 167,90000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2 259,64500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2 328,80000</w:t>
            </w:r>
          </w:p>
        </w:tc>
      </w:tr>
      <w:tr w:rsidR="00A853AC" w:rsidRPr="00A853AC" w:rsidTr="003B7303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1 907,77800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1 979,57800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2 048,64100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260,02200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279,96700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280,05900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1 650,05600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1 708,00000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1 650,05600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1 708,00000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1 551,70000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1 551,70000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599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A853AC" w:rsidRPr="00A853AC" w:rsidTr="00AA5C4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выслугу лет лицам, замещавшим муниципальные должности Североуральского городского округа 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1 454,80000</w:t>
            </w:r>
          </w:p>
        </w:tc>
      </w:tr>
      <w:tr w:rsidR="00A853AC" w:rsidRPr="00A853AC" w:rsidTr="00AA5C4B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2 937,20000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3 053,10000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3 164,60000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3 164,60000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3 164,60000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3 164,60000</w:t>
            </w:r>
          </w:p>
        </w:tc>
      </w:tr>
      <w:tr w:rsidR="00A853AC" w:rsidRPr="00A853AC" w:rsidTr="00B15A9E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1 757,30000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1 820,80000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1 750,10000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70,70000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1 245,90000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1 295,80000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1 343,80000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1 245,90000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1 295,80000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1 343,80000</w:t>
            </w:r>
          </w:p>
        </w:tc>
      </w:tr>
      <w:tr w:rsidR="00A853AC" w:rsidRPr="00A853AC" w:rsidTr="00AA5C4B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11 095,50000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11 319,00000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12 130,00000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10 892,30000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11 647,90000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10 853,80000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11 522,90000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138,20000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70,20000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68,00000</w:t>
            </w:r>
          </w:p>
        </w:tc>
      </w:tr>
      <w:tr w:rsidR="00A853AC" w:rsidRPr="00A853AC" w:rsidTr="00AA5C4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10 715,60000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11 384,70000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10 715,60000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11 384,70000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9 371,50000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9 579,90000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9 950,60000</w:t>
            </w:r>
          </w:p>
        </w:tc>
      </w:tr>
      <w:tr w:rsidR="00A853AC" w:rsidRPr="00A853AC" w:rsidTr="00AA5C4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1 434,00000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125,00000</w:t>
            </w:r>
          </w:p>
        </w:tc>
      </w:tr>
      <w:tr w:rsidR="00A853AC" w:rsidRPr="00A853AC" w:rsidTr="00AA5C4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125,00000</w:t>
            </w:r>
          </w:p>
        </w:tc>
      </w:tr>
      <w:tr w:rsidR="00A853AC" w:rsidRPr="00A853AC" w:rsidTr="00DB7B8E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выходом на пенсию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125,00000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A853AC" w:rsidRPr="00A853AC" w:rsidTr="00AA5C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A853AC" w:rsidRPr="00A853AC" w:rsidTr="00AA5C4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A853AC" w:rsidRPr="00A853AC" w:rsidTr="00AA5C4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</w:t>
            </w: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муниципальные должности Североуральского городского округа и </w:t>
            </w:r>
            <w:proofErr w:type="gramStart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A853AC" w:rsidRPr="00A853AC" w:rsidTr="00AA5C4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53AC" w:rsidRPr="00A853AC" w:rsidRDefault="00A853AC" w:rsidP="00A853AC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482,10000</w:t>
            </w:r>
          </w:p>
        </w:tc>
      </w:tr>
      <w:tr w:rsidR="00A853AC" w:rsidRPr="00A853AC" w:rsidTr="00AA5C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lang w:eastAsia="ru-RU"/>
              </w:rPr>
              <w:t>639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1 492 353,39527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3AC" w:rsidRPr="00A853AC" w:rsidRDefault="00A853AC" w:rsidP="00A853A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1 319 237,60000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3AC" w:rsidRPr="00A853AC" w:rsidRDefault="00A853AC" w:rsidP="00776FB5">
            <w:pPr>
              <w:spacing w:after="0" w:line="240" w:lineRule="auto"/>
              <w:ind w:left="-109" w:hanging="109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853A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1 342 282,50000</w:t>
            </w:r>
          </w:p>
        </w:tc>
      </w:tr>
    </w:tbl>
    <w:p w:rsidR="00BF6A6B" w:rsidRDefault="00BF6A6B" w:rsidP="00BF6A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BF6A6B" w:rsidRPr="00F356C9" w:rsidRDefault="00BF6A6B" w:rsidP="00BF6A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6</w:t>
      </w:r>
    </w:p>
    <w:p w:rsidR="00BF6A6B" w:rsidRPr="00F356C9" w:rsidRDefault="00BF6A6B" w:rsidP="00BF6A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BF6A6B" w:rsidRPr="00F356C9" w:rsidRDefault="00BF6A6B" w:rsidP="00BF6A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BF6A6B" w:rsidRPr="00F356C9" w:rsidRDefault="00BF6A6B" w:rsidP="00BF6A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BF6A6B" w:rsidRPr="00F356C9" w:rsidRDefault="00BF6A6B" w:rsidP="00BF6A6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BF6A6B" w:rsidRDefault="00BF6A6B" w:rsidP="00BF6A6B">
      <w:pPr>
        <w:jc w:val="right"/>
        <w:rPr>
          <w:rFonts w:ascii="PT Astra Serif" w:hAnsi="PT Astra Serif"/>
        </w:rPr>
      </w:pPr>
      <w:r w:rsidRPr="00F356C9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855"/>
        <w:gridCol w:w="2406"/>
        <w:gridCol w:w="1560"/>
        <w:gridCol w:w="1559"/>
        <w:gridCol w:w="1559"/>
        <w:gridCol w:w="2126"/>
      </w:tblGrid>
      <w:tr w:rsidR="00BF6A6B" w:rsidRPr="00BF6A6B" w:rsidTr="00BF6A6B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BF6A6B" w:rsidRPr="00BF6A6B" w:rsidTr="00BF6A6B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подлежащих реализации в 2019 году и плановом периоде 2020 и 2021 годов </w:t>
            </w:r>
          </w:p>
        </w:tc>
      </w:tr>
      <w:tr w:rsidR="00BF6A6B" w:rsidRPr="00BF6A6B" w:rsidTr="00BF6A6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F6A6B" w:rsidRPr="00BF6A6B" w:rsidTr="003A6CCB">
        <w:trPr>
          <w:trHeight w:val="12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№ строки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муниципальных пр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</w:t>
            </w: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грамм (подпрограмм)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Код целевой статьи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Сумма в тысячах рублей на 2019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Сумма в тысячах рублей на 2020 год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Сумма в тысячах рублей на 2021 год </w:t>
            </w:r>
          </w:p>
        </w:tc>
      </w:tr>
      <w:tr w:rsidR="00BF6A6B" w:rsidRPr="00BF6A6B" w:rsidTr="003A6CCB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</w:tr>
      <w:tr w:rsidR="00BF6A6B" w:rsidRPr="00BF6A6B" w:rsidTr="003A6CCB">
        <w:trPr>
          <w:trHeight w:val="17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83 157,51000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82 796,30000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85 466,60000</w:t>
            </w:r>
          </w:p>
        </w:tc>
      </w:tr>
      <w:tr w:rsidR="00BF6A6B" w:rsidRPr="00BF6A6B" w:rsidTr="003A6CCB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1 560,20000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1 580,10000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малого  и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8 738,60000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9 375,90000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10 240,90000</w:t>
            </w:r>
          </w:p>
        </w:tc>
      </w:tr>
      <w:tr w:rsidR="00BF6A6B" w:rsidRPr="00BF6A6B" w:rsidTr="003A6CC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Подпрограмма" 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71 648,91000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70 554,20000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72 339,60000</w:t>
            </w:r>
          </w:p>
        </w:tc>
      </w:tr>
      <w:tr w:rsidR="00BF6A6B" w:rsidRPr="00BF6A6B" w:rsidTr="003A6CCB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3 345,30000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3 770,70000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3 813,50000</w:t>
            </w:r>
          </w:p>
        </w:tc>
      </w:tr>
      <w:tr w:rsidR="00BF6A6B" w:rsidRPr="00BF6A6B" w:rsidTr="003A6CCB">
        <w:trPr>
          <w:trHeight w:val="5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</w:t>
            </w: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Североуральском городском округе до 2024 года"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802 724,95500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734 615,00000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751 048,70000</w:t>
            </w:r>
          </w:p>
        </w:tc>
      </w:tr>
      <w:tr w:rsidR="00BF6A6B" w:rsidRPr="00BF6A6B" w:rsidTr="003A6CCB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757 884,85500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687 918,60000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703 289,30000</w:t>
            </w:r>
          </w:p>
        </w:tc>
      </w:tr>
      <w:tr w:rsidR="00BF6A6B" w:rsidRPr="00BF6A6B" w:rsidTr="003A6CCB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BF6A6B" w:rsidRPr="00BF6A6B" w:rsidTr="003A6CC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40 840,10000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41 696,40000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42 759,40000</w:t>
            </w:r>
          </w:p>
        </w:tc>
      </w:tr>
      <w:tr w:rsidR="00BF6A6B" w:rsidRPr="00BF6A6B" w:rsidTr="003A6CCB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137 694,30000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131 772,30000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133 713,20000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4 887,90000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4 785,90000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4 720,50000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17 596,30000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17 858,10000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культурно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66 144,70000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55 485,70000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56 544,90000</w:t>
            </w:r>
          </w:p>
        </w:tc>
      </w:tr>
      <w:tr w:rsidR="00BF6A6B" w:rsidRPr="00BF6A6B" w:rsidTr="003A6CCB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36 046,80000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BF6A6B" w:rsidRPr="00BF6A6B" w:rsidTr="003A6CCB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деятельности  культуры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BF6A6B" w:rsidRPr="00BF6A6B" w:rsidTr="003A6CCB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49 020,70000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60 028,30000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61 080,20000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BF6A6B" w:rsidRPr="00BF6A6B" w:rsidTr="003A6CCB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BF6A6B" w:rsidRPr="00BF6A6B" w:rsidTr="003A6CCB">
        <w:trPr>
          <w:trHeight w:val="3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</w:t>
            </w: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47 035,70000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57 475,10000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58 770,20000</w:t>
            </w:r>
          </w:p>
        </w:tc>
      </w:tr>
      <w:tr w:rsidR="00BF6A6B" w:rsidRPr="00BF6A6B" w:rsidTr="003A6CCB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3 000,00000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2 100,00000</w:t>
            </w:r>
          </w:p>
        </w:tc>
      </w:tr>
      <w:tr w:rsidR="00BF6A6B" w:rsidRPr="00BF6A6B" w:rsidTr="003A6CCB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Подготовка  документов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"Создание системы 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кадастра  Североуральского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BF6A6B" w:rsidRPr="00BF6A6B" w:rsidTr="003A6CCB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«Формирование 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BF6A6B" w:rsidRPr="00BF6A6B" w:rsidTr="003A6CCB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32 082,27588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28 039,00000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28 039,00000</w:t>
            </w:r>
          </w:p>
        </w:tc>
      </w:tr>
      <w:tr w:rsidR="00BF6A6B" w:rsidRPr="00BF6A6B" w:rsidTr="003A6CCB">
        <w:trPr>
          <w:trHeight w:val="25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117 465,75406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65 498,60000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65 879,30000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32 639,10449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30 035,90000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30 028,90000</w:t>
            </w:r>
          </w:p>
        </w:tc>
      </w:tr>
      <w:tr w:rsidR="00BF6A6B" w:rsidRPr="00BF6A6B" w:rsidTr="003A6CCB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50 337,14957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 лесного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BF6A6B" w:rsidRPr="00BF6A6B" w:rsidTr="003A6CCB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</w:tr>
      <w:tr w:rsidR="00BF6A6B" w:rsidRPr="00BF6A6B" w:rsidTr="003A6CCB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2 036,30000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2 036,30000</w:t>
            </w:r>
          </w:p>
        </w:tc>
      </w:tr>
      <w:tr w:rsidR="00BF6A6B" w:rsidRPr="00BF6A6B" w:rsidTr="003A6CCB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BF6A6B" w:rsidRPr="00BF6A6B" w:rsidTr="003A6CCB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BF6A6B" w:rsidRPr="00BF6A6B" w:rsidTr="003A6CCB">
        <w:trPr>
          <w:trHeight w:val="27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BF6A6B" w:rsidRPr="00BF6A6B" w:rsidTr="003A6CCB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89362F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 2014-2021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150 474,60000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150 369,00000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150 369,00000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150 114,60000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149 969,00000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149 969,00000</w:t>
            </w:r>
          </w:p>
        </w:tc>
      </w:tr>
      <w:tr w:rsidR="00BF6A6B" w:rsidRPr="00BF6A6B" w:rsidTr="003A6CCB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1 155,00000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1 300,00000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"Профилактика экстремизма и </w:t>
            </w:r>
            <w:proofErr w:type="gramStart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терроризма  на</w:t>
            </w:r>
            <w:proofErr w:type="gramEnd"/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BF6A6B" w:rsidRPr="00BF6A6B" w:rsidTr="003A6CCB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BF6A6B" w:rsidRPr="00BF6A6B" w:rsidTr="003A6CCB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BF6A6B" w:rsidRPr="00BF6A6B" w:rsidTr="003A6CCB">
        <w:trPr>
          <w:trHeight w:val="31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FB5FA6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 2014-2021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8 016,25000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9 054,90000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9 300,90000</w:t>
            </w:r>
          </w:p>
        </w:tc>
      </w:tr>
      <w:tr w:rsidR="00BF6A6B" w:rsidRPr="00BF6A6B" w:rsidTr="003A6CCB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16 715,60000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16 969,00000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17 384,70000</w:t>
            </w:r>
          </w:p>
        </w:tc>
      </w:tr>
      <w:tr w:rsidR="00BF6A6B" w:rsidRPr="00BF6A6B" w:rsidTr="003A6CCB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52,00000</w:t>
            </w:r>
          </w:p>
        </w:tc>
      </w:tr>
      <w:tr w:rsidR="00BF6A6B" w:rsidRPr="00BF6A6B" w:rsidTr="003A6CCB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30 946,95083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</w:tr>
      <w:tr w:rsidR="00BF6A6B" w:rsidRPr="00BF6A6B" w:rsidTr="003A6CCB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16 488,59950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14 673,10000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14 813,90000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BF6A6B" w:rsidRPr="00BF6A6B" w:rsidTr="003A6CCB">
        <w:trPr>
          <w:trHeight w:val="3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"Трудоустройство несовершеннолетних граждан в возрасте от 14 до 18 лет в </w:t>
            </w: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свободное от учебы время"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BF6A6B" w:rsidRPr="00BF6A6B" w:rsidTr="003A6CCB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BF6A6B" w:rsidRPr="00BF6A6B" w:rsidTr="003A6CCB">
        <w:trPr>
          <w:trHeight w:val="20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6B" w:rsidRPr="00BF6A6B" w:rsidRDefault="00BF6A6B" w:rsidP="00BF6A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11 505,20000</w:t>
            </w:r>
          </w:p>
        </w:tc>
      </w:tr>
      <w:tr w:rsidR="00BF6A6B" w:rsidRPr="00BF6A6B" w:rsidTr="003A6CC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lang w:eastAsia="ru-RU"/>
              </w:rPr>
              <w:t>57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6B" w:rsidRPr="00BF6A6B" w:rsidRDefault="00BF6A6B" w:rsidP="003A6CCB">
            <w:pPr>
              <w:spacing w:after="0" w:line="240" w:lineRule="auto"/>
              <w:ind w:left="-108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1450 339,79527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6B" w:rsidRPr="00BF6A6B" w:rsidRDefault="00BF6A6B" w:rsidP="003A6CCB">
            <w:pPr>
              <w:spacing w:after="0" w:line="240" w:lineRule="auto"/>
              <w:ind w:left="-108" w:right="-91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1 306 938,20000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6B" w:rsidRPr="00BF6A6B" w:rsidRDefault="00BF6A6B" w:rsidP="00BF6A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BF6A6B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1 329 361,00000</w:t>
            </w:r>
          </w:p>
        </w:tc>
      </w:tr>
    </w:tbl>
    <w:p w:rsidR="00431AF5" w:rsidRDefault="00431AF5" w:rsidP="00431A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431AF5" w:rsidRPr="00F356C9" w:rsidRDefault="00431AF5" w:rsidP="00431A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8</w:t>
      </w:r>
    </w:p>
    <w:p w:rsidR="00431AF5" w:rsidRPr="00F356C9" w:rsidRDefault="00431AF5" w:rsidP="00431A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431AF5" w:rsidRPr="00F356C9" w:rsidRDefault="00431AF5" w:rsidP="00431A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431AF5" w:rsidRPr="00F356C9" w:rsidRDefault="00431AF5" w:rsidP="00431A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431AF5" w:rsidRPr="00F356C9" w:rsidRDefault="00431AF5" w:rsidP="00431AF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431AF5" w:rsidRDefault="00431AF5" w:rsidP="00431AF5">
      <w:pPr>
        <w:jc w:val="right"/>
        <w:rPr>
          <w:rFonts w:ascii="PT Astra Serif" w:hAnsi="PT Astra Serif"/>
        </w:rPr>
      </w:pPr>
      <w:r w:rsidRPr="00F356C9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p w:rsidR="00431AF5" w:rsidRDefault="00431AF5" w:rsidP="00431AF5">
      <w:pPr>
        <w:pStyle w:val="ConsPlusNormal"/>
        <w:jc w:val="center"/>
        <w:rPr>
          <w:b/>
          <w:bCs/>
        </w:rPr>
      </w:pP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  <w:b/>
          <w:bCs/>
          <w:sz w:val="24"/>
          <w:szCs w:val="24"/>
        </w:rPr>
      </w:pPr>
      <w:r w:rsidRPr="00431AF5">
        <w:rPr>
          <w:rFonts w:ascii="PT Astra Serif" w:hAnsi="PT Astra Serif"/>
          <w:b/>
          <w:bCs/>
          <w:sz w:val="24"/>
          <w:szCs w:val="24"/>
        </w:rPr>
        <w:t>ПРОГРАММА</w:t>
      </w: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  <w:b/>
          <w:bCs/>
          <w:sz w:val="24"/>
          <w:szCs w:val="24"/>
        </w:rPr>
      </w:pPr>
      <w:r w:rsidRPr="00431AF5">
        <w:rPr>
          <w:rFonts w:ascii="PT Astra Serif" w:hAnsi="PT Astra Serif"/>
          <w:b/>
          <w:bCs/>
          <w:sz w:val="24"/>
          <w:szCs w:val="24"/>
        </w:rPr>
        <w:t>МУНИЦИПАЛЬНЫХ ГАРАНТИЙ</w:t>
      </w: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  <w:b/>
          <w:bCs/>
          <w:sz w:val="24"/>
          <w:szCs w:val="24"/>
        </w:rPr>
      </w:pPr>
      <w:r w:rsidRPr="00431AF5">
        <w:rPr>
          <w:rFonts w:ascii="PT Astra Serif" w:hAnsi="PT Astra Serif"/>
          <w:b/>
          <w:bCs/>
          <w:sz w:val="24"/>
          <w:szCs w:val="24"/>
        </w:rPr>
        <w:t xml:space="preserve">СЕВЕРОУРАЛЬСКОГО ГОРОДСКОГО ОКРУГА НА 2019 ГОД </w:t>
      </w: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  <w:b/>
          <w:bCs/>
          <w:sz w:val="24"/>
          <w:szCs w:val="24"/>
        </w:rPr>
      </w:pPr>
      <w:r w:rsidRPr="00431AF5">
        <w:rPr>
          <w:rFonts w:ascii="PT Astra Serif" w:hAnsi="PT Astra Serif"/>
          <w:b/>
          <w:bCs/>
          <w:sz w:val="24"/>
          <w:szCs w:val="24"/>
        </w:rPr>
        <w:t>И ПЛАНОВЫЙ ПЕРИОД 2020 И 2021 ГОДОВ</w:t>
      </w:r>
    </w:p>
    <w:p w:rsidR="00431AF5" w:rsidRPr="00431AF5" w:rsidRDefault="00431AF5" w:rsidP="00431AF5">
      <w:pPr>
        <w:pStyle w:val="ConsPlusNormal"/>
        <w:ind w:left="-142"/>
        <w:jc w:val="both"/>
        <w:outlineLvl w:val="0"/>
        <w:rPr>
          <w:rFonts w:ascii="PT Astra Serif" w:hAnsi="PT Astra Serif"/>
          <w:sz w:val="24"/>
          <w:szCs w:val="24"/>
        </w:rPr>
      </w:pPr>
    </w:p>
    <w:p w:rsidR="00431AF5" w:rsidRPr="00431AF5" w:rsidRDefault="00431AF5" w:rsidP="00431AF5">
      <w:pPr>
        <w:pStyle w:val="ConsPlusNormal"/>
        <w:ind w:left="-142"/>
        <w:jc w:val="center"/>
        <w:outlineLvl w:val="0"/>
        <w:rPr>
          <w:rFonts w:ascii="PT Astra Serif" w:hAnsi="PT Astra Serif"/>
          <w:sz w:val="24"/>
          <w:szCs w:val="24"/>
        </w:rPr>
      </w:pPr>
      <w:r w:rsidRPr="00431AF5">
        <w:rPr>
          <w:rFonts w:ascii="PT Astra Serif" w:hAnsi="PT Astra Serif"/>
          <w:sz w:val="24"/>
          <w:szCs w:val="24"/>
        </w:rPr>
        <w:t>Раздел 1. МУНИЦИПАЛЬНЫЕ ГАРАНТИИ, ПРЕДОСТАВЛЯЕМЫЕ С ПРАВОМ</w:t>
      </w: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  <w:sz w:val="24"/>
          <w:szCs w:val="24"/>
        </w:rPr>
      </w:pPr>
      <w:r w:rsidRPr="00431AF5">
        <w:rPr>
          <w:rFonts w:ascii="PT Astra Serif" w:hAnsi="PT Astra Serif"/>
          <w:sz w:val="24"/>
          <w:szCs w:val="24"/>
        </w:rPr>
        <w:t>РЕГРЕССНОГО ТРЕБОВАНИЯ К ПРИНЦИПАЛУ И ПРЕДВАРИТЕЛЬНОЙ</w:t>
      </w: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  <w:sz w:val="24"/>
          <w:szCs w:val="24"/>
        </w:rPr>
      </w:pPr>
      <w:r w:rsidRPr="00431AF5">
        <w:rPr>
          <w:rFonts w:ascii="PT Astra Serif" w:hAnsi="PT Astra Serif"/>
          <w:sz w:val="24"/>
          <w:szCs w:val="24"/>
        </w:rPr>
        <w:t>ПРОВЕРКОЙ ФИНАНСОВОГО СОСТОЯНИЯ ПРИНЦИПАЛА, С УЧЕТОМ</w:t>
      </w: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  <w:sz w:val="24"/>
          <w:szCs w:val="24"/>
        </w:rPr>
      </w:pPr>
      <w:r w:rsidRPr="00431AF5">
        <w:rPr>
          <w:rFonts w:ascii="PT Astra Serif" w:hAnsi="PT Astra Serif"/>
          <w:sz w:val="24"/>
          <w:szCs w:val="24"/>
        </w:rPr>
        <w:t>СУММ ГАРАНТИЙ, ПРЕДОСТАВЛЕННЫХ НА 1 ЯНВАРЯ 2019 ГОДА</w:t>
      </w:r>
    </w:p>
    <w:p w:rsidR="00431AF5" w:rsidRPr="00431AF5" w:rsidRDefault="00431AF5" w:rsidP="00431AF5">
      <w:pPr>
        <w:pStyle w:val="ConsPlusNormal"/>
        <w:ind w:left="-142"/>
        <w:jc w:val="both"/>
        <w:rPr>
          <w:rFonts w:ascii="PT Astra Serif" w:hAnsi="PT Astra Serif"/>
        </w:rPr>
      </w:pPr>
    </w:p>
    <w:p w:rsidR="00431AF5" w:rsidRPr="00431AF5" w:rsidRDefault="00431AF5" w:rsidP="00431AF5">
      <w:pPr>
        <w:pStyle w:val="ConsPlusNormal"/>
        <w:ind w:left="-142" w:firstLine="540"/>
        <w:jc w:val="both"/>
        <w:rPr>
          <w:rFonts w:ascii="PT Astra Serif" w:hAnsi="PT Astra Serif"/>
          <w:sz w:val="22"/>
          <w:szCs w:val="22"/>
        </w:rPr>
      </w:pPr>
      <w:r w:rsidRPr="00431AF5">
        <w:rPr>
          <w:rFonts w:ascii="PT Astra Serif" w:hAnsi="PT Astra Serif"/>
          <w:sz w:val="22"/>
          <w:szCs w:val="22"/>
        </w:rPr>
        <w:t>Муниципальные гарантии с правом регрессного требования к принципалу и предварительной проверкой финансового состояния принципала не предоставляются.</w:t>
      </w:r>
    </w:p>
    <w:p w:rsidR="00431AF5" w:rsidRPr="00431AF5" w:rsidRDefault="00431AF5" w:rsidP="00431AF5">
      <w:pPr>
        <w:pStyle w:val="ConsPlusNormal"/>
        <w:ind w:left="-142"/>
        <w:jc w:val="both"/>
        <w:rPr>
          <w:rFonts w:ascii="PT Astra Serif" w:hAnsi="PT Astra Serif"/>
        </w:rPr>
      </w:pPr>
    </w:p>
    <w:p w:rsidR="00431AF5" w:rsidRPr="00431AF5" w:rsidRDefault="00431AF5" w:rsidP="00431AF5">
      <w:pPr>
        <w:pStyle w:val="ConsPlusNormal"/>
        <w:ind w:left="-142"/>
        <w:jc w:val="center"/>
        <w:outlineLvl w:val="0"/>
        <w:rPr>
          <w:rFonts w:ascii="PT Astra Serif" w:hAnsi="PT Astra Serif"/>
        </w:rPr>
      </w:pPr>
      <w:r w:rsidRPr="00431AF5">
        <w:rPr>
          <w:rFonts w:ascii="PT Astra Serif" w:hAnsi="PT Astra Serif"/>
        </w:rPr>
        <w:t>Раздел 2. МУНИЦИПАЛЬНЫЕ ГАРАНТИИ, ПРЕДОСТАВЛЯЕМЫЕ БЕЗ ПРАВА</w:t>
      </w: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  <w:color w:val="FF0000"/>
        </w:rPr>
      </w:pPr>
      <w:r w:rsidRPr="00431AF5">
        <w:rPr>
          <w:rFonts w:ascii="PT Astra Serif" w:hAnsi="PT Astra Serif"/>
        </w:rPr>
        <w:t xml:space="preserve">РЕГРЕССНОГО ТРЕБОВАНИЯ К ПРИНЦИПАЛУ </w:t>
      </w:r>
    </w:p>
    <w:p w:rsidR="00431AF5" w:rsidRPr="00431AF5" w:rsidRDefault="00431AF5" w:rsidP="00431AF5">
      <w:pPr>
        <w:pStyle w:val="ConsPlusNormal"/>
        <w:ind w:left="-142"/>
        <w:rPr>
          <w:rFonts w:ascii="PT Astra Serif" w:hAnsi="PT Astra Serif"/>
          <w:color w:val="FF000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134"/>
        <w:gridCol w:w="1104"/>
        <w:gridCol w:w="1418"/>
        <w:gridCol w:w="1417"/>
        <w:gridCol w:w="1276"/>
        <w:gridCol w:w="851"/>
        <w:gridCol w:w="850"/>
        <w:gridCol w:w="1276"/>
      </w:tblGrid>
      <w:tr w:rsidR="00431AF5" w:rsidRPr="00431AF5" w:rsidTr="00CF6776">
        <w:tc>
          <w:tcPr>
            <w:tcW w:w="597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№ строки</w:t>
            </w:r>
          </w:p>
        </w:tc>
        <w:tc>
          <w:tcPr>
            <w:tcW w:w="1134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 xml:space="preserve">Год </w:t>
            </w:r>
          </w:p>
        </w:tc>
        <w:tc>
          <w:tcPr>
            <w:tcW w:w="1104" w:type="dxa"/>
          </w:tcPr>
          <w:p w:rsidR="00431AF5" w:rsidRPr="00431AF5" w:rsidRDefault="00431AF5" w:rsidP="00431AF5">
            <w:pPr>
              <w:ind w:firstLine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Цель гарантирования</w:t>
            </w:r>
          </w:p>
        </w:tc>
        <w:tc>
          <w:tcPr>
            <w:tcW w:w="1418" w:type="dxa"/>
          </w:tcPr>
          <w:p w:rsidR="00431AF5" w:rsidRPr="00431AF5" w:rsidRDefault="00431AF5" w:rsidP="00431AF5">
            <w:pPr>
              <w:ind w:left="34" w:righ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7" w:type="dxa"/>
          </w:tcPr>
          <w:p w:rsidR="00431AF5" w:rsidRPr="00431AF5" w:rsidRDefault="00431AF5" w:rsidP="00431AF5">
            <w:pPr>
              <w:ind w:left="33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1276" w:type="dxa"/>
          </w:tcPr>
          <w:p w:rsidR="00431AF5" w:rsidRPr="00431AF5" w:rsidRDefault="00431AF5" w:rsidP="00431AF5">
            <w:pPr>
              <w:ind w:right="-78"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Объем гарантирования в тысячах рублей</w:t>
            </w:r>
          </w:p>
        </w:tc>
        <w:tc>
          <w:tcPr>
            <w:tcW w:w="851" w:type="dxa"/>
          </w:tcPr>
          <w:p w:rsidR="00431AF5" w:rsidRPr="00431AF5" w:rsidRDefault="00431AF5" w:rsidP="00431AF5">
            <w:pPr>
              <w:ind w:left="-108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850" w:type="dxa"/>
          </w:tcPr>
          <w:p w:rsidR="00431AF5" w:rsidRPr="00431AF5" w:rsidRDefault="00431AF5" w:rsidP="00431AF5">
            <w:pPr>
              <w:ind w:left="-142" w:right="-78"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276" w:type="dxa"/>
          </w:tcPr>
          <w:p w:rsidR="00431AF5" w:rsidRPr="00431AF5" w:rsidRDefault="00431AF5" w:rsidP="00431AF5">
            <w:pPr>
              <w:ind w:left="34" w:right="-78" w:firstLine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431AF5" w:rsidRPr="00431AF5" w:rsidTr="00CF6776">
        <w:tc>
          <w:tcPr>
            <w:tcW w:w="597" w:type="dxa"/>
          </w:tcPr>
          <w:p w:rsidR="00431AF5" w:rsidRPr="00431AF5" w:rsidRDefault="00431AF5" w:rsidP="00245967">
            <w:pPr>
              <w:spacing w:after="0"/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31AF5" w:rsidRPr="00431AF5" w:rsidRDefault="00431AF5" w:rsidP="00245967">
            <w:pPr>
              <w:spacing w:after="0"/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1104" w:type="dxa"/>
          </w:tcPr>
          <w:p w:rsidR="00431AF5" w:rsidRPr="00431AF5" w:rsidRDefault="00431AF5" w:rsidP="00245967">
            <w:pPr>
              <w:spacing w:after="0"/>
              <w:ind w:left="4" w:right="33" w:hanging="14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418" w:type="dxa"/>
          </w:tcPr>
          <w:p w:rsidR="00431AF5" w:rsidRPr="00431AF5" w:rsidRDefault="00431AF5" w:rsidP="00245967">
            <w:pPr>
              <w:spacing w:after="0"/>
              <w:ind w:left="34" w:righ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431AF5">
              <w:rPr>
                <w:rFonts w:ascii="PT Astra Serif" w:hAnsi="PT Astra Serif"/>
                <w:sz w:val="24"/>
                <w:szCs w:val="24"/>
              </w:rPr>
              <w:t>Комэнергоресурс</w:t>
            </w:r>
            <w:proofErr w:type="spellEnd"/>
            <w:r w:rsidRPr="00431AF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31AF5" w:rsidRPr="00431AF5" w:rsidRDefault="00431AF5" w:rsidP="00245967">
            <w:pPr>
              <w:spacing w:after="0"/>
              <w:ind w:righ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Акционерное общество</w:t>
            </w:r>
          </w:p>
          <w:p w:rsidR="00431AF5" w:rsidRPr="00431AF5" w:rsidRDefault="00431AF5" w:rsidP="00245967">
            <w:pPr>
              <w:spacing w:after="0"/>
              <w:ind w:righ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431AF5">
              <w:rPr>
                <w:rFonts w:ascii="PT Astra Serif" w:hAnsi="PT Astra Serif"/>
                <w:sz w:val="24"/>
                <w:szCs w:val="24"/>
              </w:rPr>
              <w:t>Уралсевергаз</w:t>
            </w:r>
            <w:proofErr w:type="spellEnd"/>
            <w:r w:rsidRPr="00431AF5">
              <w:rPr>
                <w:rFonts w:ascii="PT Astra Serif" w:hAnsi="PT Astra Serif"/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1276" w:type="dxa"/>
          </w:tcPr>
          <w:p w:rsidR="00431AF5" w:rsidRPr="00431AF5" w:rsidRDefault="00431AF5" w:rsidP="00245967">
            <w:pPr>
              <w:spacing w:after="0"/>
              <w:ind w:right="-78"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29790,00000</w:t>
            </w:r>
          </w:p>
        </w:tc>
        <w:tc>
          <w:tcPr>
            <w:tcW w:w="851" w:type="dxa"/>
          </w:tcPr>
          <w:p w:rsidR="00431AF5" w:rsidRPr="00431AF5" w:rsidRDefault="00431AF5" w:rsidP="00245967">
            <w:pPr>
              <w:spacing w:after="0"/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31AF5" w:rsidRPr="00431AF5" w:rsidRDefault="00431AF5" w:rsidP="00245967">
            <w:pPr>
              <w:spacing w:after="0"/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31AF5" w:rsidRPr="00431AF5" w:rsidRDefault="00431AF5" w:rsidP="00245967">
            <w:pPr>
              <w:spacing w:after="0"/>
              <w:ind w:left="34" w:right="-78" w:firstLine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Срок предоставления гарантии до 31 декабря 2019 года</w:t>
            </w:r>
          </w:p>
        </w:tc>
      </w:tr>
      <w:tr w:rsidR="00431AF5" w:rsidRPr="00431AF5" w:rsidTr="00CF6776">
        <w:tc>
          <w:tcPr>
            <w:tcW w:w="597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104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31AF5" w:rsidRPr="00431AF5" w:rsidRDefault="00431AF5" w:rsidP="00431AF5">
            <w:pPr>
              <w:ind w:left="34" w:righ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31AF5" w:rsidRPr="00431AF5" w:rsidTr="00CF6776">
        <w:tc>
          <w:tcPr>
            <w:tcW w:w="597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104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31AF5" w:rsidRPr="00431AF5" w:rsidRDefault="00431AF5" w:rsidP="00431AF5">
            <w:pPr>
              <w:ind w:left="34" w:righ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1AF5" w:rsidRPr="00431AF5" w:rsidRDefault="00431AF5" w:rsidP="00431AF5">
            <w:pPr>
              <w:ind w:left="-142" w:right="-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AF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431AF5" w:rsidRPr="00431AF5" w:rsidRDefault="00431AF5" w:rsidP="00431AF5">
      <w:pPr>
        <w:pStyle w:val="ConsPlusNormal"/>
        <w:ind w:left="-142"/>
        <w:jc w:val="both"/>
        <w:rPr>
          <w:rFonts w:ascii="PT Astra Serif" w:hAnsi="PT Astra Serif"/>
        </w:rPr>
      </w:pPr>
    </w:p>
    <w:p w:rsidR="00431AF5" w:rsidRPr="007630EC" w:rsidRDefault="00431AF5" w:rsidP="00431AF5">
      <w:pPr>
        <w:pStyle w:val="ConsPlusNormal"/>
        <w:ind w:left="-142"/>
        <w:jc w:val="center"/>
        <w:outlineLvl w:val="0"/>
        <w:rPr>
          <w:rFonts w:ascii="PT Astra Serif" w:hAnsi="PT Astra Serif"/>
          <w:sz w:val="24"/>
          <w:szCs w:val="24"/>
        </w:rPr>
      </w:pPr>
      <w:r w:rsidRPr="007630EC">
        <w:rPr>
          <w:rFonts w:ascii="PT Astra Serif" w:hAnsi="PT Astra Serif"/>
          <w:sz w:val="24"/>
          <w:szCs w:val="24"/>
        </w:rPr>
        <w:t>Раздел 3. ОБЩИЙ ОБЪЕМ МУНИЦИПАЛЬНЫХ ГАРАНТИЙ,</w:t>
      </w:r>
    </w:p>
    <w:p w:rsidR="00431AF5" w:rsidRPr="007630EC" w:rsidRDefault="00431AF5" w:rsidP="00431AF5">
      <w:pPr>
        <w:pStyle w:val="ConsPlusNormal"/>
        <w:ind w:left="-142"/>
        <w:jc w:val="center"/>
        <w:rPr>
          <w:rFonts w:ascii="PT Astra Serif" w:hAnsi="PT Astra Serif"/>
          <w:sz w:val="24"/>
          <w:szCs w:val="24"/>
        </w:rPr>
      </w:pPr>
      <w:r w:rsidRPr="007630EC">
        <w:rPr>
          <w:rFonts w:ascii="PT Astra Serif" w:hAnsi="PT Astra Serif"/>
          <w:sz w:val="24"/>
          <w:szCs w:val="24"/>
        </w:rPr>
        <w:t xml:space="preserve">ПРЕДОСТАВЛЯЕМЫХ В 2019 ГОДУ И ПЛАНОВОМ ПЕРИОДЕ </w:t>
      </w:r>
    </w:p>
    <w:p w:rsidR="00431AF5" w:rsidRPr="007630EC" w:rsidRDefault="00431AF5" w:rsidP="00431AF5">
      <w:pPr>
        <w:pStyle w:val="ConsPlusNormal"/>
        <w:ind w:left="-142"/>
        <w:jc w:val="center"/>
        <w:rPr>
          <w:rFonts w:ascii="PT Astra Serif" w:hAnsi="PT Astra Serif"/>
          <w:sz w:val="24"/>
          <w:szCs w:val="24"/>
        </w:rPr>
      </w:pPr>
      <w:r w:rsidRPr="007630EC">
        <w:rPr>
          <w:rFonts w:ascii="PT Astra Serif" w:hAnsi="PT Astra Serif"/>
          <w:sz w:val="24"/>
          <w:szCs w:val="24"/>
        </w:rPr>
        <w:t>2020 И 2021 ГОДОВ, С УЧЕТОМ ГАРАНТИЙ,</w:t>
      </w:r>
    </w:p>
    <w:p w:rsidR="00431AF5" w:rsidRPr="007630EC" w:rsidRDefault="00431AF5" w:rsidP="00431AF5">
      <w:pPr>
        <w:pStyle w:val="ConsPlusNormal"/>
        <w:ind w:left="-142"/>
        <w:jc w:val="center"/>
        <w:rPr>
          <w:rFonts w:ascii="PT Astra Serif" w:hAnsi="PT Astra Serif"/>
          <w:sz w:val="24"/>
          <w:szCs w:val="24"/>
        </w:rPr>
      </w:pPr>
      <w:r w:rsidRPr="007630EC">
        <w:rPr>
          <w:rFonts w:ascii="PT Astra Serif" w:hAnsi="PT Astra Serif"/>
          <w:sz w:val="24"/>
          <w:szCs w:val="24"/>
        </w:rPr>
        <w:t>ПРЕДОСТАВЛЕННЫХ НА 1 ЯНВАРЯ 2019 ГОДА</w:t>
      </w:r>
    </w:p>
    <w:p w:rsidR="00431AF5" w:rsidRPr="00431AF5" w:rsidRDefault="00431AF5" w:rsidP="00431AF5">
      <w:pPr>
        <w:pStyle w:val="ConsPlusNormal"/>
        <w:ind w:left="-142"/>
        <w:jc w:val="both"/>
        <w:rPr>
          <w:rFonts w:ascii="PT Astra Serif" w:hAnsi="PT Astra Serif"/>
        </w:rPr>
      </w:pPr>
    </w:p>
    <w:p w:rsidR="00431AF5" w:rsidRPr="007630EC" w:rsidRDefault="00431AF5" w:rsidP="00431AF5">
      <w:pPr>
        <w:pStyle w:val="ConsPlusNormal"/>
        <w:ind w:left="-142" w:firstLine="540"/>
        <w:jc w:val="both"/>
        <w:rPr>
          <w:rFonts w:ascii="PT Astra Serif" w:hAnsi="PT Astra Serif"/>
          <w:sz w:val="22"/>
          <w:szCs w:val="22"/>
        </w:rPr>
      </w:pPr>
      <w:r w:rsidRPr="007630EC">
        <w:rPr>
          <w:rFonts w:ascii="PT Astra Serif" w:hAnsi="PT Astra Serif"/>
          <w:sz w:val="22"/>
          <w:szCs w:val="22"/>
        </w:rPr>
        <w:t xml:space="preserve">Общий объем муниципальных гарантий, предоставляемых </w:t>
      </w:r>
      <w:proofErr w:type="gramStart"/>
      <w:r w:rsidRPr="007630EC">
        <w:rPr>
          <w:rFonts w:ascii="PT Astra Serif" w:hAnsi="PT Astra Serif"/>
          <w:sz w:val="22"/>
          <w:szCs w:val="22"/>
        </w:rPr>
        <w:t>в 2019 году</w:t>
      </w:r>
      <w:proofErr w:type="gramEnd"/>
      <w:r w:rsidRPr="007630EC">
        <w:rPr>
          <w:rFonts w:ascii="PT Astra Serif" w:hAnsi="PT Astra Serif"/>
          <w:sz w:val="22"/>
          <w:szCs w:val="22"/>
        </w:rPr>
        <w:t xml:space="preserve"> составляет 29790,00000 тыс. рублей, в плановом периоде 2020 и 2021 годов в соответствии с разделами настоящей Программы, составляет 0,00000 тыс. рублей.</w:t>
      </w:r>
    </w:p>
    <w:p w:rsidR="00431AF5" w:rsidRPr="00431AF5" w:rsidRDefault="00431AF5" w:rsidP="00431AF5">
      <w:pPr>
        <w:pStyle w:val="ConsPlusNormal"/>
        <w:ind w:left="-142"/>
        <w:jc w:val="both"/>
        <w:rPr>
          <w:rFonts w:ascii="PT Astra Serif" w:hAnsi="PT Astra Serif"/>
        </w:rPr>
      </w:pPr>
    </w:p>
    <w:p w:rsidR="00431AF5" w:rsidRPr="00431AF5" w:rsidRDefault="00431AF5" w:rsidP="00431AF5">
      <w:pPr>
        <w:pStyle w:val="ConsPlusNormal"/>
        <w:ind w:left="-142"/>
        <w:jc w:val="center"/>
        <w:outlineLvl w:val="0"/>
        <w:rPr>
          <w:rFonts w:ascii="PT Astra Serif" w:hAnsi="PT Astra Serif"/>
        </w:rPr>
      </w:pPr>
      <w:r w:rsidRPr="00431AF5">
        <w:rPr>
          <w:rFonts w:ascii="PT Astra Serif" w:hAnsi="PT Astra Serif"/>
        </w:rPr>
        <w:t>Раздел 4. ОБЩИЙ ОБЪЕМ БЮДЖЕТНЫХ АССИГНОВАНИЙ,</w:t>
      </w: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</w:rPr>
      </w:pPr>
      <w:r w:rsidRPr="00431AF5">
        <w:rPr>
          <w:rFonts w:ascii="PT Astra Serif" w:hAnsi="PT Astra Serif"/>
        </w:rPr>
        <w:t>ПРЕДУСМОТРЕННЫХ НА ИСПОЛНЕНИЕ МУНИЦИПАЛЬНЫХ ГАРАНТИЙ</w:t>
      </w: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</w:rPr>
      </w:pPr>
      <w:r w:rsidRPr="00431AF5">
        <w:rPr>
          <w:rFonts w:ascii="PT Astra Serif" w:hAnsi="PT Astra Serif"/>
        </w:rPr>
        <w:t>СЕВЕРОУРАЛЬСКОГО ГОРОДСКОГО ОКРУГА ПО ВОЗМОЖНЫМ</w:t>
      </w:r>
    </w:p>
    <w:p w:rsidR="00431AF5" w:rsidRPr="00431AF5" w:rsidRDefault="00431AF5" w:rsidP="00431AF5">
      <w:pPr>
        <w:pStyle w:val="ConsPlusNormal"/>
        <w:ind w:left="-142"/>
        <w:jc w:val="center"/>
        <w:rPr>
          <w:rFonts w:ascii="PT Astra Serif" w:hAnsi="PT Astra Serif"/>
        </w:rPr>
      </w:pPr>
      <w:r w:rsidRPr="00431AF5">
        <w:rPr>
          <w:rFonts w:ascii="PT Astra Serif" w:hAnsi="PT Astra Serif"/>
        </w:rPr>
        <w:t>ГАРАНТИЙНЫМ СЛУЧАЯМ, НА 2019 год и ПЛАНОВЫЙ ПЕРИОД 2020 и 2021 годов</w:t>
      </w:r>
    </w:p>
    <w:p w:rsidR="00431AF5" w:rsidRPr="00431AF5" w:rsidRDefault="00431AF5" w:rsidP="00431AF5">
      <w:pPr>
        <w:ind w:left="-142"/>
        <w:rPr>
          <w:rFonts w:ascii="PT Astra Serif" w:hAnsi="PT Astra Serif"/>
        </w:rPr>
      </w:pPr>
    </w:p>
    <w:tbl>
      <w:tblPr>
        <w:tblW w:w="9781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795"/>
        <w:gridCol w:w="1795"/>
        <w:gridCol w:w="1796"/>
      </w:tblGrid>
      <w:tr w:rsidR="00431AF5" w:rsidRPr="00431AF5" w:rsidTr="00F62B5B">
        <w:trPr>
          <w:trHeight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  <w:bCs/>
              </w:rPr>
              <w:t>Номер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  <w:bCs/>
              </w:rPr>
              <w:t>Объем бюджетных ассигнований на исполнение гарантий по возможным гарантийным                случаям, в тысячах рублей</w:t>
            </w:r>
          </w:p>
        </w:tc>
      </w:tr>
      <w:tr w:rsidR="00431AF5" w:rsidRPr="00431AF5" w:rsidTr="00F62B5B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  <w:bCs/>
              </w:rPr>
              <w:t>на 2019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  <w:bCs/>
              </w:rPr>
              <w:t>на 2020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  <w:bCs/>
              </w:rPr>
              <w:t>2021 год</w:t>
            </w:r>
          </w:p>
        </w:tc>
      </w:tr>
      <w:tr w:rsidR="00431AF5" w:rsidRPr="00431AF5" w:rsidTr="00F62B5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  <w:bCs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  <w:b/>
                <w:bCs/>
              </w:rPr>
            </w:pPr>
            <w:r w:rsidRPr="00431AF5">
              <w:rPr>
                <w:rFonts w:ascii="PT Astra Serif" w:hAnsi="PT Astra Serif"/>
                <w:b/>
                <w:bCs/>
              </w:rPr>
              <w:t>5</w:t>
            </w:r>
          </w:p>
        </w:tc>
      </w:tr>
      <w:tr w:rsidR="00431AF5" w:rsidRPr="00431AF5" w:rsidTr="00F62B5B">
        <w:trPr>
          <w:trHeight w:val="7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  <w:r w:rsidRPr="00431AF5"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AF5" w:rsidRPr="00431AF5" w:rsidRDefault="00431AF5" w:rsidP="00F62B5B">
            <w:pPr>
              <w:ind w:left="227" w:firstLine="227"/>
              <w:rPr>
                <w:rFonts w:ascii="PT Astra Serif" w:hAnsi="PT Astra Serif"/>
              </w:rPr>
            </w:pPr>
            <w:r w:rsidRPr="00431AF5">
              <w:rPr>
                <w:rFonts w:ascii="PT Astra Serif" w:hAnsi="PT Astra Serif"/>
              </w:rPr>
              <w:t>Источники финансирования дефицита бюджета Североуральского городского округа</w:t>
            </w:r>
          </w:p>
          <w:p w:rsidR="00431AF5" w:rsidRPr="00431AF5" w:rsidRDefault="00431AF5" w:rsidP="00F62B5B">
            <w:pPr>
              <w:ind w:left="227" w:firstLine="227"/>
              <w:rPr>
                <w:rFonts w:ascii="PT Astra Serif" w:hAnsi="PT Astra Serif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  <w:r w:rsidRPr="00431AF5">
              <w:rPr>
                <w:rFonts w:ascii="PT Astra Serif" w:hAnsi="PT Astra Serif"/>
              </w:rPr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</w:p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  <w:r w:rsidRPr="00431AF5">
              <w:rPr>
                <w:rFonts w:ascii="PT Astra Serif" w:hAnsi="PT Astra Serif"/>
              </w:rPr>
              <w:t>0,00000</w:t>
            </w:r>
          </w:p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</w:p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  <w:r w:rsidRPr="00431AF5">
              <w:rPr>
                <w:rFonts w:ascii="PT Astra Serif" w:hAnsi="PT Astra Serif"/>
              </w:rPr>
              <w:t>0,00000</w:t>
            </w:r>
          </w:p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</w:p>
        </w:tc>
      </w:tr>
      <w:tr w:rsidR="00431AF5" w:rsidRPr="00431AF5" w:rsidTr="00F62B5B">
        <w:trPr>
          <w:trHeight w:val="3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  <w:r w:rsidRPr="00431AF5">
              <w:rPr>
                <w:rFonts w:ascii="PT Astra Serif" w:hAnsi="PT Astra Serif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AF5" w:rsidRPr="00431AF5" w:rsidRDefault="00431AF5" w:rsidP="00F62B5B">
            <w:pPr>
              <w:ind w:left="227" w:firstLine="227"/>
              <w:rPr>
                <w:rFonts w:ascii="PT Astra Serif" w:hAnsi="PT Astra Serif"/>
              </w:rPr>
            </w:pPr>
            <w:r w:rsidRPr="00431AF5">
              <w:rPr>
                <w:rFonts w:ascii="PT Astra Serif" w:hAnsi="PT Astra Serif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  <w:r w:rsidRPr="00431AF5">
              <w:rPr>
                <w:rFonts w:ascii="PT Astra Serif" w:hAnsi="PT Astra Serif"/>
              </w:rPr>
              <w:t>29790,00000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</w:p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  <w:r w:rsidRPr="00431AF5">
              <w:rPr>
                <w:rFonts w:ascii="PT Astra Serif" w:hAnsi="PT Astra Serif"/>
              </w:rPr>
              <w:t>0,00000</w:t>
            </w:r>
          </w:p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</w:p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  <w:r w:rsidRPr="00431AF5">
              <w:rPr>
                <w:rFonts w:ascii="PT Astra Serif" w:hAnsi="PT Astra Serif"/>
              </w:rPr>
              <w:t>0,00000</w:t>
            </w:r>
          </w:p>
          <w:p w:rsidR="00431AF5" w:rsidRPr="00431AF5" w:rsidRDefault="00431AF5" w:rsidP="00431AF5">
            <w:pPr>
              <w:ind w:left="-142"/>
              <w:jc w:val="center"/>
              <w:rPr>
                <w:rFonts w:ascii="PT Astra Serif" w:hAnsi="PT Astra Serif"/>
              </w:rPr>
            </w:pPr>
          </w:p>
        </w:tc>
      </w:tr>
    </w:tbl>
    <w:p w:rsidR="00431AF5" w:rsidRPr="00431AF5" w:rsidRDefault="00431AF5" w:rsidP="00431AF5">
      <w:pPr>
        <w:ind w:left="-142"/>
        <w:rPr>
          <w:rFonts w:ascii="PT Astra Serif" w:hAnsi="PT Astra Serif"/>
        </w:rPr>
      </w:pPr>
    </w:p>
    <w:p w:rsidR="001E4A28" w:rsidRDefault="001E4A28" w:rsidP="001E4A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1E4A28" w:rsidRPr="00F356C9" w:rsidRDefault="001E4A28" w:rsidP="001E4A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10</w:t>
      </w:r>
    </w:p>
    <w:p w:rsidR="001E4A28" w:rsidRPr="00F356C9" w:rsidRDefault="001E4A28" w:rsidP="001E4A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1E4A28" w:rsidRPr="00F356C9" w:rsidRDefault="001E4A28" w:rsidP="001E4A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1E4A28" w:rsidRPr="00F356C9" w:rsidRDefault="001E4A28" w:rsidP="001E4A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1E4A28" w:rsidRPr="00F356C9" w:rsidRDefault="001E4A28" w:rsidP="001E4A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F356C9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1E4A28" w:rsidRDefault="001E4A28" w:rsidP="001E4A28">
      <w:pPr>
        <w:jc w:val="right"/>
        <w:rPr>
          <w:rFonts w:ascii="PT Astra Serif" w:hAnsi="PT Astra Serif"/>
        </w:rPr>
      </w:pPr>
      <w:r w:rsidRPr="00F356C9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064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2127"/>
        <w:gridCol w:w="2551"/>
        <w:gridCol w:w="1417"/>
        <w:gridCol w:w="1418"/>
        <w:gridCol w:w="211"/>
        <w:gridCol w:w="1206"/>
      </w:tblGrid>
      <w:tr w:rsidR="00622A20" w:rsidRPr="002830E4" w:rsidTr="00622A20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ind w:left="-171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4" w:type="dxa"/>
            <w:gridSpan w:val="5"/>
            <w:tcBorders>
              <w:bottom w:val="single" w:sz="4" w:space="0" w:color="auto"/>
            </w:tcBorders>
          </w:tcPr>
          <w:p w:rsidR="00622A20" w:rsidRPr="002830E4" w:rsidRDefault="00622A20" w:rsidP="00622A20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</w:rPr>
              <w:t>Свод источников финансирования дефицита бюджета Североуральского городского округа на 2019 год и плановый период 2020 и 2021 годов</w:t>
            </w:r>
          </w:p>
        </w:tc>
      </w:tr>
      <w:tr w:rsidR="00622A20" w:rsidRPr="002830E4" w:rsidTr="002830E4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Сумма,   </w:t>
            </w:r>
            <w:proofErr w:type="gramEnd"/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   в тысячах рублей </w:t>
            </w:r>
          </w:p>
        </w:tc>
      </w:tr>
      <w:tr w:rsidR="00622A20" w:rsidRPr="002830E4" w:rsidTr="002830E4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622A20" w:rsidRPr="002830E4" w:rsidTr="002830E4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22A20" w:rsidRPr="002830E4" w:rsidTr="002830E4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27033,64027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13107,50000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4000,10000</w:t>
            </w:r>
          </w:p>
        </w:tc>
      </w:tr>
      <w:tr w:rsidR="00622A20" w:rsidRPr="002830E4" w:rsidTr="002830E4">
        <w:trPr>
          <w:trHeight w:val="4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622A20" w:rsidRPr="002830E4" w:rsidTr="002830E4">
        <w:trPr>
          <w:trHeight w:val="5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Получение кредитов </w:t>
            </w:r>
            <w:proofErr w:type="gramStart"/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от  кредитных</w:t>
            </w:r>
            <w:proofErr w:type="gramEnd"/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организаций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</w:tr>
      <w:tr w:rsidR="00622A20" w:rsidRPr="002830E4" w:rsidTr="002830E4">
        <w:trPr>
          <w:trHeight w:val="47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</w:tr>
      <w:tr w:rsidR="00622A20" w:rsidRPr="002830E4" w:rsidTr="002830E4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Бюджетные </w:t>
            </w:r>
            <w:proofErr w:type="gramStart"/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кредиты  от</w:t>
            </w:r>
            <w:proofErr w:type="gramEnd"/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sz w:val="20"/>
                <w:szCs w:val="20"/>
              </w:rPr>
              <w:t>3911,20942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jc w:val="right"/>
              <w:rPr>
                <w:rFonts w:ascii="PT Astra Serif" w:hAnsi="PT Astra Serif"/>
                <w:b/>
              </w:rPr>
            </w:pPr>
            <w:r w:rsidRPr="002830E4">
              <w:rPr>
                <w:rFonts w:ascii="PT Astra Serif" w:hAnsi="PT Astra Serif"/>
                <w:b/>
                <w:sz w:val="20"/>
                <w:szCs w:val="20"/>
              </w:rPr>
              <w:t>3911,20942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jc w:val="right"/>
              <w:rPr>
                <w:rFonts w:ascii="PT Astra Serif" w:hAnsi="PT Astra Serif"/>
                <w:b/>
              </w:rPr>
            </w:pPr>
            <w:r w:rsidRPr="002830E4">
              <w:rPr>
                <w:rFonts w:ascii="PT Astra Serif" w:hAnsi="PT Astra Serif"/>
                <w:b/>
                <w:sz w:val="20"/>
                <w:szCs w:val="20"/>
              </w:rPr>
              <w:t>3911,20942</w:t>
            </w:r>
          </w:p>
        </w:tc>
      </w:tr>
      <w:tr w:rsidR="00622A20" w:rsidRPr="002830E4" w:rsidTr="002830E4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Получение  кредитов</w:t>
            </w:r>
            <w:proofErr w:type="gramEnd"/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</w:tr>
      <w:tr w:rsidR="00622A20" w:rsidRPr="002830E4" w:rsidTr="002830E4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Погашение бюджетами городских </w:t>
            </w:r>
            <w:proofErr w:type="gramStart"/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округов  кредитов</w:t>
            </w:r>
            <w:proofErr w:type="gramEnd"/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2830E4">
              <w:rPr>
                <w:rFonts w:ascii="PT Astra Serif" w:hAnsi="PT Astra Serif"/>
                <w:sz w:val="20"/>
                <w:szCs w:val="20"/>
              </w:rPr>
              <w:t>3911,20942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jc w:val="right"/>
              <w:rPr>
                <w:rFonts w:ascii="PT Astra Serif" w:hAnsi="PT Astra Serif"/>
              </w:rPr>
            </w:pPr>
            <w:r w:rsidRPr="002830E4">
              <w:rPr>
                <w:rFonts w:ascii="PT Astra Serif" w:hAnsi="PT Astra Serif"/>
                <w:sz w:val="20"/>
                <w:szCs w:val="20"/>
              </w:rPr>
              <w:t>3911,20942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jc w:val="right"/>
              <w:rPr>
                <w:rFonts w:ascii="PT Astra Serif" w:hAnsi="PT Astra Serif"/>
              </w:rPr>
            </w:pPr>
            <w:r w:rsidRPr="002830E4">
              <w:rPr>
                <w:rFonts w:ascii="PT Astra Serif" w:hAnsi="PT Astra Serif"/>
                <w:sz w:val="20"/>
                <w:szCs w:val="20"/>
              </w:rPr>
              <w:t>3911,20942</w:t>
            </w:r>
          </w:p>
        </w:tc>
      </w:tr>
      <w:tr w:rsidR="00622A20" w:rsidRPr="002830E4" w:rsidTr="002830E4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622A20" w:rsidRPr="002830E4" w:rsidTr="002830E4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30944,84969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17018,70942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7911,30942</w:t>
            </w:r>
          </w:p>
        </w:tc>
      </w:tr>
      <w:tr w:rsidR="00622A20" w:rsidRPr="002830E4" w:rsidTr="002830E4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1510319,75500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1370230,10000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1422482,40000</w:t>
            </w:r>
          </w:p>
        </w:tc>
      </w:tr>
      <w:tr w:rsidR="00622A20" w:rsidRPr="002830E4" w:rsidTr="002830E4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1541264,60469</w:t>
            </w:r>
          </w:p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1387248,80942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A20" w:rsidRPr="002830E4" w:rsidRDefault="00622A20" w:rsidP="009969B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830E4">
              <w:rPr>
                <w:rFonts w:ascii="PT Astra Serif" w:hAnsi="PT Astra Serif"/>
                <w:color w:val="000000"/>
                <w:sz w:val="20"/>
                <w:szCs w:val="20"/>
              </w:rPr>
              <w:t>1430393,70942</w:t>
            </w:r>
          </w:p>
        </w:tc>
      </w:tr>
    </w:tbl>
    <w:p w:rsidR="00622A20" w:rsidRDefault="00622A20" w:rsidP="00622A20"/>
    <w:p w:rsidR="001C0AED" w:rsidRPr="00431AF5" w:rsidRDefault="001C0AED" w:rsidP="00431AF5">
      <w:pPr>
        <w:ind w:left="-142"/>
        <w:rPr>
          <w:rFonts w:ascii="PT Astra Serif" w:hAnsi="PT Astra Serif"/>
        </w:rPr>
      </w:pPr>
    </w:p>
    <w:sectPr w:rsidR="001C0AED" w:rsidRPr="00431AF5" w:rsidSect="00F356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C3" w:rsidRDefault="00E515C3" w:rsidP="00F356C9">
      <w:pPr>
        <w:spacing w:after="0" w:line="240" w:lineRule="auto"/>
      </w:pPr>
      <w:r>
        <w:separator/>
      </w:r>
    </w:p>
  </w:endnote>
  <w:endnote w:type="continuationSeparator" w:id="0">
    <w:p w:rsidR="00E515C3" w:rsidRDefault="00E515C3" w:rsidP="00F3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C3" w:rsidRDefault="00E515C3" w:rsidP="00F356C9">
      <w:pPr>
        <w:spacing w:after="0" w:line="240" w:lineRule="auto"/>
      </w:pPr>
      <w:r>
        <w:separator/>
      </w:r>
    </w:p>
  </w:footnote>
  <w:footnote w:type="continuationSeparator" w:id="0">
    <w:p w:rsidR="00E515C3" w:rsidRDefault="00E515C3" w:rsidP="00F3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502140"/>
      <w:docPartObj>
        <w:docPartGallery w:val="Page Numbers (Top of Page)"/>
        <w:docPartUnique/>
      </w:docPartObj>
    </w:sdtPr>
    <w:sdtEndPr/>
    <w:sdtContent>
      <w:p w:rsidR="00BF6A6B" w:rsidRDefault="00BF6A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0E1">
          <w:rPr>
            <w:noProof/>
          </w:rPr>
          <w:t>21</w:t>
        </w:r>
        <w:r>
          <w:fldChar w:fldCharType="end"/>
        </w:r>
      </w:p>
    </w:sdtContent>
  </w:sdt>
  <w:p w:rsidR="00BF6A6B" w:rsidRDefault="00BF6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F3"/>
    <w:rsid w:val="00003AAC"/>
    <w:rsid w:val="00013913"/>
    <w:rsid w:val="000500DA"/>
    <w:rsid w:val="00056FDC"/>
    <w:rsid w:val="00060E7C"/>
    <w:rsid w:val="000B6B1B"/>
    <w:rsid w:val="000E6651"/>
    <w:rsid w:val="000F099B"/>
    <w:rsid w:val="00125E2E"/>
    <w:rsid w:val="00182747"/>
    <w:rsid w:val="00194514"/>
    <w:rsid w:val="001B2C4C"/>
    <w:rsid w:val="001C06DD"/>
    <w:rsid w:val="001C0AED"/>
    <w:rsid w:val="001E4A28"/>
    <w:rsid w:val="001E7FC8"/>
    <w:rsid w:val="00200A50"/>
    <w:rsid w:val="00212B83"/>
    <w:rsid w:val="00220984"/>
    <w:rsid w:val="0022631B"/>
    <w:rsid w:val="00245967"/>
    <w:rsid w:val="002830E4"/>
    <w:rsid w:val="002C2713"/>
    <w:rsid w:val="002E083E"/>
    <w:rsid w:val="002F01E7"/>
    <w:rsid w:val="00314C34"/>
    <w:rsid w:val="0033225E"/>
    <w:rsid w:val="003A6CCB"/>
    <w:rsid w:val="003B7303"/>
    <w:rsid w:val="003E68C9"/>
    <w:rsid w:val="00431AF5"/>
    <w:rsid w:val="00464B01"/>
    <w:rsid w:val="0048473E"/>
    <w:rsid w:val="00496FA9"/>
    <w:rsid w:val="004A3A00"/>
    <w:rsid w:val="004F0960"/>
    <w:rsid w:val="0050539D"/>
    <w:rsid w:val="00514D86"/>
    <w:rsid w:val="005A0247"/>
    <w:rsid w:val="005D41F3"/>
    <w:rsid w:val="00622A20"/>
    <w:rsid w:val="00646A75"/>
    <w:rsid w:val="00684A77"/>
    <w:rsid w:val="00687B8A"/>
    <w:rsid w:val="00697658"/>
    <w:rsid w:val="006A6BF4"/>
    <w:rsid w:val="006B1BF3"/>
    <w:rsid w:val="006E3265"/>
    <w:rsid w:val="00707FEA"/>
    <w:rsid w:val="00715F90"/>
    <w:rsid w:val="0071746E"/>
    <w:rsid w:val="00725544"/>
    <w:rsid w:val="00725A1C"/>
    <w:rsid w:val="007630EC"/>
    <w:rsid w:val="00776FB5"/>
    <w:rsid w:val="007964A1"/>
    <w:rsid w:val="007C74ED"/>
    <w:rsid w:val="007E174B"/>
    <w:rsid w:val="007F3037"/>
    <w:rsid w:val="008706DA"/>
    <w:rsid w:val="008825D7"/>
    <w:rsid w:val="00885744"/>
    <w:rsid w:val="0089362F"/>
    <w:rsid w:val="00897EFA"/>
    <w:rsid w:val="008D5BEF"/>
    <w:rsid w:val="00937797"/>
    <w:rsid w:val="00953014"/>
    <w:rsid w:val="00963518"/>
    <w:rsid w:val="0098223B"/>
    <w:rsid w:val="009B2C0A"/>
    <w:rsid w:val="00A16D1B"/>
    <w:rsid w:val="00A7009D"/>
    <w:rsid w:val="00A853AC"/>
    <w:rsid w:val="00AA5C4B"/>
    <w:rsid w:val="00B15A9E"/>
    <w:rsid w:val="00B52154"/>
    <w:rsid w:val="00B80172"/>
    <w:rsid w:val="00BC2F0A"/>
    <w:rsid w:val="00BF6A6B"/>
    <w:rsid w:val="00C168EF"/>
    <w:rsid w:val="00C250E1"/>
    <w:rsid w:val="00C37A56"/>
    <w:rsid w:val="00C75C24"/>
    <w:rsid w:val="00C8182B"/>
    <w:rsid w:val="00CA1A7E"/>
    <w:rsid w:val="00CA59FD"/>
    <w:rsid w:val="00CF097B"/>
    <w:rsid w:val="00CF6776"/>
    <w:rsid w:val="00D61C08"/>
    <w:rsid w:val="00D920C5"/>
    <w:rsid w:val="00D93770"/>
    <w:rsid w:val="00DA48E1"/>
    <w:rsid w:val="00DA6983"/>
    <w:rsid w:val="00DB6C25"/>
    <w:rsid w:val="00DB7B8E"/>
    <w:rsid w:val="00E135E7"/>
    <w:rsid w:val="00E515C3"/>
    <w:rsid w:val="00F356C9"/>
    <w:rsid w:val="00F41966"/>
    <w:rsid w:val="00F62B5B"/>
    <w:rsid w:val="00FA11D1"/>
    <w:rsid w:val="00FB3DCF"/>
    <w:rsid w:val="00FB5FA6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2E18-7C7E-429C-8464-850BADB2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F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C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356C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6C9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F3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6C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E1C9-B574-4453-918B-3EF5EF01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244</Pages>
  <Words>39295</Words>
  <Characters>223988</Characters>
  <Application>Microsoft Office Word</Application>
  <DocSecurity>0</DocSecurity>
  <Lines>1866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97</cp:revision>
  <dcterms:created xsi:type="dcterms:W3CDTF">2019-04-18T03:54:00Z</dcterms:created>
  <dcterms:modified xsi:type="dcterms:W3CDTF">2019-04-18T05:26:00Z</dcterms:modified>
</cp:coreProperties>
</file>