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5F" w:rsidRPr="005C0C40" w:rsidRDefault="004C155F" w:rsidP="004C155F">
      <w:pPr>
        <w:pStyle w:val="Standard"/>
        <w:widowControl/>
        <w:jc w:val="center"/>
        <w:rPr>
          <w:rFonts w:ascii="Times New Roman" w:hAnsi="Times New Roman" w:cs="Times New Roman"/>
          <w:b/>
          <w:sz w:val="22"/>
          <w:szCs w:val="22"/>
        </w:rPr>
      </w:pPr>
      <w:r w:rsidRPr="005C0C40">
        <w:rPr>
          <w:rFonts w:ascii="Times New Roman" w:hAnsi="Times New Roman" w:cs="Times New Roman"/>
          <w:b/>
          <w:sz w:val="22"/>
          <w:szCs w:val="22"/>
        </w:rPr>
        <w:t>Справка</w:t>
      </w:r>
    </w:p>
    <w:p w:rsidR="004C155F" w:rsidRPr="005C0C40" w:rsidRDefault="004C155F" w:rsidP="004C155F">
      <w:pPr>
        <w:pStyle w:val="Standard"/>
        <w:widowControl/>
        <w:jc w:val="center"/>
        <w:rPr>
          <w:rFonts w:ascii="Times New Roman" w:hAnsi="Times New Roman" w:cs="Times New Roman"/>
          <w:b/>
          <w:sz w:val="22"/>
          <w:szCs w:val="22"/>
        </w:rPr>
      </w:pPr>
      <w:r w:rsidRPr="005C0C40">
        <w:rPr>
          <w:rFonts w:ascii="Times New Roman" w:hAnsi="Times New Roman" w:cs="Times New Roman"/>
          <w:b/>
          <w:sz w:val="22"/>
          <w:szCs w:val="22"/>
        </w:rPr>
        <w:t xml:space="preserve"> о работе Административной комиссии Североуральского городского округа </w:t>
      </w:r>
    </w:p>
    <w:p w:rsidR="004C155F" w:rsidRPr="005C0C40" w:rsidRDefault="004C155F" w:rsidP="004C155F">
      <w:pPr>
        <w:pStyle w:val="Standard"/>
        <w:widowControl/>
        <w:jc w:val="center"/>
        <w:rPr>
          <w:rFonts w:ascii="Times New Roman" w:hAnsi="Times New Roman" w:cs="Times New Roman"/>
          <w:b/>
          <w:sz w:val="22"/>
          <w:szCs w:val="22"/>
        </w:rPr>
      </w:pPr>
      <w:r>
        <w:rPr>
          <w:rFonts w:ascii="Times New Roman" w:hAnsi="Times New Roman" w:cs="Times New Roman"/>
          <w:b/>
          <w:sz w:val="22"/>
          <w:szCs w:val="22"/>
        </w:rPr>
        <w:t xml:space="preserve">по итогам </w:t>
      </w:r>
      <w:r>
        <w:rPr>
          <w:rFonts w:ascii="Times New Roman" w:hAnsi="Times New Roman" w:cs="Times New Roman"/>
          <w:b/>
          <w:sz w:val="22"/>
          <w:szCs w:val="22"/>
          <w:lang w:val="en-US"/>
        </w:rPr>
        <w:t>I</w:t>
      </w:r>
      <w:r>
        <w:rPr>
          <w:rFonts w:ascii="Times New Roman" w:hAnsi="Times New Roman" w:cs="Times New Roman"/>
          <w:b/>
          <w:sz w:val="22"/>
          <w:szCs w:val="22"/>
        </w:rPr>
        <w:t xml:space="preserve"> квартала 2018 </w:t>
      </w:r>
      <w:r w:rsidRPr="005C0C40">
        <w:rPr>
          <w:rFonts w:ascii="Times New Roman" w:hAnsi="Times New Roman" w:cs="Times New Roman"/>
          <w:b/>
          <w:sz w:val="22"/>
          <w:szCs w:val="22"/>
        </w:rPr>
        <w:t>года.</w:t>
      </w:r>
    </w:p>
    <w:p w:rsidR="004C155F" w:rsidRPr="005C0C40" w:rsidRDefault="004C155F" w:rsidP="004C155F">
      <w:pPr>
        <w:pStyle w:val="Standard"/>
        <w:widowControl/>
        <w:jc w:val="both"/>
        <w:rPr>
          <w:rFonts w:ascii="Times New Roman" w:hAnsi="Times New Roman" w:cs="Times New Roman"/>
          <w:sz w:val="20"/>
          <w:szCs w:val="20"/>
        </w:rPr>
      </w:pPr>
    </w:p>
    <w:p w:rsidR="004C155F" w:rsidRPr="005C0C40" w:rsidRDefault="004C155F" w:rsidP="004C155F">
      <w:pPr>
        <w:pStyle w:val="Standard"/>
        <w:widowControl/>
        <w:jc w:val="both"/>
        <w:rPr>
          <w:rFonts w:ascii="Times New Roman" w:hAnsi="Times New Roman" w:cs="Times New Roman"/>
          <w:sz w:val="20"/>
          <w:szCs w:val="20"/>
        </w:rPr>
      </w:pPr>
      <w:r>
        <w:rPr>
          <w:rFonts w:ascii="Times New Roman" w:hAnsi="Times New Roman" w:cs="Times New Roman"/>
          <w:sz w:val="20"/>
          <w:szCs w:val="20"/>
        </w:rPr>
        <w:t xml:space="preserve">       </w:t>
      </w:r>
      <w:r w:rsidRPr="005C0C40">
        <w:rPr>
          <w:rFonts w:ascii="Times New Roman" w:hAnsi="Times New Roman" w:cs="Times New Roman"/>
          <w:sz w:val="20"/>
          <w:szCs w:val="20"/>
        </w:rPr>
        <w:t>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w:t>
      </w:r>
      <w:bookmarkStart w:id="0" w:name="_GoBack"/>
      <w:bookmarkEnd w:id="0"/>
      <w:r w:rsidRPr="005C0C40">
        <w:rPr>
          <w:rFonts w:ascii="Times New Roman" w:hAnsi="Times New Roman" w:cs="Times New Roman"/>
          <w:sz w:val="20"/>
          <w:szCs w:val="20"/>
        </w:rPr>
        <w:t xml:space="preserve">миссии Североуральского городского округа». Председателем административной </w:t>
      </w:r>
      <w:r>
        <w:rPr>
          <w:rFonts w:ascii="Times New Roman" w:hAnsi="Times New Roman" w:cs="Times New Roman"/>
          <w:sz w:val="20"/>
          <w:szCs w:val="20"/>
        </w:rPr>
        <w:t xml:space="preserve">комиссии утвержден В.П. Матюшенко. </w:t>
      </w:r>
      <w:r w:rsidRPr="005C0C40">
        <w:rPr>
          <w:rFonts w:ascii="Times New Roman" w:hAnsi="Times New Roman" w:cs="Times New Roman"/>
          <w:sz w:val="20"/>
          <w:szCs w:val="20"/>
        </w:rPr>
        <w:t xml:space="preserve"> В состав комиссии входят сотрудники Администрации, представители общественных формирований и представитель органов внутренних дел, депутат Городской думы Североуральского городского округа.</w:t>
      </w:r>
    </w:p>
    <w:p w:rsidR="004C155F" w:rsidRPr="005C0C40" w:rsidRDefault="004C155F" w:rsidP="004C155F">
      <w:pPr>
        <w:pStyle w:val="Standard"/>
        <w:widowControl/>
        <w:ind w:left="-30"/>
        <w:jc w:val="both"/>
        <w:rPr>
          <w:rFonts w:ascii="Times New Roman" w:hAnsi="Times New Roman" w:cs="Times New Roman"/>
          <w:sz w:val="20"/>
          <w:szCs w:val="20"/>
        </w:rPr>
      </w:pPr>
      <w:r w:rsidRPr="005C0C40">
        <w:rPr>
          <w:rFonts w:ascii="Times New Roman" w:hAnsi="Times New Roman" w:cs="Times New Roman"/>
          <w:sz w:val="20"/>
          <w:szCs w:val="20"/>
        </w:rPr>
        <w:t xml:space="preserve">    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w:t>
      </w:r>
      <w:r>
        <w:rPr>
          <w:rFonts w:ascii="Times New Roman" w:hAnsi="Times New Roman" w:cs="Times New Roman"/>
          <w:sz w:val="20"/>
          <w:szCs w:val="20"/>
        </w:rPr>
        <w:t xml:space="preserve"> городского округа от 28 марта 2018г № 17</w:t>
      </w:r>
      <w:r w:rsidRPr="005C0C40">
        <w:rPr>
          <w:rFonts w:ascii="Times New Roman" w:hAnsi="Times New Roman" w:cs="Times New Roman"/>
          <w:sz w:val="20"/>
          <w:szCs w:val="20"/>
        </w:rPr>
        <w:t>.</w:t>
      </w:r>
    </w:p>
    <w:p w:rsidR="004C155F" w:rsidRPr="005C0C40" w:rsidRDefault="004C155F" w:rsidP="004C155F">
      <w:pPr>
        <w:pStyle w:val="Standard"/>
        <w:widowControl/>
        <w:jc w:val="both"/>
        <w:rPr>
          <w:rFonts w:ascii="Times New Roman" w:hAnsi="Times New Roman" w:cs="Times New Roman"/>
          <w:sz w:val="20"/>
          <w:szCs w:val="20"/>
        </w:rPr>
      </w:pPr>
      <w:r>
        <w:rPr>
          <w:rFonts w:ascii="Times New Roman" w:hAnsi="Times New Roman" w:cs="Times New Roman"/>
          <w:sz w:val="20"/>
          <w:szCs w:val="20"/>
        </w:rPr>
        <w:t xml:space="preserve">  Административной комиссией Североуральского городского округа за первый квартал 2018г проведено </w:t>
      </w:r>
      <w:r w:rsidRPr="005C0C40">
        <w:rPr>
          <w:rFonts w:ascii="Times New Roman" w:hAnsi="Times New Roman" w:cs="Times New Roman"/>
          <w:sz w:val="20"/>
          <w:szCs w:val="20"/>
        </w:rPr>
        <w:t xml:space="preserve"> заседание административной комиссии. </w:t>
      </w:r>
      <w:r>
        <w:rPr>
          <w:rFonts w:ascii="Times New Roman" w:hAnsi="Times New Roman" w:cs="Times New Roman"/>
          <w:sz w:val="20"/>
          <w:szCs w:val="20"/>
        </w:rPr>
        <w:t>Поступило на рассмотрение 64 протокол, рассмотрено</w:t>
      </w:r>
      <w:proofErr w:type="gramStart"/>
      <w:r>
        <w:rPr>
          <w:rFonts w:ascii="Times New Roman" w:hAnsi="Times New Roman" w:cs="Times New Roman"/>
          <w:sz w:val="20"/>
          <w:szCs w:val="20"/>
        </w:rPr>
        <w:t xml:space="preserve"> </w:t>
      </w:r>
      <w:r w:rsidRPr="005C0C40">
        <w:rPr>
          <w:rFonts w:ascii="Times New Roman" w:hAnsi="Times New Roman" w:cs="Times New Roman"/>
          <w:sz w:val="20"/>
          <w:szCs w:val="20"/>
        </w:rPr>
        <w:t>,</w:t>
      </w:r>
      <w:proofErr w:type="gramEnd"/>
      <w:r w:rsidRPr="005C0C40">
        <w:rPr>
          <w:rFonts w:ascii="Times New Roman" w:hAnsi="Times New Roman" w:cs="Times New Roman"/>
          <w:sz w:val="20"/>
          <w:szCs w:val="20"/>
        </w:rPr>
        <w:t xml:space="preserve"> из них</w:t>
      </w:r>
      <w:r w:rsidRPr="005C0C40">
        <w:rPr>
          <w:rFonts w:ascii="Times New Roman" w:hAnsi="Times New Roman" w:cs="Times New Roman"/>
          <w:b/>
          <w:bCs/>
          <w:sz w:val="20"/>
          <w:szCs w:val="20"/>
        </w:rPr>
        <w:t xml:space="preserve">:  </w:t>
      </w:r>
    </w:p>
    <w:p w:rsidR="004C155F" w:rsidRPr="005C0C40" w:rsidRDefault="004C155F" w:rsidP="004C155F">
      <w:pPr>
        <w:pStyle w:val="Standard"/>
        <w:widowControl/>
        <w:jc w:val="both"/>
        <w:rPr>
          <w:rFonts w:ascii="Times New Roman" w:hAnsi="Times New Roman" w:cs="Times New Roman"/>
          <w:sz w:val="20"/>
          <w:szCs w:val="20"/>
        </w:rPr>
      </w:pPr>
    </w:p>
    <w:tbl>
      <w:tblPr>
        <w:tblW w:w="9630" w:type="dxa"/>
        <w:tblInd w:w="45" w:type="dxa"/>
        <w:tblLayout w:type="fixed"/>
        <w:tblCellMar>
          <w:left w:w="10" w:type="dxa"/>
          <w:right w:w="10" w:type="dxa"/>
        </w:tblCellMar>
        <w:tblLook w:val="04A0" w:firstRow="1" w:lastRow="0" w:firstColumn="1" w:lastColumn="0" w:noHBand="0" w:noVBand="1"/>
      </w:tblPr>
      <w:tblGrid>
        <w:gridCol w:w="7323"/>
        <w:gridCol w:w="861"/>
        <w:gridCol w:w="873"/>
        <w:gridCol w:w="573"/>
      </w:tblGrid>
      <w:tr w:rsidR="004C155F" w:rsidRPr="005C0C40" w:rsidTr="00696843">
        <w:tc>
          <w:tcPr>
            <w:tcW w:w="73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C155F" w:rsidRPr="005C0C40" w:rsidRDefault="004C155F" w:rsidP="00696843">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Наименование и № статьи Закона №52-ОЗ</w:t>
            </w:r>
          </w:p>
        </w:tc>
        <w:tc>
          <w:tcPr>
            <w:tcW w:w="8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C155F" w:rsidRPr="005C0C40" w:rsidRDefault="004C155F" w:rsidP="00696843">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Кол-во 2018</w:t>
            </w:r>
            <w:r w:rsidRPr="005C0C40">
              <w:rPr>
                <w:rFonts w:ascii="Times New Roman" w:hAnsi="Times New Roman" w:cs="Times New Roman"/>
                <w:b/>
                <w:sz w:val="20"/>
                <w:szCs w:val="20"/>
              </w:rPr>
              <w:t>год</w:t>
            </w:r>
            <w:r>
              <w:rPr>
                <w:rFonts w:ascii="Times New Roman" w:hAnsi="Times New Roman" w:cs="Times New Roman"/>
                <w:b/>
                <w:sz w:val="20"/>
                <w:szCs w:val="20"/>
              </w:rPr>
              <w:t xml:space="preserve"> 1кв</w:t>
            </w:r>
            <w:r w:rsidRPr="005C0C40">
              <w:rPr>
                <w:rFonts w:ascii="Times New Roman" w:hAnsi="Times New Roman" w:cs="Times New Roman"/>
                <w:b/>
                <w:sz w:val="20"/>
                <w:szCs w:val="20"/>
              </w:rPr>
              <w:t>.</w:t>
            </w:r>
          </w:p>
        </w:tc>
        <w:tc>
          <w:tcPr>
            <w:tcW w:w="87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4C155F" w:rsidRPr="005C0C40" w:rsidRDefault="004C155F" w:rsidP="00696843">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Кол-во</w:t>
            </w:r>
          </w:p>
          <w:p w:rsidR="004C155F" w:rsidRPr="005C0C40" w:rsidRDefault="004C155F" w:rsidP="00696843">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2017</w:t>
            </w:r>
            <w:r w:rsidRPr="005C0C40">
              <w:rPr>
                <w:rFonts w:ascii="Times New Roman" w:hAnsi="Times New Roman" w:cs="Times New Roman"/>
                <w:b/>
                <w:sz w:val="20"/>
                <w:szCs w:val="20"/>
              </w:rPr>
              <w:t>год</w:t>
            </w:r>
          </w:p>
          <w:p w:rsidR="004C155F" w:rsidRPr="005C0C40" w:rsidRDefault="004C155F" w:rsidP="00696843">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1кв</w:t>
            </w:r>
            <w:r w:rsidRPr="005C0C40">
              <w:rPr>
                <w:rFonts w:ascii="Times New Roman" w:hAnsi="Times New Roman" w:cs="Times New Roman"/>
                <w:b/>
                <w:sz w:val="20"/>
                <w:szCs w:val="20"/>
              </w:rPr>
              <w:t>.</w:t>
            </w:r>
          </w:p>
        </w:tc>
        <w:tc>
          <w:tcPr>
            <w:tcW w:w="573" w:type="dxa"/>
            <w:tcBorders>
              <w:top w:val="single" w:sz="2" w:space="0" w:color="000000"/>
              <w:left w:val="single" w:sz="4" w:space="0" w:color="auto"/>
              <w:bottom w:val="single" w:sz="2" w:space="0" w:color="000000"/>
              <w:right w:val="single" w:sz="2" w:space="0" w:color="000000"/>
            </w:tcBorders>
          </w:tcPr>
          <w:p w:rsidR="004C155F" w:rsidRPr="005C0C40" w:rsidRDefault="004C155F" w:rsidP="00696843">
            <w:pPr>
              <w:suppressAutoHyphens w:val="0"/>
              <w:autoSpaceDN/>
              <w:spacing w:after="160" w:line="259" w:lineRule="auto"/>
              <w:rPr>
                <w:rFonts w:ascii="Times New Roman" w:hAnsi="Times New Roman" w:cs="Times New Roman"/>
                <w:b/>
                <w:color w:val="000000"/>
                <w:sz w:val="20"/>
                <w:szCs w:val="20"/>
                <w:lang w:eastAsia="en-US" w:bidi="en-US"/>
              </w:rPr>
            </w:pPr>
            <w:r w:rsidRPr="005C0C40">
              <w:rPr>
                <w:rFonts w:ascii="Times New Roman" w:hAnsi="Times New Roman" w:cs="Times New Roman"/>
                <w:b/>
                <w:color w:val="000000"/>
                <w:sz w:val="20"/>
                <w:szCs w:val="20"/>
                <w:lang w:eastAsia="en-US" w:bidi="en-US"/>
              </w:rPr>
              <w:t xml:space="preserve">   +</w:t>
            </w:r>
          </w:p>
          <w:p w:rsidR="004C155F" w:rsidRPr="005C0C40" w:rsidRDefault="004C155F" w:rsidP="00696843">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 xml:space="preserve">   -</w:t>
            </w:r>
          </w:p>
        </w:tc>
      </w:tr>
      <w:tr w:rsidR="004C155F"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4C155F" w:rsidRPr="005C0C40" w:rsidRDefault="004C155F" w:rsidP="00696843">
            <w:pPr>
              <w:pStyle w:val="Standard"/>
              <w:widowControl/>
              <w:tabs>
                <w:tab w:val="left" w:pos="90"/>
              </w:tabs>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норм и правил благоустройства (ст. 17 ч 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 xml:space="preserve"> 17                                                                                                                                                                                                        </w:t>
            </w:r>
          </w:p>
        </w:tc>
        <w:tc>
          <w:tcPr>
            <w:tcW w:w="573" w:type="dxa"/>
            <w:tcBorders>
              <w:top w:val="nil"/>
              <w:left w:val="single" w:sz="4" w:space="0" w:color="auto"/>
              <w:bottom w:val="single" w:sz="2" w:space="0" w:color="000000"/>
              <w:right w:val="single" w:sz="2" w:space="0" w:color="000000"/>
            </w:tcBorders>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-17</w:t>
            </w:r>
          </w:p>
        </w:tc>
      </w:tr>
      <w:tr w:rsidR="004C155F"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4C155F" w:rsidRPr="005C0C40" w:rsidRDefault="004C155F"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несоблюдение требований по уборке территории (ст.15)</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7</w:t>
            </w:r>
          </w:p>
        </w:tc>
        <w:tc>
          <w:tcPr>
            <w:tcW w:w="573" w:type="dxa"/>
            <w:tcBorders>
              <w:top w:val="nil"/>
              <w:left w:val="single" w:sz="4" w:space="0" w:color="auto"/>
              <w:bottom w:val="single" w:sz="2" w:space="0" w:color="000000"/>
              <w:right w:val="single" w:sz="2" w:space="0" w:color="000000"/>
            </w:tcBorders>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-7</w:t>
            </w:r>
          </w:p>
        </w:tc>
      </w:tr>
      <w:tr w:rsidR="004C155F"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4C155F" w:rsidRPr="005C0C40" w:rsidRDefault="004C155F"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правил землепользования и застройки (ст.9)</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+16</w:t>
            </w:r>
          </w:p>
        </w:tc>
      </w:tr>
      <w:tr w:rsidR="004C155F"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Нарушение порядка проведения земляных работ на земельных участках, находящихся в </w:t>
            </w:r>
            <w:proofErr w:type="gramStart"/>
            <w:r w:rsidRPr="005C0C40">
              <w:rPr>
                <w:rFonts w:ascii="Times New Roman" w:hAnsi="Times New Roman" w:cs="Times New Roman"/>
                <w:sz w:val="20"/>
                <w:szCs w:val="20"/>
              </w:rPr>
              <w:t>гос. собственности</w:t>
            </w:r>
            <w:proofErr w:type="gramEnd"/>
            <w:r w:rsidRPr="005C0C40">
              <w:rPr>
                <w:rFonts w:ascii="Times New Roman" w:hAnsi="Times New Roman" w:cs="Times New Roman"/>
                <w:sz w:val="20"/>
                <w:szCs w:val="20"/>
              </w:rPr>
              <w:t xml:space="preserve"> Свердловской области или в муниципальной собственности либо на земельных участках, государственная собственность на которых не разграничена. Ст.(9-1)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4C155F"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4C155F" w:rsidRPr="005C0C40" w:rsidRDefault="004C155F"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нарушением правил торговли (ст. 10),</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4C155F"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4C155F" w:rsidRPr="005C0C40" w:rsidRDefault="004C155F"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требований при обращении с отходами производства и потребления (ст.16)</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4</w:t>
            </w:r>
          </w:p>
        </w:tc>
        <w:tc>
          <w:tcPr>
            <w:tcW w:w="573" w:type="dxa"/>
            <w:tcBorders>
              <w:top w:val="nil"/>
              <w:left w:val="single" w:sz="4" w:space="0" w:color="auto"/>
              <w:bottom w:val="single" w:sz="2" w:space="0" w:color="000000"/>
              <w:right w:val="single" w:sz="2" w:space="0" w:color="000000"/>
            </w:tcBorders>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-3</w:t>
            </w:r>
          </w:p>
        </w:tc>
      </w:tr>
      <w:tr w:rsidR="004C155F"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4C155F" w:rsidRPr="005C0C40" w:rsidRDefault="004C155F"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ст. 13 (содержание фасадов),</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4C155F"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4C155F" w:rsidRPr="005C0C40" w:rsidRDefault="004C155F"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Совершение действий, нарушающих тишину (ст.37)</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39</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33</w:t>
            </w:r>
          </w:p>
        </w:tc>
        <w:tc>
          <w:tcPr>
            <w:tcW w:w="573" w:type="dxa"/>
            <w:tcBorders>
              <w:top w:val="nil"/>
              <w:left w:val="single" w:sz="4" w:space="0" w:color="auto"/>
              <w:bottom w:val="single" w:sz="2" w:space="0" w:color="000000"/>
              <w:right w:val="single" w:sz="2" w:space="0" w:color="000000"/>
            </w:tcBorders>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+6</w:t>
            </w:r>
          </w:p>
        </w:tc>
      </w:tr>
      <w:tr w:rsidR="004C155F"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Нарушение правил содержания домашних животных(38)</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5</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7</w:t>
            </w:r>
          </w:p>
        </w:tc>
        <w:tc>
          <w:tcPr>
            <w:tcW w:w="573" w:type="dxa"/>
            <w:tcBorders>
              <w:top w:val="nil"/>
              <w:left w:val="single" w:sz="4" w:space="0" w:color="auto"/>
              <w:bottom w:val="single" w:sz="2" w:space="0" w:color="000000"/>
              <w:right w:val="single" w:sz="2" w:space="0" w:color="000000"/>
            </w:tcBorders>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-2</w:t>
            </w:r>
          </w:p>
        </w:tc>
      </w:tr>
      <w:tr w:rsidR="004C155F"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Выбрасывание бытового мусора и иных предметов в неотведенных для этого местах ст.15-1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4C155F"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 Самовольное переоборудование или изменение внешнего вида фасада либо его элементов</w:t>
            </w:r>
            <w:proofErr w:type="gramStart"/>
            <w:r w:rsidRPr="005C0C4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  С</w:t>
            </w:r>
            <w:proofErr w:type="gramEnd"/>
            <w:r w:rsidRPr="005C0C40">
              <w:rPr>
                <w:rFonts w:ascii="Times New Roman" w:hAnsi="Times New Roman" w:cs="Times New Roman"/>
                <w:sz w:val="20"/>
                <w:szCs w:val="20"/>
              </w:rPr>
              <w:t>т. 12</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7</w:t>
            </w:r>
          </w:p>
        </w:tc>
        <w:tc>
          <w:tcPr>
            <w:tcW w:w="573" w:type="dxa"/>
            <w:tcBorders>
              <w:top w:val="nil"/>
              <w:left w:val="single" w:sz="4" w:space="0" w:color="auto"/>
              <w:bottom w:val="single" w:sz="2" w:space="0" w:color="000000"/>
              <w:right w:val="single" w:sz="2" w:space="0" w:color="000000"/>
            </w:tcBorders>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-6</w:t>
            </w:r>
          </w:p>
        </w:tc>
      </w:tr>
      <w:tr w:rsidR="004C155F" w:rsidRPr="005C0C40" w:rsidTr="00696843">
        <w:trPr>
          <w:trHeight w:val="408"/>
        </w:trPr>
        <w:tc>
          <w:tcPr>
            <w:tcW w:w="7323" w:type="dxa"/>
            <w:tcBorders>
              <w:top w:val="nil"/>
              <w:left w:val="single" w:sz="2" w:space="0" w:color="000000"/>
              <w:bottom w:val="single" w:sz="4" w:space="0" w:color="auto"/>
              <w:right w:val="nil"/>
            </w:tcBorders>
            <w:tcMar>
              <w:top w:w="55" w:type="dxa"/>
              <w:left w:w="55" w:type="dxa"/>
              <w:bottom w:w="55" w:type="dxa"/>
              <w:right w:w="55" w:type="dxa"/>
            </w:tcMar>
          </w:tcPr>
          <w:p w:rsidR="004C155F" w:rsidRPr="005C0C40" w:rsidRDefault="004C155F"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Оставление транспорта </w:t>
            </w:r>
            <w:r>
              <w:rPr>
                <w:rFonts w:ascii="Times New Roman" w:hAnsi="Times New Roman" w:cs="Times New Roman"/>
                <w:sz w:val="20"/>
                <w:szCs w:val="20"/>
              </w:rPr>
              <w:t>на газонах</w:t>
            </w:r>
            <w:proofErr w:type="gramStart"/>
            <w:r>
              <w:rPr>
                <w:rFonts w:ascii="Times New Roman" w:hAnsi="Times New Roman" w:cs="Times New Roman"/>
                <w:sz w:val="20"/>
                <w:szCs w:val="20"/>
              </w:rPr>
              <w:t xml:space="preserve">        </w:t>
            </w:r>
            <w:r w:rsidRPr="005C0C40">
              <w:rPr>
                <w:rFonts w:ascii="Times New Roman" w:hAnsi="Times New Roman" w:cs="Times New Roman"/>
                <w:sz w:val="20"/>
                <w:szCs w:val="20"/>
              </w:rPr>
              <w:t>С</w:t>
            </w:r>
            <w:proofErr w:type="gramEnd"/>
            <w:r w:rsidRPr="005C0C40">
              <w:rPr>
                <w:rFonts w:ascii="Times New Roman" w:hAnsi="Times New Roman" w:cs="Times New Roman"/>
                <w:sz w:val="20"/>
                <w:szCs w:val="20"/>
              </w:rPr>
              <w:t>т.19-1(исключена)</w:t>
            </w:r>
          </w:p>
        </w:tc>
        <w:tc>
          <w:tcPr>
            <w:tcW w:w="861" w:type="dxa"/>
            <w:tcBorders>
              <w:top w:val="nil"/>
              <w:left w:val="single" w:sz="2" w:space="0" w:color="000000"/>
              <w:bottom w:val="single" w:sz="4" w:space="0" w:color="auto"/>
              <w:right w:val="nil"/>
            </w:tcBorders>
            <w:tcMar>
              <w:top w:w="55" w:type="dxa"/>
              <w:left w:w="55" w:type="dxa"/>
              <w:bottom w:w="55" w:type="dxa"/>
              <w:right w:w="55" w:type="dxa"/>
            </w:tcMar>
          </w:tcPr>
          <w:p w:rsidR="004C155F" w:rsidRPr="005C0C40"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4" w:space="0" w:color="auto"/>
              <w:right w:val="single" w:sz="2" w:space="0" w:color="000000"/>
            </w:tcBorders>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4C155F" w:rsidRPr="005C0C40" w:rsidTr="00696843">
        <w:trPr>
          <w:trHeight w:val="272"/>
        </w:trPr>
        <w:tc>
          <w:tcPr>
            <w:tcW w:w="732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Мойка транспортных средств в неустановленных местах. Ст.18</w:t>
            </w:r>
          </w:p>
        </w:tc>
        <w:tc>
          <w:tcPr>
            <w:tcW w:w="86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4C155F"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4C155F"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single" w:sz="4" w:space="0" w:color="auto"/>
              <w:left w:val="single" w:sz="4" w:space="0" w:color="auto"/>
              <w:bottom w:val="single" w:sz="2" w:space="0" w:color="000000"/>
              <w:right w:val="single" w:sz="2" w:space="0" w:color="000000"/>
            </w:tcBorders>
          </w:tcPr>
          <w:p w:rsidR="004C155F" w:rsidRPr="005C0C40" w:rsidRDefault="004C155F" w:rsidP="0069684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4C155F" w:rsidRPr="005C0C40" w:rsidTr="0069684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4C155F" w:rsidRPr="005C0C40" w:rsidRDefault="004C155F" w:rsidP="0069684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ИТОГО</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4C155F" w:rsidRPr="005C0C40"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64</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C155F" w:rsidRPr="005C0C40"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77</w:t>
            </w:r>
          </w:p>
        </w:tc>
        <w:tc>
          <w:tcPr>
            <w:tcW w:w="573" w:type="dxa"/>
            <w:tcBorders>
              <w:top w:val="nil"/>
              <w:left w:val="single" w:sz="4" w:space="0" w:color="auto"/>
              <w:bottom w:val="single" w:sz="2" w:space="0" w:color="000000"/>
              <w:right w:val="single" w:sz="2" w:space="0" w:color="000000"/>
            </w:tcBorders>
          </w:tcPr>
          <w:p w:rsidR="004C155F" w:rsidRPr="005C0C40" w:rsidRDefault="004C155F" w:rsidP="0069684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-13</w:t>
            </w:r>
          </w:p>
        </w:tc>
      </w:tr>
    </w:tbl>
    <w:p w:rsidR="004C155F" w:rsidRPr="005C0C40" w:rsidRDefault="004C155F" w:rsidP="004C155F">
      <w:pPr>
        <w:pStyle w:val="Standard"/>
        <w:widowControl/>
        <w:jc w:val="both"/>
        <w:rPr>
          <w:rFonts w:ascii="Times New Roman" w:hAnsi="Times New Roman" w:cs="Times New Roman"/>
          <w:sz w:val="20"/>
          <w:szCs w:val="20"/>
        </w:rPr>
      </w:pPr>
    </w:p>
    <w:p w:rsidR="004C155F" w:rsidRPr="005C0C40" w:rsidRDefault="004C155F" w:rsidP="004C155F">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t xml:space="preserve"> Производство п</w:t>
      </w:r>
      <w:r>
        <w:rPr>
          <w:rFonts w:ascii="Times New Roman" w:hAnsi="Times New Roman" w:cs="Times New Roman"/>
          <w:sz w:val="20"/>
          <w:szCs w:val="20"/>
        </w:rPr>
        <w:t>рекращено по 4</w:t>
      </w:r>
      <w:r w:rsidRPr="005C0C40">
        <w:rPr>
          <w:rFonts w:ascii="Times New Roman" w:hAnsi="Times New Roman" w:cs="Times New Roman"/>
          <w:sz w:val="20"/>
          <w:szCs w:val="20"/>
        </w:rPr>
        <w:t xml:space="preserve"> материалам</w:t>
      </w:r>
      <w:r>
        <w:rPr>
          <w:rFonts w:ascii="Times New Roman" w:hAnsi="Times New Roman" w:cs="Times New Roman"/>
          <w:sz w:val="20"/>
          <w:szCs w:val="20"/>
        </w:rPr>
        <w:t>(2017г-11).  60-и</w:t>
      </w:r>
      <w:r w:rsidRPr="005C0C40">
        <w:rPr>
          <w:rFonts w:ascii="Times New Roman" w:hAnsi="Times New Roman" w:cs="Times New Roman"/>
          <w:sz w:val="20"/>
          <w:szCs w:val="20"/>
        </w:rPr>
        <w:t xml:space="preserve"> нарушителям комиссия вынесла административное наказание в виде административных штрафов </w:t>
      </w:r>
      <w:r>
        <w:rPr>
          <w:rFonts w:ascii="Times New Roman" w:hAnsi="Times New Roman" w:cs="Times New Roman"/>
          <w:sz w:val="20"/>
          <w:szCs w:val="20"/>
        </w:rPr>
        <w:t>(2017г-61</w:t>
      </w:r>
      <w:r w:rsidRPr="005C0C40">
        <w:rPr>
          <w:rFonts w:ascii="Times New Roman" w:hAnsi="Times New Roman" w:cs="Times New Roman"/>
          <w:sz w:val="20"/>
          <w:szCs w:val="20"/>
        </w:rPr>
        <w:t>).</w:t>
      </w:r>
    </w:p>
    <w:p w:rsidR="004C155F" w:rsidRPr="005C0C40" w:rsidRDefault="004C155F" w:rsidP="004C155F">
      <w:pPr>
        <w:pStyle w:val="Standard"/>
        <w:widowControl/>
        <w:ind w:left="-426"/>
        <w:jc w:val="both"/>
        <w:rPr>
          <w:rFonts w:ascii="Times New Roman" w:hAnsi="Times New Roman" w:cs="Times New Roman"/>
          <w:sz w:val="20"/>
          <w:szCs w:val="20"/>
        </w:rPr>
      </w:pPr>
      <w:r>
        <w:rPr>
          <w:rFonts w:ascii="Times New Roman" w:hAnsi="Times New Roman" w:cs="Times New Roman"/>
          <w:b/>
          <w:bCs/>
          <w:sz w:val="20"/>
          <w:szCs w:val="20"/>
        </w:rPr>
        <w:t xml:space="preserve">      С целью профилактики, 11</w:t>
      </w:r>
      <w:r>
        <w:rPr>
          <w:rFonts w:ascii="Times New Roman" w:hAnsi="Times New Roman" w:cs="Times New Roman"/>
          <w:sz w:val="20"/>
          <w:szCs w:val="20"/>
        </w:rPr>
        <w:t>нарушителям (по торговле-2, по благоустройству-9</w:t>
      </w:r>
      <w:r w:rsidRPr="005C0C40">
        <w:rPr>
          <w:rFonts w:ascii="Times New Roman" w:hAnsi="Times New Roman" w:cs="Times New Roman"/>
          <w:sz w:val="20"/>
          <w:szCs w:val="20"/>
        </w:rPr>
        <w:t xml:space="preserve">) были предупреждены устно без составления протокола.  </w:t>
      </w:r>
    </w:p>
    <w:p w:rsidR="004C155F" w:rsidRPr="005C0C40" w:rsidRDefault="004C155F" w:rsidP="004C155F">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t xml:space="preserve">      Сумма наложенных к</w:t>
      </w:r>
      <w:r>
        <w:rPr>
          <w:rFonts w:ascii="Times New Roman" w:hAnsi="Times New Roman" w:cs="Times New Roman"/>
          <w:sz w:val="20"/>
          <w:szCs w:val="20"/>
        </w:rPr>
        <w:t>омиссией штрафов в 2018году за 3 месяца составила 80500 рублей (2017</w:t>
      </w:r>
      <w:r w:rsidRPr="005C0C40">
        <w:rPr>
          <w:rFonts w:ascii="Times New Roman" w:hAnsi="Times New Roman" w:cs="Times New Roman"/>
          <w:sz w:val="20"/>
          <w:szCs w:val="20"/>
        </w:rPr>
        <w:t>год -</w:t>
      </w:r>
      <w:r>
        <w:rPr>
          <w:rFonts w:ascii="Times New Roman" w:hAnsi="Times New Roman" w:cs="Times New Roman"/>
          <w:sz w:val="20"/>
          <w:szCs w:val="20"/>
        </w:rPr>
        <w:t xml:space="preserve">7303000 </w:t>
      </w:r>
      <w:r w:rsidRPr="005C0C40">
        <w:rPr>
          <w:rFonts w:ascii="Times New Roman" w:hAnsi="Times New Roman" w:cs="Times New Roman"/>
          <w:sz w:val="20"/>
          <w:szCs w:val="20"/>
        </w:rPr>
        <w:t xml:space="preserve"> </w:t>
      </w:r>
      <w:proofErr w:type="spellStart"/>
      <w:r w:rsidRPr="005C0C40">
        <w:rPr>
          <w:rFonts w:ascii="Times New Roman" w:hAnsi="Times New Roman" w:cs="Times New Roman"/>
          <w:sz w:val="20"/>
          <w:szCs w:val="20"/>
        </w:rPr>
        <w:t>руб</w:t>
      </w:r>
      <w:proofErr w:type="spellEnd"/>
      <w:r w:rsidRPr="005C0C40">
        <w:rPr>
          <w:rFonts w:ascii="Times New Roman" w:hAnsi="Times New Roman" w:cs="Times New Roman"/>
          <w:sz w:val="20"/>
          <w:szCs w:val="20"/>
        </w:rPr>
        <w:t>). Взыскано с учетом штрафов з</w:t>
      </w:r>
      <w:r>
        <w:rPr>
          <w:rFonts w:ascii="Times New Roman" w:hAnsi="Times New Roman" w:cs="Times New Roman"/>
          <w:sz w:val="20"/>
          <w:szCs w:val="20"/>
        </w:rPr>
        <w:t>а прошлые года 38825 руб. (2017</w:t>
      </w:r>
      <w:r w:rsidRPr="005C0C40">
        <w:rPr>
          <w:rFonts w:ascii="Times New Roman" w:hAnsi="Times New Roman" w:cs="Times New Roman"/>
          <w:sz w:val="20"/>
          <w:szCs w:val="20"/>
        </w:rPr>
        <w:t xml:space="preserve">г- </w:t>
      </w:r>
      <w:r>
        <w:rPr>
          <w:rFonts w:ascii="Times New Roman" w:hAnsi="Times New Roman" w:cs="Times New Roman"/>
          <w:sz w:val="20"/>
          <w:szCs w:val="20"/>
        </w:rPr>
        <w:t xml:space="preserve">69340 </w:t>
      </w:r>
      <w:r w:rsidRPr="005C0C40">
        <w:rPr>
          <w:rFonts w:ascii="Times New Roman" w:hAnsi="Times New Roman" w:cs="Times New Roman"/>
          <w:sz w:val="20"/>
          <w:szCs w:val="20"/>
        </w:rPr>
        <w:t>руб.).</w:t>
      </w:r>
    </w:p>
    <w:p w:rsidR="004C155F" w:rsidRPr="005C0C40" w:rsidRDefault="004C155F" w:rsidP="004C155F">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t xml:space="preserve">     </w:t>
      </w:r>
      <w:r>
        <w:rPr>
          <w:rFonts w:ascii="Times New Roman" w:hAnsi="Times New Roman" w:cs="Times New Roman"/>
          <w:sz w:val="20"/>
          <w:szCs w:val="20"/>
        </w:rPr>
        <w:t xml:space="preserve"> Судебными приставами взыскано за 2018год- 13325   рублей (2017</w:t>
      </w:r>
      <w:r w:rsidRPr="005C0C40">
        <w:rPr>
          <w:rFonts w:ascii="Times New Roman" w:hAnsi="Times New Roman" w:cs="Times New Roman"/>
          <w:sz w:val="20"/>
          <w:szCs w:val="20"/>
        </w:rPr>
        <w:t>г-</w:t>
      </w:r>
      <w:r>
        <w:rPr>
          <w:rFonts w:ascii="Times New Roman" w:hAnsi="Times New Roman" w:cs="Times New Roman"/>
          <w:sz w:val="20"/>
          <w:szCs w:val="20"/>
        </w:rPr>
        <w:t xml:space="preserve">15455 </w:t>
      </w:r>
      <w:r w:rsidRPr="005C0C40">
        <w:rPr>
          <w:rFonts w:ascii="Times New Roman" w:hAnsi="Times New Roman" w:cs="Times New Roman"/>
          <w:sz w:val="20"/>
          <w:szCs w:val="20"/>
        </w:rPr>
        <w:t>руб</w:t>
      </w:r>
      <w:r>
        <w:rPr>
          <w:rFonts w:ascii="Times New Roman" w:hAnsi="Times New Roman" w:cs="Times New Roman"/>
          <w:sz w:val="20"/>
          <w:szCs w:val="20"/>
        </w:rPr>
        <w:t>.</w:t>
      </w:r>
      <w:r w:rsidRPr="005C0C40">
        <w:rPr>
          <w:rFonts w:ascii="Times New Roman" w:hAnsi="Times New Roman" w:cs="Times New Roman"/>
          <w:sz w:val="20"/>
          <w:szCs w:val="20"/>
        </w:rPr>
        <w:t>).</w:t>
      </w:r>
    </w:p>
    <w:p w:rsidR="004C155F" w:rsidRPr="005C0C40" w:rsidRDefault="004C155F" w:rsidP="004C155F">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 В областной бюджет перечислено</w:t>
      </w:r>
      <w:r>
        <w:rPr>
          <w:rFonts w:ascii="Times New Roman" w:hAnsi="Times New Roman" w:cs="Times New Roman"/>
          <w:sz w:val="20"/>
          <w:szCs w:val="20"/>
        </w:rPr>
        <w:t xml:space="preserve"> 11500руб.  (2017г-12119 руб.), в местный бюджет    27325 </w:t>
      </w:r>
      <w:r w:rsidRPr="005C0C40">
        <w:rPr>
          <w:rFonts w:ascii="Times New Roman" w:hAnsi="Times New Roman" w:cs="Times New Roman"/>
          <w:sz w:val="20"/>
          <w:szCs w:val="20"/>
        </w:rPr>
        <w:t>руб</w:t>
      </w:r>
      <w:r>
        <w:rPr>
          <w:rFonts w:ascii="Times New Roman" w:hAnsi="Times New Roman" w:cs="Times New Roman"/>
          <w:sz w:val="20"/>
          <w:szCs w:val="20"/>
        </w:rPr>
        <w:t>. (2017-56289руб.)</w:t>
      </w:r>
    </w:p>
    <w:p w:rsidR="004C155F" w:rsidRDefault="004C155F" w:rsidP="004C155F">
      <w:pPr>
        <w:pStyle w:val="Standard"/>
        <w:widowControl/>
        <w:ind w:left="-426"/>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5C0C40">
        <w:rPr>
          <w:rFonts w:ascii="Times New Roman" w:hAnsi="Times New Roman" w:cs="Times New Roman"/>
          <w:bCs/>
          <w:sz w:val="20"/>
          <w:szCs w:val="20"/>
        </w:rPr>
        <w:t xml:space="preserve">По исполнению Областного закона № 52-ОЗ должностными лицами Администрации Североуральского городского округа составлено 333 протокола. </w:t>
      </w:r>
    </w:p>
    <w:p w:rsidR="004C155F" w:rsidRDefault="004C155F" w:rsidP="004C155F">
      <w:pPr>
        <w:ind w:hanging="284"/>
        <w:rPr>
          <w:rFonts w:ascii="Times New Roman" w:hAnsi="Times New Roman" w:cs="Times New Roman"/>
          <w:b/>
          <w:sz w:val="20"/>
          <w:szCs w:val="20"/>
        </w:rPr>
      </w:pPr>
    </w:p>
    <w:p w:rsidR="004C155F" w:rsidRDefault="004C155F" w:rsidP="004C155F">
      <w:pPr>
        <w:ind w:hanging="284"/>
        <w:rPr>
          <w:rFonts w:ascii="Times New Roman" w:hAnsi="Times New Roman" w:cs="Times New Roman"/>
          <w:b/>
          <w:sz w:val="20"/>
          <w:szCs w:val="20"/>
        </w:rPr>
      </w:pPr>
      <w:r>
        <w:rPr>
          <w:rFonts w:ascii="Times New Roman" w:hAnsi="Times New Roman" w:cs="Times New Roman"/>
          <w:b/>
          <w:sz w:val="20"/>
          <w:szCs w:val="20"/>
        </w:rPr>
        <w:t>Председатель административной комиссии</w:t>
      </w:r>
    </w:p>
    <w:p w:rsidR="004C155F" w:rsidRPr="008F2E07" w:rsidRDefault="004C155F" w:rsidP="004C155F">
      <w:pPr>
        <w:ind w:hanging="284"/>
        <w:rPr>
          <w:rFonts w:ascii="Times New Roman" w:hAnsi="Times New Roman" w:cs="Times New Roman"/>
          <w:sz w:val="20"/>
          <w:szCs w:val="20"/>
        </w:rPr>
      </w:pPr>
      <w:r>
        <w:rPr>
          <w:rFonts w:ascii="Times New Roman" w:hAnsi="Times New Roman" w:cs="Times New Roman"/>
          <w:b/>
          <w:sz w:val="20"/>
          <w:szCs w:val="20"/>
        </w:rPr>
        <w:t>Североуральского городского округа                                          В.П. Матюшенко</w:t>
      </w:r>
    </w:p>
    <w:p w:rsidR="008F574F" w:rsidRDefault="004C155F"/>
    <w:sectPr w:rsidR="008F5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5F"/>
    <w:rsid w:val="00286A4E"/>
    <w:rsid w:val="004C155F"/>
    <w:rsid w:val="00E2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155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C155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4C155F"/>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155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C155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4C155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Administracia SGO</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Чунихин Иван Сергеевич</dc:creator>
  <cp:keywords/>
  <dc:description/>
  <cp:lastModifiedBy>Чунихин Иван Сергеевич</cp:lastModifiedBy>
  <cp:revision>1</cp:revision>
  <dcterms:created xsi:type="dcterms:W3CDTF">2018-04-25T09:37:00Z</dcterms:created>
  <dcterms:modified xsi:type="dcterms:W3CDTF">2018-04-25T09:38:00Z</dcterms:modified>
</cp:coreProperties>
</file>