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B9684" w14:textId="77777777" w:rsidR="0057208D" w:rsidRPr="00C94468" w:rsidRDefault="0057208D" w:rsidP="0057208D">
      <w:pPr>
        <w:widowControl w:val="0"/>
        <w:spacing w:after="0" w:line="240" w:lineRule="auto"/>
        <w:ind w:right="-5"/>
        <w:jc w:val="center"/>
        <w:rPr>
          <w:rFonts w:eastAsia="Arial Unicode MS" w:cs="Times New Roman"/>
          <w:color w:val="000000"/>
          <w:szCs w:val="28"/>
          <w:lang w:val="en-US" w:eastAsia="ru-RU" w:bidi="en-US"/>
        </w:rPr>
      </w:pPr>
      <w:r w:rsidRPr="00C94468">
        <w:rPr>
          <w:rFonts w:eastAsia="Arial Unicode MS" w:cs="Times New Roman"/>
          <w:noProof/>
          <w:color w:val="000000"/>
          <w:szCs w:val="28"/>
          <w:lang w:eastAsia="ru-RU"/>
        </w:rPr>
        <w:drawing>
          <wp:inline distT="0" distB="0" distL="0" distR="0" wp14:anchorId="11AEC1F7" wp14:editId="7853D2C8">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14:paraId="6259EDE3" w14:textId="77777777" w:rsidR="0057208D" w:rsidRPr="00C94468" w:rsidRDefault="0057208D" w:rsidP="0057208D">
      <w:pPr>
        <w:widowControl w:val="0"/>
        <w:tabs>
          <w:tab w:val="left" w:pos="7980"/>
          <w:tab w:val="left" w:pos="9214"/>
        </w:tabs>
        <w:spacing w:after="0" w:line="240" w:lineRule="auto"/>
        <w:ind w:right="-5"/>
        <w:rPr>
          <w:rFonts w:eastAsia="Arial Unicode MS" w:cs="Times New Roman"/>
          <w:color w:val="000000"/>
          <w:szCs w:val="28"/>
          <w:lang w:val="en-US" w:eastAsia="ru-RU" w:bidi="en-US"/>
        </w:rPr>
      </w:pPr>
      <w:r w:rsidRPr="00C94468">
        <w:rPr>
          <w:rFonts w:eastAsia="Arial Unicode MS" w:cs="Times New Roman"/>
          <w:color w:val="000000"/>
          <w:szCs w:val="28"/>
          <w:lang w:val="en-US" w:eastAsia="ru-RU" w:bidi="en-US"/>
        </w:rPr>
        <w:tab/>
      </w:r>
    </w:p>
    <w:p w14:paraId="2F08168D" w14:textId="77777777" w:rsidR="0057208D" w:rsidRPr="00C94468" w:rsidRDefault="0057208D" w:rsidP="0057208D">
      <w:pPr>
        <w:widowControl w:val="0"/>
        <w:pBdr>
          <w:bottom w:val="thickThinSmallGap" w:sz="24" w:space="3" w:color="auto"/>
        </w:pBdr>
        <w:tabs>
          <w:tab w:val="left" w:pos="9214"/>
        </w:tabs>
        <w:spacing w:after="0" w:line="240" w:lineRule="auto"/>
        <w:ind w:right="-5"/>
        <w:jc w:val="center"/>
        <w:rPr>
          <w:rFonts w:eastAsia="Arial Unicode MS" w:cs="Times New Roman"/>
          <w:b/>
          <w:color w:val="000000"/>
          <w:szCs w:val="28"/>
          <w:lang w:eastAsia="ru-RU" w:bidi="en-US"/>
        </w:rPr>
      </w:pPr>
      <w:r w:rsidRPr="00C94468">
        <w:rPr>
          <w:rFonts w:eastAsia="Arial Unicode MS" w:cs="Times New Roman"/>
          <w:b/>
          <w:color w:val="000000"/>
          <w:szCs w:val="28"/>
          <w:lang w:eastAsia="ru-RU" w:bidi="en-US"/>
        </w:rPr>
        <w:t>РОССИЙСКАЯ ФЕДЕРАЦИЯ</w:t>
      </w:r>
    </w:p>
    <w:p w14:paraId="6455E714" w14:textId="77777777" w:rsidR="0057208D" w:rsidRPr="00C94468" w:rsidRDefault="0057208D" w:rsidP="0057208D">
      <w:pPr>
        <w:widowControl w:val="0"/>
        <w:pBdr>
          <w:bottom w:val="thickThinSmallGap" w:sz="24" w:space="3" w:color="auto"/>
        </w:pBdr>
        <w:tabs>
          <w:tab w:val="left" w:pos="9214"/>
        </w:tabs>
        <w:spacing w:after="0" w:line="240" w:lineRule="auto"/>
        <w:ind w:right="-5"/>
        <w:jc w:val="center"/>
        <w:rPr>
          <w:rFonts w:eastAsia="Arial Unicode MS" w:cs="Times New Roman"/>
          <w:b/>
          <w:color w:val="000000"/>
          <w:szCs w:val="28"/>
          <w:lang w:eastAsia="ru-RU" w:bidi="en-US"/>
        </w:rPr>
      </w:pPr>
      <w:r w:rsidRPr="00C94468">
        <w:rPr>
          <w:rFonts w:eastAsia="Arial Unicode MS" w:cs="Times New Roman"/>
          <w:b/>
          <w:color w:val="000000"/>
          <w:szCs w:val="28"/>
          <w:lang w:eastAsia="ru-RU" w:bidi="en-US"/>
        </w:rPr>
        <w:t>Свердловская область</w:t>
      </w:r>
    </w:p>
    <w:p w14:paraId="4E8ECB86" w14:textId="77777777" w:rsidR="0057208D" w:rsidRPr="00C94468" w:rsidRDefault="0057208D" w:rsidP="0057208D">
      <w:pPr>
        <w:widowControl w:val="0"/>
        <w:pBdr>
          <w:bottom w:val="thickThinSmallGap" w:sz="24" w:space="3" w:color="auto"/>
        </w:pBdr>
        <w:tabs>
          <w:tab w:val="left" w:pos="9214"/>
        </w:tabs>
        <w:spacing w:after="0" w:line="240" w:lineRule="auto"/>
        <w:ind w:right="-5"/>
        <w:jc w:val="center"/>
        <w:rPr>
          <w:rFonts w:eastAsia="Arial Unicode MS" w:cs="Times New Roman"/>
          <w:b/>
          <w:color w:val="000000"/>
          <w:szCs w:val="28"/>
          <w:lang w:eastAsia="ru-RU" w:bidi="en-US"/>
        </w:rPr>
      </w:pPr>
    </w:p>
    <w:p w14:paraId="5722A4AD" w14:textId="77777777" w:rsidR="0057208D" w:rsidRPr="00C94468" w:rsidRDefault="0057208D" w:rsidP="0057208D">
      <w:pPr>
        <w:widowControl w:val="0"/>
        <w:pBdr>
          <w:bottom w:val="thickThinSmallGap" w:sz="24" w:space="3" w:color="auto"/>
        </w:pBdr>
        <w:tabs>
          <w:tab w:val="left" w:pos="9214"/>
        </w:tabs>
        <w:spacing w:after="0" w:line="240" w:lineRule="auto"/>
        <w:ind w:right="-5"/>
        <w:jc w:val="center"/>
        <w:rPr>
          <w:rFonts w:eastAsia="Arial Unicode MS" w:cs="Times New Roman"/>
          <w:b/>
          <w:color w:val="000000"/>
          <w:szCs w:val="28"/>
          <w:lang w:eastAsia="ru-RU" w:bidi="en-US"/>
        </w:rPr>
      </w:pPr>
      <w:r w:rsidRPr="00C94468">
        <w:rPr>
          <w:rFonts w:eastAsia="Arial Unicode MS" w:cs="Times New Roman"/>
          <w:b/>
          <w:color w:val="000000"/>
          <w:szCs w:val="28"/>
          <w:lang w:eastAsia="ru-RU" w:bidi="en-US"/>
        </w:rPr>
        <w:t>ДУМА СЕВЕРОУРАЛЬСКОГО ГОРОДСКОГО ОКРУГА</w:t>
      </w:r>
    </w:p>
    <w:p w14:paraId="6714683F" w14:textId="77777777" w:rsidR="0057208D" w:rsidRPr="00C94468" w:rsidRDefault="0057208D" w:rsidP="0057208D">
      <w:pPr>
        <w:widowControl w:val="0"/>
        <w:tabs>
          <w:tab w:val="left" w:pos="9214"/>
        </w:tabs>
        <w:spacing w:after="0" w:line="240" w:lineRule="auto"/>
        <w:ind w:right="-5"/>
        <w:jc w:val="center"/>
        <w:rPr>
          <w:rFonts w:eastAsia="Arial Unicode MS" w:cs="Times New Roman"/>
          <w:b/>
          <w:color w:val="000000"/>
          <w:szCs w:val="28"/>
          <w:lang w:eastAsia="ru-RU" w:bidi="en-US"/>
        </w:rPr>
      </w:pPr>
    </w:p>
    <w:p w14:paraId="14F02C34" w14:textId="77777777" w:rsidR="0057208D" w:rsidRPr="00C94468" w:rsidRDefault="0057208D" w:rsidP="0057208D">
      <w:pPr>
        <w:widowControl w:val="0"/>
        <w:tabs>
          <w:tab w:val="left" w:pos="9214"/>
        </w:tabs>
        <w:spacing w:after="0" w:line="240" w:lineRule="auto"/>
        <w:ind w:right="-5"/>
        <w:jc w:val="center"/>
        <w:rPr>
          <w:rFonts w:eastAsia="Arial Unicode MS" w:cs="Times New Roman"/>
          <w:b/>
          <w:color w:val="000000"/>
          <w:szCs w:val="28"/>
          <w:lang w:eastAsia="ru-RU" w:bidi="en-US"/>
        </w:rPr>
      </w:pPr>
      <w:r w:rsidRPr="00C94468">
        <w:rPr>
          <w:rFonts w:eastAsia="Arial Unicode MS" w:cs="Times New Roman"/>
          <w:b/>
          <w:color w:val="000000"/>
          <w:szCs w:val="28"/>
          <w:lang w:eastAsia="ru-RU" w:bidi="en-US"/>
        </w:rPr>
        <w:t>РЕШЕНИЕ</w:t>
      </w:r>
    </w:p>
    <w:p w14:paraId="5CDC8F45" w14:textId="77777777" w:rsidR="0057208D" w:rsidRPr="00C94468" w:rsidRDefault="0057208D" w:rsidP="0057208D">
      <w:pPr>
        <w:widowControl w:val="0"/>
        <w:tabs>
          <w:tab w:val="left" w:pos="9214"/>
        </w:tabs>
        <w:spacing w:after="0" w:line="240" w:lineRule="auto"/>
        <w:ind w:right="-5"/>
        <w:jc w:val="center"/>
        <w:rPr>
          <w:rFonts w:eastAsia="Arial Unicode MS" w:cs="Times New Roman"/>
          <w:color w:val="000000"/>
          <w:szCs w:val="28"/>
          <w:lang w:eastAsia="ru-RU" w:bidi="en-US"/>
        </w:rPr>
      </w:pPr>
    </w:p>
    <w:p w14:paraId="147135BE" w14:textId="3F97C43F" w:rsidR="0057208D" w:rsidRPr="00C94468" w:rsidRDefault="0057208D" w:rsidP="0057208D">
      <w:pPr>
        <w:widowControl w:val="0"/>
        <w:spacing w:after="0" w:line="240" w:lineRule="auto"/>
        <w:ind w:right="-5"/>
        <w:rPr>
          <w:rFonts w:eastAsia="Arial Unicode MS" w:cs="Times New Roman"/>
          <w:color w:val="000000"/>
          <w:szCs w:val="28"/>
          <w:lang w:eastAsia="ru-RU" w:bidi="en-US"/>
        </w:rPr>
      </w:pPr>
      <w:r w:rsidRPr="00C94468">
        <w:rPr>
          <w:rFonts w:eastAsia="Arial Unicode MS" w:cs="Times New Roman"/>
          <w:color w:val="000000"/>
          <w:szCs w:val="28"/>
          <w:lang w:eastAsia="ru-RU" w:bidi="en-US"/>
        </w:rPr>
        <w:t xml:space="preserve">от </w:t>
      </w:r>
      <w:r w:rsidR="00E43AD1">
        <w:rPr>
          <w:rFonts w:eastAsia="Arial Unicode MS" w:cs="Times New Roman"/>
          <w:color w:val="000000"/>
          <w:szCs w:val="28"/>
          <w:lang w:eastAsia="ru-RU" w:bidi="en-US"/>
        </w:rPr>
        <w:t>07</w:t>
      </w:r>
      <w:r w:rsidR="00196AC4" w:rsidRPr="00C94468">
        <w:rPr>
          <w:rFonts w:eastAsia="Arial Unicode MS" w:cs="Times New Roman"/>
          <w:color w:val="000000"/>
          <w:szCs w:val="28"/>
          <w:lang w:eastAsia="ru-RU" w:bidi="en-US"/>
        </w:rPr>
        <w:t xml:space="preserve"> </w:t>
      </w:r>
      <w:r w:rsidR="00B94183">
        <w:rPr>
          <w:rFonts w:eastAsia="Arial Unicode MS" w:cs="Times New Roman"/>
          <w:color w:val="000000"/>
          <w:szCs w:val="28"/>
          <w:lang w:eastAsia="ru-RU" w:bidi="en-US"/>
        </w:rPr>
        <w:t>февраля</w:t>
      </w:r>
      <w:r w:rsidR="003F52CE">
        <w:rPr>
          <w:rFonts w:eastAsia="Arial Unicode MS" w:cs="Times New Roman"/>
          <w:color w:val="000000"/>
          <w:szCs w:val="28"/>
          <w:lang w:eastAsia="ru-RU" w:bidi="en-US"/>
        </w:rPr>
        <w:t xml:space="preserve"> 2024</w:t>
      </w:r>
      <w:r w:rsidRPr="00C94468">
        <w:rPr>
          <w:rFonts w:eastAsia="Arial Unicode MS" w:cs="Times New Roman"/>
          <w:color w:val="000000"/>
          <w:szCs w:val="28"/>
          <w:lang w:eastAsia="ru-RU" w:bidi="en-US"/>
        </w:rPr>
        <w:t xml:space="preserve"> года</w:t>
      </w:r>
      <w:r w:rsidRPr="00C94468">
        <w:rPr>
          <w:rFonts w:eastAsia="Arial Unicode MS" w:cs="Times New Roman"/>
          <w:color w:val="000000"/>
          <w:szCs w:val="28"/>
          <w:lang w:eastAsia="ru-RU" w:bidi="en-US"/>
        </w:rPr>
        <w:tab/>
        <w:t xml:space="preserve">          </w:t>
      </w:r>
      <w:r w:rsidRPr="00C94468">
        <w:rPr>
          <w:rFonts w:eastAsia="Arial Unicode MS" w:cs="Times New Roman"/>
          <w:b/>
          <w:color w:val="000000"/>
          <w:szCs w:val="28"/>
          <w:lang w:eastAsia="ru-RU" w:bidi="en-US"/>
        </w:rPr>
        <w:t>№</w:t>
      </w:r>
      <w:r w:rsidR="00C7046E">
        <w:rPr>
          <w:rFonts w:eastAsia="Arial Unicode MS" w:cs="Times New Roman"/>
          <w:b/>
          <w:color w:val="000000"/>
          <w:szCs w:val="28"/>
          <w:lang w:eastAsia="ru-RU" w:bidi="en-US"/>
        </w:rPr>
        <w:t xml:space="preserve"> 1</w:t>
      </w:r>
      <w:r w:rsidRPr="00C94468">
        <w:rPr>
          <w:rFonts w:eastAsia="Arial Unicode MS" w:cs="Times New Roman"/>
          <w:b/>
          <w:color w:val="000000"/>
          <w:szCs w:val="28"/>
          <w:lang w:eastAsia="ru-RU" w:bidi="en-US"/>
        </w:rPr>
        <w:t xml:space="preserve"> </w:t>
      </w:r>
    </w:p>
    <w:p w14:paraId="56276E2C" w14:textId="77777777" w:rsidR="0057208D" w:rsidRPr="00C94468" w:rsidRDefault="0057208D" w:rsidP="0057208D">
      <w:pPr>
        <w:widowControl w:val="0"/>
        <w:tabs>
          <w:tab w:val="left" w:pos="9214"/>
        </w:tabs>
        <w:spacing w:after="0" w:line="240" w:lineRule="auto"/>
        <w:ind w:right="-5"/>
        <w:rPr>
          <w:rFonts w:eastAsia="Arial Unicode MS" w:cs="Times New Roman"/>
          <w:color w:val="000000"/>
          <w:szCs w:val="28"/>
          <w:lang w:eastAsia="ru-RU" w:bidi="en-US"/>
        </w:rPr>
      </w:pPr>
      <w:r w:rsidRPr="00C94468">
        <w:rPr>
          <w:rFonts w:eastAsia="Arial Unicode MS" w:cs="Times New Roman"/>
          <w:color w:val="000000"/>
          <w:szCs w:val="28"/>
          <w:lang w:eastAsia="ru-RU" w:bidi="en-US"/>
        </w:rPr>
        <w:t>г. Североуральск</w:t>
      </w:r>
    </w:p>
    <w:p w14:paraId="41BA7802" w14:textId="77777777" w:rsidR="0057208D" w:rsidRPr="007F13CC" w:rsidRDefault="0057208D" w:rsidP="0057208D">
      <w:pPr>
        <w:widowControl w:val="0"/>
        <w:tabs>
          <w:tab w:val="left" w:pos="9214"/>
        </w:tabs>
        <w:spacing w:after="0" w:line="360" w:lineRule="auto"/>
        <w:ind w:right="-5"/>
        <w:rPr>
          <w:rFonts w:eastAsia="Arial Unicode MS" w:cs="Times New Roman"/>
          <w:color w:val="000000"/>
          <w:sz w:val="16"/>
          <w:szCs w:val="16"/>
          <w:lang w:eastAsia="ru-RU" w:bidi="en-US"/>
        </w:rPr>
      </w:pPr>
    </w:p>
    <w:p w14:paraId="299ABF64" w14:textId="77777777" w:rsidR="00D2716C" w:rsidRPr="00C94468" w:rsidRDefault="0057208D" w:rsidP="00411320">
      <w:pPr>
        <w:spacing w:after="0" w:line="276" w:lineRule="auto"/>
        <w:ind w:right="3543" w:firstLine="567"/>
        <w:jc w:val="both"/>
        <w:rPr>
          <w:rFonts w:eastAsia="Times New Roman" w:cs="Times New Roman"/>
          <w:szCs w:val="28"/>
          <w:lang w:bidi="en-US"/>
        </w:rPr>
      </w:pPr>
      <w:r w:rsidRPr="00C94468">
        <w:rPr>
          <w:rFonts w:eastAsia="Times New Roman" w:cs="Times New Roman"/>
          <w:szCs w:val="28"/>
          <w:lang w:eastAsia="ru-RU"/>
        </w:rPr>
        <w:t>О внесении изменений в Решение Думы Североуральского городского округа от 2</w:t>
      </w:r>
      <w:r w:rsidR="00B94183">
        <w:rPr>
          <w:rFonts w:eastAsia="Times New Roman" w:cs="Times New Roman"/>
          <w:szCs w:val="28"/>
          <w:lang w:eastAsia="ru-RU"/>
        </w:rPr>
        <w:t>6</w:t>
      </w:r>
      <w:r w:rsidRPr="00C94468">
        <w:rPr>
          <w:rFonts w:eastAsia="Times New Roman" w:cs="Times New Roman"/>
          <w:szCs w:val="28"/>
          <w:lang w:eastAsia="ru-RU"/>
        </w:rPr>
        <w:t>.12.202</w:t>
      </w:r>
      <w:r w:rsidR="00B94183">
        <w:rPr>
          <w:rFonts w:eastAsia="Times New Roman" w:cs="Times New Roman"/>
          <w:szCs w:val="28"/>
          <w:lang w:eastAsia="ru-RU"/>
        </w:rPr>
        <w:t>3</w:t>
      </w:r>
      <w:r w:rsidRPr="00C94468">
        <w:rPr>
          <w:rFonts w:eastAsia="Times New Roman" w:cs="Times New Roman"/>
          <w:szCs w:val="28"/>
          <w:lang w:eastAsia="ru-RU"/>
        </w:rPr>
        <w:t xml:space="preserve"> № </w:t>
      </w:r>
      <w:r w:rsidR="00B94183">
        <w:rPr>
          <w:rFonts w:eastAsia="Times New Roman" w:cs="Times New Roman"/>
          <w:szCs w:val="28"/>
          <w:lang w:eastAsia="ru-RU"/>
        </w:rPr>
        <w:t>73</w:t>
      </w:r>
      <w:r w:rsidRPr="00C94468">
        <w:rPr>
          <w:rFonts w:eastAsia="Times New Roman" w:cs="Times New Roman"/>
          <w:szCs w:val="28"/>
          <w:lang w:eastAsia="ru-RU"/>
        </w:rPr>
        <w:t xml:space="preserve"> «</w:t>
      </w:r>
      <w:r w:rsidRPr="00C94468">
        <w:rPr>
          <w:rFonts w:eastAsia="Times New Roman" w:cs="Times New Roman"/>
          <w:szCs w:val="28"/>
          <w:lang w:bidi="en-US"/>
        </w:rPr>
        <w:t>О бюджете Североуральского городского округа на 202</w:t>
      </w:r>
      <w:r w:rsidR="00B94183">
        <w:rPr>
          <w:rFonts w:eastAsia="Times New Roman" w:cs="Times New Roman"/>
          <w:szCs w:val="28"/>
          <w:lang w:bidi="en-US"/>
        </w:rPr>
        <w:t>4</w:t>
      </w:r>
      <w:r w:rsidRPr="00C94468">
        <w:rPr>
          <w:rFonts w:eastAsia="Times New Roman" w:cs="Times New Roman"/>
          <w:szCs w:val="28"/>
          <w:lang w:bidi="en-US"/>
        </w:rPr>
        <w:t xml:space="preserve"> год и плановый период 202</w:t>
      </w:r>
      <w:r w:rsidR="00B94183">
        <w:rPr>
          <w:rFonts w:eastAsia="Times New Roman" w:cs="Times New Roman"/>
          <w:szCs w:val="28"/>
          <w:lang w:bidi="en-US"/>
        </w:rPr>
        <w:t>5</w:t>
      </w:r>
      <w:r w:rsidRPr="00C94468">
        <w:rPr>
          <w:rFonts w:eastAsia="Times New Roman" w:cs="Times New Roman"/>
          <w:szCs w:val="28"/>
          <w:lang w:bidi="en-US"/>
        </w:rPr>
        <w:t xml:space="preserve"> и 202</w:t>
      </w:r>
      <w:r w:rsidR="00B94183">
        <w:rPr>
          <w:rFonts w:eastAsia="Times New Roman" w:cs="Times New Roman"/>
          <w:szCs w:val="28"/>
          <w:lang w:bidi="en-US"/>
        </w:rPr>
        <w:t>6</w:t>
      </w:r>
      <w:r w:rsidRPr="00C94468">
        <w:rPr>
          <w:rFonts w:eastAsia="Times New Roman" w:cs="Times New Roman"/>
          <w:szCs w:val="28"/>
          <w:lang w:bidi="en-US"/>
        </w:rPr>
        <w:t xml:space="preserve"> годов»</w:t>
      </w:r>
    </w:p>
    <w:p w14:paraId="30AD30ED" w14:textId="77777777" w:rsidR="00CC5B53" w:rsidRPr="007F13CC" w:rsidRDefault="00CC5B53" w:rsidP="005D6D3B">
      <w:pPr>
        <w:spacing w:after="0" w:line="276" w:lineRule="auto"/>
        <w:ind w:right="4110" w:firstLine="567"/>
        <w:jc w:val="both"/>
        <w:rPr>
          <w:rFonts w:eastAsia="Times New Roman" w:cs="Times New Roman"/>
          <w:sz w:val="16"/>
          <w:szCs w:val="16"/>
          <w:lang w:bidi="en-US"/>
        </w:rPr>
      </w:pPr>
    </w:p>
    <w:p w14:paraId="7F3AC684" w14:textId="77777777" w:rsidR="0057208D" w:rsidRPr="00C94468" w:rsidRDefault="0057208D" w:rsidP="00411320">
      <w:pPr>
        <w:spacing w:after="0" w:line="276" w:lineRule="auto"/>
        <w:ind w:firstLine="709"/>
        <w:jc w:val="both"/>
        <w:rPr>
          <w:rFonts w:eastAsia="Times New Roman" w:cs="Times New Roman"/>
          <w:szCs w:val="28"/>
          <w:lang w:eastAsia="ru-RU"/>
        </w:rPr>
      </w:pPr>
      <w:r w:rsidRPr="00C94468">
        <w:rPr>
          <w:rFonts w:eastAsia="Times New Roman" w:cs="Times New Roman"/>
          <w:szCs w:val="28"/>
          <w:lang w:eastAsia="ru-RU"/>
        </w:rPr>
        <w:t>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w:t>
      </w:r>
      <w:r w:rsidR="00B94183">
        <w:rPr>
          <w:rFonts w:eastAsia="Times New Roman" w:cs="Times New Roman"/>
          <w:szCs w:val="28"/>
          <w:lang w:eastAsia="ru-RU"/>
        </w:rPr>
        <w:t>6</w:t>
      </w:r>
      <w:r w:rsidRPr="00C94468">
        <w:rPr>
          <w:rFonts w:eastAsia="Times New Roman" w:cs="Times New Roman"/>
          <w:szCs w:val="28"/>
          <w:lang w:eastAsia="ru-RU"/>
        </w:rPr>
        <w:t>.12.202</w:t>
      </w:r>
      <w:r w:rsidR="00B94183">
        <w:rPr>
          <w:rFonts w:eastAsia="Times New Roman" w:cs="Times New Roman"/>
          <w:szCs w:val="28"/>
          <w:lang w:eastAsia="ru-RU"/>
        </w:rPr>
        <w:t>3</w:t>
      </w:r>
      <w:r w:rsidRPr="00C94468">
        <w:rPr>
          <w:rFonts w:eastAsia="Times New Roman" w:cs="Times New Roman"/>
          <w:szCs w:val="28"/>
          <w:lang w:eastAsia="ru-RU"/>
        </w:rPr>
        <w:t xml:space="preserve"> № </w:t>
      </w:r>
      <w:r w:rsidR="00B94183">
        <w:rPr>
          <w:rFonts w:eastAsia="Times New Roman" w:cs="Times New Roman"/>
          <w:szCs w:val="28"/>
          <w:lang w:eastAsia="ru-RU"/>
        </w:rPr>
        <w:t>73</w:t>
      </w:r>
      <w:r w:rsidRPr="00C94468">
        <w:rPr>
          <w:rFonts w:eastAsia="Times New Roman" w:cs="Times New Roman"/>
          <w:szCs w:val="28"/>
          <w:lang w:eastAsia="ru-RU"/>
        </w:rPr>
        <w:t xml:space="preserve"> «</w:t>
      </w:r>
      <w:r w:rsidRPr="00C94468">
        <w:rPr>
          <w:rFonts w:eastAsia="Times New Roman" w:cs="Times New Roman"/>
          <w:szCs w:val="28"/>
          <w:lang w:bidi="en-US"/>
        </w:rPr>
        <w:t>О бюджете Североуральского городского округа на 202</w:t>
      </w:r>
      <w:r w:rsidR="00B94183">
        <w:rPr>
          <w:rFonts w:eastAsia="Times New Roman" w:cs="Times New Roman"/>
          <w:szCs w:val="28"/>
          <w:lang w:bidi="en-US"/>
        </w:rPr>
        <w:t>4</w:t>
      </w:r>
      <w:r w:rsidRPr="00C94468">
        <w:rPr>
          <w:rFonts w:eastAsia="Times New Roman" w:cs="Times New Roman"/>
          <w:szCs w:val="28"/>
          <w:lang w:bidi="en-US"/>
        </w:rPr>
        <w:t xml:space="preserve"> год и плановый период 202</w:t>
      </w:r>
      <w:r w:rsidR="00B94183">
        <w:rPr>
          <w:rFonts w:eastAsia="Times New Roman" w:cs="Times New Roman"/>
          <w:szCs w:val="28"/>
          <w:lang w:bidi="en-US"/>
        </w:rPr>
        <w:t>5</w:t>
      </w:r>
      <w:r w:rsidRPr="00C94468">
        <w:rPr>
          <w:rFonts w:eastAsia="Times New Roman" w:cs="Times New Roman"/>
          <w:szCs w:val="28"/>
          <w:lang w:bidi="en-US"/>
        </w:rPr>
        <w:t xml:space="preserve"> и 202</w:t>
      </w:r>
      <w:r w:rsidR="00B94183">
        <w:rPr>
          <w:rFonts w:eastAsia="Times New Roman" w:cs="Times New Roman"/>
          <w:szCs w:val="28"/>
          <w:lang w:bidi="en-US"/>
        </w:rPr>
        <w:t>6</w:t>
      </w:r>
      <w:r w:rsidRPr="00C94468">
        <w:rPr>
          <w:rFonts w:eastAsia="Times New Roman" w:cs="Times New Roman"/>
          <w:szCs w:val="28"/>
          <w:lang w:bidi="en-US"/>
        </w:rPr>
        <w:t xml:space="preserve"> годов», </w:t>
      </w:r>
      <w:r w:rsidRPr="00C94468">
        <w:rPr>
          <w:rFonts w:eastAsia="Times New Roman" w:cs="Times New Roman"/>
          <w:szCs w:val="28"/>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Североуральского городского округа, руководствуясь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 Дума Североуральского городского округа</w:t>
      </w:r>
    </w:p>
    <w:p w14:paraId="56F5CC44" w14:textId="77777777" w:rsidR="007F13CC" w:rsidRPr="007F13CC" w:rsidRDefault="007F13CC" w:rsidP="0057208D">
      <w:pPr>
        <w:spacing w:after="0" w:line="360" w:lineRule="auto"/>
        <w:jc w:val="both"/>
        <w:rPr>
          <w:rFonts w:eastAsia="Times New Roman" w:cs="Times New Roman"/>
          <w:b/>
          <w:sz w:val="16"/>
          <w:szCs w:val="16"/>
          <w:lang w:eastAsia="ru-RU"/>
        </w:rPr>
      </w:pPr>
    </w:p>
    <w:p w14:paraId="55DF7B36" w14:textId="77777777" w:rsidR="0057208D" w:rsidRPr="00C94468" w:rsidRDefault="0057208D" w:rsidP="0057208D">
      <w:pPr>
        <w:spacing w:after="0" w:line="360" w:lineRule="auto"/>
        <w:jc w:val="both"/>
        <w:rPr>
          <w:rFonts w:eastAsia="Times New Roman" w:cs="Times New Roman"/>
          <w:b/>
          <w:szCs w:val="28"/>
          <w:lang w:eastAsia="ru-RU"/>
        </w:rPr>
      </w:pPr>
      <w:r w:rsidRPr="00C94468">
        <w:rPr>
          <w:rFonts w:eastAsia="Times New Roman" w:cs="Times New Roman"/>
          <w:b/>
          <w:szCs w:val="28"/>
          <w:lang w:eastAsia="ru-RU"/>
        </w:rPr>
        <w:t xml:space="preserve">          РЕШИЛА:</w:t>
      </w:r>
    </w:p>
    <w:p w14:paraId="79869D15" w14:textId="77777777" w:rsidR="00F9429D" w:rsidRPr="00510661" w:rsidRDefault="0057208D" w:rsidP="00115F99">
      <w:pPr>
        <w:numPr>
          <w:ilvl w:val="0"/>
          <w:numId w:val="1"/>
        </w:numPr>
        <w:tabs>
          <w:tab w:val="clear" w:pos="720"/>
          <w:tab w:val="left" w:pos="1276"/>
        </w:tabs>
        <w:spacing w:after="0" w:line="276" w:lineRule="auto"/>
        <w:ind w:left="0" w:firstLine="709"/>
        <w:jc w:val="both"/>
        <w:rPr>
          <w:rFonts w:eastAsia="Times New Roman" w:cs="Times New Roman"/>
          <w:szCs w:val="28"/>
          <w:lang w:eastAsia="ru-RU"/>
        </w:rPr>
      </w:pPr>
      <w:r w:rsidRPr="00C94468">
        <w:rPr>
          <w:rFonts w:eastAsia="Times New Roman" w:cs="Times New Roman"/>
          <w:szCs w:val="28"/>
          <w:lang w:eastAsia="ru-RU"/>
        </w:rPr>
        <w:t>Внести в Решение Думы Североуральского городского округа от 2</w:t>
      </w:r>
      <w:r w:rsidR="00B94183">
        <w:rPr>
          <w:rFonts w:eastAsia="Times New Roman" w:cs="Times New Roman"/>
          <w:szCs w:val="28"/>
          <w:lang w:eastAsia="ru-RU"/>
        </w:rPr>
        <w:t>6</w:t>
      </w:r>
      <w:r w:rsidRPr="00C94468">
        <w:rPr>
          <w:rFonts w:eastAsia="Times New Roman" w:cs="Times New Roman"/>
          <w:szCs w:val="28"/>
          <w:lang w:eastAsia="ru-RU"/>
        </w:rPr>
        <w:t>.12.202</w:t>
      </w:r>
      <w:r w:rsidR="00B94183">
        <w:rPr>
          <w:rFonts w:eastAsia="Times New Roman" w:cs="Times New Roman"/>
          <w:szCs w:val="28"/>
          <w:lang w:eastAsia="ru-RU"/>
        </w:rPr>
        <w:t>3</w:t>
      </w:r>
      <w:r w:rsidRPr="00C94468">
        <w:rPr>
          <w:rFonts w:eastAsia="Times New Roman" w:cs="Times New Roman"/>
          <w:szCs w:val="28"/>
          <w:lang w:eastAsia="ru-RU"/>
        </w:rPr>
        <w:t xml:space="preserve"> № </w:t>
      </w:r>
      <w:r w:rsidR="00B94183">
        <w:rPr>
          <w:rFonts w:eastAsia="Times New Roman" w:cs="Times New Roman"/>
          <w:szCs w:val="28"/>
          <w:lang w:eastAsia="ru-RU"/>
        </w:rPr>
        <w:t>73</w:t>
      </w:r>
      <w:r w:rsidRPr="00C94468">
        <w:rPr>
          <w:rFonts w:eastAsia="Times New Roman" w:cs="Times New Roman"/>
          <w:szCs w:val="28"/>
          <w:lang w:eastAsia="ru-RU"/>
        </w:rPr>
        <w:t xml:space="preserve"> «</w:t>
      </w:r>
      <w:r w:rsidRPr="00C94468">
        <w:rPr>
          <w:rFonts w:eastAsia="Times New Roman" w:cs="Times New Roman"/>
          <w:szCs w:val="28"/>
          <w:lang w:bidi="en-US"/>
        </w:rPr>
        <w:t>О бюджете Североуральского городского округа на 202</w:t>
      </w:r>
      <w:r w:rsidR="00B94183">
        <w:rPr>
          <w:rFonts w:eastAsia="Times New Roman" w:cs="Times New Roman"/>
          <w:szCs w:val="28"/>
          <w:lang w:bidi="en-US"/>
        </w:rPr>
        <w:t>4</w:t>
      </w:r>
      <w:r w:rsidRPr="00C94468">
        <w:rPr>
          <w:rFonts w:eastAsia="Times New Roman" w:cs="Times New Roman"/>
          <w:szCs w:val="28"/>
          <w:lang w:bidi="en-US"/>
        </w:rPr>
        <w:t xml:space="preserve"> </w:t>
      </w:r>
      <w:r w:rsidRPr="00510661">
        <w:rPr>
          <w:rFonts w:eastAsia="Times New Roman" w:cs="Times New Roman"/>
          <w:szCs w:val="28"/>
          <w:lang w:bidi="en-US"/>
        </w:rPr>
        <w:t>год и плановый период 202</w:t>
      </w:r>
      <w:r w:rsidR="00B94183" w:rsidRPr="00510661">
        <w:rPr>
          <w:rFonts w:eastAsia="Times New Roman" w:cs="Times New Roman"/>
          <w:szCs w:val="28"/>
          <w:lang w:bidi="en-US"/>
        </w:rPr>
        <w:t>5</w:t>
      </w:r>
      <w:r w:rsidRPr="00510661">
        <w:rPr>
          <w:rFonts w:eastAsia="Times New Roman" w:cs="Times New Roman"/>
          <w:szCs w:val="28"/>
          <w:lang w:bidi="en-US"/>
        </w:rPr>
        <w:t xml:space="preserve"> и 202</w:t>
      </w:r>
      <w:r w:rsidR="00B94183" w:rsidRPr="00510661">
        <w:rPr>
          <w:rFonts w:eastAsia="Times New Roman" w:cs="Times New Roman"/>
          <w:szCs w:val="28"/>
          <w:lang w:bidi="en-US"/>
        </w:rPr>
        <w:t>6</w:t>
      </w:r>
      <w:r w:rsidRPr="00510661">
        <w:rPr>
          <w:rFonts w:eastAsia="Times New Roman" w:cs="Times New Roman"/>
          <w:szCs w:val="28"/>
          <w:lang w:bidi="en-US"/>
        </w:rPr>
        <w:t xml:space="preserve"> годов» </w:t>
      </w:r>
      <w:r w:rsidRPr="00510661">
        <w:rPr>
          <w:rFonts w:eastAsia="Times New Roman" w:cs="Times New Roman"/>
          <w:szCs w:val="28"/>
          <w:lang w:eastAsia="ru-RU"/>
        </w:rPr>
        <w:t>следующие изменения:</w:t>
      </w:r>
    </w:p>
    <w:p w14:paraId="3C451FFF" w14:textId="77777777" w:rsidR="00EA2B00" w:rsidRPr="00510661" w:rsidRDefault="00F9429D" w:rsidP="00115F99">
      <w:pPr>
        <w:pStyle w:val="a9"/>
        <w:numPr>
          <w:ilvl w:val="1"/>
          <w:numId w:val="10"/>
        </w:numPr>
        <w:tabs>
          <w:tab w:val="left" w:pos="1276"/>
        </w:tabs>
        <w:spacing w:after="0" w:line="240" w:lineRule="auto"/>
        <w:ind w:hanging="863"/>
        <w:jc w:val="both"/>
        <w:rPr>
          <w:rFonts w:eastAsia="Times New Roman" w:cs="Times New Roman"/>
          <w:szCs w:val="28"/>
          <w:lang w:eastAsia="ru-RU"/>
        </w:rPr>
      </w:pPr>
      <w:r w:rsidRPr="00510661">
        <w:rPr>
          <w:rFonts w:eastAsia="Times New Roman" w:cs="Times New Roman"/>
          <w:szCs w:val="28"/>
          <w:lang w:eastAsia="ru-RU"/>
        </w:rPr>
        <w:t xml:space="preserve"> в</w:t>
      </w:r>
      <w:r w:rsidR="009D06A3" w:rsidRPr="00510661">
        <w:rPr>
          <w:rFonts w:eastAsia="Times New Roman" w:cs="Times New Roman"/>
          <w:szCs w:val="28"/>
          <w:lang w:eastAsia="ru-RU"/>
        </w:rPr>
        <w:t xml:space="preserve"> статье 1 главы </w:t>
      </w:r>
      <w:r w:rsidR="00EA2B00" w:rsidRPr="00510661">
        <w:rPr>
          <w:rFonts w:eastAsia="Times New Roman" w:cs="Times New Roman"/>
          <w:szCs w:val="28"/>
          <w:lang w:eastAsia="ru-RU"/>
        </w:rPr>
        <w:t>1</w:t>
      </w:r>
      <w:r w:rsidR="000C1E7A" w:rsidRPr="00510661">
        <w:rPr>
          <w:rFonts w:eastAsia="Times New Roman" w:cs="Times New Roman"/>
          <w:szCs w:val="28"/>
          <w:lang w:eastAsia="ru-RU"/>
        </w:rPr>
        <w:t>:</w:t>
      </w:r>
    </w:p>
    <w:p w14:paraId="42E94CBB" w14:textId="77777777" w:rsidR="00EA2B00" w:rsidRPr="00510661" w:rsidRDefault="00EA2B00" w:rsidP="00F9429D">
      <w:pPr>
        <w:pStyle w:val="a9"/>
        <w:numPr>
          <w:ilvl w:val="0"/>
          <w:numId w:val="11"/>
        </w:numPr>
        <w:tabs>
          <w:tab w:val="left" w:pos="1276"/>
        </w:tabs>
        <w:spacing w:after="0" w:line="240" w:lineRule="auto"/>
        <w:jc w:val="both"/>
        <w:rPr>
          <w:rFonts w:eastAsia="Times New Roman" w:cs="Times New Roman"/>
          <w:szCs w:val="28"/>
          <w:lang w:eastAsia="ru-RU"/>
        </w:rPr>
      </w:pPr>
      <w:r w:rsidRPr="00510661">
        <w:rPr>
          <w:rFonts w:eastAsia="Times New Roman" w:cs="Times New Roman"/>
          <w:szCs w:val="28"/>
          <w:lang w:eastAsia="ru-RU"/>
        </w:rPr>
        <w:t>подпункт</w:t>
      </w:r>
      <w:r w:rsidR="00B94183" w:rsidRPr="00510661">
        <w:rPr>
          <w:rFonts w:eastAsia="Times New Roman" w:cs="Times New Roman"/>
          <w:szCs w:val="28"/>
          <w:lang w:eastAsia="ru-RU"/>
        </w:rPr>
        <w:t>ы</w:t>
      </w:r>
      <w:r w:rsidRPr="00510661">
        <w:rPr>
          <w:rFonts w:eastAsia="Times New Roman" w:cs="Times New Roman"/>
          <w:szCs w:val="28"/>
          <w:lang w:eastAsia="ru-RU"/>
        </w:rPr>
        <w:t xml:space="preserve"> 1</w:t>
      </w:r>
      <w:r w:rsidR="00B94183" w:rsidRPr="00510661">
        <w:rPr>
          <w:rFonts w:eastAsia="Times New Roman" w:cs="Times New Roman"/>
          <w:szCs w:val="28"/>
          <w:lang w:eastAsia="ru-RU"/>
        </w:rPr>
        <w:t>, 2 ,3</w:t>
      </w:r>
      <w:r w:rsidRPr="00510661">
        <w:rPr>
          <w:rFonts w:eastAsia="Times New Roman" w:cs="Times New Roman"/>
          <w:szCs w:val="28"/>
          <w:lang w:eastAsia="ru-RU"/>
        </w:rPr>
        <w:t xml:space="preserve"> </w:t>
      </w:r>
      <w:r w:rsidR="000C1E7A" w:rsidRPr="00510661">
        <w:rPr>
          <w:rFonts w:eastAsia="Times New Roman" w:cs="Times New Roman"/>
          <w:szCs w:val="28"/>
          <w:lang w:eastAsia="ru-RU"/>
        </w:rPr>
        <w:t xml:space="preserve">пункта 1 </w:t>
      </w:r>
      <w:r w:rsidRPr="00510661">
        <w:rPr>
          <w:rFonts w:eastAsia="Times New Roman" w:cs="Times New Roman"/>
          <w:szCs w:val="28"/>
          <w:lang w:eastAsia="ru-RU"/>
        </w:rPr>
        <w:t>изложить в следующей редакции:</w:t>
      </w:r>
    </w:p>
    <w:p w14:paraId="0B318CA3" w14:textId="370B65DE" w:rsidR="00510661" w:rsidRPr="00510661" w:rsidRDefault="00EA2B00" w:rsidP="00550DA3">
      <w:pPr>
        <w:numPr>
          <w:ilvl w:val="0"/>
          <w:numId w:val="4"/>
        </w:numPr>
        <w:tabs>
          <w:tab w:val="left" w:pos="142"/>
          <w:tab w:val="left" w:pos="1134"/>
        </w:tabs>
        <w:autoSpaceDE w:val="0"/>
        <w:autoSpaceDN w:val="0"/>
        <w:adjustRightInd w:val="0"/>
        <w:spacing w:before="120" w:after="0" w:line="240" w:lineRule="auto"/>
        <w:ind w:left="0" w:right="-5" w:firstLine="567"/>
        <w:jc w:val="both"/>
        <w:rPr>
          <w:rFonts w:eastAsia="Times New Roman" w:cs="Times New Roman"/>
          <w:szCs w:val="28"/>
          <w:lang w:eastAsia="ru-RU" w:bidi="en-US"/>
        </w:rPr>
      </w:pPr>
      <w:r w:rsidRPr="00510661">
        <w:rPr>
          <w:rFonts w:eastAsia="Times New Roman" w:cs="Times New Roman"/>
          <w:szCs w:val="28"/>
          <w:lang w:eastAsia="ru-RU"/>
        </w:rPr>
        <w:lastRenderedPageBreak/>
        <w:t>«</w:t>
      </w:r>
      <w:r w:rsidR="00510661" w:rsidRPr="00510661">
        <w:rPr>
          <w:rFonts w:cs="Arial CYR"/>
          <w:bCs/>
          <w:szCs w:val="28"/>
          <w:lang w:eastAsia="ru-RU"/>
        </w:rPr>
        <w:t>2 081 528,</w:t>
      </w:r>
      <w:r w:rsidR="00550DA3" w:rsidRPr="00510661">
        <w:rPr>
          <w:rFonts w:cs="Arial CYR"/>
          <w:bCs/>
          <w:szCs w:val="28"/>
          <w:lang w:eastAsia="ru-RU"/>
        </w:rPr>
        <w:t>17841 тысяч</w:t>
      </w:r>
      <w:r w:rsidR="00510661" w:rsidRPr="00510661">
        <w:rPr>
          <w:rFonts w:eastAsia="Times New Roman" w:cs="Times New Roman"/>
          <w:szCs w:val="28"/>
          <w:lang w:bidi="en-US"/>
        </w:rPr>
        <w:t xml:space="preserve"> рублей</w:t>
      </w:r>
      <w:r w:rsidR="00510661" w:rsidRPr="00510661">
        <w:rPr>
          <w:rFonts w:eastAsia="Times New Roman" w:cs="Times New Roman"/>
          <w:szCs w:val="28"/>
          <w:lang w:eastAsia="ru-RU" w:bidi="en-US"/>
        </w:rPr>
        <w:t xml:space="preserve">, в том числе объем межбюджетных трансфертов из областного бюджета – </w:t>
      </w:r>
      <w:r w:rsidR="00510661" w:rsidRPr="00510661">
        <w:rPr>
          <w:rFonts w:cs="Arial CYR"/>
          <w:bCs/>
          <w:szCs w:val="28"/>
          <w:lang w:eastAsia="ru-RU"/>
        </w:rPr>
        <w:t>1 440 324,</w:t>
      </w:r>
      <w:r w:rsidR="003F52CE" w:rsidRPr="00510661">
        <w:rPr>
          <w:rFonts w:cs="Arial CYR"/>
          <w:bCs/>
          <w:szCs w:val="28"/>
          <w:lang w:eastAsia="ru-RU"/>
        </w:rPr>
        <w:t>17841 тысяч</w:t>
      </w:r>
      <w:r w:rsidR="00510661" w:rsidRPr="00510661">
        <w:rPr>
          <w:rFonts w:eastAsia="Times New Roman" w:cs="Times New Roman"/>
          <w:szCs w:val="28"/>
          <w:lang w:eastAsia="ru-RU" w:bidi="en-US"/>
        </w:rPr>
        <w:t xml:space="preserve"> рублей на 2024 год;</w:t>
      </w:r>
    </w:p>
    <w:p w14:paraId="06ECEF82" w14:textId="4257E8E5" w:rsidR="00510661" w:rsidRPr="00510661" w:rsidRDefault="00510661" w:rsidP="00510661">
      <w:pPr>
        <w:numPr>
          <w:ilvl w:val="0"/>
          <w:numId w:val="4"/>
        </w:numPr>
        <w:tabs>
          <w:tab w:val="left" w:pos="1134"/>
        </w:tabs>
        <w:autoSpaceDE w:val="0"/>
        <w:autoSpaceDN w:val="0"/>
        <w:adjustRightInd w:val="0"/>
        <w:spacing w:before="120" w:after="0" w:line="240" w:lineRule="auto"/>
        <w:ind w:left="0" w:right="-5" w:firstLine="567"/>
        <w:jc w:val="both"/>
        <w:rPr>
          <w:rFonts w:eastAsia="Times New Roman" w:cs="Times New Roman"/>
          <w:szCs w:val="28"/>
          <w:lang w:eastAsia="ru-RU" w:bidi="en-US"/>
        </w:rPr>
      </w:pPr>
      <w:r w:rsidRPr="00510661">
        <w:rPr>
          <w:rFonts w:cs="Arial CYR"/>
          <w:bCs/>
          <w:szCs w:val="28"/>
          <w:lang w:eastAsia="ru-RU"/>
        </w:rPr>
        <w:t>2 028 973,</w:t>
      </w:r>
      <w:r w:rsidR="00550DA3" w:rsidRPr="00510661">
        <w:rPr>
          <w:rFonts w:cs="Arial CYR"/>
          <w:bCs/>
          <w:szCs w:val="28"/>
          <w:lang w:eastAsia="ru-RU"/>
        </w:rPr>
        <w:t>50000 тысяч</w:t>
      </w:r>
      <w:r w:rsidRPr="00510661">
        <w:rPr>
          <w:rFonts w:eastAsia="Times New Roman" w:cs="Times New Roman"/>
          <w:szCs w:val="28"/>
          <w:lang w:bidi="en-US"/>
        </w:rPr>
        <w:t xml:space="preserve"> рублей, </w:t>
      </w:r>
      <w:r w:rsidRPr="00510661">
        <w:rPr>
          <w:rFonts w:eastAsia="Times New Roman" w:cs="Times New Roman"/>
          <w:szCs w:val="28"/>
          <w:lang w:eastAsia="ru-RU" w:bidi="en-US"/>
        </w:rPr>
        <w:t>в том числе объем межбюджетных трансфертов из областного бюджета –</w:t>
      </w:r>
      <w:r w:rsidRPr="00510661">
        <w:rPr>
          <w:rFonts w:eastAsia="Times New Roman" w:cs="Arial CYR"/>
          <w:bCs/>
          <w:szCs w:val="28"/>
          <w:lang w:eastAsia="ru-RU" w:bidi="en-US"/>
        </w:rPr>
        <w:t xml:space="preserve"> </w:t>
      </w:r>
      <w:r w:rsidRPr="00510661">
        <w:rPr>
          <w:rFonts w:cs="Arial CYR"/>
          <w:bCs/>
          <w:szCs w:val="28"/>
          <w:lang w:eastAsia="ru-RU"/>
        </w:rPr>
        <w:t>1 313 271,</w:t>
      </w:r>
      <w:r w:rsidR="003F52CE" w:rsidRPr="00510661">
        <w:rPr>
          <w:rFonts w:cs="Arial CYR"/>
          <w:bCs/>
          <w:szCs w:val="28"/>
          <w:lang w:eastAsia="ru-RU"/>
        </w:rPr>
        <w:t>50000 тысяч</w:t>
      </w:r>
      <w:r w:rsidRPr="00510661">
        <w:rPr>
          <w:rFonts w:eastAsia="Times New Roman" w:cs="Times New Roman"/>
          <w:szCs w:val="28"/>
          <w:lang w:eastAsia="ru-RU" w:bidi="en-US"/>
        </w:rPr>
        <w:t xml:space="preserve"> рублей на 2025 год;</w:t>
      </w:r>
    </w:p>
    <w:p w14:paraId="691BD416" w14:textId="4CF37A7D" w:rsidR="00510661" w:rsidRDefault="00510661" w:rsidP="00550DA3">
      <w:pPr>
        <w:numPr>
          <w:ilvl w:val="0"/>
          <w:numId w:val="4"/>
        </w:numPr>
        <w:tabs>
          <w:tab w:val="left" w:pos="1134"/>
        </w:tabs>
        <w:autoSpaceDE w:val="0"/>
        <w:autoSpaceDN w:val="0"/>
        <w:adjustRightInd w:val="0"/>
        <w:spacing w:before="120" w:after="0" w:line="240" w:lineRule="auto"/>
        <w:ind w:left="0" w:right="-5" w:firstLine="567"/>
        <w:jc w:val="both"/>
        <w:rPr>
          <w:rFonts w:eastAsia="Times New Roman" w:cs="Times New Roman"/>
          <w:szCs w:val="28"/>
          <w:lang w:eastAsia="ru-RU"/>
        </w:rPr>
      </w:pPr>
      <w:r w:rsidRPr="00510661">
        <w:rPr>
          <w:rFonts w:cs="Arial CYR"/>
          <w:bCs/>
          <w:szCs w:val="28"/>
          <w:lang w:eastAsia="ru-RU"/>
        </w:rPr>
        <w:t>2 066 825,</w:t>
      </w:r>
      <w:r w:rsidR="00550DA3" w:rsidRPr="00510661">
        <w:rPr>
          <w:rFonts w:cs="Arial CYR"/>
          <w:bCs/>
          <w:szCs w:val="28"/>
          <w:lang w:eastAsia="ru-RU"/>
        </w:rPr>
        <w:t>90000 тысяч</w:t>
      </w:r>
      <w:r w:rsidRPr="00510661">
        <w:rPr>
          <w:rFonts w:eastAsia="Times New Roman" w:cs="Times New Roman"/>
          <w:szCs w:val="28"/>
          <w:lang w:eastAsia="ru-RU"/>
        </w:rPr>
        <w:t xml:space="preserve"> рублей, в том числе объем межбюджетных трансфертов из областного бюджета – </w:t>
      </w:r>
      <w:r w:rsidRPr="00510661">
        <w:rPr>
          <w:rFonts w:cs="Arial CYR"/>
          <w:bCs/>
          <w:szCs w:val="28"/>
          <w:lang w:eastAsia="ru-RU"/>
        </w:rPr>
        <w:t>1 265 366,</w:t>
      </w:r>
      <w:r w:rsidR="003F52CE" w:rsidRPr="00510661">
        <w:rPr>
          <w:rFonts w:cs="Arial CYR"/>
          <w:bCs/>
          <w:szCs w:val="28"/>
          <w:lang w:eastAsia="ru-RU"/>
        </w:rPr>
        <w:t>90000 тысяч</w:t>
      </w:r>
      <w:r w:rsidRPr="00510661">
        <w:rPr>
          <w:rFonts w:eastAsia="Times New Roman" w:cs="Times New Roman"/>
          <w:szCs w:val="28"/>
          <w:lang w:eastAsia="ru-RU"/>
        </w:rPr>
        <w:t xml:space="preserve"> рублей на 2026 год.»;</w:t>
      </w:r>
    </w:p>
    <w:p w14:paraId="6BA44F5E" w14:textId="63F958C4" w:rsidR="00EA2B00" w:rsidRPr="00550DA3" w:rsidRDefault="00EA2B00" w:rsidP="00C104A1">
      <w:pPr>
        <w:pStyle w:val="a9"/>
        <w:numPr>
          <w:ilvl w:val="0"/>
          <w:numId w:val="11"/>
        </w:numPr>
        <w:tabs>
          <w:tab w:val="left" w:pos="1276"/>
        </w:tabs>
        <w:spacing w:after="0" w:line="240" w:lineRule="auto"/>
        <w:ind w:left="0" w:firstLine="567"/>
        <w:jc w:val="both"/>
        <w:rPr>
          <w:rFonts w:eastAsia="Times New Roman" w:cs="Times New Roman"/>
          <w:szCs w:val="28"/>
          <w:lang w:eastAsia="ru-RU"/>
        </w:rPr>
      </w:pPr>
      <w:r w:rsidRPr="00550DA3">
        <w:rPr>
          <w:rFonts w:eastAsia="Times New Roman" w:cs="Times New Roman"/>
          <w:szCs w:val="28"/>
          <w:lang w:eastAsia="ru-RU"/>
        </w:rPr>
        <w:t>подпункт</w:t>
      </w:r>
      <w:r w:rsidR="00B94183" w:rsidRPr="00550DA3">
        <w:rPr>
          <w:rFonts w:eastAsia="Times New Roman" w:cs="Times New Roman"/>
          <w:szCs w:val="28"/>
          <w:lang w:eastAsia="ru-RU"/>
        </w:rPr>
        <w:t>ы</w:t>
      </w:r>
      <w:r w:rsidRPr="00550DA3">
        <w:rPr>
          <w:rFonts w:eastAsia="Times New Roman" w:cs="Times New Roman"/>
          <w:szCs w:val="28"/>
          <w:lang w:eastAsia="ru-RU"/>
        </w:rPr>
        <w:t xml:space="preserve"> 1</w:t>
      </w:r>
      <w:r w:rsidR="00B94183" w:rsidRPr="00550DA3">
        <w:rPr>
          <w:rFonts w:eastAsia="Times New Roman" w:cs="Times New Roman"/>
          <w:szCs w:val="28"/>
          <w:lang w:eastAsia="ru-RU"/>
        </w:rPr>
        <w:t xml:space="preserve">, 2, </w:t>
      </w:r>
      <w:r w:rsidR="007219AD" w:rsidRPr="00550DA3">
        <w:rPr>
          <w:rFonts w:eastAsia="Times New Roman" w:cs="Times New Roman"/>
          <w:szCs w:val="28"/>
          <w:lang w:eastAsia="ru-RU"/>
        </w:rPr>
        <w:t>3 пункта</w:t>
      </w:r>
      <w:r w:rsidRPr="00550DA3">
        <w:rPr>
          <w:rFonts w:eastAsia="Times New Roman" w:cs="Times New Roman"/>
          <w:szCs w:val="28"/>
          <w:lang w:eastAsia="ru-RU"/>
        </w:rPr>
        <w:t xml:space="preserve"> 2 изложить в следующей редакции:</w:t>
      </w:r>
    </w:p>
    <w:p w14:paraId="1985C143" w14:textId="77777777" w:rsidR="00EA2B00" w:rsidRDefault="00EA2B00" w:rsidP="00C104A1">
      <w:pPr>
        <w:tabs>
          <w:tab w:val="left" w:pos="1276"/>
        </w:tabs>
        <w:spacing w:after="0" w:line="240" w:lineRule="auto"/>
        <w:ind w:firstLine="567"/>
        <w:jc w:val="both"/>
        <w:rPr>
          <w:rFonts w:eastAsia="Times New Roman" w:cs="Times New Roman"/>
          <w:szCs w:val="28"/>
          <w:lang w:eastAsia="ru-RU"/>
        </w:rPr>
      </w:pPr>
      <w:r w:rsidRPr="00115F99">
        <w:rPr>
          <w:rFonts w:eastAsia="Times New Roman" w:cs="Times New Roman"/>
          <w:szCs w:val="28"/>
          <w:lang w:eastAsia="ru-RU"/>
        </w:rPr>
        <w:t xml:space="preserve">«1) </w:t>
      </w:r>
      <w:r w:rsidR="00B94183">
        <w:rPr>
          <w:rFonts w:eastAsia="Times New Roman" w:cs="Times New Roman"/>
          <w:szCs w:val="28"/>
          <w:lang w:eastAsia="ru-RU"/>
        </w:rPr>
        <w:t xml:space="preserve">2 098 878,17841 </w:t>
      </w:r>
      <w:r w:rsidRPr="00115F99">
        <w:rPr>
          <w:rFonts w:eastAsia="Times New Roman" w:cs="Times New Roman"/>
          <w:szCs w:val="28"/>
          <w:lang w:eastAsia="ru-RU"/>
        </w:rPr>
        <w:t>тысяч рублей</w:t>
      </w:r>
      <w:r w:rsidR="000C1E7A" w:rsidRPr="00115F99">
        <w:rPr>
          <w:rFonts w:eastAsia="Times New Roman" w:cs="Times New Roman"/>
          <w:szCs w:val="28"/>
          <w:lang w:eastAsia="ru-RU"/>
        </w:rPr>
        <w:t>, на 202</w:t>
      </w:r>
      <w:r w:rsidR="00B94183">
        <w:rPr>
          <w:rFonts w:eastAsia="Times New Roman" w:cs="Times New Roman"/>
          <w:szCs w:val="28"/>
          <w:lang w:eastAsia="ru-RU"/>
        </w:rPr>
        <w:t>4</w:t>
      </w:r>
      <w:r w:rsidR="000C1E7A" w:rsidRPr="00115F99">
        <w:rPr>
          <w:rFonts w:eastAsia="Times New Roman" w:cs="Times New Roman"/>
          <w:szCs w:val="28"/>
          <w:lang w:eastAsia="ru-RU"/>
        </w:rPr>
        <w:t xml:space="preserve"> год;</w:t>
      </w:r>
      <w:r w:rsidR="00BA6B7A" w:rsidRPr="00115F99">
        <w:rPr>
          <w:rFonts w:eastAsia="Times New Roman" w:cs="Times New Roman"/>
          <w:szCs w:val="28"/>
          <w:lang w:eastAsia="ru-RU"/>
        </w:rPr>
        <w:t>»;</w:t>
      </w:r>
    </w:p>
    <w:p w14:paraId="3B53E169" w14:textId="12239F8C" w:rsidR="00B94183" w:rsidRDefault="00550DA3" w:rsidP="00C104A1">
      <w:pPr>
        <w:tabs>
          <w:tab w:val="left" w:pos="1276"/>
        </w:tabs>
        <w:spacing w:after="0" w:line="240" w:lineRule="auto"/>
        <w:ind w:firstLine="567"/>
        <w:jc w:val="both"/>
        <w:rPr>
          <w:rFonts w:eastAsia="Times New Roman" w:cs="Times New Roman"/>
          <w:szCs w:val="28"/>
          <w:lang w:eastAsia="ru-RU"/>
        </w:rPr>
      </w:pPr>
      <w:r>
        <w:rPr>
          <w:rFonts w:eastAsia="Times New Roman" w:cs="Times New Roman"/>
          <w:szCs w:val="28"/>
          <w:lang w:eastAsia="ru-RU"/>
        </w:rPr>
        <w:t xml:space="preserve"> </w:t>
      </w:r>
      <w:r w:rsidR="00B94183">
        <w:rPr>
          <w:rFonts w:eastAsia="Times New Roman" w:cs="Times New Roman"/>
          <w:szCs w:val="28"/>
          <w:lang w:eastAsia="ru-RU"/>
        </w:rPr>
        <w:t>2) 2 043 573,20000 тысяч рублей, в том числе общий объем условно утвержденных расходов – 27700,00</w:t>
      </w:r>
      <w:r w:rsidR="00510661">
        <w:rPr>
          <w:rFonts w:eastAsia="Times New Roman" w:cs="Times New Roman"/>
          <w:szCs w:val="28"/>
          <w:lang w:eastAsia="ru-RU"/>
        </w:rPr>
        <w:t>000 тысяч рублей, на 2025 год;</w:t>
      </w:r>
    </w:p>
    <w:p w14:paraId="1BFB4A38" w14:textId="1EB8907D" w:rsidR="00B94183" w:rsidRDefault="00B94183" w:rsidP="00C104A1">
      <w:pPr>
        <w:tabs>
          <w:tab w:val="left" w:pos="1276"/>
        </w:tabs>
        <w:spacing w:after="0" w:line="240" w:lineRule="auto"/>
        <w:ind w:firstLine="567"/>
        <w:jc w:val="both"/>
        <w:rPr>
          <w:rFonts w:eastAsia="Times New Roman" w:cs="Times New Roman"/>
          <w:szCs w:val="28"/>
          <w:lang w:eastAsia="ru-RU"/>
        </w:rPr>
      </w:pPr>
      <w:r>
        <w:rPr>
          <w:rFonts w:eastAsia="Times New Roman" w:cs="Times New Roman"/>
          <w:szCs w:val="28"/>
          <w:lang w:eastAsia="ru-RU"/>
        </w:rPr>
        <w:t>3) 2</w:t>
      </w:r>
      <w:r w:rsidR="0010100D">
        <w:rPr>
          <w:rFonts w:eastAsia="Times New Roman" w:cs="Times New Roman"/>
          <w:szCs w:val="28"/>
          <w:lang w:eastAsia="ru-RU"/>
        </w:rPr>
        <w:t> </w:t>
      </w:r>
      <w:r>
        <w:rPr>
          <w:rFonts w:eastAsia="Times New Roman" w:cs="Times New Roman"/>
          <w:szCs w:val="28"/>
          <w:lang w:eastAsia="ru-RU"/>
        </w:rPr>
        <w:t>087</w:t>
      </w:r>
      <w:r w:rsidR="0010100D">
        <w:rPr>
          <w:rFonts w:eastAsia="Times New Roman" w:cs="Times New Roman"/>
          <w:szCs w:val="28"/>
          <w:lang w:eastAsia="ru-RU"/>
        </w:rPr>
        <w:t xml:space="preserve"> </w:t>
      </w:r>
      <w:r>
        <w:rPr>
          <w:rFonts w:eastAsia="Times New Roman" w:cs="Times New Roman"/>
          <w:szCs w:val="28"/>
          <w:lang w:eastAsia="ru-RU"/>
        </w:rPr>
        <w:t>991,30000 тысяч рублей, в том числе общий объем условно утвержденных расходов – 55300,00000 тысяч рублей, на 2026 год.».</w:t>
      </w:r>
    </w:p>
    <w:p w14:paraId="125B0E5A" w14:textId="77777777" w:rsidR="00B94183" w:rsidRPr="00115F99" w:rsidRDefault="00B94183" w:rsidP="0010100D">
      <w:pPr>
        <w:tabs>
          <w:tab w:val="left" w:pos="1276"/>
        </w:tabs>
        <w:spacing w:after="0" w:line="240" w:lineRule="auto"/>
        <w:ind w:left="709"/>
        <w:jc w:val="both"/>
        <w:rPr>
          <w:rFonts w:eastAsia="Times New Roman" w:cs="Times New Roman"/>
          <w:szCs w:val="28"/>
          <w:lang w:eastAsia="ru-RU"/>
        </w:rPr>
      </w:pPr>
    </w:p>
    <w:p w14:paraId="4A425B86" w14:textId="77777777" w:rsidR="00DC69E5" w:rsidRPr="00B94183" w:rsidRDefault="00DC69E5" w:rsidP="00B12800">
      <w:pPr>
        <w:pStyle w:val="a9"/>
        <w:numPr>
          <w:ilvl w:val="1"/>
          <w:numId w:val="15"/>
        </w:numPr>
        <w:tabs>
          <w:tab w:val="left" w:pos="0"/>
        </w:tabs>
        <w:spacing w:after="0" w:line="240" w:lineRule="auto"/>
        <w:ind w:left="0" w:firstLine="709"/>
        <w:jc w:val="both"/>
        <w:rPr>
          <w:rFonts w:eastAsia="Times New Roman" w:cs="Times New Roman"/>
          <w:szCs w:val="28"/>
          <w:lang w:eastAsia="ru-RU"/>
        </w:rPr>
      </w:pPr>
      <w:r w:rsidRPr="00B94183">
        <w:rPr>
          <w:szCs w:val="28"/>
        </w:rPr>
        <w:t xml:space="preserve">пункт </w:t>
      </w:r>
      <w:r w:rsidR="00B94183" w:rsidRPr="00B94183">
        <w:rPr>
          <w:szCs w:val="28"/>
        </w:rPr>
        <w:t>2</w:t>
      </w:r>
      <w:r w:rsidRPr="00B94183">
        <w:rPr>
          <w:szCs w:val="28"/>
        </w:rPr>
        <w:t xml:space="preserve"> статьи 6 главы 2 изложить в следующей редакции:</w:t>
      </w:r>
    </w:p>
    <w:p w14:paraId="6EBE12CC" w14:textId="77777777" w:rsidR="00DC69E5" w:rsidRDefault="00DC69E5" w:rsidP="00B12800">
      <w:pPr>
        <w:tabs>
          <w:tab w:val="left" w:pos="0"/>
        </w:tabs>
        <w:spacing w:after="0" w:line="240" w:lineRule="auto"/>
        <w:ind w:firstLine="709"/>
        <w:jc w:val="both"/>
        <w:rPr>
          <w:szCs w:val="28"/>
        </w:rPr>
      </w:pPr>
      <w:r w:rsidRPr="007B56C3">
        <w:rPr>
          <w:szCs w:val="28"/>
        </w:rPr>
        <w:t>«</w:t>
      </w:r>
      <w:r w:rsidR="00B94183">
        <w:rPr>
          <w:szCs w:val="28"/>
        </w:rPr>
        <w:t>2</w:t>
      </w:r>
      <w:r w:rsidRPr="007B56C3">
        <w:rPr>
          <w:szCs w:val="28"/>
        </w:rPr>
        <w:t xml:space="preserve">. </w:t>
      </w:r>
      <w:r w:rsidR="00B94183">
        <w:rPr>
          <w:szCs w:val="28"/>
        </w:rPr>
        <w:t>14 550,00000</w:t>
      </w:r>
      <w:r w:rsidRPr="007B56C3">
        <w:rPr>
          <w:szCs w:val="28"/>
        </w:rPr>
        <w:t xml:space="preserve"> тысяч</w:t>
      </w:r>
      <w:r w:rsidRPr="008B3360">
        <w:rPr>
          <w:szCs w:val="28"/>
        </w:rPr>
        <w:t xml:space="preserve"> рублей, на 202</w:t>
      </w:r>
      <w:r w:rsidR="00B94183">
        <w:rPr>
          <w:szCs w:val="28"/>
        </w:rPr>
        <w:t>5</w:t>
      </w:r>
      <w:r w:rsidRPr="008B3360">
        <w:rPr>
          <w:szCs w:val="28"/>
        </w:rPr>
        <w:t xml:space="preserve"> год;</w:t>
      </w:r>
    </w:p>
    <w:p w14:paraId="0CE40443" w14:textId="77777777" w:rsidR="0010100D" w:rsidRPr="00C94468" w:rsidRDefault="0010100D" w:rsidP="00115F99">
      <w:pPr>
        <w:spacing w:after="0" w:line="240" w:lineRule="auto"/>
        <w:ind w:firstLine="709"/>
        <w:jc w:val="both"/>
        <w:rPr>
          <w:szCs w:val="28"/>
        </w:rPr>
      </w:pPr>
    </w:p>
    <w:p w14:paraId="22844466" w14:textId="77777777" w:rsidR="004B57A6" w:rsidRPr="00C94468" w:rsidRDefault="00A1362B" w:rsidP="00B94183">
      <w:pPr>
        <w:tabs>
          <w:tab w:val="num" w:pos="0"/>
        </w:tabs>
        <w:autoSpaceDE w:val="0"/>
        <w:autoSpaceDN w:val="0"/>
        <w:adjustRightInd w:val="0"/>
        <w:spacing w:after="0" w:line="276" w:lineRule="auto"/>
        <w:ind w:firstLine="851"/>
        <w:jc w:val="both"/>
        <w:rPr>
          <w:szCs w:val="28"/>
        </w:rPr>
      </w:pPr>
      <w:r w:rsidRPr="00115F99">
        <w:rPr>
          <w:szCs w:val="28"/>
        </w:rPr>
        <w:t>1.</w:t>
      </w:r>
      <w:r w:rsidR="0010100D">
        <w:rPr>
          <w:szCs w:val="28"/>
        </w:rPr>
        <w:t>3</w:t>
      </w:r>
      <w:r w:rsidR="00196AC4" w:rsidRPr="00115F99">
        <w:rPr>
          <w:szCs w:val="28"/>
        </w:rPr>
        <w:t xml:space="preserve">. </w:t>
      </w:r>
      <w:r w:rsidRPr="00115F99">
        <w:rPr>
          <w:szCs w:val="28"/>
        </w:rPr>
        <w:t>Приложения</w:t>
      </w:r>
      <w:r w:rsidR="00A739C2" w:rsidRPr="00115F99">
        <w:rPr>
          <w:szCs w:val="28"/>
        </w:rPr>
        <w:t xml:space="preserve"> </w:t>
      </w:r>
      <w:r w:rsidR="000C1E7A" w:rsidRPr="00115F99">
        <w:rPr>
          <w:szCs w:val="28"/>
        </w:rPr>
        <w:t xml:space="preserve">1, </w:t>
      </w:r>
      <w:r w:rsidR="006919DA" w:rsidRPr="00115F99">
        <w:rPr>
          <w:szCs w:val="28"/>
        </w:rPr>
        <w:t>3,</w:t>
      </w:r>
      <w:r w:rsidRPr="00115F99">
        <w:rPr>
          <w:szCs w:val="28"/>
        </w:rPr>
        <w:t xml:space="preserve"> </w:t>
      </w:r>
      <w:r w:rsidR="006919DA" w:rsidRPr="00115F99">
        <w:rPr>
          <w:szCs w:val="28"/>
        </w:rPr>
        <w:t>4,</w:t>
      </w:r>
      <w:r w:rsidRPr="00115F99">
        <w:rPr>
          <w:szCs w:val="28"/>
        </w:rPr>
        <w:t xml:space="preserve"> 5</w:t>
      </w:r>
      <w:r w:rsidR="000C1E7A" w:rsidRPr="00115F99">
        <w:rPr>
          <w:szCs w:val="28"/>
        </w:rPr>
        <w:t>, 7</w:t>
      </w:r>
      <w:r w:rsidRPr="00115F99">
        <w:rPr>
          <w:szCs w:val="28"/>
        </w:rPr>
        <w:t xml:space="preserve"> изложить</w:t>
      </w:r>
      <w:r w:rsidR="00A739C2" w:rsidRPr="00115F99">
        <w:rPr>
          <w:szCs w:val="28"/>
        </w:rPr>
        <w:t xml:space="preserve"> в новой</w:t>
      </w:r>
      <w:r w:rsidR="00A739C2" w:rsidRPr="00C94468">
        <w:rPr>
          <w:szCs w:val="28"/>
        </w:rPr>
        <w:t xml:space="preserve"> редакции (прилагаются).</w:t>
      </w:r>
    </w:p>
    <w:p w14:paraId="4740D086" w14:textId="77777777" w:rsidR="0057208D" w:rsidRPr="00C94468" w:rsidRDefault="0057208D" w:rsidP="00F9429D">
      <w:pPr>
        <w:spacing w:line="240" w:lineRule="auto"/>
        <w:ind w:firstLine="708"/>
        <w:jc w:val="both"/>
        <w:rPr>
          <w:rFonts w:eastAsia="Times New Roman" w:cs="Times New Roman"/>
          <w:iCs/>
          <w:szCs w:val="28"/>
          <w:lang w:eastAsia="ru-RU"/>
        </w:rPr>
      </w:pPr>
      <w:r w:rsidRPr="00C94468">
        <w:rPr>
          <w:rFonts w:eastAsia="Times New Roman" w:cs="Times New Roman"/>
          <w:iCs/>
          <w:szCs w:val="28"/>
          <w:lang w:eastAsia="ru-RU"/>
        </w:rPr>
        <w:t>2. Опубликовать настоящее Решение в газете «Наше слово» и разместить на официальных сайтах Администрации Североуральского городского округа и Думы Североуральского городского округа.</w:t>
      </w:r>
    </w:p>
    <w:p w14:paraId="1C8C8BDC" w14:textId="77777777" w:rsidR="0057208D" w:rsidRPr="00C94468" w:rsidRDefault="0057208D" w:rsidP="00F9429D">
      <w:pPr>
        <w:spacing w:line="240" w:lineRule="auto"/>
        <w:ind w:firstLine="708"/>
        <w:jc w:val="both"/>
        <w:rPr>
          <w:rFonts w:cs="Times New Roman"/>
          <w:szCs w:val="28"/>
        </w:rPr>
      </w:pPr>
      <w:r w:rsidRPr="00C94468">
        <w:rPr>
          <w:rFonts w:eastAsia="Times New Roman" w:cs="Times New Roman"/>
          <w:iCs/>
          <w:szCs w:val="28"/>
          <w:lang w:eastAsia="ru-RU"/>
        </w:rPr>
        <w:t>3. Установить, что настоящее Решение вступает в силу со дня его официального опубликования в газете «Наше слово».</w:t>
      </w:r>
    </w:p>
    <w:p w14:paraId="56DE2EF8" w14:textId="77777777" w:rsidR="0057208D" w:rsidRDefault="0057208D" w:rsidP="00F9429D">
      <w:pPr>
        <w:tabs>
          <w:tab w:val="num" w:pos="0"/>
        </w:tabs>
        <w:spacing w:after="0" w:line="240" w:lineRule="auto"/>
        <w:ind w:firstLine="709"/>
        <w:jc w:val="both"/>
        <w:rPr>
          <w:rFonts w:eastAsia="Times New Roman" w:cs="Times New Roman"/>
          <w:iCs/>
          <w:szCs w:val="28"/>
          <w:lang w:eastAsia="ru-RU"/>
        </w:rPr>
      </w:pPr>
      <w:r w:rsidRPr="00C94468">
        <w:rPr>
          <w:rFonts w:eastAsia="Times New Roman" w:cs="Times New Roman"/>
          <w:iCs/>
          <w:szCs w:val="28"/>
          <w:lang w:eastAsia="ru-RU"/>
        </w:rPr>
        <w:t>4.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(Е.С. Матюшенко).</w:t>
      </w:r>
    </w:p>
    <w:p w14:paraId="0408907B" w14:textId="77777777" w:rsidR="00B12800" w:rsidRPr="00C94468" w:rsidRDefault="00B12800" w:rsidP="00F9429D">
      <w:pPr>
        <w:tabs>
          <w:tab w:val="num" w:pos="0"/>
        </w:tabs>
        <w:spacing w:after="0" w:line="240" w:lineRule="auto"/>
        <w:ind w:firstLine="709"/>
        <w:jc w:val="both"/>
        <w:rPr>
          <w:rFonts w:eastAsia="Times New Roman" w:cs="Times New Roman"/>
          <w:iCs/>
          <w:szCs w:val="28"/>
          <w:lang w:eastAsia="ru-RU"/>
        </w:rPr>
      </w:pPr>
    </w:p>
    <w:p w14:paraId="24BCB4D7" w14:textId="77777777" w:rsidR="00BA11F5" w:rsidRPr="00C94468" w:rsidRDefault="00BA11F5" w:rsidP="00BA11F5">
      <w:pPr>
        <w:tabs>
          <w:tab w:val="num" w:pos="0"/>
        </w:tabs>
        <w:spacing w:after="0" w:line="240" w:lineRule="auto"/>
        <w:jc w:val="both"/>
        <w:rPr>
          <w:rFonts w:eastAsia="Times New Roman" w:cs="Times New Roman"/>
          <w:iCs/>
          <w:szCs w:val="28"/>
          <w:lang w:eastAsia="ru-RU"/>
        </w:rPr>
      </w:pPr>
    </w:p>
    <w:tbl>
      <w:tblPr>
        <w:tblpPr w:leftFromText="180" w:rightFromText="180" w:vertAnchor="text" w:horzAnchor="margin" w:tblpXSpec="center" w:tblpY="9"/>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217"/>
      </w:tblGrid>
      <w:tr w:rsidR="0057208D" w:rsidRPr="00C94468" w14:paraId="66328635" w14:textId="77777777" w:rsidTr="009A7E83">
        <w:tc>
          <w:tcPr>
            <w:tcW w:w="5387" w:type="dxa"/>
            <w:tcBorders>
              <w:top w:val="nil"/>
              <w:left w:val="nil"/>
              <w:bottom w:val="nil"/>
              <w:right w:val="nil"/>
            </w:tcBorders>
            <w:shd w:val="clear" w:color="auto" w:fill="auto"/>
          </w:tcPr>
          <w:p w14:paraId="7672604A" w14:textId="77777777" w:rsidR="0057208D" w:rsidRPr="00C94468" w:rsidRDefault="0057208D" w:rsidP="009A7E83">
            <w:pPr>
              <w:widowControl w:val="0"/>
              <w:spacing w:after="0" w:line="276" w:lineRule="auto"/>
              <w:jc w:val="both"/>
              <w:rPr>
                <w:rFonts w:eastAsia="Arial Unicode MS" w:cs="Times New Roman"/>
                <w:color w:val="000000"/>
                <w:szCs w:val="28"/>
                <w:lang w:eastAsia="ru-RU"/>
              </w:rPr>
            </w:pPr>
            <w:r w:rsidRPr="00C94468">
              <w:rPr>
                <w:rFonts w:eastAsia="Arial Unicode MS" w:cs="Times New Roman"/>
                <w:color w:val="000000"/>
                <w:szCs w:val="28"/>
                <w:lang w:eastAsia="ru-RU"/>
              </w:rPr>
              <w:t xml:space="preserve">Глава Североуральского </w:t>
            </w:r>
          </w:p>
          <w:p w14:paraId="1CE4DBF7" w14:textId="77777777" w:rsidR="0057208D" w:rsidRPr="00C94468" w:rsidRDefault="0057208D" w:rsidP="009A7E83">
            <w:pPr>
              <w:widowControl w:val="0"/>
              <w:spacing w:after="0" w:line="276" w:lineRule="auto"/>
              <w:jc w:val="both"/>
              <w:rPr>
                <w:rFonts w:eastAsia="Arial Unicode MS" w:cs="Times New Roman"/>
                <w:color w:val="000000"/>
                <w:szCs w:val="28"/>
                <w:lang w:eastAsia="ru-RU"/>
              </w:rPr>
            </w:pPr>
            <w:r w:rsidRPr="00C94468">
              <w:rPr>
                <w:rFonts w:eastAsia="Arial Unicode MS" w:cs="Times New Roman"/>
                <w:color w:val="000000"/>
                <w:szCs w:val="28"/>
                <w:lang w:eastAsia="ru-RU"/>
              </w:rPr>
              <w:t xml:space="preserve">городского округа </w:t>
            </w:r>
          </w:p>
          <w:p w14:paraId="12D7478F" w14:textId="77777777" w:rsidR="0057208D" w:rsidRPr="00C94468" w:rsidRDefault="0057208D" w:rsidP="009A7E83">
            <w:pPr>
              <w:widowControl w:val="0"/>
              <w:spacing w:after="0" w:line="276" w:lineRule="auto"/>
              <w:jc w:val="both"/>
              <w:rPr>
                <w:rFonts w:eastAsia="Arial Unicode MS" w:cs="Times New Roman"/>
                <w:color w:val="000000"/>
                <w:szCs w:val="28"/>
                <w:lang w:eastAsia="ru-RU"/>
              </w:rPr>
            </w:pPr>
          </w:p>
          <w:p w14:paraId="67E0EE99" w14:textId="77777777" w:rsidR="0057208D" w:rsidRDefault="0057208D" w:rsidP="009A7E83">
            <w:pPr>
              <w:widowControl w:val="0"/>
              <w:spacing w:after="0" w:line="276" w:lineRule="auto"/>
              <w:jc w:val="both"/>
              <w:rPr>
                <w:rFonts w:eastAsia="Arial Unicode MS" w:cs="Times New Roman"/>
                <w:color w:val="000000"/>
                <w:szCs w:val="28"/>
                <w:lang w:eastAsia="ru-RU"/>
              </w:rPr>
            </w:pPr>
          </w:p>
          <w:p w14:paraId="16483BB7" w14:textId="77777777" w:rsidR="005D6C00" w:rsidRPr="00C94468" w:rsidRDefault="005D6C00" w:rsidP="009A7E83">
            <w:pPr>
              <w:widowControl w:val="0"/>
              <w:spacing w:after="0" w:line="276" w:lineRule="auto"/>
              <w:jc w:val="both"/>
              <w:rPr>
                <w:rFonts w:eastAsia="Arial Unicode MS" w:cs="Times New Roman"/>
                <w:color w:val="000000"/>
                <w:szCs w:val="28"/>
                <w:lang w:eastAsia="ru-RU"/>
              </w:rPr>
            </w:pPr>
          </w:p>
          <w:p w14:paraId="3B2E3F85" w14:textId="72BB0E2A" w:rsidR="0057208D" w:rsidRPr="00C94468" w:rsidRDefault="0057208D" w:rsidP="00565A5D">
            <w:pPr>
              <w:widowControl w:val="0"/>
              <w:spacing w:after="0" w:line="276" w:lineRule="auto"/>
              <w:jc w:val="both"/>
              <w:rPr>
                <w:rFonts w:eastAsia="Arial Unicode MS" w:cs="Times New Roman"/>
                <w:b/>
                <w:color w:val="000000"/>
                <w:szCs w:val="28"/>
                <w:lang w:eastAsia="ru-RU"/>
              </w:rPr>
            </w:pPr>
            <w:r w:rsidRPr="00C94468">
              <w:rPr>
                <w:rFonts w:eastAsia="Arial Unicode MS" w:cs="Times New Roman"/>
                <w:color w:val="000000"/>
                <w:szCs w:val="28"/>
                <w:lang w:eastAsia="ru-RU"/>
              </w:rPr>
              <w:t>______________С.Н. Миронова</w:t>
            </w:r>
          </w:p>
        </w:tc>
        <w:tc>
          <w:tcPr>
            <w:tcW w:w="4217" w:type="dxa"/>
            <w:tcBorders>
              <w:top w:val="nil"/>
              <w:left w:val="nil"/>
              <w:bottom w:val="nil"/>
              <w:right w:val="nil"/>
            </w:tcBorders>
            <w:shd w:val="clear" w:color="auto" w:fill="auto"/>
          </w:tcPr>
          <w:p w14:paraId="7847A648" w14:textId="77777777" w:rsidR="0057208D" w:rsidRPr="00C94468" w:rsidRDefault="0057208D" w:rsidP="009A7E83">
            <w:pPr>
              <w:widowControl w:val="0"/>
              <w:spacing w:after="0" w:line="276" w:lineRule="auto"/>
              <w:jc w:val="both"/>
              <w:rPr>
                <w:rFonts w:eastAsia="Arial Unicode MS" w:cs="Times New Roman"/>
                <w:color w:val="000000"/>
                <w:szCs w:val="28"/>
                <w:lang w:eastAsia="ru-RU"/>
              </w:rPr>
            </w:pPr>
            <w:r w:rsidRPr="00C94468">
              <w:rPr>
                <w:rFonts w:eastAsia="Arial Unicode MS" w:cs="Times New Roman"/>
                <w:color w:val="000000"/>
                <w:szCs w:val="28"/>
                <w:lang w:eastAsia="ru-RU"/>
              </w:rPr>
              <w:t>Председатель Думы</w:t>
            </w:r>
          </w:p>
          <w:p w14:paraId="6FC3179B" w14:textId="77777777" w:rsidR="0057208D" w:rsidRPr="00C94468" w:rsidRDefault="0057208D" w:rsidP="009A7E83">
            <w:pPr>
              <w:widowControl w:val="0"/>
              <w:spacing w:after="0" w:line="276" w:lineRule="auto"/>
              <w:jc w:val="both"/>
              <w:rPr>
                <w:rFonts w:eastAsia="Arial Unicode MS" w:cs="Times New Roman"/>
                <w:color w:val="000000"/>
                <w:szCs w:val="28"/>
                <w:lang w:eastAsia="ru-RU"/>
              </w:rPr>
            </w:pPr>
            <w:r w:rsidRPr="00C94468">
              <w:rPr>
                <w:rFonts w:eastAsia="Arial Unicode MS" w:cs="Times New Roman"/>
                <w:color w:val="000000"/>
                <w:szCs w:val="28"/>
                <w:lang w:eastAsia="ru-RU"/>
              </w:rPr>
              <w:t xml:space="preserve">Североуральского городского </w:t>
            </w:r>
          </w:p>
          <w:p w14:paraId="2A6D9477" w14:textId="77777777" w:rsidR="0057208D" w:rsidRPr="00C94468" w:rsidRDefault="004B57A6" w:rsidP="009A7E83">
            <w:pPr>
              <w:widowControl w:val="0"/>
              <w:spacing w:after="0" w:line="276" w:lineRule="auto"/>
              <w:jc w:val="both"/>
              <w:rPr>
                <w:rFonts w:eastAsia="Arial Unicode MS" w:cs="Times New Roman"/>
                <w:color w:val="000000"/>
                <w:szCs w:val="28"/>
                <w:lang w:eastAsia="ru-RU"/>
              </w:rPr>
            </w:pPr>
            <w:r w:rsidRPr="00C94468">
              <w:rPr>
                <w:rFonts w:eastAsia="Arial Unicode MS" w:cs="Times New Roman"/>
                <w:color w:val="000000"/>
                <w:szCs w:val="28"/>
                <w:lang w:eastAsia="ru-RU"/>
              </w:rPr>
              <w:t>о</w:t>
            </w:r>
            <w:r w:rsidR="0057208D" w:rsidRPr="00C94468">
              <w:rPr>
                <w:rFonts w:eastAsia="Arial Unicode MS" w:cs="Times New Roman"/>
                <w:color w:val="000000"/>
                <w:szCs w:val="28"/>
                <w:lang w:eastAsia="ru-RU"/>
              </w:rPr>
              <w:t>круга</w:t>
            </w:r>
          </w:p>
          <w:p w14:paraId="48E55626" w14:textId="77777777" w:rsidR="0057208D" w:rsidRDefault="0057208D" w:rsidP="009A7E83">
            <w:pPr>
              <w:widowControl w:val="0"/>
              <w:spacing w:after="0" w:line="276" w:lineRule="auto"/>
              <w:jc w:val="both"/>
              <w:rPr>
                <w:rFonts w:eastAsia="Arial Unicode MS" w:cs="Times New Roman"/>
                <w:color w:val="000000"/>
                <w:szCs w:val="28"/>
                <w:lang w:eastAsia="ru-RU"/>
              </w:rPr>
            </w:pPr>
          </w:p>
          <w:p w14:paraId="6C278643" w14:textId="77777777" w:rsidR="005D6C00" w:rsidRPr="00C94468" w:rsidRDefault="005D6C00" w:rsidP="009A7E83">
            <w:pPr>
              <w:widowControl w:val="0"/>
              <w:spacing w:after="0" w:line="276" w:lineRule="auto"/>
              <w:jc w:val="both"/>
              <w:rPr>
                <w:rFonts w:eastAsia="Arial Unicode MS" w:cs="Times New Roman"/>
                <w:color w:val="000000"/>
                <w:szCs w:val="28"/>
                <w:lang w:eastAsia="ru-RU"/>
              </w:rPr>
            </w:pPr>
          </w:p>
          <w:p w14:paraId="2126BD22" w14:textId="75D11FBA" w:rsidR="0057208D" w:rsidRPr="00C94468" w:rsidRDefault="0057208D" w:rsidP="00565A5D">
            <w:pPr>
              <w:widowControl w:val="0"/>
              <w:spacing w:after="0" w:line="276" w:lineRule="auto"/>
              <w:jc w:val="both"/>
              <w:rPr>
                <w:rFonts w:eastAsia="Arial Unicode MS" w:cs="Times New Roman"/>
                <w:b/>
                <w:color w:val="000000"/>
                <w:szCs w:val="28"/>
                <w:lang w:eastAsia="ru-RU"/>
              </w:rPr>
            </w:pPr>
            <w:r w:rsidRPr="00C94468">
              <w:rPr>
                <w:rFonts w:eastAsia="Arial Unicode MS" w:cs="Times New Roman"/>
                <w:color w:val="000000"/>
                <w:szCs w:val="28"/>
                <w:lang w:eastAsia="ru-RU"/>
              </w:rPr>
              <w:t xml:space="preserve">____________ </w:t>
            </w:r>
            <w:r w:rsidR="001C72B4">
              <w:rPr>
                <w:rFonts w:eastAsia="Arial Unicode MS" w:cs="Times New Roman"/>
                <w:color w:val="000000"/>
                <w:szCs w:val="28"/>
                <w:lang w:eastAsia="ru-RU"/>
              </w:rPr>
              <w:t>А.Н. Копылов</w:t>
            </w:r>
          </w:p>
        </w:tc>
      </w:tr>
    </w:tbl>
    <w:p w14:paraId="3B539CAF" w14:textId="77777777" w:rsidR="00450A17" w:rsidRDefault="00450A17" w:rsidP="00411320">
      <w:pPr>
        <w:overflowPunct w:val="0"/>
        <w:autoSpaceDE w:val="0"/>
        <w:autoSpaceDN w:val="0"/>
        <w:adjustRightInd w:val="0"/>
        <w:spacing w:after="0" w:line="240" w:lineRule="auto"/>
        <w:ind w:right="-1"/>
        <w:rPr>
          <w:rFonts w:eastAsia="Times New Roman" w:cs="Times New Roman"/>
          <w:szCs w:val="28"/>
          <w:lang w:eastAsia="ru-RU"/>
        </w:rPr>
      </w:pPr>
    </w:p>
    <w:p w14:paraId="579B5F47" w14:textId="77777777" w:rsidR="00B12800" w:rsidRDefault="00B12800" w:rsidP="00411320">
      <w:pPr>
        <w:overflowPunct w:val="0"/>
        <w:autoSpaceDE w:val="0"/>
        <w:autoSpaceDN w:val="0"/>
        <w:adjustRightInd w:val="0"/>
        <w:spacing w:after="0" w:line="240" w:lineRule="auto"/>
        <w:ind w:right="-1"/>
        <w:rPr>
          <w:rFonts w:eastAsia="Times New Roman" w:cs="Times New Roman"/>
          <w:szCs w:val="28"/>
          <w:lang w:eastAsia="ru-RU"/>
        </w:rPr>
      </w:pPr>
    </w:p>
    <w:p w14:paraId="7EA30127" w14:textId="77777777" w:rsidR="00B12800" w:rsidRDefault="00B12800" w:rsidP="00411320">
      <w:pPr>
        <w:overflowPunct w:val="0"/>
        <w:autoSpaceDE w:val="0"/>
        <w:autoSpaceDN w:val="0"/>
        <w:adjustRightInd w:val="0"/>
        <w:spacing w:after="0" w:line="240" w:lineRule="auto"/>
        <w:ind w:right="-1"/>
        <w:rPr>
          <w:rFonts w:eastAsia="Times New Roman" w:cs="Times New Roman"/>
          <w:szCs w:val="28"/>
          <w:lang w:eastAsia="ru-RU"/>
        </w:rPr>
      </w:pPr>
    </w:p>
    <w:p w14:paraId="4E70379E" w14:textId="77777777" w:rsidR="00B12800" w:rsidRDefault="00B12800" w:rsidP="00411320">
      <w:pPr>
        <w:overflowPunct w:val="0"/>
        <w:autoSpaceDE w:val="0"/>
        <w:autoSpaceDN w:val="0"/>
        <w:adjustRightInd w:val="0"/>
        <w:spacing w:after="0" w:line="240" w:lineRule="auto"/>
        <w:ind w:right="-1"/>
        <w:rPr>
          <w:rFonts w:eastAsia="Times New Roman" w:cs="Times New Roman"/>
          <w:szCs w:val="28"/>
          <w:lang w:eastAsia="ru-RU"/>
        </w:rPr>
      </w:pPr>
    </w:p>
    <w:p w14:paraId="25A03D9D" w14:textId="77777777" w:rsidR="00DB31A5" w:rsidRPr="003221E1" w:rsidRDefault="00DB31A5" w:rsidP="00DB31A5">
      <w:pPr>
        <w:overflowPunct w:val="0"/>
        <w:autoSpaceDE w:val="0"/>
        <w:autoSpaceDN w:val="0"/>
        <w:adjustRightInd w:val="0"/>
        <w:spacing w:after="0" w:line="240" w:lineRule="auto"/>
        <w:ind w:right="-1"/>
        <w:jc w:val="right"/>
        <w:rPr>
          <w:rFonts w:eastAsia="Times New Roman" w:cs="Times New Roman"/>
          <w:sz w:val="22"/>
          <w:lang w:eastAsia="ru-RU"/>
        </w:rPr>
      </w:pPr>
      <w:bookmarkStart w:id="0" w:name="_GoBack"/>
      <w:bookmarkEnd w:id="0"/>
      <w:r w:rsidRPr="003221E1">
        <w:rPr>
          <w:rFonts w:eastAsia="Times New Roman" w:cs="Times New Roman"/>
          <w:sz w:val="22"/>
          <w:lang w:eastAsia="ru-RU"/>
        </w:rPr>
        <w:lastRenderedPageBreak/>
        <w:t>Приложение 1</w:t>
      </w:r>
    </w:p>
    <w:p w14:paraId="0F686935" w14:textId="77777777" w:rsidR="00DB31A5" w:rsidRPr="003221E1" w:rsidRDefault="00DB31A5" w:rsidP="00DB31A5">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14:paraId="3398E06F" w14:textId="77777777" w:rsidR="00DB31A5" w:rsidRPr="003221E1" w:rsidRDefault="00DB31A5" w:rsidP="00DB31A5">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14:paraId="0AE6D56C" w14:textId="77777777" w:rsidR="00DB31A5" w:rsidRPr="003221E1" w:rsidRDefault="00DB31A5" w:rsidP="00DB31A5">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w:t>
      </w:r>
      <w:r>
        <w:rPr>
          <w:rFonts w:eastAsia="Times New Roman" w:cs="Times New Roman"/>
          <w:sz w:val="22"/>
          <w:lang w:eastAsia="ru-RU"/>
        </w:rPr>
        <w:t xml:space="preserve"> 73</w:t>
      </w:r>
      <w:r w:rsidRPr="003221E1">
        <w:rPr>
          <w:rFonts w:eastAsia="Times New Roman" w:cs="Times New Roman"/>
          <w:sz w:val="22"/>
          <w:lang w:eastAsia="ru-RU"/>
        </w:rPr>
        <w:t xml:space="preserve">  </w:t>
      </w:r>
    </w:p>
    <w:p w14:paraId="54965491" w14:textId="77777777" w:rsidR="00DB31A5" w:rsidRPr="003221E1" w:rsidRDefault="00DB31A5" w:rsidP="00DB31A5">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14:paraId="263731B1" w14:textId="77777777" w:rsidR="00DB31A5" w:rsidRDefault="00DB31A5" w:rsidP="00DB31A5">
      <w:pPr>
        <w:jc w:val="right"/>
      </w:pPr>
      <w:r w:rsidRPr="003221E1">
        <w:rPr>
          <w:rFonts w:eastAsia="Times New Roman" w:cs="Times New Roman"/>
          <w:sz w:val="22"/>
          <w:lang w:eastAsia="ru-RU"/>
        </w:rPr>
        <w:t xml:space="preserve"> на 2024 год и плановый период 2025 и 2026 годов»</w:t>
      </w:r>
    </w:p>
    <w:p w14:paraId="63E79479" w14:textId="77777777" w:rsidR="00B945A4" w:rsidRDefault="00B945A4" w:rsidP="00B945A4">
      <w:pPr>
        <w:overflowPunct w:val="0"/>
        <w:autoSpaceDE w:val="0"/>
        <w:autoSpaceDN w:val="0"/>
        <w:adjustRightInd w:val="0"/>
        <w:spacing w:after="0" w:line="240" w:lineRule="auto"/>
        <w:ind w:right="-1"/>
        <w:jc w:val="right"/>
        <w:rPr>
          <w:rFonts w:eastAsia="Times New Roman" w:cs="Times New Roman"/>
          <w:sz w:val="22"/>
          <w:lang w:eastAsia="ru-RU"/>
        </w:rPr>
      </w:pPr>
    </w:p>
    <w:tbl>
      <w:tblPr>
        <w:tblW w:w="9839" w:type="dxa"/>
        <w:tblInd w:w="-176" w:type="dxa"/>
        <w:tblLook w:val="04A0" w:firstRow="1" w:lastRow="0" w:firstColumn="1" w:lastColumn="0" w:noHBand="0" w:noVBand="1"/>
      </w:tblPr>
      <w:tblGrid>
        <w:gridCol w:w="797"/>
        <w:gridCol w:w="1530"/>
        <w:gridCol w:w="2362"/>
        <w:gridCol w:w="1549"/>
        <w:gridCol w:w="1701"/>
        <w:gridCol w:w="1900"/>
      </w:tblGrid>
      <w:tr w:rsidR="00DB40EA" w:rsidRPr="007942C5" w14:paraId="35539684" w14:textId="77777777" w:rsidTr="00DB40EA">
        <w:trPr>
          <w:trHeight w:val="564"/>
        </w:trPr>
        <w:tc>
          <w:tcPr>
            <w:tcW w:w="797" w:type="dxa"/>
            <w:tcBorders>
              <w:top w:val="nil"/>
              <w:left w:val="nil"/>
              <w:bottom w:val="nil"/>
              <w:right w:val="nil"/>
            </w:tcBorders>
            <w:shd w:val="clear" w:color="auto" w:fill="auto"/>
            <w:noWrap/>
            <w:hideMark/>
          </w:tcPr>
          <w:p w14:paraId="7C337B02" w14:textId="77777777" w:rsidR="00DB40EA" w:rsidRPr="00E9264A" w:rsidRDefault="00DB40EA" w:rsidP="009A7E83">
            <w:pPr>
              <w:rPr>
                <w:rFonts w:cs="Arial CYR"/>
                <w:sz w:val="20"/>
                <w:szCs w:val="20"/>
                <w:lang w:eastAsia="ru-RU"/>
              </w:rPr>
            </w:pPr>
          </w:p>
        </w:tc>
        <w:tc>
          <w:tcPr>
            <w:tcW w:w="9042" w:type="dxa"/>
            <w:gridSpan w:val="5"/>
            <w:tcBorders>
              <w:top w:val="nil"/>
              <w:left w:val="nil"/>
              <w:bottom w:val="nil"/>
              <w:right w:val="nil"/>
            </w:tcBorders>
            <w:shd w:val="clear" w:color="auto" w:fill="auto"/>
            <w:hideMark/>
          </w:tcPr>
          <w:p w14:paraId="5E0307EA" w14:textId="77777777" w:rsidR="00DB40EA" w:rsidRPr="00DB40EA" w:rsidRDefault="00DB40EA" w:rsidP="009A7E83">
            <w:pPr>
              <w:jc w:val="center"/>
              <w:rPr>
                <w:rFonts w:cs="Arial CYR"/>
                <w:b/>
                <w:bCs/>
                <w:sz w:val="24"/>
                <w:szCs w:val="24"/>
                <w:lang w:eastAsia="ru-RU"/>
              </w:rPr>
            </w:pPr>
            <w:r w:rsidRPr="00DB40EA">
              <w:rPr>
                <w:rFonts w:cs="Arial CYR"/>
                <w:b/>
                <w:bCs/>
                <w:sz w:val="24"/>
                <w:szCs w:val="24"/>
                <w:lang w:eastAsia="ru-RU"/>
              </w:rPr>
              <w:t>Свод доходов бюджета Североуральского городского округа на 2024 год и плановый период 2025 и 2026 годов</w:t>
            </w:r>
          </w:p>
        </w:tc>
      </w:tr>
      <w:tr w:rsidR="00DB40EA" w:rsidRPr="007942C5" w14:paraId="01128DD5" w14:textId="77777777" w:rsidTr="00DB40EA">
        <w:trPr>
          <w:trHeight w:val="240"/>
        </w:trPr>
        <w:tc>
          <w:tcPr>
            <w:tcW w:w="797" w:type="dxa"/>
            <w:tcBorders>
              <w:top w:val="nil"/>
              <w:left w:val="nil"/>
              <w:bottom w:val="nil"/>
              <w:right w:val="nil"/>
            </w:tcBorders>
            <w:shd w:val="clear" w:color="auto" w:fill="auto"/>
            <w:noWrap/>
            <w:hideMark/>
          </w:tcPr>
          <w:p w14:paraId="62C21F1E" w14:textId="77777777" w:rsidR="00DB40EA" w:rsidRPr="00E9264A" w:rsidRDefault="00DB40EA" w:rsidP="009A7E83">
            <w:pPr>
              <w:rPr>
                <w:rFonts w:cs="Arial CYR"/>
                <w:sz w:val="20"/>
                <w:szCs w:val="20"/>
                <w:lang w:eastAsia="ru-RU"/>
              </w:rPr>
            </w:pPr>
          </w:p>
        </w:tc>
        <w:tc>
          <w:tcPr>
            <w:tcW w:w="1530" w:type="dxa"/>
            <w:tcBorders>
              <w:top w:val="nil"/>
              <w:left w:val="nil"/>
              <w:bottom w:val="nil"/>
              <w:right w:val="nil"/>
            </w:tcBorders>
            <w:shd w:val="clear" w:color="auto" w:fill="auto"/>
            <w:noWrap/>
            <w:hideMark/>
          </w:tcPr>
          <w:p w14:paraId="4C30A195" w14:textId="77777777" w:rsidR="00DB40EA" w:rsidRPr="00E9264A" w:rsidRDefault="00DB40EA" w:rsidP="009A7E83">
            <w:pPr>
              <w:rPr>
                <w:rFonts w:cs="Arial CYR"/>
                <w:sz w:val="20"/>
                <w:szCs w:val="20"/>
                <w:lang w:eastAsia="ru-RU"/>
              </w:rPr>
            </w:pPr>
          </w:p>
        </w:tc>
        <w:tc>
          <w:tcPr>
            <w:tcW w:w="2362" w:type="dxa"/>
            <w:tcBorders>
              <w:top w:val="nil"/>
              <w:left w:val="nil"/>
              <w:bottom w:val="nil"/>
              <w:right w:val="nil"/>
            </w:tcBorders>
            <w:shd w:val="clear" w:color="auto" w:fill="auto"/>
            <w:noWrap/>
            <w:hideMark/>
          </w:tcPr>
          <w:p w14:paraId="00B3A940" w14:textId="77777777" w:rsidR="00DB40EA" w:rsidRPr="00E9264A" w:rsidRDefault="00DB40EA" w:rsidP="009A7E83">
            <w:pPr>
              <w:rPr>
                <w:rFonts w:cs="Arial CYR"/>
                <w:sz w:val="20"/>
                <w:szCs w:val="20"/>
                <w:lang w:eastAsia="ru-RU"/>
              </w:rPr>
            </w:pPr>
          </w:p>
        </w:tc>
        <w:tc>
          <w:tcPr>
            <w:tcW w:w="1549" w:type="dxa"/>
            <w:tcBorders>
              <w:top w:val="nil"/>
              <w:left w:val="nil"/>
              <w:bottom w:val="nil"/>
              <w:right w:val="nil"/>
            </w:tcBorders>
            <w:shd w:val="clear" w:color="auto" w:fill="auto"/>
            <w:noWrap/>
            <w:hideMark/>
          </w:tcPr>
          <w:p w14:paraId="0770A0BE" w14:textId="77777777" w:rsidR="00DB40EA" w:rsidRPr="00E9264A" w:rsidRDefault="00DB40EA" w:rsidP="009A7E83">
            <w:pPr>
              <w:rPr>
                <w:rFonts w:cs="Arial CYR"/>
                <w:sz w:val="20"/>
                <w:szCs w:val="20"/>
                <w:lang w:eastAsia="ru-RU"/>
              </w:rPr>
            </w:pPr>
          </w:p>
        </w:tc>
        <w:tc>
          <w:tcPr>
            <w:tcW w:w="1701" w:type="dxa"/>
            <w:tcBorders>
              <w:top w:val="nil"/>
              <w:left w:val="nil"/>
              <w:bottom w:val="nil"/>
              <w:right w:val="nil"/>
            </w:tcBorders>
            <w:shd w:val="clear" w:color="auto" w:fill="auto"/>
            <w:noWrap/>
            <w:hideMark/>
          </w:tcPr>
          <w:p w14:paraId="06D35E1D" w14:textId="77777777" w:rsidR="00DB40EA" w:rsidRPr="00E9264A" w:rsidRDefault="00DB40EA" w:rsidP="009A7E83">
            <w:pPr>
              <w:rPr>
                <w:rFonts w:cs="Arial CYR"/>
                <w:sz w:val="12"/>
                <w:szCs w:val="12"/>
                <w:lang w:eastAsia="ru-RU"/>
              </w:rPr>
            </w:pPr>
          </w:p>
        </w:tc>
        <w:tc>
          <w:tcPr>
            <w:tcW w:w="1900" w:type="dxa"/>
            <w:tcBorders>
              <w:top w:val="nil"/>
              <w:left w:val="nil"/>
              <w:bottom w:val="nil"/>
              <w:right w:val="nil"/>
            </w:tcBorders>
            <w:shd w:val="clear" w:color="auto" w:fill="auto"/>
            <w:noWrap/>
            <w:hideMark/>
          </w:tcPr>
          <w:p w14:paraId="75CE2947" w14:textId="77777777" w:rsidR="00DB40EA" w:rsidRPr="00E9264A" w:rsidRDefault="00DB40EA" w:rsidP="009A7E83">
            <w:pPr>
              <w:rPr>
                <w:rFonts w:cs="Arial CYR"/>
                <w:sz w:val="12"/>
                <w:szCs w:val="12"/>
                <w:lang w:eastAsia="ru-RU"/>
              </w:rPr>
            </w:pPr>
          </w:p>
        </w:tc>
      </w:tr>
      <w:tr w:rsidR="00DB40EA" w:rsidRPr="00E9264A" w14:paraId="7D9B9D7F" w14:textId="77777777" w:rsidTr="00DB40EA">
        <w:trPr>
          <w:trHeight w:val="327"/>
        </w:trPr>
        <w:tc>
          <w:tcPr>
            <w:tcW w:w="79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FD7D801"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 строки</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6867DF9"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Код классификации доходов бюджета</w:t>
            </w:r>
          </w:p>
        </w:tc>
        <w:tc>
          <w:tcPr>
            <w:tcW w:w="23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09B9613"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Наименование доходов бюджета</w:t>
            </w:r>
          </w:p>
        </w:tc>
        <w:tc>
          <w:tcPr>
            <w:tcW w:w="5150" w:type="dxa"/>
            <w:gridSpan w:val="3"/>
            <w:tcBorders>
              <w:top w:val="single" w:sz="4" w:space="0" w:color="auto"/>
              <w:left w:val="nil"/>
              <w:bottom w:val="single" w:sz="4" w:space="0" w:color="auto"/>
              <w:right w:val="single" w:sz="4" w:space="0" w:color="000000"/>
            </w:tcBorders>
            <w:shd w:val="clear" w:color="auto" w:fill="auto"/>
            <w:hideMark/>
          </w:tcPr>
          <w:p w14:paraId="6BD8F77E"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 xml:space="preserve"> Сумма, в тысячах рублей </w:t>
            </w:r>
          </w:p>
        </w:tc>
      </w:tr>
      <w:tr w:rsidR="00DB40EA" w:rsidRPr="00E9264A" w14:paraId="1474C912" w14:textId="77777777" w:rsidTr="00DB40EA">
        <w:trPr>
          <w:trHeight w:val="327"/>
        </w:trPr>
        <w:tc>
          <w:tcPr>
            <w:tcW w:w="797" w:type="dxa"/>
            <w:vMerge/>
            <w:tcBorders>
              <w:top w:val="single" w:sz="4" w:space="0" w:color="auto"/>
              <w:left w:val="single" w:sz="4" w:space="0" w:color="auto"/>
              <w:bottom w:val="single" w:sz="4" w:space="0" w:color="000000"/>
              <w:right w:val="single" w:sz="4" w:space="0" w:color="auto"/>
            </w:tcBorders>
            <w:vAlign w:val="center"/>
            <w:hideMark/>
          </w:tcPr>
          <w:p w14:paraId="55F61F20" w14:textId="77777777" w:rsidR="00DB40EA" w:rsidRPr="00E9264A" w:rsidRDefault="00DB40EA" w:rsidP="009A7E83">
            <w:pPr>
              <w:rPr>
                <w:rFonts w:cs="Arial CYR"/>
                <w:sz w:val="20"/>
                <w:szCs w:val="20"/>
                <w:lang w:eastAsia="ru-RU"/>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5E14F08E" w14:textId="77777777" w:rsidR="00DB40EA" w:rsidRPr="00E9264A" w:rsidRDefault="00DB40EA" w:rsidP="009A7E83">
            <w:pPr>
              <w:rPr>
                <w:rFonts w:cs="Arial CYR"/>
                <w:sz w:val="20"/>
                <w:szCs w:val="20"/>
                <w:lang w:eastAsia="ru-RU"/>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14:paraId="645D60EF" w14:textId="77777777" w:rsidR="00DB40EA" w:rsidRPr="00E9264A" w:rsidRDefault="00DB40EA" w:rsidP="009A7E83">
            <w:pPr>
              <w:rPr>
                <w:rFonts w:cs="Arial CYR"/>
                <w:sz w:val="20"/>
                <w:szCs w:val="20"/>
                <w:lang w:eastAsia="ru-RU"/>
              </w:rPr>
            </w:pPr>
          </w:p>
        </w:tc>
        <w:tc>
          <w:tcPr>
            <w:tcW w:w="1549" w:type="dxa"/>
            <w:tcBorders>
              <w:top w:val="nil"/>
              <w:left w:val="nil"/>
              <w:bottom w:val="single" w:sz="4" w:space="0" w:color="auto"/>
              <w:right w:val="single" w:sz="4" w:space="0" w:color="auto"/>
            </w:tcBorders>
            <w:shd w:val="clear" w:color="auto" w:fill="auto"/>
            <w:noWrap/>
            <w:hideMark/>
          </w:tcPr>
          <w:p w14:paraId="6D5C997F"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 xml:space="preserve"> 2024 год </w:t>
            </w:r>
          </w:p>
        </w:tc>
        <w:tc>
          <w:tcPr>
            <w:tcW w:w="1701" w:type="dxa"/>
            <w:tcBorders>
              <w:top w:val="nil"/>
              <w:left w:val="nil"/>
              <w:bottom w:val="single" w:sz="4" w:space="0" w:color="auto"/>
              <w:right w:val="single" w:sz="4" w:space="0" w:color="auto"/>
            </w:tcBorders>
            <w:shd w:val="clear" w:color="auto" w:fill="auto"/>
            <w:noWrap/>
            <w:hideMark/>
          </w:tcPr>
          <w:p w14:paraId="147993D3"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 xml:space="preserve"> 2025 год </w:t>
            </w:r>
          </w:p>
        </w:tc>
        <w:tc>
          <w:tcPr>
            <w:tcW w:w="1900" w:type="dxa"/>
            <w:tcBorders>
              <w:top w:val="nil"/>
              <w:left w:val="nil"/>
              <w:bottom w:val="single" w:sz="4" w:space="0" w:color="auto"/>
              <w:right w:val="single" w:sz="4" w:space="0" w:color="auto"/>
            </w:tcBorders>
            <w:shd w:val="clear" w:color="auto" w:fill="auto"/>
            <w:noWrap/>
            <w:hideMark/>
          </w:tcPr>
          <w:p w14:paraId="1728D4B4"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 xml:space="preserve"> 2026 год </w:t>
            </w:r>
          </w:p>
        </w:tc>
      </w:tr>
      <w:tr w:rsidR="00DB40EA" w:rsidRPr="00E9264A" w14:paraId="3F306FCC" w14:textId="77777777" w:rsidTr="00DB40EA">
        <w:trPr>
          <w:trHeight w:val="276"/>
        </w:trPr>
        <w:tc>
          <w:tcPr>
            <w:tcW w:w="797" w:type="dxa"/>
            <w:tcBorders>
              <w:top w:val="nil"/>
              <w:left w:val="single" w:sz="4" w:space="0" w:color="auto"/>
              <w:bottom w:val="single" w:sz="4" w:space="0" w:color="auto"/>
              <w:right w:val="single" w:sz="4" w:space="0" w:color="auto"/>
            </w:tcBorders>
            <w:shd w:val="clear" w:color="auto" w:fill="auto"/>
            <w:noWrap/>
            <w:hideMark/>
          </w:tcPr>
          <w:p w14:paraId="5F527C8C"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1</w:t>
            </w:r>
          </w:p>
        </w:tc>
        <w:tc>
          <w:tcPr>
            <w:tcW w:w="1530" w:type="dxa"/>
            <w:tcBorders>
              <w:top w:val="nil"/>
              <w:left w:val="nil"/>
              <w:bottom w:val="single" w:sz="4" w:space="0" w:color="auto"/>
              <w:right w:val="single" w:sz="4" w:space="0" w:color="auto"/>
            </w:tcBorders>
            <w:shd w:val="clear" w:color="auto" w:fill="auto"/>
            <w:hideMark/>
          </w:tcPr>
          <w:p w14:paraId="7A80EBDC"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2</w:t>
            </w:r>
          </w:p>
        </w:tc>
        <w:tc>
          <w:tcPr>
            <w:tcW w:w="2362" w:type="dxa"/>
            <w:tcBorders>
              <w:top w:val="nil"/>
              <w:left w:val="nil"/>
              <w:bottom w:val="single" w:sz="4" w:space="0" w:color="auto"/>
              <w:right w:val="single" w:sz="4" w:space="0" w:color="auto"/>
            </w:tcBorders>
            <w:shd w:val="clear" w:color="auto" w:fill="auto"/>
            <w:hideMark/>
          </w:tcPr>
          <w:p w14:paraId="3EE5516E"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3</w:t>
            </w:r>
          </w:p>
        </w:tc>
        <w:tc>
          <w:tcPr>
            <w:tcW w:w="1549" w:type="dxa"/>
            <w:tcBorders>
              <w:top w:val="nil"/>
              <w:left w:val="nil"/>
              <w:bottom w:val="single" w:sz="4" w:space="0" w:color="auto"/>
              <w:right w:val="single" w:sz="4" w:space="0" w:color="auto"/>
            </w:tcBorders>
            <w:shd w:val="clear" w:color="auto" w:fill="auto"/>
            <w:hideMark/>
          </w:tcPr>
          <w:p w14:paraId="7E71C232"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4</w:t>
            </w:r>
          </w:p>
        </w:tc>
        <w:tc>
          <w:tcPr>
            <w:tcW w:w="1701" w:type="dxa"/>
            <w:tcBorders>
              <w:top w:val="nil"/>
              <w:left w:val="nil"/>
              <w:bottom w:val="single" w:sz="4" w:space="0" w:color="auto"/>
              <w:right w:val="single" w:sz="4" w:space="0" w:color="auto"/>
            </w:tcBorders>
            <w:shd w:val="clear" w:color="auto" w:fill="auto"/>
            <w:noWrap/>
            <w:hideMark/>
          </w:tcPr>
          <w:p w14:paraId="6D34052D"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5</w:t>
            </w:r>
          </w:p>
        </w:tc>
        <w:tc>
          <w:tcPr>
            <w:tcW w:w="1900" w:type="dxa"/>
            <w:tcBorders>
              <w:top w:val="nil"/>
              <w:left w:val="nil"/>
              <w:bottom w:val="single" w:sz="4" w:space="0" w:color="auto"/>
              <w:right w:val="single" w:sz="4" w:space="0" w:color="auto"/>
            </w:tcBorders>
            <w:shd w:val="clear" w:color="auto" w:fill="auto"/>
            <w:noWrap/>
            <w:hideMark/>
          </w:tcPr>
          <w:p w14:paraId="7FB789DA"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6</w:t>
            </w:r>
          </w:p>
        </w:tc>
      </w:tr>
      <w:tr w:rsidR="00DB40EA" w:rsidRPr="00E9264A" w14:paraId="273038B2" w14:textId="77777777" w:rsidTr="00DB40EA">
        <w:trPr>
          <w:trHeight w:val="564"/>
        </w:trPr>
        <w:tc>
          <w:tcPr>
            <w:tcW w:w="797" w:type="dxa"/>
            <w:tcBorders>
              <w:top w:val="nil"/>
              <w:left w:val="single" w:sz="4" w:space="0" w:color="auto"/>
              <w:bottom w:val="single" w:sz="4" w:space="0" w:color="auto"/>
              <w:right w:val="single" w:sz="4" w:space="0" w:color="auto"/>
            </w:tcBorders>
            <w:shd w:val="clear" w:color="auto" w:fill="auto"/>
            <w:noWrap/>
            <w:hideMark/>
          </w:tcPr>
          <w:p w14:paraId="403DCBD6"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1</w:t>
            </w:r>
          </w:p>
        </w:tc>
        <w:tc>
          <w:tcPr>
            <w:tcW w:w="1530" w:type="dxa"/>
            <w:tcBorders>
              <w:top w:val="nil"/>
              <w:left w:val="nil"/>
              <w:bottom w:val="single" w:sz="4" w:space="0" w:color="auto"/>
              <w:right w:val="single" w:sz="4" w:space="0" w:color="auto"/>
            </w:tcBorders>
            <w:shd w:val="clear" w:color="auto" w:fill="auto"/>
            <w:hideMark/>
          </w:tcPr>
          <w:p w14:paraId="1DC1ABB5"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 xml:space="preserve">000 1 00 00000 00 0000 000 </w:t>
            </w:r>
          </w:p>
        </w:tc>
        <w:tc>
          <w:tcPr>
            <w:tcW w:w="2362" w:type="dxa"/>
            <w:tcBorders>
              <w:top w:val="nil"/>
              <w:left w:val="nil"/>
              <w:bottom w:val="single" w:sz="4" w:space="0" w:color="auto"/>
              <w:right w:val="single" w:sz="4" w:space="0" w:color="auto"/>
            </w:tcBorders>
            <w:shd w:val="clear" w:color="auto" w:fill="auto"/>
            <w:hideMark/>
          </w:tcPr>
          <w:p w14:paraId="29E505DD"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НАЛОГОВЫЕ И НЕНАЛОГОВЫЕ ДОХОДЫ</w:t>
            </w:r>
          </w:p>
        </w:tc>
        <w:tc>
          <w:tcPr>
            <w:tcW w:w="1549" w:type="dxa"/>
            <w:tcBorders>
              <w:top w:val="nil"/>
              <w:left w:val="nil"/>
              <w:bottom w:val="single" w:sz="4" w:space="0" w:color="auto"/>
              <w:right w:val="single" w:sz="4" w:space="0" w:color="auto"/>
            </w:tcBorders>
            <w:shd w:val="clear" w:color="auto" w:fill="auto"/>
            <w:hideMark/>
          </w:tcPr>
          <w:p w14:paraId="521EB139"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641 204,00000  </w:t>
            </w:r>
          </w:p>
        </w:tc>
        <w:tc>
          <w:tcPr>
            <w:tcW w:w="1701" w:type="dxa"/>
            <w:tcBorders>
              <w:top w:val="nil"/>
              <w:left w:val="nil"/>
              <w:bottom w:val="single" w:sz="4" w:space="0" w:color="auto"/>
              <w:right w:val="single" w:sz="4" w:space="0" w:color="auto"/>
            </w:tcBorders>
            <w:shd w:val="clear" w:color="auto" w:fill="auto"/>
            <w:hideMark/>
          </w:tcPr>
          <w:p w14:paraId="7E81AB8C"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715 702,00000  </w:t>
            </w:r>
          </w:p>
        </w:tc>
        <w:tc>
          <w:tcPr>
            <w:tcW w:w="1900" w:type="dxa"/>
            <w:tcBorders>
              <w:top w:val="nil"/>
              <w:left w:val="nil"/>
              <w:bottom w:val="single" w:sz="4" w:space="0" w:color="auto"/>
              <w:right w:val="single" w:sz="4" w:space="0" w:color="auto"/>
            </w:tcBorders>
            <w:shd w:val="clear" w:color="auto" w:fill="auto"/>
            <w:hideMark/>
          </w:tcPr>
          <w:p w14:paraId="4F9F23E0"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801 459,00000  </w:t>
            </w:r>
          </w:p>
        </w:tc>
      </w:tr>
      <w:tr w:rsidR="00DB40EA" w:rsidRPr="00E9264A" w14:paraId="563DC17F" w14:textId="77777777" w:rsidTr="00DB40EA">
        <w:trPr>
          <w:trHeight w:val="444"/>
        </w:trPr>
        <w:tc>
          <w:tcPr>
            <w:tcW w:w="797" w:type="dxa"/>
            <w:tcBorders>
              <w:top w:val="nil"/>
              <w:left w:val="single" w:sz="4" w:space="0" w:color="auto"/>
              <w:bottom w:val="single" w:sz="4" w:space="0" w:color="auto"/>
              <w:right w:val="single" w:sz="4" w:space="0" w:color="auto"/>
            </w:tcBorders>
            <w:shd w:val="clear" w:color="auto" w:fill="auto"/>
            <w:noWrap/>
            <w:hideMark/>
          </w:tcPr>
          <w:p w14:paraId="7FFBC2DA"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2</w:t>
            </w:r>
          </w:p>
        </w:tc>
        <w:tc>
          <w:tcPr>
            <w:tcW w:w="1530" w:type="dxa"/>
            <w:tcBorders>
              <w:top w:val="nil"/>
              <w:left w:val="nil"/>
              <w:bottom w:val="single" w:sz="4" w:space="0" w:color="auto"/>
              <w:right w:val="single" w:sz="4" w:space="0" w:color="auto"/>
            </w:tcBorders>
            <w:shd w:val="clear" w:color="auto" w:fill="auto"/>
            <w:hideMark/>
          </w:tcPr>
          <w:p w14:paraId="786F1C41"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000 1 01 00000 00 0000 000</w:t>
            </w:r>
          </w:p>
        </w:tc>
        <w:tc>
          <w:tcPr>
            <w:tcW w:w="2362" w:type="dxa"/>
            <w:tcBorders>
              <w:top w:val="nil"/>
              <w:left w:val="nil"/>
              <w:bottom w:val="single" w:sz="4" w:space="0" w:color="auto"/>
              <w:right w:val="single" w:sz="4" w:space="0" w:color="auto"/>
            </w:tcBorders>
            <w:shd w:val="clear" w:color="auto" w:fill="auto"/>
            <w:hideMark/>
          </w:tcPr>
          <w:p w14:paraId="599BDB94"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НАЛОГИ НА ПРИБЫЛЬ, ДОХОДЫ</w:t>
            </w:r>
          </w:p>
        </w:tc>
        <w:tc>
          <w:tcPr>
            <w:tcW w:w="1549" w:type="dxa"/>
            <w:tcBorders>
              <w:top w:val="nil"/>
              <w:left w:val="nil"/>
              <w:bottom w:val="single" w:sz="4" w:space="0" w:color="auto"/>
              <w:right w:val="single" w:sz="4" w:space="0" w:color="auto"/>
            </w:tcBorders>
            <w:shd w:val="clear" w:color="auto" w:fill="auto"/>
            <w:hideMark/>
          </w:tcPr>
          <w:p w14:paraId="4B43A13E"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468 312,00000  </w:t>
            </w:r>
          </w:p>
        </w:tc>
        <w:tc>
          <w:tcPr>
            <w:tcW w:w="1701" w:type="dxa"/>
            <w:tcBorders>
              <w:top w:val="nil"/>
              <w:left w:val="nil"/>
              <w:bottom w:val="single" w:sz="4" w:space="0" w:color="auto"/>
              <w:right w:val="single" w:sz="4" w:space="0" w:color="auto"/>
            </w:tcBorders>
            <w:shd w:val="clear" w:color="auto" w:fill="auto"/>
            <w:hideMark/>
          </w:tcPr>
          <w:p w14:paraId="7C8DB79D"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546 821,00000  </w:t>
            </w:r>
          </w:p>
        </w:tc>
        <w:tc>
          <w:tcPr>
            <w:tcW w:w="1900" w:type="dxa"/>
            <w:tcBorders>
              <w:top w:val="nil"/>
              <w:left w:val="nil"/>
              <w:bottom w:val="single" w:sz="4" w:space="0" w:color="auto"/>
              <w:right w:val="single" w:sz="4" w:space="0" w:color="auto"/>
            </w:tcBorders>
            <w:shd w:val="clear" w:color="auto" w:fill="auto"/>
            <w:hideMark/>
          </w:tcPr>
          <w:p w14:paraId="63C9F80C"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604 969,00000  </w:t>
            </w:r>
          </w:p>
        </w:tc>
      </w:tr>
      <w:tr w:rsidR="00DB40EA" w:rsidRPr="00E9264A" w14:paraId="142AA71A" w14:textId="77777777" w:rsidTr="00DB40EA">
        <w:trPr>
          <w:trHeight w:val="444"/>
        </w:trPr>
        <w:tc>
          <w:tcPr>
            <w:tcW w:w="797" w:type="dxa"/>
            <w:tcBorders>
              <w:top w:val="nil"/>
              <w:left w:val="single" w:sz="4" w:space="0" w:color="auto"/>
              <w:bottom w:val="single" w:sz="4" w:space="0" w:color="auto"/>
              <w:right w:val="single" w:sz="4" w:space="0" w:color="auto"/>
            </w:tcBorders>
            <w:shd w:val="clear" w:color="auto" w:fill="auto"/>
            <w:noWrap/>
            <w:hideMark/>
          </w:tcPr>
          <w:p w14:paraId="1A34F683"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3</w:t>
            </w:r>
          </w:p>
        </w:tc>
        <w:tc>
          <w:tcPr>
            <w:tcW w:w="1530" w:type="dxa"/>
            <w:tcBorders>
              <w:top w:val="nil"/>
              <w:left w:val="nil"/>
              <w:bottom w:val="single" w:sz="4" w:space="0" w:color="auto"/>
              <w:right w:val="single" w:sz="4" w:space="0" w:color="auto"/>
            </w:tcBorders>
            <w:shd w:val="clear" w:color="auto" w:fill="auto"/>
            <w:hideMark/>
          </w:tcPr>
          <w:p w14:paraId="7CE1BD1A"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000 1 01 02000 01 0000 110</w:t>
            </w:r>
          </w:p>
        </w:tc>
        <w:tc>
          <w:tcPr>
            <w:tcW w:w="2362" w:type="dxa"/>
            <w:tcBorders>
              <w:top w:val="nil"/>
              <w:left w:val="nil"/>
              <w:bottom w:val="single" w:sz="4" w:space="0" w:color="auto"/>
              <w:right w:val="single" w:sz="4" w:space="0" w:color="auto"/>
            </w:tcBorders>
            <w:shd w:val="clear" w:color="auto" w:fill="auto"/>
            <w:hideMark/>
          </w:tcPr>
          <w:p w14:paraId="7B209384" w14:textId="77777777" w:rsidR="00DB40EA" w:rsidRPr="00E9264A" w:rsidRDefault="00DB40EA" w:rsidP="009A7E83">
            <w:pPr>
              <w:rPr>
                <w:rFonts w:cs="Arial CYR"/>
                <w:sz w:val="20"/>
                <w:szCs w:val="20"/>
                <w:lang w:eastAsia="ru-RU"/>
              </w:rPr>
            </w:pPr>
            <w:r w:rsidRPr="00E9264A">
              <w:rPr>
                <w:rFonts w:cs="Arial CYR"/>
                <w:sz w:val="20"/>
                <w:szCs w:val="20"/>
                <w:lang w:eastAsia="ru-RU"/>
              </w:rPr>
              <w:t>Налог на доходы физических лиц</w:t>
            </w:r>
          </w:p>
        </w:tc>
        <w:tc>
          <w:tcPr>
            <w:tcW w:w="1549" w:type="dxa"/>
            <w:tcBorders>
              <w:top w:val="nil"/>
              <w:left w:val="nil"/>
              <w:bottom w:val="single" w:sz="4" w:space="0" w:color="auto"/>
              <w:right w:val="single" w:sz="4" w:space="0" w:color="auto"/>
            </w:tcBorders>
            <w:shd w:val="clear" w:color="auto" w:fill="auto"/>
            <w:hideMark/>
          </w:tcPr>
          <w:p w14:paraId="2BC81F92"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468 312,00000  </w:t>
            </w:r>
          </w:p>
        </w:tc>
        <w:tc>
          <w:tcPr>
            <w:tcW w:w="1701" w:type="dxa"/>
            <w:tcBorders>
              <w:top w:val="nil"/>
              <w:left w:val="nil"/>
              <w:bottom w:val="single" w:sz="4" w:space="0" w:color="auto"/>
              <w:right w:val="single" w:sz="4" w:space="0" w:color="auto"/>
            </w:tcBorders>
            <w:shd w:val="clear" w:color="auto" w:fill="auto"/>
            <w:hideMark/>
          </w:tcPr>
          <w:p w14:paraId="376FFE2E"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546 821,00000  </w:t>
            </w:r>
          </w:p>
        </w:tc>
        <w:tc>
          <w:tcPr>
            <w:tcW w:w="1900" w:type="dxa"/>
            <w:tcBorders>
              <w:top w:val="nil"/>
              <w:left w:val="nil"/>
              <w:bottom w:val="single" w:sz="4" w:space="0" w:color="auto"/>
              <w:right w:val="single" w:sz="4" w:space="0" w:color="auto"/>
            </w:tcBorders>
            <w:shd w:val="clear" w:color="auto" w:fill="auto"/>
            <w:hideMark/>
          </w:tcPr>
          <w:p w14:paraId="5E76F1E4"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604 969,00000  </w:t>
            </w:r>
          </w:p>
        </w:tc>
      </w:tr>
      <w:tr w:rsidR="00DB40EA" w:rsidRPr="00E9264A" w14:paraId="38651571" w14:textId="77777777" w:rsidTr="00DB40EA">
        <w:trPr>
          <w:trHeight w:val="936"/>
        </w:trPr>
        <w:tc>
          <w:tcPr>
            <w:tcW w:w="797" w:type="dxa"/>
            <w:tcBorders>
              <w:top w:val="nil"/>
              <w:left w:val="single" w:sz="4" w:space="0" w:color="auto"/>
              <w:bottom w:val="single" w:sz="4" w:space="0" w:color="auto"/>
              <w:right w:val="single" w:sz="4" w:space="0" w:color="auto"/>
            </w:tcBorders>
            <w:shd w:val="clear" w:color="auto" w:fill="auto"/>
            <w:noWrap/>
            <w:hideMark/>
          </w:tcPr>
          <w:p w14:paraId="435939CE"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4</w:t>
            </w:r>
          </w:p>
        </w:tc>
        <w:tc>
          <w:tcPr>
            <w:tcW w:w="1530" w:type="dxa"/>
            <w:tcBorders>
              <w:top w:val="nil"/>
              <w:left w:val="nil"/>
              <w:bottom w:val="single" w:sz="4" w:space="0" w:color="auto"/>
              <w:right w:val="single" w:sz="4" w:space="0" w:color="auto"/>
            </w:tcBorders>
            <w:shd w:val="clear" w:color="auto" w:fill="auto"/>
            <w:hideMark/>
          </w:tcPr>
          <w:p w14:paraId="510B77DD"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000 1 03 00000 00 0000 000</w:t>
            </w:r>
          </w:p>
        </w:tc>
        <w:tc>
          <w:tcPr>
            <w:tcW w:w="2362" w:type="dxa"/>
            <w:tcBorders>
              <w:top w:val="nil"/>
              <w:left w:val="nil"/>
              <w:bottom w:val="single" w:sz="4" w:space="0" w:color="auto"/>
              <w:right w:val="single" w:sz="4" w:space="0" w:color="auto"/>
            </w:tcBorders>
            <w:shd w:val="clear" w:color="auto" w:fill="auto"/>
            <w:hideMark/>
          </w:tcPr>
          <w:p w14:paraId="400245EE"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НАЛОГИ НА ТОВАРЫ (РАБОТЫ, УСЛУГИ), РЕАЛИЗУЕМЫЕ НА ТЕРРИТОРИИ РОССИЙСКОЙ ФЕДЕРАЦИИ</w:t>
            </w:r>
          </w:p>
        </w:tc>
        <w:tc>
          <w:tcPr>
            <w:tcW w:w="1549" w:type="dxa"/>
            <w:tcBorders>
              <w:top w:val="nil"/>
              <w:left w:val="nil"/>
              <w:bottom w:val="single" w:sz="4" w:space="0" w:color="auto"/>
              <w:right w:val="single" w:sz="4" w:space="0" w:color="auto"/>
            </w:tcBorders>
            <w:shd w:val="clear" w:color="auto" w:fill="auto"/>
            <w:hideMark/>
          </w:tcPr>
          <w:p w14:paraId="3241A3D6"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25 539,00000  </w:t>
            </w:r>
          </w:p>
        </w:tc>
        <w:tc>
          <w:tcPr>
            <w:tcW w:w="1701" w:type="dxa"/>
            <w:tcBorders>
              <w:top w:val="nil"/>
              <w:left w:val="nil"/>
              <w:bottom w:val="single" w:sz="4" w:space="0" w:color="auto"/>
              <w:right w:val="single" w:sz="4" w:space="0" w:color="auto"/>
            </w:tcBorders>
            <w:shd w:val="clear" w:color="auto" w:fill="auto"/>
            <w:hideMark/>
          </w:tcPr>
          <w:p w14:paraId="1B37238F"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14 539,00000  </w:t>
            </w:r>
          </w:p>
        </w:tc>
        <w:tc>
          <w:tcPr>
            <w:tcW w:w="1900" w:type="dxa"/>
            <w:tcBorders>
              <w:top w:val="nil"/>
              <w:left w:val="nil"/>
              <w:bottom w:val="single" w:sz="4" w:space="0" w:color="auto"/>
              <w:right w:val="single" w:sz="4" w:space="0" w:color="auto"/>
            </w:tcBorders>
            <w:shd w:val="clear" w:color="auto" w:fill="auto"/>
            <w:hideMark/>
          </w:tcPr>
          <w:p w14:paraId="2D5BDE1F"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25 539,00000  </w:t>
            </w:r>
          </w:p>
        </w:tc>
      </w:tr>
      <w:tr w:rsidR="00DB40EA" w:rsidRPr="00E9264A" w14:paraId="232F61D1" w14:textId="77777777" w:rsidTr="00DB40EA">
        <w:trPr>
          <w:trHeight w:val="816"/>
        </w:trPr>
        <w:tc>
          <w:tcPr>
            <w:tcW w:w="797" w:type="dxa"/>
            <w:tcBorders>
              <w:top w:val="nil"/>
              <w:left w:val="single" w:sz="4" w:space="0" w:color="auto"/>
              <w:bottom w:val="single" w:sz="4" w:space="0" w:color="auto"/>
              <w:right w:val="single" w:sz="4" w:space="0" w:color="auto"/>
            </w:tcBorders>
            <w:shd w:val="clear" w:color="auto" w:fill="auto"/>
            <w:noWrap/>
            <w:hideMark/>
          </w:tcPr>
          <w:p w14:paraId="18F46326"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5</w:t>
            </w:r>
          </w:p>
        </w:tc>
        <w:tc>
          <w:tcPr>
            <w:tcW w:w="1530" w:type="dxa"/>
            <w:tcBorders>
              <w:top w:val="nil"/>
              <w:left w:val="nil"/>
              <w:bottom w:val="single" w:sz="4" w:space="0" w:color="auto"/>
              <w:right w:val="single" w:sz="4" w:space="0" w:color="auto"/>
            </w:tcBorders>
            <w:shd w:val="clear" w:color="auto" w:fill="auto"/>
            <w:hideMark/>
          </w:tcPr>
          <w:p w14:paraId="728C6D23"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000 1 03 02000 01 0000 110</w:t>
            </w:r>
          </w:p>
        </w:tc>
        <w:tc>
          <w:tcPr>
            <w:tcW w:w="2362" w:type="dxa"/>
            <w:tcBorders>
              <w:top w:val="nil"/>
              <w:left w:val="nil"/>
              <w:bottom w:val="single" w:sz="4" w:space="0" w:color="auto"/>
              <w:right w:val="single" w:sz="4" w:space="0" w:color="auto"/>
            </w:tcBorders>
            <w:shd w:val="clear" w:color="auto" w:fill="auto"/>
            <w:hideMark/>
          </w:tcPr>
          <w:p w14:paraId="1043CABC" w14:textId="77777777" w:rsidR="00DB40EA" w:rsidRPr="00E9264A" w:rsidRDefault="00DB40EA" w:rsidP="009A7E83">
            <w:pPr>
              <w:rPr>
                <w:rFonts w:cs="Arial CYR"/>
                <w:sz w:val="20"/>
                <w:szCs w:val="20"/>
                <w:lang w:eastAsia="ru-RU"/>
              </w:rPr>
            </w:pPr>
            <w:r w:rsidRPr="00E9264A">
              <w:rPr>
                <w:rFonts w:cs="Arial CYR"/>
                <w:sz w:val="20"/>
                <w:szCs w:val="20"/>
                <w:lang w:eastAsia="ru-RU"/>
              </w:rPr>
              <w:t>Акцизы по подакцизным товарам (продукции), производимым на территории Российской Федерации</w:t>
            </w:r>
          </w:p>
        </w:tc>
        <w:tc>
          <w:tcPr>
            <w:tcW w:w="1549" w:type="dxa"/>
            <w:tcBorders>
              <w:top w:val="nil"/>
              <w:left w:val="nil"/>
              <w:bottom w:val="single" w:sz="4" w:space="0" w:color="auto"/>
              <w:right w:val="single" w:sz="4" w:space="0" w:color="auto"/>
            </w:tcBorders>
            <w:shd w:val="clear" w:color="auto" w:fill="auto"/>
            <w:hideMark/>
          </w:tcPr>
          <w:p w14:paraId="13C53AE2"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25 539,00000  </w:t>
            </w:r>
          </w:p>
        </w:tc>
        <w:tc>
          <w:tcPr>
            <w:tcW w:w="1701" w:type="dxa"/>
            <w:tcBorders>
              <w:top w:val="nil"/>
              <w:left w:val="nil"/>
              <w:bottom w:val="single" w:sz="4" w:space="0" w:color="auto"/>
              <w:right w:val="single" w:sz="4" w:space="0" w:color="auto"/>
            </w:tcBorders>
            <w:shd w:val="clear" w:color="auto" w:fill="auto"/>
            <w:hideMark/>
          </w:tcPr>
          <w:p w14:paraId="1070A681"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14 539,00000  </w:t>
            </w:r>
          </w:p>
        </w:tc>
        <w:tc>
          <w:tcPr>
            <w:tcW w:w="1900" w:type="dxa"/>
            <w:tcBorders>
              <w:top w:val="nil"/>
              <w:left w:val="nil"/>
              <w:bottom w:val="single" w:sz="4" w:space="0" w:color="auto"/>
              <w:right w:val="single" w:sz="4" w:space="0" w:color="auto"/>
            </w:tcBorders>
            <w:shd w:val="clear" w:color="auto" w:fill="auto"/>
            <w:hideMark/>
          </w:tcPr>
          <w:p w14:paraId="4CB05165"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25 539,00000  </w:t>
            </w:r>
          </w:p>
        </w:tc>
      </w:tr>
      <w:tr w:rsidR="00DB40EA" w:rsidRPr="00E9264A" w14:paraId="47A9F92A" w14:textId="77777777" w:rsidTr="00DB40EA">
        <w:trPr>
          <w:trHeight w:val="1584"/>
        </w:trPr>
        <w:tc>
          <w:tcPr>
            <w:tcW w:w="797" w:type="dxa"/>
            <w:tcBorders>
              <w:top w:val="nil"/>
              <w:left w:val="single" w:sz="4" w:space="0" w:color="auto"/>
              <w:bottom w:val="single" w:sz="4" w:space="0" w:color="auto"/>
              <w:right w:val="single" w:sz="4" w:space="0" w:color="auto"/>
            </w:tcBorders>
            <w:shd w:val="clear" w:color="auto" w:fill="auto"/>
            <w:noWrap/>
            <w:hideMark/>
          </w:tcPr>
          <w:p w14:paraId="6BC84565"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6</w:t>
            </w:r>
          </w:p>
        </w:tc>
        <w:tc>
          <w:tcPr>
            <w:tcW w:w="1530" w:type="dxa"/>
            <w:tcBorders>
              <w:top w:val="nil"/>
              <w:left w:val="nil"/>
              <w:bottom w:val="single" w:sz="4" w:space="0" w:color="auto"/>
              <w:right w:val="single" w:sz="4" w:space="0" w:color="auto"/>
            </w:tcBorders>
            <w:shd w:val="clear" w:color="auto" w:fill="auto"/>
            <w:noWrap/>
            <w:hideMark/>
          </w:tcPr>
          <w:p w14:paraId="7D1B35EA"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000 1 03 02230 01 0000 110</w:t>
            </w:r>
          </w:p>
        </w:tc>
        <w:tc>
          <w:tcPr>
            <w:tcW w:w="2362" w:type="dxa"/>
            <w:tcBorders>
              <w:top w:val="nil"/>
              <w:left w:val="nil"/>
              <w:bottom w:val="single" w:sz="4" w:space="0" w:color="auto"/>
              <w:right w:val="single" w:sz="4" w:space="0" w:color="auto"/>
            </w:tcBorders>
            <w:shd w:val="clear" w:color="auto" w:fill="auto"/>
            <w:hideMark/>
          </w:tcPr>
          <w:p w14:paraId="17F04686" w14:textId="77777777" w:rsidR="00DB40EA" w:rsidRPr="00E9264A" w:rsidRDefault="00DB40EA" w:rsidP="009A7E83">
            <w:pPr>
              <w:rPr>
                <w:rFonts w:cs="Arial CYR"/>
                <w:sz w:val="20"/>
                <w:szCs w:val="20"/>
                <w:lang w:eastAsia="ru-RU"/>
              </w:rPr>
            </w:pPr>
            <w:r w:rsidRPr="00E9264A">
              <w:rPr>
                <w:rFonts w:cs="Arial CYR"/>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9" w:type="dxa"/>
            <w:tcBorders>
              <w:top w:val="nil"/>
              <w:left w:val="nil"/>
              <w:bottom w:val="single" w:sz="4" w:space="0" w:color="auto"/>
              <w:right w:val="single" w:sz="4" w:space="0" w:color="auto"/>
            </w:tcBorders>
            <w:shd w:val="clear" w:color="auto" w:fill="auto"/>
            <w:hideMark/>
          </w:tcPr>
          <w:p w14:paraId="77CE4789"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13 077,00000  </w:t>
            </w:r>
          </w:p>
        </w:tc>
        <w:tc>
          <w:tcPr>
            <w:tcW w:w="1701" w:type="dxa"/>
            <w:tcBorders>
              <w:top w:val="nil"/>
              <w:left w:val="nil"/>
              <w:bottom w:val="single" w:sz="4" w:space="0" w:color="auto"/>
              <w:right w:val="single" w:sz="4" w:space="0" w:color="auto"/>
            </w:tcBorders>
            <w:shd w:val="clear" w:color="auto" w:fill="auto"/>
            <w:hideMark/>
          </w:tcPr>
          <w:p w14:paraId="3F9B5033"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2 077,00000  </w:t>
            </w:r>
          </w:p>
        </w:tc>
        <w:tc>
          <w:tcPr>
            <w:tcW w:w="1900" w:type="dxa"/>
            <w:tcBorders>
              <w:top w:val="nil"/>
              <w:left w:val="nil"/>
              <w:bottom w:val="single" w:sz="4" w:space="0" w:color="auto"/>
              <w:right w:val="single" w:sz="4" w:space="0" w:color="auto"/>
            </w:tcBorders>
            <w:shd w:val="clear" w:color="auto" w:fill="auto"/>
            <w:hideMark/>
          </w:tcPr>
          <w:p w14:paraId="44609110"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13 077,00000  </w:t>
            </w:r>
          </w:p>
        </w:tc>
      </w:tr>
      <w:tr w:rsidR="00DB40EA" w:rsidRPr="00E9264A" w14:paraId="34A1EE44" w14:textId="77777777" w:rsidTr="00DB40EA">
        <w:trPr>
          <w:trHeight w:val="2052"/>
        </w:trPr>
        <w:tc>
          <w:tcPr>
            <w:tcW w:w="797" w:type="dxa"/>
            <w:tcBorders>
              <w:top w:val="nil"/>
              <w:left w:val="single" w:sz="4" w:space="0" w:color="auto"/>
              <w:bottom w:val="single" w:sz="4" w:space="0" w:color="auto"/>
              <w:right w:val="single" w:sz="4" w:space="0" w:color="auto"/>
            </w:tcBorders>
            <w:shd w:val="clear" w:color="auto" w:fill="auto"/>
            <w:noWrap/>
            <w:hideMark/>
          </w:tcPr>
          <w:p w14:paraId="5EC89EBE"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lastRenderedPageBreak/>
              <w:t>7</w:t>
            </w:r>
          </w:p>
        </w:tc>
        <w:tc>
          <w:tcPr>
            <w:tcW w:w="1530" w:type="dxa"/>
            <w:tcBorders>
              <w:top w:val="nil"/>
              <w:left w:val="nil"/>
              <w:bottom w:val="single" w:sz="4" w:space="0" w:color="auto"/>
              <w:right w:val="single" w:sz="4" w:space="0" w:color="auto"/>
            </w:tcBorders>
            <w:shd w:val="clear" w:color="auto" w:fill="auto"/>
            <w:noWrap/>
            <w:hideMark/>
          </w:tcPr>
          <w:p w14:paraId="517EBABC"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000 1 03 02240 01 0000 110</w:t>
            </w:r>
          </w:p>
        </w:tc>
        <w:tc>
          <w:tcPr>
            <w:tcW w:w="2362" w:type="dxa"/>
            <w:tcBorders>
              <w:top w:val="nil"/>
              <w:left w:val="nil"/>
              <w:bottom w:val="single" w:sz="4" w:space="0" w:color="auto"/>
              <w:right w:val="single" w:sz="4" w:space="0" w:color="auto"/>
            </w:tcBorders>
            <w:shd w:val="clear" w:color="auto" w:fill="auto"/>
            <w:hideMark/>
          </w:tcPr>
          <w:p w14:paraId="05CEA4BA" w14:textId="77777777" w:rsidR="00DB40EA" w:rsidRPr="00E9264A" w:rsidRDefault="00DB40EA" w:rsidP="009A7E83">
            <w:pPr>
              <w:rPr>
                <w:rFonts w:cs="Arial CYR"/>
                <w:sz w:val="20"/>
                <w:szCs w:val="20"/>
                <w:lang w:eastAsia="ru-RU"/>
              </w:rPr>
            </w:pPr>
            <w:r w:rsidRPr="00E9264A">
              <w:rPr>
                <w:rFonts w:cs="Arial CYR"/>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9" w:type="dxa"/>
            <w:tcBorders>
              <w:top w:val="nil"/>
              <w:left w:val="nil"/>
              <w:bottom w:val="single" w:sz="4" w:space="0" w:color="auto"/>
              <w:right w:val="single" w:sz="4" w:space="0" w:color="auto"/>
            </w:tcBorders>
            <w:shd w:val="clear" w:color="auto" w:fill="auto"/>
            <w:hideMark/>
          </w:tcPr>
          <w:p w14:paraId="639232A8"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73,00000  </w:t>
            </w:r>
          </w:p>
        </w:tc>
        <w:tc>
          <w:tcPr>
            <w:tcW w:w="1701" w:type="dxa"/>
            <w:tcBorders>
              <w:top w:val="nil"/>
              <w:left w:val="nil"/>
              <w:bottom w:val="single" w:sz="4" w:space="0" w:color="auto"/>
              <w:right w:val="single" w:sz="4" w:space="0" w:color="auto"/>
            </w:tcBorders>
            <w:shd w:val="clear" w:color="auto" w:fill="auto"/>
            <w:hideMark/>
          </w:tcPr>
          <w:p w14:paraId="7AAE54FC"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73,00000  </w:t>
            </w:r>
          </w:p>
        </w:tc>
        <w:tc>
          <w:tcPr>
            <w:tcW w:w="1900" w:type="dxa"/>
            <w:tcBorders>
              <w:top w:val="nil"/>
              <w:left w:val="nil"/>
              <w:bottom w:val="single" w:sz="4" w:space="0" w:color="auto"/>
              <w:right w:val="single" w:sz="4" w:space="0" w:color="auto"/>
            </w:tcBorders>
            <w:shd w:val="clear" w:color="auto" w:fill="auto"/>
            <w:hideMark/>
          </w:tcPr>
          <w:p w14:paraId="0CFF2E5A"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73,00000  </w:t>
            </w:r>
          </w:p>
        </w:tc>
      </w:tr>
      <w:tr w:rsidR="00DB40EA" w:rsidRPr="00E9264A" w14:paraId="6DDC96B5" w14:textId="77777777" w:rsidTr="00DB40EA">
        <w:trPr>
          <w:trHeight w:val="1584"/>
        </w:trPr>
        <w:tc>
          <w:tcPr>
            <w:tcW w:w="797" w:type="dxa"/>
            <w:tcBorders>
              <w:top w:val="nil"/>
              <w:left w:val="single" w:sz="4" w:space="0" w:color="auto"/>
              <w:bottom w:val="single" w:sz="4" w:space="0" w:color="auto"/>
              <w:right w:val="single" w:sz="4" w:space="0" w:color="auto"/>
            </w:tcBorders>
            <w:shd w:val="clear" w:color="auto" w:fill="auto"/>
            <w:noWrap/>
            <w:hideMark/>
          </w:tcPr>
          <w:p w14:paraId="433E69B0"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8</w:t>
            </w:r>
          </w:p>
        </w:tc>
        <w:tc>
          <w:tcPr>
            <w:tcW w:w="1530" w:type="dxa"/>
            <w:tcBorders>
              <w:top w:val="nil"/>
              <w:left w:val="nil"/>
              <w:bottom w:val="single" w:sz="4" w:space="0" w:color="auto"/>
              <w:right w:val="single" w:sz="4" w:space="0" w:color="auto"/>
            </w:tcBorders>
            <w:shd w:val="clear" w:color="auto" w:fill="auto"/>
            <w:noWrap/>
            <w:hideMark/>
          </w:tcPr>
          <w:p w14:paraId="4C696D9D"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000 1 03 02250 01 0000 110</w:t>
            </w:r>
          </w:p>
        </w:tc>
        <w:tc>
          <w:tcPr>
            <w:tcW w:w="2362" w:type="dxa"/>
            <w:tcBorders>
              <w:top w:val="nil"/>
              <w:left w:val="nil"/>
              <w:bottom w:val="single" w:sz="4" w:space="0" w:color="auto"/>
              <w:right w:val="single" w:sz="4" w:space="0" w:color="auto"/>
            </w:tcBorders>
            <w:shd w:val="clear" w:color="auto" w:fill="auto"/>
            <w:hideMark/>
          </w:tcPr>
          <w:p w14:paraId="039EF05D" w14:textId="77777777" w:rsidR="00DB40EA" w:rsidRPr="00E9264A" w:rsidRDefault="00DB40EA" w:rsidP="009A7E83">
            <w:pPr>
              <w:rPr>
                <w:rFonts w:cs="Arial CYR"/>
                <w:sz w:val="20"/>
                <w:szCs w:val="20"/>
                <w:lang w:eastAsia="ru-RU"/>
              </w:rPr>
            </w:pPr>
            <w:r w:rsidRPr="00E9264A">
              <w:rPr>
                <w:rFonts w:cs="Arial CYR"/>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9" w:type="dxa"/>
            <w:tcBorders>
              <w:top w:val="nil"/>
              <w:left w:val="nil"/>
              <w:bottom w:val="single" w:sz="4" w:space="0" w:color="auto"/>
              <w:right w:val="single" w:sz="4" w:space="0" w:color="auto"/>
            </w:tcBorders>
            <w:shd w:val="clear" w:color="auto" w:fill="auto"/>
            <w:hideMark/>
          </w:tcPr>
          <w:p w14:paraId="0377C87A"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13 874,00000  </w:t>
            </w:r>
          </w:p>
        </w:tc>
        <w:tc>
          <w:tcPr>
            <w:tcW w:w="1701" w:type="dxa"/>
            <w:tcBorders>
              <w:top w:val="nil"/>
              <w:left w:val="nil"/>
              <w:bottom w:val="single" w:sz="4" w:space="0" w:color="auto"/>
              <w:right w:val="single" w:sz="4" w:space="0" w:color="auto"/>
            </w:tcBorders>
            <w:shd w:val="clear" w:color="auto" w:fill="auto"/>
            <w:hideMark/>
          </w:tcPr>
          <w:p w14:paraId="255295A3"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13 874,00000  </w:t>
            </w:r>
          </w:p>
        </w:tc>
        <w:tc>
          <w:tcPr>
            <w:tcW w:w="1900" w:type="dxa"/>
            <w:tcBorders>
              <w:top w:val="nil"/>
              <w:left w:val="nil"/>
              <w:bottom w:val="single" w:sz="4" w:space="0" w:color="auto"/>
              <w:right w:val="single" w:sz="4" w:space="0" w:color="auto"/>
            </w:tcBorders>
            <w:shd w:val="clear" w:color="auto" w:fill="auto"/>
            <w:hideMark/>
          </w:tcPr>
          <w:p w14:paraId="6C435339"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13 874,00000  </w:t>
            </w:r>
          </w:p>
        </w:tc>
      </w:tr>
      <w:tr w:rsidR="00DB40EA" w:rsidRPr="00E9264A" w14:paraId="1D365CBF" w14:textId="77777777" w:rsidTr="00DB40EA">
        <w:trPr>
          <w:trHeight w:val="1584"/>
        </w:trPr>
        <w:tc>
          <w:tcPr>
            <w:tcW w:w="797" w:type="dxa"/>
            <w:tcBorders>
              <w:top w:val="nil"/>
              <w:left w:val="single" w:sz="4" w:space="0" w:color="auto"/>
              <w:bottom w:val="single" w:sz="4" w:space="0" w:color="auto"/>
              <w:right w:val="single" w:sz="4" w:space="0" w:color="auto"/>
            </w:tcBorders>
            <w:shd w:val="clear" w:color="auto" w:fill="auto"/>
            <w:noWrap/>
            <w:hideMark/>
          </w:tcPr>
          <w:p w14:paraId="428E9843"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9</w:t>
            </w:r>
          </w:p>
        </w:tc>
        <w:tc>
          <w:tcPr>
            <w:tcW w:w="1530" w:type="dxa"/>
            <w:tcBorders>
              <w:top w:val="nil"/>
              <w:left w:val="nil"/>
              <w:bottom w:val="single" w:sz="4" w:space="0" w:color="auto"/>
              <w:right w:val="single" w:sz="4" w:space="0" w:color="auto"/>
            </w:tcBorders>
            <w:shd w:val="clear" w:color="auto" w:fill="auto"/>
            <w:noWrap/>
            <w:hideMark/>
          </w:tcPr>
          <w:p w14:paraId="73741B94"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000 1 03 02260 01 0000 110</w:t>
            </w:r>
          </w:p>
        </w:tc>
        <w:tc>
          <w:tcPr>
            <w:tcW w:w="2362" w:type="dxa"/>
            <w:tcBorders>
              <w:top w:val="nil"/>
              <w:left w:val="nil"/>
              <w:bottom w:val="single" w:sz="4" w:space="0" w:color="auto"/>
              <w:right w:val="single" w:sz="4" w:space="0" w:color="auto"/>
            </w:tcBorders>
            <w:shd w:val="clear" w:color="auto" w:fill="auto"/>
            <w:hideMark/>
          </w:tcPr>
          <w:p w14:paraId="4852E36B" w14:textId="77777777" w:rsidR="00DB40EA" w:rsidRPr="00E9264A" w:rsidRDefault="00DB40EA" w:rsidP="009A7E83">
            <w:pPr>
              <w:rPr>
                <w:rFonts w:cs="Arial CYR"/>
                <w:sz w:val="20"/>
                <w:szCs w:val="20"/>
                <w:lang w:eastAsia="ru-RU"/>
              </w:rPr>
            </w:pPr>
            <w:r w:rsidRPr="00E9264A">
              <w:rPr>
                <w:rFonts w:cs="Arial CYR"/>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9" w:type="dxa"/>
            <w:tcBorders>
              <w:top w:val="nil"/>
              <w:left w:val="nil"/>
              <w:bottom w:val="single" w:sz="4" w:space="0" w:color="auto"/>
              <w:right w:val="single" w:sz="4" w:space="0" w:color="auto"/>
            </w:tcBorders>
            <w:shd w:val="clear" w:color="auto" w:fill="auto"/>
            <w:hideMark/>
          </w:tcPr>
          <w:p w14:paraId="2EEB5404"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-1 485,00000  </w:t>
            </w:r>
          </w:p>
        </w:tc>
        <w:tc>
          <w:tcPr>
            <w:tcW w:w="1701" w:type="dxa"/>
            <w:tcBorders>
              <w:top w:val="nil"/>
              <w:left w:val="nil"/>
              <w:bottom w:val="single" w:sz="4" w:space="0" w:color="auto"/>
              <w:right w:val="single" w:sz="4" w:space="0" w:color="auto"/>
            </w:tcBorders>
            <w:shd w:val="clear" w:color="auto" w:fill="auto"/>
            <w:hideMark/>
          </w:tcPr>
          <w:p w14:paraId="1502F69F"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-1 485,00000  </w:t>
            </w:r>
          </w:p>
        </w:tc>
        <w:tc>
          <w:tcPr>
            <w:tcW w:w="1900" w:type="dxa"/>
            <w:tcBorders>
              <w:top w:val="nil"/>
              <w:left w:val="nil"/>
              <w:bottom w:val="single" w:sz="4" w:space="0" w:color="auto"/>
              <w:right w:val="single" w:sz="4" w:space="0" w:color="auto"/>
            </w:tcBorders>
            <w:shd w:val="clear" w:color="auto" w:fill="auto"/>
            <w:hideMark/>
          </w:tcPr>
          <w:p w14:paraId="2DBBEB15"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-1 485,00000  </w:t>
            </w:r>
          </w:p>
        </w:tc>
      </w:tr>
      <w:tr w:rsidR="00DB40EA" w:rsidRPr="00E9264A" w14:paraId="3C246C05" w14:textId="77777777" w:rsidTr="00DB40EA">
        <w:trPr>
          <w:trHeight w:val="424"/>
        </w:trPr>
        <w:tc>
          <w:tcPr>
            <w:tcW w:w="797" w:type="dxa"/>
            <w:tcBorders>
              <w:top w:val="nil"/>
              <w:left w:val="single" w:sz="4" w:space="0" w:color="auto"/>
              <w:bottom w:val="single" w:sz="4" w:space="0" w:color="auto"/>
              <w:right w:val="single" w:sz="4" w:space="0" w:color="auto"/>
            </w:tcBorders>
            <w:shd w:val="clear" w:color="auto" w:fill="auto"/>
            <w:noWrap/>
            <w:hideMark/>
          </w:tcPr>
          <w:p w14:paraId="4990D63D"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10</w:t>
            </w:r>
          </w:p>
        </w:tc>
        <w:tc>
          <w:tcPr>
            <w:tcW w:w="1530" w:type="dxa"/>
            <w:tcBorders>
              <w:top w:val="nil"/>
              <w:left w:val="nil"/>
              <w:bottom w:val="single" w:sz="4" w:space="0" w:color="auto"/>
              <w:right w:val="single" w:sz="4" w:space="0" w:color="auto"/>
            </w:tcBorders>
            <w:shd w:val="clear" w:color="auto" w:fill="auto"/>
            <w:hideMark/>
          </w:tcPr>
          <w:p w14:paraId="5477CD9B"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000 1 05 00000 00 0000 000</w:t>
            </w:r>
          </w:p>
        </w:tc>
        <w:tc>
          <w:tcPr>
            <w:tcW w:w="2362" w:type="dxa"/>
            <w:tcBorders>
              <w:top w:val="nil"/>
              <w:left w:val="nil"/>
              <w:bottom w:val="single" w:sz="4" w:space="0" w:color="auto"/>
              <w:right w:val="single" w:sz="4" w:space="0" w:color="auto"/>
            </w:tcBorders>
            <w:shd w:val="clear" w:color="auto" w:fill="auto"/>
            <w:hideMark/>
          </w:tcPr>
          <w:p w14:paraId="13179F49"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НАЛОГИ НА СОВОКУПНЫЙ ДОХОД</w:t>
            </w:r>
          </w:p>
        </w:tc>
        <w:tc>
          <w:tcPr>
            <w:tcW w:w="1549" w:type="dxa"/>
            <w:tcBorders>
              <w:top w:val="nil"/>
              <w:left w:val="nil"/>
              <w:bottom w:val="single" w:sz="4" w:space="0" w:color="auto"/>
              <w:right w:val="single" w:sz="4" w:space="0" w:color="auto"/>
            </w:tcBorders>
            <w:shd w:val="clear" w:color="auto" w:fill="auto"/>
            <w:hideMark/>
          </w:tcPr>
          <w:p w14:paraId="0C465D2F"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75 036,80000  </w:t>
            </w:r>
          </w:p>
        </w:tc>
        <w:tc>
          <w:tcPr>
            <w:tcW w:w="1701" w:type="dxa"/>
            <w:tcBorders>
              <w:top w:val="nil"/>
              <w:left w:val="nil"/>
              <w:bottom w:val="single" w:sz="4" w:space="0" w:color="auto"/>
              <w:right w:val="single" w:sz="4" w:space="0" w:color="auto"/>
            </w:tcBorders>
            <w:shd w:val="clear" w:color="auto" w:fill="auto"/>
            <w:hideMark/>
          </w:tcPr>
          <w:p w14:paraId="02718741"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80 318,80000  </w:t>
            </w:r>
          </w:p>
        </w:tc>
        <w:tc>
          <w:tcPr>
            <w:tcW w:w="1900" w:type="dxa"/>
            <w:tcBorders>
              <w:top w:val="nil"/>
              <w:left w:val="nil"/>
              <w:bottom w:val="single" w:sz="4" w:space="0" w:color="auto"/>
              <w:right w:val="single" w:sz="4" w:space="0" w:color="auto"/>
            </w:tcBorders>
            <w:shd w:val="clear" w:color="auto" w:fill="auto"/>
            <w:hideMark/>
          </w:tcPr>
          <w:p w14:paraId="585E7E69"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93 203,30000  </w:t>
            </w:r>
          </w:p>
        </w:tc>
      </w:tr>
      <w:tr w:rsidR="00DB40EA" w:rsidRPr="00E9264A" w14:paraId="344E59E9" w14:textId="77777777" w:rsidTr="00DB40EA">
        <w:trPr>
          <w:trHeight w:val="513"/>
        </w:trPr>
        <w:tc>
          <w:tcPr>
            <w:tcW w:w="797" w:type="dxa"/>
            <w:tcBorders>
              <w:top w:val="nil"/>
              <w:left w:val="single" w:sz="4" w:space="0" w:color="auto"/>
              <w:bottom w:val="single" w:sz="4" w:space="0" w:color="auto"/>
              <w:right w:val="single" w:sz="4" w:space="0" w:color="auto"/>
            </w:tcBorders>
            <w:shd w:val="clear" w:color="auto" w:fill="auto"/>
            <w:noWrap/>
            <w:hideMark/>
          </w:tcPr>
          <w:p w14:paraId="5C50DF8B"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11</w:t>
            </w:r>
          </w:p>
        </w:tc>
        <w:tc>
          <w:tcPr>
            <w:tcW w:w="1530" w:type="dxa"/>
            <w:tcBorders>
              <w:top w:val="nil"/>
              <w:left w:val="nil"/>
              <w:bottom w:val="single" w:sz="4" w:space="0" w:color="auto"/>
              <w:right w:val="single" w:sz="4" w:space="0" w:color="auto"/>
            </w:tcBorders>
            <w:shd w:val="clear" w:color="auto" w:fill="auto"/>
            <w:hideMark/>
          </w:tcPr>
          <w:p w14:paraId="259CCEA2"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000 1 05 01000 00 0000 110</w:t>
            </w:r>
          </w:p>
        </w:tc>
        <w:tc>
          <w:tcPr>
            <w:tcW w:w="2362" w:type="dxa"/>
            <w:tcBorders>
              <w:top w:val="nil"/>
              <w:left w:val="nil"/>
              <w:bottom w:val="single" w:sz="4" w:space="0" w:color="auto"/>
              <w:right w:val="single" w:sz="4" w:space="0" w:color="auto"/>
            </w:tcBorders>
            <w:shd w:val="clear" w:color="auto" w:fill="auto"/>
            <w:hideMark/>
          </w:tcPr>
          <w:p w14:paraId="0BAFEF5A" w14:textId="77777777" w:rsidR="00DB40EA" w:rsidRPr="00E9264A" w:rsidRDefault="00DB40EA" w:rsidP="009A7E83">
            <w:pPr>
              <w:rPr>
                <w:rFonts w:cs="Arial CYR"/>
                <w:sz w:val="20"/>
                <w:szCs w:val="20"/>
                <w:lang w:eastAsia="ru-RU"/>
              </w:rPr>
            </w:pPr>
            <w:r w:rsidRPr="00E9264A">
              <w:rPr>
                <w:rFonts w:cs="Arial CYR"/>
                <w:sz w:val="20"/>
                <w:szCs w:val="20"/>
                <w:lang w:eastAsia="ru-RU"/>
              </w:rPr>
              <w:t>Налог, взимаемый в связи с применением упрощенной системы налогообложения</w:t>
            </w:r>
          </w:p>
        </w:tc>
        <w:tc>
          <w:tcPr>
            <w:tcW w:w="1549" w:type="dxa"/>
            <w:tcBorders>
              <w:top w:val="nil"/>
              <w:left w:val="nil"/>
              <w:bottom w:val="single" w:sz="4" w:space="0" w:color="auto"/>
              <w:right w:val="single" w:sz="4" w:space="0" w:color="auto"/>
            </w:tcBorders>
            <w:shd w:val="clear" w:color="auto" w:fill="auto"/>
            <w:hideMark/>
          </w:tcPr>
          <w:p w14:paraId="777E02A5"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69 718,00000  </w:t>
            </w:r>
          </w:p>
        </w:tc>
        <w:tc>
          <w:tcPr>
            <w:tcW w:w="1701" w:type="dxa"/>
            <w:tcBorders>
              <w:top w:val="nil"/>
              <w:left w:val="nil"/>
              <w:bottom w:val="single" w:sz="4" w:space="0" w:color="auto"/>
              <w:right w:val="single" w:sz="4" w:space="0" w:color="auto"/>
            </w:tcBorders>
            <w:shd w:val="clear" w:color="auto" w:fill="auto"/>
            <w:hideMark/>
          </w:tcPr>
          <w:p w14:paraId="38386190"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75 000,00000  </w:t>
            </w:r>
          </w:p>
        </w:tc>
        <w:tc>
          <w:tcPr>
            <w:tcW w:w="1900" w:type="dxa"/>
            <w:tcBorders>
              <w:top w:val="nil"/>
              <w:left w:val="nil"/>
              <w:bottom w:val="single" w:sz="4" w:space="0" w:color="auto"/>
              <w:right w:val="single" w:sz="4" w:space="0" w:color="auto"/>
            </w:tcBorders>
            <w:shd w:val="clear" w:color="auto" w:fill="auto"/>
            <w:hideMark/>
          </w:tcPr>
          <w:p w14:paraId="6603A142"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87 884,50000  </w:t>
            </w:r>
          </w:p>
        </w:tc>
      </w:tr>
      <w:tr w:rsidR="00DB40EA" w:rsidRPr="00E9264A" w14:paraId="586AD2A3" w14:textId="77777777" w:rsidTr="00DB40EA">
        <w:trPr>
          <w:trHeight w:val="972"/>
        </w:trPr>
        <w:tc>
          <w:tcPr>
            <w:tcW w:w="797" w:type="dxa"/>
            <w:tcBorders>
              <w:top w:val="nil"/>
              <w:left w:val="single" w:sz="4" w:space="0" w:color="auto"/>
              <w:bottom w:val="single" w:sz="4" w:space="0" w:color="auto"/>
              <w:right w:val="single" w:sz="4" w:space="0" w:color="auto"/>
            </w:tcBorders>
            <w:shd w:val="clear" w:color="auto" w:fill="auto"/>
            <w:noWrap/>
            <w:hideMark/>
          </w:tcPr>
          <w:p w14:paraId="3CDC1FEE"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12</w:t>
            </w:r>
          </w:p>
        </w:tc>
        <w:tc>
          <w:tcPr>
            <w:tcW w:w="1530" w:type="dxa"/>
            <w:tcBorders>
              <w:top w:val="nil"/>
              <w:left w:val="nil"/>
              <w:bottom w:val="single" w:sz="4" w:space="0" w:color="auto"/>
              <w:right w:val="single" w:sz="4" w:space="0" w:color="auto"/>
            </w:tcBorders>
            <w:shd w:val="clear" w:color="auto" w:fill="auto"/>
            <w:hideMark/>
          </w:tcPr>
          <w:p w14:paraId="63C1B098"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000 1 05 01010 01 0000 110</w:t>
            </w:r>
          </w:p>
        </w:tc>
        <w:tc>
          <w:tcPr>
            <w:tcW w:w="2362" w:type="dxa"/>
            <w:tcBorders>
              <w:top w:val="nil"/>
              <w:left w:val="nil"/>
              <w:bottom w:val="single" w:sz="4" w:space="0" w:color="auto"/>
              <w:right w:val="single" w:sz="4" w:space="0" w:color="auto"/>
            </w:tcBorders>
            <w:shd w:val="clear" w:color="auto" w:fill="auto"/>
            <w:hideMark/>
          </w:tcPr>
          <w:p w14:paraId="18A0ADD5" w14:textId="77777777" w:rsidR="00DB40EA" w:rsidRPr="00E9264A" w:rsidRDefault="00DB40EA" w:rsidP="009A7E83">
            <w:pPr>
              <w:rPr>
                <w:rFonts w:cs="Arial CYR"/>
                <w:sz w:val="20"/>
                <w:szCs w:val="20"/>
                <w:lang w:eastAsia="ru-RU"/>
              </w:rPr>
            </w:pPr>
            <w:r w:rsidRPr="00E9264A">
              <w:rPr>
                <w:rFonts w:cs="Arial CYR"/>
                <w:sz w:val="20"/>
                <w:szCs w:val="20"/>
                <w:lang w:eastAsia="ru-RU"/>
              </w:rPr>
              <w:t>Налог, взимаемый с налогоплательщиков, выбравших в качестве объекта налогообложения доходы</w:t>
            </w:r>
          </w:p>
        </w:tc>
        <w:tc>
          <w:tcPr>
            <w:tcW w:w="1549" w:type="dxa"/>
            <w:tcBorders>
              <w:top w:val="nil"/>
              <w:left w:val="nil"/>
              <w:bottom w:val="single" w:sz="4" w:space="0" w:color="auto"/>
              <w:right w:val="single" w:sz="4" w:space="0" w:color="auto"/>
            </w:tcBorders>
            <w:shd w:val="clear" w:color="auto" w:fill="auto"/>
            <w:hideMark/>
          </w:tcPr>
          <w:p w14:paraId="67398C75"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21 655,00000  </w:t>
            </w:r>
          </w:p>
        </w:tc>
        <w:tc>
          <w:tcPr>
            <w:tcW w:w="1701" w:type="dxa"/>
            <w:tcBorders>
              <w:top w:val="nil"/>
              <w:left w:val="nil"/>
              <w:bottom w:val="single" w:sz="4" w:space="0" w:color="auto"/>
              <w:right w:val="single" w:sz="4" w:space="0" w:color="auto"/>
            </w:tcBorders>
            <w:shd w:val="clear" w:color="auto" w:fill="auto"/>
            <w:hideMark/>
          </w:tcPr>
          <w:p w14:paraId="25CE5AAB"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23 000,00000  </w:t>
            </w:r>
          </w:p>
        </w:tc>
        <w:tc>
          <w:tcPr>
            <w:tcW w:w="1900" w:type="dxa"/>
            <w:tcBorders>
              <w:top w:val="nil"/>
              <w:left w:val="nil"/>
              <w:bottom w:val="single" w:sz="4" w:space="0" w:color="auto"/>
              <w:right w:val="single" w:sz="4" w:space="0" w:color="auto"/>
            </w:tcBorders>
            <w:shd w:val="clear" w:color="auto" w:fill="auto"/>
            <w:hideMark/>
          </w:tcPr>
          <w:p w14:paraId="787916C1"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27 000,00000  </w:t>
            </w:r>
          </w:p>
        </w:tc>
      </w:tr>
      <w:tr w:rsidR="00DB40EA" w:rsidRPr="00E9264A" w14:paraId="118C01B6" w14:textId="77777777" w:rsidTr="00DB40EA">
        <w:trPr>
          <w:trHeight w:val="789"/>
        </w:trPr>
        <w:tc>
          <w:tcPr>
            <w:tcW w:w="797" w:type="dxa"/>
            <w:tcBorders>
              <w:top w:val="nil"/>
              <w:left w:val="single" w:sz="4" w:space="0" w:color="auto"/>
              <w:bottom w:val="single" w:sz="4" w:space="0" w:color="auto"/>
              <w:right w:val="single" w:sz="4" w:space="0" w:color="auto"/>
            </w:tcBorders>
            <w:shd w:val="clear" w:color="auto" w:fill="auto"/>
            <w:noWrap/>
            <w:hideMark/>
          </w:tcPr>
          <w:p w14:paraId="151FA00B"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13</w:t>
            </w:r>
          </w:p>
        </w:tc>
        <w:tc>
          <w:tcPr>
            <w:tcW w:w="1530" w:type="dxa"/>
            <w:tcBorders>
              <w:top w:val="nil"/>
              <w:left w:val="nil"/>
              <w:bottom w:val="single" w:sz="4" w:space="0" w:color="auto"/>
              <w:right w:val="single" w:sz="4" w:space="0" w:color="auto"/>
            </w:tcBorders>
            <w:shd w:val="clear" w:color="auto" w:fill="auto"/>
            <w:hideMark/>
          </w:tcPr>
          <w:p w14:paraId="794B7DE4"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000 1 05 01020 01 0000 110</w:t>
            </w:r>
          </w:p>
        </w:tc>
        <w:tc>
          <w:tcPr>
            <w:tcW w:w="2362" w:type="dxa"/>
            <w:tcBorders>
              <w:top w:val="nil"/>
              <w:left w:val="nil"/>
              <w:bottom w:val="single" w:sz="4" w:space="0" w:color="auto"/>
              <w:right w:val="single" w:sz="4" w:space="0" w:color="auto"/>
            </w:tcBorders>
            <w:shd w:val="clear" w:color="auto" w:fill="auto"/>
            <w:hideMark/>
          </w:tcPr>
          <w:p w14:paraId="602980FF" w14:textId="77777777" w:rsidR="00DB40EA" w:rsidRPr="00E9264A" w:rsidRDefault="00DB40EA" w:rsidP="009A7E83">
            <w:pPr>
              <w:rPr>
                <w:rFonts w:cs="Arial CYR"/>
                <w:sz w:val="20"/>
                <w:szCs w:val="20"/>
                <w:lang w:eastAsia="ru-RU"/>
              </w:rPr>
            </w:pPr>
            <w:r w:rsidRPr="00E9264A">
              <w:rPr>
                <w:rFonts w:cs="Arial CYR"/>
                <w:sz w:val="20"/>
                <w:szCs w:val="20"/>
                <w:lang w:eastAsia="ru-RU"/>
              </w:rPr>
              <w:t xml:space="preserve">Налог, взимаемый с налогоплательщиков, выбравших в качестве </w:t>
            </w:r>
            <w:r w:rsidRPr="00E9264A">
              <w:rPr>
                <w:rFonts w:cs="Arial CYR"/>
                <w:sz w:val="20"/>
                <w:szCs w:val="20"/>
                <w:lang w:eastAsia="ru-RU"/>
              </w:rPr>
              <w:lastRenderedPageBreak/>
              <w:t>объекта налогообложения доходы, уменьшенные на величину расходов</w:t>
            </w:r>
          </w:p>
        </w:tc>
        <w:tc>
          <w:tcPr>
            <w:tcW w:w="1549" w:type="dxa"/>
            <w:tcBorders>
              <w:top w:val="nil"/>
              <w:left w:val="nil"/>
              <w:bottom w:val="single" w:sz="4" w:space="0" w:color="auto"/>
              <w:right w:val="single" w:sz="4" w:space="0" w:color="auto"/>
            </w:tcBorders>
            <w:shd w:val="clear" w:color="auto" w:fill="auto"/>
            <w:hideMark/>
          </w:tcPr>
          <w:p w14:paraId="3346A981"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lastRenderedPageBreak/>
              <w:t xml:space="preserve">48 063,00000  </w:t>
            </w:r>
          </w:p>
        </w:tc>
        <w:tc>
          <w:tcPr>
            <w:tcW w:w="1701" w:type="dxa"/>
            <w:tcBorders>
              <w:top w:val="nil"/>
              <w:left w:val="nil"/>
              <w:bottom w:val="single" w:sz="4" w:space="0" w:color="auto"/>
              <w:right w:val="single" w:sz="4" w:space="0" w:color="auto"/>
            </w:tcBorders>
            <w:shd w:val="clear" w:color="auto" w:fill="auto"/>
            <w:hideMark/>
          </w:tcPr>
          <w:p w14:paraId="38E17ECC"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52 000,00000  </w:t>
            </w:r>
          </w:p>
        </w:tc>
        <w:tc>
          <w:tcPr>
            <w:tcW w:w="1900" w:type="dxa"/>
            <w:tcBorders>
              <w:top w:val="nil"/>
              <w:left w:val="nil"/>
              <w:bottom w:val="single" w:sz="4" w:space="0" w:color="auto"/>
              <w:right w:val="single" w:sz="4" w:space="0" w:color="auto"/>
            </w:tcBorders>
            <w:shd w:val="clear" w:color="auto" w:fill="auto"/>
            <w:hideMark/>
          </w:tcPr>
          <w:p w14:paraId="3DCA3625"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60 884,50000  </w:t>
            </w:r>
          </w:p>
        </w:tc>
      </w:tr>
      <w:tr w:rsidR="00DB40EA" w:rsidRPr="00E9264A" w14:paraId="03267AEF" w14:textId="77777777" w:rsidTr="00DB40EA">
        <w:trPr>
          <w:trHeight w:val="396"/>
        </w:trPr>
        <w:tc>
          <w:tcPr>
            <w:tcW w:w="797" w:type="dxa"/>
            <w:tcBorders>
              <w:top w:val="nil"/>
              <w:left w:val="single" w:sz="4" w:space="0" w:color="auto"/>
              <w:bottom w:val="single" w:sz="4" w:space="0" w:color="auto"/>
              <w:right w:val="single" w:sz="4" w:space="0" w:color="auto"/>
            </w:tcBorders>
            <w:shd w:val="clear" w:color="auto" w:fill="auto"/>
            <w:noWrap/>
            <w:hideMark/>
          </w:tcPr>
          <w:p w14:paraId="432A558B"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14</w:t>
            </w:r>
          </w:p>
        </w:tc>
        <w:tc>
          <w:tcPr>
            <w:tcW w:w="1530" w:type="dxa"/>
            <w:tcBorders>
              <w:top w:val="nil"/>
              <w:left w:val="nil"/>
              <w:bottom w:val="single" w:sz="4" w:space="0" w:color="auto"/>
              <w:right w:val="single" w:sz="4" w:space="0" w:color="auto"/>
            </w:tcBorders>
            <w:shd w:val="clear" w:color="auto" w:fill="auto"/>
            <w:hideMark/>
          </w:tcPr>
          <w:p w14:paraId="4A2098B3"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000 1 05 03000 01 0000 110</w:t>
            </w:r>
          </w:p>
        </w:tc>
        <w:tc>
          <w:tcPr>
            <w:tcW w:w="2362" w:type="dxa"/>
            <w:tcBorders>
              <w:top w:val="nil"/>
              <w:left w:val="nil"/>
              <w:bottom w:val="single" w:sz="4" w:space="0" w:color="auto"/>
              <w:right w:val="single" w:sz="4" w:space="0" w:color="auto"/>
            </w:tcBorders>
            <w:shd w:val="clear" w:color="auto" w:fill="auto"/>
            <w:hideMark/>
          </w:tcPr>
          <w:p w14:paraId="5F8EF7BF" w14:textId="77777777" w:rsidR="00DB40EA" w:rsidRPr="00E9264A" w:rsidRDefault="00DB40EA" w:rsidP="009A7E83">
            <w:pPr>
              <w:rPr>
                <w:rFonts w:cs="Arial CYR"/>
                <w:sz w:val="20"/>
                <w:szCs w:val="20"/>
                <w:lang w:eastAsia="ru-RU"/>
              </w:rPr>
            </w:pPr>
            <w:r w:rsidRPr="00E9264A">
              <w:rPr>
                <w:rFonts w:cs="Arial CYR"/>
                <w:sz w:val="20"/>
                <w:szCs w:val="20"/>
                <w:lang w:eastAsia="ru-RU"/>
              </w:rPr>
              <w:t>Единый сельскохозяйственный налог</w:t>
            </w:r>
          </w:p>
        </w:tc>
        <w:tc>
          <w:tcPr>
            <w:tcW w:w="1549" w:type="dxa"/>
            <w:tcBorders>
              <w:top w:val="nil"/>
              <w:left w:val="nil"/>
              <w:bottom w:val="single" w:sz="4" w:space="0" w:color="auto"/>
              <w:right w:val="single" w:sz="4" w:space="0" w:color="auto"/>
            </w:tcBorders>
            <w:shd w:val="clear" w:color="auto" w:fill="auto"/>
            <w:hideMark/>
          </w:tcPr>
          <w:p w14:paraId="0AC349BC"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1,00000  </w:t>
            </w:r>
          </w:p>
        </w:tc>
        <w:tc>
          <w:tcPr>
            <w:tcW w:w="1701" w:type="dxa"/>
            <w:tcBorders>
              <w:top w:val="nil"/>
              <w:left w:val="nil"/>
              <w:bottom w:val="single" w:sz="4" w:space="0" w:color="auto"/>
              <w:right w:val="single" w:sz="4" w:space="0" w:color="auto"/>
            </w:tcBorders>
            <w:shd w:val="clear" w:color="auto" w:fill="auto"/>
            <w:hideMark/>
          </w:tcPr>
          <w:p w14:paraId="00F061A1"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1,00000  </w:t>
            </w:r>
          </w:p>
        </w:tc>
        <w:tc>
          <w:tcPr>
            <w:tcW w:w="1900" w:type="dxa"/>
            <w:tcBorders>
              <w:top w:val="nil"/>
              <w:left w:val="nil"/>
              <w:bottom w:val="single" w:sz="4" w:space="0" w:color="auto"/>
              <w:right w:val="single" w:sz="4" w:space="0" w:color="auto"/>
            </w:tcBorders>
            <w:shd w:val="clear" w:color="auto" w:fill="auto"/>
            <w:hideMark/>
          </w:tcPr>
          <w:p w14:paraId="20DE1709"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1,00000  </w:t>
            </w:r>
          </w:p>
        </w:tc>
      </w:tr>
      <w:tr w:rsidR="00DB40EA" w:rsidRPr="00E9264A" w14:paraId="3F6B7710" w14:textId="77777777" w:rsidTr="00DB40EA">
        <w:trPr>
          <w:trHeight w:val="588"/>
        </w:trPr>
        <w:tc>
          <w:tcPr>
            <w:tcW w:w="797" w:type="dxa"/>
            <w:tcBorders>
              <w:top w:val="nil"/>
              <w:left w:val="single" w:sz="4" w:space="0" w:color="auto"/>
              <w:bottom w:val="single" w:sz="4" w:space="0" w:color="auto"/>
              <w:right w:val="single" w:sz="4" w:space="0" w:color="auto"/>
            </w:tcBorders>
            <w:shd w:val="clear" w:color="auto" w:fill="auto"/>
            <w:noWrap/>
            <w:hideMark/>
          </w:tcPr>
          <w:p w14:paraId="7646C673"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15</w:t>
            </w:r>
          </w:p>
        </w:tc>
        <w:tc>
          <w:tcPr>
            <w:tcW w:w="1530" w:type="dxa"/>
            <w:tcBorders>
              <w:top w:val="nil"/>
              <w:left w:val="nil"/>
              <w:bottom w:val="single" w:sz="4" w:space="0" w:color="auto"/>
              <w:right w:val="single" w:sz="4" w:space="0" w:color="auto"/>
            </w:tcBorders>
            <w:shd w:val="clear" w:color="auto" w:fill="auto"/>
            <w:hideMark/>
          </w:tcPr>
          <w:p w14:paraId="14382501"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000 1 05 04000 02 0000 110</w:t>
            </w:r>
          </w:p>
        </w:tc>
        <w:tc>
          <w:tcPr>
            <w:tcW w:w="2362" w:type="dxa"/>
            <w:tcBorders>
              <w:top w:val="nil"/>
              <w:left w:val="nil"/>
              <w:bottom w:val="single" w:sz="4" w:space="0" w:color="auto"/>
              <w:right w:val="single" w:sz="4" w:space="0" w:color="auto"/>
            </w:tcBorders>
            <w:shd w:val="clear" w:color="auto" w:fill="auto"/>
            <w:hideMark/>
          </w:tcPr>
          <w:p w14:paraId="48F0437F" w14:textId="77777777" w:rsidR="00DB40EA" w:rsidRPr="00E9264A" w:rsidRDefault="00DB40EA" w:rsidP="009A7E83">
            <w:pPr>
              <w:rPr>
                <w:rFonts w:cs="Arial CYR"/>
                <w:sz w:val="20"/>
                <w:szCs w:val="20"/>
                <w:lang w:eastAsia="ru-RU"/>
              </w:rPr>
            </w:pPr>
            <w:r w:rsidRPr="00E9264A">
              <w:rPr>
                <w:rFonts w:cs="Arial CYR"/>
                <w:sz w:val="20"/>
                <w:szCs w:val="20"/>
                <w:lang w:eastAsia="ru-RU"/>
              </w:rPr>
              <w:t>Налог, взимаемый в связи с применением патентной системы налогообложения</w:t>
            </w:r>
          </w:p>
        </w:tc>
        <w:tc>
          <w:tcPr>
            <w:tcW w:w="1549" w:type="dxa"/>
            <w:tcBorders>
              <w:top w:val="nil"/>
              <w:left w:val="nil"/>
              <w:bottom w:val="single" w:sz="4" w:space="0" w:color="auto"/>
              <w:right w:val="single" w:sz="4" w:space="0" w:color="auto"/>
            </w:tcBorders>
            <w:shd w:val="clear" w:color="auto" w:fill="auto"/>
            <w:hideMark/>
          </w:tcPr>
          <w:p w14:paraId="445A3874"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5 317,80000  </w:t>
            </w:r>
          </w:p>
        </w:tc>
        <w:tc>
          <w:tcPr>
            <w:tcW w:w="1701" w:type="dxa"/>
            <w:tcBorders>
              <w:top w:val="nil"/>
              <w:left w:val="nil"/>
              <w:bottom w:val="single" w:sz="4" w:space="0" w:color="auto"/>
              <w:right w:val="single" w:sz="4" w:space="0" w:color="auto"/>
            </w:tcBorders>
            <w:shd w:val="clear" w:color="auto" w:fill="auto"/>
            <w:hideMark/>
          </w:tcPr>
          <w:p w14:paraId="54348166"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5 317,80000  </w:t>
            </w:r>
          </w:p>
        </w:tc>
        <w:tc>
          <w:tcPr>
            <w:tcW w:w="1900" w:type="dxa"/>
            <w:tcBorders>
              <w:top w:val="nil"/>
              <w:left w:val="nil"/>
              <w:bottom w:val="single" w:sz="4" w:space="0" w:color="auto"/>
              <w:right w:val="single" w:sz="4" w:space="0" w:color="auto"/>
            </w:tcBorders>
            <w:shd w:val="clear" w:color="auto" w:fill="auto"/>
            <w:hideMark/>
          </w:tcPr>
          <w:p w14:paraId="7D54F5ED"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5 317,80000  </w:t>
            </w:r>
          </w:p>
        </w:tc>
      </w:tr>
      <w:tr w:rsidR="00DB40EA" w:rsidRPr="00E9264A" w14:paraId="7CD7487C" w14:textId="77777777" w:rsidTr="00DB40EA">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14:paraId="18C3854B"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16</w:t>
            </w:r>
          </w:p>
        </w:tc>
        <w:tc>
          <w:tcPr>
            <w:tcW w:w="1530" w:type="dxa"/>
            <w:tcBorders>
              <w:top w:val="nil"/>
              <w:left w:val="nil"/>
              <w:bottom w:val="single" w:sz="4" w:space="0" w:color="auto"/>
              <w:right w:val="single" w:sz="4" w:space="0" w:color="auto"/>
            </w:tcBorders>
            <w:shd w:val="clear" w:color="auto" w:fill="auto"/>
            <w:hideMark/>
          </w:tcPr>
          <w:p w14:paraId="1FDD57FA"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000 1 06 00000 00 0000 000</w:t>
            </w:r>
          </w:p>
        </w:tc>
        <w:tc>
          <w:tcPr>
            <w:tcW w:w="2362" w:type="dxa"/>
            <w:tcBorders>
              <w:top w:val="nil"/>
              <w:left w:val="nil"/>
              <w:bottom w:val="single" w:sz="4" w:space="0" w:color="auto"/>
              <w:right w:val="single" w:sz="4" w:space="0" w:color="auto"/>
            </w:tcBorders>
            <w:shd w:val="clear" w:color="auto" w:fill="auto"/>
            <w:hideMark/>
          </w:tcPr>
          <w:p w14:paraId="0984E179"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НАЛОГИ НА ИМУЩЕСТВО</w:t>
            </w:r>
          </w:p>
        </w:tc>
        <w:tc>
          <w:tcPr>
            <w:tcW w:w="1549" w:type="dxa"/>
            <w:tcBorders>
              <w:top w:val="nil"/>
              <w:left w:val="nil"/>
              <w:bottom w:val="single" w:sz="4" w:space="0" w:color="auto"/>
              <w:right w:val="single" w:sz="4" w:space="0" w:color="auto"/>
            </w:tcBorders>
            <w:shd w:val="clear" w:color="auto" w:fill="auto"/>
            <w:hideMark/>
          </w:tcPr>
          <w:p w14:paraId="49CA95A8"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15 276,00000  </w:t>
            </w:r>
          </w:p>
        </w:tc>
        <w:tc>
          <w:tcPr>
            <w:tcW w:w="1701" w:type="dxa"/>
            <w:tcBorders>
              <w:top w:val="nil"/>
              <w:left w:val="nil"/>
              <w:bottom w:val="single" w:sz="4" w:space="0" w:color="auto"/>
              <w:right w:val="single" w:sz="4" w:space="0" w:color="auto"/>
            </w:tcBorders>
            <w:shd w:val="clear" w:color="auto" w:fill="auto"/>
            <w:hideMark/>
          </w:tcPr>
          <w:p w14:paraId="7BDC186F"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15 417,00000  </w:t>
            </w:r>
          </w:p>
        </w:tc>
        <w:tc>
          <w:tcPr>
            <w:tcW w:w="1900" w:type="dxa"/>
            <w:tcBorders>
              <w:top w:val="nil"/>
              <w:left w:val="nil"/>
              <w:bottom w:val="single" w:sz="4" w:space="0" w:color="auto"/>
              <w:right w:val="single" w:sz="4" w:space="0" w:color="auto"/>
            </w:tcBorders>
            <w:shd w:val="clear" w:color="auto" w:fill="auto"/>
            <w:hideMark/>
          </w:tcPr>
          <w:p w14:paraId="45A24253"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15 537,00000  </w:t>
            </w:r>
          </w:p>
        </w:tc>
      </w:tr>
      <w:tr w:rsidR="00DB40EA" w:rsidRPr="00E9264A" w14:paraId="5B0D3071" w14:textId="77777777" w:rsidTr="00DB40EA">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14:paraId="6A04B12F"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17</w:t>
            </w:r>
          </w:p>
        </w:tc>
        <w:tc>
          <w:tcPr>
            <w:tcW w:w="1530" w:type="dxa"/>
            <w:tcBorders>
              <w:top w:val="nil"/>
              <w:left w:val="nil"/>
              <w:bottom w:val="single" w:sz="4" w:space="0" w:color="auto"/>
              <w:right w:val="single" w:sz="4" w:space="0" w:color="auto"/>
            </w:tcBorders>
            <w:shd w:val="clear" w:color="auto" w:fill="auto"/>
            <w:hideMark/>
          </w:tcPr>
          <w:p w14:paraId="510E46E4"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000 1 06 01000 00 0000 110</w:t>
            </w:r>
          </w:p>
        </w:tc>
        <w:tc>
          <w:tcPr>
            <w:tcW w:w="2362" w:type="dxa"/>
            <w:tcBorders>
              <w:top w:val="nil"/>
              <w:left w:val="nil"/>
              <w:bottom w:val="single" w:sz="4" w:space="0" w:color="auto"/>
              <w:right w:val="single" w:sz="4" w:space="0" w:color="auto"/>
            </w:tcBorders>
            <w:shd w:val="clear" w:color="auto" w:fill="auto"/>
            <w:hideMark/>
          </w:tcPr>
          <w:p w14:paraId="2BC28B78" w14:textId="77777777" w:rsidR="00DB40EA" w:rsidRPr="00E9264A" w:rsidRDefault="00DB40EA" w:rsidP="009A7E83">
            <w:pPr>
              <w:rPr>
                <w:rFonts w:cs="Arial CYR"/>
                <w:sz w:val="20"/>
                <w:szCs w:val="20"/>
                <w:lang w:eastAsia="ru-RU"/>
              </w:rPr>
            </w:pPr>
            <w:r w:rsidRPr="00E9264A">
              <w:rPr>
                <w:rFonts w:cs="Arial CYR"/>
                <w:sz w:val="20"/>
                <w:szCs w:val="20"/>
                <w:lang w:eastAsia="ru-RU"/>
              </w:rPr>
              <w:t>Налог на имущество физических лиц</w:t>
            </w:r>
          </w:p>
        </w:tc>
        <w:tc>
          <w:tcPr>
            <w:tcW w:w="1549" w:type="dxa"/>
            <w:tcBorders>
              <w:top w:val="nil"/>
              <w:left w:val="nil"/>
              <w:bottom w:val="single" w:sz="4" w:space="0" w:color="auto"/>
              <w:right w:val="single" w:sz="4" w:space="0" w:color="auto"/>
            </w:tcBorders>
            <w:shd w:val="clear" w:color="auto" w:fill="auto"/>
            <w:hideMark/>
          </w:tcPr>
          <w:p w14:paraId="616D50FC"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2 539,00000  </w:t>
            </w:r>
          </w:p>
        </w:tc>
        <w:tc>
          <w:tcPr>
            <w:tcW w:w="1701" w:type="dxa"/>
            <w:tcBorders>
              <w:top w:val="nil"/>
              <w:left w:val="nil"/>
              <w:bottom w:val="single" w:sz="4" w:space="0" w:color="auto"/>
              <w:right w:val="single" w:sz="4" w:space="0" w:color="auto"/>
            </w:tcBorders>
            <w:shd w:val="clear" w:color="auto" w:fill="auto"/>
            <w:hideMark/>
          </w:tcPr>
          <w:p w14:paraId="39C8BDF2"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2 680,00000  </w:t>
            </w:r>
          </w:p>
        </w:tc>
        <w:tc>
          <w:tcPr>
            <w:tcW w:w="1900" w:type="dxa"/>
            <w:tcBorders>
              <w:top w:val="nil"/>
              <w:left w:val="nil"/>
              <w:bottom w:val="single" w:sz="4" w:space="0" w:color="auto"/>
              <w:right w:val="single" w:sz="4" w:space="0" w:color="auto"/>
            </w:tcBorders>
            <w:shd w:val="clear" w:color="auto" w:fill="auto"/>
            <w:hideMark/>
          </w:tcPr>
          <w:p w14:paraId="652BC40E"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2 800,00000  </w:t>
            </w:r>
          </w:p>
        </w:tc>
      </w:tr>
      <w:tr w:rsidR="00DB40EA" w:rsidRPr="00E9264A" w14:paraId="094E4B16" w14:textId="77777777" w:rsidTr="00DB40EA">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14:paraId="24083359"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18</w:t>
            </w:r>
          </w:p>
        </w:tc>
        <w:tc>
          <w:tcPr>
            <w:tcW w:w="1530" w:type="dxa"/>
            <w:tcBorders>
              <w:top w:val="nil"/>
              <w:left w:val="nil"/>
              <w:bottom w:val="single" w:sz="4" w:space="0" w:color="auto"/>
              <w:right w:val="single" w:sz="4" w:space="0" w:color="auto"/>
            </w:tcBorders>
            <w:shd w:val="clear" w:color="auto" w:fill="auto"/>
            <w:hideMark/>
          </w:tcPr>
          <w:p w14:paraId="69A69E11"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000 1 06 06000 00 0000 110</w:t>
            </w:r>
          </w:p>
        </w:tc>
        <w:tc>
          <w:tcPr>
            <w:tcW w:w="2362" w:type="dxa"/>
            <w:tcBorders>
              <w:top w:val="nil"/>
              <w:left w:val="nil"/>
              <w:bottom w:val="single" w:sz="4" w:space="0" w:color="auto"/>
              <w:right w:val="single" w:sz="4" w:space="0" w:color="auto"/>
            </w:tcBorders>
            <w:shd w:val="clear" w:color="auto" w:fill="auto"/>
            <w:hideMark/>
          </w:tcPr>
          <w:p w14:paraId="380AEFFB" w14:textId="77777777" w:rsidR="00DB40EA" w:rsidRPr="00E9264A" w:rsidRDefault="00DB40EA" w:rsidP="009A7E83">
            <w:pPr>
              <w:rPr>
                <w:rFonts w:cs="Arial CYR"/>
                <w:sz w:val="20"/>
                <w:szCs w:val="20"/>
                <w:lang w:eastAsia="ru-RU"/>
              </w:rPr>
            </w:pPr>
            <w:r w:rsidRPr="00E9264A">
              <w:rPr>
                <w:rFonts w:cs="Arial CYR"/>
                <w:sz w:val="20"/>
                <w:szCs w:val="20"/>
                <w:lang w:eastAsia="ru-RU"/>
              </w:rPr>
              <w:t>Земельный налог</w:t>
            </w:r>
          </w:p>
        </w:tc>
        <w:tc>
          <w:tcPr>
            <w:tcW w:w="1549" w:type="dxa"/>
            <w:tcBorders>
              <w:top w:val="nil"/>
              <w:left w:val="nil"/>
              <w:bottom w:val="single" w:sz="4" w:space="0" w:color="auto"/>
              <w:right w:val="single" w:sz="4" w:space="0" w:color="auto"/>
            </w:tcBorders>
            <w:shd w:val="clear" w:color="auto" w:fill="auto"/>
            <w:hideMark/>
          </w:tcPr>
          <w:p w14:paraId="16A5490D"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12 737,00000  </w:t>
            </w:r>
          </w:p>
        </w:tc>
        <w:tc>
          <w:tcPr>
            <w:tcW w:w="1701" w:type="dxa"/>
            <w:tcBorders>
              <w:top w:val="nil"/>
              <w:left w:val="nil"/>
              <w:bottom w:val="single" w:sz="4" w:space="0" w:color="auto"/>
              <w:right w:val="single" w:sz="4" w:space="0" w:color="auto"/>
            </w:tcBorders>
            <w:shd w:val="clear" w:color="auto" w:fill="auto"/>
            <w:hideMark/>
          </w:tcPr>
          <w:p w14:paraId="5DF03B88"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12 737,00000  </w:t>
            </w:r>
          </w:p>
        </w:tc>
        <w:tc>
          <w:tcPr>
            <w:tcW w:w="1900" w:type="dxa"/>
            <w:tcBorders>
              <w:top w:val="nil"/>
              <w:left w:val="nil"/>
              <w:bottom w:val="single" w:sz="4" w:space="0" w:color="auto"/>
              <w:right w:val="single" w:sz="4" w:space="0" w:color="auto"/>
            </w:tcBorders>
            <w:shd w:val="clear" w:color="auto" w:fill="auto"/>
            <w:hideMark/>
          </w:tcPr>
          <w:p w14:paraId="6428B901"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12 737,00000  </w:t>
            </w:r>
          </w:p>
        </w:tc>
      </w:tr>
      <w:tr w:rsidR="00DB40EA" w:rsidRPr="00E9264A" w14:paraId="4BA6D438" w14:textId="77777777" w:rsidTr="00DB40EA">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14:paraId="1BA337CD"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19</w:t>
            </w:r>
          </w:p>
        </w:tc>
        <w:tc>
          <w:tcPr>
            <w:tcW w:w="1530" w:type="dxa"/>
            <w:tcBorders>
              <w:top w:val="nil"/>
              <w:left w:val="nil"/>
              <w:bottom w:val="single" w:sz="4" w:space="0" w:color="auto"/>
              <w:right w:val="single" w:sz="4" w:space="0" w:color="auto"/>
            </w:tcBorders>
            <w:shd w:val="clear" w:color="auto" w:fill="auto"/>
            <w:hideMark/>
          </w:tcPr>
          <w:p w14:paraId="5FA07EC6"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000 1 06 06030 00 0000 110</w:t>
            </w:r>
          </w:p>
        </w:tc>
        <w:tc>
          <w:tcPr>
            <w:tcW w:w="2362" w:type="dxa"/>
            <w:tcBorders>
              <w:top w:val="nil"/>
              <w:left w:val="nil"/>
              <w:bottom w:val="single" w:sz="4" w:space="0" w:color="auto"/>
              <w:right w:val="single" w:sz="4" w:space="0" w:color="auto"/>
            </w:tcBorders>
            <w:shd w:val="clear" w:color="auto" w:fill="auto"/>
            <w:hideMark/>
          </w:tcPr>
          <w:p w14:paraId="2B2C60D3" w14:textId="77777777" w:rsidR="00DB40EA" w:rsidRPr="00E9264A" w:rsidRDefault="00DB40EA" w:rsidP="009A7E83">
            <w:pPr>
              <w:rPr>
                <w:rFonts w:cs="Arial CYR"/>
                <w:sz w:val="20"/>
                <w:szCs w:val="20"/>
                <w:lang w:eastAsia="ru-RU"/>
              </w:rPr>
            </w:pPr>
            <w:r w:rsidRPr="00E9264A">
              <w:rPr>
                <w:rFonts w:cs="Arial CYR"/>
                <w:sz w:val="20"/>
                <w:szCs w:val="20"/>
                <w:lang w:eastAsia="ru-RU"/>
              </w:rPr>
              <w:t>Земельный налог с организаций</w:t>
            </w:r>
          </w:p>
        </w:tc>
        <w:tc>
          <w:tcPr>
            <w:tcW w:w="1549" w:type="dxa"/>
            <w:tcBorders>
              <w:top w:val="nil"/>
              <w:left w:val="nil"/>
              <w:bottom w:val="single" w:sz="4" w:space="0" w:color="auto"/>
              <w:right w:val="single" w:sz="4" w:space="0" w:color="auto"/>
            </w:tcBorders>
            <w:shd w:val="clear" w:color="auto" w:fill="auto"/>
            <w:hideMark/>
          </w:tcPr>
          <w:p w14:paraId="608B51E5"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10 593,00000  </w:t>
            </w:r>
          </w:p>
        </w:tc>
        <w:tc>
          <w:tcPr>
            <w:tcW w:w="1701" w:type="dxa"/>
            <w:tcBorders>
              <w:top w:val="nil"/>
              <w:left w:val="nil"/>
              <w:bottom w:val="single" w:sz="4" w:space="0" w:color="auto"/>
              <w:right w:val="single" w:sz="4" w:space="0" w:color="auto"/>
            </w:tcBorders>
            <w:shd w:val="clear" w:color="auto" w:fill="auto"/>
            <w:hideMark/>
          </w:tcPr>
          <w:p w14:paraId="5BD1B6D3"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10 593,00000  </w:t>
            </w:r>
          </w:p>
        </w:tc>
        <w:tc>
          <w:tcPr>
            <w:tcW w:w="1900" w:type="dxa"/>
            <w:tcBorders>
              <w:top w:val="nil"/>
              <w:left w:val="nil"/>
              <w:bottom w:val="single" w:sz="4" w:space="0" w:color="auto"/>
              <w:right w:val="single" w:sz="4" w:space="0" w:color="auto"/>
            </w:tcBorders>
            <w:shd w:val="clear" w:color="auto" w:fill="auto"/>
            <w:hideMark/>
          </w:tcPr>
          <w:p w14:paraId="175FA76E"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10 593,00000  </w:t>
            </w:r>
          </w:p>
        </w:tc>
      </w:tr>
      <w:tr w:rsidR="00DB40EA" w:rsidRPr="00E9264A" w14:paraId="5DF397F9" w14:textId="77777777" w:rsidTr="00DB40EA">
        <w:trPr>
          <w:trHeight w:val="339"/>
        </w:trPr>
        <w:tc>
          <w:tcPr>
            <w:tcW w:w="797" w:type="dxa"/>
            <w:tcBorders>
              <w:top w:val="nil"/>
              <w:left w:val="single" w:sz="4" w:space="0" w:color="auto"/>
              <w:bottom w:val="single" w:sz="4" w:space="0" w:color="auto"/>
              <w:right w:val="single" w:sz="4" w:space="0" w:color="auto"/>
            </w:tcBorders>
            <w:shd w:val="clear" w:color="auto" w:fill="auto"/>
            <w:noWrap/>
            <w:hideMark/>
          </w:tcPr>
          <w:p w14:paraId="5A283718"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20</w:t>
            </w:r>
          </w:p>
        </w:tc>
        <w:tc>
          <w:tcPr>
            <w:tcW w:w="1530" w:type="dxa"/>
            <w:tcBorders>
              <w:top w:val="nil"/>
              <w:left w:val="nil"/>
              <w:bottom w:val="single" w:sz="4" w:space="0" w:color="auto"/>
              <w:right w:val="single" w:sz="4" w:space="0" w:color="auto"/>
            </w:tcBorders>
            <w:shd w:val="clear" w:color="auto" w:fill="auto"/>
            <w:hideMark/>
          </w:tcPr>
          <w:p w14:paraId="53D669E3"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000 1 06 06040 00 0000 110</w:t>
            </w:r>
          </w:p>
        </w:tc>
        <w:tc>
          <w:tcPr>
            <w:tcW w:w="2362" w:type="dxa"/>
            <w:tcBorders>
              <w:top w:val="nil"/>
              <w:left w:val="nil"/>
              <w:bottom w:val="single" w:sz="4" w:space="0" w:color="auto"/>
              <w:right w:val="single" w:sz="4" w:space="0" w:color="auto"/>
            </w:tcBorders>
            <w:shd w:val="clear" w:color="auto" w:fill="auto"/>
            <w:hideMark/>
          </w:tcPr>
          <w:p w14:paraId="63A8FEF5" w14:textId="77777777" w:rsidR="00DB40EA" w:rsidRPr="00E9264A" w:rsidRDefault="00DB40EA" w:rsidP="009A7E83">
            <w:pPr>
              <w:rPr>
                <w:rFonts w:cs="Arial CYR"/>
                <w:sz w:val="20"/>
                <w:szCs w:val="20"/>
                <w:lang w:eastAsia="ru-RU"/>
              </w:rPr>
            </w:pPr>
            <w:r w:rsidRPr="00E9264A">
              <w:rPr>
                <w:rFonts w:cs="Arial CYR"/>
                <w:sz w:val="20"/>
                <w:szCs w:val="20"/>
                <w:lang w:eastAsia="ru-RU"/>
              </w:rPr>
              <w:t>Земельный налог с физических лиц</w:t>
            </w:r>
          </w:p>
        </w:tc>
        <w:tc>
          <w:tcPr>
            <w:tcW w:w="1549" w:type="dxa"/>
            <w:tcBorders>
              <w:top w:val="nil"/>
              <w:left w:val="nil"/>
              <w:bottom w:val="single" w:sz="4" w:space="0" w:color="auto"/>
              <w:right w:val="single" w:sz="4" w:space="0" w:color="auto"/>
            </w:tcBorders>
            <w:shd w:val="clear" w:color="auto" w:fill="auto"/>
            <w:hideMark/>
          </w:tcPr>
          <w:p w14:paraId="6549E082"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2 144,00000  </w:t>
            </w:r>
          </w:p>
        </w:tc>
        <w:tc>
          <w:tcPr>
            <w:tcW w:w="1701" w:type="dxa"/>
            <w:tcBorders>
              <w:top w:val="nil"/>
              <w:left w:val="nil"/>
              <w:bottom w:val="single" w:sz="4" w:space="0" w:color="auto"/>
              <w:right w:val="single" w:sz="4" w:space="0" w:color="auto"/>
            </w:tcBorders>
            <w:shd w:val="clear" w:color="auto" w:fill="auto"/>
            <w:hideMark/>
          </w:tcPr>
          <w:p w14:paraId="5E36BD75"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2 144,00000  </w:t>
            </w:r>
          </w:p>
        </w:tc>
        <w:tc>
          <w:tcPr>
            <w:tcW w:w="1900" w:type="dxa"/>
            <w:tcBorders>
              <w:top w:val="nil"/>
              <w:left w:val="nil"/>
              <w:bottom w:val="single" w:sz="4" w:space="0" w:color="auto"/>
              <w:right w:val="single" w:sz="4" w:space="0" w:color="auto"/>
            </w:tcBorders>
            <w:shd w:val="clear" w:color="auto" w:fill="auto"/>
            <w:hideMark/>
          </w:tcPr>
          <w:p w14:paraId="750F105C"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2 144,00000  </w:t>
            </w:r>
          </w:p>
        </w:tc>
      </w:tr>
      <w:tr w:rsidR="00DB40EA" w:rsidRPr="00E9264A" w14:paraId="33100B61" w14:textId="77777777" w:rsidTr="00DB40EA">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14:paraId="651A23B7"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21</w:t>
            </w:r>
          </w:p>
        </w:tc>
        <w:tc>
          <w:tcPr>
            <w:tcW w:w="1530" w:type="dxa"/>
            <w:tcBorders>
              <w:top w:val="nil"/>
              <w:left w:val="nil"/>
              <w:bottom w:val="single" w:sz="4" w:space="0" w:color="auto"/>
              <w:right w:val="single" w:sz="4" w:space="0" w:color="auto"/>
            </w:tcBorders>
            <w:shd w:val="clear" w:color="auto" w:fill="auto"/>
            <w:hideMark/>
          </w:tcPr>
          <w:p w14:paraId="36D911C7"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000 1 08 00000 00 0000 000</w:t>
            </w:r>
          </w:p>
        </w:tc>
        <w:tc>
          <w:tcPr>
            <w:tcW w:w="2362" w:type="dxa"/>
            <w:tcBorders>
              <w:top w:val="nil"/>
              <w:left w:val="nil"/>
              <w:bottom w:val="single" w:sz="4" w:space="0" w:color="auto"/>
              <w:right w:val="single" w:sz="4" w:space="0" w:color="auto"/>
            </w:tcBorders>
            <w:shd w:val="clear" w:color="auto" w:fill="auto"/>
            <w:hideMark/>
          </w:tcPr>
          <w:p w14:paraId="408BC128"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ГОСУДАРСТВЕННАЯ ПОШЛИНА</w:t>
            </w:r>
          </w:p>
        </w:tc>
        <w:tc>
          <w:tcPr>
            <w:tcW w:w="1549" w:type="dxa"/>
            <w:tcBorders>
              <w:top w:val="nil"/>
              <w:left w:val="nil"/>
              <w:bottom w:val="single" w:sz="4" w:space="0" w:color="auto"/>
              <w:right w:val="single" w:sz="4" w:space="0" w:color="auto"/>
            </w:tcBorders>
            <w:shd w:val="clear" w:color="auto" w:fill="auto"/>
            <w:hideMark/>
          </w:tcPr>
          <w:p w14:paraId="4C7DE868"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9 559,00000  </w:t>
            </w:r>
          </w:p>
        </w:tc>
        <w:tc>
          <w:tcPr>
            <w:tcW w:w="1701" w:type="dxa"/>
            <w:tcBorders>
              <w:top w:val="nil"/>
              <w:left w:val="nil"/>
              <w:bottom w:val="single" w:sz="4" w:space="0" w:color="auto"/>
              <w:right w:val="single" w:sz="4" w:space="0" w:color="auto"/>
            </w:tcBorders>
            <w:shd w:val="clear" w:color="auto" w:fill="auto"/>
            <w:hideMark/>
          </w:tcPr>
          <w:p w14:paraId="1549C58F"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9 942,00000  </w:t>
            </w:r>
          </w:p>
        </w:tc>
        <w:tc>
          <w:tcPr>
            <w:tcW w:w="1900" w:type="dxa"/>
            <w:tcBorders>
              <w:top w:val="nil"/>
              <w:left w:val="nil"/>
              <w:bottom w:val="single" w:sz="4" w:space="0" w:color="auto"/>
              <w:right w:val="single" w:sz="4" w:space="0" w:color="auto"/>
            </w:tcBorders>
            <w:shd w:val="clear" w:color="auto" w:fill="auto"/>
            <w:hideMark/>
          </w:tcPr>
          <w:p w14:paraId="4A2CC861"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10 000,00000  </w:t>
            </w:r>
          </w:p>
        </w:tc>
      </w:tr>
      <w:tr w:rsidR="00DB40EA" w:rsidRPr="00E9264A" w14:paraId="56315FA1" w14:textId="77777777" w:rsidTr="00DB40EA">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14:paraId="09914F6C"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22</w:t>
            </w:r>
          </w:p>
        </w:tc>
        <w:tc>
          <w:tcPr>
            <w:tcW w:w="1530" w:type="dxa"/>
            <w:tcBorders>
              <w:top w:val="nil"/>
              <w:left w:val="nil"/>
              <w:bottom w:val="single" w:sz="4" w:space="0" w:color="auto"/>
              <w:right w:val="single" w:sz="4" w:space="0" w:color="auto"/>
            </w:tcBorders>
            <w:shd w:val="clear" w:color="auto" w:fill="auto"/>
            <w:hideMark/>
          </w:tcPr>
          <w:p w14:paraId="26A0AB24"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000 1 08 03000 01 0000 110</w:t>
            </w:r>
          </w:p>
        </w:tc>
        <w:tc>
          <w:tcPr>
            <w:tcW w:w="2362" w:type="dxa"/>
            <w:tcBorders>
              <w:top w:val="nil"/>
              <w:left w:val="nil"/>
              <w:bottom w:val="single" w:sz="4" w:space="0" w:color="auto"/>
              <w:right w:val="single" w:sz="4" w:space="0" w:color="auto"/>
            </w:tcBorders>
            <w:shd w:val="clear" w:color="auto" w:fill="auto"/>
            <w:hideMark/>
          </w:tcPr>
          <w:p w14:paraId="7CD253CC" w14:textId="77777777" w:rsidR="00DB40EA" w:rsidRPr="00E9264A" w:rsidRDefault="00DB40EA" w:rsidP="009A7E83">
            <w:pPr>
              <w:rPr>
                <w:rFonts w:cs="Arial CYR"/>
                <w:sz w:val="20"/>
                <w:szCs w:val="20"/>
                <w:lang w:eastAsia="ru-RU"/>
              </w:rPr>
            </w:pPr>
            <w:r w:rsidRPr="00E9264A">
              <w:rPr>
                <w:rFonts w:cs="Arial CYR"/>
                <w:sz w:val="20"/>
                <w:szCs w:val="20"/>
                <w:lang w:eastAsia="ru-RU"/>
              </w:rPr>
              <w:t>Государственная пошлина по делам, рассматриваемым в судах общей юрисдикции, мировыми судьями</w:t>
            </w:r>
          </w:p>
        </w:tc>
        <w:tc>
          <w:tcPr>
            <w:tcW w:w="1549" w:type="dxa"/>
            <w:tcBorders>
              <w:top w:val="nil"/>
              <w:left w:val="nil"/>
              <w:bottom w:val="single" w:sz="4" w:space="0" w:color="auto"/>
              <w:right w:val="single" w:sz="4" w:space="0" w:color="auto"/>
            </w:tcBorders>
            <w:shd w:val="clear" w:color="auto" w:fill="auto"/>
            <w:hideMark/>
          </w:tcPr>
          <w:p w14:paraId="2BE5C381"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9 559,00000  </w:t>
            </w:r>
          </w:p>
        </w:tc>
        <w:tc>
          <w:tcPr>
            <w:tcW w:w="1701" w:type="dxa"/>
            <w:tcBorders>
              <w:top w:val="nil"/>
              <w:left w:val="nil"/>
              <w:bottom w:val="single" w:sz="4" w:space="0" w:color="auto"/>
              <w:right w:val="single" w:sz="4" w:space="0" w:color="auto"/>
            </w:tcBorders>
            <w:shd w:val="clear" w:color="auto" w:fill="auto"/>
            <w:hideMark/>
          </w:tcPr>
          <w:p w14:paraId="2889F239"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9 942,00000  </w:t>
            </w:r>
          </w:p>
        </w:tc>
        <w:tc>
          <w:tcPr>
            <w:tcW w:w="1900" w:type="dxa"/>
            <w:tcBorders>
              <w:top w:val="nil"/>
              <w:left w:val="nil"/>
              <w:bottom w:val="single" w:sz="4" w:space="0" w:color="auto"/>
              <w:right w:val="single" w:sz="4" w:space="0" w:color="auto"/>
            </w:tcBorders>
            <w:shd w:val="clear" w:color="auto" w:fill="auto"/>
            <w:hideMark/>
          </w:tcPr>
          <w:p w14:paraId="4F1E3DB0"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10 000,00000  </w:t>
            </w:r>
          </w:p>
        </w:tc>
      </w:tr>
      <w:tr w:rsidR="00DB40EA" w:rsidRPr="00E9264A" w14:paraId="21FEF25E" w14:textId="77777777" w:rsidTr="00DB40EA">
        <w:trPr>
          <w:trHeight w:val="1164"/>
        </w:trPr>
        <w:tc>
          <w:tcPr>
            <w:tcW w:w="797" w:type="dxa"/>
            <w:tcBorders>
              <w:top w:val="nil"/>
              <w:left w:val="single" w:sz="4" w:space="0" w:color="auto"/>
              <w:bottom w:val="single" w:sz="4" w:space="0" w:color="auto"/>
              <w:right w:val="single" w:sz="4" w:space="0" w:color="auto"/>
            </w:tcBorders>
            <w:shd w:val="clear" w:color="auto" w:fill="auto"/>
            <w:noWrap/>
            <w:hideMark/>
          </w:tcPr>
          <w:p w14:paraId="3F2E8366"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23</w:t>
            </w:r>
          </w:p>
        </w:tc>
        <w:tc>
          <w:tcPr>
            <w:tcW w:w="1530" w:type="dxa"/>
            <w:tcBorders>
              <w:top w:val="nil"/>
              <w:left w:val="nil"/>
              <w:bottom w:val="single" w:sz="4" w:space="0" w:color="auto"/>
              <w:right w:val="single" w:sz="4" w:space="0" w:color="auto"/>
            </w:tcBorders>
            <w:shd w:val="clear" w:color="auto" w:fill="auto"/>
            <w:hideMark/>
          </w:tcPr>
          <w:p w14:paraId="7673A6B6"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000 1 11 00000 00 0000 000</w:t>
            </w:r>
          </w:p>
        </w:tc>
        <w:tc>
          <w:tcPr>
            <w:tcW w:w="2362" w:type="dxa"/>
            <w:tcBorders>
              <w:top w:val="nil"/>
              <w:left w:val="nil"/>
              <w:bottom w:val="single" w:sz="4" w:space="0" w:color="auto"/>
              <w:right w:val="single" w:sz="4" w:space="0" w:color="auto"/>
            </w:tcBorders>
            <w:shd w:val="clear" w:color="auto" w:fill="auto"/>
            <w:hideMark/>
          </w:tcPr>
          <w:p w14:paraId="4DCF78F8"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ДОХОДЫ ОТ ИСПОЛЬЗОВАНИЯ ИМУЩЕСТВА, НАХОДЯЩЕГОСЯ В ГОСУДАРСТВЕННОЙ И МУНИЦИПАЛЬНОЙ СОБСТВЕННОСТИ</w:t>
            </w:r>
          </w:p>
        </w:tc>
        <w:tc>
          <w:tcPr>
            <w:tcW w:w="1549" w:type="dxa"/>
            <w:tcBorders>
              <w:top w:val="nil"/>
              <w:left w:val="nil"/>
              <w:bottom w:val="single" w:sz="4" w:space="0" w:color="auto"/>
              <w:right w:val="single" w:sz="4" w:space="0" w:color="auto"/>
            </w:tcBorders>
            <w:shd w:val="clear" w:color="auto" w:fill="auto"/>
            <w:hideMark/>
          </w:tcPr>
          <w:p w14:paraId="2B60AED1"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39 242,40000  </w:t>
            </w:r>
          </w:p>
        </w:tc>
        <w:tc>
          <w:tcPr>
            <w:tcW w:w="1701" w:type="dxa"/>
            <w:tcBorders>
              <w:top w:val="nil"/>
              <w:left w:val="nil"/>
              <w:bottom w:val="single" w:sz="4" w:space="0" w:color="auto"/>
              <w:right w:val="single" w:sz="4" w:space="0" w:color="auto"/>
            </w:tcBorders>
            <w:shd w:val="clear" w:color="auto" w:fill="auto"/>
            <w:hideMark/>
          </w:tcPr>
          <w:p w14:paraId="371F50E8"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40 726,80000  </w:t>
            </w:r>
          </w:p>
        </w:tc>
        <w:tc>
          <w:tcPr>
            <w:tcW w:w="1900" w:type="dxa"/>
            <w:tcBorders>
              <w:top w:val="nil"/>
              <w:left w:val="nil"/>
              <w:bottom w:val="single" w:sz="4" w:space="0" w:color="auto"/>
              <w:right w:val="single" w:sz="4" w:space="0" w:color="auto"/>
            </w:tcBorders>
            <w:shd w:val="clear" w:color="auto" w:fill="auto"/>
            <w:hideMark/>
          </w:tcPr>
          <w:p w14:paraId="476FAAF9"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42 362,20000  </w:t>
            </w:r>
          </w:p>
        </w:tc>
      </w:tr>
      <w:tr w:rsidR="00DB40EA" w:rsidRPr="00E9264A" w14:paraId="60BABA69" w14:textId="77777777" w:rsidTr="008162B1">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14:paraId="4CA4C6CE"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24</w:t>
            </w:r>
          </w:p>
        </w:tc>
        <w:tc>
          <w:tcPr>
            <w:tcW w:w="1530" w:type="dxa"/>
            <w:tcBorders>
              <w:top w:val="nil"/>
              <w:left w:val="nil"/>
              <w:bottom w:val="single" w:sz="4" w:space="0" w:color="auto"/>
              <w:right w:val="single" w:sz="4" w:space="0" w:color="auto"/>
            </w:tcBorders>
            <w:shd w:val="clear" w:color="auto" w:fill="auto"/>
            <w:hideMark/>
          </w:tcPr>
          <w:p w14:paraId="686BB1B0"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000 1 11 05000 00 0000 120</w:t>
            </w:r>
          </w:p>
        </w:tc>
        <w:tc>
          <w:tcPr>
            <w:tcW w:w="2362" w:type="dxa"/>
            <w:tcBorders>
              <w:top w:val="nil"/>
              <w:left w:val="nil"/>
              <w:bottom w:val="single" w:sz="4" w:space="0" w:color="auto"/>
              <w:right w:val="single" w:sz="4" w:space="0" w:color="auto"/>
            </w:tcBorders>
            <w:shd w:val="clear" w:color="auto" w:fill="auto"/>
            <w:hideMark/>
          </w:tcPr>
          <w:p w14:paraId="068C9983" w14:textId="77777777" w:rsidR="00DB40EA" w:rsidRPr="00E9264A" w:rsidRDefault="00DB40EA" w:rsidP="009A7E83">
            <w:pPr>
              <w:rPr>
                <w:rFonts w:cs="Arial CYR"/>
                <w:sz w:val="20"/>
                <w:szCs w:val="20"/>
                <w:lang w:eastAsia="ru-RU"/>
              </w:rPr>
            </w:pPr>
            <w:r w:rsidRPr="00E9264A">
              <w:rPr>
                <w:rFonts w:cs="Arial CYR"/>
                <w:sz w:val="20"/>
                <w:szCs w:val="20"/>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E9264A">
              <w:rPr>
                <w:rFonts w:cs="Arial CYR"/>
                <w:sz w:val="20"/>
                <w:szCs w:val="20"/>
                <w:lang w:eastAsia="ru-RU"/>
              </w:rPr>
              <w:lastRenderedPageBreak/>
              <w:t>государственных и муниципальных унитарных предприятий, в том числе казенных)</w:t>
            </w:r>
          </w:p>
        </w:tc>
        <w:tc>
          <w:tcPr>
            <w:tcW w:w="1549" w:type="dxa"/>
            <w:tcBorders>
              <w:top w:val="nil"/>
              <w:left w:val="nil"/>
              <w:bottom w:val="single" w:sz="4" w:space="0" w:color="auto"/>
              <w:right w:val="single" w:sz="4" w:space="0" w:color="auto"/>
            </w:tcBorders>
            <w:shd w:val="clear" w:color="auto" w:fill="auto"/>
            <w:hideMark/>
          </w:tcPr>
          <w:p w14:paraId="5AE9F1A2"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lastRenderedPageBreak/>
              <w:t xml:space="preserve">31 096,40000  </w:t>
            </w:r>
          </w:p>
        </w:tc>
        <w:tc>
          <w:tcPr>
            <w:tcW w:w="1701" w:type="dxa"/>
            <w:tcBorders>
              <w:top w:val="nil"/>
              <w:left w:val="nil"/>
              <w:bottom w:val="single" w:sz="4" w:space="0" w:color="auto"/>
              <w:right w:val="single" w:sz="4" w:space="0" w:color="auto"/>
            </w:tcBorders>
            <w:shd w:val="clear" w:color="auto" w:fill="auto"/>
            <w:hideMark/>
          </w:tcPr>
          <w:p w14:paraId="5BE7B2C9"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32 525,80000  </w:t>
            </w:r>
          </w:p>
        </w:tc>
        <w:tc>
          <w:tcPr>
            <w:tcW w:w="1900" w:type="dxa"/>
            <w:tcBorders>
              <w:top w:val="nil"/>
              <w:left w:val="nil"/>
              <w:bottom w:val="single" w:sz="4" w:space="0" w:color="auto"/>
              <w:right w:val="single" w:sz="4" w:space="0" w:color="auto"/>
            </w:tcBorders>
            <w:shd w:val="clear" w:color="auto" w:fill="auto"/>
            <w:hideMark/>
          </w:tcPr>
          <w:p w14:paraId="62C2A82D"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34 056,20000  </w:t>
            </w:r>
          </w:p>
        </w:tc>
      </w:tr>
      <w:tr w:rsidR="00DB40EA" w:rsidRPr="00E9264A" w14:paraId="4EBD63CC" w14:textId="77777777" w:rsidTr="00DB40EA">
        <w:trPr>
          <w:trHeight w:val="1308"/>
        </w:trPr>
        <w:tc>
          <w:tcPr>
            <w:tcW w:w="797" w:type="dxa"/>
            <w:tcBorders>
              <w:top w:val="nil"/>
              <w:left w:val="single" w:sz="4" w:space="0" w:color="auto"/>
              <w:bottom w:val="single" w:sz="4" w:space="0" w:color="auto"/>
              <w:right w:val="single" w:sz="4" w:space="0" w:color="auto"/>
            </w:tcBorders>
            <w:shd w:val="clear" w:color="auto" w:fill="auto"/>
            <w:noWrap/>
            <w:hideMark/>
          </w:tcPr>
          <w:p w14:paraId="768E35D8"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25</w:t>
            </w:r>
          </w:p>
        </w:tc>
        <w:tc>
          <w:tcPr>
            <w:tcW w:w="1530" w:type="dxa"/>
            <w:tcBorders>
              <w:top w:val="nil"/>
              <w:left w:val="nil"/>
              <w:bottom w:val="single" w:sz="4" w:space="0" w:color="auto"/>
              <w:right w:val="single" w:sz="4" w:space="0" w:color="auto"/>
            </w:tcBorders>
            <w:shd w:val="clear" w:color="auto" w:fill="auto"/>
            <w:hideMark/>
          </w:tcPr>
          <w:p w14:paraId="48B4884B"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000 1 11 05010 00 0000 120</w:t>
            </w:r>
          </w:p>
        </w:tc>
        <w:tc>
          <w:tcPr>
            <w:tcW w:w="2362" w:type="dxa"/>
            <w:tcBorders>
              <w:top w:val="nil"/>
              <w:left w:val="nil"/>
              <w:bottom w:val="single" w:sz="4" w:space="0" w:color="auto"/>
              <w:right w:val="single" w:sz="4" w:space="0" w:color="auto"/>
            </w:tcBorders>
            <w:shd w:val="clear" w:color="auto" w:fill="auto"/>
            <w:hideMark/>
          </w:tcPr>
          <w:p w14:paraId="50DD8395" w14:textId="77777777" w:rsidR="00DB40EA" w:rsidRPr="00E9264A" w:rsidRDefault="00DB40EA" w:rsidP="009A7E83">
            <w:pPr>
              <w:rPr>
                <w:rFonts w:cs="Arial CYR"/>
                <w:sz w:val="20"/>
                <w:szCs w:val="20"/>
                <w:lang w:eastAsia="ru-RU"/>
              </w:rPr>
            </w:pPr>
            <w:r w:rsidRPr="00E9264A">
              <w:rPr>
                <w:rFonts w:cs="Arial CYR"/>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49" w:type="dxa"/>
            <w:tcBorders>
              <w:top w:val="nil"/>
              <w:left w:val="nil"/>
              <w:bottom w:val="single" w:sz="4" w:space="0" w:color="auto"/>
              <w:right w:val="single" w:sz="4" w:space="0" w:color="auto"/>
            </w:tcBorders>
            <w:shd w:val="clear" w:color="auto" w:fill="auto"/>
            <w:hideMark/>
          </w:tcPr>
          <w:p w14:paraId="5D0DB8E7"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25 588,00000  </w:t>
            </w:r>
          </w:p>
        </w:tc>
        <w:tc>
          <w:tcPr>
            <w:tcW w:w="1701" w:type="dxa"/>
            <w:tcBorders>
              <w:top w:val="nil"/>
              <w:left w:val="nil"/>
              <w:bottom w:val="single" w:sz="4" w:space="0" w:color="auto"/>
              <w:right w:val="single" w:sz="4" w:space="0" w:color="auto"/>
            </w:tcBorders>
            <w:shd w:val="clear" w:color="auto" w:fill="auto"/>
            <w:hideMark/>
          </w:tcPr>
          <w:p w14:paraId="727B6496"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26 995,00000  </w:t>
            </w:r>
          </w:p>
        </w:tc>
        <w:tc>
          <w:tcPr>
            <w:tcW w:w="1900" w:type="dxa"/>
            <w:tcBorders>
              <w:top w:val="nil"/>
              <w:left w:val="nil"/>
              <w:bottom w:val="single" w:sz="4" w:space="0" w:color="auto"/>
              <w:right w:val="single" w:sz="4" w:space="0" w:color="auto"/>
            </w:tcBorders>
            <w:shd w:val="clear" w:color="auto" w:fill="auto"/>
            <w:hideMark/>
          </w:tcPr>
          <w:p w14:paraId="02CEB333"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28 480,00000  </w:t>
            </w:r>
          </w:p>
        </w:tc>
      </w:tr>
      <w:tr w:rsidR="00DB40EA" w:rsidRPr="00E9264A" w14:paraId="06996738" w14:textId="77777777" w:rsidTr="00DB40EA">
        <w:trPr>
          <w:trHeight w:val="1860"/>
        </w:trPr>
        <w:tc>
          <w:tcPr>
            <w:tcW w:w="797" w:type="dxa"/>
            <w:tcBorders>
              <w:top w:val="nil"/>
              <w:left w:val="single" w:sz="4" w:space="0" w:color="auto"/>
              <w:bottom w:val="single" w:sz="4" w:space="0" w:color="auto"/>
              <w:right w:val="single" w:sz="4" w:space="0" w:color="auto"/>
            </w:tcBorders>
            <w:shd w:val="clear" w:color="auto" w:fill="auto"/>
            <w:noWrap/>
            <w:hideMark/>
          </w:tcPr>
          <w:p w14:paraId="52AA72C3"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26</w:t>
            </w:r>
          </w:p>
        </w:tc>
        <w:tc>
          <w:tcPr>
            <w:tcW w:w="1530" w:type="dxa"/>
            <w:tcBorders>
              <w:top w:val="nil"/>
              <w:left w:val="nil"/>
              <w:bottom w:val="single" w:sz="4" w:space="0" w:color="auto"/>
              <w:right w:val="single" w:sz="4" w:space="0" w:color="auto"/>
            </w:tcBorders>
            <w:shd w:val="clear" w:color="auto" w:fill="auto"/>
            <w:hideMark/>
          </w:tcPr>
          <w:p w14:paraId="700171A9"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000 1 11 05020 00 0000 120</w:t>
            </w:r>
          </w:p>
        </w:tc>
        <w:tc>
          <w:tcPr>
            <w:tcW w:w="2362" w:type="dxa"/>
            <w:tcBorders>
              <w:top w:val="nil"/>
              <w:left w:val="nil"/>
              <w:bottom w:val="single" w:sz="4" w:space="0" w:color="auto"/>
              <w:right w:val="single" w:sz="4" w:space="0" w:color="auto"/>
            </w:tcBorders>
            <w:shd w:val="clear" w:color="auto" w:fill="auto"/>
            <w:hideMark/>
          </w:tcPr>
          <w:p w14:paraId="027263E6" w14:textId="77777777" w:rsidR="00DB40EA" w:rsidRPr="00E9264A" w:rsidRDefault="00DB40EA" w:rsidP="009A7E83">
            <w:pPr>
              <w:rPr>
                <w:rFonts w:cs="Arial CYR"/>
                <w:sz w:val="20"/>
                <w:szCs w:val="20"/>
                <w:lang w:eastAsia="ru-RU"/>
              </w:rPr>
            </w:pPr>
            <w:r w:rsidRPr="00E9264A">
              <w:rPr>
                <w:rFonts w:cs="Arial CYR"/>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49" w:type="dxa"/>
            <w:tcBorders>
              <w:top w:val="nil"/>
              <w:left w:val="nil"/>
              <w:bottom w:val="single" w:sz="4" w:space="0" w:color="auto"/>
              <w:right w:val="single" w:sz="4" w:space="0" w:color="auto"/>
            </w:tcBorders>
            <w:shd w:val="clear" w:color="auto" w:fill="auto"/>
            <w:hideMark/>
          </w:tcPr>
          <w:p w14:paraId="796F19A3"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648,00000  </w:t>
            </w:r>
          </w:p>
        </w:tc>
        <w:tc>
          <w:tcPr>
            <w:tcW w:w="1701" w:type="dxa"/>
            <w:tcBorders>
              <w:top w:val="nil"/>
              <w:left w:val="nil"/>
              <w:bottom w:val="single" w:sz="4" w:space="0" w:color="auto"/>
              <w:right w:val="single" w:sz="4" w:space="0" w:color="auto"/>
            </w:tcBorders>
            <w:shd w:val="clear" w:color="auto" w:fill="auto"/>
            <w:hideMark/>
          </w:tcPr>
          <w:p w14:paraId="36376D11"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684,00000  </w:t>
            </w:r>
          </w:p>
        </w:tc>
        <w:tc>
          <w:tcPr>
            <w:tcW w:w="1900" w:type="dxa"/>
            <w:tcBorders>
              <w:top w:val="nil"/>
              <w:left w:val="nil"/>
              <w:bottom w:val="single" w:sz="4" w:space="0" w:color="auto"/>
              <w:right w:val="single" w:sz="4" w:space="0" w:color="auto"/>
            </w:tcBorders>
            <w:shd w:val="clear" w:color="auto" w:fill="auto"/>
            <w:hideMark/>
          </w:tcPr>
          <w:p w14:paraId="075FF07C"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722,00000  </w:t>
            </w:r>
          </w:p>
        </w:tc>
      </w:tr>
      <w:tr w:rsidR="00DB40EA" w:rsidRPr="00E9264A" w14:paraId="4205D975" w14:textId="77777777" w:rsidTr="00DB40EA">
        <w:trPr>
          <w:trHeight w:val="876"/>
        </w:trPr>
        <w:tc>
          <w:tcPr>
            <w:tcW w:w="797" w:type="dxa"/>
            <w:tcBorders>
              <w:top w:val="nil"/>
              <w:left w:val="single" w:sz="4" w:space="0" w:color="auto"/>
              <w:bottom w:val="single" w:sz="4" w:space="0" w:color="auto"/>
              <w:right w:val="single" w:sz="4" w:space="0" w:color="auto"/>
            </w:tcBorders>
            <w:shd w:val="clear" w:color="auto" w:fill="auto"/>
            <w:noWrap/>
            <w:hideMark/>
          </w:tcPr>
          <w:p w14:paraId="46197C3A"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27</w:t>
            </w:r>
          </w:p>
        </w:tc>
        <w:tc>
          <w:tcPr>
            <w:tcW w:w="1530" w:type="dxa"/>
            <w:tcBorders>
              <w:top w:val="nil"/>
              <w:left w:val="nil"/>
              <w:bottom w:val="single" w:sz="4" w:space="0" w:color="auto"/>
              <w:right w:val="single" w:sz="4" w:space="0" w:color="auto"/>
            </w:tcBorders>
            <w:shd w:val="clear" w:color="auto" w:fill="auto"/>
            <w:hideMark/>
          </w:tcPr>
          <w:p w14:paraId="5ABF8F57"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 xml:space="preserve">000 1 11 05070 00 0000 120   </w:t>
            </w:r>
          </w:p>
        </w:tc>
        <w:tc>
          <w:tcPr>
            <w:tcW w:w="2362" w:type="dxa"/>
            <w:tcBorders>
              <w:top w:val="nil"/>
              <w:left w:val="nil"/>
              <w:bottom w:val="single" w:sz="4" w:space="0" w:color="auto"/>
              <w:right w:val="single" w:sz="4" w:space="0" w:color="auto"/>
            </w:tcBorders>
            <w:shd w:val="clear" w:color="auto" w:fill="auto"/>
            <w:hideMark/>
          </w:tcPr>
          <w:p w14:paraId="01EAE762" w14:textId="77777777" w:rsidR="00DB40EA" w:rsidRPr="00E9264A" w:rsidRDefault="00DB40EA" w:rsidP="009A7E83">
            <w:pPr>
              <w:rPr>
                <w:rFonts w:cs="Arial CYR"/>
                <w:sz w:val="20"/>
                <w:szCs w:val="20"/>
                <w:lang w:eastAsia="ru-RU"/>
              </w:rPr>
            </w:pPr>
            <w:r w:rsidRPr="00E9264A">
              <w:rPr>
                <w:rFonts w:cs="Arial CYR"/>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549" w:type="dxa"/>
            <w:tcBorders>
              <w:top w:val="nil"/>
              <w:left w:val="nil"/>
              <w:bottom w:val="single" w:sz="4" w:space="0" w:color="auto"/>
              <w:right w:val="single" w:sz="4" w:space="0" w:color="auto"/>
            </w:tcBorders>
            <w:shd w:val="clear" w:color="auto" w:fill="auto"/>
            <w:hideMark/>
          </w:tcPr>
          <w:p w14:paraId="2BBB47DC"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4 860,40000  </w:t>
            </w:r>
          </w:p>
        </w:tc>
        <w:tc>
          <w:tcPr>
            <w:tcW w:w="1701" w:type="dxa"/>
            <w:tcBorders>
              <w:top w:val="nil"/>
              <w:left w:val="nil"/>
              <w:bottom w:val="single" w:sz="4" w:space="0" w:color="auto"/>
              <w:right w:val="single" w:sz="4" w:space="0" w:color="auto"/>
            </w:tcBorders>
            <w:shd w:val="clear" w:color="auto" w:fill="auto"/>
            <w:hideMark/>
          </w:tcPr>
          <w:p w14:paraId="4AC091AC"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4 846,80000  </w:t>
            </w:r>
          </w:p>
        </w:tc>
        <w:tc>
          <w:tcPr>
            <w:tcW w:w="1900" w:type="dxa"/>
            <w:tcBorders>
              <w:top w:val="nil"/>
              <w:left w:val="nil"/>
              <w:bottom w:val="single" w:sz="4" w:space="0" w:color="auto"/>
              <w:right w:val="single" w:sz="4" w:space="0" w:color="auto"/>
            </w:tcBorders>
            <w:shd w:val="clear" w:color="auto" w:fill="auto"/>
            <w:hideMark/>
          </w:tcPr>
          <w:p w14:paraId="58A160A7"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4 854,20000  </w:t>
            </w:r>
          </w:p>
        </w:tc>
      </w:tr>
      <w:tr w:rsidR="00DB40EA" w:rsidRPr="00E9264A" w14:paraId="4E799412" w14:textId="77777777" w:rsidTr="00DB40EA">
        <w:trPr>
          <w:trHeight w:val="1872"/>
        </w:trPr>
        <w:tc>
          <w:tcPr>
            <w:tcW w:w="797" w:type="dxa"/>
            <w:tcBorders>
              <w:top w:val="nil"/>
              <w:left w:val="single" w:sz="4" w:space="0" w:color="auto"/>
              <w:bottom w:val="single" w:sz="4" w:space="0" w:color="auto"/>
              <w:right w:val="single" w:sz="4" w:space="0" w:color="auto"/>
            </w:tcBorders>
            <w:shd w:val="clear" w:color="auto" w:fill="auto"/>
            <w:noWrap/>
            <w:hideMark/>
          </w:tcPr>
          <w:p w14:paraId="757441D4"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28</w:t>
            </w:r>
          </w:p>
        </w:tc>
        <w:tc>
          <w:tcPr>
            <w:tcW w:w="1530" w:type="dxa"/>
            <w:tcBorders>
              <w:top w:val="nil"/>
              <w:left w:val="nil"/>
              <w:bottom w:val="single" w:sz="4" w:space="0" w:color="auto"/>
              <w:right w:val="single" w:sz="4" w:space="0" w:color="auto"/>
            </w:tcBorders>
            <w:shd w:val="clear" w:color="auto" w:fill="auto"/>
            <w:hideMark/>
          </w:tcPr>
          <w:p w14:paraId="080E6A8A"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000 1 11 09000 00 0000 120</w:t>
            </w:r>
          </w:p>
        </w:tc>
        <w:tc>
          <w:tcPr>
            <w:tcW w:w="2362" w:type="dxa"/>
            <w:tcBorders>
              <w:top w:val="nil"/>
              <w:left w:val="nil"/>
              <w:bottom w:val="single" w:sz="4" w:space="0" w:color="auto"/>
              <w:right w:val="single" w:sz="4" w:space="0" w:color="auto"/>
            </w:tcBorders>
            <w:shd w:val="clear" w:color="auto" w:fill="auto"/>
            <w:hideMark/>
          </w:tcPr>
          <w:p w14:paraId="2C19E1D0" w14:textId="77777777" w:rsidR="00DB40EA" w:rsidRPr="00E9264A" w:rsidRDefault="00DB40EA" w:rsidP="009A7E83">
            <w:pPr>
              <w:rPr>
                <w:rFonts w:cs="Arial CYR"/>
                <w:sz w:val="20"/>
                <w:szCs w:val="20"/>
                <w:lang w:eastAsia="ru-RU"/>
              </w:rPr>
            </w:pPr>
            <w:r w:rsidRPr="00E9264A">
              <w:rPr>
                <w:rFonts w:cs="Arial CYR"/>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9" w:type="dxa"/>
            <w:tcBorders>
              <w:top w:val="nil"/>
              <w:left w:val="nil"/>
              <w:bottom w:val="single" w:sz="4" w:space="0" w:color="auto"/>
              <w:right w:val="single" w:sz="4" w:space="0" w:color="auto"/>
            </w:tcBorders>
            <w:shd w:val="clear" w:color="auto" w:fill="auto"/>
            <w:hideMark/>
          </w:tcPr>
          <w:p w14:paraId="77F8AC72"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8 146,00000  </w:t>
            </w:r>
          </w:p>
        </w:tc>
        <w:tc>
          <w:tcPr>
            <w:tcW w:w="1701" w:type="dxa"/>
            <w:tcBorders>
              <w:top w:val="nil"/>
              <w:left w:val="nil"/>
              <w:bottom w:val="single" w:sz="4" w:space="0" w:color="auto"/>
              <w:right w:val="single" w:sz="4" w:space="0" w:color="auto"/>
            </w:tcBorders>
            <w:shd w:val="clear" w:color="auto" w:fill="auto"/>
            <w:hideMark/>
          </w:tcPr>
          <w:p w14:paraId="19FC80FC"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8 201,00000  </w:t>
            </w:r>
          </w:p>
        </w:tc>
        <w:tc>
          <w:tcPr>
            <w:tcW w:w="1900" w:type="dxa"/>
            <w:tcBorders>
              <w:top w:val="nil"/>
              <w:left w:val="nil"/>
              <w:bottom w:val="single" w:sz="4" w:space="0" w:color="auto"/>
              <w:right w:val="single" w:sz="4" w:space="0" w:color="auto"/>
            </w:tcBorders>
            <w:shd w:val="clear" w:color="auto" w:fill="auto"/>
            <w:hideMark/>
          </w:tcPr>
          <w:p w14:paraId="06ED08DC"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8 306,00000  </w:t>
            </w:r>
          </w:p>
        </w:tc>
      </w:tr>
      <w:tr w:rsidR="00DB40EA" w:rsidRPr="00E9264A" w14:paraId="7AF2D33A" w14:textId="77777777" w:rsidTr="00DB40EA">
        <w:trPr>
          <w:trHeight w:val="1691"/>
        </w:trPr>
        <w:tc>
          <w:tcPr>
            <w:tcW w:w="797" w:type="dxa"/>
            <w:tcBorders>
              <w:top w:val="nil"/>
              <w:left w:val="single" w:sz="4" w:space="0" w:color="auto"/>
              <w:bottom w:val="single" w:sz="4" w:space="0" w:color="auto"/>
              <w:right w:val="single" w:sz="4" w:space="0" w:color="auto"/>
            </w:tcBorders>
            <w:shd w:val="clear" w:color="auto" w:fill="auto"/>
            <w:noWrap/>
            <w:hideMark/>
          </w:tcPr>
          <w:p w14:paraId="29326090"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lastRenderedPageBreak/>
              <w:t>29</w:t>
            </w:r>
          </w:p>
        </w:tc>
        <w:tc>
          <w:tcPr>
            <w:tcW w:w="1530" w:type="dxa"/>
            <w:tcBorders>
              <w:top w:val="nil"/>
              <w:left w:val="nil"/>
              <w:bottom w:val="single" w:sz="4" w:space="0" w:color="auto"/>
              <w:right w:val="single" w:sz="4" w:space="0" w:color="auto"/>
            </w:tcBorders>
            <w:shd w:val="clear" w:color="auto" w:fill="auto"/>
            <w:hideMark/>
          </w:tcPr>
          <w:p w14:paraId="0CAF4EFB"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000 1 11 09040 00 0000 120</w:t>
            </w:r>
          </w:p>
        </w:tc>
        <w:tc>
          <w:tcPr>
            <w:tcW w:w="2362" w:type="dxa"/>
            <w:tcBorders>
              <w:top w:val="nil"/>
              <w:left w:val="nil"/>
              <w:bottom w:val="single" w:sz="4" w:space="0" w:color="auto"/>
              <w:right w:val="single" w:sz="4" w:space="0" w:color="auto"/>
            </w:tcBorders>
            <w:shd w:val="clear" w:color="auto" w:fill="auto"/>
            <w:hideMark/>
          </w:tcPr>
          <w:p w14:paraId="3C759E6B" w14:textId="77777777" w:rsidR="00DB40EA" w:rsidRPr="00E9264A" w:rsidRDefault="00DB40EA" w:rsidP="009A7E83">
            <w:pPr>
              <w:rPr>
                <w:rFonts w:cs="Arial CYR"/>
                <w:sz w:val="20"/>
                <w:szCs w:val="20"/>
                <w:lang w:eastAsia="ru-RU"/>
              </w:rPr>
            </w:pPr>
            <w:r w:rsidRPr="00E9264A">
              <w:rPr>
                <w:rFonts w:cs="Arial CYR"/>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9" w:type="dxa"/>
            <w:tcBorders>
              <w:top w:val="nil"/>
              <w:left w:val="nil"/>
              <w:bottom w:val="single" w:sz="4" w:space="0" w:color="auto"/>
              <w:right w:val="single" w:sz="4" w:space="0" w:color="auto"/>
            </w:tcBorders>
            <w:shd w:val="clear" w:color="auto" w:fill="auto"/>
            <w:hideMark/>
          </w:tcPr>
          <w:p w14:paraId="074B414C"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8 050,00000  </w:t>
            </w:r>
          </w:p>
        </w:tc>
        <w:tc>
          <w:tcPr>
            <w:tcW w:w="1701" w:type="dxa"/>
            <w:tcBorders>
              <w:top w:val="nil"/>
              <w:left w:val="nil"/>
              <w:bottom w:val="single" w:sz="4" w:space="0" w:color="auto"/>
              <w:right w:val="single" w:sz="4" w:space="0" w:color="auto"/>
            </w:tcBorders>
            <w:shd w:val="clear" w:color="auto" w:fill="auto"/>
            <w:hideMark/>
          </w:tcPr>
          <w:p w14:paraId="6D14AC97"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8 100,00000  </w:t>
            </w:r>
          </w:p>
        </w:tc>
        <w:tc>
          <w:tcPr>
            <w:tcW w:w="1900" w:type="dxa"/>
            <w:tcBorders>
              <w:top w:val="nil"/>
              <w:left w:val="nil"/>
              <w:bottom w:val="single" w:sz="4" w:space="0" w:color="auto"/>
              <w:right w:val="single" w:sz="4" w:space="0" w:color="auto"/>
            </w:tcBorders>
            <w:shd w:val="clear" w:color="auto" w:fill="auto"/>
            <w:hideMark/>
          </w:tcPr>
          <w:p w14:paraId="4D2E0E99"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8 200,00000  </w:t>
            </w:r>
          </w:p>
        </w:tc>
      </w:tr>
      <w:tr w:rsidR="00DB40EA" w:rsidRPr="00E9264A" w14:paraId="14A9538A" w14:textId="77777777" w:rsidTr="00DB40EA">
        <w:trPr>
          <w:trHeight w:val="2228"/>
        </w:trPr>
        <w:tc>
          <w:tcPr>
            <w:tcW w:w="797" w:type="dxa"/>
            <w:tcBorders>
              <w:top w:val="nil"/>
              <w:left w:val="single" w:sz="4" w:space="0" w:color="auto"/>
              <w:bottom w:val="single" w:sz="4" w:space="0" w:color="auto"/>
              <w:right w:val="single" w:sz="4" w:space="0" w:color="auto"/>
            </w:tcBorders>
            <w:shd w:val="clear" w:color="auto" w:fill="auto"/>
            <w:noWrap/>
            <w:hideMark/>
          </w:tcPr>
          <w:p w14:paraId="509E5B7E"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30</w:t>
            </w:r>
          </w:p>
        </w:tc>
        <w:tc>
          <w:tcPr>
            <w:tcW w:w="1530" w:type="dxa"/>
            <w:tcBorders>
              <w:top w:val="nil"/>
              <w:left w:val="nil"/>
              <w:bottom w:val="single" w:sz="4" w:space="0" w:color="auto"/>
              <w:right w:val="single" w:sz="4" w:space="0" w:color="auto"/>
            </w:tcBorders>
            <w:shd w:val="clear" w:color="auto" w:fill="auto"/>
            <w:hideMark/>
          </w:tcPr>
          <w:p w14:paraId="6628E1B0"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000 1 11 09080 00 0000 120</w:t>
            </w:r>
          </w:p>
        </w:tc>
        <w:tc>
          <w:tcPr>
            <w:tcW w:w="2362" w:type="dxa"/>
            <w:tcBorders>
              <w:top w:val="nil"/>
              <w:left w:val="nil"/>
              <w:bottom w:val="single" w:sz="4" w:space="0" w:color="auto"/>
              <w:right w:val="single" w:sz="4" w:space="0" w:color="auto"/>
            </w:tcBorders>
            <w:shd w:val="clear" w:color="auto" w:fill="auto"/>
            <w:hideMark/>
          </w:tcPr>
          <w:p w14:paraId="496712E0" w14:textId="77777777" w:rsidR="00DB40EA" w:rsidRPr="00E9264A" w:rsidRDefault="00DB40EA" w:rsidP="009A7E83">
            <w:pPr>
              <w:rPr>
                <w:rFonts w:cs="Arial CYR"/>
                <w:sz w:val="20"/>
                <w:szCs w:val="20"/>
                <w:lang w:eastAsia="ru-RU"/>
              </w:rPr>
            </w:pPr>
            <w:r w:rsidRPr="00E9264A">
              <w:rPr>
                <w:rFonts w:cs="Arial CYR"/>
                <w:sz w:val="20"/>
                <w:szCs w:val="2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49" w:type="dxa"/>
            <w:tcBorders>
              <w:top w:val="nil"/>
              <w:left w:val="nil"/>
              <w:bottom w:val="single" w:sz="4" w:space="0" w:color="auto"/>
              <w:right w:val="single" w:sz="4" w:space="0" w:color="auto"/>
            </w:tcBorders>
            <w:shd w:val="clear" w:color="auto" w:fill="auto"/>
            <w:hideMark/>
          </w:tcPr>
          <w:p w14:paraId="124BF179"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96,00000  </w:t>
            </w:r>
          </w:p>
        </w:tc>
        <w:tc>
          <w:tcPr>
            <w:tcW w:w="1701" w:type="dxa"/>
            <w:tcBorders>
              <w:top w:val="nil"/>
              <w:left w:val="nil"/>
              <w:bottom w:val="single" w:sz="4" w:space="0" w:color="auto"/>
              <w:right w:val="single" w:sz="4" w:space="0" w:color="auto"/>
            </w:tcBorders>
            <w:shd w:val="clear" w:color="auto" w:fill="auto"/>
            <w:hideMark/>
          </w:tcPr>
          <w:p w14:paraId="067B571F"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101,00000  </w:t>
            </w:r>
          </w:p>
        </w:tc>
        <w:tc>
          <w:tcPr>
            <w:tcW w:w="1900" w:type="dxa"/>
            <w:tcBorders>
              <w:top w:val="nil"/>
              <w:left w:val="nil"/>
              <w:bottom w:val="single" w:sz="4" w:space="0" w:color="auto"/>
              <w:right w:val="single" w:sz="4" w:space="0" w:color="auto"/>
            </w:tcBorders>
            <w:shd w:val="clear" w:color="auto" w:fill="auto"/>
            <w:hideMark/>
          </w:tcPr>
          <w:p w14:paraId="44CA0186"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106,00000  </w:t>
            </w:r>
          </w:p>
        </w:tc>
      </w:tr>
      <w:tr w:rsidR="00DB40EA" w:rsidRPr="00E9264A" w14:paraId="392EB117" w14:textId="77777777" w:rsidTr="00DB40EA">
        <w:trPr>
          <w:trHeight w:val="588"/>
        </w:trPr>
        <w:tc>
          <w:tcPr>
            <w:tcW w:w="797" w:type="dxa"/>
            <w:tcBorders>
              <w:top w:val="nil"/>
              <w:left w:val="single" w:sz="4" w:space="0" w:color="auto"/>
              <w:bottom w:val="single" w:sz="4" w:space="0" w:color="auto"/>
              <w:right w:val="single" w:sz="4" w:space="0" w:color="auto"/>
            </w:tcBorders>
            <w:shd w:val="clear" w:color="auto" w:fill="auto"/>
            <w:noWrap/>
            <w:hideMark/>
          </w:tcPr>
          <w:p w14:paraId="3EF69127"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31</w:t>
            </w:r>
          </w:p>
        </w:tc>
        <w:tc>
          <w:tcPr>
            <w:tcW w:w="1530" w:type="dxa"/>
            <w:tcBorders>
              <w:top w:val="nil"/>
              <w:left w:val="nil"/>
              <w:bottom w:val="single" w:sz="4" w:space="0" w:color="auto"/>
              <w:right w:val="single" w:sz="4" w:space="0" w:color="auto"/>
            </w:tcBorders>
            <w:shd w:val="clear" w:color="auto" w:fill="auto"/>
            <w:hideMark/>
          </w:tcPr>
          <w:p w14:paraId="142B4B9B"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000 1 12 00000 00 0000 000</w:t>
            </w:r>
          </w:p>
        </w:tc>
        <w:tc>
          <w:tcPr>
            <w:tcW w:w="2362" w:type="dxa"/>
            <w:tcBorders>
              <w:top w:val="nil"/>
              <w:left w:val="nil"/>
              <w:bottom w:val="single" w:sz="4" w:space="0" w:color="auto"/>
              <w:right w:val="single" w:sz="4" w:space="0" w:color="auto"/>
            </w:tcBorders>
            <w:shd w:val="clear" w:color="auto" w:fill="auto"/>
            <w:hideMark/>
          </w:tcPr>
          <w:p w14:paraId="5C0022E4"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ПЛАТЕЖИ ПРИ ПОЛЬЗОВАНИИ ПРИРОДНЫМИ РЕСУРСАМИ</w:t>
            </w:r>
          </w:p>
        </w:tc>
        <w:tc>
          <w:tcPr>
            <w:tcW w:w="1549" w:type="dxa"/>
            <w:tcBorders>
              <w:top w:val="nil"/>
              <w:left w:val="nil"/>
              <w:bottom w:val="single" w:sz="4" w:space="0" w:color="auto"/>
              <w:right w:val="single" w:sz="4" w:space="0" w:color="auto"/>
            </w:tcBorders>
            <w:shd w:val="clear" w:color="auto" w:fill="auto"/>
            <w:hideMark/>
          </w:tcPr>
          <w:p w14:paraId="0C477DC4"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3 720,00000  </w:t>
            </w:r>
          </w:p>
        </w:tc>
        <w:tc>
          <w:tcPr>
            <w:tcW w:w="1701" w:type="dxa"/>
            <w:tcBorders>
              <w:top w:val="nil"/>
              <w:left w:val="nil"/>
              <w:bottom w:val="single" w:sz="4" w:space="0" w:color="auto"/>
              <w:right w:val="single" w:sz="4" w:space="0" w:color="auto"/>
            </w:tcBorders>
            <w:shd w:val="clear" w:color="auto" w:fill="auto"/>
            <w:hideMark/>
          </w:tcPr>
          <w:p w14:paraId="2DB08220"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3 720,00000  </w:t>
            </w:r>
          </w:p>
        </w:tc>
        <w:tc>
          <w:tcPr>
            <w:tcW w:w="1900" w:type="dxa"/>
            <w:tcBorders>
              <w:top w:val="nil"/>
              <w:left w:val="nil"/>
              <w:bottom w:val="single" w:sz="4" w:space="0" w:color="auto"/>
              <w:right w:val="single" w:sz="4" w:space="0" w:color="auto"/>
            </w:tcBorders>
            <w:shd w:val="clear" w:color="auto" w:fill="auto"/>
            <w:hideMark/>
          </w:tcPr>
          <w:p w14:paraId="677CC8C2"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3 720,00000  </w:t>
            </w:r>
          </w:p>
        </w:tc>
      </w:tr>
      <w:tr w:rsidR="00DB40EA" w:rsidRPr="00E9264A" w14:paraId="238AB999" w14:textId="77777777" w:rsidTr="00DB40EA">
        <w:trPr>
          <w:trHeight w:val="270"/>
        </w:trPr>
        <w:tc>
          <w:tcPr>
            <w:tcW w:w="797" w:type="dxa"/>
            <w:tcBorders>
              <w:top w:val="nil"/>
              <w:left w:val="single" w:sz="4" w:space="0" w:color="auto"/>
              <w:bottom w:val="single" w:sz="4" w:space="0" w:color="auto"/>
              <w:right w:val="single" w:sz="4" w:space="0" w:color="auto"/>
            </w:tcBorders>
            <w:shd w:val="clear" w:color="auto" w:fill="auto"/>
            <w:noWrap/>
            <w:hideMark/>
          </w:tcPr>
          <w:p w14:paraId="4F4C8770"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32</w:t>
            </w:r>
          </w:p>
        </w:tc>
        <w:tc>
          <w:tcPr>
            <w:tcW w:w="1530" w:type="dxa"/>
            <w:tcBorders>
              <w:top w:val="nil"/>
              <w:left w:val="nil"/>
              <w:bottom w:val="single" w:sz="4" w:space="0" w:color="auto"/>
              <w:right w:val="single" w:sz="4" w:space="0" w:color="auto"/>
            </w:tcBorders>
            <w:shd w:val="clear" w:color="auto" w:fill="auto"/>
            <w:hideMark/>
          </w:tcPr>
          <w:p w14:paraId="45F4A37C"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000 1 12 01000 01 0000 120</w:t>
            </w:r>
          </w:p>
        </w:tc>
        <w:tc>
          <w:tcPr>
            <w:tcW w:w="2362" w:type="dxa"/>
            <w:tcBorders>
              <w:top w:val="nil"/>
              <w:left w:val="nil"/>
              <w:bottom w:val="single" w:sz="4" w:space="0" w:color="auto"/>
              <w:right w:val="single" w:sz="4" w:space="0" w:color="auto"/>
            </w:tcBorders>
            <w:shd w:val="clear" w:color="auto" w:fill="auto"/>
            <w:hideMark/>
          </w:tcPr>
          <w:p w14:paraId="5530B70B" w14:textId="77777777" w:rsidR="00DB40EA" w:rsidRPr="00E9264A" w:rsidRDefault="00DB40EA" w:rsidP="009A7E83">
            <w:pPr>
              <w:rPr>
                <w:rFonts w:cs="Arial CYR"/>
                <w:sz w:val="20"/>
                <w:szCs w:val="20"/>
                <w:lang w:eastAsia="ru-RU"/>
              </w:rPr>
            </w:pPr>
            <w:r w:rsidRPr="00E9264A">
              <w:rPr>
                <w:rFonts w:cs="Arial CYR"/>
                <w:sz w:val="20"/>
                <w:szCs w:val="20"/>
                <w:lang w:eastAsia="ru-RU"/>
              </w:rPr>
              <w:t>Плата за негативное воздействие на окружающую среду</w:t>
            </w:r>
          </w:p>
        </w:tc>
        <w:tc>
          <w:tcPr>
            <w:tcW w:w="1549" w:type="dxa"/>
            <w:tcBorders>
              <w:top w:val="nil"/>
              <w:left w:val="nil"/>
              <w:bottom w:val="single" w:sz="4" w:space="0" w:color="auto"/>
              <w:right w:val="single" w:sz="4" w:space="0" w:color="auto"/>
            </w:tcBorders>
            <w:shd w:val="clear" w:color="auto" w:fill="auto"/>
            <w:hideMark/>
          </w:tcPr>
          <w:p w14:paraId="48EB0985"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3 720,00000  </w:t>
            </w:r>
          </w:p>
        </w:tc>
        <w:tc>
          <w:tcPr>
            <w:tcW w:w="1701" w:type="dxa"/>
            <w:tcBorders>
              <w:top w:val="nil"/>
              <w:left w:val="nil"/>
              <w:bottom w:val="single" w:sz="4" w:space="0" w:color="auto"/>
              <w:right w:val="single" w:sz="4" w:space="0" w:color="auto"/>
            </w:tcBorders>
            <w:shd w:val="clear" w:color="auto" w:fill="auto"/>
            <w:hideMark/>
          </w:tcPr>
          <w:p w14:paraId="7BD91C10"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3 720,00000  </w:t>
            </w:r>
          </w:p>
        </w:tc>
        <w:tc>
          <w:tcPr>
            <w:tcW w:w="1900" w:type="dxa"/>
            <w:tcBorders>
              <w:top w:val="nil"/>
              <w:left w:val="nil"/>
              <w:bottom w:val="single" w:sz="4" w:space="0" w:color="auto"/>
              <w:right w:val="single" w:sz="4" w:space="0" w:color="auto"/>
            </w:tcBorders>
            <w:shd w:val="clear" w:color="auto" w:fill="auto"/>
            <w:hideMark/>
          </w:tcPr>
          <w:p w14:paraId="53168F77"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3 720,00000  </w:t>
            </w:r>
          </w:p>
        </w:tc>
      </w:tr>
      <w:tr w:rsidR="00DB40EA" w:rsidRPr="00E9264A" w14:paraId="088D20BE" w14:textId="77777777" w:rsidTr="00DB40EA">
        <w:trPr>
          <w:trHeight w:val="552"/>
        </w:trPr>
        <w:tc>
          <w:tcPr>
            <w:tcW w:w="797" w:type="dxa"/>
            <w:tcBorders>
              <w:top w:val="nil"/>
              <w:left w:val="single" w:sz="4" w:space="0" w:color="auto"/>
              <w:bottom w:val="single" w:sz="4" w:space="0" w:color="auto"/>
              <w:right w:val="single" w:sz="4" w:space="0" w:color="auto"/>
            </w:tcBorders>
            <w:shd w:val="clear" w:color="auto" w:fill="auto"/>
            <w:noWrap/>
            <w:hideMark/>
          </w:tcPr>
          <w:p w14:paraId="1BFEF59B"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33</w:t>
            </w:r>
          </w:p>
        </w:tc>
        <w:tc>
          <w:tcPr>
            <w:tcW w:w="1530" w:type="dxa"/>
            <w:tcBorders>
              <w:top w:val="nil"/>
              <w:left w:val="nil"/>
              <w:bottom w:val="single" w:sz="4" w:space="0" w:color="auto"/>
              <w:right w:val="single" w:sz="4" w:space="0" w:color="auto"/>
            </w:tcBorders>
            <w:shd w:val="clear" w:color="auto" w:fill="auto"/>
            <w:hideMark/>
          </w:tcPr>
          <w:p w14:paraId="1F20F8AD"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000 1 12 01010 01 0000 120</w:t>
            </w:r>
          </w:p>
        </w:tc>
        <w:tc>
          <w:tcPr>
            <w:tcW w:w="2362" w:type="dxa"/>
            <w:tcBorders>
              <w:top w:val="nil"/>
              <w:left w:val="nil"/>
              <w:bottom w:val="single" w:sz="4" w:space="0" w:color="auto"/>
              <w:right w:val="single" w:sz="4" w:space="0" w:color="auto"/>
            </w:tcBorders>
            <w:shd w:val="clear" w:color="auto" w:fill="auto"/>
            <w:hideMark/>
          </w:tcPr>
          <w:p w14:paraId="4EF0D59F" w14:textId="77777777" w:rsidR="00DB40EA" w:rsidRPr="00E9264A" w:rsidRDefault="00DB40EA" w:rsidP="009A7E83">
            <w:pPr>
              <w:rPr>
                <w:rFonts w:cs="Arial CYR"/>
                <w:sz w:val="20"/>
                <w:szCs w:val="20"/>
                <w:lang w:eastAsia="ru-RU"/>
              </w:rPr>
            </w:pPr>
            <w:r w:rsidRPr="00E9264A">
              <w:rPr>
                <w:rFonts w:cs="Arial CYR"/>
                <w:sz w:val="20"/>
                <w:szCs w:val="20"/>
                <w:lang w:eastAsia="ru-RU"/>
              </w:rPr>
              <w:t>Плата за выбросы загрязняющих веществ в атмосферный воздух стационарными объектами</w:t>
            </w:r>
          </w:p>
        </w:tc>
        <w:tc>
          <w:tcPr>
            <w:tcW w:w="1549" w:type="dxa"/>
            <w:tcBorders>
              <w:top w:val="nil"/>
              <w:left w:val="nil"/>
              <w:bottom w:val="single" w:sz="4" w:space="0" w:color="auto"/>
              <w:right w:val="single" w:sz="4" w:space="0" w:color="auto"/>
            </w:tcBorders>
            <w:shd w:val="clear" w:color="auto" w:fill="auto"/>
            <w:hideMark/>
          </w:tcPr>
          <w:p w14:paraId="08400743"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1 599,00000  </w:t>
            </w:r>
          </w:p>
        </w:tc>
        <w:tc>
          <w:tcPr>
            <w:tcW w:w="1701" w:type="dxa"/>
            <w:tcBorders>
              <w:top w:val="nil"/>
              <w:left w:val="nil"/>
              <w:bottom w:val="single" w:sz="4" w:space="0" w:color="auto"/>
              <w:right w:val="single" w:sz="4" w:space="0" w:color="auto"/>
            </w:tcBorders>
            <w:shd w:val="clear" w:color="auto" w:fill="auto"/>
            <w:hideMark/>
          </w:tcPr>
          <w:p w14:paraId="1B63484B"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1 599,00000  </w:t>
            </w:r>
          </w:p>
        </w:tc>
        <w:tc>
          <w:tcPr>
            <w:tcW w:w="1900" w:type="dxa"/>
            <w:tcBorders>
              <w:top w:val="nil"/>
              <w:left w:val="nil"/>
              <w:bottom w:val="single" w:sz="4" w:space="0" w:color="auto"/>
              <w:right w:val="single" w:sz="4" w:space="0" w:color="auto"/>
            </w:tcBorders>
            <w:shd w:val="clear" w:color="auto" w:fill="auto"/>
            <w:hideMark/>
          </w:tcPr>
          <w:p w14:paraId="4AD92C81"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1 599,00000  </w:t>
            </w:r>
          </w:p>
        </w:tc>
      </w:tr>
      <w:tr w:rsidR="00DB40EA" w:rsidRPr="00E9264A" w14:paraId="4C8D6366" w14:textId="77777777" w:rsidTr="00DB40EA">
        <w:trPr>
          <w:trHeight w:val="489"/>
        </w:trPr>
        <w:tc>
          <w:tcPr>
            <w:tcW w:w="797" w:type="dxa"/>
            <w:tcBorders>
              <w:top w:val="nil"/>
              <w:left w:val="single" w:sz="4" w:space="0" w:color="auto"/>
              <w:bottom w:val="single" w:sz="4" w:space="0" w:color="auto"/>
              <w:right w:val="single" w:sz="4" w:space="0" w:color="auto"/>
            </w:tcBorders>
            <w:shd w:val="clear" w:color="auto" w:fill="auto"/>
            <w:noWrap/>
            <w:hideMark/>
          </w:tcPr>
          <w:p w14:paraId="292DBE44"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34</w:t>
            </w:r>
          </w:p>
        </w:tc>
        <w:tc>
          <w:tcPr>
            <w:tcW w:w="1530" w:type="dxa"/>
            <w:tcBorders>
              <w:top w:val="nil"/>
              <w:left w:val="nil"/>
              <w:bottom w:val="single" w:sz="4" w:space="0" w:color="auto"/>
              <w:right w:val="single" w:sz="4" w:space="0" w:color="auto"/>
            </w:tcBorders>
            <w:shd w:val="clear" w:color="auto" w:fill="auto"/>
            <w:hideMark/>
          </w:tcPr>
          <w:p w14:paraId="5AE8F4BE"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000 1 12 01030 01 0000 120</w:t>
            </w:r>
          </w:p>
        </w:tc>
        <w:tc>
          <w:tcPr>
            <w:tcW w:w="2362" w:type="dxa"/>
            <w:tcBorders>
              <w:top w:val="nil"/>
              <w:left w:val="nil"/>
              <w:bottom w:val="single" w:sz="4" w:space="0" w:color="auto"/>
              <w:right w:val="single" w:sz="4" w:space="0" w:color="auto"/>
            </w:tcBorders>
            <w:shd w:val="clear" w:color="auto" w:fill="auto"/>
            <w:hideMark/>
          </w:tcPr>
          <w:p w14:paraId="36020626" w14:textId="77777777" w:rsidR="00DB40EA" w:rsidRPr="00E9264A" w:rsidRDefault="00DB40EA" w:rsidP="009A7E83">
            <w:pPr>
              <w:rPr>
                <w:rFonts w:cs="Arial CYR"/>
                <w:sz w:val="20"/>
                <w:szCs w:val="20"/>
                <w:lang w:eastAsia="ru-RU"/>
              </w:rPr>
            </w:pPr>
            <w:r w:rsidRPr="00E9264A">
              <w:rPr>
                <w:rFonts w:cs="Arial CYR"/>
                <w:sz w:val="20"/>
                <w:szCs w:val="20"/>
                <w:lang w:eastAsia="ru-RU"/>
              </w:rPr>
              <w:t>Плата за сбросы загрязняющих веществ в водные объекты</w:t>
            </w:r>
          </w:p>
        </w:tc>
        <w:tc>
          <w:tcPr>
            <w:tcW w:w="1549" w:type="dxa"/>
            <w:tcBorders>
              <w:top w:val="nil"/>
              <w:left w:val="nil"/>
              <w:bottom w:val="single" w:sz="4" w:space="0" w:color="auto"/>
              <w:right w:val="single" w:sz="4" w:space="0" w:color="auto"/>
            </w:tcBorders>
            <w:shd w:val="clear" w:color="auto" w:fill="auto"/>
            <w:hideMark/>
          </w:tcPr>
          <w:p w14:paraId="06B2B394"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1 821,00000  </w:t>
            </w:r>
          </w:p>
        </w:tc>
        <w:tc>
          <w:tcPr>
            <w:tcW w:w="1701" w:type="dxa"/>
            <w:tcBorders>
              <w:top w:val="nil"/>
              <w:left w:val="nil"/>
              <w:bottom w:val="single" w:sz="4" w:space="0" w:color="auto"/>
              <w:right w:val="single" w:sz="4" w:space="0" w:color="auto"/>
            </w:tcBorders>
            <w:shd w:val="clear" w:color="auto" w:fill="auto"/>
            <w:hideMark/>
          </w:tcPr>
          <w:p w14:paraId="109FEB18"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1 821,00000  </w:t>
            </w:r>
          </w:p>
        </w:tc>
        <w:tc>
          <w:tcPr>
            <w:tcW w:w="1900" w:type="dxa"/>
            <w:tcBorders>
              <w:top w:val="nil"/>
              <w:left w:val="nil"/>
              <w:bottom w:val="single" w:sz="4" w:space="0" w:color="auto"/>
              <w:right w:val="single" w:sz="4" w:space="0" w:color="auto"/>
            </w:tcBorders>
            <w:shd w:val="clear" w:color="auto" w:fill="auto"/>
            <w:hideMark/>
          </w:tcPr>
          <w:p w14:paraId="620A9F47"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1 821,00000  </w:t>
            </w:r>
          </w:p>
        </w:tc>
      </w:tr>
      <w:tr w:rsidR="00DB40EA" w:rsidRPr="00E9264A" w14:paraId="07E1E505" w14:textId="77777777" w:rsidTr="00DB40EA">
        <w:trPr>
          <w:trHeight w:val="489"/>
        </w:trPr>
        <w:tc>
          <w:tcPr>
            <w:tcW w:w="797" w:type="dxa"/>
            <w:tcBorders>
              <w:top w:val="nil"/>
              <w:left w:val="single" w:sz="4" w:space="0" w:color="auto"/>
              <w:bottom w:val="single" w:sz="4" w:space="0" w:color="auto"/>
              <w:right w:val="single" w:sz="4" w:space="0" w:color="auto"/>
            </w:tcBorders>
            <w:shd w:val="clear" w:color="auto" w:fill="auto"/>
            <w:noWrap/>
            <w:hideMark/>
          </w:tcPr>
          <w:p w14:paraId="672B1C84"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lastRenderedPageBreak/>
              <w:t>35</w:t>
            </w:r>
          </w:p>
        </w:tc>
        <w:tc>
          <w:tcPr>
            <w:tcW w:w="1530" w:type="dxa"/>
            <w:tcBorders>
              <w:top w:val="nil"/>
              <w:left w:val="nil"/>
              <w:bottom w:val="single" w:sz="4" w:space="0" w:color="auto"/>
              <w:right w:val="single" w:sz="4" w:space="0" w:color="auto"/>
            </w:tcBorders>
            <w:shd w:val="clear" w:color="auto" w:fill="auto"/>
            <w:hideMark/>
          </w:tcPr>
          <w:p w14:paraId="7BF1D355"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000 1 12 01040 01 0000 120</w:t>
            </w:r>
          </w:p>
        </w:tc>
        <w:tc>
          <w:tcPr>
            <w:tcW w:w="2362" w:type="dxa"/>
            <w:tcBorders>
              <w:top w:val="nil"/>
              <w:left w:val="nil"/>
              <w:bottom w:val="single" w:sz="4" w:space="0" w:color="auto"/>
              <w:right w:val="single" w:sz="4" w:space="0" w:color="auto"/>
            </w:tcBorders>
            <w:shd w:val="clear" w:color="auto" w:fill="auto"/>
            <w:hideMark/>
          </w:tcPr>
          <w:p w14:paraId="07456CDA" w14:textId="77777777" w:rsidR="00DB40EA" w:rsidRPr="00E9264A" w:rsidRDefault="00DB40EA" w:rsidP="009A7E83">
            <w:pPr>
              <w:rPr>
                <w:rFonts w:cs="Arial CYR"/>
                <w:sz w:val="20"/>
                <w:szCs w:val="20"/>
                <w:lang w:eastAsia="ru-RU"/>
              </w:rPr>
            </w:pPr>
            <w:r w:rsidRPr="00E9264A">
              <w:rPr>
                <w:rFonts w:cs="Arial CYR"/>
                <w:sz w:val="20"/>
                <w:szCs w:val="20"/>
                <w:lang w:eastAsia="ru-RU"/>
              </w:rPr>
              <w:t>Плата за размещение отходов производства и потребления</w:t>
            </w:r>
          </w:p>
        </w:tc>
        <w:tc>
          <w:tcPr>
            <w:tcW w:w="1549" w:type="dxa"/>
            <w:tcBorders>
              <w:top w:val="nil"/>
              <w:left w:val="nil"/>
              <w:bottom w:val="single" w:sz="4" w:space="0" w:color="auto"/>
              <w:right w:val="single" w:sz="4" w:space="0" w:color="auto"/>
            </w:tcBorders>
            <w:shd w:val="clear" w:color="auto" w:fill="auto"/>
            <w:hideMark/>
          </w:tcPr>
          <w:p w14:paraId="0D6D9C2C"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300,00000  </w:t>
            </w:r>
          </w:p>
        </w:tc>
        <w:tc>
          <w:tcPr>
            <w:tcW w:w="1701" w:type="dxa"/>
            <w:tcBorders>
              <w:top w:val="nil"/>
              <w:left w:val="nil"/>
              <w:bottom w:val="single" w:sz="4" w:space="0" w:color="auto"/>
              <w:right w:val="single" w:sz="4" w:space="0" w:color="auto"/>
            </w:tcBorders>
            <w:shd w:val="clear" w:color="auto" w:fill="auto"/>
            <w:hideMark/>
          </w:tcPr>
          <w:p w14:paraId="410D0792"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300,00000  </w:t>
            </w:r>
          </w:p>
        </w:tc>
        <w:tc>
          <w:tcPr>
            <w:tcW w:w="1900" w:type="dxa"/>
            <w:tcBorders>
              <w:top w:val="nil"/>
              <w:left w:val="nil"/>
              <w:bottom w:val="single" w:sz="4" w:space="0" w:color="auto"/>
              <w:right w:val="single" w:sz="4" w:space="0" w:color="auto"/>
            </w:tcBorders>
            <w:shd w:val="clear" w:color="auto" w:fill="auto"/>
            <w:hideMark/>
          </w:tcPr>
          <w:p w14:paraId="2BE83FBC"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300,00000  </w:t>
            </w:r>
          </w:p>
        </w:tc>
      </w:tr>
      <w:tr w:rsidR="00DB40EA" w:rsidRPr="00E9264A" w14:paraId="3BC81A70" w14:textId="77777777" w:rsidTr="00DB40EA">
        <w:trPr>
          <w:trHeight w:val="570"/>
        </w:trPr>
        <w:tc>
          <w:tcPr>
            <w:tcW w:w="797" w:type="dxa"/>
            <w:tcBorders>
              <w:top w:val="nil"/>
              <w:left w:val="single" w:sz="4" w:space="0" w:color="auto"/>
              <w:bottom w:val="single" w:sz="4" w:space="0" w:color="auto"/>
              <w:right w:val="single" w:sz="4" w:space="0" w:color="auto"/>
            </w:tcBorders>
            <w:shd w:val="clear" w:color="auto" w:fill="auto"/>
            <w:noWrap/>
            <w:hideMark/>
          </w:tcPr>
          <w:p w14:paraId="001B9C81"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36</w:t>
            </w:r>
          </w:p>
        </w:tc>
        <w:tc>
          <w:tcPr>
            <w:tcW w:w="1530" w:type="dxa"/>
            <w:tcBorders>
              <w:top w:val="nil"/>
              <w:left w:val="nil"/>
              <w:bottom w:val="single" w:sz="4" w:space="0" w:color="auto"/>
              <w:right w:val="single" w:sz="4" w:space="0" w:color="auto"/>
            </w:tcBorders>
            <w:shd w:val="clear" w:color="auto" w:fill="auto"/>
            <w:hideMark/>
          </w:tcPr>
          <w:p w14:paraId="3E4FB05E"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000 1 13 00000 00 0000 000</w:t>
            </w:r>
          </w:p>
        </w:tc>
        <w:tc>
          <w:tcPr>
            <w:tcW w:w="2362" w:type="dxa"/>
            <w:tcBorders>
              <w:top w:val="nil"/>
              <w:left w:val="nil"/>
              <w:bottom w:val="single" w:sz="4" w:space="0" w:color="auto"/>
              <w:right w:val="single" w:sz="4" w:space="0" w:color="auto"/>
            </w:tcBorders>
            <w:shd w:val="clear" w:color="auto" w:fill="auto"/>
            <w:hideMark/>
          </w:tcPr>
          <w:p w14:paraId="122DE623"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ДОХОДЫ ОТ ОКАЗАНИЯ ПЛАТНЫХ УСЛУГ И КОМПЕНСАЦИИ ЗАТРАТ ГОСУДАРСТВА</w:t>
            </w:r>
          </w:p>
        </w:tc>
        <w:tc>
          <w:tcPr>
            <w:tcW w:w="1549" w:type="dxa"/>
            <w:tcBorders>
              <w:top w:val="nil"/>
              <w:left w:val="nil"/>
              <w:bottom w:val="single" w:sz="4" w:space="0" w:color="auto"/>
              <w:right w:val="single" w:sz="4" w:space="0" w:color="auto"/>
            </w:tcBorders>
            <w:shd w:val="clear" w:color="auto" w:fill="auto"/>
            <w:hideMark/>
          </w:tcPr>
          <w:p w14:paraId="05E2825E"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1 416,00000  </w:t>
            </w:r>
          </w:p>
        </w:tc>
        <w:tc>
          <w:tcPr>
            <w:tcW w:w="1701" w:type="dxa"/>
            <w:tcBorders>
              <w:top w:val="nil"/>
              <w:left w:val="nil"/>
              <w:bottom w:val="single" w:sz="4" w:space="0" w:color="auto"/>
              <w:right w:val="single" w:sz="4" w:space="0" w:color="auto"/>
            </w:tcBorders>
            <w:shd w:val="clear" w:color="auto" w:fill="auto"/>
            <w:hideMark/>
          </w:tcPr>
          <w:p w14:paraId="5DB005B8"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1 449,00000  </w:t>
            </w:r>
          </w:p>
        </w:tc>
        <w:tc>
          <w:tcPr>
            <w:tcW w:w="1900" w:type="dxa"/>
            <w:tcBorders>
              <w:top w:val="nil"/>
              <w:left w:val="nil"/>
              <w:bottom w:val="single" w:sz="4" w:space="0" w:color="auto"/>
              <w:right w:val="single" w:sz="4" w:space="0" w:color="auto"/>
            </w:tcBorders>
            <w:shd w:val="clear" w:color="auto" w:fill="auto"/>
            <w:hideMark/>
          </w:tcPr>
          <w:p w14:paraId="44D85F2D"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1 457,00000  </w:t>
            </w:r>
          </w:p>
        </w:tc>
      </w:tr>
      <w:tr w:rsidR="00DB40EA" w:rsidRPr="00E9264A" w14:paraId="61BA1784" w14:textId="77777777" w:rsidTr="00DB40EA">
        <w:trPr>
          <w:trHeight w:val="367"/>
        </w:trPr>
        <w:tc>
          <w:tcPr>
            <w:tcW w:w="797" w:type="dxa"/>
            <w:tcBorders>
              <w:top w:val="nil"/>
              <w:left w:val="single" w:sz="4" w:space="0" w:color="auto"/>
              <w:bottom w:val="single" w:sz="4" w:space="0" w:color="auto"/>
              <w:right w:val="single" w:sz="4" w:space="0" w:color="auto"/>
            </w:tcBorders>
            <w:shd w:val="clear" w:color="auto" w:fill="auto"/>
            <w:noWrap/>
            <w:hideMark/>
          </w:tcPr>
          <w:p w14:paraId="06AB1368"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37</w:t>
            </w:r>
          </w:p>
        </w:tc>
        <w:tc>
          <w:tcPr>
            <w:tcW w:w="1530" w:type="dxa"/>
            <w:tcBorders>
              <w:top w:val="nil"/>
              <w:left w:val="nil"/>
              <w:bottom w:val="single" w:sz="4" w:space="0" w:color="auto"/>
              <w:right w:val="single" w:sz="4" w:space="0" w:color="auto"/>
            </w:tcBorders>
            <w:shd w:val="clear" w:color="auto" w:fill="auto"/>
            <w:hideMark/>
          </w:tcPr>
          <w:p w14:paraId="6C1432A7"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000 1 13 01000 00 0000 130</w:t>
            </w:r>
          </w:p>
        </w:tc>
        <w:tc>
          <w:tcPr>
            <w:tcW w:w="2362" w:type="dxa"/>
            <w:tcBorders>
              <w:top w:val="nil"/>
              <w:left w:val="nil"/>
              <w:bottom w:val="single" w:sz="4" w:space="0" w:color="auto"/>
              <w:right w:val="single" w:sz="4" w:space="0" w:color="auto"/>
            </w:tcBorders>
            <w:shd w:val="clear" w:color="auto" w:fill="auto"/>
            <w:hideMark/>
          </w:tcPr>
          <w:p w14:paraId="5DE82182" w14:textId="77777777" w:rsidR="00DB40EA" w:rsidRPr="00E9264A" w:rsidRDefault="00DB40EA" w:rsidP="009A7E83">
            <w:pPr>
              <w:rPr>
                <w:rFonts w:cs="Arial CYR"/>
                <w:sz w:val="20"/>
                <w:szCs w:val="20"/>
                <w:lang w:eastAsia="ru-RU"/>
              </w:rPr>
            </w:pPr>
            <w:r w:rsidRPr="00E9264A">
              <w:rPr>
                <w:rFonts w:cs="Arial CYR"/>
                <w:sz w:val="20"/>
                <w:szCs w:val="20"/>
                <w:lang w:eastAsia="ru-RU"/>
              </w:rPr>
              <w:t xml:space="preserve">Доходы от оказания платных услуг (работ) </w:t>
            </w:r>
          </w:p>
        </w:tc>
        <w:tc>
          <w:tcPr>
            <w:tcW w:w="1549" w:type="dxa"/>
            <w:tcBorders>
              <w:top w:val="nil"/>
              <w:left w:val="nil"/>
              <w:bottom w:val="single" w:sz="4" w:space="0" w:color="auto"/>
              <w:right w:val="single" w:sz="4" w:space="0" w:color="auto"/>
            </w:tcBorders>
            <w:shd w:val="clear" w:color="auto" w:fill="auto"/>
            <w:hideMark/>
          </w:tcPr>
          <w:p w14:paraId="2D5A6759"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111,00000  </w:t>
            </w:r>
          </w:p>
        </w:tc>
        <w:tc>
          <w:tcPr>
            <w:tcW w:w="1701" w:type="dxa"/>
            <w:tcBorders>
              <w:top w:val="nil"/>
              <w:left w:val="nil"/>
              <w:bottom w:val="single" w:sz="4" w:space="0" w:color="auto"/>
              <w:right w:val="single" w:sz="4" w:space="0" w:color="auto"/>
            </w:tcBorders>
            <w:shd w:val="clear" w:color="auto" w:fill="auto"/>
            <w:hideMark/>
          </w:tcPr>
          <w:p w14:paraId="003B8320"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114,00000  </w:t>
            </w:r>
          </w:p>
        </w:tc>
        <w:tc>
          <w:tcPr>
            <w:tcW w:w="1900" w:type="dxa"/>
            <w:tcBorders>
              <w:top w:val="nil"/>
              <w:left w:val="nil"/>
              <w:bottom w:val="single" w:sz="4" w:space="0" w:color="auto"/>
              <w:right w:val="single" w:sz="4" w:space="0" w:color="auto"/>
            </w:tcBorders>
            <w:shd w:val="clear" w:color="auto" w:fill="auto"/>
            <w:hideMark/>
          </w:tcPr>
          <w:p w14:paraId="0622022C"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115,00000  </w:t>
            </w:r>
          </w:p>
        </w:tc>
      </w:tr>
      <w:tr w:rsidR="00DB40EA" w:rsidRPr="00E9264A" w14:paraId="38CCCB74" w14:textId="77777777" w:rsidTr="00DB40EA">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14:paraId="3B2520BF"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38</w:t>
            </w:r>
          </w:p>
        </w:tc>
        <w:tc>
          <w:tcPr>
            <w:tcW w:w="1530" w:type="dxa"/>
            <w:tcBorders>
              <w:top w:val="nil"/>
              <w:left w:val="nil"/>
              <w:bottom w:val="single" w:sz="4" w:space="0" w:color="auto"/>
              <w:right w:val="single" w:sz="4" w:space="0" w:color="auto"/>
            </w:tcBorders>
            <w:shd w:val="clear" w:color="auto" w:fill="auto"/>
            <w:hideMark/>
          </w:tcPr>
          <w:p w14:paraId="1A660167"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000 1 13 02000 00 0000 130</w:t>
            </w:r>
          </w:p>
        </w:tc>
        <w:tc>
          <w:tcPr>
            <w:tcW w:w="2362" w:type="dxa"/>
            <w:tcBorders>
              <w:top w:val="nil"/>
              <w:left w:val="nil"/>
              <w:bottom w:val="single" w:sz="4" w:space="0" w:color="auto"/>
              <w:right w:val="single" w:sz="4" w:space="0" w:color="auto"/>
            </w:tcBorders>
            <w:shd w:val="clear" w:color="auto" w:fill="auto"/>
            <w:hideMark/>
          </w:tcPr>
          <w:p w14:paraId="565080DE" w14:textId="77777777" w:rsidR="00DB40EA" w:rsidRPr="00E9264A" w:rsidRDefault="00DB40EA" w:rsidP="009A7E83">
            <w:pPr>
              <w:rPr>
                <w:rFonts w:cs="Arial CYR"/>
                <w:sz w:val="20"/>
                <w:szCs w:val="20"/>
                <w:lang w:eastAsia="ru-RU"/>
              </w:rPr>
            </w:pPr>
            <w:r w:rsidRPr="00E9264A">
              <w:rPr>
                <w:rFonts w:cs="Arial CYR"/>
                <w:sz w:val="20"/>
                <w:szCs w:val="20"/>
                <w:lang w:eastAsia="ru-RU"/>
              </w:rPr>
              <w:t>Доходы от компенсации затрат государства</w:t>
            </w:r>
          </w:p>
        </w:tc>
        <w:tc>
          <w:tcPr>
            <w:tcW w:w="1549" w:type="dxa"/>
            <w:tcBorders>
              <w:top w:val="nil"/>
              <w:left w:val="nil"/>
              <w:bottom w:val="single" w:sz="4" w:space="0" w:color="auto"/>
              <w:right w:val="single" w:sz="4" w:space="0" w:color="auto"/>
            </w:tcBorders>
            <w:shd w:val="clear" w:color="auto" w:fill="auto"/>
            <w:hideMark/>
          </w:tcPr>
          <w:p w14:paraId="696CA42E"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1 305,00000  </w:t>
            </w:r>
          </w:p>
        </w:tc>
        <w:tc>
          <w:tcPr>
            <w:tcW w:w="1701" w:type="dxa"/>
            <w:tcBorders>
              <w:top w:val="nil"/>
              <w:left w:val="nil"/>
              <w:bottom w:val="single" w:sz="4" w:space="0" w:color="auto"/>
              <w:right w:val="single" w:sz="4" w:space="0" w:color="auto"/>
            </w:tcBorders>
            <w:shd w:val="clear" w:color="auto" w:fill="auto"/>
            <w:hideMark/>
          </w:tcPr>
          <w:p w14:paraId="07E36942"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1 335,00000  </w:t>
            </w:r>
          </w:p>
        </w:tc>
        <w:tc>
          <w:tcPr>
            <w:tcW w:w="1900" w:type="dxa"/>
            <w:tcBorders>
              <w:top w:val="nil"/>
              <w:left w:val="nil"/>
              <w:bottom w:val="single" w:sz="4" w:space="0" w:color="auto"/>
              <w:right w:val="single" w:sz="4" w:space="0" w:color="auto"/>
            </w:tcBorders>
            <w:shd w:val="clear" w:color="auto" w:fill="auto"/>
            <w:hideMark/>
          </w:tcPr>
          <w:p w14:paraId="3A49B5B6"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1 342,00000  </w:t>
            </w:r>
          </w:p>
        </w:tc>
      </w:tr>
      <w:tr w:rsidR="00DB40EA" w:rsidRPr="00E9264A" w14:paraId="4D175F93" w14:textId="77777777" w:rsidTr="00DB40EA">
        <w:trPr>
          <w:trHeight w:val="780"/>
        </w:trPr>
        <w:tc>
          <w:tcPr>
            <w:tcW w:w="797" w:type="dxa"/>
            <w:tcBorders>
              <w:top w:val="nil"/>
              <w:left w:val="single" w:sz="4" w:space="0" w:color="auto"/>
              <w:bottom w:val="single" w:sz="4" w:space="0" w:color="auto"/>
              <w:right w:val="single" w:sz="4" w:space="0" w:color="auto"/>
            </w:tcBorders>
            <w:shd w:val="clear" w:color="auto" w:fill="auto"/>
            <w:noWrap/>
            <w:hideMark/>
          </w:tcPr>
          <w:p w14:paraId="23A5EDCB"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39</w:t>
            </w:r>
          </w:p>
        </w:tc>
        <w:tc>
          <w:tcPr>
            <w:tcW w:w="1530" w:type="dxa"/>
            <w:tcBorders>
              <w:top w:val="nil"/>
              <w:left w:val="nil"/>
              <w:bottom w:val="single" w:sz="4" w:space="0" w:color="auto"/>
              <w:right w:val="single" w:sz="4" w:space="0" w:color="auto"/>
            </w:tcBorders>
            <w:shd w:val="clear" w:color="auto" w:fill="auto"/>
            <w:hideMark/>
          </w:tcPr>
          <w:p w14:paraId="2FA0579E"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000 1 14 00000 00 0000 000</w:t>
            </w:r>
          </w:p>
        </w:tc>
        <w:tc>
          <w:tcPr>
            <w:tcW w:w="2362" w:type="dxa"/>
            <w:tcBorders>
              <w:top w:val="nil"/>
              <w:left w:val="nil"/>
              <w:bottom w:val="single" w:sz="4" w:space="0" w:color="auto"/>
              <w:right w:val="single" w:sz="4" w:space="0" w:color="auto"/>
            </w:tcBorders>
            <w:shd w:val="clear" w:color="auto" w:fill="auto"/>
            <w:hideMark/>
          </w:tcPr>
          <w:p w14:paraId="354E1E31"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ДОХОДЫ ОТ ПРОДАЖИ МАТЕРИАЛЬНЫХ И НЕМАТЕРИАЛЬНЫХ АКТИВОВ</w:t>
            </w:r>
          </w:p>
        </w:tc>
        <w:tc>
          <w:tcPr>
            <w:tcW w:w="1549" w:type="dxa"/>
            <w:tcBorders>
              <w:top w:val="nil"/>
              <w:left w:val="nil"/>
              <w:bottom w:val="single" w:sz="4" w:space="0" w:color="auto"/>
              <w:right w:val="single" w:sz="4" w:space="0" w:color="auto"/>
            </w:tcBorders>
            <w:shd w:val="clear" w:color="auto" w:fill="auto"/>
            <w:hideMark/>
          </w:tcPr>
          <w:p w14:paraId="10E916D2"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2 482,20000  </w:t>
            </w:r>
          </w:p>
        </w:tc>
        <w:tc>
          <w:tcPr>
            <w:tcW w:w="1701" w:type="dxa"/>
            <w:tcBorders>
              <w:top w:val="nil"/>
              <w:left w:val="nil"/>
              <w:bottom w:val="single" w:sz="4" w:space="0" w:color="auto"/>
              <w:right w:val="single" w:sz="4" w:space="0" w:color="auto"/>
            </w:tcBorders>
            <w:shd w:val="clear" w:color="auto" w:fill="auto"/>
            <w:hideMark/>
          </w:tcPr>
          <w:p w14:paraId="591D21AC"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2 128,40000  </w:t>
            </w:r>
          </w:p>
        </w:tc>
        <w:tc>
          <w:tcPr>
            <w:tcW w:w="1900" w:type="dxa"/>
            <w:tcBorders>
              <w:top w:val="nil"/>
              <w:left w:val="nil"/>
              <w:bottom w:val="single" w:sz="4" w:space="0" w:color="auto"/>
              <w:right w:val="single" w:sz="4" w:space="0" w:color="auto"/>
            </w:tcBorders>
            <w:shd w:val="clear" w:color="auto" w:fill="auto"/>
            <w:hideMark/>
          </w:tcPr>
          <w:p w14:paraId="4DA1A3D7"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4 020,60000  </w:t>
            </w:r>
          </w:p>
        </w:tc>
      </w:tr>
      <w:tr w:rsidR="00DB40EA" w:rsidRPr="00E9264A" w14:paraId="23D9D609" w14:textId="77777777" w:rsidTr="00DB40EA">
        <w:trPr>
          <w:trHeight w:val="1740"/>
        </w:trPr>
        <w:tc>
          <w:tcPr>
            <w:tcW w:w="797" w:type="dxa"/>
            <w:tcBorders>
              <w:top w:val="nil"/>
              <w:left w:val="single" w:sz="4" w:space="0" w:color="auto"/>
              <w:bottom w:val="single" w:sz="4" w:space="0" w:color="auto"/>
              <w:right w:val="single" w:sz="4" w:space="0" w:color="auto"/>
            </w:tcBorders>
            <w:shd w:val="clear" w:color="auto" w:fill="auto"/>
            <w:noWrap/>
            <w:hideMark/>
          </w:tcPr>
          <w:p w14:paraId="14BA5688"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40</w:t>
            </w:r>
          </w:p>
        </w:tc>
        <w:tc>
          <w:tcPr>
            <w:tcW w:w="1530" w:type="dxa"/>
            <w:tcBorders>
              <w:top w:val="nil"/>
              <w:left w:val="nil"/>
              <w:bottom w:val="single" w:sz="4" w:space="0" w:color="auto"/>
              <w:right w:val="single" w:sz="4" w:space="0" w:color="auto"/>
            </w:tcBorders>
            <w:shd w:val="clear" w:color="auto" w:fill="auto"/>
            <w:hideMark/>
          </w:tcPr>
          <w:p w14:paraId="4B9667DD"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000 1 14 02000 00 0000 000</w:t>
            </w:r>
          </w:p>
        </w:tc>
        <w:tc>
          <w:tcPr>
            <w:tcW w:w="2362" w:type="dxa"/>
            <w:tcBorders>
              <w:top w:val="nil"/>
              <w:left w:val="nil"/>
              <w:bottom w:val="single" w:sz="4" w:space="0" w:color="auto"/>
              <w:right w:val="single" w:sz="4" w:space="0" w:color="auto"/>
            </w:tcBorders>
            <w:shd w:val="clear" w:color="auto" w:fill="auto"/>
            <w:hideMark/>
          </w:tcPr>
          <w:p w14:paraId="641B558F" w14:textId="77777777" w:rsidR="00DB40EA" w:rsidRPr="00E9264A" w:rsidRDefault="00DB40EA" w:rsidP="009A7E83">
            <w:pPr>
              <w:rPr>
                <w:rFonts w:cs="Arial CYR"/>
                <w:sz w:val="20"/>
                <w:szCs w:val="20"/>
                <w:lang w:eastAsia="ru-RU"/>
              </w:rPr>
            </w:pPr>
            <w:r w:rsidRPr="00E9264A">
              <w:rPr>
                <w:rFonts w:cs="Arial CYR"/>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9" w:type="dxa"/>
            <w:tcBorders>
              <w:top w:val="nil"/>
              <w:left w:val="nil"/>
              <w:bottom w:val="single" w:sz="4" w:space="0" w:color="auto"/>
              <w:right w:val="single" w:sz="4" w:space="0" w:color="auto"/>
            </w:tcBorders>
            <w:shd w:val="clear" w:color="auto" w:fill="auto"/>
            <w:hideMark/>
          </w:tcPr>
          <w:p w14:paraId="07AE4BB5"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1 650,20000  </w:t>
            </w:r>
          </w:p>
        </w:tc>
        <w:tc>
          <w:tcPr>
            <w:tcW w:w="1701" w:type="dxa"/>
            <w:tcBorders>
              <w:top w:val="nil"/>
              <w:left w:val="nil"/>
              <w:bottom w:val="single" w:sz="4" w:space="0" w:color="auto"/>
              <w:right w:val="single" w:sz="4" w:space="0" w:color="auto"/>
            </w:tcBorders>
            <w:shd w:val="clear" w:color="auto" w:fill="auto"/>
            <w:hideMark/>
          </w:tcPr>
          <w:p w14:paraId="449B22CA"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1 250,40000  </w:t>
            </w:r>
          </w:p>
        </w:tc>
        <w:tc>
          <w:tcPr>
            <w:tcW w:w="1900" w:type="dxa"/>
            <w:tcBorders>
              <w:top w:val="nil"/>
              <w:left w:val="nil"/>
              <w:bottom w:val="single" w:sz="4" w:space="0" w:color="auto"/>
              <w:right w:val="single" w:sz="4" w:space="0" w:color="auto"/>
            </w:tcBorders>
            <w:shd w:val="clear" w:color="auto" w:fill="auto"/>
            <w:hideMark/>
          </w:tcPr>
          <w:p w14:paraId="0E927687"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3 094,60000  </w:t>
            </w:r>
          </w:p>
        </w:tc>
      </w:tr>
      <w:tr w:rsidR="00DB40EA" w:rsidRPr="00E9264A" w14:paraId="4D31C88D" w14:textId="77777777" w:rsidTr="00DB40EA">
        <w:trPr>
          <w:trHeight w:val="828"/>
        </w:trPr>
        <w:tc>
          <w:tcPr>
            <w:tcW w:w="797" w:type="dxa"/>
            <w:tcBorders>
              <w:top w:val="nil"/>
              <w:left w:val="single" w:sz="4" w:space="0" w:color="auto"/>
              <w:bottom w:val="single" w:sz="4" w:space="0" w:color="auto"/>
              <w:right w:val="single" w:sz="4" w:space="0" w:color="auto"/>
            </w:tcBorders>
            <w:shd w:val="clear" w:color="auto" w:fill="auto"/>
            <w:noWrap/>
            <w:hideMark/>
          </w:tcPr>
          <w:p w14:paraId="76F4EB90"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41</w:t>
            </w:r>
          </w:p>
        </w:tc>
        <w:tc>
          <w:tcPr>
            <w:tcW w:w="1530" w:type="dxa"/>
            <w:tcBorders>
              <w:top w:val="nil"/>
              <w:left w:val="nil"/>
              <w:bottom w:val="single" w:sz="4" w:space="0" w:color="auto"/>
              <w:right w:val="single" w:sz="4" w:space="0" w:color="auto"/>
            </w:tcBorders>
            <w:shd w:val="clear" w:color="auto" w:fill="auto"/>
            <w:hideMark/>
          </w:tcPr>
          <w:p w14:paraId="2CFDDA6A"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000 1 14 06000 00 0000 430</w:t>
            </w:r>
          </w:p>
        </w:tc>
        <w:tc>
          <w:tcPr>
            <w:tcW w:w="2362" w:type="dxa"/>
            <w:tcBorders>
              <w:top w:val="nil"/>
              <w:left w:val="nil"/>
              <w:bottom w:val="single" w:sz="4" w:space="0" w:color="auto"/>
              <w:right w:val="single" w:sz="4" w:space="0" w:color="auto"/>
            </w:tcBorders>
            <w:shd w:val="clear" w:color="auto" w:fill="auto"/>
            <w:hideMark/>
          </w:tcPr>
          <w:p w14:paraId="21B0EBF4" w14:textId="77777777" w:rsidR="00DB40EA" w:rsidRPr="00E9264A" w:rsidRDefault="00DB40EA" w:rsidP="009A7E83">
            <w:pPr>
              <w:rPr>
                <w:rFonts w:cs="Arial CYR"/>
                <w:sz w:val="20"/>
                <w:szCs w:val="20"/>
                <w:lang w:eastAsia="ru-RU"/>
              </w:rPr>
            </w:pPr>
            <w:r w:rsidRPr="00E9264A">
              <w:rPr>
                <w:rFonts w:cs="Arial CYR"/>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549" w:type="dxa"/>
            <w:tcBorders>
              <w:top w:val="nil"/>
              <w:left w:val="nil"/>
              <w:bottom w:val="single" w:sz="4" w:space="0" w:color="auto"/>
              <w:right w:val="single" w:sz="4" w:space="0" w:color="auto"/>
            </w:tcBorders>
            <w:shd w:val="clear" w:color="auto" w:fill="auto"/>
            <w:hideMark/>
          </w:tcPr>
          <w:p w14:paraId="1B58A225"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832,00000  </w:t>
            </w:r>
          </w:p>
        </w:tc>
        <w:tc>
          <w:tcPr>
            <w:tcW w:w="1701" w:type="dxa"/>
            <w:tcBorders>
              <w:top w:val="nil"/>
              <w:left w:val="nil"/>
              <w:bottom w:val="single" w:sz="4" w:space="0" w:color="auto"/>
              <w:right w:val="single" w:sz="4" w:space="0" w:color="auto"/>
            </w:tcBorders>
            <w:shd w:val="clear" w:color="auto" w:fill="auto"/>
            <w:hideMark/>
          </w:tcPr>
          <w:p w14:paraId="32512941"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878,00000  </w:t>
            </w:r>
          </w:p>
        </w:tc>
        <w:tc>
          <w:tcPr>
            <w:tcW w:w="1900" w:type="dxa"/>
            <w:tcBorders>
              <w:top w:val="nil"/>
              <w:left w:val="nil"/>
              <w:bottom w:val="single" w:sz="4" w:space="0" w:color="auto"/>
              <w:right w:val="single" w:sz="4" w:space="0" w:color="auto"/>
            </w:tcBorders>
            <w:shd w:val="clear" w:color="auto" w:fill="auto"/>
            <w:hideMark/>
          </w:tcPr>
          <w:p w14:paraId="6EA864D9"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926,00000  </w:t>
            </w:r>
          </w:p>
        </w:tc>
      </w:tr>
      <w:tr w:rsidR="00DB40EA" w:rsidRPr="00E9264A" w14:paraId="001CFE37" w14:textId="77777777" w:rsidTr="00DB40EA">
        <w:trPr>
          <w:trHeight w:val="324"/>
        </w:trPr>
        <w:tc>
          <w:tcPr>
            <w:tcW w:w="797" w:type="dxa"/>
            <w:tcBorders>
              <w:top w:val="nil"/>
              <w:left w:val="single" w:sz="4" w:space="0" w:color="auto"/>
              <w:bottom w:val="single" w:sz="4" w:space="0" w:color="auto"/>
              <w:right w:val="single" w:sz="4" w:space="0" w:color="auto"/>
            </w:tcBorders>
            <w:shd w:val="clear" w:color="auto" w:fill="auto"/>
            <w:noWrap/>
            <w:hideMark/>
          </w:tcPr>
          <w:p w14:paraId="09E79C79"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42</w:t>
            </w:r>
          </w:p>
        </w:tc>
        <w:tc>
          <w:tcPr>
            <w:tcW w:w="1530" w:type="dxa"/>
            <w:tcBorders>
              <w:top w:val="nil"/>
              <w:left w:val="nil"/>
              <w:bottom w:val="single" w:sz="4" w:space="0" w:color="auto"/>
              <w:right w:val="single" w:sz="4" w:space="0" w:color="auto"/>
            </w:tcBorders>
            <w:shd w:val="clear" w:color="auto" w:fill="auto"/>
            <w:hideMark/>
          </w:tcPr>
          <w:p w14:paraId="156A79DE"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000 1 16 00000 00 0000 000</w:t>
            </w:r>
          </w:p>
        </w:tc>
        <w:tc>
          <w:tcPr>
            <w:tcW w:w="2362" w:type="dxa"/>
            <w:tcBorders>
              <w:top w:val="nil"/>
              <w:left w:val="nil"/>
              <w:bottom w:val="single" w:sz="4" w:space="0" w:color="auto"/>
              <w:right w:val="single" w:sz="4" w:space="0" w:color="auto"/>
            </w:tcBorders>
            <w:shd w:val="clear" w:color="auto" w:fill="auto"/>
            <w:hideMark/>
          </w:tcPr>
          <w:p w14:paraId="30D1FE0F"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ШТРАФЫ, САНКЦИИ, ВОЗМЕЩЕНИЕ УЩЕРБА</w:t>
            </w:r>
          </w:p>
        </w:tc>
        <w:tc>
          <w:tcPr>
            <w:tcW w:w="1549" w:type="dxa"/>
            <w:tcBorders>
              <w:top w:val="nil"/>
              <w:left w:val="nil"/>
              <w:bottom w:val="single" w:sz="4" w:space="0" w:color="auto"/>
              <w:right w:val="single" w:sz="4" w:space="0" w:color="auto"/>
            </w:tcBorders>
            <w:shd w:val="clear" w:color="auto" w:fill="auto"/>
            <w:hideMark/>
          </w:tcPr>
          <w:p w14:paraId="030C5913"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617,60000  </w:t>
            </w:r>
          </w:p>
        </w:tc>
        <w:tc>
          <w:tcPr>
            <w:tcW w:w="1701" w:type="dxa"/>
            <w:tcBorders>
              <w:top w:val="nil"/>
              <w:left w:val="nil"/>
              <w:bottom w:val="single" w:sz="4" w:space="0" w:color="auto"/>
              <w:right w:val="single" w:sz="4" w:space="0" w:color="auto"/>
            </w:tcBorders>
            <w:shd w:val="clear" w:color="auto" w:fill="auto"/>
            <w:hideMark/>
          </w:tcPr>
          <w:p w14:paraId="0BC1D64B"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637,00000  </w:t>
            </w:r>
          </w:p>
        </w:tc>
        <w:tc>
          <w:tcPr>
            <w:tcW w:w="1900" w:type="dxa"/>
            <w:tcBorders>
              <w:top w:val="nil"/>
              <w:left w:val="nil"/>
              <w:bottom w:val="single" w:sz="4" w:space="0" w:color="auto"/>
              <w:right w:val="single" w:sz="4" w:space="0" w:color="auto"/>
            </w:tcBorders>
            <w:shd w:val="clear" w:color="auto" w:fill="auto"/>
            <w:hideMark/>
          </w:tcPr>
          <w:p w14:paraId="2646AB0E"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647,90000  </w:t>
            </w:r>
          </w:p>
        </w:tc>
      </w:tr>
      <w:tr w:rsidR="00DB40EA" w:rsidRPr="00E9264A" w14:paraId="7BD66E3E" w14:textId="77777777" w:rsidTr="00DB40EA">
        <w:trPr>
          <w:trHeight w:val="948"/>
        </w:trPr>
        <w:tc>
          <w:tcPr>
            <w:tcW w:w="797" w:type="dxa"/>
            <w:tcBorders>
              <w:top w:val="nil"/>
              <w:left w:val="single" w:sz="4" w:space="0" w:color="auto"/>
              <w:bottom w:val="single" w:sz="4" w:space="0" w:color="auto"/>
              <w:right w:val="single" w:sz="4" w:space="0" w:color="auto"/>
            </w:tcBorders>
            <w:shd w:val="clear" w:color="auto" w:fill="auto"/>
            <w:noWrap/>
            <w:hideMark/>
          </w:tcPr>
          <w:p w14:paraId="735128CE"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43</w:t>
            </w:r>
          </w:p>
        </w:tc>
        <w:tc>
          <w:tcPr>
            <w:tcW w:w="1530" w:type="dxa"/>
            <w:tcBorders>
              <w:top w:val="nil"/>
              <w:left w:val="nil"/>
              <w:bottom w:val="single" w:sz="4" w:space="0" w:color="auto"/>
              <w:right w:val="single" w:sz="4" w:space="0" w:color="auto"/>
            </w:tcBorders>
            <w:shd w:val="clear" w:color="auto" w:fill="auto"/>
            <w:hideMark/>
          </w:tcPr>
          <w:p w14:paraId="0B975E77"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000 1 16 01000 01 0000 140</w:t>
            </w:r>
          </w:p>
        </w:tc>
        <w:tc>
          <w:tcPr>
            <w:tcW w:w="2362" w:type="dxa"/>
            <w:tcBorders>
              <w:top w:val="nil"/>
              <w:left w:val="nil"/>
              <w:bottom w:val="single" w:sz="4" w:space="0" w:color="auto"/>
              <w:right w:val="single" w:sz="4" w:space="0" w:color="auto"/>
            </w:tcBorders>
            <w:shd w:val="clear" w:color="auto" w:fill="auto"/>
            <w:hideMark/>
          </w:tcPr>
          <w:p w14:paraId="490FA99C" w14:textId="77777777" w:rsidR="00DB40EA" w:rsidRPr="00E9264A" w:rsidRDefault="00DB40EA" w:rsidP="009A7E83">
            <w:pPr>
              <w:rPr>
                <w:rFonts w:cs="Arial CYR"/>
                <w:sz w:val="20"/>
                <w:szCs w:val="20"/>
                <w:lang w:eastAsia="ru-RU"/>
              </w:rPr>
            </w:pPr>
            <w:r w:rsidRPr="00E9264A">
              <w:rPr>
                <w:rFonts w:cs="Arial CYR"/>
                <w:sz w:val="20"/>
                <w:szCs w:val="20"/>
                <w:lang w:eastAsia="ru-RU"/>
              </w:rPr>
              <w:t>Административные штрафы, установленные Кодексом Российской Федерации об административных правонарушениях</w:t>
            </w:r>
          </w:p>
        </w:tc>
        <w:tc>
          <w:tcPr>
            <w:tcW w:w="1549" w:type="dxa"/>
            <w:tcBorders>
              <w:top w:val="nil"/>
              <w:left w:val="nil"/>
              <w:bottom w:val="single" w:sz="4" w:space="0" w:color="auto"/>
              <w:right w:val="single" w:sz="4" w:space="0" w:color="auto"/>
            </w:tcBorders>
            <w:shd w:val="clear" w:color="auto" w:fill="auto"/>
            <w:hideMark/>
          </w:tcPr>
          <w:p w14:paraId="78EAB037"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482,20000  </w:t>
            </w:r>
          </w:p>
        </w:tc>
        <w:tc>
          <w:tcPr>
            <w:tcW w:w="1701" w:type="dxa"/>
            <w:tcBorders>
              <w:top w:val="nil"/>
              <w:left w:val="nil"/>
              <w:bottom w:val="single" w:sz="4" w:space="0" w:color="auto"/>
              <w:right w:val="single" w:sz="4" w:space="0" w:color="auto"/>
            </w:tcBorders>
            <w:shd w:val="clear" w:color="auto" w:fill="auto"/>
            <w:hideMark/>
          </w:tcPr>
          <w:p w14:paraId="5E77396C"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497,30000  </w:t>
            </w:r>
          </w:p>
        </w:tc>
        <w:tc>
          <w:tcPr>
            <w:tcW w:w="1900" w:type="dxa"/>
            <w:tcBorders>
              <w:top w:val="nil"/>
              <w:left w:val="nil"/>
              <w:bottom w:val="single" w:sz="4" w:space="0" w:color="auto"/>
              <w:right w:val="single" w:sz="4" w:space="0" w:color="auto"/>
            </w:tcBorders>
            <w:shd w:val="clear" w:color="auto" w:fill="auto"/>
            <w:hideMark/>
          </w:tcPr>
          <w:p w14:paraId="1EE2BF6D"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505,90000  </w:t>
            </w:r>
          </w:p>
        </w:tc>
      </w:tr>
      <w:tr w:rsidR="00DB40EA" w:rsidRPr="00E9264A" w14:paraId="122EB004" w14:textId="77777777" w:rsidTr="00DB40EA">
        <w:trPr>
          <w:trHeight w:val="912"/>
        </w:trPr>
        <w:tc>
          <w:tcPr>
            <w:tcW w:w="797" w:type="dxa"/>
            <w:tcBorders>
              <w:top w:val="nil"/>
              <w:left w:val="single" w:sz="4" w:space="0" w:color="auto"/>
              <w:bottom w:val="single" w:sz="4" w:space="0" w:color="auto"/>
              <w:right w:val="single" w:sz="4" w:space="0" w:color="auto"/>
            </w:tcBorders>
            <w:shd w:val="clear" w:color="auto" w:fill="auto"/>
            <w:noWrap/>
            <w:hideMark/>
          </w:tcPr>
          <w:p w14:paraId="6C5042D2"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lastRenderedPageBreak/>
              <w:t>44</w:t>
            </w:r>
          </w:p>
        </w:tc>
        <w:tc>
          <w:tcPr>
            <w:tcW w:w="1530" w:type="dxa"/>
            <w:tcBorders>
              <w:top w:val="nil"/>
              <w:left w:val="nil"/>
              <w:bottom w:val="single" w:sz="4" w:space="0" w:color="auto"/>
              <w:right w:val="single" w:sz="4" w:space="0" w:color="auto"/>
            </w:tcBorders>
            <w:shd w:val="clear" w:color="auto" w:fill="auto"/>
            <w:hideMark/>
          </w:tcPr>
          <w:p w14:paraId="5E206DB2"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000 1 16 02000 02 0000 140</w:t>
            </w:r>
          </w:p>
        </w:tc>
        <w:tc>
          <w:tcPr>
            <w:tcW w:w="2362" w:type="dxa"/>
            <w:tcBorders>
              <w:top w:val="nil"/>
              <w:left w:val="nil"/>
              <w:bottom w:val="single" w:sz="4" w:space="0" w:color="auto"/>
              <w:right w:val="single" w:sz="4" w:space="0" w:color="auto"/>
            </w:tcBorders>
            <w:shd w:val="clear" w:color="auto" w:fill="auto"/>
            <w:hideMark/>
          </w:tcPr>
          <w:p w14:paraId="1D1D25CD" w14:textId="77777777" w:rsidR="00DB40EA" w:rsidRPr="00E9264A" w:rsidRDefault="00DB40EA" w:rsidP="009A7E83">
            <w:pPr>
              <w:spacing w:after="240"/>
              <w:rPr>
                <w:rFonts w:cs="Arial CYR"/>
                <w:sz w:val="20"/>
                <w:szCs w:val="20"/>
                <w:lang w:eastAsia="ru-RU"/>
              </w:rPr>
            </w:pPr>
            <w:r w:rsidRPr="00E9264A">
              <w:rPr>
                <w:rFonts w:cs="Arial CYR"/>
                <w:sz w:val="20"/>
                <w:szCs w:val="20"/>
                <w:lang w:eastAsia="ru-RU"/>
              </w:rPr>
              <w:t>Административные штрафы, установленные законами субъектов Российской Федерации об административных правонарушениях</w:t>
            </w:r>
          </w:p>
        </w:tc>
        <w:tc>
          <w:tcPr>
            <w:tcW w:w="1549" w:type="dxa"/>
            <w:tcBorders>
              <w:top w:val="nil"/>
              <w:left w:val="nil"/>
              <w:bottom w:val="single" w:sz="4" w:space="0" w:color="auto"/>
              <w:right w:val="single" w:sz="4" w:space="0" w:color="auto"/>
            </w:tcBorders>
            <w:shd w:val="clear" w:color="auto" w:fill="auto"/>
            <w:hideMark/>
          </w:tcPr>
          <w:p w14:paraId="023FDEAD"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67,00000  </w:t>
            </w:r>
          </w:p>
        </w:tc>
        <w:tc>
          <w:tcPr>
            <w:tcW w:w="1701" w:type="dxa"/>
            <w:tcBorders>
              <w:top w:val="nil"/>
              <w:left w:val="nil"/>
              <w:bottom w:val="single" w:sz="4" w:space="0" w:color="auto"/>
              <w:right w:val="single" w:sz="4" w:space="0" w:color="auto"/>
            </w:tcBorders>
            <w:shd w:val="clear" w:color="auto" w:fill="auto"/>
            <w:hideMark/>
          </w:tcPr>
          <w:p w14:paraId="674E44F9"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69,00000  </w:t>
            </w:r>
          </w:p>
        </w:tc>
        <w:tc>
          <w:tcPr>
            <w:tcW w:w="1900" w:type="dxa"/>
            <w:tcBorders>
              <w:top w:val="nil"/>
              <w:left w:val="nil"/>
              <w:bottom w:val="single" w:sz="4" w:space="0" w:color="auto"/>
              <w:right w:val="single" w:sz="4" w:space="0" w:color="auto"/>
            </w:tcBorders>
            <w:shd w:val="clear" w:color="auto" w:fill="auto"/>
            <w:hideMark/>
          </w:tcPr>
          <w:p w14:paraId="40B8F228"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70,00000  </w:t>
            </w:r>
          </w:p>
        </w:tc>
      </w:tr>
      <w:tr w:rsidR="00DB40EA" w:rsidRPr="00E9264A" w14:paraId="598D4251" w14:textId="77777777" w:rsidTr="00DB40EA">
        <w:trPr>
          <w:trHeight w:val="2319"/>
        </w:trPr>
        <w:tc>
          <w:tcPr>
            <w:tcW w:w="797" w:type="dxa"/>
            <w:tcBorders>
              <w:top w:val="nil"/>
              <w:left w:val="single" w:sz="4" w:space="0" w:color="auto"/>
              <w:bottom w:val="single" w:sz="4" w:space="0" w:color="auto"/>
              <w:right w:val="single" w:sz="4" w:space="0" w:color="auto"/>
            </w:tcBorders>
            <w:shd w:val="clear" w:color="auto" w:fill="auto"/>
            <w:noWrap/>
            <w:hideMark/>
          </w:tcPr>
          <w:p w14:paraId="242347DF"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45</w:t>
            </w:r>
          </w:p>
        </w:tc>
        <w:tc>
          <w:tcPr>
            <w:tcW w:w="1530" w:type="dxa"/>
            <w:tcBorders>
              <w:top w:val="nil"/>
              <w:left w:val="nil"/>
              <w:bottom w:val="single" w:sz="4" w:space="0" w:color="auto"/>
              <w:right w:val="single" w:sz="4" w:space="0" w:color="auto"/>
            </w:tcBorders>
            <w:shd w:val="clear" w:color="auto" w:fill="auto"/>
            <w:hideMark/>
          </w:tcPr>
          <w:p w14:paraId="7888F540"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000 1 16 07000 00 0000 140</w:t>
            </w:r>
          </w:p>
        </w:tc>
        <w:tc>
          <w:tcPr>
            <w:tcW w:w="2362" w:type="dxa"/>
            <w:tcBorders>
              <w:top w:val="nil"/>
              <w:left w:val="nil"/>
              <w:bottom w:val="single" w:sz="4" w:space="0" w:color="auto"/>
              <w:right w:val="single" w:sz="4" w:space="0" w:color="auto"/>
            </w:tcBorders>
            <w:shd w:val="clear" w:color="auto" w:fill="auto"/>
            <w:hideMark/>
          </w:tcPr>
          <w:p w14:paraId="39357DC7" w14:textId="77777777" w:rsidR="00DB40EA" w:rsidRPr="00E9264A" w:rsidRDefault="00DB40EA" w:rsidP="009A7E83">
            <w:pPr>
              <w:rPr>
                <w:rFonts w:cs="Arial CYR"/>
                <w:sz w:val="20"/>
                <w:szCs w:val="20"/>
                <w:lang w:eastAsia="ru-RU"/>
              </w:rPr>
            </w:pPr>
            <w:r w:rsidRPr="00E9264A">
              <w:rPr>
                <w:rFonts w:cs="Arial CYR"/>
                <w:sz w:val="20"/>
                <w:szCs w:val="2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49" w:type="dxa"/>
            <w:tcBorders>
              <w:top w:val="nil"/>
              <w:left w:val="nil"/>
              <w:bottom w:val="single" w:sz="4" w:space="0" w:color="auto"/>
              <w:right w:val="single" w:sz="4" w:space="0" w:color="auto"/>
            </w:tcBorders>
            <w:shd w:val="clear" w:color="auto" w:fill="auto"/>
            <w:hideMark/>
          </w:tcPr>
          <w:p w14:paraId="542719ED"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58,00000  </w:t>
            </w:r>
          </w:p>
        </w:tc>
        <w:tc>
          <w:tcPr>
            <w:tcW w:w="1701" w:type="dxa"/>
            <w:tcBorders>
              <w:top w:val="nil"/>
              <w:left w:val="nil"/>
              <w:bottom w:val="single" w:sz="4" w:space="0" w:color="auto"/>
              <w:right w:val="single" w:sz="4" w:space="0" w:color="auto"/>
            </w:tcBorders>
            <w:shd w:val="clear" w:color="auto" w:fill="auto"/>
            <w:hideMark/>
          </w:tcPr>
          <w:p w14:paraId="7B1A82BE"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60,00000  </w:t>
            </w:r>
          </w:p>
        </w:tc>
        <w:tc>
          <w:tcPr>
            <w:tcW w:w="1900" w:type="dxa"/>
            <w:tcBorders>
              <w:top w:val="nil"/>
              <w:left w:val="nil"/>
              <w:bottom w:val="single" w:sz="4" w:space="0" w:color="auto"/>
              <w:right w:val="single" w:sz="4" w:space="0" w:color="auto"/>
            </w:tcBorders>
            <w:shd w:val="clear" w:color="auto" w:fill="auto"/>
            <w:hideMark/>
          </w:tcPr>
          <w:p w14:paraId="4316B792"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61,00000  </w:t>
            </w:r>
          </w:p>
        </w:tc>
      </w:tr>
      <w:tr w:rsidR="00DB40EA" w:rsidRPr="00E9264A" w14:paraId="1CB2AEE0" w14:textId="77777777" w:rsidTr="00DB40EA">
        <w:trPr>
          <w:trHeight w:val="636"/>
        </w:trPr>
        <w:tc>
          <w:tcPr>
            <w:tcW w:w="797" w:type="dxa"/>
            <w:tcBorders>
              <w:top w:val="nil"/>
              <w:left w:val="single" w:sz="4" w:space="0" w:color="auto"/>
              <w:bottom w:val="single" w:sz="4" w:space="0" w:color="auto"/>
              <w:right w:val="single" w:sz="4" w:space="0" w:color="auto"/>
            </w:tcBorders>
            <w:shd w:val="clear" w:color="auto" w:fill="auto"/>
            <w:noWrap/>
            <w:hideMark/>
          </w:tcPr>
          <w:p w14:paraId="1B35F4F2"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46</w:t>
            </w:r>
          </w:p>
        </w:tc>
        <w:tc>
          <w:tcPr>
            <w:tcW w:w="1530" w:type="dxa"/>
            <w:tcBorders>
              <w:top w:val="nil"/>
              <w:left w:val="nil"/>
              <w:bottom w:val="single" w:sz="4" w:space="0" w:color="auto"/>
              <w:right w:val="single" w:sz="4" w:space="0" w:color="auto"/>
            </w:tcBorders>
            <w:shd w:val="clear" w:color="auto" w:fill="auto"/>
            <w:hideMark/>
          </w:tcPr>
          <w:p w14:paraId="0002A163"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000 1 16 10000 00 0000 140</w:t>
            </w:r>
          </w:p>
        </w:tc>
        <w:tc>
          <w:tcPr>
            <w:tcW w:w="2362" w:type="dxa"/>
            <w:tcBorders>
              <w:top w:val="nil"/>
              <w:left w:val="nil"/>
              <w:bottom w:val="single" w:sz="4" w:space="0" w:color="auto"/>
              <w:right w:val="single" w:sz="4" w:space="0" w:color="auto"/>
            </w:tcBorders>
            <w:shd w:val="clear" w:color="auto" w:fill="auto"/>
            <w:hideMark/>
          </w:tcPr>
          <w:p w14:paraId="7FF612A6" w14:textId="77777777" w:rsidR="00DB40EA" w:rsidRPr="00E9264A" w:rsidRDefault="00DB40EA" w:rsidP="009A7E83">
            <w:pPr>
              <w:rPr>
                <w:rFonts w:cs="Arial CYR"/>
                <w:sz w:val="20"/>
                <w:szCs w:val="20"/>
                <w:lang w:eastAsia="ru-RU"/>
              </w:rPr>
            </w:pPr>
            <w:r w:rsidRPr="00E9264A">
              <w:rPr>
                <w:rFonts w:cs="Arial CYR"/>
                <w:sz w:val="20"/>
                <w:szCs w:val="20"/>
                <w:lang w:eastAsia="ru-RU"/>
              </w:rPr>
              <w:t>Платежи в целях возмещения причиненного ущерба (убытков)</w:t>
            </w:r>
          </w:p>
        </w:tc>
        <w:tc>
          <w:tcPr>
            <w:tcW w:w="1549" w:type="dxa"/>
            <w:tcBorders>
              <w:top w:val="nil"/>
              <w:left w:val="nil"/>
              <w:bottom w:val="single" w:sz="4" w:space="0" w:color="auto"/>
              <w:right w:val="single" w:sz="4" w:space="0" w:color="auto"/>
            </w:tcBorders>
            <w:shd w:val="clear" w:color="auto" w:fill="auto"/>
            <w:hideMark/>
          </w:tcPr>
          <w:p w14:paraId="1E3679A5"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10,40000  </w:t>
            </w:r>
          </w:p>
        </w:tc>
        <w:tc>
          <w:tcPr>
            <w:tcW w:w="1701" w:type="dxa"/>
            <w:tcBorders>
              <w:top w:val="nil"/>
              <w:left w:val="nil"/>
              <w:bottom w:val="single" w:sz="4" w:space="0" w:color="auto"/>
              <w:right w:val="single" w:sz="4" w:space="0" w:color="auto"/>
            </w:tcBorders>
            <w:shd w:val="clear" w:color="auto" w:fill="auto"/>
            <w:hideMark/>
          </w:tcPr>
          <w:p w14:paraId="2AE582A3"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10,70000  </w:t>
            </w:r>
          </w:p>
        </w:tc>
        <w:tc>
          <w:tcPr>
            <w:tcW w:w="1900" w:type="dxa"/>
            <w:tcBorders>
              <w:top w:val="nil"/>
              <w:left w:val="nil"/>
              <w:bottom w:val="single" w:sz="4" w:space="0" w:color="auto"/>
              <w:right w:val="single" w:sz="4" w:space="0" w:color="auto"/>
            </w:tcBorders>
            <w:shd w:val="clear" w:color="auto" w:fill="auto"/>
            <w:hideMark/>
          </w:tcPr>
          <w:p w14:paraId="41D17CEF"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11,00000  </w:t>
            </w:r>
          </w:p>
        </w:tc>
      </w:tr>
      <w:tr w:rsidR="00DB40EA" w:rsidRPr="00E9264A" w14:paraId="6B995F59" w14:textId="77777777" w:rsidTr="00DB40EA">
        <w:trPr>
          <w:trHeight w:val="636"/>
        </w:trPr>
        <w:tc>
          <w:tcPr>
            <w:tcW w:w="797" w:type="dxa"/>
            <w:tcBorders>
              <w:top w:val="nil"/>
              <w:left w:val="single" w:sz="4" w:space="0" w:color="auto"/>
              <w:bottom w:val="single" w:sz="4" w:space="0" w:color="auto"/>
              <w:right w:val="single" w:sz="4" w:space="0" w:color="auto"/>
            </w:tcBorders>
            <w:shd w:val="clear" w:color="auto" w:fill="auto"/>
            <w:noWrap/>
            <w:hideMark/>
          </w:tcPr>
          <w:p w14:paraId="0DEB76E2"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47</w:t>
            </w:r>
          </w:p>
        </w:tc>
        <w:tc>
          <w:tcPr>
            <w:tcW w:w="1530" w:type="dxa"/>
            <w:tcBorders>
              <w:top w:val="nil"/>
              <w:left w:val="nil"/>
              <w:bottom w:val="single" w:sz="4" w:space="0" w:color="auto"/>
              <w:right w:val="single" w:sz="4" w:space="0" w:color="auto"/>
            </w:tcBorders>
            <w:shd w:val="clear" w:color="auto" w:fill="auto"/>
            <w:hideMark/>
          </w:tcPr>
          <w:p w14:paraId="1D3C75B9"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000 1 17 00000 00 0000 000</w:t>
            </w:r>
          </w:p>
        </w:tc>
        <w:tc>
          <w:tcPr>
            <w:tcW w:w="2362" w:type="dxa"/>
            <w:tcBorders>
              <w:top w:val="nil"/>
              <w:left w:val="nil"/>
              <w:bottom w:val="single" w:sz="4" w:space="0" w:color="auto"/>
              <w:right w:val="single" w:sz="4" w:space="0" w:color="auto"/>
            </w:tcBorders>
            <w:shd w:val="clear" w:color="auto" w:fill="auto"/>
            <w:hideMark/>
          </w:tcPr>
          <w:p w14:paraId="337D07D5"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ПРОЧИЕ НЕНАЛОГОВЫЕ ДОХОДЫ</w:t>
            </w:r>
          </w:p>
        </w:tc>
        <w:tc>
          <w:tcPr>
            <w:tcW w:w="1549" w:type="dxa"/>
            <w:tcBorders>
              <w:top w:val="nil"/>
              <w:left w:val="nil"/>
              <w:bottom w:val="single" w:sz="4" w:space="0" w:color="auto"/>
              <w:right w:val="single" w:sz="4" w:space="0" w:color="auto"/>
            </w:tcBorders>
            <w:shd w:val="clear" w:color="auto" w:fill="auto"/>
            <w:hideMark/>
          </w:tcPr>
          <w:p w14:paraId="5EA2571C"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3,00000  </w:t>
            </w:r>
          </w:p>
        </w:tc>
        <w:tc>
          <w:tcPr>
            <w:tcW w:w="1701" w:type="dxa"/>
            <w:tcBorders>
              <w:top w:val="nil"/>
              <w:left w:val="nil"/>
              <w:bottom w:val="single" w:sz="4" w:space="0" w:color="auto"/>
              <w:right w:val="single" w:sz="4" w:space="0" w:color="auto"/>
            </w:tcBorders>
            <w:shd w:val="clear" w:color="auto" w:fill="auto"/>
            <w:hideMark/>
          </w:tcPr>
          <w:p w14:paraId="14F4BA1F"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3,00000  </w:t>
            </w:r>
          </w:p>
        </w:tc>
        <w:tc>
          <w:tcPr>
            <w:tcW w:w="1900" w:type="dxa"/>
            <w:tcBorders>
              <w:top w:val="nil"/>
              <w:left w:val="nil"/>
              <w:bottom w:val="single" w:sz="4" w:space="0" w:color="auto"/>
              <w:right w:val="single" w:sz="4" w:space="0" w:color="auto"/>
            </w:tcBorders>
            <w:shd w:val="clear" w:color="auto" w:fill="auto"/>
            <w:hideMark/>
          </w:tcPr>
          <w:p w14:paraId="0B94EECA"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3,00000  </w:t>
            </w:r>
          </w:p>
        </w:tc>
      </w:tr>
      <w:tr w:rsidR="00DB40EA" w:rsidRPr="00E9264A" w14:paraId="5162C0D9" w14:textId="77777777" w:rsidTr="00DB40EA">
        <w:trPr>
          <w:trHeight w:val="636"/>
        </w:trPr>
        <w:tc>
          <w:tcPr>
            <w:tcW w:w="797" w:type="dxa"/>
            <w:tcBorders>
              <w:top w:val="nil"/>
              <w:left w:val="single" w:sz="4" w:space="0" w:color="auto"/>
              <w:bottom w:val="single" w:sz="4" w:space="0" w:color="auto"/>
              <w:right w:val="single" w:sz="4" w:space="0" w:color="auto"/>
            </w:tcBorders>
            <w:shd w:val="clear" w:color="auto" w:fill="auto"/>
            <w:noWrap/>
            <w:hideMark/>
          </w:tcPr>
          <w:p w14:paraId="75EBBA5C"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48</w:t>
            </w:r>
          </w:p>
        </w:tc>
        <w:tc>
          <w:tcPr>
            <w:tcW w:w="1530" w:type="dxa"/>
            <w:tcBorders>
              <w:top w:val="nil"/>
              <w:left w:val="nil"/>
              <w:bottom w:val="single" w:sz="4" w:space="0" w:color="auto"/>
              <w:right w:val="single" w:sz="4" w:space="0" w:color="auto"/>
            </w:tcBorders>
            <w:shd w:val="clear" w:color="auto" w:fill="auto"/>
            <w:hideMark/>
          </w:tcPr>
          <w:p w14:paraId="6F596450"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000 1 17 05000 00 0000 180</w:t>
            </w:r>
          </w:p>
        </w:tc>
        <w:tc>
          <w:tcPr>
            <w:tcW w:w="2362" w:type="dxa"/>
            <w:tcBorders>
              <w:top w:val="nil"/>
              <w:left w:val="nil"/>
              <w:bottom w:val="single" w:sz="4" w:space="0" w:color="auto"/>
              <w:right w:val="single" w:sz="4" w:space="0" w:color="auto"/>
            </w:tcBorders>
            <w:shd w:val="clear" w:color="auto" w:fill="auto"/>
            <w:hideMark/>
          </w:tcPr>
          <w:p w14:paraId="536A4BDE" w14:textId="77777777" w:rsidR="00DB40EA" w:rsidRPr="00E9264A" w:rsidRDefault="00DB40EA" w:rsidP="009A7E83">
            <w:pPr>
              <w:rPr>
                <w:rFonts w:cs="Arial CYR"/>
                <w:sz w:val="20"/>
                <w:szCs w:val="20"/>
                <w:lang w:eastAsia="ru-RU"/>
              </w:rPr>
            </w:pPr>
            <w:r w:rsidRPr="00E9264A">
              <w:rPr>
                <w:rFonts w:cs="Arial CYR"/>
                <w:sz w:val="20"/>
                <w:szCs w:val="20"/>
                <w:lang w:eastAsia="ru-RU"/>
              </w:rPr>
              <w:t>Прочие неналоговые доходы</w:t>
            </w:r>
          </w:p>
        </w:tc>
        <w:tc>
          <w:tcPr>
            <w:tcW w:w="1549" w:type="dxa"/>
            <w:tcBorders>
              <w:top w:val="nil"/>
              <w:left w:val="nil"/>
              <w:bottom w:val="single" w:sz="4" w:space="0" w:color="auto"/>
              <w:right w:val="single" w:sz="4" w:space="0" w:color="auto"/>
            </w:tcBorders>
            <w:shd w:val="clear" w:color="auto" w:fill="auto"/>
            <w:hideMark/>
          </w:tcPr>
          <w:p w14:paraId="2FED78C3"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3,00000  </w:t>
            </w:r>
          </w:p>
        </w:tc>
        <w:tc>
          <w:tcPr>
            <w:tcW w:w="1701" w:type="dxa"/>
            <w:tcBorders>
              <w:top w:val="nil"/>
              <w:left w:val="nil"/>
              <w:bottom w:val="single" w:sz="4" w:space="0" w:color="auto"/>
              <w:right w:val="single" w:sz="4" w:space="0" w:color="auto"/>
            </w:tcBorders>
            <w:shd w:val="clear" w:color="auto" w:fill="auto"/>
            <w:hideMark/>
          </w:tcPr>
          <w:p w14:paraId="443EA702"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3,00000  </w:t>
            </w:r>
          </w:p>
        </w:tc>
        <w:tc>
          <w:tcPr>
            <w:tcW w:w="1900" w:type="dxa"/>
            <w:tcBorders>
              <w:top w:val="nil"/>
              <w:left w:val="nil"/>
              <w:bottom w:val="single" w:sz="4" w:space="0" w:color="auto"/>
              <w:right w:val="single" w:sz="4" w:space="0" w:color="auto"/>
            </w:tcBorders>
            <w:shd w:val="clear" w:color="auto" w:fill="auto"/>
            <w:hideMark/>
          </w:tcPr>
          <w:p w14:paraId="3299CD39" w14:textId="77777777" w:rsidR="00DB40EA" w:rsidRPr="00E9264A" w:rsidRDefault="00DB40EA" w:rsidP="009A7E83">
            <w:pPr>
              <w:jc w:val="right"/>
              <w:rPr>
                <w:rFonts w:cs="Arial CYR"/>
                <w:sz w:val="20"/>
                <w:szCs w:val="20"/>
                <w:lang w:eastAsia="ru-RU"/>
              </w:rPr>
            </w:pPr>
            <w:r w:rsidRPr="00E9264A">
              <w:rPr>
                <w:rFonts w:cs="Arial CYR"/>
                <w:sz w:val="20"/>
                <w:szCs w:val="20"/>
                <w:lang w:eastAsia="ru-RU"/>
              </w:rPr>
              <w:t xml:space="preserve">3,00000  </w:t>
            </w:r>
          </w:p>
        </w:tc>
      </w:tr>
      <w:tr w:rsidR="00DB40EA" w:rsidRPr="00E9264A" w14:paraId="6EF6D857" w14:textId="77777777" w:rsidTr="00DB40EA">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14:paraId="548D2710"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49</w:t>
            </w:r>
          </w:p>
        </w:tc>
        <w:tc>
          <w:tcPr>
            <w:tcW w:w="1530" w:type="dxa"/>
            <w:tcBorders>
              <w:top w:val="nil"/>
              <w:left w:val="nil"/>
              <w:bottom w:val="single" w:sz="4" w:space="0" w:color="auto"/>
              <w:right w:val="single" w:sz="4" w:space="0" w:color="auto"/>
            </w:tcBorders>
            <w:shd w:val="clear" w:color="auto" w:fill="auto"/>
            <w:hideMark/>
          </w:tcPr>
          <w:p w14:paraId="46206FAC"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000 2 00 00000 00 0000 000</w:t>
            </w:r>
          </w:p>
        </w:tc>
        <w:tc>
          <w:tcPr>
            <w:tcW w:w="2362" w:type="dxa"/>
            <w:tcBorders>
              <w:top w:val="nil"/>
              <w:left w:val="nil"/>
              <w:bottom w:val="single" w:sz="4" w:space="0" w:color="auto"/>
              <w:right w:val="single" w:sz="4" w:space="0" w:color="auto"/>
            </w:tcBorders>
            <w:shd w:val="clear" w:color="auto" w:fill="auto"/>
            <w:hideMark/>
          </w:tcPr>
          <w:p w14:paraId="6568F1AC"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БЕЗВОЗМЕЗДНЫЕ ПОСТУПЛЕНИЯ</w:t>
            </w:r>
          </w:p>
        </w:tc>
        <w:tc>
          <w:tcPr>
            <w:tcW w:w="1549" w:type="dxa"/>
            <w:tcBorders>
              <w:top w:val="nil"/>
              <w:left w:val="nil"/>
              <w:bottom w:val="single" w:sz="4" w:space="0" w:color="auto"/>
              <w:right w:val="single" w:sz="4" w:space="0" w:color="auto"/>
            </w:tcBorders>
            <w:shd w:val="clear" w:color="auto" w:fill="auto"/>
            <w:hideMark/>
          </w:tcPr>
          <w:p w14:paraId="060C4BAC"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1 440 324,17841  </w:t>
            </w:r>
          </w:p>
        </w:tc>
        <w:tc>
          <w:tcPr>
            <w:tcW w:w="1701" w:type="dxa"/>
            <w:tcBorders>
              <w:top w:val="nil"/>
              <w:left w:val="nil"/>
              <w:bottom w:val="single" w:sz="4" w:space="0" w:color="auto"/>
              <w:right w:val="single" w:sz="4" w:space="0" w:color="auto"/>
            </w:tcBorders>
            <w:shd w:val="clear" w:color="auto" w:fill="auto"/>
            <w:hideMark/>
          </w:tcPr>
          <w:p w14:paraId="20BFC673"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1 313 271,50000  </w:t>
            </w:r>
          </w:p>
        </w:tc>
        <w:tc>
          <w:tcPr>
            <w:tcW w:w="1900" w:type="dxa"/>
            <w:tcBorders>
              <w:top w:val="nil"/>
              <w:left w:val="nil"/>
              <w:bottom w:val="single" w:sz="4" w:space="0" w:color="auto"/>
              <w:right w:val="single" w:sz="4" w:space="0" w:color="auto"/>
            </w:tcBorders>
            <w:shd w:val="clear" w:color="auto" w:fill="auto"/>
            <w:hideMark/>
          </w:tcPr>
          <w:p w14:paraId="782CEFC2"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1 265 366,90000  </w:t>
            </w:r>
          </w:p>
        </w:tc>
      </w:tr>
      <w:tr w:rsidR="00DB40EA" w:rsidRPr="00E9264A" w14:paraId="5AECE751" w14:textId="77777777" w:rsidTr="00DB40EA">
        <w:trPr>
          <w:trHeight w:val="801"/>
        </w:trPr>
        <w:tc>
          <w:tcPr>
            <w:tcW w:w="797" w:type="dxa"/>
            <w:tcBorders>
              <w:top w:val="nil"/>
              <w:left w:val="single" w:sz="4" w:space="0" w:color="auto"/>
              <w:bottom w:val="single" w:sz="4" w:space="0" w:color="auto"/>
              <w:right w:val="single" w:sz="4" w:space="0" w:color="auto"/>
            </w:tcBorders>
            <w:shd w:val="clear" w:color="auto" w:fill="auto"/>
            <w:noWrap/>
            <w:hideMark/>
          </w:tcPr>
          <w:p w14:paraId="0ED66CFB"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50</w:t>
            </w:r>
          </w:p>
        </w:tc>
        <w:tc>
          <w:tcPr>
            <w:tcW w:w="1530" w:type="dxa"/>
            <w:tcBorders>
              <w:top w:val="nil"/>
              <w:left w:val="nil"/>
              <w:bottom w:val="single" w:sz="4" w:space="0" w:color="auto"/>
              <w:right w:val="single" w:sz="4" w:space="0" w:color="auto"/>
            </w:tcBorders>
            <w:shd w:val="clear" w:color="auto" w:fill="auto"/>
            <w:hideMark/>
          </w:tcPr>
          <w:p w14:paraId="531F97E6"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000 2 02 00000 00 0000 000</w:t>
            </w:r>
          </w:p>
        </w:tc>
        <w:tc>
          <w:tcPr>
            <w:tcW w:w="2362" w:type="dxa"/>
            <w:tcBorders>
              <w:top w:val="nil"/>
              <w:left w:val="nil"/>
              <w:bottom w:val="single" w:sz="4" w:space="0" w:color="auto"/>
              <w:right w:val="single" w:sz="4" w:space="0" w:color="auto"/>
            </w:tcBorders>
            <w:shd w:val="clear" w:color="auto" w:fill="auto"/>
            <w:hideMark/>
          </w:tcPr>
          <w:p w14:paraId="7E132DAA"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БЕЗВОЗМЕЗДНЫЕ ПОСТУПЛЕНИЯ ОТ ДРУГИХ БЮДЖЕТОВ БЮДЖЕТНОЙ СИСТЕМЫ РОССИЙСКОЙ ФЕДЕРАЦИИ</w:t>
            </w:r>
          </w:p>
        </w:tc>
        <w:tc>
          <w:tcPr>
            <w:tcW w:w="1549" w:type="dxa"/>
            <w:tcBorders>
              <w:top w:val="nil"/>
              <w:left w:val="nil"/>
              <w:bottom w:val="single" w:sz="4" w:space="0" w:color="auto"/>
              <w:right w:val="single" w:sz="4" w:space="0" w:color="auto"/>
            </w:tcBorders>
            <w:shd w:val="clear" w:color="auto" w:fill="auto"/>
            <w:hideMark/>
          </w:tcPr>
          <w:p w14:paraId="40CBCE2A"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1 440 324,17841  </w:t>
            </w:r>
          </w:p>
        </w:tc>
        <w:tc>
          <w:tcPr>
            <w:tcW w:w="1701" w:type="dxa"/>
            <w:tcBorders>
              <w:top w:val="nil"/>
              <w:left w:val="nil"/>
              <w:bottom w:val="single" w:sz="4" w:space="0" w:color="auto"/>
              <w:right w:val="single" w:sz="4" w:space="0" w:color="auto"/>
            </w:tcBorders>
            <w:shd w:val="clear" w:color="auto" w:fill="auto"/>
            <w:hideMark/>
          </w:tcPr>
          <w:p w14:paraId="65B10164"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1 313 271,50000  </w:t>
            </w:r>
          </w:p>
        </w:tc>
        <w:tc>
          <w:tcPr>
            <w:tcW w:w="1900" w:type="dxa"/>
            <w:tcBorders>
              <w:top w:val="nil"/>
              <w:left w:val="nil"/>
              <w:bottom w:val="single" w:sz="4" w:space="0" w:color="auto"/>
              <w:right w:val="single" w:sz="4" w:space="0" w:color="auto"/>
            </w:tcBorders>
            <w:shd w:val="clear" w:color="auto" w:fill="auto"/>
            <w:hideMark/>
          </w:tcPr>
          <w:p w14:paraId="528F34E4"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1 265 366,90000  </w:t>
            </w:r>
          </w:p>
        </w:tc>
      </w:tr>
      <w:tr w:rsidR="00DB40EA" w:rsidRPr="00E9264A" w14:paraId="5C91DFE4" w14:textId="77777777" w:rsidTr="00DB40EA">
        <w:trPr>
          <w:trHeight w:val="639"/>
        </w:trPr>
        <w:tc>
          <w:tcPr>
            <w:tcW w:w="797" w:type="dxa"/>
            <w:tcBorders>
              <w:top w:val="nil"/>
              <w:left w:val="single" w:sz="4" w:space="0" w:color="auto"/>
              <w:bottom w:val="single" w:sz="4" w:space="0" w:color="auto"/>
              <w:right w:val="single" w:sz="4" w:space="0" w:color="auto"/>
            </w:tcBorders>
            <w:shd w:val="clear" w:color="auto" w:fill="auto"/>
            <w:noWrap/>
            <w:hideMark/>
          </w:tcPr>
          <w:p w14:paraId="4D72FC1F"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51</w:t>
            </w:r>
          </w:p>
        </w:tc>
        <w:tc>
          <w:tcPr>
            <w:tcW w:w="1530" w:type="dxa"/>
            <w:tcBorders>
              <w:top w:val="nil"/>
              <w:left w:val="nil"/>
              <w:bottom w:val="single" w:sz="4" w:space="0" w:color="auto"/>
              <w:right w:val="single" w:sz="4" w:space="0" w:color="auto"/>
            </w:tcBorders>
            <w:shd w:val="clear" w:color="auto" w:fill="auto"/>
            <w:hideMark/>
          </w:tcPr>
          <w:p w14:paraId="4F3F081A"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000 2 02 10000 00 0000 150</w:t>
            </w:r>
          </w:p>
        </w:tc>
        <w:tc>
          <w:tcPr>
            <w:tcW w:w="2362" w:type="dxa"/>
            <w:tcBorders>
              <w:top w:val="nil"/>
              <w:left w:val="nil"/>
              <w:bottom w:val="single" w:sz="4" w:space="0" w:color="auto"/>
              <w:right w:val="single" w:sz="4" w:space="0" w:color="auto"/>
            </w:tcBorders>
            <w:shd w:val="clear" w:color="auto" w:fill="auto"/>
            <w:hideMark/>
          </w:tcPr>
          <w:p w14:paraId="4026BB4A"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Дотации бюджетам бюджетной системы Российской Федерации</w:t>
            </w:r>
          </w:p>
        </w:tc>
        <w:tc>
          <w:tcPr>
            <w:tcW w:w="1549" w:type="dxa"/>
            <w:tcBorders>
              <w:top w:val="nil"/>
              <w:left w:val="nil"/>
              <w:bottom w:val="single" w:sz="4" w:space="0" w:color="auto"/>
              <w:right w:val="single" w:sz="4" w:space="0" w:color="auto"/>
            </w:tcBorders>
            <w:shd w:val="clear" w:color="auto" w:fill="auto"/>
            <w:hideMark/>
          </w:tcPr>
          <w:p w14:paraId="28EBEAAA"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505 093,00000  </w:t>
            </w:r>
          </w:p>
        </w:tc>
        <w:tc>
          <w:tcPr>
            <w:tcW w:w="1701" w:type="dxa"/>
            <w:tcBorders>
              <w:top w:val="nil"/>
              <w:left w:val="nil"/>
              <w:bottom w:val="single" w:sz="4" w:space="0" w:color="auto"/>
              <w:right w:val="single" w:sz="4" w:space="0" w:color="auto"/>
            </w:tcBorders>
            <w:shd w:val="clear" w:color="auto" w:fill="auto"/>
            <w:hideMark/>
          </w:tcPr>
          <w:p w14:paraId="7D963AFE"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388 676,00000  </w:t>
            </w:r>
          </w:p>
        </w:tc>
        <w:tc>
          <w:tcPr>
            <w:tcW w:w="1900" w:type="dxa"/>
            <w:tcBorders>
              <w:top w:val="nil"/>
              <w:left w:val="nil"/>
              <w:bottom w:val="single" w:sz="4" w:space="0" w:color="auto"/>
              <w:right w:val="single" w:sz="4" w:space="0" w:color="auto"/>
            </w:tcBorders>
            <w:shd w:val="clear" w:color="auto" w:fill="auto"/>
            <w:hideMark/>
          </w:tcPr>
          <w:p w14:paraId="07622E2B"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302 919,00000  </w:t>
            </w:r>
          </w:p>
        </w:tc>
      </w:tr>
      <w:tr w:rsidR="00DB40EA" w:rsidRPr="00E9264A" w14:paraId="45EF1889" w14:textId="77777777" w:rsidTr="00E126D7">
        <w:trPr>
          <w:trHeight w:val="70"/>
        </w:trPr>
        <w:tc>
          <w:tcPr>
            <w:tcW w:w="797" w:type="dxa"/>
            <w:tcBorders>
              <w:top w:val="nil"/>
              <w:left w:val="single" w:sz="4" w:space="0" w:color="auto"/>
              <w:bottom w:val="single" w:sz="4" w:space="0" w:color="auto"/>
              <w:right w:val="single" w:sz="4" w:space="0" w:color="auto"/>
            </w:tcBorders>
            <w:shd w:val="clear" w:color="auto" w:fill="auto"/>
            <w:noWrap/>
            <w:hideMark/>
          </w:tcPr>
          <w:p w14:paraId="6347177A"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52</w:t>
            </w:r>
          </w:p>
        </w:tc>
        <w:tc>
          <w:tcPr>
            <w:tcW w:w="1530" w:type="dxa"/>
            <w:tcBorders>
              <w:top w:val="nil"/>
              <w:left w:val="nil"/>
              <w:bottom w:val="single" w:sz="4" w:space="0" w:color="auto"/>
              <w:right w:val="single" w:sz="4" w:space="0" w:color="auto"/>
            </w:tcBorders>
            <w:shd w:val="clear" w:color="auto" w:fill="auto"/>
            <w:hideMark/>
          </w:tcPr>
          <w:p w14:paraId="395C8182"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000 2 02 20000 00 0000 150</w:t>
            </w:r>
          </w:p>
        </w:tc>
        <w:tc>
          <w:tcPr>
            <w:tcW w:w="2362" w:type="dxa"/>
            <w:tcBorders>
              <w:top w:val="nil"/>
              <w:left w:val="nil"/>
              <w:bottom w:val="single" w:sz="4" w:space="0" w:color="auto"/>
              <w:right w:val="single" w:sz="4" w:space="0" w:color="auto"/>
            </w:tcBorders>
            <w:shd w:val="clear" w:color="auto" w:fill="auto"/>
            <w:hideMark/>
          </w:tcPr>
          <w:p w14:paraId="2CE11811"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 xml:space="preserve">Субсидии бюджетам бюджетной системы Российской Федерации (межбюджетные </w:t>
            </w:r>
            <w:r w:rsidRPr="00E9264A">
              <w:rPr>
                <w:rFonts w:cs="Arial CYR"/>
                <w:b/>
                <w:bCs/>
                <w:sz w:val="20"/>
                <w:szCs w:val="20"/>
                <w:lang w:eastAsia="ru-RU"/>
              </w:rPr>
              <w:lastRenderedPageBreak/>
              <w:t>субсидии)</w:t>
            </w:r>
          </w:p>
        </w:tc>
        <w:tc>
          <w:tcPr>
            <w:tcW w:w="1549" w:type="dxa"/>
            <w:tcBorders>
              <w:top w:val="nil"/>
              <w:left w:val="nil"/>
              <w:bottom w:val="single" w:sz="4" w:space="0" w:color="auto"/>
              <w:right w:val="single" w:sz="4" w:space="0" w:color="auto"/>
            </w:tcBorders>
            <w:shd w:val="clear" w:color="auto" w:fill="auto"/>
            <w:hideMark/>
          </w:tcPr>
          <w:p w14:paraId="526514B9"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lastRenderedPageBreak/>
              <w:t xml:space="preserve">96 020,60000  </w:t>
            </w:r>
          </w:p>
        </w:tc>
        <w:tc>
          <w:tcPr>
            <w:tcW w:w="1701" w:type="dxa"/>
            <w:tcBorders>
              <w:top w:val="nil"/>
              <w:left w:val="nil"/>
              <w:bottom w:val="single" w:sz="4" w:space="0" w:color="auto"/>
              <w:right w:val="single" w:sz="4" w:space="0" w:color="auto"/>
            </w:tcBorders>
            <w:shd w:val="clear" w:color="auto" w:fill="auto"/>
            <w:hideMark/>
          </w:tcPr>
          <w:p w14:paraId="0AD8E12A"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70 923,40000  </w:t>
            </w:r>
          </w:p>
        </w:tc>
        <w:tc>
          <w:tcPr>
            <w:tcW w:w="1900" w:type="dxa"/>
            <w:tcBorders>
              <w:top w:val="nil"/>
              <w:left w:val="nil"/>
              <w:bottom w:val="single" w:sz="4" w:space="0" w:color="auto"/>
              <w:right w:val="single" w:sz="4" w:space="0" w:color="auto"/>
            </w:tcBorders>
            <w:shd w:val="clear" w:color="auto" w:fill="auto"/>
            <w:hideMark/>
          </w:tcPr>
          <w:p w14:paraId="3D42C793"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64 039,90000  </w:t>
            </w:r>
          </w:p>
        </w:tc>
      </w:tr>
      <w:tr w:rsidR="00DB40EA" w:rsidRPr="00E9264A" w14:paraId="4DB738BD" w14:textId="77777777" w:rsidTr="00DB40EA">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14:paraId="008D1A36"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53</w:t>
            </w:r>
          </w:p>
        </w:tc>
        <w:tc>
          <w:tcPr>
            <w:tcW w:w="1530" w:type="dxa"/>
            <w:tcBorders>
              <w:top w:val="nil"/>
              <w:left w:val="nil"/>
              <w:bottom w:val="single" w:sz="4" w:space="0" w:color="auto"/>
              <w:right w:val="single" w:sz="4" w:space="0" w:color="auto"/>
            </w:tcBorders>
            <w:shd w:val="clear" w:color="auto" w:fill="auto"/>
            <w:hideMark/>
          </w:tcPr>
          <w:p w14:paraId="4033464F"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000 2 02 30000 00 0000 150</w:t>
            </w:r>
          </w:p>
        </w:tc>
        <w:tc>
          <w:tcPr>
            <w:tcW w:w="2362" w:type="dxa"/>
            <w:tcBorders>
              <w:top w:val="nil"/>
              <w:left w:val="nil"/>
              <w:bottom w:val="single" w:sz="4" w:space="0" w:color="auto"/>
              <w:right w:val="single" w:sz="4" w:space="0" w:color="auto"/>
            </w:tcBorders>
            <w:shd w:val="clear" w:color="auto" w:fill="auto"/>
            <w:hideMark/>
          </w:tcPr>
          <w:p w14:paraId="0A1D237D"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Субвенции бюджетам бюджетной системы Российской Федерации</w:t>
            </w:r>
          </w:p>
        </w:tc>
        <w:tc>
          <w:tcPr>
            <w:tcW w:w="1549" w:type="dxa"/>
            <w:tcBorders>
              <w:top w:val="nil"/>
              <w:left w:val="nil"/>
              <w:bottom w:val="single" w:sz="4" w:space="0" w:color="auto"/>
              <w:right w:val="single" w:sz="4" w:space="0" w:color="auto"/>
            </w:tcBorders>
            <w:shd w:val="clear" w:color="auto" w:fill="auto"/>
            <w:hideMark/>
          </w:tcPr>
          <w:p w14:paraId="1AE728BC"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784 053,50000  </w:t>
            </w:r>
          </w:p>
        </w:tc>
        <w:tc>
          <w:tcPr>
            <w:tcW w:w="1701" w:type="dxa"/>
            <w:tcBorders>
              <w:top w:val="nil"/>
              <w:left w:val="nil"/>
              <w:bottom w:val="single" w:sz="4" w:space="0" w:color="auto"/>
              <w:right w:val="single" w:sz="4" w:space="0" w:color="auto"/>
            </w:tcBorders>
            <w:shd w:val="clear" w:color="auto" w:fill="auto"/>
            <w:hideMark/>
          </w:tcPr>
          <w:p w14:paraId="31128239"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829 027,50000  </w:t>
            </w:r>
          </w:p>
        </w:tc>
        <w:tc>
          <w:tcPr>
            <w:tcW w:w="1900" w:type="dxa"/>
            <w:tcBorders>
              <w:top w:val="nil"/>
              <w:left w:val="nil"/>
              <w:bottom w:val="single" w:sz="4" w:space="0" w:color="auto"/>
              <w:right w:val="single" w:sz="4" w:space="0" w:color="auto"/>
            </w:tcBorders>
            <w:shd w:val="clear" w:color="auto" w:fill="auto"/>
            <w:hideMark/>
          </w:tcPr>
          <w:p w14:paraId="2E1A9AF3"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873 970,00000  </w:t>
            </w:r>
          </w:p>
        </w:tc>
      </w:tr>
      <w:tr w:rsidR="00DB40EA" w:rsidRPr="00E9264A" w14:paraId="405C57F5" w14:textId="77777777" w:rsidTr="00DB40EA">
        <w:trPr>
          <w:trHeight w:val="420"/>
        </w:trPr>
        <w:tc>
          <w:tcPr>
            <w:tcW w:w="797" w:type="dxa"/>
            <w:tcBorders>
              <w:top w:val="nil"/>
              <w:left w:val="single" w:sz="4" w:space="0" w:color="auto"/>
              <w:bottom w:val="single" w:sz="4" w:space="0" w:color="auto"/>
              <w:right w:val="single" w:sz="4" w:space="0" w:color="auto"/>
            </w:tcBorders>
            <w:shd w:val="clear" w:color="auto" w:fill="auto"/>
            <w:noWrap/>
            <w:hideMark/>
          </w:tcPr>
          <w:p w14:paraId="09088A0C"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54</w:t>
            </w:r>
          </w:p>
        </w:tc>
        <w:tc>
          <w:tcPr>
            <w:tcW w:w="1530" w:type="dxa"/>
            <w:tcBorders>
              <w:top w:val="nil"/>
              <w:left w:val="nil"/>
              <w:bottom w:val="single" w:sz="4" w:space="0" w:color="auto"/>
              <w:right w:val="single" w:sz="4" w:space="0" w:color="auto"/>
            </w:tcBorders>
            <w:shd w:val="clear" w:color="auto" w:fill="auto"/>
            <w:hideMark/>
          </w:tcPr>
          <w:p w14:paraId="27A4AA9B" w14:textId="77777777" w:rsidR="00DB40EA" w:rsidRPr="00E9264A" w:rsidRDefault="00DB40EA" w:rsidP="009A7E83">
            <w:pPr>
              <w:jc w:val="center"/>
              <w:rPr>
                <w:rFonts w:cs="Arial CYR"/>
                <w:b/>
                <w:bCs/>
                <w:sz w:val="20"/>
                <w:szCs w:val="20"/>
                <w:lang w:eastAsia="ru-RU"/>
              </w:rPr>
            </w:pPr>
            <w:r w:rsidRPr="00E9264A">
              <w:rPr>
                <w:rFonts w:cs="Arial CYR"/>
                <w:b/>
                <w:bCs/>
                <w:sz w:val="20"/>
                <w:szCs w:val="20"/>
                <w:lang w:eastAsia="ru-RU"/>
              </w:rPr>
              <w:t>000 2 02 40000 00 0000 150</w:t>
            </w:r>
          </w:p>
        </w:tc>
        <w:tc>
          <w:tcPr>
            <w:tcW w:w="2362" w:type="dxa"/>
            <w:tcBorders>
              <w:top w:val="nil"/>
              <w:left w:val="nil"/>
              <w:bottom w:val="single" w:sz="4" w:space="0" w:color="auto"/>
              <w:right w:val="single" w:sz="4" w:space="0" w:color="auto"/>
            </w:tcBorders>
            <w:shd w:val="clear" w:color="auto" w:fill="auto"/>
            <w:hideMark/>
          </w:tcPr>
          <w:p w14:paraId="7331B148"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Иные межбюджетные трансферты</w:t>
            </w:r>
          </w:p>
        </w:tc>
        <w:tc>
          <w:tcPr>
            <w:tcW w:w="1549" w:type="dxa"/>
            <w:tcBorders>
              <w:top w:val="nil"/>
              <w:left w:val="nil"/>
              <w:bottom w:val="single" w:sz="4" w:space="0" w:color="auto"/>
              <w:right w:val="single" w:sz="4" w:space="0" w:color="auto"/>
            </w:tcBorders>
            <w:shd w:val="clear" w:color="auto" w:fill="auto"/>
            <w:hideMark/>
          </w:tcPr>
          <w:p w14:paraId="546B011B"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55 157,07841  </w:t>
            </w:r>
          </w:p>
        </w:tc>
        <w:tc>
          <w:tcPr>
            <w:tcW w:w="1701" w:type="dxa"/>
            <w:tcBorders>
              <w:top w:val="nil"/>
              <w:left w:val="nil"/>
              <w:bottom w:val="single" w:sz="4" w:space="0" w:color="auto"/>
              <w:right w:val="single" w:sz="4" w:space="0" w:color="auto"/>
            </w:tcBorders>
            <w:shd w:val="clear" w:color="auto" w:fill="auto"/>
            <w:hideMark/>
          </w:tcPr>
          <w:p w14:paraId="28163CA8"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24 644,60000  </w:t>
            </w:r>
          </w:p>
        </w:tc>
        <w:tc>
          <w:tcPr>
            <w:tcW w:w="1900" w:type="dxa"/>
            <w:tcBorders>
              <w:top w:val="nil"/>
              <w:left w:val="nil"/>
              <w:bottom w:val="single" w:sz="4" w:space="0" w:color="auto"/>
              <w:right w:val="single" w:sz="4" w:space="0" w:color="auto"/>
            </w:tcBorders>
            <w:shd w:val="clear" w:color="auto" w:fill="auto"/>
            <w:hideMark/>
          </w:tcPr>
          <w:p w14:paraId="7821B652"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24 438,00000  </w:t>
            </w:r>
          </w:p>
        </w:tc>
      </w:tr>
      <w:tr w:rsidR="00DB40EA" w:rsidRPr="00E9264A" w14:paraId="11E29A22" w14:textId="77777777" w:rsidTr="00DB40EA">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14:paraId="31A728B2" w14:textId="77777777" w:rsidR="00DB40EA" w:rsidRPr="00E9264A" w:rsidRDefault="00DB40EA" w:rsidP="009A7E83">
            <w:pPr>
              <w:jc w:val="center"/>
              <w:rPr>
                <w:rFonts w:cs="Arial CYR"/>
                <w:sz w:val="20"/>
                <w:szCs w:val="20"/>
                <w:lang w:eastAsia="ru-RU"/>
              </w:rPr>
            </w:pPr>
            <w:r w:rsidRPr="00E9264A">
              <w:rPr>
                <w:rFonts w:cs="Arial CYR"/>
                <w:sz w:val="20"/>
                <w:szCs w:val="20"/>
                <w:lang w:eastAsia="ru-RU"/>
              </w:rPr>
              <w:t>55</w:t>
            </w:r>
          </w:p>
        </w:tc>
        <w:tc>
          <w:tcPr>
            <w:tcW w:w="1530" w:type="dxa"/>
            <w:tcBorders>
              <w:top w:val="nil"/>
              <w:left w:val="nil"/>
              <w:bottom w:val="single" w:sz="4" w:space="0" w:color="auto"/>
              <w:right w:val="single" w:sz="4" w:space="0" w:color="auto"/>
            </w:tcBorders>
            <w:shd w:val="clear" w:color="auto" w:fill="auto"/>
            <w:noWrap/>
            <w:hideMark/>
          </w:tcPr>
          <w:p w14:paraId="74D11492" w14:textId="77777777" w:rsidR="00DB40EA" w:rsidRPr="00E9264A" w:rsidRDefault="00DB40EA" w:rsidP="009A7E83">
            <w:pPr>
              <w:rPr>
                <w:rFonts w:cs="Arial CYR"/>
                <w:sz w:val="20"/>
                <w:szCs w:val="20"/>
                <w:lang w:eastAsia="ru-RU"/>
              </w:rPr>
            </w:pPr>
            <w:r w:rsidRPr="00E9264A">
              <w:rPr>
                <w:rFonts w:cs="Arial CYR"/>
                <w:sz w:val="20"/>
                <w:szCs w:val="20"/>
                <w:lang w:eastAsia="ru-RU"/>
              </w:rPr>
              <w:t> </w:t>
            </w:r>
          </w:p>
        </w:tc>
        <w:tc>
          <w:tcPr>
            <w:tcW w:w="2362" w:type="dxa"/>
            <w:tcBorders>
              <w:top w:val="nil"/>
              <w:left w:val="nil"/>
              <w:bottom w:val="single" w:sz="4" w:space="0" w:color="auto"/>
              <w:right w:val="single" w:sz="4" w:space="0" w:color="auto"/>
            </w:tcBorders>
            <w:shd w:val="clear" w:color="auto" w:fill="auto"/>
            <w:noWrap/>
            <w:hideMark/>
          </w:tcPr>
          <w:p w14:paraId="140F1210" w14:textId="77777777" w:rsidR="00DB40EA" w:rsidRPr="00E9264A" w:rsidRDefault="00DB40EA" w:rsidP="009A7E83">
            <w:pPr>
              <w:rPr>
                <w:rFonts w:cs="Arial CYR"/>
                <w:b/>
                <w:bCs/>
                <w:sz w:val="20"/>
                <w:szCs w:val="20"/>
                <w:lang w:eastAsia="ru-RU"/>
              </w:rPr>
            </w:pPr>
            <w:r w:rsidRPr="00E9264A">
              <w:rPr>
                <w:rFonts w:cs="Arial CYR"/>
                <w:b/>
                <w:bCs/>
                <w:sz w:val="20"/>
                <w:szCs w:val="20"/>
                <w:lang w:eastAsia="ru-RU"/>
              </w:rPr>
              <w:t>ИТОГО ДОХОДОВ</w:t>
            </w:r>
          </w:p>
        </w:tc>
        <w:tc>
          <w:tcPr>
            <w:tcW w:w="1549" w:type="dxa"/>
            <w:tcBorders>
              <w:top w:val="nil"/>
              <w:left w:val="nil"/>
              <w:bottom w:val="single" w:sz="4" w:space="0" w:color="auto"/>
              <w:right w:val="single" w:sz="4" w:space="0" w:color="auto"/>
            </w:tcBorders>
            <w:shd w:val="clear" w:color="auto" w:fill="auto"/>
            <w:noWrap/>
            <w:hideMark/>
          </w:tcPr>
          <w:p w14:paraId="2134AE61"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2 081 528,17841  </w:t>
            </w:r>
          </w:p>
        </w:tc>
        <w:tc>
          <w:tcPr>
            <w:tcW w:w="1701" w:type="dxa"/>
            <w:tcBorders>
              <w:top w:val="nil"/>
              <w:left w:val="nil"/>
              <w:bottom w:val="single" w:sz="4" w:space="0" w:color="auto"/>
              <w:right w:val="single" w:sz="4" w:space="0" w:color="auto"/>
            </w:tcBorders>
            <w:shd w:val="clear" w:color="auto" w:fill="auto"/>
            <w:noWrap/>
            <w:hideMark/>
          </w:tcPr>
          <w:p w14:paraId="7D128C69"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2 028 973,50000  </w:t>
            </w:r>
          </w:p>
        </w:tc>
        <w:tc>
          <w:tcPr>
            <w:tcW w:w="1900" w:type="dxa"/>
            <w:tcBorders>
              <w:top w:val="nil"/>
              <w:left w:val="nil"/>
              <w:bottom w:val="single" w:sz="4" w:space="0" w:color="auto"/>
              <w:right w:val="single" w:sz="4" w:space="0" w:color="auto"/>
            </w:tcBorders>
            <w:shd w:val="clear" w:color="auto" w:fill="auto"/>
            <w:noWrap/>
            <w:hideMark/>
          </w:tcPr>
          <w:p w14:paraId="4BA19BCB" w14:textId="77777777" w:rsidR="00DB40EA" w:rsidRPr="00E9264A" w:rsidRDefault="00DB40EA" w:rsidP="009A7E83">
            <w:pPr>
              <w:jc w:val="right"/>
              <w:rPr>
                <w:rFonts w:cs="Arial CYR"/>
                <w:b/>
                <w:bCs/>
                <w:sz w:val="20"/>
                <w:szCs w:val="20"/>
                <w:lang w:eastAsia="ru-RU"/>
              </w:rPr>
            </w:pPr>
            <w:r w:rsidRPr="00E9264A">
              <w:rPr>
                <w:rFonts w:cs="Arial CYR"/>
                <w:b/>
                <w:bCs/>
                <w:sz w:val="20"/>
                <w:szCs w:val="20"/>
                <w:lang w:eastAsia="ru-RU"/>
              </w:rPr>
              <w:t xml:space="preserve">2 066 825,90000  </w:t>
            </w:r>
          </w:p>
        </w:tc>
      </w:tr>
    </w:tbl>
    <w:p w14:paraId="6425278A" w14:textId="77777777" w:rsidR="00B945A4" w:rsidRDefault="00B945A4" w:rsidP="00B945A4">
      <w:pPr>
        <w:overflowPunct w:val="0"/>
        <w:autoSpaceDE w:val="0"/>
        <w:autoSpaceDN w:val="0"/>
        <w:adjustRightInd w:val="0"/>
        <w:spacing w:after="0" w:line="240" w:lineRule="auto"/>
        <w:ind w:right="-1"/>
        <w:jc w:val="right"/>
        <w:rPr>
          <w:rFonts w:eastAsia="Times New Roman" w:cs="Times New Roman"/>
          <w:sz w:val="22"/>
          <w:lang w:eastAsia="ru-RU"/>
        </w:rPr>
      </w:pPr>
    </w:p>
    <w:p w14:paraId="32818ECC" w14:textId="77777777" w:rsidR="00B945A4" w:rsidRDefault="00B945A4" w:rsidP="00B945A4">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Приложение </w:t>
      </w:r>
      <w:r>
        <w:rPr>
          <w:rFonts w:eastAsia="Times New Roman" w:cs="Times New Roman"/>
          <w:sz w:val="22"/>
          <w:lang w:eastAsia="ru-RU"/>
        </w:rPr>
        <w:t>3</w:t>
      </w:r>
    </w:p>
    <w:p w14:paraId="5E309F30" w14:textId="2F500399" w:rsidR="00B945A4" w:rsidRPr="003221E1" w:rsidRDefault="00B945A4" w:rsidP="00B945A4">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14:paraId="0A57E91B" w14:textId="77777777" w:rsidR="00B945A4" w:rsidRPr="003221E1" w:rsidRDefault="00B945A4" w:rsidP="00B945A4">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14:paraId="69965D2A" w14:textId="77777777" w:rsidR="00B945A4" w:rsidRPr="003221E1" w:rsidRDefault="00B945A4" w:rsidP="00B945A4">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w:t>
      </w:r>
      <w:r>
        <w:rPr>
          <w:rFonts w:eastAsia="Times New Roman" w:cs="Times New Roman"/>
          <w:sz w:val="22"/>
          <w:lang w:eastAsia="ru-RU"/>
        </w:rPr>
        <w:t xml:space="preserve"> 73</w:t>
      </w:r>
      <w:r w:rsidRPr="003221E1">
        <w:rPr>
          <w:rFonts w:eastAsia="Times New Roman" w:cs="Times New Roman"/>
          <w:sz w:val="22"/>
          <w:lang w:eastAsia="ru-RU"/>
        </w:rPr>
        <w:t xml:space="preserve">  </w:t>
      </w:r>
    </w:p>
    <w:p w14:paraId="4881027A" w14:textId="77777777" w:rsidR="00B945A4" w:rsidRPr="003221E1" w:rsidRDefault="00B945A4" w:rsidP="00B945A4">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14:paraId="1848E394" w14:textId="77777777" w:rsidR="00B945A4" w:rsidRDefault="00B945A4" w:rsidP="00B945A4">
      <w:pPr>
        <w:jc w:val="right"/>
      </w:pPr>
      <w:r w:rsidRPr="003221E1">
        <w:rPr>
          <w:rFonts w:eastAsia="Times New Roman" w:cs="Times New Roman"/>
          <w:sz w:val="22"/>
          <w:lang w:eastAsia="ru-RU"/>
        </w:rPr>
        <w:t xml:space="preserve"> на 2024 год и плановый период 2025 и 2026 годов»</w:t>
      </w:r>
    </w:p>
    <w:tbl>
      <w:tblPr>
        <w:tblW w:w="10051" w:type="dxa"/>
        <w:tblInd w:w="-459" w:type="dxa"/>
        <w:tblLayout w:type="fixed"/>
        <w:tblLook w:val="04A0" w:firstRow="1" w:lastRow="0" w:firstColumn="1" w:lastColumn="0" w:noHBand="0" w:noVBand="1"/>
      </w:tblPr>
      <w:tblGrid>
        <w:gridCol w:w="546"/>
        <w:gridCol w:w="1864"/>
        <w:gridCol w:w="709"/>
        <w:gridCol w:w="709"/>
        <w:gridCol w:w="567"/>
        <w:gridCol w:w="567"/>
        <w:gridCol w:w="1559"/>
        <w:gridCol w:w="1984"/>
        <w:gridCol w:w="1546"/>
      </w:tblGrid>
      <w:tr w:rsidR="00D41694" w:rsidRPr="00D41694" w14:paraId="5A5884C7" w14:textId="77777777" w:rsidTr="009445D2">
        <w:trPr>
          <w:trHeight w:val="315"/>
        </w:trPr>
        <w:tc>
          <w:tcPr>
            <w:tcW w:w="546" w:type="dxa"/>
            <w:tcBorders>
              <w:top w:val="nil"/>
              <w:left w:val="nil"/>
              <w:bottom w:val="nil"/>
              <w:right w:val="nil"/>
            </w:tcBorders>
            <w:shd w:val="clear" w:color="auto" w:fill="auto"/>
            <w:noWrap/>
            <w:vAlign w:val="bottom"/>
            <w:hideMark/>
          </w:tcPr>
          <w:p w14:paraId="3CFA80FE" w14:textId="77777777" w:rsidR="00D41694" w:rsidRPr="00D41694" w:rsidRDefault="00D41694" w:rsidP="00D41694">
            <w:pPr>
              <w:spacing w:after="0" w:line="240" w:lineRule="auto"/>
              <w:rPr>
                <w:rFonts w:ascii="Times New Roman" w:eastAsia="Times New Roman" w:hAnsi="Times New Roman" w:cs="Times New Roman"/>
                <w:sz w:val="24"/>
                <w:szCs w:val="24"/>
                <w:lang w:eastAsia="ru-RU"/>
              </w:rPr>
            </w:pPr>
          </w:p>
        </w:tc>
        <w:tc>
          <w:tcPr>
            <w:tcW w:w="9505" w:type="dxa"/>
            <w:gridSpan w:val="8"/>
            <w:tcBorders>
              <w:top w:val="nil"/>
              <w:left w:val="nil"/>
              <w:bottom w:val="nil"/>
              <w:right w:val="nil"/>
            </w:tcBorders>
            <w:shd w:val="clear" w:color="auto" w:fill="auto"/>
            <w:noWrap/>
            <w:vAlign w:val="bottom"/>
            <w:hideMark/>
          </w:tcPr>
          <w:p w14:paraId="71335BE0" w14:textId="77777777" w:rsidR="00D41694" w:rsidRPr="00D41694" w:rsidRDefault="00D41694" w:rsidP="00D41694">
            <w:pPr>
              <w:spacing w:after="0" w:line="240" w:lineRule="auto"/>
              <w:jc w:val="center"/>
              <w:rPr>
                <w:rFonts w:eastAsia="Times New Roman" w:cs="Times New Roman"/>
                <w:b/>
                <w:bCs/>
                <w:color w:val="000000"/>
                <w:sz w:val="24"/>
                <w:szCs w:val="24"/>
                <w:lang w:eastAsia="ru-RU"/>
              </w:rPr>
            </w:pPr>
            <w:r w:rsidRPr="00D41694">
              <w:rPr>
                <w:rFonts w:eastAsia="Times New Roman" w:cs="Times New Roman"/>
                <w:b/>
                <w:bCs/>
                <w:color w:val="000000"/>
                <w:sz w:val="24"/>
                <w:szCs w:val="24"/>
                <w:lang w:eastAsia="ru-RU"/>
              </w:rPr>
              <w:t xml:space="preserve">Распределение бюджетных ассигнований по разделам, подразделам, </w:t>
            </w:r>
          </w:p>
        </w:tc>
      </w:tr>
      <w:tr w:rsidR="00D41694" w:rsidRPr="00D41694" w14:paraId="59BFC343" w14:textId="77777777" w:rsidTr="009445D2">
        <w:trPr>
          <w:trHeight w:val="315"/>
        </w:trPr>
        <w:tc>
          <w:tcPr>
            <w:tcW w:w="546" w:type="dxa"/>
            <w:tcBorders>
              <w:top w:val="nil"/>
              <w:left w:val="nil"/>
              <w:bottom w:val="nil"/>
              <w:right w:val="nil"/>
            </w:tcBorders>
            <w:shd w:val="clear" w:color="auto" w:fill="auto"/>
            <w:noWrap/>
            <w:vAlign w:val="bottom"/>
            <w:hideMark/>
          </w:tcPr>
          <w:p w14:paraId="10EAAF6C" w14:textId="77777777" w:rsidR="00D41694" w:rsidRPr="00D41694" w:rsidRDefault="00D41694" w:rsidP="00D41694">
            <w:pPr>
              <w:spacing w:after="0" w:line="240" w:lineRule="auto"/>
              <w:jc w:val="center"/>
              <w:rPr>
                <w:rFonts w:eastAsia="Times New Roman" w:cs="Times New Roman"/>
                <w:b/>
                <w:bCs/>
                <w:color w:val="000000"/>
                <w:sz w:val="24"/>
                <w:szCs w:val="24"/>
                <w:lang w:eastAsia="ru-RU"/>
              </w:rPr>
            </w:pPr>
          </w:p>
        </w:tc>
        <w:tc>
          <w:tcPr>
            <w:tcW w:w="9505" w:type="dxa"/>
            <w:gridSpan w:val="8"/>
            <w:tcBorders>
              <w:top w:val="nil"/>
              <w:left w:val="nil"/>
              <w:bottom w:val="nil"/>
              <w:right w:val="nil"/>
            </w:tcBorders>
            <w:shd w:val="clear" w:color="auto" w:fill="auto"/>
            <w:noWrap/>
            <w:vAlign w:val="bottom"/>
            <w:hideMark/>
          </w:tcPr>
          <w:p w14:paraId="16586FA5" w14:textId="3AFFD999" w:rsidR="00D41694" w:rsidRPr="00D41694" w:rsidRDefault="00D41694" w:rsidP="00D41694">
            <w:pPr>
              <w:spacing w:after="0" w:line="240" w:lineRule="auto"/>
              <w:jc w:val="center"/>
              <w:rPr>
                <w:rFonts w:eastAsia="Times New Roman" w:cs="Times New Roman"/>
                <w:b/>
                <w:bCs/>
                <w:color w:val="000000"/>
                <w:sz w:val="24"/>
                <w:szCs w:val="24"/>
                <w:lang w:eastAsia="ru-RU"/>
              </w:rPr>
            </w:pPr>
            <w:r w:rsidRPr="00D41694">
              <w:rPr>
                <w:rFonts w:eastAsia="Times New Roman" w:cs="Times New Roman"/>
                <w:b/>
                <w:bCs/>
                <w:color w:val="000000"/>
                <w:sz w:val="24"/>
                <w:szCs w:val="24"/>
                <w:lang w:eastAsia="ru-RU"/>
              </w:rPr>
              <w:t xml:space="preserve">целевым статьям (муниципальным программам Североуральского городского округа </w:t>
            </w:r>
            <w:r w:rsidR="009445D2" w:rsidRPr="00D41694">
              <w:rPr>
                <w:rFonts w:eastAsia="Times New Roman" w:cs="Times New Roman"/>
                <w:b/>
                <w:bCs/>
                <w:color w:val="000000"/>
                <w:sz w:val="24"/>
                <w:szCs w:val="24"/>
                <w:lang w:eastAsia="ru-RU"/>
              </w:rPr>
              <w:t>и непрограммным направлениям деятельности) группам и подгруппам видов расходов бюджета на 2024 год и плановый период 2025 и 2026 годов</w:t>
            </w:r>
          </w:p>
        </w:tc>
      </w:tr>
      <w:tr w:rsidR="00D41694" w:rsidRPr="00D41694" w14:paraId="1C19025C" w14:textId="77777777" w:rsidTr="009445D2">
        <w:trPr>
          <w:trHeight w:val="240"/>
        </w:trPr>
        <w:tc>
          <w:tcPr>
            <w:tcW w:w="546" w:type="dxa"/>
            <w:tcBorders>
              <w:top w:val="nil"/>
              <w:left w:val="nil"/>
              <w:bottom w:val="nil"/>
              <w:right w:val="nil"/>
            </w:tcBorders>
            <w:shd w:val="clear" w:color="auto" w:fill="auto"/>
            <w:noWrap/>
            <w:vAlign w:val="bottom"/>
            <w:hideMark/>
          </w:tcPr>
          <w:p w14:paraId="4E261027" w14:textId="77777777" w:rsidR="00D41694" w:rsidRPr="00D41694" w:rsidRDefault="00D41694" w:rsidP="00D41694">
            <w:pPr>
              <w:spacing w:after="0" w:line="240" w:lineRule="auto"/>
              <w:jc w:val="center"/>
              <w:rPr>
                <w:rFonts w:eastAsia="Times New Roman" w:cs="Times New Roman"/>
                <w:b/>
                <w:bCs/>
                <w:color w:val="000000"/>
                <w:sz w:val="24"/>
                <w:szCs w:val="24"/>
                <w:lang w:eastAsia="ru-RU"/>
              </w:rPr>
            </w:pPr>
          </w:p>
        </w:tc>
        <w:tc>
          <w:tcPr>
            <w:tcW w:w="9505" w:type="dxa"/>
            <w:gridSpan w:val="8"/>
            <w:tcBorders>
              <w:top w:val="nil"/>
              <w:left w:val="nil"/>
              <w:bottom w:val="nil"/>
              <w:right w:val="nil"/>
            </w:tcBorders>
            <w:shd w:val="clear" w:color="auto" w:fill="auto"/>
            <w:noWrap/>
            <w:vAlign w:val="bottom"/>
            <w:hideMark/>
          </w:tcPr>
          <w:p w14:paraId="25467C3D" w14:textId="77777777" w:rsidR="00D41694" w:rsidRPr="00D41694" w:rsidRDefault="00D41694" w:rsidP="00D41694">
            <w:pPr>
              <w:spacing w:after="0" w:line="240" w:lineRule="auto"/>
              <w:rPr>
                <w:rFonts w:ascii="Times New Roman" w:eastAsia="Times New Roman" w:hAnsi="Times New Roman" w:cs="Times New Roman"/>
                <w:sz w:val="20"/>
                <w:szCs w:val="20"/>
                <w:lang w:eastAsia="ru-RU"/>
              </w:rPr>
            </w:pPr>
          </w:p>
        </w:tc>
      </w:tr>
      <w:tr w:rsidR="009445D2" w:rsidRPr="00D41694" w14:paraId="78F3CE27" w14:textId="77777777" w:rsidTr="009445D2">
        <w:trPr>
          <w:trHeight w:val="168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C40DE" w14:textId="77777777" w:rsidR="00D41694" w:rsidRPr="00D41694" w:rsidRDefault="00D41694" w:rsidP="00D41694">
            <w:pPr>
              <w:spacing w:after="0" w:line="240" w:lineRule="auto"/>
              <w:rPr>
                <w:rFonts w:eastAsia="Times New Roman" w:cs="Times New Roman"/>
                <w:sz w:val="22"/>
                <w:lang w:eastAsia="ru-RU"/>
              </w:rPr>
            </w:pPr>
            <w:r w:rsidRPr="00D41694">
              <w:rPr>
                <w:rFonts w:eastAsia="Times New Roman" w:cs="Times New Roman"/>
                <w:sz w:val="22"/>
                <w:lang w:eastAsia="ru-RU"/>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67D13606" w14:textId="1869313F"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Наименование раздела, подра</w:t>
            </w:r>
            <w:r>
              <w:rPr>
                <w:rFonts w:eastAsia="Times New Roman" w:cs="Times New Roman"/>
                <w:color w:val="000000"/>
                <w:sz w:val="22"/>
                <w:lang w:eastAsia="ru-RU"/>
              </w:rPr>
              <w:t>з</w:t>
            </w:r>
            <w:r w:rsidRPr="00D41694">
              <w:rPr>
                <w:rFonts w:eastAsia="Times New Roman" w:cs="Times New Roman"/>
                <w:color w:val="000000"/>
                <w:sz w:val="22"/>
                <w:lang w:eastAsia="ru-RU"/>
              </w:rPr>
              <w:t xml:space="preserve">дела, целевой статьи расходов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1278EB"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Код раздела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B5A910"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Код подраздела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7238E8C"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Код целевой статьи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20727D"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Код вида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5193F"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Сумма в тысячах рублей на 2024 год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F367F0B"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Сумма в тысячах рублей на 2025 год</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68B4BE42"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Сумма в тысячах рублей на 2026 год</w:t>
            </w:r>
          </w:p>
        </w:tc>
      </w:tr>
      <w:tr w:rsidR="009445D2" w:rsidRPr="00D41694" w14:paraId="62878077"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C38A8C0"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1</w:t>
            </w:r>
          </w:p>
        </w:tc>
        <w:tc>
          <w:tcPr>
            <w:tcW w:w="1864" w:type="dxa"/>
            <w:tcBorders>
              <w:top w:val="nil"/>
              <w:left w:val="nil"/>
              <w:bottom w:val="single" w:sz="4" w:space="0" w:color="auto"/>
              <w:right w:val="single" w:sz="4" w:space="0" w:color="auto"/>
            </w:tcBorders>
            <w:shd w:val="clear" w:color="auto" w:fill="auto"/>
            <w:vAlign w:val="center"/>
            <w:hideMark/>
          </w:tcPr>
          <w:p w14:paraId="64AEADE2"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1C5192AB"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00745C41"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0B03CA96"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14:paraId="2B7F8CF9"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6</w:t>
            </w:r>
          </w:p>
        </w:tc>
        <w:tc>
          <w:tcPr>
            <w:tcW w:w="1559" w:type="dxa"/>
            <w:tcBorders>
              <w:top w:val="nil"/>
              <w:left w:val="nil"/>
              <w:bottom w:val="single" w:sz="4" w:space="0" w:color="auto"/>
              <w:right w:val="single" w:sz="4" w:space="0" w:color="auto"/>
            </w:tcBorders>
            <w:shd w:val="clear" w:color="auto" w:fill="auto"/>
            <w:vAlign w:val="center"/>
            <w:hideMark/>
          </w:tcPr>
          <w:p w14:paraId="574FFF70"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7</w:t>
            </w:r>
          </w:p>
        </w:tc>
        <w:tc>
          <w:tcPr>
            <w:tcW w:w="1984" w:type="dxa"/>
            <w:tcBorders>
              <w:top w:val="nil"/>
              <w:left w:val="nil"/>
              <w:bottom w:val="single" w:sz="4" w:space="0" w:color="auto"/>
              <w:right w:val="single" w:sz="4" w:space="0" w:color="auto"/>
            </w:tcBorders>
            <w:shd w:val="clear" w:color="auto" w:fill="auto"/>
            <w:vAlign w:val="center"/>
            <w:hideMark/>
          </w:tcPr>
          <w:p w14:paraId="33075F1E"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8</w:t>
            </w:r>
          </w:p>
        </w:tc>
        <w:tc>
          <w:tcPr>
            <w:tcW w:w="1546" w:type="dxa"/>
            <w:tcBorders>
              <w:top w:val="nil"/>
              <w:left w:val="nil"/>
              <w:bottom w:val="single" w:sz="4" w:space="0" w:color="auto"/>
              <w:right w:val="single" w:sz="4" w:space="0" w:color="auto"/>
            </w:tcBorders>
            <w:shd w:val="clear" w:color="auto" w:fill="auto"/>
            <w:vAlign w:val="center"/>
            <w:hideMark/>
          </w:tcPr>
          <w:p w14:paraId="3CD8C197"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9</w:t>
            </w:r>
          </w:p>
        </w:tc>
      </w:tr>
      <w:tr w:rsidR="009445D2" w:rsidRPr="00D41694" w14:paraId="48EA3140"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358416E"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1</w:t>
            </w:r>
          </w:p>
        </w:tc>
        <w:tc>
          <w:tcPr>
            <w:tcW w:w="1864" w:type="dxa"/>
            <w:tcBorders>
              <w:top w:val="nil"/>
              <w:left w:val="nil"/>
              <w:bottom w:val="single" w:sz="4" w:space="0" w:color="auto"/>
              <w:right w:val="single" w:sz="4" w:space="0" w:color="auto"/>
            </w:tcBorders>
            <w:shd w:val="clear" w:color="auto" w:fill="auto"/>
            <w:hideMark/>
          </w:tcPr>
          <w:p w14:paraId="6BD2D786"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auto"/>
              <w:right w:val="single" w:sz="4" w:space="0" w:color="auto"/>
            </w:tcBorders>
            <w:shd w:val="clear" w:color="auto" w:fill="auto"/>
            <w:noWrap/>
            <w:hideMark/>
          </w:tcPr>
          <w:p w14:paraId="12A32339"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78AF8C8"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00</w:t>
            </w:r>
          </w:p>
        </w:tc>
        <w:tc>
          <w:tcPr>
            <w:tcW w:w="567" w:type="dxa"/>
            <w:tcBorders>
              <w:top w:val="nil"/>
              <w:left w:val="nil"/>
              <w:bottom w:val="single" w:sz="4" w:space="0" w:color="auto"/>
              <w:right w:val="single" w:sz="4" w:space="0" w:color="auto"/>
            </w:tcBorders>
            <w:shd w:val="clear" w:color="auto" w:fill="auto"/>
            <w:noWrap/>
            <w:hideMark/>
          </w:tcPr>
          <w:p w14:paraId="4976D78A"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6F379C87"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37CC740"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159 465,50000</w:t>
            </w:r>
          </w:p>
        </w:tc>
        <w:tc>
          <w:tcPr>
            <w:tcW w:w="1984" w:type="dxa"/>
            <w:tcBorders>
              <w:top w:val="nil"/>
              <w:left w:val="nil"/>
              <w:bottom w:val="single" w:sz="4" w:space="0" w:color="auto"/>
              <w:right w:val="single" w:sz="4" w:space="0" w:color="auto"/>
            </w:tcBorders>
            <w:shd w:val="clear" w:color="auto" w:fill="auto"/>
            <w:noWrap/>
            <w:hideMark/>
          </w:tcPr>
          <w:p w14:paraId="24F4C4C8"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142 932,10000</w:t>
            </w:r>
          </w:p>
        </w:tc>
        <w:tc>
          <w:tcPr>
            <w:tcW w:w="1546" w:type="dxa"/>
            <w:tcBorders>
              <w:top w:val="nil"/>
              <w:left w:val="nil"/>
              <w:bottom w:val="single" w:sz="4" w:space="0" w:color="auto"/>
              <w:right w:val="single" w:sz="4" w:space="0" w:color="auto"/>
            </w:tcBorders>
            <w:shd w:val="clear" w:color="auto" w:fill="auto"/>
            <w:noWrap/>
            <w:hideMark/>
          </w:tcPr>
          <w:p w14:paraId="5D2E0106"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149 823,80000</w:t>
            </w:r>
          </w:p>
        </w:tc>
      </w:tr>
      <w:tr w:rsidR="009445D2" w:rsidRPr="00D41694" w14:paraId="27BFFF98"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B703792"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2</w:t>
            </w:r>
          </w:p>
        </w:tc>
        <w:tc>
          <w:tcPr>
            <w:tcW w:w="1864" w:type="dxa"/>
            <w:tcBorders>
              <w:top w:val="nil"/>
              <w:left w:val="nil"/>
              <w:bottom w:val="single" w:sz="4" w:space="0" w:color="auto"/>
              <w:right w:val="single" w:sz="4" w:space="0" w:color="auto"/>
            </w:tcBorders>
            <w:shd w:val="clear" w:color="auto" w:fill="auto"/>
            <w:hideMark/>
          </w:tcPr>
          <w:p w14:paraId="7B10B546" w14:textId="08F9C6F3" w:rsidR="00D41694" w:rsidRPr="00D41694" w:rsidRDefault="00D41694" w:rsidP="000F00CC">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hideMark/>
          </w:tcPr>
          <w:p w14:paraId="4B074B72"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1E6288E"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25AECF1E"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E4C6B5E"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4BFDB34"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3 532,20000</w:t>
            </w:r>
          </w:p>
        </w:tc>
        <w:tc>
          <w:tcPr>
            <w:tcW w:w="1984" w:type="dxa"/>
            <w:tcBorders>
              <w:top w:val="nil"/>
              <w:left w:val="nil"/>
              <w:bottom w:val="single" w:sz="4" w:space="0" w:color="auto"/>
              <w:right w:val="single" w:sz="4" w:space="0" w:color="auto"/>
            </w:tcBorders>
            <w:shd w:val="clear" w:color="auto" w:fill="auto"/>
            <w:noWrap/>
            <w:hideMark/>
          </w:tcPr>
          <w:p w14:paraId="1F491C81"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3 600,00000</w:t>
            </w:r>
          </w:p>
        </w:tc>
        <w:tc>
          <w:tcPr>
            <w:tcW w:w="1546" w:type="dxa"/>
            <w:tcBorders>
              <w:top w:val="nil"/>
              <w:left w:val="nil"/>
              <w:bottom w:val="single" w:sz="4" w:space="0" w:color="auto"/>
              <w:right w:val="single" w:sz="4" w:space="0" w:color="auto"/>
            </w:tcBorders>
            <w:shd w:val="clear" w:color="auto" w:fill="auto"/>
            <w:noWrap/>
            <w:hideMark/>
          </w:tcPr>
          <w:p w14:paraId="52D746B2"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3 800,00000</w:t>
            </w:r>
          </w:p>
        </w:tc>
      </w:tr>
      <w:tr w:rsidR="009445D2" w:rsidRPr="00D41694" w14:paraId="5E4F35BF"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BBD3766"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3</w:t>
            </w:r>
          </w:p>
        </w:tc>
        <w:tc>
          <w:tcPr>
            <w:tcW w:w="1864" w:type="dxa"/>
            <w:tcBorders>
              <w:top w:val="nil"/>
              <w:left w:val="nil"/>
              <w:bottom w:val="single" w:sz="4" w:space="0" w:color="auto"/>
              <w:right w:val="single" w:sz="4" w:space="0" w:color="auto"/>
            </w:tcBorders>
            <w:shd w:val="clear" w:color="auto" w:fill="auto"/>
            <w:hideMark/>
          </w:tcPr>
          <w:p w14:paraId="7502FAF9"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14:paraId="0E632822"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D0755A1"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6D6CBA95"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7000000000</w:t>
            </w:r>
          </w:p>
        </w:tc>
        <w:tc>
          <w:tcPr>
            <w:tcW w:w="567" w:type="dxa"/>
            <w:tcBorders>
              <w:top w:val="nil"/>
              <w:left w:val="nil"/>
              <w:bottom w:val="single" w:sz="4" w:space="0" w:color="auto"/>
              <w:right w:val="single" w:sz="4" w:space="0" w:color="auto"/>
            </w:tcBorders>
            <w:shd w:val="clear" w:color="auto" w:fill="auto"/>
            <w:noWrap/>
            <w:hideMark/>
          </w:tcPr>
          <w:p w14:paraId="7F3ECFB3"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7B303AF"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3 532,20000</w:t>
            </w:r>
          </w:p>
        </w:tc>
        <w:tc>
          <w:tcPr>
            <w:tcW w:w="1984" w:type="dxa"/>
            <w:tcBorders>
              <w:top w:val="nil"/>
              <w:left w:val="nil"/>
              <w:bottom w:val="single" w:sz="4" w:space="0" w:color="auto"/>
              <w:right w:val="single" w:sz="4" w:space="0" w:color="auto"/>
            </w:tcBorders>
            <w:shd w:val="clear" w:color="auto" w:fill="auto"/>
            <w:noWrap/>
            <w:hideMark/>
          </w:tcPr>
          <w:p w14:paraId="19A11B95"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3 600,00000</w:t>
            </w:r>
          </w:p>
        </w:tc>
        <w:tc>
          <w:tcPr>
            <w:tcW w:w="1546" w:type="dxa"/>
            <w:tcBorders>
              <w:top w:val="nil"/>
              <w:left w:val="nil"/>
              <w:bottom w:val="single" w:sz="4" w:space="0" w:color="auto"/>
              <w:right w:val="single" w:sz="4" w:space="0" w:color="auto"/>
            </w:tcBorders>
            <w:shd w:val="clear" w:color="auto" w:fill="auto"/>
            <w:noWrap/>
            <w:hideMark/>
          </w:tcPr>
          <w:p w14:paraId="54ABCFC9"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3 800,00000</w:t>
            </w:r>
          </w:p>
        </w:tc>
      </w:tr>
      <w:tr w:rsidR="009445D2" w:rsidRPr="00D41694" w14:paraId="4419AF9F" w14:textId="77777777" w:rsidTr="0014342D">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FCDD786"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w:t>
            </w:r>
          </w:p>
        </w:tc>
        <w:tc>
          <w:tcPr>
            <w:tcW w:w="1864" w:type="dxa"/>
            <w:tcBorders>
              <w:top w:val="nil"/>
              <w:left w:val="nil"/>
              <w:bottom w:val="single" w:sz="4" w:space="0" w:color="auto"/>
              <w:right w:val="single" w:sz="4" w:space="0" w:color="auto"/>
            </w:tcBorders>
            <w:shd w:val="clear" w:color="auto" w:fill="auto"/>
            <w:hideMark/>
          </w:tcPr>
          <w:p w14:paraId="36D2022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31AA51A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E0BAE0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511F9F5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7000021030</w:t>
            </w:r>
          </w:p>
        </w:tc>
        <w:tc>
          <w:tcPr>
            <w:tcW w:w="567" w:type="dxa"/>
            <w:tcBorders>
              <w:top w:val="nil"/>
              <w:left w:val="nil"/>
              <w:bottom w:val="single" w:sz="4" w:space="0" w:color="auto"/>
              <w:right w:val="single" w:sz="4" w:space="0" w:color="auto"/>
            </w:tcBorders>
            <w:shd w:val="clear" w:color="auto" w:fill="auto"/>
            <w:noWrap/>
            <w:hideMark/>
          </w:tcPr>
          <w:p w14:paraId="4530254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312940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3 532,20000</w:t>
            </w:r>
          </w:p>
        </w:tc>
        <w:tc>
          <w:tcPr>
            <w:tcW w:w="1984" w:type="dxa"/>
            <w:tcBorders>
              <w:top w:val="nil"/>
              <w:left w:val="nil"/>
              <w:bottom w:val="single" w:sz="4" w:space="0" w:color="auto"/>
              <w:right w:val="single" w:sz="4" w:space="0" w:color="auto"/>
            </w:tcBorders>
            <w:shd w:val="clear" w:color="auto" w:fill="auto"/>
            <w:noWrap/>
            <w:hideMark/>
          </w:tcPr>
          <w:p w14:paraId="5AC64AE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3 600,00000</w:t>
            </w:r>
          </w:p>
        </w:tc>
        <w:tc>
          <w:tcPr>
            <w:tcW w:w="1546" w:type="dxa"/>
            <w:tcBorders>
              <w:top w:val="nil"/>
              <w:left w:val="nil"/>
              <w:bottom w:val="single" w:sz="4" w:space="0" w:color="auto"/>
              <w:right w:val="single" w:sz="4" w:space="0" w:color="auto"/>
            </w:tcBorders>
            <w:shd w:val="clear" w:color="auto" w:fill="auto"/>
            <w:noWrap/>
            <w:hideMark/>
          </w:tcPr>
          <w:p w14:paraId="04336E4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3 800,00000</w:t>
            </w:r>
          </w:p>
        </w:tc>
      </w:tr>
      <w:tr w:rsidR="009445D2" w:rsidRPr="00D41694" w14:paraId="48B9F65D"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87331D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lastRenderedPageBreak/>
              <w:t>5</w:t>
            </w:r>
          </w:p>
        </w:tc>
        <w:tc>
          <w:tcPr>
            <w:tcW w:w="1864" w:type="dxa"/>
            <w:tcBorders>
              <w:top w:val="nil"/>
              <w:left w:val="nil"/>
              <w:bottom w:val="single" w:sz="4" w:space="0" w:color="auto"/>
              <w:right w:val="single" w:sz="4" w:space="0" w:color="auto"/>
            </w:tcBorders>
            <w:shd w:val="clear" w:color="auto" w:fill="auto"/>
            <w:hideMark/>
          </w:tcPr>
          <w:p w14:paraId="664BDF1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14:paraId="07BA7B5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81A16A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3BE446B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7000021030</w:t>
            </w:r>
          </w:p>
        </w:tc>
        <w:tc>
          <w:tcPr>
            <w:tcW w:w="567" w:type="dxa"/>
            <w:tcBorders>
              <w:top w:val="nil"/>
              <w:left w:val="nil"/>
              <w:bottom w:val="single" w:sz="4" w:space="0" w:color="auto"/>
              <w:right w:val="single" w:sz="4" w:space="0" w:color="auto"/>
            </w:tcBorders>
            <w:shd w:val="clear" w:color="auto" w:fill="auto"/>
            <w:noWrap/>
            <w:hideMark/>
          </w:tcPr>
          <w:p w14:paraId="3F7A5F0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549B98D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3 532,20000</w:t>
            </w:r>
          </w:p>
        </w:tc>
        <w:tc>
          <w:tcPr>
            <w:tcW w:w="1984" w:type="dxa"/>
            <w:tcBorders>
              <w:top w:val="nil"/>
              <w:left w:val="nil"/>
              <w:bottom w:val="single" w:sz="4" w:space="0" w:color="auto"/>
              <w:right w:val="single" w:sz="4" w:space="0" w:color="auto"/>
            </w:tcBorders>
            <w:shd w:val="clear" w:color="auto" w:fill="auto"/>
            <w:noWrap/>
            <w:hideMark/>
          </w:tcPr>
          <w:p w14:paraId="7043EE2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3 600,00000</w:t>
            </w:r>
          </w:p>
        </w:tc>
        <w:tc>
          <w:tcPr>
            <w:tcW w:w="1546" w:type="dxa"/>
            <w:tcBorders>
              <w:top w:val="nil"/>
              <w:left w:val="nil"/>
              <w:bottom w:val="single" w:sz="4" w:space="0" w:color="auto"/>
              <w:right w:val="single" w:sz="4" w:space="0" w:color="auto"/>
            </w:tcBorders>
            <w:shd w:val="clear" w:color="auto" w:fill="auto"/>
            <w:noWrap/>
            <w:hideMark/>
          </w:tcPr>
          <w:p w14:paraId="79157F1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3 800,00000</w:t>
            </w:r>
          </w:p>
        </w:tc>
      </w:tr>
      <w:tr w:rsidR="009445D2" w:rsidRPr="00D41694" w14:paraId="5AA15FE6"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12D399C"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6</w:t>
            </w:r>
          </w:p>
        </w:tc>
        <w:tc>
          <w:tcPr>
            <w:tcW w:w="1864" w:type="dxa"/>
            <w:tcBorders>
              <w:top w:val="nil"/>
              <w:left w:val="nil"/>
              <w:bottom w:val="single" w:sz="4" w:space="0" w:color="auto"/>
              <w:right w:val="single" w:sz="4" w:space="0" w:color="auto"/>
            </w:tcBorders>
            <w:shd w:val="clear" w:color="auto" w:fill="auto"/>
            <w:hideMark/>
          </w:tcPr>
          <w:p w14:paraId="5F07D7C2"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hideMark/>
          </w:tcPr>
          <w:p w14:paraId="4AED0F42"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36F3265"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5BECF0E1"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BE1DDAD"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3020BF1"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5 690,00000</w:t>
            </w:r>
          </w:p>
        </w:tc>
        <w:tc>
          <w:tcPr>
            <w:tcW w:w="1984" w:type="dxa"/>
            <w:tcBorders>
              <w:top w:val="nil"/>
              <w:left w:val="nil"/>
              <w:bottom w:val="single" w:sz="4" w:space="0" w:color="auto"/>
              <w:right w:val="single" w:sz="4" w:space="0" w:color="auto"/>
            </w:tcBorders>
            <w:shd w:val="clear" w:color="auto" w:fill="auto"/>
            <w:noWrap/>
            <w:hideMark/>
          </w:tcPr>
          <w:p w14:paraId="5090EB13"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5 807,10000</w:t>
            </w:r>
          </w:p>
        </w:tc>
        <w:tc>
          <w:tcPr>
            <w:tcW w:w="1546" w:type="dxa"/>
            <w:tcBorders>
              <w:top w:val="nil"/>
              <w:left w:val="nil"/>
              <w:bottom w:val="single" w:sz="4" w:space="0" w:color="auto"/>
              <w:right w:val="single" w:sz="4" w:space="0" w:color="auto"/>
            </w:tcBorders>
            <w:shd w:val="clear" w:color="auto" w:fill="auto"/>
            <w:noWrap/>
            <w:hideMark/>
          </w:tcPr>
          <w:p w14:paraId="62971F87"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6 080,40000</w:t>
            </w:r>
          </w:p>
        </w:tc>
      </w:tr>
      <w:tr w:rsidR="009445D2" w:rsidRPr="00D41694" w14:paraId="5482E78F"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BE8DCEF"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7</w:t>
            </w:r>
          </w:p>
        </w:tc>
        <w:tc>
          <w:tcPr>
            <w:tcW w:w="1864" w:type="dxa"/>
            <w:tcBorders>
              <w:top w:val="nil"/>
              <w:left w:val="nil"/>
              <w:bottom w:val="single" w:sz="4" w:space="0" w:color="auto"/>
              <w:right w:val="single" w:sz="4" w:space="0" w:color="auto"/>
            </w:tcBorders>
            <w:shd w:val="clear" w:color="auto" w:fill="auto"/>
            <w:hideMark/>
          </w:tcPr>
          <w:p w14:paraId="2F70A99F"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14:paraId="102808B7"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AE300B0"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219E403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7000000000</w:t>
            </w:r>
          </w:p>
        </w:tc>
        <w:tc>
          <w:tcPr>
            <w:tcW w:w="567" w:type="dxa"/>
            <w:tcBorders>
              <w:top w:val="nil"/>
              <w:left w:val="nil"/>
              <w:bottom w:val="single" w:sz="4" w:space="0" w:color="auto"/>
              <w:right w:val="single" w:sz="4" w:space="0" w:color="auto"/>
            </w:tcBorders>
            <w:shd w:val="clear" w:color="auto" w:fill="auto"/>
            <w:noWrap/>
            <w:hideMark/>
          </w:tcPr>
          <w:p w14:paraId="4F128DE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5DB4797"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5 690,00000</w:t>
            </w:r>
          </w:p>
        </w:tc>
        <w:tc>
          <w:tcPr>
            <w:tcW w:w="1984" w:type="dxa"/>
            <w:tcBorders>
              <w:top w:val="nil"/>
              <w:left w:val="nil"/>
              <w:bottom w:val="single" w:sz="4" w:space="0" w:color="auto"/>
              <w:right w:val="single" w:sz="4" w:space="0" w:color="auto"/>
            </w:tcBorders>
            <w:shd w:val="clear" w:color="auto" w:fill="auto"/>
            <w:noWrap/>
            <w:hideMark/>
          </w:tcPr>
          <w:p w14:paraId="18562FD1"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5 807,10000</w:t>
            </w:r>
          </w:p>
        </w:tc>
        <w:tc>
          <w:tcPr>
            <w:tcW w:w="1546" w:type="dxa"/>
            <w:tcBorders>
              <w:top w:val="nil"/>
              <w:left w:val="nil"/>
              <w:bottom w:val="single" w:sz="4" w:space="0" w:color="auto"/>
              <w:right w:val="single" w:sz="4" w:space="0" w:color="auto"/>
            </w:tcBorders>
            <w:shd w:val="clear" w:color="auto" w:fill="auto"/>
            <w:noWrap/>
            <w:hideMark/>
          </w:tcPr>
          <w:p w14:paraId="3D753519"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6 080,40000</w:t>
            </w:r>
          </w:p>
        </w:tc>
      </w:tr>
      <w:tr w:rsidR="009445D2" w:rsidRPr="00D41694" w14:paraId="31CAF7C1"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CFA2CDF"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8</w:t>
            </w:r>
          </w:p>
        </w:tc>
        <w:tc>
          <w:tcPr>
            <w:tcW w:w="1864" w:type="dxa"/>
            <w:tcBorders>
              <w:top w:val="nil"/>
              <w:left w:val="nil"/>
              <w:bottom w:val="single" w:sz="4" w:space="0" w:color="auto"/>
              <w:right w:val="single" w:sz="4" w:space="0" w:color="auto"/>
            </w:tcBorders>
            <w:shd w:val="clear" w:color="auto" w:fill="auto"/>
            <w:hideMark/>
          </w:tcPr>
          <w:p w14:paraId="64982B45"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auto"/>
              <w:right w:val="single" w:sz="4" w:space="0" w:color="auto"/>
            </w:tcBorders>
            <w:shd w:val="clear" w:color="auto" w:fill="auto"/>
            <w:noWrap/>
            <w:hideMark/>
          </w:tcPr>
          <w:p w14:paraId="3CC0E21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EAF498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35A4957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auto"/>
            </w:tcBorders>
            <w:shd w:val="clear" w:color="auto" w:fill="auto"/>
            <w:noWrap/>
            <w:hideMark/>
          </w:tcPr>
          <w:p w14:paraId="0606AC6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910D1C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3 425,00000</w:t>
            </w:r>
          </w:p>
        </w:tc>
        <w:tc>
          <w:tcPr>
            <w:tcW w:w="1984" w:type="dxa"/>
            <w:tcBorders>
              <w:top w:val="nil"/>
              <w:left w:val="nil"/>
              <w:bottom w:val="single" w:sz="4" w:space="0" w:color="auto"/>
              <w:right w:val="single" w:sz="4" w:space="0" w:color="auto"/>
            </w:tcBorders>
            <w:shd w:val="clear" w:color="auto" w:fill="auto"/>
            <w:noWrap/>
            <w:hideMark/>
          </w:tcPr>
          <w:p w14:paraId="254C510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3 451,30000</w:t>
            </w:r>
          </w:p>
        </w:tc>
        <w:tc>
          <w:tcPr>
            <w:tcW w:w="1546" w:type="dxa"/>
            <w:tcBorders>
              <w:top w:val="nil"/>
              <w:left w:val="nil"/>
              <w:bottom w:val="single" w:sz="4" w:space="0" w:color="auto"/>
              <w:right w:val="single" w:sz="4" w:space="0" w:color="auto"/>
            </w:tcBorders>
            <w:shd w:val="clear" w:color="auto" w:fill="auto"/>
            <w:noWrap/>
            <w:hideMark/>
          </w:tcPr>
          <w:p w14:paraId="7BCE3B6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3 630,30000</w:t>
            </w:r>
          </w:p>
        </w:tc>
      </w:tr>
      <w:tr w:rsidR="009445D2" w:rsidRPr="00D41694" w14:paraId="6A94D291"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28F664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9</w:t>
            </w:r>
          </w:p>
        </w:tc>
        <w:tc>
          <w:tcPr>
            <w:tcW w:w="1864" w:type="dxa"/>
            <w:tcBorders>
              <w:top w:val="nil"/>
              <w:left w:val="nil"/>
              <w:bottom w:val="single" w:sz="4" w:space="0" w:color="auto"/>
              <w:right w:val="single" w:sz="4" w:space="0" w:color="auto"/>
            </w:tcBorders>
            <w:shd w:val="clear" w:color="auto" w:fill="auto"/>
            <w:hideMark/>
          </w:tcPr>
          <w:p w14:paraId="6253905A"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14:paraId="3AD5AF6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2B5D82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533428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auto"/>
            </w:tcBorders>
            <w:shd w:val="clear" w:color="auto" w:fill="auto"/>
            <w:noWrap/>
            <w:hideMark/>
          </w:tcPr>
          <w:p w14:paraId="1A8C7C3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1A85A91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2 984,37300</w:t>
            </w:r>
          </w:p>
        </w:tc>
        <w:tc>
          <w:tcPr>
            <w:tcW w:w="1984" w:type="dxa"/>
            <w:tcBorders>
              <w:top w:val="nil"/>
              <w:left w:val="nil"/>
              <w:bottom w:val="single" w:sz="4" w:space="0" w:color="auto"/>
              <w:right w:val="single" w:sz="4" w:space="0" w:color="auto"/>
            </w:tcBorders>
            <w:shd w:val="clear" w:color="auto" w:fill="auto"/>
            <w:noWrap/>
            <w:hideMark/>
          </w:tcPr>
          <w:p w14:paraId="14B494C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3 075,16900</w:t>
            </w:r>
          </w:p>
        </w:tc>
        <w:tc>
          <w:tcPr>
            <w:tcW w:w="1546" w:type="dxa"/>
            <w:tcBorders>
              <w:top w:val="nil"/>
              <w:left w:val="nil"/>
              <w:bottom w:val="single" w:sz="4" w:space="0" w:color="auto"/>
              <w:right w:val="single" w:sz="4" w:space="0" w:color="auto"/>
            </w:tcBorders>
            <w:shd w:val="clear" w:color="auto" w:fill="auto"/>
            <w:noWrap/>
            <w:hideMark/>
          </w:tcPr>
          <w:p w14:paraId="6EBD2DD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3 189,80600</w:t>
            </w:r>
          </w:p>
        </w:tc>
      </w:tr>
      <w:tr w:rsidR="009445D2" w:rsidRPr="00D41694" w14:paraId="00D44E8B"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A5F04E0"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10</w:t>
            </w:r>
          </w:p>
        </w:tc>
        <w:tc>
          <w:tcPr>
            <w:tcW w:w="1864" w:type="dxa"/>
            <w:tcBorders>
              <w:top w:val="nil"/>
              <w:left w:val="nil"/>
              <w:bottom w:val="single" w:sz="4" w:space="0" w:color="auto"/>
              <w:right w:val="single" w:sz="4" w:space="0" w:color="auto"/>
            </w:tcBorders>
            <w:shd w:val="clear" w:color="auto" w:fill="auto"/>
            <w:hideMark/>
          </w:tcPr>
          <w:p w14:paraId="5A4AFD69"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9E87E8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74B1BF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577DD16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auto"/>
            </w:tcBorders>
            <w:shd w:val="clear" w:color="auto" w:fill="auto"/>
            <w:noWrap/>
            <w:hideMark/>
          </w:tcPr>
          <w:p w14:paraId="10D6B54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7F6523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440,62700</w:t>
            </w:r>
          </w:p>
        </w:tc>
        <w:tc>
          <w:tcPr>
            <w:tcW w:w="1984" w:type="dxa"/>
            <w:tcBorders>
              <w:top w:val="nil"/>
              <w:left w:val="nil"/>
              <w:bottom w:val="single" w:sz="4" w:space="0" w:color="auto"/>
              <w:right w:val="single" w:sz="4" w:space="0" w:color="auto"/>
            </w:tcBorders>
            <w:shd w:val="clear" w:color="auto" w:fill="auto"/>
            <w:noWrap/>
            <w:hideMark/>
          </w:tcPr>
          <w:p w14:paraId="5FBD02D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376,13100</w:t>
            </w:r>
          </w:p>
        </w:tc>
        <w:tc>
          <w:tcPr>
            <w:tcW w:w="1546" w:type="dxa"/>
            <w:tcBorders>
              <w:top w:val="nil"/>
              <w:left w:val="nil"/>
              <w:bottom w:val="single" w:sz="4" w:space="0" w:color="auto"/>
              <w:right w:val="single" w:sz="4" w:space="0" w:color="auto"/>
            </w:tcBorders>
            <w:shd w:val="clear" w:color="auto" w:fill="auto"/>
            <w:noWrap/>
            <w:hideMark/>
          </w:tcPr>
          <w:p w14:paraId="7123ADE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440,49400</w:t>
            </w:r>
          </w:p>
        </w:tc>
      </w:tr>
      <w:tr w:rsidR="009445D2" w:rsidRPr="00D41694" w14:paraId="6BEE3135"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BD5DE4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11</w:t>
            </w:r>
          </w:p>
        </w:tc>
        <w:tc>
          <w:tcPr>
            <w:tcW w:w="1864" w:type="dxa"/>
            <w:tcBorders>
              <w:top w:val="nil"/>
              <w:left w:val="nil"/>
              <w:bottom w:val="single" w:sz="4" w:space="0" w:color="auto"/>
              <w:right w:val="single" w:sz="4" w:space="0" w:color="auto"/>
            </w:tcBorders>
            <w:shd w:val="clear" w:color="auto" w:fill="auto"/>
            <w:hideMark/>
          </w:tcPr>
          <w:p w14:paraId="06BCEA9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18815D7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5EC065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3ABCC69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7000021020</w:t>
            </w:r>
          </w:p>
        </w:tc>
        <w:tc>
          <w:tcPr>
            <w:tcW w:w="567" w:type="dxa"/>
            <w:tcBorders>
              <w:top w:val="nil"/>
              <w:left w:val="nil"/>
              <w:bottom w:val="single" w:sz="4" w:space="0" w:color="auto"/>
              <w:right w:val="single" w:sz="4" w:space="0" w:color="auto"/>
            </w:tcBorders>
            <w:shd w:val="clear" w:color="auto" w:fill="auto"/>
            <w:noWrap/>
            <w:hideMark/>
          </w:tcPr>
          <w:p w14:paraId="771C9B5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F81950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2 265,00000</w:t>
            </w:r>
          </w:p>
        </w:tc>
        <w:tc>
          <w:tcPr>
            <w:tcW w:w="1984" w:type="dxa"/>
            <w:tcBorders>
              <w:top w:val="nil"/>
              <w:left w:val="nil"/>
              <w:bottom w:val="single" w:sz="4" w:space="0" w:color="auto"/>
              <w:right w:val="single" w:sz="4" w:space="0" w:color="auto"/>
            </w:tcBorders>
            <w:shd w:val="clear" w:color="auto" w:fill="auto"/>
            <w:noWrap/>
            <w:hideMark/>
          </w:tcPr>
          <w:p w14:paraId="493E2D3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2 355,80000</w:t>
            </w:r>
          </w:p>
        </w:tc>
        <w:tc>
          <w:tcPr>
            <w:tcW w:w="1546" w:type="dxa"/>
            <w:tcBorders>
              <w:top w:val="nil"/>
              <w:left w:val="nil"/>
              <w:bottom w:val="single" w:sz="4" w:space="0" w:color="auto"/>
              <w:right w:val="single" w:sz="4" w:space="0" w:color="auto"/>
            </w:tcBorders>
            <w:shd w:val="clear" w:color="auto" w:fill="auto"/>
            <w:noWrap/>
            <w:hideMark/>
          </w:tcPr>
          <w:p w14:paraId="715884D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2 450,10000</w:t>
            </w:r>
          </w:p>
        </w:tc>
      </w:tr>
      <w:tr w:rsidR="009445D2" w:rsidRPr="00D41694" w14:paraId="7682C5E5" w14:textId="77777777" w:rsidTr="0014342D">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BE2A223"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12</w:t>
            </w:r>
          </w:p>
        </w:tc>
        <w:tc>
          <w:tcPr>
            <w:tcW w:w="1864" w:type="dxa"/>
            <w:tcBorders>
              <w:top w:val="nil"/>
              <w:left w:val="nil"/>
              <w:bottom w:val="single" w:sz="4" w:space="0" w:color="auto"/>
              <w:right w:val="single" w:sz="4" w:space="0" w:color="auto"/>
            </w:tcBorders>
            <w:shd w:val="clear" w:color="auto" w:fill="auto"/>
            <w:hideMark/>
          </w:tcPr>
          <w:p w14:paraId="3072D123"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14:paraId="3FCDFCF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C6D592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A012DF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7000021020</w:t>
            </w:r>
          </w:p>
        </w:tc>
        <w:tc>
          <w:tcPr>
            <w:tcW w:w="567" w:type="dxa"/>
            <w:tcBorders>
              <w:top w:val="nil"/>
              <w:left w:val="nil"/>
              <w:bottom w:val="single" w:sz="4" w:space="0" w:color="auto"/>
              <w:right w:val="single" w:sz="4" w:space="0" w:color="auto"/>
            </w:tcBorders>
            <w:shd w:val="clear" w:color="auto" w:fill="auto"/>
            <w:noWrap/>
            <w:hideMark/>
          </w:tcPr>
          <w:p w14:paraId="4A4C400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6A423A3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2 265,00000</w:t>
            </w:r>
          </w:p>
        </w:tc>
        <w:tc>
          <w:tcPr>
            <w:tcW w:w="1984" w:type="dxa"/>
            <w:tcBorders>
              <w:top w:val="nil"/>
              <w:left w:val="nil"/>
              <w:bottom w:val="single" w:sz="4" w:space="0" w:color="auto"/>
              <w:right w:val="single" w:sz="4" w:space="0" w:color="auto"/>
            </w:tcBorders>
            <w:shd w:val="clear" w:color="auto" w:fill="auto"/>
            <w:noWrap/>
            <w:hideMark/>
          </w:tcPr>
          <w:p w14:paraId="09BF533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2 355,80000</w:t>
            </w:r>
          </w:p>
        </w:tc>
        <w:tc>
          <w:tcPr>
            <w:tcW w:w="1546" w:type="dxa"/>
            <w:tcBorders>
              <w:top w:val="nil"/>
              <w:left w:val="nil"/>
              <w:bottom w:val="single" w:sz="4" w:space="0" w:color="auto"/>
              <w:right w:val="single" w:sz="4" w:space="0" w:color="auto"/>
            </w:tcBorders>
            <w:shd w:val="clear" w:color="auto" w:fill="auto"/>
            <w:noWrap/>
            <w:hideMark/>
          </w:tcPr>
          <w:p w14:paraId="0BE8A15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2 450,10000</w:t>
            </w:r>
          </w:p>
        </w:tc>
      </w:tr>
      <w:tr w:rsidR="009445D2" w:rsidRPr="00D41694" w14:paraId="50EDD1E9"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1EED7FB"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13</w:t>
            </w:r>
          </w:p>
        </w:tc>
        <w:tc>
          <w:tcPr>
            <w:tcW w:w="1864" w:type="dxa"/>
            <w:tcBorders>
              <w:top w:val="nil"/>
              <w:left w:val="nil"/>
              <w:bottom w:val="single" w:sz="4" w:space="0" w:color="auto"/>
              <w:right w:val="single" w:sz="4" w:space="0" w:color="auto"/>
            </w:tcBorders>
            <w:shd w:val="clear" w:color="auto" w:fill="auto"/>
            <w:hideMark/>
          </w:tcPr>
          <w:p w14:paraId="12E0805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hideMark/>
          </w:tcPr>
          <w:p w14:paraId="49A8605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B86036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3F3CD5D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1BE5648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A4DDEA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55 124,00000</w:t>
            </w:r>
          </w:p>
        </w:tc>
        <w:tc>
          <w:tcPr>
            <w:tcW w:w="1984" w:type="dxa"/>
            <w:tcBorders>
              <w:top w:val="nil"/>
              <w:left w:val="nil"/>
              <w:bottom w:val="single" w:sz="4" w:space="0" w:color="auto"/>
              <w:right w:val="single" w:sz="4" w:space="0" w:color="auto"/>
            </w:tcBorders>
            <w:shd w:val="clear" w:color="auto" w:fill="auto"/>
            <w:noWrap/>
            <w:hideMark/>
          </w:tcPr>
          <w:p w14:paraId="2863066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56 050,00000</w:t>
            </w:r>
          </w:p>
        </w:tc>
        <w:tc>
          <w:tcPr>
            <w:tcW w:w="1546" w:type="dxa"/>
            <w:tcBorders>
              <w:top w:val="nil"/>
              <w:left w:val="nil"/>
              <w:bottom w:val="single" w:sz="4" w:space="0" w:color="auto"/>
              <w:right w:val="single" w:sz="4" w:space="0" w:color="auto"/>
            </w:tcBorders>
            <w:shd w:val="clear" w:color="auto" w:fill="auto"/>
            <w:noWrap/>
            <w:hideMark/>
          </w:tcPr>
          <w:p w14:paraId="79F8980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57 032,00000</w:t>
            </w:r>
          </w:p>
        </w:tc>
      </w:tr>
      <w:tr w:rsidR="009445D2" w:rsidRPr="00D41694" w14:paraId="425C9E39"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E9AB17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14</w:t>
            </w:r>
          </w:p>
        </w:tc>
        <w:tc>
          <w:tcPr>
            <w:tcW w:w="1864" w:type="dxa"/>
            <w:tcBorders>
              <w:top w:val="nil"/>
              <w:left w:val="nil"/>
              <w:bottom w:val="single" w:sz="4" w:space="0" w:color="auto"/>
              <w:right w:val="single" w:sz="4" w:space="0" w:color="auto"/>
            </w:tcBorders>
            <w:shd w:val="clear" w:color="auto" w:fill="auto"/>
            <w:hideMark/>
          </w:tcPr>
          <w:p w14:paraId="1F97B3B9"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19D6733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30F930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178818E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5B3154C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E8F1D5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55 124,00000</w:t>
            </w:r>
          </w:p>
        </w:tc>
        <w:tc>
          <w:tcPr>
            <w:tcW w:w="1984" w:type="dxa"/>
            <w:tcBorders>
              <w:top w:val="nil"/>
              <w:left w:val="nil"/>
              <w:bottom w:val="single" w:sz="4" w:space="0" w:color="auto"/>
              <w:right w:val="single" w:sz="4" w:space="0" w:color="auto"/>
            </w:tcBorders>
            <w:shd w:val="clear" w:color="auto" w:fill="auto"/>
            <w:noWrap/>
            <w:hideMark/>
          </w:tcPr>
          <w:p w14:paraId="2366009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56 050,00000</w:t>
            </w:r>
          </w:p>
        </w:tc>
        <w:tc>
          <w:tcPr>
            <w:tcW w:w="1546" w:type="dxa"/>
            <w:tcBorders>
              <w:top w:val="nil"/>
              <w:left w:val="nil"/>
              <w:bottom w:val="single" w:sz="4" w:space="0" w:color="auto"/>
              <w:right w:val="single" w:sz="4" w:space="0" w:color="auto"/>
            </w:tcBorders>
            <w:shd w:val="clear" w:color="auto" w:fill="auto"/>
            <w:noWrap/>
            <w:hideMark/>
          </w:tcPr>
          <w:p w14:paraId="1B31036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57 032,00000</w:t>
            </w:r>
          </w:p>
        </w:tc>
      </w:tr>
      <w:tr w:rsidR="009445D2" w:rsidRPr="00D41694" w14:paraId="370D9403"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62ECAB1"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15</w:t>
            </w:r>
          </w:p>
        </w:tc>
        <w:tc>
          <w:tcPr>
            <w:tcW w:w="1864" w:type="dxa"/>
            <w:tcBorders>
              <w:top w:val="nil"/>
              <w:left w:val="nil"/>
              <w:bottom w:val="single" w:sz="4" w:space="0" w:color="auto"/>
              <w:right w:val="single" w:sz="4" w:space="0" w:color="auto"/>
            </w:tcBorders>
            <w:shd w:val="clear" w:color="auto" w:fill="auto"/>
            <w:hideMark/>
          </w:tcPr>
          <w:p w14:paraId="7C22EE4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631BC49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B5130D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34CA8D9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auto"/>
            </w:tcBorders>
            <w:shd w:val="clear" w:color="auto" w:fill="auto"/>
            <w:noWrap/>
            <w:hideMark/>
          </w:tcPr>
          <w:p w14:paraId="59A7385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F28606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124,00000</w:t>
            </w:r>
          </w:p>
        </w:tc>
        <w:tc>
          <w:tcPr>
            <w:tcW w:w="1984" w:type="dxa"/>
            <w:tcBorders>
              <w:top w:val="nil"/>
              <w:left w:val="nil"/>
              <w:bottom w:val="single" w:sz="4" w:space="0" w:color="auto"/>
              <w:right w:val="single" w:sz="4" w:space="0" w:color="auto"/>
            </w:tcBorders>
            <w:shd w:val="clear" w:color="auto" w:fill="auto"/>
            <w:noWrap/>
            <w:hideMark/>
          </w:tcPr>
          <w:p w14:paraId="4B08301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142A550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32,00000</w:t>
            </w:r>
          </w:p>
        </w:tc>
      </w:tr>
      <w:tr w:rsidR="009445D2" w:rsidRPr="00D41694" w14:paraId="294DF208"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EF40B16"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16</w:t>
            </w:r>
          </w:p>
        </w:tc>
        <w:tc>
          <w:tcPr>
            <w:tcW w:w="1864" w:type="dxa"/>
            <w:tcBorders>
              <w:top w:val="nil"/>
              <w:left w:val="nil"/>
              <w:bottom w:val="single" w:sz="4" w:space="0" w:color="auto"/>
              <w:right w:val="single" w:sz="4" w:space="0" w:color="auto"/>
            </w:tcBorders>
            <w:shd w:val="clear" w:color="auto" w:fill="auto"/>
            <w:hideMark/>
          </w:tcPr>
          <w:p w14:paraId="135A1639"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9" w:type="dxa"/>
            <w:tcBorders>
              <w:top w:val="nil"/>
              <w:left w:val="nil"/>
              <w:bottom w:val="single" w:sz="4" w:space="0" w:color="auto"/>
              <w:right w:val="single" w:sz="4" w:space="0" w:color="auto"/>
            </w:tcBorders>
            <w:shd w:val="clear" w:color="auto" w:fill="auto"/>
            <w:noWrap/>
            <w:hideMark/>
          </w:tcPr>
          <w:p w14:paraId="02134A46"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915106F"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8244438"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225A1DA5"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62FFBCF"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124,00000</w:t>
            </w:r>
          </w:p>
        </w:tc>
        <w:tc>
          <w:tcPr>
            <w:tcW w:w="1984" w:type="dxa"/>
            <w:tcBorders>
              <w:top w:val="nil"/>
              <w:left w:val="nil"/>
              <w:bottom w:val="single" w:sz="4" w:space="0" w:color="auto"/>
              <w:right w:val="single" w:sz="4" w:space="0" w:color="auto"/>
            </w:tcBorders>
            <w:shd w:val="clear" w:color="auto" w:fill="auto"/>
            <w:noWrap/>
            <w:hideMark/>
          </w:tcPr>
          <w:p w14:paraId="29DC2F3C"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7F0CCE29"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32,00000</w:t>
            </w:r>
          </w:p>
        </w:tc>
      </w:tr>
      <w:tr w:rsidR="009445D2" w:rsidRPr="00D41694" w14:paraId="09428A4D"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E4AEF8E"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17</w:t>
            </w:r>
          </w:p>
        </w:tc>
        <w:tc>
          <w:tcPr>
            <w:tcW w:w="1864" w:type="dxa"/>
            <w:tcBorders>
              <w:top w:val="nil"/>
              <w:left w:val="nil"/>
              <w:bottom w:val="single" w:sz="4" w:space="0" w:color="auto"/>
              <w:right w:val="single" w:sz="4" w:space="0" w:color="auto"/>
            </w:tcBorders>
            <w:shd w:val="clear" w:color="auto" w:fill="auto"/>
            <w:hideMark/>
          </w:tcPr>
          <w:p w14:paraId="0BD4DB7A"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14:paraId="7FF49655"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53831DD"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37DDD635"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546F90CF"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5713421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124,00000</w:t>
            </w:r>
          </w:p>
        </w:tc>
        <w:tc>
          <w:tcPr>
            <w:tcW w:w="1984" w:type="dxa"/>
            <w:tcBorders>
              <w:top w:val="nil"/>
              <w:left w:val="nil"/>
              <w:bottom w:val="single" w:sz="4" w:space="0" w:color="auto"/>
              <w:right w:val="single" w:sz="4" w:space="0" w:color="auto"/>
            </w:tcBorders>
            <w:shd w:val="clear" w:color="auto" w:fill="auto"/>
            <w:noWrap/>
            <w:hideMark/>
          </w:tcPr>
          <w:p w14:paraId="18DA8375"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11F1EDF5"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32,00000</w:t>
            </w:r>
          </w:p>
        </w:tc>
      </w:tr>
      <w:tr w:rsidR="009445D2" w:rsidRPr="00D41694" w14:paraId="2D85CB18"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8C06B96"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18</w:t>
            </w:r>
          </w:p>
        </w:tc>
        <w:tc>
          <w:tcPr>
            <w:tcW w:w="1864" w:type="dxa"/>
            <w:tcBorders>
              <w:top w:val="nil"/>
              <w:left w:val="nil"/>
              <w:bottom w:val="single" w:sz="4" w:space="0" w:color="auto"/>
              <w:right w:val="single" w:sz="4" w:space="0" w:color="auto"/>
            </w:tcBorders>
            <w:shd w:val="clear" w:color="auto" w:fill="auto"/>
            <w:hideMark/>
          </w:tcPr>
          <w:p w14:paraId="68EC3B7F"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49B3677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294B1B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1D71CA5D"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0150000000</w:t>
            </w:r>
          </w:p>
        </w:tc>
        <w:tc>
          <w:tcPr>
            <w:tcW w:w="567" w:type="dxa"/>
            <w:tcBorders>
              <w:top w:val="nil"/>
              <w:left w:val="nil"/>
              <w:bottom w:val="single" w:sz="4" w:space="0" w:color="auto"/>
              <w:right w:val="single" w:sz="4" w:space="0" w:color="auto"/>
            </w:tcBorders>
            <w:shd w:val="clear" w:color="auto" w:fill="auto"/>
            <w:noWrap/>
            <w:hideMark/>
          </w:tcPr>
          <w:p w14:paraId="316D1D5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20A7A80"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55 000,00000</w:t>
            </w:r>
          </w:p>
        </w:tc>
        <w:tc>
          <w:tcPr>
            <w:tcW w:w="1984" w:type="dxa"/>
            <w:tcBorders>
              <w:top w:val="nil"/>
              <w:left w:val="nil"/>
              <w:bottom w:val="single" w:sz="4" w:space="0" w:color="auto"/>
              <w:right w:val="single" w:sz="4" w:space="0" w:color="auto"/>
            </w:tcBorders>
            <w:shd w:val="clear" w:color="auto" w:fill="auto"/>
            <w:noWrap/>
            <w:hideMark/>
          </w:tcPr>
          <w:p w14:paraId="270A64AE"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56 000,00000</w:t>
            </w:r>
          </w:p>
        </w:tc>
        <w:tc>
          <w:tcPr>
            <w:tcW w:w="1546" w:type="dxa"/>
            <w:tcBorders>
              <w:top w:val="nil"/>
              <w:left w:val="nil"/>
              <w:bottom w:val="single" w:sz="4" w:space="0" w:color="auto"/>
              <w:right w:val="single" w:sz="4" w:space="0" w:color="auto"/>
            </w:tcBorders>
            <w:shd w:val="clear" w:color="auto" w:fill="auto"/>
            <w:noWrap/>
            <w:hideMark/>
          </w:tcPr>
          <w:p w14:paraId="54C53B6E"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57 000,00000</w:t>
            </w:r>
          </w:p>
        </w:tc>
      </w:tr>
      <w:tr w:rsidR="009445D2" w:rsidRPr="00D41694" w14:paraId="4BE39517"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0CD3349"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19</w:t>
            </w:r>
          </w:p>
        </w:tc>
        <w:tc>
          <w:tcPr>
            <w:tcW w:w="1864" w:type="dxa"/>
            <w:tcBorders>
              <w:top w:val="nil"/>
              <w:left w:val="nil"/>
              <w:bottom w:val="single" w:sz="4" w:space="0" w:color="auto"/>
              <w:right w:val="single" w:sz="4" w:space="0" w:color="auto"/>
            </w:tcBorders>
            <w:shd w:val="clear" w:color="auto" w:fill="auto"/>
            <w:hideMark/>
          </w:tcPr>
          <w:p w14:paraId="5B3529A5"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auto"/>
              <w:right w:val="single" w:sz="4" w:space="0" w:color="auto"/>
            </w:tcBorders>
            <w:shd w:val="clear" w:color="auto" w:fill="auto"/>
            <w:noWrap/>
            <w:hideMark/>
          </w:tcPr>
          <w:p w14:paraId="218B8CA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19F2B8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5255732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0150121010</w:t>
            </w:r>
          </w:p>
        </w:tc>
        <w:tc>
          <w:tcPr>
            <w:tcW w:w="567" w:type="dxa"/>
            <w:tcBorders>
              <w:top w:val="nil"/>
              <w:left w:val="nil"/>
              <w:bottom w:val="single" w:sz="4" w:space="0" w:color="auto"/>
              <w:right w:val="single" w:sz="4" w:space="0" w:color="auto"/>
            </w:tcBorders>
            <w:shd w:val="clear" w:color="auto" w:fill="auto"/>
            <w:noWrap/>
            <w:hideMark/>
          </w:tcPr>
          <w:p w14:paraId="332F268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2E54D4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55 000,00000</w:t>
            </w:r>
          </w:p>
        </w:tc>
        <w:tc>
          <w:tcPr>
            <w:tcW w:w="1984" w:type="dxa"/>
            <w:tcBorders>
              <w:top w:val="nil"/>
              <w:left w:val="nil"/>
              <w:bottom w:val="single" w:sz="4" w:space="0" w:color="auto"/>
              <w:right w:val="single" w:sz="4" w:space="0" w:color="auto"/>
            </w:tcBorders>
            <w:shd w:val="clear" w:color="auto" w:fill="auto"/>
            <w:noWrap/>
            <w:hideMark/>
          </w:tcPr>
          <w:p w14:paraId="21D16C0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56 000,00000</w:t>
            </w:r>
          </w:p>
        </w:tc>
        <w:tc>
          <w:tcPr>
            <w:tcW w:w="1546" w:type="dxa"/>
            <w:tcBorders>
              <w:top w:val="nil"/>
              <w:left w:val="nil"/>
              <w:bottom w:val="single" w:sz="4" w:space="0" w:color="auto"/>
              <w:right w:val="single" w:sz="4" w:space="0" w:color="auto"/>
            </w:tcBorders>
            <w:shd w:val="clear" w:color="auto" w:fill="auto"/>
            <w:noWrap/>
            <w:hideMark/>
          </w:tcPr>
          <w:p w14:paraId="7A2A82A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57 000,00000</w:t>
            </w:r>
          </w:p>
        </w:tc>
      </w:tr>
      <w:tr w:rsidR="009445D2" w:rsidRPr="00D41694" w14:paraId="78484444"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4DB6B6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20</w:t>
            </w:r>
          </w:p>
        </w:tc>
        <w:tc>
          <w:tcPr>
            <w:tcW w:w="1864" w:type="dxa"/>
            <w:tcBorders>
              <w:top w:val="nil"/>
              <w:left w:val="nil"/>
              <w:bottom w:val="single" w:sz="4" w:space="0" w:color="auto"/>
              <w:right w:val="single" w:sz="4" w:space="0" w:color="auto"/>
            </w:tcBorders>
            <w:shd w:val="clear" w:color="auto" w:fill="auto"/>
            <w:hideMark/>
          </w:tcPr>
          <w:p w14:paraId="20B3EBF1" w14:textId="1D5B84DD"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14:paraId="316F45E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4D9A87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D20357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0150121010</w:t>
            </w:r>
          </w:p>
        </w:tc>
        <w:tc>
          <w:tcPr>
            <w:tcW w:w="567" w:type="dxa"/>
            <w:tcBorders>
              <w:top w:val="nil"/>
              <w:left w:val="nil"/>
              <w:bottom w:val="single" w:sz="4" w:space="0" w:color="auto"/>
              <w:right w:val="single" w:sz="4" w:space="0" w:color="auto"/>
            </w:tcBorders>
            <w:shd w:val="clear" w:color="auto" w:fill="auto"/>
            <w:noWrap/>
            <w:hideMark/>
          </w:tcPr>
          <w:p w14:paraId="57AF1EF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7442FD2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54 264,00000</w:t>
            </w:r>
          </w:p>
        </w:tc>
        <w:tc>
          <w:tcPr>
            <w:tcW w:w="1984" w:type="dxa"/>
            <w:tcBorders>
              <w:top w:val="nil"/>
              <w:left w:val="nil"/>
              <w:bottom w:val="single" w:sz="4" w:space="0" w:color="auto"/>
              <w:right w:val="single" w:sz="4" w:space="0" w:color="auto"/>
            </w:tcBorders>
            <w:shd w:val="clear" w:color="auto" w:fill="auto"/>
            <w:noWrap/>
            <w:hideMark/>
          </w:tcPr>
          <w:p w14:paraId="48F6E02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55 249,10000</w:t>
            </w:r>
          </w:p>
        </w:tc>
        <w:tc>
          <w:tcPr>
            <w:tcW w:w="1546" w:type="dxa"/>
            <w:tcBorders>
              <w:top w:val="nil"/>
              <w:left w:val="nil"/>
              <w:bottom w:val="single" w:sz="4" w:space="0" w:color="auto"/>
              <w:right w:val="single" w:sz="4" w:space="0" w:color="auto"/>
            </w:tcBorders>
            <w:shd w:val="clear" w:color="auto" w:fill="auto"/>
            <w:noWrap/>
            <w:hideMark/>
          </w:tcPr>
          <w:p w14:paraId="4202962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56 234,60000</w:t>
            </w:r>
          </w:p>
        </w:tc>
      </w:tr>
      <w:tr w:rsidR="009445D2" w:rsidRPr="00D41694" w14:paraId="172859E6"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76FD194"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21</w:t>
            </w:r>
          </w:p>
        </w:tc>
        <w:tc>
          <w:tcPr>
            <w:tcW w:w="1864" w:type="dxa"/>
            <w:tcBorders>
              <w:top w:val="nil"/>
              <w:left w:val="nil"/>
              <w:bottom w:val="single" w:sz="4" w:space="0" w:color="auto"/>
              <w:right w:val="single" w:sz="4" w:space="0" w:color="auto"/>
            </w:tcBorders>
            <w:shd w:val="clear" w:color="auto" w:fill="auto"/>
            <w:hideMark/>
          </w:tcPr>
          <w:p w14:paraId="67C7CB64"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6D2B71B"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CC789B6"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5DFACB2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0150121010</w:t>
            </w:r>
          </w:p>
        </w:tc>
        <w:tc>
          <w:tcPr>
            <w:tcW w:w="567" w:type="dxa"/>
            <w:tcBorders>
              <w:top w:val="nil"/>
              <w:left w:val="nil"/>
              <w:bottom w:val="single" w:sz="4" w:space="0" w:color="auto"/>
              <w:right w:val="single" w:sz="4" w:space="0" w:color="auto"/>
            </w:tcBorders>
            <w:shd w:val="clear" w:color="auto" w:fill="auto"/>
            <w:noWrap/>
            <w:hideMark/>
          </w:tcPr>
          <w:p w14:paraId="7951892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807E7D9"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495,00000</w:t>
            </w:r>
          </w:p>
        </w:tc>
        <w:tc>
          <w:tcPr>
            <w:tcW w:w="1984" w:type="dxa"/>
            <w:tcBorders>
              <w:top w:val="nil"/>
              <w:left w:val="nil"/>
              <w:bottom w:val="single" w:sz="4" w:space="0" w:color="auto"/>
              <w:right w:val="single" w:sz="4" w:space="0" w:color="auto"/>
            </w:tcBorders>
            <w:shd w:val="clear" w:color="auto" w:fill="auto"/>
            <w:noWrap/>
            <w:hideMark/>
          </w:tcPr>
          <w:p w14:paraId="725656B5"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509,90000</w:t>
            </w:r>
          </w:p>
        </w:tc>
        <w:tc>
          <w:tcPr>
            <w:tcW w:w="1546" w:type="dxa"/>
            <w:tcBorders>
              <w:top w:val="nil"/>
              <w:left w:val="nil"/>
              <w:bottom w:val="single" w:sz="4" w:space="0" w:color="auto"/>
              <w:right w:val="single" w:sz="4" w:space="0" w:color="auto"/>
            </w:tcBorders>
            <w:shd w:val="clear" w:color="auto" w:fill="auto"/>
            <w:noWrap/>
            <w:hideMark/>
          </w:tcPr>
          <w:p w14:paraId="754946A7"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524,40000</w:t>
            </w:r>
          </w:p>
        </w:tc>
      </w:tr>
      <w:tr w:rsidR="009445D2" w:rsidRPr="00D41694" w14:paraId="7D231342" w14:textId="77777777" w:rsidTr="000F00CC">
        <w:trPr>
          <w:trHeight w:val="59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20D8F52"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22</w:t>
            </w:r>
          </w:p>
        </w:tc>
        <w:tc>
          <w:tcPr>
            <w:tcW w:w="1864" w:type="dxa"/>
            <w:tcBorders>
              <w:top w:val="nil"/>
              <w:left w:val="nil"/>
              <w:bottom w:val="single" w:sz="4" w:space="0" w:color="auto"/>
              <w:right w:val="single" w:sz="4" w:space="0" w:color="auto"/>
            </w:tcBorders>
            <w:shd w:val="clear" w:color="auto" w:fill="auto"/>
            <w:hideMark/>
          </w:tcPr>
          <w:p w14:paraId="5D3FEA32" w14:textId="3FD5FD4F"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14:paraId="78085CD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3DEFC1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4C7B24E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0150121010</w:t>
            </w:r>
          </w:p>
        </w:tc>
        <w:tc>
          <w:tcPr>
            <w:tcW w:w="567" w:type="dxa"/>
            <w:tcBorders>
              <w:top w:val="nil"/>
              <w:left w:val="nil"/>
              <w:bottom w:val="single" w:sz="4" w:space="0" w:color="auto"/>
              <w:right w:val="single" w:sz="4" w:space="0" w:color="auto"/>
            </w:tcBorders>
            <w:shd w:val="clear" w:color="auto" w:fill="auto"/>
            <w:noWrap/>
            <w:hideMark/>
          </w:tcPr>
          <w:p w14:paraId="2B4289B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32A9A08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241,00000</w:t>
            </w:r>
          </w:p>
        </w:tc>
        <w:tc>
          <w:tcPr>
            <w:tcW w:w="1984" w:type="dxa"/>
            <w:tcBorders>
              <w:top w:val="nil"/>
              <w:left w:val="nil"/>
              <w:bottom w:val="single" w:sz="4" w:space="0" w:color="auto"/>
              <w:right w:val="single" w:sz="4" w:space="0" w:color="auto"/>
            </w:tcBorders>
            <w:shd w:val="clear" w:color="auto" w:fill="auto"/>
            <w:noWrap/>
            <w:hideMark/>
          </w:tcPr>
          <w:p w14:paraId="3080F2C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241,00000</w:t>
            </w:r>
          </w:p>
        </w:tc>
        <w:tc>
          <w:tcPr>
            <w:tcW w:w="1546" w:type="dxa"/>
            <w:tcBorders>
              <w:top w:val="nil"/>
              <w:left w:val="nil"/>
              <w:bottom w:val="single" w:sz="4" w:space="0" w:color="auto"/>
              <w:right w:val="single" w:sz="4" w:space="0" w:color="auto"/>
            </w:tcBorders>
            <w:shd w:val="clear" w:color="auto" w:fill="auto"/>
            <w:noWrap/>
            <w:hideMark/>
          </w:tcPr>
          <w:p w14:paraId="5DED8C0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241,00000</w:t>
            </w:r>
          </w:p>
        </w:tc>
      </w:tr>
      <w:tr w:rsidR="009445D2" w:rsidRPr="00D41694" w14:paraId="59B4023D"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5A6B5D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23</w:t>
            </w:r>
          </w:p>
        </w:tc>
        <w:tc>
          <w:tcPr>
            <w:tcW w:w="1864" w:type="dxa"/>
            <w:tcBorders>
              <w:top w:val="nil"/>
              <w:left w:val="nil"/>
              <w:bottom w:val="single" w:sz="4" w:space="0" w:color="auto"/>
              <w:right w:val="single" w:sz="4" w:space="0" w:color="auto"/>
            </w:tcBorders>
            <w:shd w:val="clear" w:color="auto" w:fill="auto"/>
            <w:hideMark/>
          </w:tcPr>
          <w:p w14:paraId="279A3A64"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Судебная система</w:t>
            </w:r>
          </w:p>
        </w:tc>
        <w:tc>
          <w:tcPr>
            <w:tcW w:w="709" w:type="dxa"/>
            <w:tcBorders>
              <w:top w:val="nil"/>
              <w:left w:val="nil"/>
              <w:bottom w:val="single" w:sz="4" w:space="0" w:color="auto"/>
              <w:right w:val="single" w:sz="4" w:space="0" w:color="auto"/>
            </w:tcBorders>
            <w:shd w:val="clear" w:color="auto" w:fill="auto"/>
            <w:noWrap/>
            <w:hideMark/>
          </w:tcPr>
          <w:p w14:paraId="62BEE6E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0ACAD7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0B888D7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10A908F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FCAD98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11,30000</w:t>
            </w:r>
          </w:p>
        </w:tc>
        <w:tc>
          <w:tcPr>
            <w:tcW w:w="1984" w:type="dxa"/>
            <w:tcBorders>
              <w:top w:val="nil"/>
              <w:left w:val="nil"/>
              <w:bottom w:val="single" w:sz="4" w:space="0" w:color="auto"/>
              <w:right w:val="single" w:sz="4" w:space="0" w:color="auto"/>
            </w:tcBorders>
            <w:shd w:val="clear" w:color="auto" w:fill="auto"/>
            <w:noWrap/>
            <w:hideMark/>
          </w:tcPr>
          <w:p w14:paraId="6408076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11,60000</w:t>
            </w:r>
          </w:p>
        </w:tc>
        <w:tc>
          <w:tcPr>
            <w:tcW w:w="1546" w:type="dxa"/>
            <w:tcBorders>
              <w:top w:val="nil"/>
              <w:left w:val="nil"/>
              <w:bottom w:val="single" w:sz="4" w:space="0" w:color="auto"/>
              <w:right w:val="single" w:sz="4" w:space="0" w:color="auto"/>
            </w:tcBorders>
            <w:shd w:val="clear" w:color="auto" w:fill="auto"/>
            <w:noWrap/>
            <w:hideMark/>
          </w:tcPr>
          <w:p w14:paraId="2310E1D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221,50000</w:t>
            </w:r>
          </w:p>
        </w:tc>
      </w:tr>
      <w:tr w:rsidR="009445D2" w:rsidRPr="00D41694" w14:paraId="4DF20551" w14:textId="77777777" w:rsidTr="0060534C">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9C6CCE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24</w:t>
            </w:r>
          </w:p>
        </w:tc>
        <w:tc>
          <w:tcPr>
            <w:tcW w:w="1864" w:type="dxa"/>
            <w:tcBorders>
              <w:top w:val="nil"/>
              <w:left w:val="nil"/>
              <w:bottom w:val="single" w:sz="4" w:space="0" w:color="auto"/>
              <w:right w:val="single" w:sz="4" w:space="0" w:color="auto"/>
            </w:tcBorders>
            <w:shd w:val="clear" w:color="auto" w:fill="auto"/>
            <w:hideMark/>
          </w:tcPr>
          <w:p w14:paraId="0AAFA59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0F706C5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6FA3C2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8E33EA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30E737E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1586B5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11,30000</w:t>
            </w:r>
          </w:p>
        </w:tc>
        <w:tc>
          <w:tcPr>
            <w:tcW w:w="1984" w:type="dxa"/>
            <w:tcBorders>
              <w:top w:val="nil"/>
              <w:left w:val="nil"/>
              <w:bottom w:val="single" w:sz="4" w:space="0" w:color="auto"/>
              <w:right w:val="single" w:sz="4" w:space="0" w:color="auto"/>
            </w:tcBorders>
            <w:shd w:val="clear" w:color="auto" w:fill="auto"/>
            <w:noWrap/>
            <w:hideMark/>
          </w:tcPr>
          <w:p w14:paraId="281ABAF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11,60000</w:t>
            </w:r>
          </w:p>
        </w:tc>
        <w:tc>
          <w:tcPr>
            <w:tcW w:w="1546" w:type="dxa"/>
            <w:tcBorders>
              <w:top w:val="nil"/>
              <w:left w:val="nil"/>
              <w:bottom w:val="single" w:sz="4" w:space="0" w:color="auto"/>
              <w:right w:val="single" w:sz="4" w:space="0" w:color="auto"/>
            </w:tcBorders>
            <w:shd w:val="clear" w:color="auto" w:fill="auto"/>
            <w:noWrap/>
            <w:hideMark/>
          </w:tcPr>
          <w:p w14:paraId="2482EE0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221,50000</w:t>
            </w:r>
          </w:p>
        </w:tc>
      </w:tr>
      <w:tr w:rsidR="009445D2" w:rsidRPr="00D41694" w14:paraId="244076CE"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8C2C38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25</w:t>
            </w:r>
          </w:p>
        </w:tc>
        <w:tc>
          <w:tcPr>
            <w:tcW w:w="1864" w:type="dxa"/>
            <w:tcBorders>
              <w:top w:val="nil"/>
              <w:left w:val="nil"/>
              <w:bottom w:val="single" w:sz="4" w:space="0" w:color="auto"/>
              <w:right w:val="single" w:sz="4" w:space="0" w:color="auto"/>
            </w:tcBorders>
            <w:shd w:val="clear" w:color="auto" w:fill="auto"/>
            <w:hideMark/>
          </w:tcPr>
          <w:p w14:paraId="42D4CAD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78778DE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D8B95E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0F03C28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0150000000</w:t>
            </w:r>
          </w:p>
        </w:tc>
        <w:tc>
          <w:tcPr>
            <w:tcW w:w="567" w:type="dxa"/>
            <w:tcBorders>
              <w:top w:val="nil"/>
              <w:left w:val="nil"/>
              <w:bottom w:val="single" w:sz="4" w:space="0" w:color="auto"/>
              <w:right w:val="single" w:sz="4" w:space="0" w:color="auto"/>
            </w:tcBorders>
            <w:shd w:val="clear" w:color="auto" w:fill="auto"/>
            <w:noWrap/>
            <w:hideMark/>
          </w:tcPr>
          <w:p w14:paraId="1E4A5A3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57380B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11,30000</w:t>
            </w:r>
          </w:p>
        </w:tc>
        <w:tc>
          <w:tcPr>
            <w:tcW w:w="1984" w:type="dxa"/>
            <w:tcBorders>
              <w:top w:val="nil"/>
              <w:left w:val="nil"/>
              <w:bottom w:val="single" w:sz="4" w:space="0" w:color="auto"/>
              <w:right w:val="single" w:sz="4" w:space="0" w:color="auto"/>
            </w:tcBorders>
            <w:shd w:val="clear" w:color="auto" w:fill="auto"/>
            <w:noWrap/>
            <w:hideMark/>
          </w:tcPr>
          <w:p w14:paraId="5B1CCD2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11,60000</w:t>
            </w:r>
          </w:p>
        </w:tc>
        <w:tc>
          <w:tcPr>
            <w:tcW w:w="1546" w:type="dxa"/>
            <w:tcBorders>
              <w:top w:val="nil"/>
              <w:left w:val="nil"/>
              <w:bottom w:val="single" w:sz="4" w:space="0" w:color="auto"/>
              <w:right w:val="single" w:sz="4" w:space="0" w:color="auto"/>
            </w:tcBorders>
            <w:shd w:val="clear" w:color="auto" w:fill="auto"/>
            <w:noWrap/>
            <w:hideMark/>
          </w:tcPr>
          <w:p w14:paraId="7AF8577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221,50000</w:t>
            </w:r>
          </w:p>
        </w:tc>
      </w:tr>
      <w:tr w:rsidR="009445D2" w:rsidRPr="00D41694" w14:paraId="04BF52E4"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81A7901"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26</w:t>
            </w:r>
          </w:p>
        </w:tc>
        <w:tc>
          <w:tcPr>
            <w:tcW w:w="1864" w:type="dxa"/>
            <w:tcBorders>
              <w:top w:val="nil"/>
              <w:left w:val="nil"/>
              <w:bottom w:val="single" w:sz="4" w:space="0" w:color="auto"/>
              <w:right w:val="single" w:sz="4" w:space="0" w:color="auto"/>
            </w:tcBorders>
            <w:shd w:val="clear" w:color="auto" w:fill="auto"/>
            <w:hideMark/>
          </w:tcPr>
          <w:p w14:paraId="0AA0EFBC"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709" w:type="dxa"/>
            <w:tcBorders>
              <w:top w:val="nil"/>
              <w:left w:val="nil"/>
              <w:bottom w:val="single" w:sz="4" w:space="0" w:color="auto"/>
              <w:right w:val="single" w:sz="4" w:space="0" w:color="auto"/>
            </w:tcBorders>
            <w:shd w:val="clear" w:color="auto" w:fill="auto"/>
            <w:noWrap/>
            <w:hideMark/>
          </w:tcPr>
          <w:p w14:paraId="5B19C700"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6F444B0"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63FBC6D0"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0150751200</w:t>
            </w:r>
          </w:p>
        </w:tc>
        <w:tc>
          <w:tcPr>
            <w:tcW w:w="567" w:type="dxa"/>
            <w:tcBorders>
              <w:top w:val="nil"/>
              <w:left w:val="nil"/>
              <w:bottom w:val="single" w:sz="4" w:space="0" w:color="auto"/>
              <w:right w:val="single" w:sz="4" w:space="0" w:color="auto"/>
            </w:tcBorders>
            <w:shd w:val="clear" w:color="auto" w:fill="auto"/>
            <w:noWrap/>
            <w:hideMark/>
          </w:tcPr>
          <w:p w14:paraId="4D070037"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0A011FA"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11,30000</w:t>
            </w:r>
          </w:p>
        </w:tc>
        <w:tc>
          <w:tcPr>
            <w:tcW w:w="1984" w:type="dxa"/>
            <w:tcBorders>
              <w:top w:val="nil"/>
              <w:left w:val="nil"/>
              <w:bottom w:val="single" w:sz="4" w:space="0" w:color="auto"/>
              <w:right w:val="single" w:sz="4" w:space="0" w:color="auto"/>
            </w:tcBorders>
            <w:shd w:val="clear" w:color="auto" w:fill="auto"/>
            <w:noWrap/>
            <w:hideMark/>
          </w:tcPr>
          <w:p w14:paraId="37DE6F0D"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11,60000</w:t>
            </w:r>
          </w:p>
        </w:tc>
        <w:tc>
          <w:tcPr>
            <w:tcW w:w="1546" w:type="dxa"/>
            <w:tcBorders>
              <w:top w:val="nil"/>
              <w:left w:val="nil"/>
              <w:bottom w:val="single" w:sz="4" w:space="0" w:color="auto"/>
              <w:right w:val="single" w:sz="4" w:space="0" w:color="auto"/>
            </w:tcBorders>
            <w:shd w:val="clear" w:color="auto" w:fill="auto"/>
            <w:noWrap/>
            <w:hideMark/>
          </w:tcPr>
          <w:p w14:paraId="6B570748"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221,50000</w:t>
            </w:r>
          </w:p>
        </w:tc>
      </w:tr>
      <w:tr w:rsidR="009445D2" w:rsidRPr="00D41694" w14:paraId="0CC1E77A"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ADBA083"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27</w:t>
            </w:r>
          </w:p>
        </w:tc>
        <w:tc>
          <w:tcPr>
            <w:tcW w:w="1864" w:type="dxa"/>
            <w:tcBorders>
              <w:top w:val="nil"/>
              <w:left w:val="nil"/>
              <w:bottom w:val="single" w:sz="4" w:space="0" w:color="auto"/>
              <w:right w:val="single" w:sz="4" w:space="0" w:color="auto"/>
            </w:tcBorders>
            <w:shd w:val="clear" w:color="auto" w:fill="auto"/>
            <w:hideMark/>
          </w:tcPr>
          <w:p w14:paraId="16A99776"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324437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13DE00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DC89A01"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0150751200</w:t>
            </w:r>
          </w:p>
        </w:tc>
        <w:tc>
          <w:tcPr>
            <w:tcW w:w="567" w:type="dxa"/>
            <w:tcBorders>
              <w:top w:val="nil"/>
              <w:left w:val="nil"/>
              <w:bottom w:val="single" w:sz="4" w:space="0" w:color="auto"/>
              <w:right w:val="single" w:sz="4" w:space="0" w:color="auto"/>
            </w:tcBorders>
            <w:shd w:val="clear" w:color="auto" w:fill="auto"/>
            <w:noWrap/>
            <w:hideMark/>
          </w:tcPr>
          <w:p w14:paraId="73C8F5F2"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F904018"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11,30000</w:t>
            </w:r>
          </w:p>
        </w:tc>
        <w:tc>
          <w:tcPr>
            <w:tcW w:w="1984" w:type="dxa"/>
            <w:tcBorders>
              <w:top w:val="nil"/>
              <w:left w:val="nil"/>
              <w:bottom w:val="single" w:sz="4" w:space="0" w:color="auto"/>
              <w:right w:val="single" w:sz="4" w:space="0" w:color="auto"/>
            </w:tcBorders>
            <w:shd w:val="clear" w:color="auto" w:fill="auto"/>
            <w:noWrap/>
            <w:hideMark/>
          </w:tcPr>
          <w:p w14:paraId="5BF7CA3C"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11,60000</w:t>
            </w:r>
          </w:p>
        </w:tc>
        <w:tc>
          <w:tcPr>
            <w:tcW w:w="1546" w:type="dxa"/>
            <w:tcBorders>
              <w:top w:val="nil"/>
              <w:left w:val="nil"/>
              <w:bottom w:val="single" w:sz="4" w:space="0" w:color="auto"/>
              <w:right w:val="single" w:sz="4" w:space="0" w:color="auto"/>
            </w:tcBorders>
            <w:shd w:val="clear" w:color="auto" w:fill="auto"/>
            <w:noWrap/>
            <w:hideMark/>
          </w:tcPr>
          <w:p w14:paraId="4C1640D4"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221,50000</w:t>
            </w:r>
          </w:p>
        </w:tc>
      </w:tr>
      <w:tr w:rsidR="009445D2" w:rsidRPr="00D41694" w14:paraId="2A971542"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5D9DA5D"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28</w:t>
            </w:r>
          </w:p>
        </w:tc>
        <w:tc>
          <w:tcPr>
            <w:tcW w:w="1864" w:type="dxa"/>
            <w:tcBorders>
              <w:top w:val="nil"/>
              <w:left w:val="nil"/>
              <w:bottom w:val="single" w:sz="4" w:space="0" w:color="auto"/>
              <w:right w:val="single" w:sz="4" w:space="0" w:color="auto"/>
            </w:tcBorders>
            <w:shd w:val="clear" w:color="auto" w:fill="auto"/>
            <w:hideMark/>
          </w:tcPr>
          <w:p w14:paraId="119AC741"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hideMark/>
          </w:tcPr>
          <w:p w14:paraId="79DAB53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6661BED"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264A282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5F2CD2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EB48C4F"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20 614,00000</w:t>
            </w:r>
          </w:p>
        </w:tc>
        <w:tc>
          <w:tcPr>
            <w:tcW w:w="1984" w:type="dxa"/>
            <w:tcBorders>
              <w:top w:val="nil"/>
              <w:left w:val="nil"/>
              <w:bottom w:val="single" w:sz="4" w:space="0" w:color="auto"/>
              <w:right w:val="single" w:sz="4" w:space="0" w:color="auto"/>
            </w:tcBorders>
            <w:shd w:val="clear" w:color="auto" w:fill="auto"/>
            <w:noWrap/>
            <w:hideMark/>
          </w:tcPr>
          <w:p w14:paraId="7F778F4F"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21 482,70000</w:t>
            </w:r>
          </w:p>
        </w:tc>
        <w:tc>
          <w:tcPr>
            <w:tcW w:w="1546" w:type="dxa"/>
            <w:tcBorders>
              <w:top w:val="nil"/>
              <w:left w:val="nil"/>
              <w:bottom w:val="single" w:sz="4" w:space="0" w:color="auto"/>
              <w:right w:val="single" w:sz="4" w:space="0" w:color="auto"/>
            </w:tcBorders>
            <w:shd w:val="clear" w:color="auto" w:fill="auto"/>
            <w:noWrap/>
            <w:hideMark/>
          </w:tcPr>
          <w:p w14:paraId="28C1B705"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22 316,40000</w:t>
            </w:r>
          </w:p>
        </w:tc>
      </w:tr>
      <w:tr w:rsidR="009445D2" w:rsidRPr="00D41694" w14:paraId="5D0C9B94"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11741A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29</w:t>
            </w:r>
          </w:p>
        </w:tc>
        <w:tc>
          <w:tcPr>
            <w:tcW w:w="1864" w:type="dxa"/>
            <w:tcBorders>
              <w:top w:val="nil"/>
              <w:left w:val="nil"/>
              <w:bottom w:val="single" w:sz="4" w:space="0" w:color="auto"/>
              <w:right w:val="single" w:sz="4" w:space="0" w:color="auto"/>
            </w:tcBorders>
            <w:shd w:val="clear" w:color="auto" w:fill="auto"/>
            <w:hideMark/>
          </w:tcPr>
          <w:p w14:paraId="743F1BE7"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341E648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D028A5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358237D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5FA6410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81A5DC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52,20000</w:t>
            </w:r>
          </w:p>
        </w:tc>
        <w:tc>
          <w:tcPr>
            <w:tcW w:w="1984" w:type="dxa"/>
            <w:tcBorders>
              <w:top w:val="nil"/>
              <w:left w:val="nil"/>
              <w:bottom w:val="single" w:sz="4" w:space="0" w:color="auto"/>
              <w:right w:val="single" w:sz="4" w:space="0" w:color="auto"/>
            </w:tcBorders>
            <w:shd w:val="clear" w:color="auto" w:fill="auto"/>
            <w:noWrap/>
            <w:hideMark/>
          </w:tcPr>
          <w:p w14:paraId="768D3F4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87,00000</w:t>
            </w:r>
          </w:p>
        </w:tc>
        <w:tc>
          <w:tcPr>
            <w:tcW w:w="1546" w:type="dxa"/>
            <w:tcBorders>
              <w:top w:val="nil"/>
              <w:left w:val="nil"/>
              <w:bottom w:val="single" w:sz="4" w:space="0" w:color="auto"/>
              <w:right w:val="single" w:sz="4" w:space="0" w:color="auto"/>
            </w:tcBorders>
            <w:shd w:val="clear" w:color="auto" w:fill="auto"/>
            <w:noWrap/>
            <w:hideMark/>
          </w:tcPr>
          <w:p w14:paraId="23C1CE1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69,60000</w:t>
            </w:r>
          </w:p>
        </w:tc>
      </w:tr>
      <w:tr w:rsidR="009445D2" w:rsidRPr="00D41694" w14:paraId="7364B076"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7B9585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30</w:t>
            </w:r>
          </w:p>
        </w:tc>
        <w:tc>
          <w:tcPr>
            <w:tcW w:w="1864" w:type="dxa"/>
            <w:tcBorders>
              <w:top w:val="nil"/>
              <w:left w:val="nil"/>
              <w:bottom w:val="single" w:sz="4" w:space="0" w:color="auto"/>
              <w:right w:val="single" w:sz="4" w:space="0" w:color="auto"/>
            </w:tcBorders>
            <w:shd w:val="clear" w:color="auto" w:fill="auto"/>
            <w:hideMark/>
          </w:tcPr>
          <w:p w14:paraId="2C7E6702"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08427F1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A11394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01CFB9B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auto"/>
            </w:tcBorders>
            <w:shd w:val="clear" w:color="auto" w:fill="auto"/>
            <w:noWrap/>
            <w:hideMark/>
          </w:tcPr>
          <w:p w14:paraId="1914F98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4B470A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52,20000</w:t>
            </w:r>
          </w:p>
        </w:tc>
        <w:tc>
          <w:tcPr>
            <w:tcW w:w="1984" w:type="dxa"/>
            <w:tcBorders>
              <w:top w:val="nil"/>
              <w:left w:val="nil"/>
              <w:bottom w:val="single" w:sz="4" w:space="0" w:color="auto"/>
              <w:right w:val="single" w:sz="4" w:space="0" w:color="auto"/>
            </w:tcBorders>
            <w:shd w:val="clear" w:color="auto" w:fill="auto"/>
            <w:noWrap/>
            <w:hideMark/>
          </w:tcPr>
          <w:p w14:paraId="2953912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87,00000</w:t>
            </w:r>
          </w:p>
        </w:tc>
        <w:tc>
          <w:tcPr>
            <w:tcW w:w="1546" w:type="dxa"/>
            <w:tcBorders>
              <w:top w:val="nil"/>
              <w:left w:val="nil"/>
              <w:bottom w:val="single" w:sz="4" w:space="0" w:color="auto"/>
              <w:right w:val="single" w:sz="4" w:space="0" w:color="auto"/>
            </w:tcBorders>
            <w:shd w:val="clear" w:color="auto" w:fill="auto"/>
            <w:noWrap/>
            <w:hideMark/>
          </w:tcPr>
          <w:p w14:paraId="05F3C1F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69,60000</w:t>
            </w:r>
          </w:p>
        </w:tc>
      </w:tr>
      <w:tr w:rsidR="009445D2" w:rsidRPr="00D41694" w14:paraId="2842BE84"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8D2A49C"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31</w:t>
            </w:r>
          </w:p>
        </w:tc>
        <w:tc>
          <w:tcPr>
            <w:tcW w:w="1864" w:type="dxa"/>
            <w:tcBorders>
              <w:top w:val="nil"/>
              <w:left w:val="nil"/>
              <w:bottom w:val="single" w:sz="4" w:space="0" w:color="auto"/>
              <w:right w:val="single" w:sz="4" w:space="0" w:color="auto"/>
            </w:tcBorders>
            <w:shd w:val="clear" w:color="auto" w:fill="auto"/>
            <w:hideMark/>
          </w:tcPr>
          <w:p w14:paraId="4401FDB7"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9" w:type="dxa"/>
            <w:tcBorders>
              <w:top w:val="nil"/>
              <w:left w:val="nil"/>
              <w:bottom w:val="single" w:sz="4" w:space="0" w:color="auto"/>
              <w:right w:val="single" w:sz="4" w:space="0" w:color="auto"/>
            </w:tcBorders>
            <w:shd w:val="clear" w:color="auto" w:fill="auto"/>
            <w:noWrap/>
            <w:hideMark/>
          </w:tcPr>
          <w:p w14:paraId="1B6F37DD"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4BEDFB9"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799965CA"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0CE2EF52"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903D6DB"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52,20000</w:t>
            </w:r>
          </w:p>
        </w:tc>
        <w:tc>
          <w:tcPr>
            <w:tcW w:w="1984" w:type="dxa"/>
            <w:tcBorders>
              <w:top w:val="nil"/>
              <w:left w:val="nil"/>
              <w:bottom w:val="single" w:sz="4" w:space="0" w:color="auto"/>
              <w:right w:val="single" w:sz="4" w:space="0" w:color="auto"/>
            </w:tcBorders>
            <w:shd w:val="clear" w:color="auto" w:fill="auto"/>
            <w:noWrap/>
            <w:hideMark/>
          </w:tcPr>
          <w:p w14:paraId="235686FF"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87,00000</w:t>
            </w:r>
          </w:p>
        </w:tc>
        <w:tc>
          <w:tcPr>
            <w:tcW w:w="1546" w:type="dxa"/>
            <w:tcBorders>
              <w:top w:val="nil"/>
              <w:left w:val="nil"/>
              <w:bottom w:val="single" w:sz="4" w:space="0" w:color="auto"/>
              <w:right w:val="single" w:sz="4" w:space="0" w:color="auto"/>
            </w:tcBorders>
            <w:shd w:val="clear" w:color="auto" w:fill="auto"/>
            <w:noWrap/>
            <w:hideMark/>
          </w:tcPr>
          <w:p w14:paraId="4985ACCB"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69,60000</w:t>
            </w:r>
          </w:p>
        </w:tc>
      </w:tr>
      <w:tr w:rsidR="009445D2" w:rsidRPr="00D41694" w14:paraId="1CB19244"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3938E78"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32</w:t>
            </w:r>
          </w:p>
        </w:tc>
        <w:tc>
          <w:tcPr>
            <w:tcW w:w="1864" w:type="dxa"/>
            <w:tcBorders>
              <w:top w:val="nil"/>
              <w:left w:val="nil"/>
              <w:bottom w:val="single" w:sz="4" w:space="0" w:color="auto"/>
              <w:right w:val="single" w:sz="4" w:space="0" w:color="auto"/>
            </w:tcBorders>
            <w:shd w:val="clear" w:color="auto" w:fill="auto"/>
            <w:hideMark/>
          </w:tcPr>
          <w:p w14:paraId="6ECD5421"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14:paraId="56215B37"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8B5361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3AE97D94"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2A837374"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0FF0F71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52,20000</w:t>
            </w:r>
          </w:p>
        </w:tc>
        <w:tc>
          <w:tcPr>
            <w:tcW w:w="1984" w:type="dxa"/>
            <w:tcBorders>
              <w:top w:val="nil"/>
              <w:left w:val="nil"/>
              <w:bottom w:val="single" w:sz="4" w:space="0" w:color="auto"/>
              <w:right w:val="single" w:sz="4" w:space="0" w:color="auto"/>
            </w:tcBorders>
            <w:shd w:val="clear" w:color="auto" w:fill="auto"/>
            <w:noWrap/>
            <w:hideMark/>
          </w:tcPr>
          <w:p w14:paraId="2A431D6B"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87,00000</w:t>
            </w:r>
          </w:p>
        </w:tc>
        <w:tc>
          <w:tcPr>
            <w:tcW w:w="1546" w:type="dxa"/>
            <w:tcBorders>
              <w:top w:val="nil"/>
              <w:left w:val="nil"/>
              <w:bottom w:val="single" w:sz="4" w:space="0" w:color="auto"/>
              <w:right w:val="single" w:sz="4" w:space="0" w:color="auto"/>
            </w:tcBorders>
            <w:shd w:val="clear" w:color="auto" w:fill="auto"/>
            <w:noWrap/>
            <w:hideMark/>
          </w:tcPr>
          <w:p w14:paraId="6BCC6E55"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69,60000</w:t>
            </w:r>
          </w:p>
        </w:tc>
      </w:tr>
      <w:tr w:rsidR="009445D2" w:rsidRPr="00D41694" w14:paraId="37FC3CB3"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344F705"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33</w:t>
            </w:r>
          </w:p>
        </w:tc>
        <w:tc>
          <w:tcPr>
            <w:tcW w:w="1864" w:type="dxa"/>
            <w:tcBorders>
              <w:top w:val="nil"/>
              <w:left w:val="nil"/>
              <w:bottom w:val="single" w:sz="4" w:space="0" w:color="auto"/>
              <w:right w:val="single" w:sz="4" w:space="0" w:color="auto"/>
            </w:tcBorders>
            <w:shd w:val="clear" w:color="auto" w:fill="auto"/>
            <w:hideMark/>
          </w:tcPr>
          <w:p w14:paraId="67C55D1F" w14:textId="40EF997A" w:rsidR="00D41694" w:rsidRPr="00D41694" w:rsidRDefault="00D41694" w:rsidP="000F00CC">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1992541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DB0CA6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225289C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1200000000</w:t>
            </w:r>
          </w:p>
        </w:tc>
        <w:tc>
          <w:tcPr>
            <w:tcW w:w="567" w:type="dxa"/>
            <w:tcBorders>
              <w:top w:val="nil"/>
              <w:left w:val="nil"/>
              <w:bottom w:val="single" w:sz="4" w:space="0" w:color="auto"/>
              <w:right w:val="single" w:sz="4" w:space="0" w:color="auto"/>
            </w:tcBorders>
            <w:shd w:val="clear" w:color="auto" w:fill="auto"/>
            <w:noWrap/>
            <w:hideMark/>
          </w:tcPr>
          <w:p w14:paraId="537D148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08A3CF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16 044,80000</w:t>
            </w:r>
          </w:p>
        </w:tc>
        <w:tc>
          <w:tcPr>
            <w:tcW w:w="1984" w:type="dxa"/>
            <w:tcBorders>
              <w:top w:val="nil"/>
              <w:left w:val="nil"/>
              <w:bottom w:val="single" w:sz="4" w:space="0" w:color="auto"/>
              <w:right w:val="single" w:sz="4" w:space="0" w:color="auto"/>
            </w:tcBorders>
            <w:shd w:val="clear" w:color="auto" w:fill="auto"/>
            <w:noWrap/>
            <w:hideMark/>
          </w:tcPr>
          <w:p w14:paraId="52519E1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16 734,70000</w:t>
            </w:r>
          </w:p>
        </w:tc>
        <w:tc>
          <w:tcPr>
            <w:tcW w:w="1546" w:type="dxa"/>
            <w:tcBorders>
              <w:top w:val="nil"/>
              <w:left w:val="nil"/>
              <w:bottom w:val="single" w:sz="4" w:space="0" w:color="auto"/>
              <w:right w:val="single" w:sz="4" w:space="0" w:color="auto"/>
            </w:tcBorders>
            <w:shd w:val="clear" w:color="auto" w:fill="auto"/>
            <w:noWrap/>
            <w:hideMark/>
          </w:tcPr>
          <w:p w14:paraId="202B4B8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17 403,30000</w:t>
            </w:r>
          </w:p>
        </w:tc>
      </w:tr>
      <w:tr w:rsidR="009445D2" w:rsidRPr="00D41694" w14:paraId="1900C3A7"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2B178A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34</w:t>
            </w:r>
          </w:p>
        </w:tc>
        <w:tc>
          <w:tcPr>
            <w:tcW w:w="1864" w:type="dxa"/>
            <w:tcBorders>
              <w:top w:val="nil"/>
              <w:left w:val="nil"/>
              <w:bottom w:val="single" w:sz="4" w:space="0" w:color="auto"/>
              <w:right w:val="single" w:sz="4" w:space="0" w:color="auto"/>
            </w:tcBorders>
            <w:shd w:val="clear" w:color="auto" w:fill="auto"/>
            <w:hideMark/>
          </w:tcPr>
          <w:p w14:paraId="4D6E0EB5" w14:textId="0F178239" w:rsidR="00D41694" w:rsidRPr="00D41694" w:rsidRDefault="00D41694" w:rsidP="000F00CC">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финансового органа</w:t>
            </w:r>
          </w:p>
        </w:tc>
        <w:tc>
          <w:tcPr>
            <w:tcW w:w="709" w:type="dxa"/>
            <w:tcBorders>
              <w:top w:val="nil"/>
              <w:left w:val="nil"/>
              <w:bottom w:val="single" w:sz="4" w:space="0" w:color="auto"/>
              <w:right w:val="single" w:sz="4" w:space="0" w:color="auto"/>
            </w:tcBorders>
            <w:shd w:val="clear" w:color="auto" w:fill="auto"/>
            <w:noWrap/>
            <w:hideMark/>
          </w:tcPr>
          <w:p w14:paraId="12371B8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727175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61B6C7D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1200221010</w:t>
            </w:r>
          </w:p>
        </w:tc>
        <w:tc>
          <w:tcPr>
            <w:tcW w:w="567" w:type="dxa"/>
            <w:tcBorders>
              <w:top w:val="nil"/>
              <w:left w:val="nil"/>
              <w:bottom w:val="single" w:sz="4" w:space="0" w:color="auto"/>
              <w:right w:val="single" w:sz="4" w:space="0" w:color="auto"/>
            </w:tcBorders>
            <w:shd w:val="clear" w:color="auto" w:fill="auto"/>
            <w:noWrap/>
            <w:hideMark/>
          </w:tcPr>
          <w:p w14:paraId="3C1D19C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373F57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16 044,80000</w:t>
            </w:r>
          </w:p>
        </w:tc>
        <w:tc>
          <w:tcPr>
            <w:tcW w:w="1984" w:type="dxa"/>
            <w:tcBorders>
              <w:top w:val="nil"/>
              <w:left w:val="nil"/>
              <w:bottom w:val="single" w:sz="4" w:space="0" w:color="auto"/>
              <w:right w:val="single" w:sz="4" w:space="0" w:color="auto"/>
            </w:tcBorders>
            <w:shd w:val="clear" w:color="auto" w:fill="auto"/>
            <w:noWrap/>
            <w:hideMark/>
          </w:tcPr>
          <w:p w14:paraId="529C92D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16 734,70000</w:t>
            </w:r>
          </w:p>
        </w:tc>
        <w:tc>
          <w:tcPr>
            <w:tcW w:w="1546" w:type="dxa"/>
            <w:tcBorders>
              <w:top w:val="nil"/>
              <w:left w:val="nil"/>
              <w:bottom w:val="single" w:sz="4" w:space="0" w:color="auto"/>
              <w:right w:val="single" w:sz="4" w:space="0" w:color="auto"/>
            </w:tcBorders>
            <w:shd w:val="clear" w:color="auto" w:fill="auto"/>
            <w:noWrap/>
            <w:hideMark/>
          </w:tcPr>
          <w:p w14:paraId="5BBA66A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17 403,30000</w:t>
            </w:r>
          </w:p>
        </w:tc>
      </w:tr>
      <w:tr w:rsidR="009445D2" w:rsidRPr="00D41694" w14:paraId="74DFA4A4"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D5E8CDF"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35</w:t>
            </w:r>
          </w:p>
        </w:tc>
        <w:tc>
          <w:tcPr>
            <w:tcW w:w="1864" w:type="dxa"/>
            <w:tcBorders>
              <w:top w:val="nil"/>
              <w:left w:val="nil"/>
              <w:bottom w:val="single" w:sz="4" w:space="0" w:color="auto"/>
              <w:right w:val="single" w:sz="4" w:space="0" w:color="auto"/>
            </w:tcBorders>
            <w:shd w:val="clear" w:color="auto" w:fill="auto"/>
            <w:hideMark/>
          </w:tcPr>
          <w:p w14:paraId="3F4F317C"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14:paraId="5C2A402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BEC1DC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0C3EBCE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1200221010</w:t>
            </w:r>
          </w:p>
        </w:tc>
        <w:tc>
          <w:tcPr>
            <w:tcW w:w="567" w:type="dxa"/>
            <w:tcBorders>
              <w:top w:val="nil"/>
              <w:left w:val="nil"/>
              <w:bottom w:val="single" w:sz="4" w:space="0" w:color="auto"/>
              <w:right w:val="single" w:sz="4" w:space="0" w:color="auto"/>
            </w:tcBorders>
            <w:shd w:val="clear" w:color="auto" w:fill="auto"/>
            <w:noWrap/>
            <w:hideMark/>
          </w:tcPr>
          <w:p w14:paraId="5DE09A9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0C977C0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14 018,50000</w:t>
            </w:r>
          </w:p>
        </w:tc>
        <w:tc>
          <w:tcPr>
            <w:tcW w:w="1984" w:type="dxa"/>
            <w:tcBorders>
              <w:top w:val="nil"/>
              <w:left w:val="nil"/>
              <w:bottom w:val="single" w:sz="4" w:space="0" w:color="auto"/>
              <w:right w:val="single" w:sz="4" w:space="0" w:color="auto"/>
            </w:tcBorders>
            <w:shd w:val="clear" w:color="auto" w:fill="auto"/>
            <w:noWrap/>
            <w:hideMark/>
          </w:tcPr>
          <w:p w14:paraId="2A7EFFD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14 555,10000</w:t>
            </w:r>
          </w:p>
        </w:tc>
        <w:tc>
          <w:tcPr>
            <w:tcW w:w="1546" w:type="dxa"/>
            <w:tcBorders>
              <w:top w:val="nil"/>
              <w:left w:val="nil"/>
              <w:bottom w:val="single" w:sz="4" w:space="0" w:color="auto"/>
              <w:right w:val="single" w:sz="4" w:space="0" w:color="auto"/>
            </w:tcBorders>
            <w:shd w:val="clear" w:color="auto" w:fill="auto"/>
            <w:noWrap/>
            <w:hideMark/>
          </w:tcPr>
          <w:p w14:paraId="65291A3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15 136,00000</w:t>
            </w:r>
          </w:p>
        </w:tc>
      </w:tr>
      <w:tr w:rsidR="009445D2" w:rsidRPr="00D41694" w14:paraId="43F5B030"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2BC20AA"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36</w:t>
            </w:r>
          </w:p>
        </w:tc>
        <w:tc>
          <w:tcPr>
            <w:tcW w:w="1864" w:type="dxa"/>
            <w:tcBorders>
              <w:top w:val="nil"/>
              <w:left w:val="nil"/>
              <w:bottom w:val="single" w:sz="4" w:space="0" w:color="auto"/>
              <w:right w:val="single" w:sz="4" w:space="0" w:color="auto"/>
            </w:tcBorders>
            <w:shd w:val="clear" w:color="auto" w:fill="auto"/>
            <w:hideMark/>
          </w:tcPr>
          <w:p w14:paraId="463DE19D"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4F05254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3747F3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774254E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1200221010</w:t>
            </w:r>
          </w:p>
        </w:tc>
        <w:tc>
          <w:tcPr>
            <w:tcW w:w="567" w:type="dxa"/>
            <w:tcBorders>
              <w:top w:val="nil"/>
              <w:left w:val="nil"/>
              <w:bottom w:val="single" w:sz="4" w:space="0" w:color="auto"/>
              <w:right w:val="single" w:sz="4" w:space="0" w:color="auto"/>
            </w:tcBorders>
            <w:shd w:val="clear" w:color="auto" w:fill="auto"/>
            <w:noWrap/>
            <w:hideMark/>
          </w:tcPr>
          <w:p w14:paraId="46C0D50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EBA1C2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2 025,30000</w:t>
            </w:r>
          </w:p>
        </w:tc>
        <w:tc>
          <w:tcPr>
            <w:tcW w:w="1984" w:type="dxa"/>
            <w:tcBorders>
              <w:top w:val="nil"/>
              <w:left w:val="nil"/>
              <w:bottom w:val="single" w:sz="4" w:space="0" w:color="auto"/>
              <w:right w:val="single" w:sz="4" w:space="0" w:color="auto"/>
            </w:tcBorders>
            <w:shd w:val="clear" w:color="auto" w:fill="auto"/>
            <w:noWrap/>
            <w:hideMark/>
          </w:tcPr>
          <w:p w14:paraId="74D7DCF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2 178,60000</w:t>
            </w:r>
          </w:p>
        </w:tc>
        <w:tc>
          <w:tcPr>
            <w:tcW w:w="1546" w:type="dxa"/>
            <w:tcBorders>
              <w:top w:val="nil"/>
              <w:left w:val="nil"/>
              <w:bottom w:val="single" w:sz="4" w:space="0" w:color="auto"/>
              <w:right w:val="single" w:sz="4" w:space="0" w:color="auto"/>
            </w:tcBorders>
            <w:shd w:val="clear" w:color="auto" w:fill="auto"/>
            <w:noWrap/>
            <w:hideMark/>
          </w:tcPr>
          <w:p w14:paraId="1845AC7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2 266,30000</w:t>
            </w:r>
          </w:p>
        </w:tc>
      </w:tr>
      <w:tr w:rsidR="009445D2" w:rsidRPr="00D41694" w14:paraId="373DB918"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374F74E"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37</w:t>
            </w:r>
          </w:p>
        </w:tc>
        <w:tc>
          <w:tcPr>
            <w:tcW w:w="1864" w:type="dxa"/>
            <w:tcBorders>
              <w:top w:val="nil"/>
              <w:left w:val="nil"/>
              <w:bottom w:val="single" w:sz="4" w:space="0" w:color="auto"/>
              <w:right w:val="single" w:sz="4" w:space="0" w:color="auto"/>
            </w:tcBorders>
            <w:shd w:val="clear" w:color="auto" w:fill="auto"/>
            <w:hideMark/>
          </w:tcPr>
          <w:p w14:paraId="79404B51"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14:paraId="3296566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C7E013D"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19026E1C"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1200221010</w:t>
            </w:r>
          </w:p>
        </w:tc>
        <w:tc>
          <w:tcPr>
            <w:tcW w:w="567" w:type="dxa"/>
            <w:tcBorders>
              <w:top w:val="nil"/>
              <w:left w:val="nil"/>
              <w:bottom w:val="single" w:sz="4" w:space="0" w:color="auto"/>
              <w:right w:val="single" w:sz="4" w:space="0" w:color="auto"/>
            </w:tcBorders>
            <w:shd w:val="clear" w:color="auto" w:fill="auto"/>
            <w:noWrap/>
            <w:hideMark/>
          </w:tcPr>
          <w:p w14:paraId="0D46DFB2"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730079FD"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w:t>
            </w:r>
          </w:p>
        </w:tc>
        <w:tc>
          <w:tcPr>
            <w:tcW w:w="1984" w:type="dxa"/>
            <w:tcBorders>
              <w:top w:val="nil"/>
              <w:left w:val="nil"/>
              <w:bottom w:val="single" w:sz="4" w:space="0" w:color="auto"/>
              <w:right w:val="single" w:sz="4" w:space="0" w:color="auto"/>
            </w:tcBorders>
            <w:shd w:val="clear" w:color="auto" w:fill="auto"/>
            <w:noWrap/>
            <w:hideMark/>
          </w:tcPr>
          <w:p w14:paraId="7454E64D"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w:t>
            </w:r>
          </w:p>
        </w:tc>
        <w:tc>
          <w:tcPr>
            <w:tcW w:w="1546" w:type="dxa"/>
            <w:tcBorders>
              <w:top w:val="nil"/>
              <w:left w:val="nil"/>
              <w:bottom w:val="single" w:sz="4" w:space="0" w:color="auto"/>
              <w:right w:val="single" w:sz="4" w:space="0" w:color="auto"/>
            </w:tcBorders>
            <w:shd w:val="clear" w:color="auto" w:fill="auto"/>
            <w:noWrap/>
            <w:hideMark/>
          </w:tcPr>
          <w:p w14:paraId="781420DD"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w:t>
            </w:r>
          </w:p>
        </w:tc>
      </w:tr>
      <w:tr w:rsidR="009445D2" w:rsidRPr="00D41694" w14:paraId="1697824B"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5F29C78"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38</w:t>
            </w:r>
          </w:p>
        </w:tc>
        <w:tc>
          <w:tcPr>
            <w:tcW w:w="1864" w:type="dxa"/>
            <w:tcBorders>
              <w:top w:val="nil"/>
              <w:left w:val="nil"/>
              <w:bottom w:val="single" w:sz="4" w:space="0" w:color="auto"/>
              <w:right w:val="single" w:sz="4" w:space="0" w:color="auto"/>
            </w:tcBorders>
            <w:shd w:val="clear" w:color="auto" w:fill="auto"/>
            <w:hideMark/>
          </w:tcPr>
          <w:p w14:paraId="57697DC3" w14:textId="1B93B0CB" w:rsidR="00D41694" w:rsidRPr="00D41694" w:rsidRDefault="00D41694" w:rsidP="000F00CC">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14:paraId="050A775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D90DB6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393D20D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7000000000</w:t>
            </w:r>
          </w:p>
        </w:tc>
        <w:tc>
          <w:tcPr>
            <w:tcW w:w="567" w:type="dxa"/>
            <w:tcBorders>
              <w:top w:val="nil"/>
              <w:left w:val="nil"/>
              <w:bottom w:val="single" w:sz="4" w:space="0" w:color="auto"/>
              <w:right w:val="single" w:sz="4" w:space="0" w:color="auto"/>
            </w:tcBorders>
            <w:shd w:val="clear" w:color="auto" w:fill="auto"/>
            <w:noWrap/>
            <w:hideMark/>
          </w:tcPr>
          <w:p w14:paraId="79216A4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1F85E3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4 517,00000</w:t>
            </w:r>
          </w:p>
        </w:tc>
        <w:tc>
          <w:tcPr>
            <w:tcW w:w="1984" w:type="dxa"/>
            <w:tcBorders>
              <w:top w:val="nil"/>
              <w:left w:val="nil"/>
              <w:bottom w:val="single" w:sz="4" w:space="0" w:color="auto"/>
              <w:right w:val="single" w:sz="4" w:space="0" w:color="auto"/>
            </w:tcBorders>
            <w:shd w:val="clear" w:color="auto" w:fill="auto"/>
            <w:noWrap/>
            <w:hideMark/>
          </w:tcPr>
          <w:p w14:paraId="00437E9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4 661,00000</w:t>
            </w:r>
          </w:p>
        </w:tc>
        <w:tc>
          <w:tcPr>
            <w:tcW w:w="1546" w:type="dxa"/>
            <w:tcBorders>
              <w:top w:val="nil"/>
              <w:left w:val="nil"/>
              <w:bottom w:val="single" w:sz="4" w:space="0" w:color="auto"/>
              <w:right w:val="single" w:sz="4" w:space="0" w:color="auto"/>
            </w:tcBorders>
            <w:shd w:val="clear" w:color="auto" w:fill="auto"/>
            <w:noWrap/>
            <w:hideMark/>
          </w:tcPr>
          <w:p w14:paraId="385B033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4 843,50000</w:t>
            </w:r>
          </w:p>
        </w:tc>
      </w:tr>
      <w:tr w:rsidR="009445D2" w:rsidRPr="00D41694" w14:paraId="0A5DD14C"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D6E3E4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39</w:t>
            </w:r>
          </w:p>
        </w:tc>
        <w:tc>
          <w:tcPr>
            <w:tcW w:w="1864" w:type="dxa"/>
            <w:tcBorders>
              <w:top w:val="nil"/>
              <w:left w:val="nil"/>
              <w:bottom w:val="single" w:sz="4" w:space="0" w:color="auto"/>
              <w:right w:val="single" w:sz="4" w:space="0" w:color="auto"/>
            </w:tcBorders>
            <w:shd w:val="clear" w:color="auto" w:fill="auto"/>
            <w:hideMark/>
          </w:tcPr>
          <w:p w14:paraId="19580B21"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auto"/>
              <w:right w:val="single" w:sz="4" w:space="0" w:color="auto"/>
            </w:tcBorders>
            <w:shd w:val="clear" w:color="auto" w:fill="auto"/>
            <w:noWrap/>
            <w:hideMark/>
          </w:tcPr>
          <w:p w14:paraId="61AFA29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9FD5E2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7811320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auto"/>
            </w:tcBorders>
            <w:shd w:val="clear" w:color="auto" w:fill="auto"/>
            <w:noWrap/>
            <w:hideMark/>
          </w:tcPr>
          <w:p w14:paraId="46B994D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8906CB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2 393,00000</w:t>
            </w:r>
          </w:p>
        </w:tc>
        <w:tc>
          <w:tcPr>
            <w:tcW w:w="1984" w:type="dxa"/>
            <w:tcBorders>
              <w:top w:val="nil"/>
              <w:left w:val="nil"/>
              <w:bottom w:val="single" w:sz="4" w:space="0" w:color="auto"/>
              <w:right w:val="single" w:sz="4" w:space="0" w:color="auto"/>
            </w:tcBorders>
            <w:shd w:val="clear" w:color="auto" w:fill="auto"/>
            <w:noWrap/>
            <w:hideMark/>
          </w:tcPr>
          <w:p w14:paraId="37A6F26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2 454,70000</w:t>
            </w:r>
          </w:p>
        </w:tc>
        <w:tc>
          <w:tcPr>
            <w:tcW w:w="1546" w:type="dxa"/>
            <w:tcBorders>
              <w:top w:val="nil"/>
              <w:left w:val="nil"/>
              <w:bottom w:val="single" w:sz="4" w:space="0" w:color="auto"/>
              <w:right w:val="single" w:sz="4" w:space="0" w:color="auto"/>
            </w:tcBorders>
            <w:shd w:val="clear" w:color="auto" w:fill="auto"/>
            <w:noWrap/>
            <w:hideMark/>
          </w:tcPr>
          <w:p w14:paraId="1AAD6DE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2 551,40000</w:t>
            </w:r>
          </w:p>
        </w:tc>
      </w:tr>
      <w:tr w:rsidR="009445D2" w:rsidRPr="00D41694" w14:paraId="556CD434"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C3301B0"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40</w:t>
            </w:r>
          </w:p>
        </w:tc>
        <w:tc>
          <w:tcPr>
            <w:tcW w:w="1864" w:type="dxa"/>
            <w:tcBorders>
              <w:top w:val="nil"/>
              <w:left w:val="nil"/>
              <w:bottom w:val="single" w:sz="4" w:space="0" w:color="auto"/>
              <w:right w:val="single" w:sz="4" w:space="0" w:color="auto"/>
            </w:tcBorders>
            <w:shd w:val="clear" w:color="auto" w:fill="auto"/>
            <w:hideMark/>
          </w:tcPr>
          <w:p w14:paraId="5BD495CD"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14:paraId="0583C3A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AF5798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264492D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auto"/>
            </w:tcBorders>
            <w:shd w:val="clear" w:color="auto" w:fill="auto"/>
            <w:noWrap/>
            <w:hideMark/>
          </w:tcPr>
          <w:p w14:paraId="2FC2885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54F6497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2 323,00000</w:t>
            </w:r>
          </w:p>
        </w:tc>
        <w:tc>
          <w:tcPr>
            <w:tcW w:w="1984" w:type="dxa"/>
            <w:tcBorders>
              <w:top w:val="nil"/>
              <w:left w:val="nil"/>
              <w:bottom w:val="single" w:sz="4" w:space="0" w:color="auto"/>
              <w:right w:val="single" w:sz="4" w:space="0" w:color="auto"/>
            </w:tcBorders>
            <w:shd w:val="clear" w:color="auto" w:fill="auto"/>
            <w:noWrap/>
            <w:hideMark/>
          </w:tcPr>
          <w:p w14:paraId="076CAFA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2 413,00000</w:t>
            </w:r>
          </w:p>
        </w:tc>
        <w:tc>
          <w:tcPr>
            <w:tcW w:w="1546" w:type="dxa"/>
            <w:tcBorders>
              <w:top w:val="nil"/>
              <w:left w:val="nil"/>
              <w:bottom w:val="single" w:sz="4" w:space="0" w:color="auto"/>
              <w:right w:val="single" w:sz="4" w:space="0" w:color="auto"/>
            </w:tcBorders>
            <w:shd w:val="clear" w:color="auto" w:fill="auto"/>
            <w:noWrap/>
            <w:hideMark/>
          </w:tcPr>
          <w:p w14:paraId="6F9C2CB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2 508,00000</w:t>
            </w:r>
          </w:p>
        </w:tc>
      </w:tr>
      <w:tr w:rsidR="009445D2" w:rsidRPr="00D41694" w14:paraId="76198786"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B15B9D0"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41</w:t>
            </w:r>
          </w:p>
        </w:tc>
        <w:tc>
          <w:tcPr>
            <w:tcW w:w="1864" w:type="dxa"/>
            <w:tcBorders>
              <w:top w:val="nil"/>
              <w:left w:val="nil"/>
              <w:bottom w:val="single" w:sz="4" w:space="0" w:color="auto"/>
              <w:right w:val="single" w:sz="4" w:space="0" w:color="auto"/>
            </w:tcBorders>
            <w:shd w:val="clear" w:color="auto" w:fill="auto"/>
            <w:hideMark/>
          </w:tcPr>
          <w:p w14:paraId="1B86421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8A365C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F840D7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08061C8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auto"/>
            </w:tcBorders>
            <w:shd w:val="clear" w:color="auto" w:fill="auto"/>
            <w:noWrap/>
            <w:hideMark/>
          </w:tcPr>
          <w:p w14:paraId="6D8014D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5AD759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70,00000</w:t>
            </w:r>
          </w:p>
        </w:tc>
        <w:tc>
          <w:tcPr>
            <w:tcW w:w="1984" w:type="dxa"/>
            <w:tcBorders>
              <w:top w:val="nil"/>
              <w:left w:val="nil"/>
              <w:bottom w:val="single" w:sz="4" w:space="0" w:color="auto"/>
              <w:right w:val="single" w:sz="4" w:space="0" w:color="auto"/>
            </w:tcBorders>
            <w:shd w:val="clear" w:color="auto" w:fill="auto"/>
            <w:noWrap/>
            <w:hideMark/>
          </w:tcPr>
          <w:p w14:paraId="4A85264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41,70000</w:t>
            </w:r>
          </w:p>
        </w:tc>
        <w:tc>
          <w:tcPr>
            <w:tcW w:w="1546" w:type="dxa"/>
            <w:tcBorders>
              <w:top w:val="nil"/>
              <w:left w:val="nil"/>
              <w:bottom w:val="single" w:sz="4" w:space="0" w:color="auto"/>
              <w:right w:val="single" w:sz="4" w:space="0" w:color="auto"/>
            </w:tcBorders>
            <w:shd w:val="clear" w:color="auto" w:fill="auto"/>
            <w:noWrap/>
            <w:hideMark/>
          </w:tcPr>
          <w:p w14:paraId="711963E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43,40000</w:t>
            </w:r>
          </w:p>
        </w:tc>
      </w:tr>
      <w:tr w:rsidR="009445D2" w:rsidRPr="00D41694" w14:paraId="769D59D1"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C71295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42</w:t>
            </w:r>
          </w:p>
        </w:tc>
        <w:tc>
          <w:tcPr>
            <w:tcW w:w="1864" w:type="dxa"/>
            <w:tcBorders>
              <w:top w:val="nil"/>
              <w:left w:val="nil"/>
              <w:bottom w:val="single" w:sz="4" w:space="0" w:color="auto"/>
              <w:right w:val="single" w:sz="4" w:space="0" w:color="auto"/>
            </w:tcBorders>
            <w:shd w:val="clear" w:color="auto" w:fill="auto"/>
            <w:hideMark/>
          </w:tcPr>
          <w:p w14:paraId="2C4B228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59796D6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2674E7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703994E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7000021050</w:t>
            </w:r>
          </w:p>
        </w:tc>
        <w:tc>
          <w:tcPr>
            <w:tcW w:w="567" w:type="dxa"/>
            <w:tcBorders>
              <w:top w:val="nil"/>
              <w:left w:val="nil"/>
              <w:bottom w:val="single" w:sz="4" w:space="0" w:color="auto"/>
              <w:right w:val="single" w:sz="4" w:space="0" w:color="auto"/>
            </w:tcBorders>
            <w:shd w:val="clear" w:color="auto" w:fill="auto"/>
            <w:noWrap/>
            <w:hideMark/>
          </w:tcPr>
          <w:p w14:paraId="6C1236C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1CD9BC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2 124,00000</w:t>
            </w:r>
          </w:p>
        </w:tc>
        <w:tc>
          <w:tcPr>
            <w:tcW w:w="1984" w:type="dxa"/>
            <w:tcBorders>
              <w:top w:val="nil"/>
              <w:left w:val="nil"/>
              <w:bottom w:val="single" w:sz="4" w:space="0" w:color="auto"/>
              <w:right w:val="single" w:sz="4" w:space="0" w:color="auto"/>
            </w:tcBorders>
            <w:shd w:val="clear" w:color="auto" w:fill="auto"/>
            <w:noWrap/>
            <w:hideMark/>
          </w:tcPr>
          <w:p w14:paraId="17DD455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2 206,30000</w:t>
            </w:r>
          </w:p>
        </w:tc>
        <w:tc>
          <w:tcPr>
            <w:tcW w:w="1546" w:type="dxa"/>
            <w:tcBorders>
              <w:top w:val="nil"/>
              <w:left w:val="nil"/>
              <w:bottom w:val="single" w:sz="4" w:space="0" w:color="auto"/>
              <w:right w:val="single" w:sz="4" w:space="0" w:color="auto"/>
            </w:tcBorders>
            <w:shd w:val="clear" w:color="auto" w:fill="auto"/>
            <w:noWrap/>
            <w:hideMark/>
          </w:tcPr>
          <w:p w14:paraId="1EBA92C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2 292,10000</w:t>
            </w:r>
          </w:p>
        </w:tc>
      </w:tr>
      <w:tr w:rsidR="009445D2" w:rsidRPr="00D41694" w14:paraId="3302B8D0"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D8BA75B"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43</w:t>
            </w:r>
          </w:p>
        </w:tc>
        <w:tc>
          <w:tcPr>
            <w:tcW w:w="1864" w:type="dxa"/>
            <w:tcBorders>
              <w:top w:val="nil"/>
              <w:left w:val="nil"/>
              <w:bottom w:val="single" w:sz="4" w:space="0" w:color="auto"/>
              <w:right w:val="single" w:sz="4" w:space="0" w:color="auto"/>
            </w:tcBorders>
            <w:shd w:val="clear" w:color="auto" w:fill="auto"/>
            <w:hideMark/>
          </w:tcPr>
          <w:p w14:paraId="41A00E6C"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14:paraId="34562033"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71E0BA2"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06B12E28"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7000021050</w:t>
            </w:r>
          </w:p>
        </w:tc>
        <w:tc>
          <w:tcPr>
            <w:tcW w:w="567" w:type="dxa"/>
            <w:tcBorders>
              <w:top w:val="nil"/>
              <w:left w:val="nil"/>
              <w:bottom w:val="single" w:sz="4" w:space="0" w:color="auto"/>
              <w:right w:val="single" w:sz="4" w:space="0" w:color="auto"/>
            </w:tcBorders>
            <w:shd w:val="clear" w:color="auto" w:fill="auto"/>
            <w:noWrap/>
            <w:hideMark/>
          </w:tcPr>
          <w:p w14:paraId="56446203"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1870F0BF"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2 124,00000</w:t>
            </w:r>
          </w:p>
        </w:tc>
        <w:tc>
          <w:tcPr>
            <w:tcW w:w="1984" w:type="dxa"/>
            <w:tcBorders>
              <w:top w:val="nil"/>
              <w:left w:val="nil"/>
              <w:bottom w:val="single" w:sz="4" w:space="0" w:color="auto"/>
              <w:right w:val="single" w:sz="4" w:space="0" w:color="auto"/>
            </w:tcBorders>
            <w:shd w:val="clear" w:color="auto" w:fill="auto"/>
            <w:noWrap/>
            <w:hideMark/>
          </w:tcPr>
          <w:p w14:paraId="3FD09931"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2 206,30000</w:t>
            </w:r>
          </w:p>
        </w:tc>
        <w:tc>
          <w:tcPr>
            <w:tcW w:w="1546" w:type="dxa"/>
            <w:tcBorders>
              <w:top w:val="nil"/>
              <w:left w:val="nil"/>
              <w:bottom w:val="single" w:sz="4" w:space="0" w:color="auto"/>
              <w:right w:val="single" w:sz="4" w:space="0" w:color="auto"/>
            </w:tcBorders>
            <w:shd w:val="clear" w:color="auto" w:fill="auto"/>
            <w:noWrap/>
            <w:hideMark/>
          </w:tcPr>
          <w:p w14:paraId="4091C36B"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2 292,10000</w:t>
            </w:r>
          </w:p>
        </w:tc>
      </w:tr>
      <w:tr w:rsidR="009445D2" w:rsidRPr="00D41694" w14:paraId="66B10C69"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A78CE58"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44</w:t>
            </w:r>
          </w:p>
        </w:tc>
        <w:tc>
          <w:tcPr>
            <w:tcW w:w="1864" w:type="dxa"/>
            <w:tcBorders>
              <w:top w:val="nil"/>
              <w:left w:val="nil"/>
              <w:bottom w:val="single" w:sz="4" w:space="0" w:color="auto"/>
              <w:right w:val="single" w:sz="4" w:space="0" w:color="auto"/>
            </w:tcBorders>
            <w:shd w:val="clear" w:color="auto" w:fill="auto"/>
            <w:hideMark/>
          </w:tcPr>
          <w:p w14:paraId="5790C415"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Резервные фонды</w:t>
            </w:r>
          </w:p>
        </w:tc>
        <w:tc>
          <w:tcPr>
            <w:tcW w:w="709" w:type="dxa"/>
            <w:tcBorders>
              <w:top w:val="nil"/>
              <w:left w:val="nil"/>
              <w:bottom w:val="single" w:sz="4" w:space="0" w:color="auto"/>
              <w:right w:val="single" w:sz="4" w:space="0" w:color="auto"/>
            </w:tcBorders>
            <w:shd w:val="clear" w:color="auto" w:fill="auto"/>
            <w:noWrap/>
            <w:hideMark/>
          </w:tcPr>
          <w:p w14:paraId="67BF49B8"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07C0DD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222C679F"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1C90092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CBC784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984" w:type="dxa"/>
            <w:tcBorders>
              <w:top w:val="nil"/>
              <w:left w:val="nil"/>
              <w:bottom w:val="single" w:sz="4" w:space="0" w:color="auto"/>
              <w:right w:val="single" w:sz="4" w:space="0" w:color="auto"/>
            </w:tcBorders>
            <w:shd w:val="clear" w:color="auto" w:fill="auto"/>
            <w:noWrap/>
            <w:hideMark/>
          </w:tcPr>
          <w:p w14:paraId="455E5A50"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4FBB7CD6"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500,00000</w:t>
            </w:r>
          </w:p>
        </w:tc>
      </w:tr>
      <w:tr w:rsidR="009445D2" w:rsidRPr="00D41694" w14:paraId="019F6E1F"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135FCD9"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45</w:t>
            </w:r>
          </w:p>
        </w:tc>
        <w:tc>
          <w:tcPr>
            <w:tcW w:w="1864" w:type="dxa"/>
            <w:tcBorders>
              <w:top w:val="nil"/>
              <w:left w:val="nil"/>
              <w:bottom w:val="single" w:sz="4" w:space="0" w:color="auto"/>
              <w:right w:val="single" w:sz="4" w:space="0" w:color="auto"/>
            </w:tcBorders>
            <w:shd w:val="clear" w:color="auto" w:fill="auto"/>
            <w:hideMark/>
          </w:tcPr>
          <w:p w14:paraId="7F31EF77"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14:paraId="39BC91E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235431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205AFDA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7000000000</w:t>
            </w:r>
          </w:p>
        </w:tc>
        <w:tc>
          <w:tcPr>
            <w:tcW w:w="567" w:type="dxa"/>
            <w:tcBorders>
              <w:top w:val="nil"/>
              <w:left w:val="nil"/>
              <w:bottom w:val="single" w:sz="4" w:space="0" w:color="auto"/>
              <w:right w:val="single" w:sz="4" w:space="0" w:color="auto"/>
            </w:tcBorders>
            <w:shd w:val="clear" w:color="auto" w:fill="auto"/>
            <w:noWrap/>
            <w:hideMark/>
          </w:tcPr>
          <w:p w14:paraId="5DC2C48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3F9E0A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984" w:type="dxa"/>
            <w:tcBorders>
              <w:top w:val="nil"/>
              <w:left w:val="nil"/>
              <w:bottom w:val="single" w:sz="4" w:space="0" w:color="auto"/>
              <w:right w:val="single" w:sz="4" w:space="0" w:color="auto"/>
            </w:tcBorders>
            <w:shd w:val="clear" w:color="auto" w:fill="auto"/>
            <w:noWrap/>
            <w:hideMark/>
          </w:tcPr>
          <w:p w14:paraId="742C6BA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672B426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500,00000</w:t>
            </w:r>
          </w:p>
        </w:tc>
      </w:tr>
      <w:tr w:rsidR="009445D2" w:rsidRPr="00D41694" w14:paraId="4AAF7710"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C5042AC"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46</w:t>
            </w:r>
          </w:p>
        </w:tc>
        <w:tc>
          <w:tcPr>
            <w:tcW w:w="1864" w:type="dxa"/>
            <w:tcBorders>
              <w:top w:val="nil"/>
              <w:left w:val="nil"/>
              <w:bottom w:val="single" w:sz="4" w:space="0" w:color="auto"/>
              <w:right w:val="single" w:sz="4" w:space="0" w:color="auto"/>
            </w:tcBorders>
            <w:shd w:val="clear" w:color="auto" w:fill="auto"/>
            <w:hideMark/>
          </w:tcPr>
          <w:p w14:paraId="0E1AAF2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30BE5B5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1C2C8D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78A078D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7000024000</w:t>
            </w:r>
          </w:p>
        </w:tc>
        <w:tc>
          <w:tcPr>
            <w:tcW w:w="567" w:type="dxa"/>
            <w:tcBorders>
              <w:top w:val="nil"/>
              <w:left w:val="nil"/>
              <w:bottom w:val="single" w:sz="4" w:space="0" w:color="auto"/>
              <w:right w:val="single" w:sz="4" w:space="0" w:color="auto"/>
            </w:tcBorders>
            <w:shd w:val="clear" w:color="auto" w:fill="auto"/>
            <w:noWrap/>
            <w:hideMark/>
          </w:tcPr>
          <w:p w14:paraId="3F49811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1E9277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984" w:type="dxa"/>
            <w:tcBorders>
              <w:top w:val="nil"/>
              <w:left w:val="nil"/>
              <w:bottom w:val="single" w:sz="4" w:space="0" w:color="auto"/>
              <w:right w:val="single" w:sz="4" w:space="0" w:color="auto"/>
            </w:tcBorders>
            <w:shd w:val="clear" w:color="auto" w:fill="auto"/>
            <w:noWrap/>
            <w:hideMark/>
          </w:tcPr>
          <w:p w14:paraId="689AF1B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1B37E74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500,00000</w:t>
            </w:r>
          </w:p>
        </w:tc>
      </w:tr>
      <w:tr w:rsidR="009445D2" w:rsidRPr="00D41694" w14:paraId="31D70FA2" w14:textId="77777777" w:rsidTr="000F00CC">
        <w:trPr>
          <w:trHeight w:val="40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8778178"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47</w:t>
            </w:r>
          </w:p>
        </w:tc>
        <w:tc>
          <w:tcPr>
            <w:tcW w:w="1864" w:type="dxa"/>
            <w:tcBorders>
              <w:top w:val="nil"/>
              <w:left w:val="nil"/>
              <w:bottom w:val="single" w:sz="4" w:space="0" w:color="auto"/>
              <w:right w:val="single" w:sz="4" w:space="0" w:color="auto"/>
            </w:tcBorders>
            <w:shd w:val="clear" w:color="auto" w:fill="auto"/>
            <w:hideMark/>
          </w:tcPr>
          <w:p w14:paraId="2BAEBE93" w14:textId="13A894A6" w:rsidR="00D41694" w:rsidRPr="00D41694" w:rsidRDefault="00D41694" w:rsidP="000F00CC">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Резервные средства</w:t>
            </w:r>
          </w:p>
        </w:tc>
        <w:tc>
          <w:tcPr>
            <w:tcW w:w="709" w:type="dxa"/>
            <w:tcBorders>
              <w:top w:val="nil"/>
              <w:left w:val="nil"/>
              <w:bottom w:val="single" w:sz="4" w:space="0" w:color="auto"/>
              <w:right w:val="single" w:sz="4" w:space="0" w:color="auto"/>
            </w:tcBorders>
            <w:shd w:val="clear" w:color="auto" w:fill="auto"/>
            <w:noWrap/>
            <w:hideMark/>
          </w:tcPr>
          <w:p w14:paraId="69D1C90B"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01A9B51"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07C5309F"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7000024000</w:t>
            </w:r>
          </w:p>
        </w:tc>
        <w:tc>
          <w:tcPr>
            <w:tcW w:w="567" w:type="dxa"/>
            <w:tcBorders>
              <w:top w:val="nil"/>
              <w:left w:val="nil"/>
              <w:bottom w:val="single" w:sz="4" w:space="0" w:color="auto"/>
              <w:right w:val="single" w:sz="4" w:space="0" w:color="auto"/>
            </w:tcBorders>
            <w:shd w:val="clear" w:color="auto" w:fill="auto"/>
            <w:noWrap/>
            <w:hideMark/>
          </w:tcPr>
          <w:p w14:paraId="32E6EE19"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870</w:t>
            </w:r>
          </w:p>
        </w:tc>
        <w:tc>
          <w:tcPr>
            <w:tcW w:w="1559" w:type="dxa"/>
            <w:tcBorders>
              <w:top w:val="nil"/>
              <w:left w:val="nil"/>
              <w:bottom w:val="single" w:sz="4" w:space="0" w:color="auto"/>
              <w:right w:val="single" w:sz="4" w:space="0" w:color="auto"/>
            </w:tcBorders>
            <w:shd w:val="clear" w:color="auto" w:fill="auto"/>
            <w:noWrap/>
            <w:hideMark/>
          </w:tcPr>
          <w:p w14:paraId="6049009C"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984" w:type="dxa"/>
            <w:tcBorders>
              <w:top w:val="nil"/>
              <w:left w:val="nil"/>
              <w:bottom w:val="single" w:sz="4" w:space="0" w:color="auto"/>
              <w:right w:val="single" w:sz="4" w:space="0" w:color="auto"/>
            </w:tcBorders>
            <w:shd w:val="clear" w:color="auto" w:fill="auto"/>
            <w:noWrap/>
            <w:hideMark/>
          </w:tcPr>
          <w:p w14:paraId="6BA93E1B"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56C07F0E"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500,00000</w:t>
            </w:r>
          </w:p>
        </w:tc>
      </w:tr>
      <w:tr w:rsidR="009445D2" w:rsidRPr="00D41694" w14:paraId="52F04E6F"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27F81A3"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48</w:t>
            </w:r>
          </w:p>
        </w:tc>
        <w:tc>
          <w:tcPr>
            <w:tcW w:w="1864" w:type="dxa"/>
            <w:tcBorders>
              <w:top w:val="nil"/>
              <w:left w:val="nil"/>
              <w:bottom w:val="single" w:sz="4" w:space="0" w:color="auto"/>
              <w:right w:val="single" w:sz="4" w:space="0" w:color="auto"/>
            </w:tcBorders>
            <w:shd w:val="clear" w:color="auto" w:fill="auto"/>
            <w:hideMark/>
          </w:tcPr>
          <w:p w14:paraId="109CFE25"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hideMark/>
          </w:tcPr>
          <w:p w14:paraId="71CE8032"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A18E531"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481D595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8F98F4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8FAC933"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73 994,00000</w:t>
            </w:r>
          </w:p>
        </w:tc>
        <w:tc>
          <w:tcPr>
            <w:tcW w:w="1984" w:type="dxa"/>
            <w:tcBorders>
              <w:top w:val="nil"/>
              <w:left w:val="nil"/>
              <w:bottom w:val="single" w:sz="4" w:space="0" w:color="auto"/>
              <w:right w:val="single" w:sz="4" w:space="0" w:color="auto"/>
            </w:tcBorders>
            <w:shd w:val="clear" w:color="auto" w:fill="auto"/>
            <w:noWrap/>
            <w:hideMark/>
          </w:tcPr>
          <w:p w14:paraId="18056FAA"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55 480,70000</w:t>
            </w:r>
          </w:p>
        </w:tc>
        <w:tc>
          <w:tcPr>
            <w:tcW w:w="1546" w:type="dxa"/>
            <w:tcBorders>
              <w:top w:val="nil"/>
              <w:left w:val="nil"/>
              <w:bottom w:val="single" w:sz="4" w:space="0" w:color="auto"/>
              <w:right w:val="single" w:sz="4" w:space="0" w:color="auto"/>
            </w:tcBorders>
            <w:shd w:val="clear" w:color="auto" w:fill="auto"/>
            <w:noWrap/>
            <w:hideMark/>
          </w:tcPr>
          <w:p w14:paraId="239980D6"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59 873,50000</w:t>
            </w:r>
          </w:p>
        </w:tc>
      </w:tr>
      <w:tr w:rsidR="009445D2" w:rsidRPr="00D41694" w14:paraId="7A9C205F"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7FDD71B"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49</w:t>
            </w:r>
          </w:p>
        </w:tc>
        <w:tc>
          <w:tcPr>
            <w:tcW w:w="1864" w:type="dxa"/>
            <w:tcBorders>
              <w:top w:val="nil"/>
              <w:left w:val="nil"/>
              <w:bottom w:val="single" w:sz="4" w:space="0" w:color="auto"/>
              <w:right w:val="single" w:sz="4" w:space="0" w:color="auto"/>
            </w:tcBorders>
            <w:shd w:val="clear" w:color="auto" w:fill="auto"/>
            <w:hideMark/>
          </w:tcPr>
          <w:p w14:paraId="10321E66"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6DC4DEA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49DD3C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25D34F7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369D5D7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E170C5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45 783,30000</w:t>
            </w:r>
          </w:p>
        </w:tc>
        <w:tc>
          <w:tcPr>
            <w:tcW w:w="1984" w:type="dxa"/>
            <w:tcBorders>
              <w:top w:val="nil"/>
              <w:left w:val="nil"/>
              <w:bottom w:val="single" w:sz="4" w:space="0" w:color="auto"/>
              <w:right w:val="single" w:sz="4" w:space="0" w:color="auto"/>
            </w:tcBorders>
            <w:shd w:val="clear" w:color="auto" w:fill="auto"/>
            <w:noWrap/>
            <w:hideMark/>
          </w:tcPr>
          <w:p w14:paraId="6540962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48 463,70000</w:t>
            </w:r>
          </w:p>
        </w:tc>
        <w:tc>
          <w:tcPr>
            <w:tcW w:w="1546" w:type="dxa"/>
            <w:tcBorders>
              <w:top w:val="nil"/>
              <w:left w:val="nil"/>
              <w:bottom w:val="single" w:sz="4" w:space="0" w:color="auto"/>
              <w:right w:val="single" w:sz="4" w:space="0" w:color="auto"/>
            </w:tcBorders>
            <w:shd w:val="clear" w:color="auto" w:fill="auto"/>
            <w:noWrap/>
            <w:hideMark/>
          </w:tcPr>
          <w:p w14:paraId="79CE4E3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51 238,90000</w:t>
            </w:r>
          </w:p>
        </w:tc>
      </w:tr>
      <w:tr w:rsidR="009445D2" w:rsidRPr="00D41694" w14:paraId="4CAC008E"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292CEE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50</w:t>
            </w:r>
          </w:p>
        </w:tc>
        <w:tc>
          <w:tcPr>
            <w:tcW w:w="1864" w:type="dxa"/>
            <w:tcBorders>
              <w:top w:val="nil"/>
              <w:left w:val="nil"/>
              <w:bottom w:val="single" w:sz="4" w:space="0" w:color="auto"/>
              <w:right w:val="single" w:sz="4" w:space="0" w:color="auto"/>
            </w:tcBorders>
            <w:shd w:val="clear" w:color="auto" w:fill="auto"/>
            <w:hideMark/>
          </w:tcPr>
          <w:p w14:paraId="6519420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1506B78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DBC47C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7B19A56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0150000000</w:t>
            </w:r>
          </w:p>
        </w:tc>
        <w:tc>
          <w:tcPr>
            <w:tcW w:w="567" w:type="dxa"/>
            <w:tcBorders>
              <w:top w:val="nil"/>
              <w:left w:val="nil"/>
              <w:bottom w:val="single" w:sz="4" w:space="0" w:color="auto"/>
              <w:right w:val="single" w:sz="4" w:space="0" w:color="auto"/>
            </w:tcBorders>
            <w:shd w:val="clear" w:color="auto" w:fill="auto"/>
            <w:noWrap/>
            <w:hideMark/>
          </w:tcPr>
          <w:p w14:paraId="21EB6F0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00E6CA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45 783,30000</w:t>
            </w:r>
          </w:p>
        </w:tc>
        <w:tc>
          <w:tcPr>
            <w:tcW w:w="1984" w:type="dxa"/>
            <w:tcBorders>
              <w:top w:val="nil"/>
              <w:left w:val="nil"/>
              <w:bottom w:val="single" w:sz="4" w:space="0" w:color="auto"/>
              <w:right w:val="single" w:sz="4" w:space="0" w:color="auto"/>
            </w:tcBorders>
            <w:shd w:val="clear" w:color="auto" w:fill="auto"/>
            <w:noWrap/>
            <w:hideMark/>
          </w:tcPr>
          <w:p w14:paraId="246C179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48 463,70000</w:t>
            </w:r>
          </w:p>
        </w:tc>
        <w:tc>
          <w:tcPr>
            <w:tcW w:w="1546" w:type="dxa"/>
            <w:tcBorders>
              <w:top w:val="nil"/>
              <w:left w:val="nil"/>
              <w:bottom w:val="single" w:sz="4" w:space="0" w:color="auto"/>
              <w:right w:val="single" w:sz="4" w:space="0" w:color="auto"/>
            </w:tcBorders>
            <w:shd w:val="clear" w:color="auto" w:fill="auto"/>
            <w:noWrap/>
            <w:hideMark/>
          </w:tcPr>
          <w:p w14:paraId="61D1E78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51 238,90000</w:t>
            </w:r>
          </w:p>
        </w:tc>
      </w:tr>
      <w:tr w:rsidR="009445D2" w:rsidRPr="00D41694" w14:paraId="06303F70" w14:textId="77777777" w:rsidTr="00F83D54">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D9E319B"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51</w:t>
            </w:r>
          </w:p>
        </w:tc>
        <w:tc>
          <w:tcPr>
            <w:tcW w:w="1864" w:type="dxa"/>
            <w:tcBorders>
              <w:top w:val="nil"/>
              <w:left w:val="nil"/>
              <w:bottom w:val="single" w:sz="4" w:space="0" w:color="auto"/>
              <w:right w:val="single" w:sz="4" w:space="0" w:color="auto"/>
            </w:tcBorders>
            <w:shd w:val="clear" w:color="auto" w:fill="auto"/>
            <w:hideMark/>
          </w:tcPr>
          <w:p w14:paraId="38E20856"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709" w:type="dxa"/>
            <w:tcBorders>
              <w:top w:val="nil"/>
              <w:left w:val="nil"/>
              <w:bottom w:val="single" w:sz="4" w:space="0" w:color="auto"/>
              <w:right w:val="single" w:sz="4" w:space="0" w:color="auto"/>
            </w:tcBorders>
            <w:shd w:val="clear" w:color="auto" w:fill="auto"/>
            <w:noWrap/>
            <w:hideMark/>
          </w:tcPr>
          <w:p w14:paraId="52669CFD"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5A17645"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5E42FF2B"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0150221010</w:t>
            </w:r>
          </w:p>
        </w:tc>
        <w:tc>
          <w:tcPr>
            <w:tcW w:w="567" w:type="dxa"/>
            <w:tcBorders>
              <w:top w:val="nil"/>
              <w:left w:val="nil"/>
              <w:bottom w:val="single" w:sz="4" w:space="0" w:color="auto"/>
              <w:right w:val="single" w:sz="4" w:space="0" w:color="auto"/>
            </w:tcBorders>
            <w:shd w:val="clear" w:color="auto" w:fill="auto"/>
            <w:noWrap/>
            <w:hideMark/>
          </w:tcPr>
          <w:p w14:paraId="4B44071C"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BD1ABFF"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3 063,20000</w:t>
            </w:r>
          </w:p>
        </w:tc>
        <w:tc>
          <w:tcPr>
            <w:tcW w:w="1984" w:type="dxa"/>
            <w:tcBorders>
              <w:top w:val="nil"/>
              <w:left w:val="nil"/>
              <w:bottom w:val="single" w:sz="4" w:space="0" w:color="auto"/>
              <w:right w:val="single" w:sz="4" w:space="0" w:color="auto"/>
            </w:tcBorders>
            <w:shd w:val="clear" w:color="auto" w:fill="auto"/>
            <w:noWrap/>
            <w:hideMark/>
          </w:tcPr>
          <w:p w14:paraId="05BFFB8E"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3 200,00000</w:t>
            </w:r>
          </w:p>
        </w:tc>
        <w:tc>
          <w:tcPr>
            <w:tcW w:w="1546" w:type="dxa"/>
            <w:tcBorders>
              <w:top w:val="nil"/>
              <w:left w:val="nil"/>
              <w:bottom w:val="single" w:sz="4" w:space="0" w:color="auto"/>
              <w:right w:val="single" w:sz="4" w:space="0" w:color="auto"/>
            </w:tcBorders>
            <w:shd w:val="clear" w:color="auto" w:fill="auto"/>
            <w:noWrap/>
            <w:hideMark/>
          </w:tcPr>
          <w:p w14:paraId="3122269E"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3 300,00000</w:t>
            </w:r>
          </w:p>
        </w:tc>
      </w:tr>
      <w:tr w:rsidR="009445D2" w:rsidRPr="00D41694" w14:paraId="6F38FB24"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3FE5C78"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52</w:t>
            </w:r>
          </w:p>
        </w:tc>
        <w:tc>
          <w:tcPr>
            <w:tcW w:w="1864" w:type="dxa"/>
            <w:tcBorders>
              <w:top w:val="nil"/>
              <w:left w:val="nil"/>
              <w:bottom w:val="single" w:sz="4" w:space="0" w:color="auto"/>
              <w:right w:val="single" w:sz="4" w:space="0" w:color="auto"/>
            </w:tcBorders>
            <w:shd w:val="clear" w:color="auto" w:fill="auto"/>
            <w:hideMark/>
          </w:tcPr>
          <w:p w14:paraId="502E2496"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14:paraId="153E62C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560A020"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36EB9CB4"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0150221010</w:t>
            </w:r>
          </w:p>
        </w:tc>
        <w:tc>
          <w:tcPr>
            <w:tcW w:w="567" w:type="dxa"/>
            <w:tcBorders>
              <w:top w:val="nil"/>
              <w:left w:val="nil"/>
              <w:bottom w:val="single" w:sz="4" w:space="0" w:color="auto"/>
              <w:right w:val="single" w:sz="4" w:space="0" w:color="auto"/>
            </w:tcBorders>
            <w:shd w:val="clear" w:color="auto" w:fill="auto"/>
            <w:noWrap/>
            <w:hideMark/>
          </w:tcPr>
          <w:p w14:paraId="07E77E42"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56E36DC9"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3 044,02000</w:t>
            </w:r>
          </w:p>
        </w:tc>
        <w:tc>
          <w:tcPr>
            <w:tcW w:w="1984" w:type="dxa"/>
            <w:tcBorders>
              <w:top w:val="nil"/>
              <w:left w:val="nil"/>
              <w:bottom w:val="single" w:sz="4" w:space="0" w:color="auto"/>
              <w:right w:val="single" w:sz="4" w:space="0" w:color="auto"/>
            </w:tcBorders>
            <w:shd w:val="clear" w:color="auto" w:fill="auto"/>
            <w:noWrap/>
            <w:hideMark/>
          </w:tcPr>
          <w:p w14:paraId="6DF7A09E"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3 178,20000</w:t>
            </w:r>
          </w:p>
        </w:tc>
        <w:tc>
          <w:tcPr>
            <w:tcW w:w="1546" w:type="dxa"/>
            <w:tcBorders>
              <w:top w:val="nil"/>
              <w:left w:val="nil"/>
              <w:bottom w:val="single" w:sz="4" w:space="0" w:color="auto"/>
              <w:right w:val="single" w:sz="4" w:space="0" w:color="auto"/>
            </w:tcBorders>
            <w:shd w:val="clear" w:color="auto" w:fill="auto"/>
            <w:noWrap/>
            <w:hideMark/>
          </w:tcPr>
          <w:p w14:paraId="4FD9BD1E"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3 288,50000</w:t>
            </w:r>
          </w:p>
        </w:tc>
      </w:tr>
      <w:tr w:rsidR="009445D2" w:rsidRPr="00D41694" w14:paraId="3D0C0814"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8078CB6"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53</w:t>
            </w:r>
          </w:p>
        </w:tc>
        <w:tc>
          <w:tcPr>
            <w:tcW w:w="1864" w:type="dxa"/>
            <w:tcBorders>
              <w:top w:val="nil"/>
              <w:left w:val="nil"/>
              <w:bottom w:val="single" w:sz="4" w:space="0" w:color="auto"/>
              <w:right w:val="single" w:sz="4" w:space="0" w:color="auto"/>
            </w:tcBorders>
            <w:shd w:val="clear" w:color="auto" w:fill="auto"/>
            <w:hideMark/>
          </w:tcPr>
          <w:p w14:paraId="54AE0D0A"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4371A4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0F7702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6F97678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0150221010</w:t>
            </w:r>
          </w:p>
        </w:tc>
        <w:tc>
          <w:tcPr>
            <w:tcW w:w="567" w:type="dxa"/>
            <w:tcBorders>
              <w:top w:val="nil"/>
              <w:left w:val="nil"/>
              <w:bottom w:val="single" w:sz="4" w:space="0" w:color="auto"/>
              <w:right w:val="single" w:sz="4" w:space="0" w:color="auto"/>
            </w:tcBorders>
            <w:shd w:val="clear" w:color="auto" w:fill="auto"/>
            <w:noWrap/>
            <w:hideMark/>
          </w:tcPr>
          <w:p w14:paraId="1E6AB50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EB090DB"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19,18000</w:t>
            </w:r>
          </w:p>
        </w:tc>
        <w:tc>
          <w:tcPr>
            <w:tcW w:w="1984" w:type="dxa"/>
            <w:tcBorders>
              <w:top w:val="nil"/>
              <w:left w:val="nil"/>
              <w:bottom w:val="single" w:sz="4" w:space="0" w:color="auto"/>
              <w:right w:val="single" w:sz="4" w:space="0" w:color="auto"/>
            </w:tcBorders>
            <w:shd w:val="clear" w:color="auto" w:fill="auto"/>
            <w:noWrap/>
            <w:hideMark/>
          </w:tcPr>
          <w:p w14:paraId="56B2194B"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21,80000</w:t>
            </w:r>
          </w:p>
        </w:tc>
        <w:tc>
          <w:tcPr>
            <w:tcW w:w="1546" w:type="dxa"/>
            <w:tcBorders>
              <w:top w:val="nil"/>
              <w:left w:val="nil"/>
              <w:bottom w:val="single" w:sz="4" w:space="0" w:color="auto"/>
              <w:right w:val="single" w:sz="4" w:space="0" w:color="auto"/>
            </w:tcBorders>
            <w:shd w:val="clear" w:color="auto" w:fill="auto"/>
            <w:noWrap/>
            <w:hideMark/>
          </w:tcPr>
          <w:p w14:paraId="09813647"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11,50000</w:t>
            </w:r>
          </w:p>
        </w:tc>
      </w:tr>
      <w:tr w:rsidR="009445D2" w:rsidRPr="00D41694" w14:paraId="22BE9762"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19EA948"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54</w:t>
            </w:r>
          </w:p>
        </w:tc>
        <w:tc>
          <w:tcPr>
            <w:tcW w:w="1864" w:type="dxa"/>
            <w:tcBorders>
              <w:top w:val="nil"/>
              <w:left w:val="nil"/>
              <w:bottom w:val="single" w:sz="4" w:space="0" w:color="auto"/>
              <w:right w:val="single" w:sz="4" w:space="0" w:color="auto"/>
            </w:tcBorders>
            <w:shd w:val="clear" w:color="auto" w:fill="auto"/>
            <w:hideMark/>
          </w:tcPr>
          <w:p w14:paraId="0ED0E39C"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auto" w:fill="auto"/>
            <w:noWrap/>
            <w:hideMark/>
          </w:tcPr>
          <w:p w14:paraId="7EB890D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99978A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5FB64B8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0150323001</w:t>
            </w:r>
          </w:p>
        </w:tc>
        <w:tc>
          <w:tcPr>
            <w:tcW w:w="567" w:type="dxa"/>
            <w:tcBorders>
              <w:top w:val="nil"/>
              <w:left w:val="nil"/>
              <w:bottom w:val="single" w:sz="4" w:space="0" w:color="auto"/>
              <w:right w:val="single" w:sz="4" w:space="0" w:color="auto"/>
            </w:tcBorders>
            <w:shd w:val="clear" w:color="auto" w:fill="auto"/>
            <w:noWrap/>
            <w:hideMark/>
          </w:tcPr>
          <w:p w14:paraId="6F7D327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106F68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17 994,00000</w:t>
            </w:r>
          </w:p>
        </w:tc>
        <w:tc>
          <w:tcPr>
            <w:tcW w:w="1984" w:type="dxa"/>
            <w:tcBorders>
              <w:top w:val="nil"/>
              <w:left w:val="nil"/>
              <w:bottom w:val="single" w:sz="4" w:space="0" w:color="auto"/>
              <w:right w:val="single" w:sz="4" w:space="0" w:color="auto"/>
            </w:tcBorders>
            <w:shd w:val="clear" w:color="auto" w:fill="auto"/>
            <w:noWrap/>
            <w:hideMark/>
          </w:tcPr>
          <w:p w14:paraId="732D2C8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18 994,00000</w:t>
            </w:r>
          </w:p>
        </w:tc>
        <w:tc>
          <w:tcPr>
            <w:tcW w:w="1546" w:type="dxa"/>
            <w:tcBorders>
              <w:top w:val="nil"/>
              <w:left w:val="nil"/>
              <w:bottom w:val="single" w:sz="4" w:space="0" w:color="auto"/>
              <w:right w:val="single" w:sz="4" w:space="0" w:color="auto"/>
            </w:tcBorders>
            <w:shd w:val="clear" w:color="auto" w:fill="auto"/>
            <w:noWrap/>
            <w:hideMark/>
          </w:tcPr>
          <w:p w14:paraId="2713194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20 494,00000</w:t>
            </w:r>
          </w:p>
        </w:tc>
      </w:tr>
      <w:tr w:rsidR="009445D2" w:rsidRPr="00D41694" w14:paraId="4EC622A8"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4C26079"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55</w:t>
            </w:r>
          </w:p>
        </w:tc>
        <w:tc>
          <w:tcPr>
            <w:tcW w:w="1864" w:type="dxa"/>
            <w:tcBorders>
              <w:top w:val="nil"/>
              <w:left w:val="nil"/>
              <w:bottom w:val="single" w:sz="4" w:space="0" w:color="auto"/>
              <w:right w:val="single" w:sz="4" w:space="0" w:color="auto"/>
            </w:tcBorders>
            <w:shd w:val="clear" w:color="auto" w:fill="auto"/>
            <w:hideMark/>
          </w:tcPr>
          <w:p w14:paraId="2FFBBB94"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hideMark/>
          </w:tcPr>
          <w:p w14:paraId="6757EA6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2C7DF1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38C52F6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0150323001</w:t>
            </w:r>
          </w:p>
        </w:tc>
        <w:tc>
          <w:tcPr>
            <w:tcW w:w="567" w:type="dxa"/>
            <w:tcBorders>
              <w:top w:val="nil"/>
              <w:left w:val="nil"/>
              <w:bottom w:val="single" w:sz="4" w:space="0" w:color="auto"/>
              <w:right w:val="single" w:sz="4" w:space="0" w:color="auto"/>
            </w:tcBorders>
            <w:shd w:val="clear" w:color="auto" w:fill="auto"/>
            <w:noWrap/>
            <w:hideMark/>
          </w:tcPr>
          <w:p w14:paraId="7FB8139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53D3DF1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11 571,20000</w:t>
            </w:r>
          </w:p>
        </w:tc>
        <w:tc>
          <w:tcPr>
            <w:tcW w:w="1984" w:type="dxa"/>
            <w:tcBorders>
              <w:top w:val="nil"/>
              <w:left w:val="nil"/>
              <w:bottom w:val="single" w:sz="4" w:space="0" w:color="auto"/>
              <w:right w:val="single" w:sz="4" w:space="0" w:color="auto"/>
            </w:tcBorders>
            <w:shd w:val="clear" w:color="auto" w:fill="auto"/>
            <w:noWrap/>
            <w:hideMark/>
          </w:tcPr>
          <w:p w14:paraId="02227CC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15 027,50000</w:t>
            </w:r>
          </w:p>
        </w:tc>
        <w:tc>
          <w:tcPr>
            <w:tcW w:w="1546" w:type="dxa"/>
            <w:tcBorders>
              <w:top w:val="nil"/>
              <w:left w:val="nil"/>
              <w:bottom w:val="single" w:sz="4" w:space="0" w:color="auto"/>
              <w:right w:val="single" w:sz="4" w:space="0" w:color="auto"/>
            </w:tcBorders>
            <w:shd w:val="clear" w:color="auto" w:fill="auto"/>
            <w:noWrap/>
            <w:hideMark/>
          </w:tcPr>
          <w:p w14:paraId="0018B43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15 183,10000</w:t>
            </w:r>
          </w:p>
        </w:tc>
      </w:tr>
      <w:tr w:rsidR="009445D2" w:rsidRPr="00D41694" w14:paraId="425C6BD0"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22C69DC"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56</w:t>
            </w:r>
          </w:p>
        </w:tc>
        <w:tc>
          <w:tcPr>
            <w:tcW w:w="1864" w:type="dxa"/>
            <w:tcBorders>
              <w:top w:val="nil"/>
              <w:left w:val="nil"/>
              <w:bottom w:val="single" w:sz="4" w:space="0" w:color="auto"/>
              <w:right w:val="single" w:sz="4" w:space="0" w:color="auto"/>
            </w:tcBorders>
            <w:shd w:val="clear" w:color="auto" w:fill="auto"/>
            <w:hideMark/>
          </w:tcPr>
          <w:p w14:paraId="1CE5D5DF"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84A814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D4EACF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6E4EDC6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0150323001</w:t>
            </w:r>
          </w:p>
        </w:tc>
        <w:tc>
          <w:tcPr>
            <w:tcW w:w="567" w:type="dxa"/>
            <w:tcBorders>
              <w:top w:val="nil"/>
              <w:left w:val="nil"/>
              <w:bottom w:val="single" w:sz="4" w:space="0" w:color="auto"/>
              <w:right w:val="single" w:sz="4" w:space="0" w:color="auto"/>
            </w:tcBorders>
            <w:shd w:val="clear" w:color="auto" w:fill="auto"/>
            <w:noWrap/>
            <w:hideMark/>
          </w:tcPr>
          <w:p w14:paraId="6269E5E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3A5DF9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6 377,60000</w:t>
            </w:r>
          </w:p>
        </w:tc>
        <w:tc>
          <w:tcPr>
            <w:tcW w:w="1984" w:type="dxa"/>
            <w:tcBorders>
              <w:top w:val="nil"/>
              <w:left w:val="nil"/>
              <w:bottom w:val="single" w:sz="4" w:space="0" w:color="auto"/>
              <w:right w:val="single" w:sz="4" w:space="0" w:color="auto"/>
            </w:tcBorders>
            <w:shd w:val="clear" w:color="auto" w:fill="auto"/>
            <w:noWrap/>
            <w:hideMark/>
          </w:tcPr>
          <w:p w14:paraId="5D800D7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3 921,30000</w:t>
            </w:r>
          </w:p>
        </w:tc>
        <w:tc>
          <w:tcPr>
            <w:tcW w:w="1546" w:type="dxa"/>
            <w:tcBorders>
              <w:top w:val="nil"/>
              <w:left w:val="nil"/>
              <w:bottom w:val="single" w:sz="4" w:space="0" w:color="auto"/>
              <w:right w:val="single" w:sz="4" w:space="0" w:color="auto"/>
            </w:tcBorders>
            <w:shd w:val="clear" w:color="auto" w:fill="auto"/>
            <w:noWrap/>
            <w:hideMark/>
          </w:tcPr>
          <w:p w14:paraId="14920F2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5 265,70000</w:t>
            </w:r>
          </w:p>
        </w:tc>
      </w:tr>
      <w:tr w:rsidR="009445D2" w:rsidRPr="00D41694" w14:paraId="3D6A474F"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EA0F52F"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57</w:t>
            </w:r>
          </w:p>
        </w:tc>
        <w:tc>
          <w:tcPr>
            <w:tcW w:w="1864" w:type="dxa"/>
            <w:tcBorders>
              <w:top w:val="nil"/>
              <w:left w:val="nil"/>
              <w:bottom w:val="single" w:sz="4" w:space="0" w:color="auto"/>
              <w:right w:val="single" w:sz="4" w:space="0" w:color="auto"/>
            </w:tcBorders>
            <w:shd w:val="clear" w:color="auto" w:fill="auto"/>
            <w:hideMark/>
          </w:tcPr>
          <w:p w14:paraId="2FEAF81F"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14:paraId="643D946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97316C6"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3F3D7E3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0150323001</w:t>
            </w:r>
          </w:p>
        </w:tc>
        <w:tc>
          <w:tcPr>
            <w:tcW w:w="567" w:type="dxa"/>
            <w:tcBorders>
              <w:top w:val="nil"/>
              <w:left w:val="nil"/>
              <w:bottom w:val="single" w:sz="4" w:space="0" w:color="auto"/>
              <w:right w:val="single" w:sz="4" w:space="0" w:color="auto"/>
            </w:tcBorders>
            <w:shd w:val="clear" w:color="auto" w:fill="auto"/>
            <w:noWrap/>
            <w:hideMark/>
          </w:tcPr>
          <w:p w14:paraId="352037CF"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3009D7A4"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45,20000</w:t>
            </w:r>
          </w:p>
        </w:tc>
        <w:tc>
          <w:tcPr>
            <w:tcW w:w="1984" w:type="dxa"/>
            <w:tcBorders>
              <w:top w:val="nil"/>
              <w:left w:val="nil"/>
              <w:bottom w:val="single" w:sz="4" w:space="0" w:color="auto"/>
              <w:right w:val="single" w:sz="4" w:space="0" w:color="auto"/>
            </w:tcBorders>
            <w:shd w:val="clear" w:color="auto" w:fill="auto"/>
            <w:noWrap/>
            <w:hideMark/>
          </w:tcPr>
          <w:p w14:paraId="04A28772"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45,20000</w:t>
            </w:r>
          </w:p>
        </w:tc>
        <w:tc>
          <w:tcPr>
            <w:tcW w:w="1546" w:type="dxa"/>
            <w:tcBorders>
              <w:top w:val="nil"/>
              <w:left w:val="nil"/>
              <w:bottom w:val="single" w:sz="4" w:space="0" w:color="auto"/>
              <w:right w:val="single" w:sz="4" w:space="0" w:color="auto"/>
            </w:tcBorders>
            <w:shd w:val="clear" w:color="auto" w:fill="auto"/>
            <w:noWrap/>
            <w:hideMark/>
          </w:tcPr>
          <w:p w14:paraId="6A32E439"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45,20000</w:t>
            </w:r>
          </w:p>
        </w:tc>
      </w:tr>
      <w:tr w:rsidR="009445D2" w:rsidRPr="00D41694" w14:paraId="391D7EE0" w14:textId="77777777" w:rsidTr="003F202F">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13E6B0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58</w:t>
            </w:r>
          </w:p>
        </w:tc>
        <w:tc>
          <w:tcPr>
            <w:tcW w:w="1864" w:type="dxa"/>
            <w:tcBorders>
              <w:top w:val="nil"/>
              <w:left w:val="nil"/>
              <w:bottom w:val="single" w:sz="4" w:space="0" w:color="auto"/>
              <w:right w:val="single" w:sz="4" w:space="0" w:color="auto"/>
            </w:tcBorders>
            <w:shd w:val="clear" w:color="auto" w:fill="auto"/>
            <w:hideMark/>
          </w:tcPr>
          <w:p w14:paraId="429DCB42"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709" w:type="dxa"/>
            <w:tcBorders>
              <w:top w:val="nil"/>
              <w:left w:val="nil"/>
              <w:bottom w:val="single" w:sz="4" w:space="0" w:color="auto"/>
              <w:right w:val="single" w:sz="4" w:space="0" w:color="auto"/>
            </w:tcBorders>
            <w:shd w:val="clear" w:color="auto" w:fill="auto"/>
            <w:noWrap/>
            <w:hideMark/>
          </w:tcPr>
          <w:p w14:paraId="3A8B6E4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21288B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6C129B2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0150323002</w:t>
            </w:r>
          </w:p>
        </w:tc>
        <w:tc>
          <w:tcPr>
            <w:tcW w:w="567" w:type="dxa"/>
            <w:tcBorders>
              <w:top w:val="nil"/>
              <w:left w:val="nil"/>
              <w:bottom w:val="single" w:sz="4" w:space="0" w:color="auto"/>
              <w:right w:val="single" w:sz="4" w:space="0" w:color="auto"/>
            </w:tcBorders>
            <w:shd w:val="clear" w:color="auto" w:fill="auto"/>
            <w:noWrap/>
            <w:hideMark/>
          </w:tcPr>
          <w:p w14:paraId="20D82C5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02A16E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22 000,00000</w:t>
            </w:r>
          </w:p>
        </w:tc>
        <w:tc>
          <w:tcPr>
            <w:tcW w:w="1984" w:type="dxa"/>
            <w:tcBorders>
              <w:top w:val="nil"/>
              <w:left w:val="nil"/>
              <w:bottom w:val="single" w:sz="4" w:space="0" w:color="auto"/>
              <w:right w:val="single" w:sz="4" w:space="0" w:color="auto"/>
            </w:tcBorders>
            <w:shd w:val="clear" w:color="auto" w:fill="auto"/>
            <w:noWrap/>
            <w:hideMark/>
          </w:tcPr>
          <w:p w14:paraId="09BD0A6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23 000,00000</w:t>
            </w:r>
          </w:p>
        </w:tc>
        <w:tc>
          <w:tcPr>
            <w:tcW w:w="1546" w:type="dxa"/>
            <w:tcBorders>
              <w:top w:val="nil"/>
              <w:left w:val="nil"/>
              <w:bottom w:val="single" w:sz="4" w:space="0" w:color="auto"/>
              <w:right w:val="single" w:sz="4" w:space="0" w:color="auto"/>
            </w:tcBorders>
            <w:shd w:val="clear" w:color="auto" w:fill="auto"/>
            <w:noWrap/>
            <w:hideMark/>
          </w:tcPr>
          <w:p w14:paraId="34443E7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24 000,00000</w:t>
            </w:r>
          </w:p>
        </w:tc>
      </w:tr>
      <w:tr w:rsidR="009445D2" w:rsidRPr="00D41694" w14:paraId="33545C6D"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B9925D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59</w:t>
            </w:r>
          </w:p>
        </w:tc>
        <w:tc>
          <w:tcPr>
            <w:tcW w:w="1864" w:type="dxa"/>
            <w:tcBorders>
              <w:top w:val="nil"/>
              <w:left w:val="nil"/>
              <w:bottom w:val="single" w:sz="4" w:space="0" w:color="auto"/>
              <w:right w:val="single" w:sz="4" w:space="0" w:color="auto"/>
            </w:tcBorders>
            <w:shd w:val="clear" w:color="auto" w:fill="auto"/>
            <w:hideMark/>
          </w:tcPr>
          <w:p w14:paraId="7D4CF04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hideMark/>
          </w:tcPr>
          <w:p w14:paraId="0BABECA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DA38AE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66159D6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0150323002</w:t>
            </w:r>
          </w:p>
        </w:tc>
        <w:tc>
          <w:tcPr>
            <w:tcW w:w="567" w:type="dxa"/>
            <w:tcBorders>
              <w:top w:val="nil"/>
              <w:left w:val="nil"/>
              <w:bottom w:val="single" w:sz="4" w:space="0" w:color="auto"/>
              <w:right w:val="single" w:sz="4" w:space="0" w:color="auto"/>
            </w:tcBorders>
            <w:shd w:val="clear" w:color="auto" w:fill="auto"/>
            <w:noWrap/>
            <w:hideMark/>
          </w:tcPr>
          <w:p w14:paraId="6643990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4A52BF5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20 963,70000</w:t>
            </w:r>
          </w:p>
        </w:tc>
        <w:tc>
          <w:tcPr>
            <w:tcW w:w="1984" w:type="dxa"/>
            <w:tcBorders>
              <w:top w:val="nil"/>
              <w:left w:val="nil"/>
              <w:bottom w:val="single" w:sz="4" w:space="0" w:color="auto"/>
              <w:right w:val="single" w:sz="4" w:space="0" w:color="auto"/>
            </w:tcBorders>
            <w:shd w:val="clear" w:color="auto" w:fill="auto"/>
            <w:noWrap/>
            <w:hideMark/>
          </w:tcPr>
          <w:p w14:paraId="63835AF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21 423,30000</w:t>
            </w:r>
          </w:p>
        </w:tc>
        <w:tc>
          <w:tcPr>
            <w:tcW w:w="1546" w:type="dxa"/>
            <w:tcBorders>
              <w:top w:val="nil"/>
              <w:left w:val="nil"/>
              <w:bottom w:val="single" w:sz="4" w:space="0" w:color="auto"/>
              <w:right w:val="single" w:sz="4" w:space="0" w:color="auto"/>
            </w:tcBorders>
            <w:shd w:val="clear" w:color="auto" w:fill="auto"/>
            <w:noWrap/>
            <w:hideMark/>
          </w:tcPr>
          <w:p w14:paraId="4145F1A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21 881,30000</w:t>
            </w:r>
          </w:p>
        </w:tc>
      </w:tr>
      <w:tr w:rsidR="009445D2" w:rsidRPr="00D41694" w14:paraId="17AB55C2"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66A8362"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60</w:t>
            </w:r>
          </w:p>
        </w:tc>
        <w:tc>
          <w:tcPr>
            <w:tcW w:w="1864" w:type="dxa"/>
            <w:tcBorders>
              <w:top w:val="nil"/>
              <w:left w:val="nil"/>
              <w:bottom w:val="single" w:sz="4" w:space="0" w:color="auto"/>
              <w:right w:val="single" w:sz="4" w:space="0" w:color="auto"/>
            </w:tcBorders>
            <w:shd w:val="clear" w:color="auto" w:fill="auto"/>
            <w:hideMark/>
          </w:tcPr>
          <w:p w14:paraId="7F3F32DF"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68F80E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A5133B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583937B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0150323002</w:t>
            </w:r>
          </w:p>
        </w:tc>
        <w:tc>
          <w:tcPr>
            <w:tcW w:w="567" w:type="dxa"/>
            <w:tcBorders>
              <w:top w:val="nil"/>
              <w:left w:val="nil"/>
              <w:bottom w:val="single" w:sz="4" w:space="0" w:color="auto"/>
              <w:right w:val="single" w:sz="4" w:space="0" w:color="auto"/>
            </w:tcBorders>
            <w:shd w:val="clear" w:color="auto" w:fill="auto"/>
            <w:noWrap/>
            <w:hideMark/>
          </w:tcPr>
          <w:p w14:paraId="261A36B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6B2449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1 036,20000</w:t>
            </w:r>
          </w:p>
        </w:tc>
        <w:tc>
          <w:tcPr>
            <w:tcW w:w="1984" w:type="dxa"/>
            <w:tcBorders>
              <w:top w:val="nil"/>
              <w:left w:val="nil"/>
              <w:bottom w:val="single" w:sz="4" w:space="0" w:color="auto"/>
              <w:right w:val="single" w:sz="4" w:space="0" w:color="auto"/>
            </w:tcBorders>
            <w:shd w:val="clear" w:color="auto" w:fill="auto"/>
            <w:noWrap/>
            <w:hideMark/>
          </w:tcPr>
          <w:p w14:paraId="0FFEA94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1 576,60000</w:t>
            </w:r>
          </w:p>
        </w:tc>
        <w:tc>
          <w:tcPr>
            <w:tcW w:w="1546" w:type="dxa"/>
            <w:tcBorders>
              <w:top w:val="nil"/>
              <w:left w:val="nil"/>
              <w:bottom w:val="single" w:sz="4" w:space="0" w:color="auto"/>
              <w:right w:val="single" w:sz="4" w:space="0" w:color="auto"/>
            </w:tcBorders>
            <w:shd w:val="clear" w:color="auto" w:fill="auto"/>
            <w:noWrap/>
            <w:hideMark/>
          </w:tcPr>
          <w:p w14:paraId="37B0E0C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2 118,60000</w:t>
            </w:r>
          </w:p>
        </w:tc>
      </w:tr>
      <w:tr w:rsidR="009445D2" w:rsidRPr="00D41694" w14:paraId="7CBB641B"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305C0C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61</w:t>
            </w:r>
          </w:p>
        </w:tc>
        <w:tc>
          <w:tcPr>
            <w:tcW w:w="1864" w:type="dxa"/>
            <w:tcBorders>
              <w:top w:val="nil"/>
              <w:left w:val="nil"/>
              <w:bottom w:val="single" w:sz="4" w:space="0" w:color="auto"/>
              <w:right w:val="single" w:sz="4" w:space="0" w:color="auto"/>
            </w:tcBorders>
            <w:shd w:val="clear" w:color="auto" w:fill="auto"/>
            <w:hideMark/>
          </w:tcPr>
          <w:p w14:paraId="2EC263B2"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14:paraId="72777AB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CAC345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2560064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0150323002</w:t>
            </w:r>
          </w:p>
        </w:tc>
        <w:tc>
          <w:tcPr>
            <w:tcW w:w="567" w:type="dxa"/>
            <w:tcBorders>
              <w:top w:val="nil"/>
              <w:left w:val="nil"/>
              <w:bottom w:val="single" w:sz="4" w:space="0" w:color="auto"/>
              <w:right w:val="single" w:sz="4" w:space="0" w:color="auto"/>
            </w:tcBorders>
            <w:shd w:val="clear" w:color="auto" w:fill="auto"/>
            <w:noWrap/>
            <w:hideMark/>
          </w:tcPr>
          <w:p w14:paraId="6FDDBF8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290AD52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0,10000</w:t>
            </w:r>
          </w:p>
        </w:tc>
        <w:tc>
          <w:tcPr>
            <w:tcW w:w="1984" w:type="dxa"/>
            <w:tcBorders>
              <w:top w:val="nil"/>
              <w:left w:val="nil"/>
              <w:bottom w:val="single" w:sz="4" w:space="0" w:color="auto"/>
              <w:right w:val="single" w:sz="4" w:space="0" w:color="auto"/>
            </w:tcBorders>
            <w:shd w:val="clear" w:color="auto" w:fill="auto"/>
            <w:noWrap/>
            <w:hideMark/>
          </w:tcPr>
          <w:p w14:paraId="1F9EEFF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0,10000</w:t>
            </w:r>
          </w:p>
        </w:tc>
        <w:tc>
          <w:tcPr>
            <w:tcW w:w="1546" w:type="dxa"/>
            <w:tcBorders>
              <w:top w:val="nil"/>
              <w:left w:val="nil"/>
              <w:bottom w:val="single" w:sz="4" w:space="0" w:color="auto"/>
              <w:right w:val="single" w:sz="4" w:space="0" w:color="auto"/>
            </w:tcBorders>
            <w:shd w:val="clear" w:color="auto" w:fill="auto"/>
            <w:noWrap/>
            <w:hideMark/>
          </w:tcPr>
          <w:p w14:paraId="2F697BB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0,10000</w:t>
            </w:r>
          </w:p>
        </w:tc>
      </w:tr>
      <w:tr w:rsidR="009445D2" w:rsidRPr="00D41694" w14:paraId="738FF190"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BFC5718"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62</w:t>
            </w:r>
          </w:p>
        </w:tc>
        <w:tc>
          <w:tcPr>
            <w:tcW w:w="1864" w:type="dxa"/>
            <w:tcBorders>
              <w:top w:val="nil"/>
              <w:left w:val="nil"/>
              <w:bottom w:val="single" w:sz="4" w:space="0" w:color="auto"/>
              <w:right w:val="single" w:sz="4" w:space="0" w:color="auto"/>
            </w:tcBorders>
            <w:shd w:val="clear" w:color="auto" w:fill="auto"/>
            <w:hideMark/>
          </w:tcPr>
          <w:p w14:paraId="5AA61426"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Организация деятельности муниципального архива</w:t>
            </w:r>
          </w:p>
        </w:tc>
        <w:tc>
          <w:tcPr>
            <w:tcW w:w="709" w:type="dxa"/>
            <w:tcBorders>
              <w:top w:val="nil"/>
              <w:left w:val="nil"/>
              <w:bottom w:val="single" w:sz="4" w:space="0" w:color="auto"/>
              <w:right w:val="single" w:sz="4" w:space="0" w:color="auto"/>
            </w:tcBorders>
            <w:shd w:val="clear" w:color="auto" w:fill="auto"/>
            <w:noWrap/>
            <w:hideMark/>
          </w:tcPr>
          <w:p w14:paraId="305FED3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B1D2B8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591BC93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0150323003</w:t>
            </w:r>
          </w:p>
        </w:tc>
        <w:tc>
          <w:tcPr>
            <w:tcW w:w="567" w:type="dxa"/>
            <w:tcBorders>
              <w:top w:val="nil"/>
              <w:left w:val="nil"/>
              <w:bottom w:val="single" w:sz="4" w:space="0" w:color="auto"/>
              <w:right w:val="single" w:sz="4" w:space="0" w:color="auto"/>
            </w:tcBorders>
            <w:shd w:val="clear" w:color="auto" w:fill="auto"/>
            <w:noWrap/>
            <w:hideMark/>
          </w:tcPr>
          <w:p w14:paraId="1A03F1E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464862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2 240,00000</w:t>
            </w:r>
          </w:p>
        </w:tc>
        <w:tc>
          <w:tcPr>
            <w:tcW w:w="1984" w:type="dxa"/>
            <w:tcBorders>
              <w:top w:val="nil"/>
              <w:left w:val="nil"/>
              <w:bottom w:val="single" w:sz="4" w:space="0" w:color="auto"/>
              <w:right w:val="single" w:sz="4" w:space="0" w:color="auto"/>
            </w:tcBorders>
            <w:shd w:val="clear" w:color="auto" w:fill="auto"/>
            <w:noWrap/>
            <w:hideMark/>
          </w:tcPr>
          <w:p w14:paraId="3F7B98C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2 770,80000</w:t>
            </w:r>
          </w:p>
        </w:tc>
        <w:tc>
          <w:tcPr>
            <w:tcW w:w="1546" w:type="dxa"/>
            <w:tcBorders>
              <w:top w:val="nil"/>
              <w:left w:val="nil"/>
              <w:bottom w:val="single" w:sz="4" w:space="0" w:color="auto"/>
              <w:right w:val="single" w:sz="4" w:space="0" w:color="auto"/>
            </w:tcBorders>
            <w:shd w:val="clear" w:color="auto" w:fill="auto"/>
            <w:noWrap/>
            <w:hideMark/>
          </w:tcPr>
          <w:p w14:paraId="03A1DC6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2 931,00000</w:t>
            </w:r>
          </w:p>
        </w:tc>
      </w:tr>
      <w:tr w:rsidR="009445D2" w:rsidRPr="00D41694" w14:paraId="5F3B46E4"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433255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63</w:t>
            </w:r>
          </w:p>
        </w:tc>
        <w:tc>
          <w:tcPr>
            <w:tcW w:w="1864" w:type="dxa"/>
            <w:tcBorders>
              <w:top w:val="nil"/>
              <w:left w:val="nil"/>
              <w:bottom w:val="single" w:sz="4" w:space="0" w:color="auto"/>
              <w:right w:val="single" w:sz="4" w:space="0" w:color="auto"/>
            </w:tcBorders>
            <w:shd w:val="clear" w:color="auto" w:fill="auto"/>
            <w:hideMark/>
          </w:tcPr>
          <w:p w14:paraId="692C302D"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hideMark/>
          </w:tcPr>
          <w:p w14:paraId="5F4129C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1EBB12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29F8B99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0150323003</w:t>
            </w:r>
          </w:p>
        </w:tc>
        <w:tc>
          <w:tcPr>
            <w:tcW w:w="567" w:type="dxa"/>
            <w:tcBorders>
              <w:top w:val="nil"/>
              <w:left w:val="nil"/>
              <w:bottom w:val="single" w:sz="4" w:space="0" w:color="auto"/>
              <w:right w:val="single" w:sz="4" w:space="0" w:color="auto"/>
            </w:tcBorders>
            <w:shd w:val="clear" w:color="auto" w:fill="auto"/>
            <w:noWrap/>
            <w:hideMark/>
          </w:tcPr>
          <w:p w14:paraId="45F43F6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4630333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1 796,90000</w:t>
            </w:r>
          </w:p>
        </w:tc>
        <w:tc>
          <w:tcPr>
            <w:tcW w:w="1984" w:type="dxa"/>
            <w:tcBorders>
              <w:top w:val="nil"/>
              <w:left w:val="nil"/>
              <w:bottom w:val="single" w:sz="4" w:space="0" w:color="auto"/>
              <w:right w:val="single" w:sz="4" w:space="0" w:color="auto"/>
            </w:tcBorders>
            <w:shd w:val="clear" w:color="auto" w:fill="auto"/>
            <w:noWrap/>
            <w:hideMark/>
          </w:tcPr>
          <w:p w14:paraId="4228DF8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1 922,10000</w:t>
            </w:r>
          </w:p>
        </w:tc>
        <w:tc>
          <w:tcPr>
            <w:tcW w:w="1546" w:type="dxa"/>
            <w:tcBorders>
              <w:top w:val="nil"/>
              <w:left w:val="nil"/>
              <w:bottom w:val="single" w:sz="4" w:space="0" w:color="auto"/>
              <w:right w:val="single" w:sz="4" w:space="0" w:color="auto"/>
            </w:tcBorders>
            <w:shd w:val="clear" w:color="auto" w:fill="auto"/>
            <w:noWrap/>
            <w:hideMark/>
          </w:tcPr>
          <w:p w14:paraId="35141A2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2 048,40000</w:t>
            </w:r>
          </w:p>
        </w:tc>
      </w:tr>
      <w:tr w:rsidR="009445D2" w:rsidRPr="00D41694" w14:paraId="40551244"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01B900B"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64</w:t>
            </w:r>
          </w:p>
        </w:tc>
        <w:tc>
          <w:tcPr>
            <w:tcW w:w="1864" w:type="dxa"/>
            <w:tcBorders>
              <w:top w:val="nil"/>
              <w:left w:val="nil"/>
              <w:bottom w:val="single" w:sz="4" w:space="0" w:color="auto"/>
              <w:right w:val="single" w:sz="4" w:space="0" w:color="auto"/>
            </w:tcBorders>
            <w:shd w:val="clear" w:color="auto" w:fill="auto"/>
            <w:hideMark/>
          </w:tcPr>
          <w:p w14:paraId="3C71A919"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6F70F94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C17EEC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1D31691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0150323003</w:t>
            </w:r>
          </w:p>
        </w:tc>
        <w:tc>
          <w:tcPr>
            <w:tcW w:w="567" w:type="dxa"/>
            <w:tcBorders>
              <w:top w:val="nil"/>
              <w:left w:val="nil"/>
              <w:bottom w:val="single" w:sz="4" w:space="0" w:color="auto"/>
              <w:right w:val="single" w:sz="4" w:space="0" w:color="auto"/>
            </w:tcBorders>
            <w:shd w:val="clear" w:color="auto" w:fill="auto"/>
            <w:noWrap/>
            <w:hideMark/>
          </w:tcPr>
          <w:p w14:paraId="0B9A8FA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3858E6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443,00000</w:t>
            </w:r>
          </w:p>
        </w:tc>
        <w:tc>
          <w:tcPr>
            <w:tcW w:w="1984" w:type="dxa"/>
            <w:tcBorders>
              <w:top w:val="nil"/>
              <w:left w:val="nil"/>
              <w:bottom w:val="single" w:sz="4" w:space="0" w:color="auto"/>
              <w:right w:val="single" w:sz="4" w:space="0" w:color="auto"/>
            </w:tcBorders>
            <w:shd w:val="clear" w:color="auto" w:fill="auto"/>
            <w:noWrap/>
            <w:hideMark/>
          </w:tcPr>
          <w:p w14:paraId="75B5AB2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848,60000</w:t>
            </w:r>
          </w:p>
        </w:tc>
        <w:tc>
          <w:tcPr>
            <w:tcW w:w="1546" w:type="dxa"/>
            <w:tcBorders>
              <w:top w:val="nil"/>
              <w:left w:val="nil"/>
              <w:bottom w:val="single" w:sz="4" w:space="0" w:color="auto"/>
              <w:right w:val="single" w:sz="4" w:space="0" w:color="auto"/>
            </w:tcBorders>
            <w:shd w:val="clear" w:color="auto" w:fill="auto"/>
            <w:noWrap/>
            <w:hideMark/>
          </w:tcPr>
          <w:p w14:paraId="557338C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882,50000</w:t>
            </w:r>
          </w:p>
        </w:tc>
      </w:tr>
      <w:tr w:rsidR="009445D2" w:rsidRPr="00D41694" w14:paraId="69D2A1B1"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AAA7F7D"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65</w:t>
            </w:r>
          </w:p>
        </w:tc>
        <w:tc>
          <w:tcPr>
            <w:tcW w:w="1864" w:type="dxa"/>
            <w:tcBorders>
              <w:top w:val="nil"/>
              <w:left w:val="nil"/>
              <w:bottom w:val="single" w:sz="4" w:space="0" w:color="auto"/>
              <w:right w:val="single" w:sz="4" w:space="0" w:color="auto"/>
            </w:tcBorders>
            <w:shd w:val="clear" w:color="auto" w:fill="auto"/>
            <w:hideMark/>
          </w:tcPr>
          <w:p w14:paraId="19E9AE83"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14:paraId="34D891B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35BB15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1FAF1A7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0150323003</w:t>
            </w:r>
          </w:p>
        </w:tc>
        <w:tc>
          <w:tcPr>
            <w:tcW w:w="567" w:type="dxa"/>
            <w:tcBorders>
              <w:top w:val="nil"/>
              <w:left w:val="nil"/>
              <w:bottom w:val="single" w:sz="4" w:space="0" w:color="auto"/>
              <w:right w:val="single" w:sz="4" w:space="0" w:color="auto"/>
            </w:tcBorders>
            <w:shd w:val="clear" w:color="auto" w:fill="auto"/>
            <w:noWrap/>
            <w:hideMark/>
          </w:tcPr>
          <w:p w14:paraId="1B981D2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35A24E2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0,10000</w:t>
            </w:r>
          </w:p>
        </w:tc>
        <w:tc>
          <w:tcPr>
            <w:tcW w:w="1984" w:type="dxa"/>
            <w:tcBorders>
              <w:top w:val="nil"/>
              <w:left w:val="nil"/>
              <w:bottom w:val="single" w:sz="4" w:space="0" w:color="auto"/>
              <w:right w:val="single" w:sz="4" w:space="0" w:color="auto"/>
            </w:tcBorders>
            <w:shd w:val="clear" w:color="auto" w:fill="auto"/>
            <w:noWrap/>
            <w:hideMark/>
          </w:tcPr>
          <w:p w14:paraId="2E9D463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0,10000</w:t>
            </w:r>
          </w:p>
        </w:tc>
        <w:tc>
          <w:tcPr>
            <w:tcW w:w="1546" w:type="dxa"/>
            <w:tcBorders>
              <w:top w:val="nil"/>
              <w:left w:val="nil"/>
              <w:bottom w:val="single" w:sz="4" w:space="0" w:color="auto"/>
              <w:right w:val="single" w:sz="4" w:space="0" w:color="auto"/>
            </w:tcBorders>
            <w:shd w:val="clear" w:color="auto" w:fill="auto"/>
            <w:noWrap/>
            <w:hideMark/>
          </w:tcPr>
          <w:p w14:paraId="629ADB0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0,10000</w:t>
            </w:r>
          </w:p>
        </w:tc>
      </w:tr>
      <w:tr w:rsidR="009445D2" w:rsidRPr="00D41694" w14:paraId="1211F6A7" w14:textId="77777777" w:rsidTr="003F202F">
        <w:trPr>
          <w:trHeight w:val="6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091FBEF"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66</w:t>
            </w:r>
          </w:p>
        </w:tc>
        <w:tc>
          <w:tcPr>
            <w:tcW w:w="1864" w:type="dxa"/>
            <w:tcBorders>
              <w:top w:val="nil"/>
              <w:left w:val="nil"/>
              <w:bottom w:val="single" w:sz="4" w:space="0" w:color="auto"/>
              <w:right w:val="single" w:sz="4" w:space="0" w:color="auto"/>
            </w:tcBorders>
            <w:shd w:val="clear" w:color="auto" w:fill="auto"/>
            <w:hideMark/>
          </w:tcPr>
          <w:p w14:paraId="0B7AEA9A"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09" w:type="dxa"/>
            <w:tcBorders>
              <w:top w:val="nil"/>
              <w:left w:val="nil"/>
              <w:bottom w:val="single" w:sz="4" w:space="0" w:color="auto"/>
              <w:right w:val="single" w:sz="4" w:space="0" w:color="auto"/>
            </w:tcBorders>
            <w:shd w:val="clear" w:color="auto" w:fill="auto"/>
            <w:noWrap/>
            <w:hideMark/>
          </w:tcPr>
          <w:p w14:paraId="0586C33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DFB70A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521D19B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0150441100</w:t>
            </w:r>
          </w:p>
        </w:tc>
        <w:tc>
          <w:tcPr>
            <w:tcW w:w="567" w:type="dxa"/>
            <w:tcBorders>
              <w:top w:val="nil"/>
              <w:left w:val="nil"/>
              <w:bottom w:val="single" w:sz="4" w:space="0" w:color="auto"/>
              <w:right w:val="single" w:sz="4" w:space="0" w:color="auto"/>
            </w:tcBorders>
            <w:shd w:val="clear" w:color="auto" w:fill="auto"/>
            <w:noWrap/>
            <w:hideMark/>
          </w:tcPr>
          <w:p w14:paraId="417189E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BC3603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0,20000</w:t>
            </w:r>
          </w:p>
        </w:tc>
        <w:tc>
          <w:tcPr>
            <w:tcW w:w="1984" w:type="dxa"/>
            <w:tcBorders>
              <w:top w:val="nil"/>
              <w:left w:val="nil"/>
              <w:bottom w:val="single" w:sz="4" w:space="0" w:color="auto"/>
              <w:right w:val="single" w:sz="4" w:space="0" w:color="auto"/>
            </w:tcBorders>
            <w:shd w:val="clear" w:color="auto" w:fill="auto"/>
            <w:noWrap/>
            <w:hideMark/>
          </w:tcPr>
          <w:p w14:paraId="51500CC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0,20000</w:t>
            </w:r>
          </w:p>
        </w:tc>
        <w:tc>
          <w:tcPr>
            <w:tcW w:w="1546" w:type="dxa"/>
            <w:tcBorders>
              <w:top w:val="nil"/>
              <w:left w:val="nil"/>
              <w:bottom w:val="single" w:sz="4" w:space="0" w:color="auto"/>
              <w:right w:val="single" w:sz="4" w:space="0" w:color="auto"/>
            </w:tcBorders>
            <w:shd w:val="clear" w:color="auto" w:fill="auto"/>
            <w:noWrap/>
            <w:hideMark/>
          </w:tcPr>
          <w:p w14:paraId="070626F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0,20000</w:t>
            </w:r>
          </w:p>
        </w:tc>
      </w:tr>
      <w:tr w:rsidR="009445D2" w:rsidRPr="00D41694" w14:paraId="37689FE0"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6301020"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67</w:t>
            </w:r>
          </w:p>
        </w:tc>
        <w:tc>
          <w:tcPr>
            <w:tcW w:w="1864" w:type="dxa"/>
            <w:tcBorders>
              <w:top w:val="nil"/>
              <w:left w:val="nil"/>
              <w:bottom w:val="single" w:sz="4" w:space="0" w:color="auto"/>
              <w:right w:val="single" w:sz="4" w:space="0" w:color="auto"/>
            </w:tcBorders>
            <w:shd w:val="clear" w:color="auto" w:fill="auto"/>
            <w:hideMark/>
          </w:tcPr>
          <w:p w14:paraId="0CE782F4"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289790A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99416A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2134E36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0150441100</w:t>
            </w:r>
          </w:p>
        </w:tc>
        <w:tc>
          <w:tcPr>
            <w:tcW w:w="567" w:type="dxa"/>
            <w:tcBorders>
              <w:top w:val="nil"/>
              <w:left w:val="nil"/>
              <w:bottom w:val="single" w:sz="4" w:space="0" w:color="auto"/>
              <w:right w:val="single" w:sz="4" w:space="0" w:color="auto"/>
            </w:tcBorders>
            <w:shd w:val="clear" w:color="auto" w:fill="auto"/>
            <w:noWrap/>
            <w:hideMark/>
          </w:tcPr>
          <w:p w14:paraId="0505844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FB0235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0,20000</w:t>
            </w:r>
          </w:p>
        </w:tc>
        <w:tc>
          <w:tcPr>
            <w:tcW w:w="1984" w:type="dxa"/>
            <w:tcBorders>
              <w:top w:val="nil"/>
              <w:left w:val="nil"/>
              <w:bottom w:val="single" w:sz="4" w:space="0" w:color="auto"/>
              <w:right w:val="single" w:sz="4" w:space="0" w:color="auto"/>
            </w:tcBorders>
            <w:shd w:val="clear" w:color="auto" w:fill="auto"/>
            <w:noWrap/>
            <w:hideMark/>
          </w:tcPr>
          <w:p w14:paraId="63484CA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0,20000</w:t>
            </w:r>
          </w:p>
        </w:tc>
        <w:tc>
          <w:tcPr>
            <w:tcW w:w="1546" w:type="dxa"/>
            <w:tcBorders>
              <w:top w:val="nil"/>
              <w:left w:val="nil"/>
              <w:bottom w:val="single" w:sz="4" w:space="0" w:color="auto"/>
              <w:right w:val="single" w:sz="4" w:space="0" w:color="auto"/>
            </w:tcBorders>
            <w:shd w:val="clear" w:color="auto" w:fill="auto"/>
            <w:noWrap/>
            <w:hideMark/>
          </w:tcPr>
          <w:p w14:paraId="67B21F5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0,20000</w:t>
            </w:r>
          </w:p>
        </w:tc>
      </w:tr>
      <w:tr w:rsidR="009445D2" w:rsidRPr="00D41694" w14:paraId="7C1C1978"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3CA1D5B"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68</w:t>
            </w:r>
          </w:p>
        </w:tc>
        <w:tc>
          <w:tcPr>
            <w:tcW w:w="1864" w:type="dxa"/>
            <w:tcBorders>
              <w:top w:val="nil"/>
              <w:left w:val="nil"/>
              <w:bottom w:val="single" w:sz="4" w:space="0" w:color="auto"/>
              <w:right w:val="single" w:sz="4" w:space="0" w:color="auto"/>
            </w:tcBorders>
            <w:shd w:val="clear" w:color="auto" w:fill="auto"/>
            <w:hideMark/>
          </w:tcPr>
          <w:p w14:paraId="3BD502C0"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709" w:type="dxa"/>
            <w:tcBorders>
              <w:top w:val="nil"/>
              <w:left w:val="nil"/>
              <w:bottom w:val="single" w:sz="4" w:space="0" w:color="auto"/>
              <w:right w:val="single" w:sz="4" w:space="0" w:color="auto"/>
            </w:tcBorders>
            <w:shd w:val="clear" w:color="auto" w:fill="auto"/>
            <w:noWrap/>
            <w:hideMark/>
          </w:tcPr>
          <w:p w14:paraId="75D75FA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27D9D0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07FEE0A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0150541200</w:t>
            </w:r>
          </w:p>
        </w:tc>
        <w:tc>
          <w:tcPr>
            <w:tcW w:w="567" w:type="dxa"/>
            <w:tcBorders>
              <w:top w:val="nil"/>
              <w:left w:val="nil"/>
              <w:bottom w:val="single" w:sz="4" w:space="0" w:color="auto"/>
              <w:right w:val="single" w:sz="4" w:space="0" w:color="auto"/>
            </w:tcBorders>
            <w:shd w:val="clear" w:color="auto" w:fill="auto"/>
            <w:noWrap/>
            <w:hideMark/>
          </w:tcPr>
          <w:p w14:paraId="57FD33D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7BAC2C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120,90000</w:t>
            </w:r>
          </w:p>
        </w:tc>
        <w:tc>
          <w:tcPr>
            <w:tcW w:w="1984" w:type="dxa"/>
            <w:tcBorders>
              <w:top w:val="nil"/>
              <w:left w:val="nil"/>
              <w:bottom w:val="single" w:sz="4" w:space="0" w:color="auto"/>
              <w:right w:val="single" w:sz="4" w:space="0" w:color="auto"/>
            </w:tcBorders>
            <w:shd w:val="clear" w:color="auto" w:fill="auto"/>
            <w:noWrap/>
            <w:hideMark/>
          </w:tcPr>
          <w:p w14:paraId="42CE456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119,70000</w:t>
            </w:r>
          </w:p>
        </w:tc>
        <w:tc>
          <w:tcPr>
            <w:tcW w:w="1546" w:type="dxa"/>
            <w:tcBorders>
              <w:top w:val="nil"/>
              <w:left w:val="nil"/>
              <w:bottom w:val="single" w:sz="4" w:space="0" w:color="auto"/>
              <w:right w:val="single" w:sz="4" w:space="0" w:color="auto"/>
            </w:tcBorders>
            <w:shd w:val="clear" w:color="auto" w:fill="auto"/>
            <w:noWrap/>
            <w:hideMark/>
          </w:tcPr>
          <w:p w14:paraId="7E4A1BD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119,70000</w:t>
            </w:r>
          </w:p>
        </w:tc>
      </w:tr>
      <w:tr w:rsidR="009445D2" w:rsidRPr="00D41694" w14:paraId="4EA438BB"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D09FA5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69</w:t>
            </w:r>
          </w:p>
        </w:tc>
        <w:tc>
          <w:tcPr>
            <w:tcW w:w="1864" w:type="dxa"/>
            <w:tcBorders>
              <w:top w:val="nil"/>
              <w:left w:val="nil"/>
              <w:bottom w:val="single" w:sz="4" w:space="0" w:color="auto"/>
              <w:right w:val="single" w:sz="4" w:space="0" w:color="auto"/>
            </w:tcBorders>
            <w:shd w:val="clear" w:color="auto" w:fill="auto"/>
            <w:hideMark/>
          </w:tcPr>
          <w:p w14:paraId="62D4DAA7"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1AD521B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D7B5CA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009E06C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0150541200</w:t>
            </w:r>
          </w:p>
        </w:tc>
        <w:tc>
          <w:tcPr>
            <w:tcW w:w="567" w:type="dxa"/>
            <w:tcBorders>
              <w:top w:val="nil"/>
              <w:left w:val="nil"/>
              <w:bottom w:val="single" w:sz="4" w:space="0" w:color="auto"/>
              <w:right w:val="single" w:sz="4" w:space="0" w:color="auto"/>
            </w:tcBorders>
            <w:shd w:val="clear" w:color="auto" w:fill="auto"/>
            <w:noWrap/>
            <w:hideMark/>
          </w:tcPr>
          <w:p w14:paraId="4975C14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58580B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120,90000</w:t>
            </w:r>
          </w:p>
        </w:tc>
        <w:tc>
          <w:tcPr>
            <w:tcW w:w="1984" w:type="dxa"/>
            <w:tcBorders>
              <w:top w:val="nil"/>
              <w:left w:val="nil"/>
              <w:bottom w:val="single" w:sz="4" w:space="0" w:color="auto"/>
              <w:right w:val="single" w:sz="4" w:space="0" w:color="auto"/>
            </w:tcBorders>
            <w:shd w:val="clear" w:color="auto" w:fill="auto"/>
            <w:noWrap/>
            <w:hideMark/>
          </w:tcPr>
          <w:p w14:paraId="2DA8A8D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119,70000</w:t>
            </w:r>
          </w:p>
        </w:tc>
        <w:tc>
          <w:tcPr>
            <w:tcW w:w="1546" w:type="dxa"/>
            <w:tcBorders>
              <w:top w:val="nil"/>
              <w:left w:val="nil"/>
              <w:bottom w:val="single" w:sz="4" w:space="0" w:color="auto"/>
              <w:right w:val="single" w:sz="4" w:space="0" w:color="auto"/>
            </w:tcBorders>
            <w:shd w:val="clear" w:color="auto" w:fill="auto"/>
            <w:noWrap/>
            <w:hideMark/>
          </w:tcPr>
          <w:p w14:paraId="3A61A28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119,70000</w:t>
            </w:r>
          </w:p>
        </w:tc>
      </w:tr>
      <w:tr w:rsidR="009445D2" w:rsidRPr="00D41694" w14:paraId="509F959A"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D21402B"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70</w:t>
            </w:r>
          </w:p>
        </w:tc>
        <w:tc>
          <w:tcPr>
            <w:tcW w:w="1864" w:type="dxa"/>
            <w:tcBorders>
              <w:top w:val="nil"/>
              <w:left w:val="nil"/>
              <w:bottom w:val="single" w:sz="4" w:space="0" w:color="auto"/>
              <w:right w:val="single" w:sz="4" w:space="0" w:color="auto"/>
            </w:tcBorders>
            <w:shd w:val="clear" w:color="auto" w:fill="auto"/>
            <w:hideMark/>
          </w:tcPr>
          <w:p w14:paraId="4FA76A1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709" w:type="dxa"/>
            <w:tcBorders>
              <w:top w:val="nil"/>
              <w:left w:val="nil"/>
              <w:bottom w:val="single" w:sz="4" w:space="0" w:color="auto"/>
              <w:right w:val="single" w:sz="4" w:space="0" w:color="auto"/>
            </w:tcBorders>
            <w:shd w:val="clear" w:color="auto" w:fill="auto"/>
            <w:noWrap/>
            <w:hideMark/>
          </w:tcPr>
          <w:p w14:paraId="649ED91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CFB192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0801BAA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0150646100</w:t>
            </w:r>
          </w:p>
        </w:tc>
        <w:tc>
          <w:tcPr>
            <w:tcW w:w="567" w:type="dxa"/>
            <w:tcBorders>
              <w:top w:val="nil"/>
              <w:left w:val="nil"/>
              <w:bottom w:val="single" w:sz="4" w:space="0" w:color="auto"/>
              <w:right w:val="single" w:sz="4" w:space="0" w:color="auto"/>
            </w:tcBorders>
            <w:shd w:val="clear" w:color="auto" w:fill="auto"/>
            <w:noWrap/>
            <w:hideMark/>
          </w:tcPr>
          <w:p w14:paraId="456344D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C546BE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365,00000</w:t>
            </w:r>
          </w:p>
        </w:tc>
        <w:tc>
          <w:tcPr>
            <w:tcW w:w="1984" w:type="dxa"/>
            <w:tcBorders>
              <w:top w:val="nil"/>
              <w:left w:val="nil"/>
              <w:bottom w:val="single" w:sz="4" w:space="0" w:color="auto"/>
              <w:right w:val="single" w:sz="4" w:space="0" w:color="auto"/>
            </w:tcBorders>
            <w:shd w:val="clear" w:color="auto" w:fill="auto"/>
            <w:noWrap/>
            <w:hideMark/>
          </w:tcPr>
          <w:p w14:paraId="1DBB820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379,00000</w:t>
            </w:r>
          </w:p>
        </w:tc>
        <w:tc>
          <w:tcPr>
            <w:tcW w:w="1546" w:type="dxa"/>
            <w:tcBorders>
              <w:top w:val="nil"/>
              <w:left w:val="nil"/>
              <w:bottom w:val="single" w:sz="4" w:space="0" w:color="auto"/>
              <w:right w:val="single" w:sz="4" w:space="0" w:color="auto"/>
            </w:tcBorders>
            <w:shd w:val="clear" w:color="auto" w:fill="auto"/>
            <w:noWrap/>
            <w:hideMark/>
          </w:tcPr>
          <w:p w14:paraId="3D78714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394,00000</w:t>
            </w:r>
          </w:p>
        </w:tc>
      </w:tr>
      <w:tr w:rsidR="009445D2" w:rsidRPr="00D41694" w14:paraId="2119B62B"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53B0DB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71</w:t>
            </w:r>
          </w:p>
        </w:tc>
        <w:tc>
          <w:tcPr>
            <w:tcW w:w="1864" w:type="dxa"/>
            <w:tcBorders>
              <w:top w:val="nil"/>
              <w:left w:val="nil"/>
              <w:bottom w:val="single" w:sz="4" w:space="0" w:color="auto"/>
              <w:right w:val="single" w:sz="4" w:space="0" w:color="auto"/>
            </w:tcBorders>
            <w:shd w:val="clear" w:color="auto" w:fill="auto"/>
            <w:hideMark/>
          </w:tcPr>
          <w:p w14:paraId="158AC881"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83AC33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1602AB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715278A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0150646100</w:t>
            </w:r>
          </w:p>
        </w:tc>
        <w:tc>
          <w:tcPr>
            <w:tcW w:w="567" w:type="dxa"/>
            <w:tcBorders>
              <w:top w:val="nil"/>
              <w:left w:val="nil"/>
              <w:bottom w:val="single" w:sz="4" w:space="0" w:color="auto"/>
              <w:right w:val="single" w:sz="4" w:space="0" w:color="auto"/>
            </w:tcBorders>
            <w:shd w:val="clear" w:color="auto" w:fill="auto"/>
            <w:noWrap/>
            <w:hideMark/>
          </w:tcPr>
          <w:p w14:paraId="03EA986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9E547B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365,00000</w:t>
            </w:r>
          </w:p>
        </w:tc>
        <w:tc>
          <w:tcPr>
            <w:tcW w:w="1984" w:type="dxa"/>
            <w:tcBorders>
              <w:top w:val="nil"/>
              <w:left w:val="nil"/>
              <w:bottom w:val="single" w:sz="4" w:space="0" w:color="auto"/>
              <w:right w:val="single" w:sz="4" w:space="0" w:color="auto"/>
            </w:tcBorders>
            <w:shd w:val="clear" w:color="auto" w:fill="auto"/>
            <w:noWrap/>
            <w:hideMark/>
          </w:tcPr>
          <w:p w14:paraId="4BFCF5F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379,00000</w:t>
            </w:r>
          </w:p>
        </w:tc>
        <w:tc>
          <w:tcPr>
            <w:tcW w:w="1546" w:type="dxa"/>
            <w:tcBorders>
              <w:top w:val="nil"/>
              <w:left w:val="nil"/>
              <w:bottom w:val="single" w:sz="4" w:space="0" w:color="auto"/>
              <w:right w:val="single" w:sz="4" w:space="0" w:color="auto"/>
            </w:tcBorders>
            <w:shd w:val="clear" w:color="auto" w:fill="auto"/>
            <w:noWrap/>
            <w:hideMark/>
          </w:tcPr>
          <w:p w14:paraId="427517A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394,00000</w:t>
            </w:r>
          </w:p>
        </w:tc>
      </w:tr>
      <w:tr w:rsidR="009445D2" w:rsidRPr="00D41694" w14:paraId="673389C2"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26E4830"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72</w:t>
            </w:r>
          </w:p>
        </w:tc>
        <w:tc>
          <w:tcPr>
            <w:tcW w:w="1864" w:type="dxa"/>
            <w:tcBorders>
              <w:top w:val="nil"/>
              <w:left w:val="nil"/>
              <w:bottom w:val="single" w:sz="4" w:space="0" w:color="auto"/>
              <w:right w:val="single" w:sz="4" w:space="0" w:color="auto"/>
            </w:tcBorders>
            <w:shd w:val="clear" w:color="auto" w:fill="auto"/>
            <w:hideMark/>
          </w:tcPr>
          <w:p w14:paraId="0BD45EF7"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9" w:type="dxa"/>
            <w:tcBorders>
              <w:top w:val="nil"/>
              <w:left w:val="nil"/>
              <w:bottom w:val="single" w:sz="4" w:space="0" w:color="auto"/>
              <w:right w:val="single" w:sz="4" w:space="0" w:color="auto"/>
            </w:tcBorders>
            <w:shd w:val="clear" w:color="auto" w:fill="auto"/>
            <w:noWrap/>
            <w:hideMark/>
          </w:tcPr>
          <w:p w14:paraId="6D4BD13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0A6209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503E2E2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0200000000</w:t>
            </w:r>
          </w:p>
        </w:tc>
        <w:tc>
          <w:tcPr>
            <w:tcW w:w="567" w:type="dxa"/>
            <w:tcBorders>
              <w:top w:val="nil"/>
              <w:left w:val="nil"/>
              <w:bottom w:val="single" w:sz="4" w:space="0" w:color="auto"/>
              <w:right w:val="single" w:sz="4" w:space="0" w:color="auto"/>
            </w:tcBorders>
            <w:shd w:val="clear" w:color="auto" w:fill="auto"/>
            <w:noWrap/>
            <w:hideMark/>
          </w:tcPr>
          <w:p w14:paraId="7C7C94E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26A72B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26 971,60000</w:t>
            </w:r>
          </w:p>
        </w:tc>
        <w:tc>
          <w:tcPr>
            <w:tcW w:w="1984" w:type="dxa"/>
            <w:tcBorders>
              <w:top w:val="nil"/>
              <w:left w:val="nil"/>
              <w:bottom w:val="single" w:sz="4" w:space="0" w:color="auto"/>
              <w:right w:val="single" w:sz="4" w:space="0" w:color="auto"/>
            </w:tcBorders>
            <w:shd w:val="clear" w:color="auto" w:fill="auto"/>
            <w:noWrap/>
            <w:hideMark/>
          </w:tcPr>
          <w:p w14:paraId="58BF7A8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5 720,00000</w:t>
            </w:r>
          </w:p>
        </w:tc>
        <w:tc>
          <w:tcPr>
            <w:tcW w:w="1546" w:type="dxa"/>
            <w:tcBorders>
              <w:top w:val="nil"/>
              <w:left w:val="nil"/>
              <w:bottom w:val="single" w:sz="4" w:space="0" w:color="auto"/>
              <w:right w:val="single" w:sz="4" w:space="0" w:color="auto"/>
            </w:tcBorders>
            <w:shd w:val="clear" w:color="auto" w:fill="auto"/>
            <w:noWrap/>
            <w:hideMark/>
          </w:tcPr>
          <w:p w14:paraId="44CC285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7 725,00000</w:t>
            </w:r>
          </w:p>
        </w:tc>
      </w:tr>
      <w:tr w:rsidR="009445D2" w:rsidRPr="00D41694" w14:paraId="49CB58C8"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F38CB9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73</w:t>
            </w:r>
          </w:p>
        </w:tc>
        <w:tc>
          <w:tcPr>
            <w:tcW w:w="1864" w:type="dxa"/>
            <w:tcBorders>
              <w:top w:val="nil"/>
              <w:left w:val="nil"/>
              <w:bottom w:val="single" w:sz="4" w:space="0" w:color="auto"/>
              <w:right w:val="single" w:sz="4" w:space="0" w:color="auto"/>
            </w:tcBorders>
            <w:shd w:val="clear" w:color="auto" w:fill="auto"/>
            <w:hideMark/>
          </w:tcPr>
          <w:p w14:paraId="00E834B5"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noWrap/>
            <w:hideMark/>
          </w:tcPr>
          <w:p w14:paraId="673AC21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434F15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0E1BFED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0200320000</w:t>
            </w:r>
          </w:p>
        </w:tc>
        <w:tc>
          <w:tcPr>
            <w:tcW w:w="567" w:type="dxa"/>
            <w:tcBorders>
              <w:top w:val="nil"/>
              <w:left w:val="nil"/>
              <w:bottom w:val="single" w:sz="4" w:space="0" w:color="auto"/>
              <w:right w:val="single" w:sz="4" w:space="0" w:color="auto"/>
            </w:tcBorders>
            <w:shd w:val="clear" w:color="auto" w:fill="auto"/>
            <w:noWrap/>
            <w:hideMark/>
          </w:tcPr>
          <w:p w14:paraId="630B215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D0BE8A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116,60000</w:t>
            </w:r>
          </w:p>
        </w:tc>
        <w:tc>
          <w:tcPr>
            <w:tcW w:w="1984" w:type="dxa"/>
            <w:tcBorders>
              <w:top w:val="nil"/>
              <w:left w:val="nil"/>
              <w:bottom w:val="single" w:sz="4" w:space="0" w:color="auto"/>
              <w:right w:val="single" w:sz="4" w:space="0" w:color="auto"/>
            </w:tcBorders>
            <w:shd w:val="clear" w:color="auto" w:fill="auto"/>
            <w:noWrap/>
            <w:hideMark/>
          </w:tcPr>
          <w:p w14:paraId="0CE8BF1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120,00000</w:t>
            </w:r>
          </w:p>
        </w:tc>
        <w:tc>
          <w:tcPr>
            <w:tcW w:w="1546" w:type="dxa"/>
            <w:tcBorders>
              <w:top w:val="nil"/>
              <w:left w:val="nil"/>
              <w:bottom w:val="single" w:sz="4" w:space="0" w:color="auto"/>
              <w:right w:val="single" w:sz="4" w:space="0" w:color="auto"/>
            </w:tcBorders>
            <w:shd w:val="clear" w:color="auto" w:fill="auto"/>
            <w:noWrap/>
            <w:hideMark/>
          </w:tcPr>
          <w:p w14:paraId="57F76AD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125,00000</w:t>
            </w:r>
          </w:p>
        </w:tc>
      </w:tr>
      <w:tr w:rsidR="009445D2" w:rsidRPr="00D41694" w14:paraId="04C30A3C"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919C8D9"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74</w:t>
            </w:r>
          </w:p>
        </w:tc>
        <w:tc>
          <w:tcPr>
            <w:tcW w:w="1864" w:type="dxa"/>
            <w:tcBorders>
              <w:top w:val="nil"/>
              <w:left w:val="nil"/>
              <w:bottom w:val="single" w:sz="4" w:space="0" w:color="auto"/>
              <w:right w:val="single" w:sz="4" w:space="0" w:color="auto"/>
            </w:tcBorders>
            <w:shd w:val="clear" w:color="auto" w:fill="auto"/>
            <w:hideMark/>
          </w:tcPr>
          <w:p w14:paraId="0D3AFEA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2B4833F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BFF83A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6469374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0200320000</w:t>
            </w:r>
          </w:p>
        </w:tc>
        <w:tc>
          <w:tcPr>
            <w:tcW w:w="567" w:type="dxa"/>
            <w:tcBorders>
              <w:top w:val="nil"/>
              <w:left w:val="nil"/>
              <w:bottom w:val="single" w:sz="4" w:space="0" w:color="auto"/>
              <w:right w:val="single" w:sz="4" w:space="0" w:color="auto"/>
            </w:tcBorders>
            <w:shd w:val="clear" w:color="auto" w:fill="auto"/>
            <w:noWrap/>
            <w:hideMark/>
          </w:tcPr>
          <w:p w14:paraId="3379F0A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8117B3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116,60000</w:t>
            </w:r>
          </w:p>
        </w:tc>
        <w:tc>
          <w:tcPr>
            <w:tcW w:w="1984" w:type="dxa"/>
            <w:tcBorders>
              <w:top w:val="nil"/>
              <w:left w:val="nil"/>
              <w:bottom w:val="single" w:sz="4" w:space="0" w:color="auto"/>
              <w:right w:val="single" w:sz="4" w:space="0" w:color="auto"/>
            </w:tcBorders>
            <w:shd w:val="clear" w:color="auto" w:fill="auto"/>
            <w:noWrap/>
            <w:hideMark/>
          </w:tcPr>
          <w:p w14:paraId="01B21E8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120,00000</w:t>
            </w:r>
          </w:p>
        </w:tc>
        <w:tc>
          <w:tcPr>
            <w:tcW w:w="1546" w:type="dxa"/>
            <w:tcBorders>
              <w:top w:val="nil"/>
              <w:left w:val="nil"/>
              <w:bottom w:val="single" w:sz="4" w:space="0" w:color="auto"/>
              <w:right w:val="single" w:sz="4" w:space="0" w:color="auto"/>
            </w:tcBorders>
            <w:shd w:val="clear" w:color="auto" w:fill="auto"/>
            <w:noWrap/>
            <w:hideMark/>
          </w:tcPr>
          <w:p w14:paraId="294986B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125,00000</w:t>
            </w:r>
          </w:p>
        </w:tc>
      </w:tr>
      <w:tr w:rsidR="009445D2" w:rsidRPr="00D41694" w14:paraId="1DE4D6E2"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96C56CB"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75</w:t>
            </w:r>
          </w:p>
        </w:tc>
        <w:tc>
          <w:tcPr>
            <w:tcW w:w="1864" w:type="dxa"/>
            <w:tcBorders>
              <w:top w:val="nil"/>
              <w:left w:val="nil"/>
              <w:bottom w:val="single" w:sz="4" w:space="0" w:color="auto"/>
              <w:right w:val="single" w:sz="4" w:space="0" w:color="auto"/>
            </w:tcBorders>
            <w:shd w:val="clear" w:color="auto" w:fill="auto"/>
            <w:hideMark/>
          </w:tcPr>
          <w:p w14:paraId="5C4A9006"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noWrap/>
            <w:hideMark/>
          </w:tcPr>
          <w:p w14:paraId="33840DB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C0E457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7A8CFF3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0200420000</w:t>
            </w:r>
          </w:p>
        </w:tc>
        <w:tc>
          <w:tcPr>
            <w:tcW w:w="567" w:type="dxa"/>
            <w:tcBorders>
              <w:top w:val="nil"/>
              <w:left w:val="nil"/>
              <w:bottom w:val="single" w:sz="4" w:space="0" w:color="auto"/>
              <w:right w:val="single" w:sz="4" w:space="0" w:color="auto"/>
            </w:tcBorders>
            <w:shd w:val="clear" w:color="auto" w:fill="auto"/>
            <w:noWrap/>
            <w:hideMark/>
          </w:tcPr>
          <w:p w14:paraId="0E26BD9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F43112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26 855,00000</w:t>
            </w:r>
          </w:p>
        </w:tc>
        <w:tc>
          <w:tcPr>
            <w:tcW w:w="1984" w:type="dxa"/>
            <w:tcBorders>
              <w:top w:val="nil"/>
              <w:left w:val="nil"/>
              <w:bottom w:val="single" w:sz="4" w:space="0" w:color="auto"/>
              <w:right w:val="single" w:sz="4" w:space="0" w:color="auto"/>
            </w:tcBorders>
            <w:shd w:val="clear" w:color="auto" w:fill="auto"/>
            <w:noWrap/>
            <w:hideMark/>
          </w:tcPr>
          <w:p w14:paraId="4AF60F3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5 600,00000</w:t>
            </w:r>
          </w:p>
        </w:tc>
        <w:tc>
          <w:tcPr>
            <w:tcW w:w="1546" w:type="dxa"/>
            <w:tcBorders>
              <w:top w:val="nil"/>
              <w:left w:val="nil"/>
              <w:bottom w:val="single" w:sz="4" w:space="0" w:color="auto"/>
              <w:right w:val="single" w:sz="4" w:space="0" w:color="auto"/>
            </w:tcBorders>
            <w:shd w:val="clear" w:color="auto" w:fill="auto"/>
            <w:noWrap/>
            <w:hideMark/>
          </w:tcPr>
          <w:p w14:paraId="5CB16E6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7 600,00000</w:t>
            </w:r>
          </w:p>
        </w:tc>
      </w:tr>
      <w:tr w:rsidR="009445D2" w:rsidRPr="00D41694" w14:paraId="3547789E"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F146CCC"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76</w:t>
            </w:r>
          </w:p>
        </w:tc>
        <w:tc>
          <w:tcPr>
            <w:tcW w:w="1864" w:type="dxa"/>
            <w:tcBorders>
              <w:top w:val="nil"/>
              <w:left w:val="nil"/>
              <w:bottom w:val="single" w:sz="4" w:space="0" w:color="auto"/>
              <w:right w:val="single" w:sz="4" w:space="0" w:color="auto"/>
            </w:tcBorders>
            <w:shd w:val="clear" w:color="auto" w:fill="auto"/>
            <w:hideMark/>
          </w:tcPr>
          <w:p w14:paraId="7D9EBFFF"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hideMark/>
          </w:tcPr>
          <w:p w14:paraId="4E389D6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CFC98A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3178CC4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0200420000</w:t>
            </w:r>
          </w:p>
        </w:tc>
        <w:tc>
          <w:tcPr>
            <w:tcW w:w="567" w:type="dxa"/>
            <w:tcBorders>
              <w:top w:val="nil"/>
              <w:left w:val="nil"/>
              <w:bottom w:val="single" w:sz="4" w:space="0" w:color="auto"/>
              <w:right w:val="single" w:sz="4" w:space="0" w:color="auto"/>
            </w:tcBorders>
            <w:shd w:val="clear" w:color="auto" w:fill="auto"/>
            <w:noWrap/>
            <w:hideMark/>
          </w:tcPr>
          <w:p w14:paraId="0242A89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5249D9E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3 000,00000</w:t>
            </w:r>
          </w:p>
        </w:tc>
        <w:tc>
          <w:tcPr>
            <w:tcW w:w="1984" w:type="dxa"/>
            <w:tcBorders>
              <w:top w:val="nil"/>
              <w:left w:val="nil"/>
              <w:bottom w:val="single" w:sz="4" w:space="0" w:color="auto"/>
              <w:right w:val="single" w:sz="4" w:space="0" w:color="auto"/>
            </w:tcBorders>
            <w:shd w:val="clear" w:color="auto" w:fill="auto"/>
            <w:noWrap/>
            <w:hideMark/>
          </w:tcPr>
          <w:p w14:paraId="76387BB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3 000,00000</w:t>
            </w:r>
          </w:p>
        </w:tc>
        <w:tc>
          <w:tcPr>
            <w:tcW w:w="1546" w:type="dxa"/>
            <w:tcBorders>
              <w:top w:val="nil"/>
              <w:left w:val="nil"/>
              <w:bottom w:val="single" w:sz="4" w:space="0" w:color="auto"/>
              <w:right w:val="single" w:sz="4" w:space="0" w:color="auto"/>
            </w:tcBorders>
            <w:shd w:val="clear" w:color="auto" w:fill="auto"/>
            <w:noWrap/>
            <w:hideMark/>
          </w:tcPr>
          <w:p w14:paraId="6FEEBFF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3 000,00000</w:t>
            </w:r>
          </w:p>
        </w:tc>
      </w:tr>
      <w:tr w:rsidR="009445D2" w:rsidRPr="00D41694" w14:paraId="0E6055F1"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1EB120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77</w:t>
            </w:r>
          </w:p>
        </w:tc>
        <w:tc>
          <w:tcPr>
            <w:tcW w:w="1864" w:type="dxa"/>
            <w:tcBorders>
              <w:top w:val="nil"/>
              <w:left w:val="nil"/>
              <w:bottom w:val="single" w:sz="4" w:space="0" w:color="auto"/>
              <w:right w:val="single" w:sz="4" w:space="0" w:color="auto"/>
            </w:tcBorders>
            <w:shd w:val="clear" w:color="auto" w:fill="auto"/>
            <w:hideMark/>
          </w:tcPr>
          <w:p w14:paraId="02204F99"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2C9A500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6FC5C1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0A66609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0200420000</w:t>
            </w:r>
          </w:p>
        </w:tc>
        <w:tc>
          <w:tcPr>
            <w:tcW w:w="567" w:type="dxa"/>
            <w:tcBorders>
              <w:top w:val="nil"/>
              <w:left w:val="nil"/>
              <w:bottom w:val="single" w:sz="4" w:space="0" w:color="auto"/>
              <w:right w:val="single" w:sz="4" w:space="0" w:color="auto"/>
            </w:tcBorders>
            <w:shd w:val="clear" w:color="auto" w:fill="auto"/>
            <w:noWrap/>
            <w:hideMark/>
          </w:tcPr>
          <w:p w14:paraId="1493253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C08867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2 632,00000</w:t>
            </w:r>
          </w:p>
        </w:tc>
        <w:tc>
          <w:tcPr>
            <w:tcW w:w="1984" w:type="dxa"/>
            <w:tcBorders>
              <w:top w:val="nil"/>
              <w:left w:val="nil"/>
              <w:bottom w:val="single" w:sz="4" w:space="0" w:color="auto"/>
              <w:right w:val="single" w:sz="4" w:space="0" w:color="auto"/>
            </w:tcBorders>
            <w:shd w:val="clear" w:color="auto" w:fill="auto"/>
            <w:noWrap/>
            <w:hideMark/>
          </w:tcPr>
          <w:p w14:paraId="1E1ADC3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2 600,00000</w:t>
            </w:r>
          </w:p>
        </w:tc>
        <w:tc>
          <w:tcPr>
            <w:tcW w:w="1546" w:type="dxa"/>
            <w:tcBorders>
              <w:top w:val="nil"/>
              <w:left w:val="nil"/>
              <w:bottom w:val="single" w:sz="4" w:space="0" w:color="auto"/>
              <w:right w:val="single" w:sz="4" w:space="0" w:color="auto"/>
            </w:tcBorders>
            <w:shd w:val="clear" w:color="auto" w:fill="auto"/>
            <w:noWrap/>
            <w:hideMark/>
          </w:tcPr>
          <w:p w14:paraId="077E2BB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4 600,00000</w:t>
            </w:r>
          </w:p>
        </w:tc>
      </w:tr>
      <w:tr w:rsidR="009445D2" w:rsidRPr="00D41694" w14:paraId="35CCBFB4"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0CDAA1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78</w:t>
            </w:r>
          </w:p>
        </w:tc>
        <w:tc>
          <w:tcPr>
            <w:tcW w:w="1864" w:type="dxa"/>
            <w:tcBorders>
              <w:top w:val="nil"/>
              <w:left w:val="nil"/>
              <w:bottom w:val="single" w:sz="4" w:space="0" w:color="auto"/>
              <w:right w:val="single" w:sz="4" w:space="0" w:color="auto"/>
            </w:tcBorders>
            <w:shd w:val="clear" w:color="auto" w:fill="auto"/>
            <w:hideMark/>
          </w:tcPr>
          <w:p w14:paraId="0D02D5ED"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Исполнение судебных актов</w:t>
            </w:r>
          </w:p>
        </w:tc>
        <w:tc>
          <w:tcPr>
            <w:tcW w:w="709" w:type="dxa"/>
            <w:tcBorders>
              <w:top w:val="nil"/>
              <w:left w:val="nil"/>
              <w:bottom w:val="single" w:sz="4" w:space="0" w:color="auto"/>
              <w:right w:val="single" w:sz="4" w:space="0" w:color="auto"/>
            </w:tcBorders>
            <w:shd w:val="clear" w:color="auto" w:fill="auto"/>
            <w:noWrap/>
            <w:hideMark/>
          </w:tcPr>
          <w:p w14:paraId="40D5A6F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F72F83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58AA4A4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0200420000</w:t>
            </w:r>
          </w:p>
        </w:tc>
        <w:tc>
          <w:tcPr>
            <w:tcW w:w="567" w:type="dxa"/>
            <w:tcBorders>
              <w:top w:val="nil"/>
              <w:left w:val="nil"/>
              <w:bottom w:val="single" w:sz="4" w:space="0" w:color="auto"/>
              <w:right w:val="single" w:sz="4" w:space="0" w:color="auto"/>
            </w:tcBorders>
            <w:shd w:val="clear" w:color="auto" w:fill="auto"/>
            <w:noWrap/>
            <w:hideMark/>
          </w:tcPr>
          <w:p w14:paraId="17F1356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830</w:t>
            </w:r>
          </w:p>
        </w:tc>
        <w:tc>
          <w:tcPr>
            <w:tcW w:w="1559" w:type="dxa"/>
            <w:tcBorders>
              <w:top w:val="nil"/>
              <w:left w:val="nil"/>
              <w:bottom w:val="single" w:sz="4" w:space="0" w:color="auto"/>
              <w:right w:val="single" w:sz="4" w:space="0" w:color="auto"/>
            </w:tcBorders>
            <w:shd w:val="clear" w:color="auto" w:fill="auto"/>
            <w:noWrap/>
            <w:hideMark/>
          </w:tcPr>
          <w:p w14:paraId="1B9A8A8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28,34563</w:t>
            </w:r>
          </w:p>
        </w:tc>
        <w:tc>
          <w:tcPr>
            <w:tcW w:w="1984" w:type="dxa"/>
            <w:tcBorders>
              <w:top w:val="nil"/>
              <w:left w:val="nil"/>
              <w:bottom w:val="single" w:sz="4" w:space="0" w:color="auto"/>
              <w:right w:val="single" w:sz="4" w:space="0" w:color="auto"/>
            </w:tcBorders>
            <w:shd w:val="clear" w:color="auto" w:fill="auto"/>
            <w:noWrap/>
            <w:hideMark/>
          </w:tcPr>
          <w:p w14:paraId="12C2572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44957C4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03784BA"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AE31A0F"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79</w:t>
            </w:r>
          </w:p>
        </w:tc>
        <w:tc>
          <w:tcPr>
            <w:tcW w:w="1864" w:type="dxa"/>
            <w:tcBorders>
              <w:top w:val="nil"/>
              <w:left w:val="nil"/>
              <w:bottom w:val="single" w:sz="4" w:space="0" w:color="auto"/>
              <w:right w:val="single" w:sz="4" w:space="0" w:color="auto"/>
            </w:tcBorders>
            <w:shd w:val="clear" w:color="auto" w:fill="auto"/>
            <w:hideMark/>
          </w:tcPr>
          <w:p w14:paraId="456B77BB"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14:paraId="46DD294F"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D869684"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1F48FF20"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0200420000</w:t>
            </w:r>
          </w:p>
        </w:tc>
        <w:tc>
          <w:tcPr>
            <w:tcW w:w="567" w:type="dxa"/>
            <w:tcBorders>
              <w:top w:val="nil"/>
              <w:left w:val="nil"/>
              <w:bottom w:val="single" w:sz="4" w:space="0" w:color="auto"/>
              <w:right w:val="single" w:sz="4" w:space="0" w:color="auto"/>
            </w:tcBorders>
            <w:shd w:val="clear" w:color="auto" w:fill="auto"/>
            <w:noWrap/>
            <w:hideMark/>
          </w:tcPr>
          <w:p w14:paraId="4E7038C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424009EE"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21 194,65437</w:t>
            </w:r>
          </w:p>
        </w:tc>
        <w:tc>
          <w:tcPr>
            <w:tcW w:w="1984" w:type="dxa"/>
            <w:tcBorders>
              <w:top w:val="nil"/>
              <w:left w:val="nil"/>
              <w:bottom w:val="single" w:sz="4" w:space="0" w:color="auto"/>
              <w:right w:val="single" w:sz="4" w:space="0" w:color="auto"/>
            </w:tcBorders>
            <w:shd w:val="clear" w:color="auto" w:fill="auto"/>
            <w:noWrap/>
            <w:hideMark/>
          </w:tcPr>
          <w:p w14:paraId="2DC9DA29"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33C3238C"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4773B07F"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CEBCFBA"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80</w:t>
            </w:r>
          </w:p>
        </w:tc>
        <w:tc>
          <w:tcPr>
            <w:tcW w:w="1864" w:type="dxa"/>
            <w:tcBorders>
              <w:top w:val="nil"/>
              <w:left w:val="nil"/>
              <w:bottom w:val="single" w:sz="4" w:space="0" w:color="auto"/>
              <w:right w:val="single" w:sz="4" w:space="0" w:color="auto"/>
            </w:tcBorders>
            <w:shd w:val="clear" w:color="auto" w:fill="auto"/>
            <w:hideMark/>
          </w:tcPr>
          <w:p w14:paraId="0D8CEB97"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709" w:type="dxa"/>
            <w:tcBorders>
              <w:top w:val="nil"/>
              <w:left w:val="nil"/>
              <w:bottom w:val="single" w:sz="4" w:space="0" w:color="auto"/>
              <w:right w:val="single" w:sz="4" w:space="0" w:color="auto"/>
            </w:tcBorders>
            <w:shd w:val="clear" w:color="auto" w:fill="auto"/>
            <w:noWrap/>
            <w:hideMark/>
          </w:tcPr>
          <w:p w14:paraId="7236AB3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654238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54E36F9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1000000000</w:t>
            </w:r>
          </w:p>
        </w:tc>
        <w:tc>
          <w:tcPr>
            <w:tcW w:w="567" w:type="dxa"/>
            <w:tcBorders>
              <w:top w:val="nil"/>
              <w:left w:val="nil"/>
              <w:bottom w:val="single" w:sz="4" w:space="0" w:color="auto"/>
              <w:right w:val="single" w:sz="4" w:space="0" w:color="auto"/>
            </w:tcBorders>
            <w:shd w:val="clear" w:color="auto" w:fill="auto"/>
            <w:noWrap/>
            <w:hideMark/>
          </w:tcPr>
          <w:p w14:paraId="343C0E1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EF5E20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176,00000</w:t>
            </w:r>
          </w:p>
        </w:tc>
        <w:tc>
          <w:tcPr>
            <w:tcW w:w="1984" w:type="dxa"/>
            <w:tcBorders>
              <w:top w:val="nil"/>
              <w:left w:val="nil"/>
              <w:bottom w:val="single" w:sz="4" w:space="0" w:color="auto"/>
              <w:right w:val="single" w:sz="4" w:space="0" w:color="auto"/>
            </w:tcBorders>
            <w:shd w:val="clear" w:color="auto" w:fill="auto"/>
            <w:noWrap/>
            <w:hideMark/>
          </w:tcPr>
          <w:p w14:paraId="39ECCD3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180,00000</w:t>
            </w:r>
          </w:p>
        </w:tc>
        <w:tc>
          <w:tcPr>
            <w:tcW w:w="1546" w:type="dxa"/>
            <w:tcBorders>
              <w:top w:val="nil"/>
              <w:left w:val="nil"/>
              <w:bottom w:val="single" w:sz="4" w:space="0" w:color="auto"/>
              <w:right w:val="single" w:sz="4" w:space="0" w:color="auto"/>
            </w:tcBorders>
            <w:shd w:val="clear" w:color="auto" w:fill="auto"/>
            <w:noWrap/>
            <w:hideMark/>
          </w:tcPr>
          <w:p w14:paraId="4C89399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60,00000</w:t>
            </w:r>
          </w:p>
        </w:tc>
      </w:tr>
      <w:tr w:rsidR="009445D2" w:rsidRPr="00D41694" w14:paraId="4AA27A67"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C46D30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81</w:t>
            </w:r>
          </w:p>
        </w:tc>
        <w:tc>
          <w:tcPr>
            <w:tcW w:w="1864" w:type="dxa"/>
            <w:tcBorders>
              <w:top w:val="nil"/>
              <w:left w:val="nil"/>
              <w:bottom w:val="single" w:sz="4" w:space="0" w:color="auto"/>
              <w:right w:val="single" w:sz="4" w:space="0" w:color="auto"/>
            </w:tcBorders>
            <w:shd w:val="clear" w:color="auto" w:fill="auto"/>
            <w:hideMark/>
          </w:tcPr>
          <w:p w14:paraId="041A73B0"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05D4C6A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ED5085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5DAD18F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1020000000</w:t>
            </w:r>
          </w:p>
        </w:tc>
        <w:tc>
          <w:tcPr>
            <w:tcW w:w="567" w:type="dxa"/>
            <w:tcBorders>
              <w:top w:val="nil"/>
              <w:left w:val="nil"/>
              <w:bottom w:val="single" w:sz="4" w:space="0" w:color="auto"/>
              <w:right w:val="single" w:sz="4" w:space="0" w:color="auto"/>
            </w:tcBorders>
            <w:shd w:val="clear" w:color="auto" w:fill="auto"/>
            <w:noWrap/>
            <w:hideMark/>
          </w:tcPr>
          <w:p w14:paraId="54A39A2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35D2BD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176,00000</w:t>
            </w:r>
          </w:p>
        </w:tc>
        <w:tc>
          <w:tcPr>
            <w:tcW w:w="1984" w:type="dxa"/>
            <w:tcBorders>
              <w:top w:val="nil"/>
              <w:left w:val="nil"/>
              <w:bottom w:val="single" w:sz="4" w:space="0" w:color="auto"/>
              <w:right w:val="single" w:sz="4" w:space="0" w:color="auto"/>
            </w:tcBorders>
            <w:shd w:val="clear" w:color="auto" w:fill="auto"/>
            <w:noWrap/>
            <w:hideMark/>
          </w:tcPr>
          <w:p w14:paraId="486701D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180,00000</w:t>
            </w:r>
          </w:p>
        </w:tc>
        <w:tc>
          <w:tcPr>
            <w:tcW w:w="1546" w:type="dxa"/>
            <w:tcBorders>
              <w:top w:val="nil"/>
              <w:left w:val="nil"/>
              <w:bottom w:val="single" w:sz="4" w:space="0" w:color="auto"/>
              <w:right w:val="single" w:sz="4" w:space="0" w:color="auto"/>
            </w:tcBorders>
            <w:shd w:val="clear" w:color="auto" w:fill="auto"/>
            <w:noWrap/>
            <w:hideMark/>
          </w:tcPr>
          <w:p w14:paraId="32BE53D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60,00000</w:t>
            </w:r>
          </w:p>
        </w:tc>
      </w:tr>
      <w:tr w:rsidR="009445D2" w:rsidRPr="00D41694" w14:paraId="4F42357A"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63E9676"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82</w:t>
            </w:r>
          </w:p>
        </w:tc>
        <w:tc>
          <w:tcPr>
            <w:tcW w:w="1864" w:type="dxa"/>
            <w:tcBorders>
              <w:top w:val="nil"/>
              <w:left w:val="nil"/>
              <w:bottom w:val="single" w:sz="4" w:space="0" w:color="auto"/>
              <w:right w:val="single" w:sz="4" w:space="0" w:color="auto"/>
            </w:tcBorders>
            <w:shd w:val="clear" w:color="auto" w:fill="auto"/>
            <w:hideMark/>
          </w:tcPr>
          <w:p w14:paraId="3A1F0CE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543FB4B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B03C6E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4AF2C5F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1020120000</w:t>
            </w:r>
          </w:p>
        </w:tc>
        <w:tc>
          <w:tcPr>
            <w:tcW w:w="567" w:type="dxa"/>
            <w:tcBorders>
              <w:top w:val="nil"/>
              <w:left w:val="nil"/>
              <w:bottom w:val="single" w:sz="4" w:space="0" w:color="auto"/>
              <w:right w:val="single" w:sz="4" w:space="0" w:color="auto"/>
            </w:tcBorders>
            <w:shd w:val="clear" w:color="auto" w:fill="auto"/>
            <w:noWrap/>
            <w:hideMark/>
          </w:tcPr>
          <w:p w14:paraId="5EA16F1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22FC7C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70,00000</w:t>
            </w:r>
          </w:p>
        </w:tc>
        <w:tc>
          <w:tcPr>
            <w:tcW w:w="1984" w:type="dxa"/>
            <w:tcBorders>
              <w:top w:val="nil"/>
              <w:left w:val="nil"/>
              <w:bottom w:val="single" w:sz="4" w:space="0" w:color="auto"/>
              <w:right w:val="single" w:sz="4" w:space="0" w:color="auto"/>
            </w:tcBorders>
            <w:shd w:val="clear" w:color="auto" w:fill="auto"/>
            <w:noWrap/>
            <w:hideMark/>
          </w:tcPr>
          <w:p w14:paraId="2E110CB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70,00000</w:t>
            </w:r>
          </w:p>
        </w:tc>
        <w:tc>
          <w:tcPr>
            <w:tcW w:w="1546" w:type="dxa"/>
            <w:tcBorders>
              <w:top w:val="nil"/>
              <w:left w:val="nil"/>
              <w:bottom w:val="single" w:sz="4" w:space="0" w:color="auto"/>
              <w:right w:val="single" w:sz="4" w:space="0" w:color="auto"/>
            </w:tcBorders>
            <w:shd w:val="clear" w:color="auto" w:fill="auto"/>
            <w:noWrap/>
            <w:hideMark/>
          </w:tcPr>
          <w:p w14:paraId="5F22A5D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49F96997"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A0A5E8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83</w:t>
            </w:r>
          </w:p>
        </w:tc>
        <w:tc>
          <w:tcPr>
            <w:tcW w:w="1864" w:type="dxa"/>
            <w:tcBorders>
              <w:top w:val="nil"/>
              <w:left w:val="nil"/>
              <w:bottom w:val="single" w:sz="4" w:space="0" w:color="auto"/>
              <w:right w:val="single" w:sz="4" w:space="0" w:color="auto"/>
            </w:tcBorders>
            <w:shd w:val="clear" w:color="auto" w:fill="auto"/>
            <w:hideMark/>
          </w:tcPr>
          <w:p w14:paraId="3AD8B596"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26BB07D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028C6D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6760994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1020120000</w:t>
            </w:r>
          </w:p>
        </w:tc>
        <w:tc>
          <w:tcPr>
            <w:tcW w:w="567" w:type="dxa"/>
            <w:tcBorders>
              <w:top w:val="nil"/>
              <w:left w:val="nil"/>
              <w:bottom w:val="single" w:sz="4" w:space="0" w:color="auto"/>
              <w:right w:val="single" w:sz="4" w:space="0" w:color="auto"/>
            </w:tcBorders>
            <w:shd w:val="clear" w:color="auto" w:fill="auto"/>
            <w:noWrap/>
            <w:hideMark/>
          </w:tcPr>
          <w:p w14:paraId="7FE5A9D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8B15D8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70,00000</w:t>
            </w:r>
          </w:p>
        </w:tc>
        <w:tc>
          <w:tcPr>
            <w:tcW w:w="1984" w:type="dxa"/>
            <w:tcBorders>
              <w:top w:val="nil"/>
              <w:left w:val="nil"/>
              <w:bottom w:val="single" w:sz="4" w:space="0" w:color="auto"/>
              <w:right w:val="single" w:sz="4" w:space="0" w:color="auto"/>
            </w:tcBorders>
            <w:shd w:val="clear" w:color="auto" w:fill="auto"/>
            <w:noWrap/>
            <w:hideMark/>
          </w:tcPr>
          <w:p w14:paraId="375E7F6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70,00000</w:t>
            </w:r>
          </w:p>
        </w:tc>
        <w:tc>
          <w:tcPr>
            <w:tcW w:w="1546" w:type="dxa"/>
            <w:tcBorders>
              <w:top w:val="nil"/>
              <w:left w:val="nil"/>
              <w:bottom w:val="single" w:sz="4" w:space="0" w:color="auto"/>
              <w:right w:val="single" w:sz="4" w:space="0" w:color="auto"/>
            </w:tcBorders>
            <w:shd w:val="clear" w:color="auto" w:fill="auto"/>
            <w:noWrap/>
            <w:hideMark/>
          </w:tcPr>
          <w:p w14:paraId="3F4B61F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2853EEC7"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054962F"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84</w:t>
            </w:r>
          </w:p>
        </w:tc>
        <w:tc>
          <w:tcPr>
            <w:tcW w:w="1864" w:type="dxa"/>
            <w:tcBorders>
              <w:top w:val="nil"/>
              <w:left w:val="nil"/>
              <w:bottom w:val="single" w:sz="4" w:space="0" w:color="auto"/>
              <w:right w:val="single" w:sz="4" w:space="0" w:color="auto"/>
            </w:tcBorders>
            <w:shd w:val="clear" w:color="auto" w:fill="auto"/>
            <w:hideMark/>
          </w:tcPr>
          <w:p w14:paraId="481231C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7D0BD18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971AEB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29485C6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1020220000</w:t>
            </w:r>
          </w:p>
        </w:tc>
        <w:tc>
          <w:tcPr>
            <w:tcW w:w="567" w:type="dxa"/>
            <w:tcBorders>
              <w:top w:val="nil"/>
              <w:left w:val="nil"/>
              <w:bottom w:val="single" w:sz="4" w:space="0" w:color="auto"/>
              <w:right w:val="single" w:sz="4" w:space="0" w:color="auto"/>
            </w:tcBorders>
            <w:shd w:val="clear" w:color="auto" w:fill="auto"/>
            <w:noWrap/>
            <w:hideMark/>
          </w:tcPr>
          <w:p w14:paraId="580D9E8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D887DD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984" w:type="dxa"/>
            <w:tcBorders>
              <w:top w:val="nil"/>
              <w:left w:val="nil"/>
              <w:bottom w:val="single" w:sz="4" w:space="0" w:color="auto"/>
              <w:right w:val="single" w:sz="4" w:space="0" w:color="auto"/>
            </w:tcBorders>
            <w:shd w:val="clear" w:color="auto" w:fill="auto"/>
            <w:noWrap/>
            <w:hideMark/>
          </w:tcPr>
          <w:p w14:paraId="185042D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5A20687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16398934"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6FC0A75"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85</w:t>
            </w:r>
          </w:p>
        </w:tc>
        <w:tc>
          <w:tcPr>
            <w:tcW w:w="1864" w:type="dxa"/>
            <w:tcBorders>
              <w:top w:val="nil"/>
              <w:left w:val="nil"/>
              <w:bottom w:val="single" w:sz="4" w:space="0" w:color="auto"/>
              <w:right w:val="single" w:sz="4" w:space="0" w:color="auto"/>
            </w:tcBorders>
            <w:shd w:val="clear" w:color="auto" w:fill="auto"/>
            <w:hideMark/>
          </w:tcPr>
          <w:p w14:paraId="7E29ECE3"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2971BE1F"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B977645"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4CA0E1B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1020220000</w:t>
            </w:r>
          </w:p>
        </w:tc>
        <w:tc>
          <w:tcPr>
            <w:tcW w:w="567" w:type="dxa"/>
            <w:tcBorders>
              <w:top w:val="nil"/>
              <w:left w:val="nil"/>
              <w:bottom w:val="single" w:sz="4" w:space="0" w:color="auto"/>
              <w:right w:val="single" w:sz="4" w:space="0" w:color="auto"/>
            </w:tcBorders>
            <w:shd w:val="clear" w:color="auto" w:fill="auto"/>
            <w:noWrap/>
            <w:hideMark/>
          </w:tcPr>
          <w:p w14:paraId="530059F0"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F871CF6"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984" w:type="dxa"/>
            <w:tcBorders>
              <w:top w:val="nil"/>
              <w:left w:val="nil"/>
              <w:bottom w:val="single" w:sz="4" w:space="0" w:color="auto"/>
              <w:right w:val="single" w:sz="4" w:space="0" w:color="auto"/>
            </w:tcBorders>
            <w:shd w:val="clear" w:color="auto" w:fill="auto"/>
            <w:noWrap/>
            <w:hideMark/>
          </w:tcPr>
          <w:p w14:paraId="0D6EDBDE"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70F58699"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01998E3C"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8515FD7"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86</w:t>
            </w:r>
          </w:p>
        </w:tc>
        <w:tc>
          <w:tcPr>
            <w:tcW w:w="1864" w:type="dxa"/>
            <w:tcBorders>
              <w:top w:val="nil"/>
              <w:left w:val="nil"/>
              <w:bottom w:val="single" w:sz="4" w:space="0" w:color="auto"/>
              <w:right w:val="single" w:sz="4" w:space="0" w:color="auto"/>
            </w:tcBorders>
            <w:shd w:val="clear" w:color="auto" w:fill="auto"/>
            <w:hideMark/>
          </w:tcPr>
          <w:p w14:paraId="24D68DAE"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5606062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026097D"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0E46D0A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1020320000</w:t>
            </w:r>
          </w:p>
        </w:tc>
        <w:tc>
          <w:tcPr>
            <w:tcW w:w="567" w:type="dxa"/>
            <w:tcBorders>
              <w:top w:val="nil"/>
              <w:left w:val="nil"/>
              <w:bottom w:val="single" w:sz="4" w:space="0" w:color="auto"/>
              <w:right w:val="single" w:sz="4" w:space="0" w:color="auto"/>
            </w:tcBorders>
            <w:shd w:val="clear" w:color="auto" w:fill="auto"/>
            <w:noWrap/>
            <w:hideMark/>
          </w:tcPr>
          <w:p w14:paraId="4DBFAB7A"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D22371E"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21,00000</w:t>
            </w:r>
          </w:p>
        </w:tc>
        <w:tc>
          <w:tcPr>
            <w:tcW w:w="1984" w:type="dxa"/>
            <w:tcBorders>
              <w:top w:val="nil"/>
              <w:left w:val="nil"/>
              <w:bottom w:val="single" w:sz="4" w:space="0" w:color="auto"/>
              <w:right w:val="single" w:sz="4" w:space="0" w:color="auto"/>
            </w:tcBorders>
            <w:shd w:val="clear" w:color="auto" w:fill="auto"/>
            <w:noWrap/>
            <w:hideMark/>
          </w:tcPr>
          <w:p w14:paraId="34A964E6"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25,00000</w:t>
            </w:r>
          </w:p>
        </w:tc>
        <w:tc>
          <w:tcPr>
            <w:tcW w:w="1546" w:type="dxa"/>
            <w:tcBorders>
              <w:top w:val="nil"/>
              <w:left w:val="nil"/>
              <w:bottom w:val="single" w:sz="4" w:space="0" w:color="auto"/>
              <w:right w:val="single" w:sz="4" w:space="0" w:color="auto"/>
            </w:tcBorders>
            <w:shd w:val="clear" w:color="auto" w:fill="auto"/>
            <w:noWrap/>
            <w:hideMark/>
          </w:tcPr>
          <w:p w14:paraId="61908DB7"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25,00000</w:t>
            </w:r>
          </w:p>
        </w:tc>
      </w:tr>
      <w:tr w:rsidR="009445D2" w:rsidRPr="00D41694" w14:paraId="0F7B8FDA"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AF244B9"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87</w:t>
            </w:r>
          </w:p>
        </w:tc>
        <w:tc>
          <w:tcPr>
            <w:tcW w:w="1864" w:type="dxa"/>
            <w:tcBorders>
              <w:top w:val="nil"/>
              <w:left w:val="nil"/>
              <w:bottom w:val="single" w:sz="4" w:space="0" w:color="auto"/>
              <w:right w:val="single" w:sz="4" w:space="0" w:color="auto"/>
            </w:tcBorders>
            <w:shd w:val="clear" w:color="auto" w:fill="auto"/>
            <w:hideMark/>
          </w:tcPr>
          <w:p w14:paraId="3B435E80"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228D2C1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CE1552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0B8CC17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1020320000</w:t>
            </w:r>
          </w:p>
        </w:tc>
        <w:tc>
          <w:tcPr>
            <w:tcW w:w="567" w:type="dxa"/>
            <w:tcBorders>
              <w:top w:val="nil"/>
              <w:left w:val="nil"/>
              <w:bottom w:val="single" w:sz="4" w:space="0" w:color="auto"/>
              <w:right w:val="single" w:sz="4" w:space="0" w:color="auto"/>
            </w:tcBorders>
            <w:shd w:val="clear" w:color="auto" w:fill="auto"/>
            <w:noWrap/>
            <w:hideMark/>
          </w:tcPr>
          <w:p w14:paraId="31E6B53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AC2E7A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21,00000</w:t>
            </w:r>
          </w:p>
        </w:tc>
        <w:tc>
          <w:tcPr>
            <w:tcW w:w="1984" w:type="dxa"/>
            <w:tcBorders>
              <w:top w:val="nil"/>
              <w:left w:val="nil"/>
              <w:bottom w:val="single" w:sz="4" w:space="0" w:color="auto"/>
              <w:right w:val="single" w:sz="4" w:space="0" w:color="auto"/>
            </w:tcBorders>
            <w:shd w:val="clear" w:color="auto" w:fill="auto"/>
            <w:noWrap/>
            <w:hideMark/>
          </w:tcPr>
          <w:p w14:paraId="223DE85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25,00000</w:t>
            </w:r>
          </w:p>
        </w:tc>
        <w:tc>
          <w:tcPr>
            <w:tcW w:w="1546" w:type="dxa"/>
            <w:tcBorders>
              <w:top w:val="nil"/>
              <w:left w:val="nil"/>
              <w:bottom w:val="single" w:sz="4" w:space="0" w:color="auto"/>
              <w:right w:val="single" w:sz="4" w:space="0" w:color="auto"/>
            </w:tcBorders>
            <w:shd w:val="clear" w:color="auto" w:fill="auto"/>
            <w:noWrap/>
            <w:hideMark/>
          </w:tcPr>
          <w:p w14:paraId="3C07BA1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25,00000</w:t>
            </w:r>
          </w:p>
        </w:tc>
      </w:tr>
      <w:tr w:rsidR="009445D2" w:rsidRPr="00D41694" w14:paraId="13333CE9"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24A633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88</w:t>
            </w:r>
          </w:p>
        </w:tc>
        <w:tc>
          <w:tcPr>
            <w:tcW w:w="1864" w:type="dxa"/>
            <w:tcBorders>
              <w:top w:val="nil"/>
              <w:left w:val="nil"/>
              <w:bottom w:val="single" w:sz="4" w:space="0" w:color="auto"/>
              <w:right w:val="single" w:sz="4" w:space="0" w:color="auto"/>
            </w:tcBorders>
            <w:shd w:val="clear" w:color="auto" w:fill="auto"/>
            <w:hideMark/>
          </w:tcPr>
          <w:p w14:paraId="4ACCA6E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282B735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5F4836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30620C7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1020420000</w:t>
            </w:r>
          </w:p>
        </w:tc>
        <w:tc>
          <w:tcPr>
            <w:tcW w:w="567" w:type="dxa"/>
            <w:tcBorders>
              <w:top w:val="nil"/>
              <w:left w:val="nil"/>
              <w:bottom w:val="single" w:sz="4" w:space="0" w:color="auto"/>
              <w:right w:val="single" w:sz="4" w:space="0" w:color="auto"/>
            </w:tcBorders>
            <w:shd w:val="clear" w:color="auto" w:fill="auto"/>
            <w:noWrap/>
            <w:hideMark/>
          </w:tcPr>
          <w:p w14:paraId="3C85095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6C4662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35,00000</w:t>
            </w:r>
          </w:p>
        </w:tc>
        <w:tc>
          <w:tcPr>
            <w:tcW w:w="1984" w:type="dxa"/>
            <w:tcBorders>
              <w:top w:val="nil"/>
              <w:left w:val="nil"/>
              <w:bottom w:val="single" w:sz="4" w:space="0" w:color="auto"/>
              <w:right w:val="single" w:sz="4" w:space="0" w:color="auto"/>
            </w:tcBorders>
            <w:shd w:val="clear" w:color="auto" w:fill="auto"/>
            <w:noWrap/>
            <w:hideMark/>
          </w:tcPr>
          <w:p w14:paraId="4791048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35,00000</w:t>
            </w:r>
          </w:p>
        </w:tc>
        <w:tc>
          <w:tcPr>
            <w:tcW w:w="1546" w:type="dxa"/>
            <w:tcBorders>
              <w:top w:val="nil"/>
              <w:left w:val="nil"/>
              <w:bottom w:val="single" w:sz="4" w:space="0" w:color="auto"/>
              <w:right w:val="single" w:sz="4" w:space="0" w:color="auto"/>
            </w:tcBorders>
            <w:shd w:val="clear" w:color="auto" w:fill="auto"/>
            <w:noWrap/>
            <w:hideMark/>
          </w:tcPr>
          <w:p w14:paraId="21674E4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35,00000</w:t>
            </w:r>
          </w:p>
        </w:tc>
      </w:tr>
      <w:tr w:rsidR="009445D2" w:rsidRPr="00D41694" w14:paraId="165E5BEA"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FB469D2"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89</w:t>
            </w:r>
          </w:p>
        </w:tc>
        <w:tc>
          <w:tcPr>
            <w:tcW w:w="1864" w:type="dxa"/>
            <w:tcBorders>
              <w:top w:val="nil"/>
              <w:left w:val="nil"/>
              <w:bottom w:val="single" w:sz="4" w:space="0" w:color="auto"/>
              <w:right w:val="single" w:sz="4" w:space="0" w:color="auto"/>
            </w:tcBorders>
            <w:shd w:val="clear" w:color="auto" w:fill="auto"/>
            <w:hideMark/>
          </w:tcPr>
          <w:p w14:paraId="374C7974"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BDC1AA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5F7456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4A2E0D8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1020420000</w:t>
            </w:r>
          </w:p>
        </w:tc>
        <w:tc>
          <w:tcPr>
            <w:tcW w:w="567" w:type="dxa"/>
            <w:tcBorders>
              <w:top w:val="nil"/>
              <w:left w:val="nil"/>
              <w:bottom w:val="single" w:sz="4" w:space="0" w:color="auto"/>
              <w:right w:val="single" w:sz="4" w:space="0" w:color="auto"/>
            </w:tcBorders>
            <w:shd w:val="clear" w:color="auto" w:fill="auto"/>
            <w:noWrap/>
            <w:hideMark/>
          </w:tcPr>
          <w:p w14:paraId="63C9EC1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47294A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35,00000</w:t>
            </w:r>
          </w:p>
        </w:tc>
        <w:tc>
          <w:tcPr>
            <w:tcW w:w="1984" w:type="dxa"/>
            <w:tcBorders>
              <w:top w:val="nil"/>
              <w:left w:val="nil"/>
              <w:bottom w:val="single" w:sz="4" w:space="0" w:color="auto"/>
              <w:right w:val="single" w:sz="4" w:space="0" w:color="auto"/>
            </w:tcBorders>
            <w:shd w:val="clear" w:color="auto" w:fill="auto"/>
            <w:noWrap/>
            <w:hideMark/>
          </w:tcPr>
          <w:p w14:paraId="4ABDBF4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35,00000</w:t>
            </w:r>
          </w:p>
        </w:tc>
        <w:tc>
          <w:tcPr>
            <w:tcW w:w="1546" w:type="dxa"/>
            <w:tcBorders>
              <w:top w:val="nil"/>
              <w:left w:val="nil"/>
              <w:bottom w:val="single" w:sz="4" w:space="0" w:color="auto"/>
              <w:right w:val="single" w:sz="4" w:space="0" w:color="auto"/>
            </w:tcBorders>
            <w:shd w:val="clear" w:color="auto" w:fill="auto"/>
            <w:noWrap/>
            <w:hideMark/>
          </w:tcPr>
          <w:p w14:paraId="6C5F12B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35,00000</w:t>
            </w:r>
          </w:p>
        </w:tc>
      </w:tr>
      <w:tr w:rsidR="009445D2" w:rsidRPr="00D41694" w14:paraId="61364FC0"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CF8DAA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90</w:t>
            </w:r>
          </w:p>
        </w:tc>
        <w:tc>
          <w:tcPr>
            <w:tcW w:w="1864" w:type="dxa"/>
            <w:tcBorders>
              <w:top w:val="nil"/>
              <w:left w:val="nil"/>
              <w:bottom w:val="single" w:sz="4" w:space="0" w:color="auto"/>
              <w:right w:val="single" w:sz="4" w:space="0" w:color="auto"/>
            </w:tcBorders>
            <w:shd w:val="clear" w:color="auto" w:fill="auto"/>
            <w:hideMark/>
          </w:tcPr>
          <w:p w14:paraId="31EA014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14:paraId="7940DAB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814507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4E609E5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7000000000</w:t>
            </w:r>
          </w:p>
        </w:tc>
        <w:tc>
          <w:tcPr>
            <w:tcW w:w="567" w:type="dxa"/>
            <w:tcBorders>
              <w:top w:val="nil"/>
              <w:left w:val="nil"/>
              <w:bottom w:val="single" w:sz="4" w:space="0" w:color="auto"/>
              <w:right w:val="single" w:sz="4" w:space="0" w:color="auto"/>
            </w:tcBorders>
            <w:shd w:val="clear" w:color="auto" w:fill="auto"/>
            <w:noWrap/>
            <w:hideMark/>
          </w:tcPr>
          <w:p w14:paraId="6BA7E5D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3287E2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1 063,10000</w:t>
            </w:r>
          </w:p>
        </w:tc>
        <w:tc>
          <w:tcPr>
            <w:tcW w:w="1984" w:type="dxa"/>
            <w:tcBorders>
              <w:top w:val="nil"/>
              <w:left w:val="nil"/>
              <w:bottom w:val="single" w:sz="4" w:space="0" w:color="auto"/>
              <w:right w:val="single" w:sz="4" w:space="0" w:color="auto"/>
            </w:tcBorders>
            <w:shd w:val="clear" w:color="auto" w:fill="auto"/>
            <w:noWrap/>
            <w:hideMark/>
          </w:tcPr>
          <w:p w14:paraId="637DA34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1 117,00000</w:t>
            </w:r>
          </w:p>
        </w:tc>
        <w:tc>
          <w:tcPr>
            <w:tcW w:w="1546" w:type="dxa"/>
            <w:tcBorders>
              <w:top w:val="nil"/>
              <w:left w:val="nil"/>
              <w:bottom w:val="single" w:sz="4" w:space="0" w:color="auto"/>
              <w:right w:val="single" w:sz="4" w:space="0" w:color="auto"/>
            </w:tcBorders>
            <w:shd w:val="clear" w:color="auto" w:fill="auto"/>
            <w:noWrap/>
            <w:hideMark/>
          </w:tcPr>
          <w:p w14:paraId="65ED71D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849,60000</w:t>
            </w:r>
          </w:p>
        </w:tc>
      </w:tr>
      <w:tr w:rsidR="009445D2" w:rsidRPr="00D41694" w14:paraId="3C7EBC01" w14:textId="77777777" w:rsidTr="00361B30">
        <w:trPr>
          <w:trHeight w:val="2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B9E6D7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91</w:t>
            </w:r>
          </w:p>
        </w:tc>
        <w:tc>
          <w:tcPr>
            <w:tcW w:w="1864" w:type="dxa"/>
            <w:tcBorders>
              <w:top w:val="nil"/>
              <w:left w:val="nil"/>
              <w:bottom w:val="single" w:sz="4" w:space="0" w:color="auto"/>
              <w:right w:val="single" w:sz="4" w:space="0" w:color="auto"/>
            </w:tcBorders>
            <w:shd w:val="clear" w:color="auto" w:fill="auto"/>
            <w:hideMark/>
          </w:tcPr>
          <w:p w14:paraId="07DB2E1A"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709" w:type="dxa"/>
            <w:tcBorders>
              <w:top w:val="nil"/>
              <w:left w:val="nil"/>
              <w:bottom w:val="single" w:sz="4" w:space="0" w:color="auto"/>
              <w:right w:val="single" w:sz="4" w:space="0" w:color="auto"/>
            </w:tcBorders>
            <w:shd w:val="clear" w:color="auto" w:fill="auto"/>
            <w:noWrap/>
            <w:hideMark/>
          </w:tcPr>
          <w:p w14:paraId="7E845F4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747293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4004EC5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7000020030</w:t>
            </w:r>
          </w:p>
        </w:tc>
        <w:tc>
          <w:tcPr>
            <w:tcW w:w="567" w:type="dxa"/>
            <w:tcBorders>
              <w:top w:val="nil"/>
              <w:left w:val="nil"/>
              <w:bottom w:val="single" w:sz="4" w:space="0" w:color="auto"/>
              <w:right w:val="single" w:sz="4" w:space="0" w:color="auto"/>
            </w:tcBorders>
            <w:shd w:val="clear" w:color="auto" w:fill="auto"/>
            <w:noWrap/>
            <w:hideMark/>
          </w:tcPr>
          <w:p w14:paraId="17EB726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E9117D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113,10000</w:t>
            </w:r>
          </w:p>
        </w:tc>
        <w:tc>
          <w:tcPr>
            <w:tcW w:w="1984" w:type="dxa"/>
            <w:tcBorders>
              <w:top w:val="nil"/>
              <w:left w:val="nil"/>
              <w:bottom w:val="single" w:sz="4" w:space="0" w:color="auto"/>
              <w:right w:val="single" w:sz="4" w:space="0" w:color="auto"/>
            </w:tcBorders>
            <w:shd w:val="clear" w:color="auto" w:fill="auto"/>
            <w:noWrap/>
            <w:hideMark/>
          </w:tcPr>
          <w:p w14:paraId="5F4B4F1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67,00000</w:t>
            </w:r>
          </w:p>
        </w:tc>
        <w:tc>
          <w:tcPr>
            <w:tcW w:w="1546" w:type="dxa"/>
            <w:tcBorders>
              <w:top w:val="nil"/>
              <w:left w:val="nil"/>
              <w:bottom w:val="single" w:sz="4" w:space="0" w:color="auto"/>
              <w:right w:val="single" w:sz="4" w:space="0" w:color="auto"/>
            </w:tcBorders>
            <w:shd w:val="clear" w:color="auto" w:fill="auto"/>
            <w:noWrap/>
            <w:hideMark/>
          </w:tcPr>
          <w:p w14:paraId="67261EF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99,60000</w:t>
            </w:r>
          </w:p>
        </w:tc>
      </w:tr>
      <w:tr w:rsidR="009445D2" w:rsidRPr="00D41694" w14:paraId="73FC43EF"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4FF36C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92</w:t>
            </w:r>
          </w:p>
        </w:tc>
        <w:tc>
          <w:tcPr>
            <w:tcW w:w="1864" w:type="dxa"/>
            <w:tcBorders>
              <w:top w:val="nil"/>
              <w:left w:val="nil"/>
              <w:bottom w:val="single" w:sz="4" w:space="0" w:color="auto"/>
              <w:right w:val="single" w:sz="4" w:space="0" w:color="auto"/>
            </w:tcBorders>
            <w:shd w:val="clear" w:color="auto" w:fill="auto"/>
            <w:hideMark/>
          </w:tcPr>
          <w:p w14:paraId="2DE51D8D"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hideMark/>
          </w:tcPr>
          <w:p w14:paraId="49AB78F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24CBEA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6539D59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7000020030</w:t>
            </w:r>
          </w:p>
        </w:tc>
        <w:tc>
          <w:tcPr>
            <w:tcW w:w="567" w:type="dxa"/>
            <w:tcBorders>
              <w:top w:val="nil"/>
              <w:left w:val="nil"/>
              <w:bottom w:val="single" w:sz="4" w:space="0" w:color="auto"/>
              <w:right w:val="single" w:sz="4" w:space="0" w:color="auto"/>
            </w:tcBorders>
            <w:shd w:val="clear" w:color="auto" w:fill="auto"/>
            <w:noWrap/>
            <w:hideMark/>
          </w:tcPr>
          <w:p w14:paraId="76C4F1E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7C810D2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113,10000</w:t>
            </w:r>
          </w:p>
        </w:tc>
        <w:tc>
          <w:tcPr>
            <w:tcW w:w="1984" w:type="dxa"/>
            <w:tcBorders>
              <w:top w:val="nil"/>
              <w:left w:val="nil"/>
              <w:bottom w:val="single" w:sz="4" w:space="0" w:color="auto"/>
              <w:right w:val="single" w:sz="4" w:space="0" w:color="auto"/>
            </w:tcBorders>
            <w:shd w:val="clear" w:color="auto" w:fill="auto"/>
            <w:noWrap/>
            <w:hideMark/>
          </w:tcPr>
          <w:p w14:paraId="7DE249B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67,00000</w:t>
            </w:r>
          </w:p>
        </w:tc>
        <w:tc>
          <w:tcPr>
            <w:tcW w:w="1546" w:type="dxa"/>
            <w:tcBorders>
              <w:top w:val="nil"/>
              <w:left w:val="nil"/>
              <w:bottom w:val="single" w:sz="4" w:space="0" w:color="auto"/>
              <w:right w:val="single" w:sz="4" w:space="0" w:color="auto"/>
            </w:tcBorders>
            <w:shd w:val="clear" w:color="auto" w:fill="auto"/>
            <w:noWrap/>
            <w:hideMark/>
          </w:tcPr>
          <w:p w14:paraId="6D33B6E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99,60000</w:t>
            </w:r>
          </w:p>
        </w:tc>
      </w:tr>
      <w:tr w:rsidR="009445D2" w:rsidRPr="00D41694" w14:paraId="17462B8D"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FC71273"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93</w:t>
            </w:r>
          </w:p>
        </w:tc>
        <w:tc>
          <w:tcPr>
            <w:tcW w:w="1864" w:type="dxa"/>
            <w:tcBorders>
              <w:top w:val="nil"/>
              <w:left w:val="nil"/>
              <w:bottom w:val="single" w:sz="4" w:space="0" w:color="auto"/>
              <w:right w:val="single" w:sz="4" w:space="0" w:color="auto"/>
            </w:tcBorders>
            <w:shd w:val="clear" w:color="auto" w:fill="auto"/>
            <w:hideMark/>
          </w:tcPr>
          <w:p w14:paraId="031B8B8A"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Реализация комплекса официальных мероприятий</w:t>
            </w:r>
          </w:p>
        </w:tc>
        <w:tc>
          <w:tcPr>
            <w:tcW w:w="709" w:type="dxa"/>
            <w:tcBorders>
              <w:top w:val="nil"/>
              <w:left w:val="nil"/>
              <w:bottom w:val="single" w:sz="4" w:space="0" w:color="auto"/>
              <w:right w:val="single" w:sz="4" w:space="0" w:color="auto"/>
            </w:tcBorders>
            <w:shd w:val="clear" w:color="auto" w:fill="auto"/>
            <w:noWrap/>
            <w:hideMark/>
          </w:tcPr>
          <w:p w14:paraId="52C4E4B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687AB3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7DC0EA5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7000020040</w:t>
            </w:r>
          </w:p>
        </w:tc>
        <w:tc>
          <w:tcPr>
            <w:tcW w:w="567" w:type="dxa"/>
            <w:tcBorders>
              <w:top w:val="nil"/>
              <w:left w:val="nil"/>
              <w:bottom w:val="single" w:sz="4" w:space="0" w:color="auto"/>
              <w:right w:val="single" w:sz="4" w:space="0" w:color="auto"/>
            </w:tcBorders>
            <w:shd w:val="clear" w:color="auto" w:fill="auto"/>
            <w:noWrap/>
            <w:hideMark/>
          </w:tcPr>
          <w:p w14:paraId="6CEB321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5EDB3F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950,00000</w:t>
            </w:r>
          </w:p>
        </w:tc>
        <w:tc>
          <w:tcPr>
            <w:tcW w:w="1984" w:type="dxa"/>
            <w:tcBorders>
              <w:top w:val="nil"/>
              <w:left w:val="nil"/>
              <w:bottom w:val="single" w:sz="4" w:space="0" w:color="auto"/>
              <w:right w:val="single" w:sz="4" w:space="0" w:color="auto"/>
            </w:tcBorders>
            <w:shd w:val="clear" w:color="auto" w:fill="auto"/>
            <w:noWrap/>
            <w:hideMark/>
          </w:tcPr>
          <w:p w14:paraId="5B1CC35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1 050,00000</w:t>
            </w:r>
          </w:p>
        </w:tc>
        <w:tc>
          <w:tcPr>
            <w:tcW w:w="1546" w:type="dxa"/>
            <w:tcBorders>
              <w:top w:val="nil"/>
              <w:left w:val="nil"/>
              <w:bottom w:val="single" w:sz="4" w:space="0" w:color="auto"/>
              <w:right w:val="single" w:sz="4" w:space="0" w:color="auto"/>
            </w:tcBorders>
            <w:shd w:val="clear" w:color="auto" w:fill="auto"/>
            <w:noWrap/>
            <w:hideMark/>
          </w:tcPr>
          <w:p w14:paraId="797EF9E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750,00000</w:t>
            </w:r>
          </w:p>
        </w:tc>
      </w:tr>
      <w:tr w:rsidR="009445D2" w:rsidRPr="00D41694" w14:paraId="7F3473C4"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A0173D8"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94</w:t>
            </w:r>
          </w:p>
        </w:tc>
        <w:tc>
          <w:tcPr>
            <w:tcW w:w="1864" w:type="dxa"/>
            <w:tcBorders>
              <w:top w:val="nil"/>
              <w:left w:val="nil"/>
              <w:bottom w:val="single" w:sz="4" w:space="0" w:color="auto"/>
              <w:right w:val="single" w:sz="4" w:space="0" w:color="auto"/>
            </w:tcBorders>
            <w:shd w:val="clear" w:color="auto" w:fill="auto"/>
            <w:hideMark/>
          </w:tcPr>
          <w:p w14:paraId="24C62B71"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617D5F3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1B9F68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7632779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7000020040</w:t>
            </w:r>
          </w:p>
        </w:tc>
        <w:tc>
          <w:tcPr>
            <w:tcW w:w="567" w:type="dxa"/>
            <w:tcBorders>
              <w:top w:val="nil"/>
              <w:left w:val="nil"/>
              <w:bottom w:val="single" w:sz="4" w:space="0" w:color="auto"/>
              <w:right w:val="single" w:sz="4" w:space="0" w:color="auto"/>
            </w:tcBorders>
            <w:shd w:val="clear" w:color="auto" w:fill="auto"/>
            <w:noWrap/>
            <w:hideMark/>
          </w:tcPr>
          <w:p w14:paraId="09220B8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A21450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950,00000</w:t>
            </w:r>
          </w:p>
        </w:tc>
        <w:tc>
          <w:tcPr>
            <w:tcW w:w="1984" w:type="dxa"/>
            <w:tcBorders>
              <w:top w:val="nil"/>
              <w:left w:val="nil"/>
              <w:bottom w:val="single" w:sz="4" w:space="0" w:color="auto"/>
              <w:right w:val="single" w:sz="4" w:space="0" w:color="auto"/>
            </w:tcBorders>
            <w:shd w:val="clear" w:color="auto" w:fill="auto"/>
            <w:noWrap/>
            <w:hideMark/>
          </w:tcPr>
          <w:p w14:paraId="696241E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1 050,00000</w:t>
            </w:r>
          </w:p>
        </w:tc>
        <w:tc>
          <w:tcPr>
            <w:tcW w:w="1546" w:type="dxa"/>
            <w:tcBorders>
              <w:top w:val="nil"/>
              <w:left w:val="nil"/>
              <w:bottom w:val="single" w:sz="4" w:space="0" w:color="auto"/>
              <w:right w:val="single" w:sz="4" w:space="0" w:color="auto"/>
            </w:tcBorders>
            <w:shd w:val="clear" w:color="auto" w:fill="auto"/>
            <w:noWrap/>
            <w:hideMark/>
          </w:tcPr>
          <w:p w14:paraId="79885BB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750,00000</w:t>
            </w:r>
          </w:p>
        </w:tc>
      </w:tr>
      <w:tr w:rsidR="009445D2" w:rsidRPr="00D41694" w14:paraId="5140CCB2"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A4A2E33"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95</w:t>
            </w:r>
          </w:p>
        </w:tc>
        <w:tc>
          <w:tcPr>
            <w:tcW w:w="1864" w:type="dxa"/>
            <w:tcBorders>
              <w:top w:val="nil"/>
              <w:left w:val="nil"/>
              <w:bottom w:val="single" w:sz="4" w:space="0" w:color="auto"/>
              <w:right w:val="single" w:sz="4" w:space="0" w:color="auto"/>
            </w:tcBorders>
            <w:shd w:val="clear" w:color="auto" w:fill="auto"/>
            <w:hideMark/>
          </w:tcPr>
          <w:p w14:paraId="2ADB2814"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hideMark/>
          </w:tcPr>
          <w:p w14:paraId="349D6108"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14A03A9D"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00</w:t>
            </w:r>
          </w:p>
        </w:tc>
        <w:tc>
          <w:tcPr>
            <w:tcW w:w="567" w:type="dxa"/>
            <w:tcBorders>
              <w:top w:val="nil"/>
              <w:left w:val="nil"/>
              <w:bottom w:val="single" w:sz="4" w:space="0" w:color="auto"/>
              <w:right w:val="single" w:sz="4" w:space="0" w:color="auto"/>
            </w:tcBorders>
            <w:shd w:val="clear" w:color="auto" w:fill="auto"/>
            <w:noWrap/>
            <w:hideMark/>
          </w:tcPr>
          <w:p w14:paraId="61F5502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1B11E8ED"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9219B60"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10 730,00000</w:t>
            </w:r>
          </w:p>
        </w:tc>
        <w:tc>
          <w:tcPr>
            <w:tcW w:w="1984" w:type="dxa"/>
            <w:tcBorders>
              <w:top w:val="nil"/>
              <w:left w:val="nil"/>
              <w:bottom w:val="single" w:sz="4" w:space="0" w:color="auto"/>
              <w:right w:val="single" w:sz="4" w:space="0" w:color="auto"/>
            </w:tcBorders>
            <w:shd w:val="clear" w:color="auto" w:fill="auto"/>
            <w:noWrap/>
            <w:hideMark/>
          </w:tcPr>
          <w:p w14:paraId="39526C18"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10 900,00000</w:t>
            </w:r>
          </w:p>
        </w:tc>
        <w:tc>
          <w:tcPr>
            <w:tcW w:w="1546" w:type="dxa"/>
            <w:tcBorders>
              <w:top w:val="nil"/>
              <w:left w:val="nil"/>
              <w:bottom w:val="single" w:sz="4" w:space="0" w:color="auto"/>
              <w:right w:val="single" w:sz="4" w:space="0" w:color="auto"/>
            </w:tcBorders>
            <w:shd w:val="clear" w:color="auto" w:fill="auto"/>
            <w:noWrap/>
            <w:hideMark/>
          </w:tcPr>
          <w:p w14:paraId="2A09B3BB"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11 190,00000</w:t>
            </w:r>
          </w:p>
        </w:tc>
      </w:tr>
      <w:tr w:rsidR="009445D2" w:rsidRPr="00D41694" w14:paraId="145F361E"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DF9B89B"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96</w:t>
            </w:r>
          </w:p>
        </w:tc>
        <w:tc>
          <w:tcPr>
            <w:tcW w:w="1864" w:type="dxa"/>
            <w:tcBorders>
              <w:top w:val="nil"/>
              <w:left w:val="nil"/>
              <w:bottom w:val="single" w:sz="4" w:space="0" w:color="auto"/>
              <w:right w:val="single" w:sz="4" w:space="0" w:color="auto"/>
            </w:tcBorders>
            <w:shd w:val="clear" w:color="auto" w:fill="auto"/>
            <w:hideMark/>
          </w:tcPr>
          <w:p w14:paraId="302BFA63"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Гражданская оборона</w:t>
            </w:r>
          </w:p>
        </w:tc>
        <w:tc>
          <w:tcPr>
            <w:tcW w:w="709" w:type="dxa"/>
            <w:tcBorders>
              <w:top w:val="nil"/>
              <w:left w:val="nil"/>
              <w:bottom w:val="single" w:sz="4" w:space="0" w:color="auto"/>
              <w:right w:val="single" w:sz="4" w:space="0" w:color="auto"/>
            </w:tcBorders>
            <w:shd w:val="clear" w:color="auto" w:fill="auto"/>
            <w:noWrap/>
            <w:hideMark/>
          </w:tcPr>
          <w:p w14:paraId="223166E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5C459BE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757C0ED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3533BD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B2B247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984" w:type="dxa"/>
            <w:tcBorders>
              <w:top w:val="nil"/>
              <w:left w:val="nil"/>
              <w:bottom w:val="single" w:sz="4" w:space="0" w:color="auto"/>
              <w:right w:val="single" w:sz="4" w:space="0" w:color="auto"/>
            </w:tcBorders>
            <w:shd w:val="clear" w:color="auto" w:fill="auto"/>
            <w:noWrap/>
            <w:hideMark/>
          </w:tcPr>
          <w:p w14:paraId="6123752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170,00000</w:t>
            </w:r>
          </w:p>
        </w:tc>
        <w:tc>
          <w:tcPr>
            <w:tcW w:w="1546" w:type="dxa"/>
            <w:tcBorders>
              <w:top w:val="nil"/>
              <w:left w:val="nil"/>
              <w:bottom w:val="single" w:sz="4" w:space="0" w:color="auto"/>
              <w:right w:val="single" w:sz="4" w:space="0" w:color="auto"/>
            </w:tcBorders>
            <w:shd w:val="clear" w:color="auto" w:fill="auto"/>
            <w:noWrap/>
            <w:hideMark/>
          </w:tcPr>
          <w:p w14:paraId="285307C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170,00000</w:t>
            </w:r>
          </w:p>
        </w:tc>
      </w:tr>
      <w:tr w:rsidR="009445D2" w:rsidRPr="00D41694" w14:paraId="475D55AF" w14:textId="77777777" w:rsidTr="00361B30">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3ABCCEE"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97</w:t>
            </w:r>
          </w:p>
        </w:tc>
        <w:tc>
          <w:tcPr>
            <w:tcW w:w="1864" w:type="dxa"/>
            <w:tcBorders>
              <w:top w:val="nil"/>
              <w:left w:val="nil"/>
              <w:bottom w:val="single" w:sz="4" w:space="0" w:color="auto"/>
              <w:right w:val="single" w:sz="4" w:space="0" w:color="auto"/>
            </w:tcBorders>
            <w:shd w:val="clear" w:color="auto" w:fill="auto"/>
            <w:hideMark/>
          </w:tcPr>
          <w:p w14:paraId="10E18A80"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709" w:type="dxa"/>
            <w:tcBorders>
              <w:top w:val="nil"/>
              <w:left w:val="nil"/>
              <w:bottom w:val="single" w:sz="4" w:space="0" w:color="auto"/>
              <w:right w:val="single" w:sz="4" w:space="0" w:color="auto"/>
            </w:tcBorders>
            <w:shd w:val="clear" w:color="auto" w:fill="auto"/>
            <w:noWrap/>
            <w:hideMark/>
          </w:tcPr>
          <w:p w14:paraId="378B014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6ABCE42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6B895A1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1100000000</w:t>
            </w:r>
          </w:p>
        </w:tc>
        <w:tc>
          <w:tcPr>
            <w:tcW w:w="567" w:type="dxa"/>
            <w:tcBorders>
              <w:top w:val="nil"/>
              <w:left w:val="nil"/>
              <w:bottom w:val="single" w:sz="4" w:space="0" w:color="auto"/>
              <w:right w:val="single" w:sz="4" w:space="0" w:color="auto"/>
            </w:tcBorders>
            <w:shd w:val="clear" w:color="auto" w:fill="auto"/>
            <w:noWrap/>
            <w:hideMark/>
          </w:tcPr>
          <w:p w14:paraId="0F52583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50DDA8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984" w:type="dxa"/>
            <w:tcBorders>
              <w:top w:val="nil"/>
              <w:left w:val="nil"/>
              <w:bottom w:val="single" w:sz="4" w:space="0" w:color="auto"/>
              <w:right w:val="single" w:sz="4" w:space="0" w:color="auto"/>
            </w:tcBorders>
            <w:shd w:val="clear" w:color="auto" w:fill="auto"/>
            <w:noWrap/>
            <w:hideMark/>
          </w:tcPr>
          <w:p w14:paraId="5F84D2D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170,00000</w:t>
            </w:r>
          </w:p>
        </w:tc>
        <w:tc>
          <w:tcPr>
            <w:tcW w:w="1546" w:type="dxa"/>
            <w:tcBorders>
              <w:top w:val="nil"/>
              <w:left w:val="nil"/>
              <w:bottom w:val="single" w:sz="4" w:space="0" w:color="auto"/>
              <w:right w:val="single" w:sz="4" w:space="0" w:color="auto"/>
            </w:tcBorders>
            <w:shd w:val="clear" w:color="auto" w:fill="auto"/>
            <w:noWrap/>
            <w:hideMark/>
          </w:tcPr>
          <w:p w14:paraId="0598861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170,00000</w:t>
            </w:r>
          </w:p>
        </w:tc>
      </w:tr>
      <w:tr w:rsidR="009445D2" w:rsidRPr="00D41694" w14:paraId="2D7BD24B"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2ACE3ED"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98</w:t>
            </w:r>
          </w:p>
        </w:tc>
        <w:tc>
          <w:tcPr>
            <w:tcW w:w="1864" w:type="dxa"/>
            <w:tcBorders>
              <w:top w:val="nil"/>
              <w:left w:val="nil"/>
              <w:bottom w:val="single" w:sz="4" w:space="0" w:color="auto"/>
              <w:right w:val="single" w:sz="4" w:space="0" w:color="auto"/>
            </w:tcBorders>
            <w:shd w:val="clear" w:color="auto" w:fill="auto"/>
            <w:hideMark/>
          </w:tcPr>
          <w:p w14:paraId="1DB0F4A2"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по гражданской обороне</w:t>
            </w:r>
          </w:p>
        </w:tc>
        <w:tc>
          <w:tcPr>
            <w:tcW w:w="709" w:type="dxa"/>
            <w:tcBorders>
              <w:top w:val="nil"/>
              <w:left w:val="nil"/>
              <w:bottom w:val="single" w:sz="4" w:space="0" w:color="auto"/>
              <w:right w:val="single" w:sz="4" w:space="0" w:color="auto"/>
            </w:tcBorders>
            <w:shd w:val="clear" w:color="auto" w:fill="auto"/>
            <w:noWrap/>
            <w:hideMark/>
          </w:tcPr>
          <w:p w14:paraId="28A5B62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7849E50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45E56A0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1100120000</w:t>
            </w:r>
          </w:p>
        </w:tc>
        <w:tc>
          <w:tcPr>
            <w:tcW w:w="567" w:type="dxa"/>
            <w:tcBorders>
              <w:top w:val="nil"/>
              <w:left w:val="nil"/>
              <w:bottom w:val="single" w:sz="4" w:space="0" w:color="auto"/>
              <w:right w:val="single" w:sz="4" w:space="0" w:color="auto"/>
            </w:tcBorders>
            <w:shd w:val="clear" w:color="auto" w:fill="auto"/>
            <w:noWrap/>
            <w:hideMark/>
          </w:tcPr>
          <w:p w14:paraId="0D2293C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28CC47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984" w:type="dxa"/>
            <w:tcBorders>
              <w:top w:val="nil"/>
              <w:left w:val="nil"/>
              <w:bottom w:val="single" w:sz="4" w:space="0" w:color="auto"/>
              <w:right w:val="single" w:sz="4" w:space="0" w:color="auto"/>
            </w:tcBorders>
            <w:shd w:val="clear" w:color="auto" w:fill="auto"/>
            <w:noWrap/>
            <w:hideMark/>
          </w:tcPr>
          <w:p w14:paraId="6D5ABEE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170,00000</w:t>
            </w:r>
          </w:p>
        </w:tc>
        <w:tc>
          <w:tcPr>
            <w:tcW w:w="1546" w:type="dxa"/>
            <w:tcBorders>
              <w:top w:val="nil"/>
              <w:left w:val="nil"/>
              <w:bottom w:val="single" w:sz="4" w:space="0" w:color="auto"/>
              <w:right w:val="single" w:sz="4" w:space="0" w:color="auto"/>
            </w:tcBorders>
            <w:shd w:val="clear" w:color="auto" w:fill="auto"/>
            <w:noWrap/>
            <w:hideMark/>
          </w:tcPr>
          <w:p w14:paraId="4D5ABFC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170,00000</w:t>
            </w:r>
          </w:p>
        </w:tc>
      </w:tr>
      <w:tr w:rsidR="009445D2" w:rsidRPr="00D41694" w14:paraId="5416E436"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23F460A"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99</w:t>
            </w:r>
          </w:p>
        </w:tc>
        <w:tc>
          <w:tcPr>
            <w:tcW w:w="1864" w:type="dxa"/>
            <w:tcBorders>
              <w:top w:val="nil"/>
              <w:left w:val="nil"/>
              <w:bottom w:val="single" w:sz="4" w:space="0" w:color="auto"/>
              <w:right w:val="single" w:sz="4" w:space="0" w:color="auto"/>
            </w:tcBorders>
            <w:shd w:val="clear" w:color="auto" w:fill="auto"/>
            <w:hideMark/>
          </w:tcPr>
          <w:p w14:paraId="506EA95A"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4063B29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BC84ED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5E852FB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1100120000</w:t>
            </w:r>
          </w:p>
        </w:tc>
        <w:tc>
          <w:tcPr>
            <w:tcW w:w="567" w:type="dxa"/>
            <w:tcBorders>
              <w:top w:val="nil"/>
              <w:left w:val="nil"/>
              <w:bottom w:val="single" w:sz="4" w:space="0" w:color="auto"/>
              <w:right w:val="single" w:sz="4" w:space="0" w:color="auto"/>
            </w:tcBorders>
            <w:shd w:val="clear" w:color="auto" w:fill="auto"/>
            <w:noWrap/>
            <w:hideMark/>
          </w:tcPr>
          <w:p w14:paraId="3685A19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F9499E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984" w:type="dxa"/>
            <w:tcBorders>
              <w:top w:val="nil"/>
              <w:left w:val="nil"/>
              <w:bottom w:val="single" w:sz="4" w:space="0" w:color="auto"/>
              <w:right w:val="single" w:sz="4" w:space="0" w:color="auto"/>
            </w:tcBorders>
            <w:shd w:val="clear" w:color="auto" w:fill="auto"/>
            <w:noWrap/>
            <w:hideMark/>
          </w:tcPr>
          <w:p w14:paraId="42E05B4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170,00000</w:t>
            </w:r>
          </w:p>
        </w:tc>
        <w:tc>
          <w:tcPr>
            <w:tcW w:w="1546" w:type="dxa"/>
            <w:tcBorders>
              <w:top w:val="nil"/>
              <w:left w:val="nil"/>
              <w:bottom w:val="single" w:sz="4" w:space="0" w:color="auto"/>
              <w:right w:val="single" w:sz="4" w:space="0" w:color="auto"/>
            </w:tcBorders>
            <w:shd w:val="clear" w:color="auto" w:fill="auto"/>
            <w:noWrap/>
            <w:hideMark/>
          </w:tcPr>
          <w:p w14:paraId="3419928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170,00000</w:t>
            </w:r>
          </w:p>
        </w:tc>
      </w:tr>
      <w:tr w:rsidR="009445D2" w:rsidRPr="00D41694" w14:paraId="40B5D70D"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D3DDB0A"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100</w:t>
            </w:r>
          </w:p>
        </w:tc>
        <w:tc>
          <w:tcPr>
            <w:tcW w:w="1864" w:type="dxa"/>
            <w:tcBorders>
              <w:top w:val="nil"/>
              <w:left w:val="nil"/>
              <w:bottom w:val="single" w:sz="4" w:space="0" w:color="auto"/>
              <w:right w:val="single" w:sz="4" w:space="0" w:color="auto"/>
            </w:tcBorders>
            <w:shd w:val="clear" w:color="auto" w:fill="auto"/>
            <w:hideMark/>
          </w:tcPr>
          <w:p w14:paraId="1908C5E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noWrap/>
            <w:hideMark/>
          </w:tcPr>
          <w:p w14:paraId="009E174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BEEB94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2046E07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A1EFED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223595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9 910,00000</w:t>
            </w:r>
          </w:p>
        </w:tc>
        <w:tc>
          <w:tcPr>
            <w:tcW w:w="1984" w:type="dxa"/>
            <w:tcBorders>
              <w:top w:val="nil"/>
              <w:left w:val="nil"/>
              <w:bottom w:val="single" w:sz="4" w:space="0" w:color="auto"/>
              <w:right w:val="single" w:sz="4" w:space="0" w:color="auto"/>
            </w:tcBorders>
            <w:shd w:val="clear" w:color="auto" w:fill="auto"/>
            <w:noWrap/>
            <w:hideMark/>
          </w:tcPr>
          <w:p w14:paraId="51284E2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10 150,00000</w:t>
            </w:r>
          </w:p>
        </w:tc>
        <w:tc>
          <w:tcPr>
            <w:tcW w:w="1546" w:type="dxa"/>
            <w:tcBorders>
              <w:top w:val="nil"/>
              <w:left w:val="nil"/>
              <w:bottom w:val="single" w:sz="4" w:space="0" w:color="auto"/>
              <w:right w:val="single" w:sz="4" w:space="0" w:color="auto"/>
            </w:tcBorders>
            <w:shd w:val="clear" w:color="auto" w:fill="auto"/>
            <w:noWrap/>
            <w:hideMark/>
          </w:tcPr>
          <w:p w14:paraId="124A1FE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10 450,00000</w:t>
            </w:r>
          </w:p>
        </w:tc>
      </w:tr>
      <w:tr w:rsidR="009445D2" w:rsidRPr="00D41694" w14:paraId="7FC7BA81" w14:textId="77777777" w:rsidTr="009445D2">
        <w:trPr>
          <w:trHeight w:val="3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B07DF2C"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101</w:t>
            </w:r>
          </w:p>
        </w:tc>
        <w:tc>
          <w:tcPr>
            <w:tcW w:w="1864" w:type="dxa"/>
            <w:tcBorders>
              <w:top w:val="nil"/>
              <w:left w:val="nil"/>
              <w:bottom w:val="single" w:sz="4" w:space="0" w:color="auto"/>
              <w:right w:val="single" w:sz="4" w:space="0" w:color="auto"/>
            </w:tcBorders>
            <w:shd w:val="clear" w:color="auto" w:fill="auto"/>
            <w:hideMark/>
          </w:tcPr>
          <w:p w14:paraId="18095F79"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709" w:type="dxa"/>
            <w:tcBorders>
              <w:top w:val="nil"/>
              <w:left w:val="nil"/>
              <w:bottom w:val="single" w:sz="4" w:space="0" w:color="auto"/>
              <w:right w:val="single" w:sz="4" w:space="0" w:color="auto"/>
            </w:tcBorders>
            <w:shd w:val="clear" w:color="auto" w:fill="auto"/>
            <w:noWrap/>
            <w:hideMark/>
          </w:tcPr>
          <w:p w14:paraId="3AA0592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48A2AB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339511E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1100000000</w:t>
            </w:r>
          </w:p>
        </w:tc>
        <w:tc>
          <w:tcPr>
            <w:tcW w:w="567" w:type="dxa"/>
            <w:tcBorders>
              <w:top w:val="nil"/>
              <w:left w:val="nil"/>
              <w:bottom w:val="single" w:sz="4" w:space="0" w:color="auto"/>
              <w:right w:val="single" w:sz="4" w:space="0" w:color="auto"/>
            </w:tcBorders>
            <w:shd w:val="clear" w:color="auto" w:fill="auto"/>
            <w:noWrap/>
            <w:hideMark/>
          </w:tcPr>
          <w:p w14:paraId="78DDCFC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079940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9 910,00000</w:t>
            </w:r>
          </w:p>
        </w:tc>
        <w:tc>
          <w:tcPr>
            <w:tcW w:w="1984" w:type="dxa"/>
            <w:tcBorders>
              <w:top w:val="nil"/>
              <w:left w:val="nil"/>
              <w:bottom w:val="single" w:sz="4" w:space="0" w:color="auto"/>
              <w:right w:val="single" w:sz="4" w:space="0" w:color="auto"/>
            </w:tcBorders>
            <w:shd w:val="clear" w:color="auto" w:fill="auto"/>
            <w:noWrap/>
            <w:hideMark/>
          </w:tcPr>
          <w:p w14:paraId="032FF4E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10 150,00000</w:t>
            </w:r>
          </w:p>
        </w:tc>
        <w:tc>
          <w:tcPr>
            <w:tcW w:w="1546" w:type="dxa"/>
            <w:tcBorders>
              <w:top w:val="nil"/>
              <w:left w:val="nil"/>
              <w:bottom w:val="single" w:sz="4" w:space="0" w:color="auto"/>
              <w:right w:val="single" w:sz="4" w:space="0" w:color="auto"/>
            </w:tcBorders>
            <w:shd w:val="clear" w:color="auto" w:fill="auto"/>
            <w:noWrap/>
            <w:hideMark/>
          </w:tcPr>
          <w:p w14:paraId="61D33C9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10 450,00000</w:t>
            </w:r>
          </w:p>
        </w:tc>
      </w:tr>
      <w:tr w:rsidR="009445D2" w:rsidRPr="00D41694" w14:paraId="499BBEE6"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C4AD54F"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102</w:t>
            </w:r>
          </w:p>
        </w:tc>
        <w:tc>
          <w:tcPr>
            <w:tcW w:w="1864" w:type="dxa"/>
            <w:tcBorders>
              <w:top w:val="nil"/>
              <w:left w:val="nil"/>
              <w:bottom w:val="single" w:sz="4" w:space="0" w:color="auto"/>
              <w:right w:val="single" w:sz="4" w:space="0" w:color="auto"/>
            </w:tcBorders>
            <w:shd w:val="clear" w:color="auto" w:fill="auto"/>
            <w:hideMark/>
          </w:tcPr>
          <w:p w14:paraId="4DE607A6"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709" w:type="dxa"/>
            <w:tcBorders>
              <w:top w:val="nil"/>
              <w:left w:val="nil"/>
              <w:bottom w:val="single" w:sz="4" w:space="0" w:color="auto"/>
              <w:right w:val="single" w:sz="4" w:space="0" w:color="auto"/>
            </w:tcBorders>
            <w:shd w:val="clear" w:color="auto" w:fill="auto"/>
            <w:noWrap/>
            <w:hideMark/>
          </w:tcPr>
          <w:p w14:paraId="0CC03DE1"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6129AA8"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52C40888"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1100220000</w:t>
            </w:r>
          </w:p>
        </w:tc>
        <w:tc>
          <w:tcPr>
            <w:tcW w:w="567" w:type="dxa"/>
            <w:tcBorders>
              <w:top w:val="nil"/>
              <w:left w:val="nil"/>
              <w:bottom w:val="single" w:sz="4" w:space="0" w:color="auto"/>
              <w:right w:val="single" w:sz="4" w:space="0" w:color="auto"/>
            </w:tcBorders>
            <w:shd w:val="clear" w:color="auto" w:fill="auto"/>
            <w:noWrap/>
            <w:hideMark/>
          </w:tcPr>
          <w:p w14:paraId="458819A8"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14D0A1E"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984" w:type="dxa"/>
            <w:tcBorders>
              <w:top w:val="nil"/>
              <w:left w:val="nil"/>
              <w:bottom w:val="single" w:sz="4" w:space="0" w:color="auto"/>
              <w:right w:val="single" w:sz="4" w:space="0" w:color="auto"/>
            </w:tcBorders>
            <w:shd w:val="clear" w:color="auto" w:fill="auto"/>
            <w:noWrap/>
            <w:hideMark/>
          </w:tcPr>
          <w:p w14:paraId="5389CA55"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546" w:type="dxa"/>
            <w:tcBorders>
              <w:top w:val="nil"/>
              <w:left w:val="nil"/>
              <w:bottom w:val="single" w:sz="4" w:space="0" w:color="auto"/>
              <w:right w:val="single" w:sz="4" w:space="0" w:color="auto"/>
            </w:tcBorders>
            <w:shd w:val="clear" w:color="auto" w:fill="auto"/>
            <w:noWrap/>
            <w:hideMark/>
          </w:tcPr>
          <w:p w14:paraId="682409E0"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150,00000</w:t>
            </w:r>
          </w:p>
        </w:tc>
      </w:tr>
      <w:tr w:rsidR="009445D2" w:rsidRPr="00D41694" w14:paraId="0AA9A2F9"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6F7664D"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103</w:t>
            </w:r>
          </w:p>
        </w:tc>
        <w:tc>
          <w:tcPr>
            <w:tcW w:w="1864" w:type="dxa"/>
            <w:tcBorders>
              <w:top w:val="nil"/>
              <w:left w:val="nil"/>
              <w:bottom w:val="single" w:sz="4" w:space="0" w:color="auto"/>
              <w:right w:val="single" w:sz="4" w:space="0" w:color="auto"/>
            </w:tcBorders>
            <w:shd w:val="clear" w:color="auto" w:fill="auto"/>
            <w:hideMark/>
          </w:tcPr>
          <w:p w14:paraId="0C1C95A2"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FA50C7E"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9DD10CB"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70DA1F79"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1100220000</w:t>
            </w:r>
          </w:p>
        </w:tc>
        <w:tc>
          <w:tcPr>
            <w:tcW w:w="567" w:type="dxa"/>
            <w:tcBorders>
              <w:top w:val="nil"/>
              <w:left w:val="nil"/>
              <w:bottom w:val="single" w:sz="4" w:space="0" w:color="auto"/>
              <w:right w:val="single" w:sz="4" w:space="0" w:color="auto"/>
            </w:tcBorders>
            <w:shd w:val="clear" w:color="auto" w:fill="auto"/>
            <w:noWrap/>
            <w:hideMark/>
          </w:tcPr>
          <w:p w14:paraId="7AF65C17"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837D75D"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984" w:type="dxa"/>
            <w:tcBorders>
              <w:top w:val="nil"/>
              <w:left w:val="nil"/>
              <w:bottom w:val="single" w:sz="4" w:space="0" w:color="auto"/>
              <w:right w:val="single" w:sz="4" w:space="0" w:color="auto"/>
            </w:tcBorders>
            <w:shd w:val="clear" w:color="auto" w:fill="auto"/>
            <w:noWrap/>
            <w:hideMark/>
          </w:tcPr>
          <w:p w14:paraId="714DF21C"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546" w:type="dxa"/>
            <w:tcBorders>
              <w:top w:val="nil"/>
              <w:left w:val="nil"/>
              <w:bottom w:val="single" w:sz="4" w:space="0" w:color="auto"/>
              <w:right w:val="single" w:sz="4" w:space="0" w:color="auto"/>
            </w:tcBorders>
            <w:shd w:val="clear" w:color="auto" w:fill="auto"/>
            <w:noWrap/>
            <w:hideMark/>
          </w:tcPr>
          <w:p w14:paraId="564E0884"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150,00000</w:t>
            </w:r>
          </w:p>
        </w:tc>
      </w:tr>
      <w:tr w:rsidR="009445D2" w:rsidRPr="00D41694" w14:paraId="0E31A25E"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8DDD6F7"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104</w:t>
            </w:r>
          </w:p>
        </w:tc>
        <w:tc>
          <w:tcPr>
            <w:tcW w:w="1864" w:type="dxa"/>
            <w:tcBorders>
              <w:top w:val="nil"/>
              <w:left w:val="nil"/>
              <w:bottom w:val="single" w:sz="4" w:space="0" w:color="auto"/>
              <w:right w:val="single" w:sz="4" w:space="0" w:color="auto"/>
            </w:tcBorders>
            <w:shd w:val="clear" w:color="auto" w:fill="auto"/>
            <w:hideMark/>
          </w:tcPr>
          <w:p w14:paraId="618C9786"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hideMark/>
          </w:tcPr>
          <w:p w14:paraId="699DC8B1"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6529266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76B36A80"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1100320000</w:t>
            </w:r>
          </w:p>
        </w:tc>
        <w:tc>
          <w:tcPr>
            <w:tcW w:w="567" w:type="dxa"/>
            <w:tcBorders>
              <w:top w:val="nil"/>
              <w:left w:val="nil"/>
              <w:bottom w:val="single" w:sz="4" w:space="0" w:color="auto"/>
              <w:right w:val="single" w:sz="4" w:space="0" w:color="auto"/>
            </w:tcBorders>
            <w:shd w:val="clear" w:color="auto" w:fill="auto"/>
            <w:noWrap/>
            <w:hideMark/>
          </w:tcPr>
          <w:p w14:paraId="5C09A0F7"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871164B"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984" w:type="dxa"/>
            <w:tcBorders>
              <w:top w:val="nil"/>
              <w:left w:val="nil"/>
              <w:bottom w:val="single" w:sz="4" w:space="0" w:color="auto"/>
              <w:right w:val="single" w:sz="4" w:space="0" w:color="auto"/>
            </w:tcBorders>
            <w:shd w:val="clear" w:color="auto" w:fill="auto"/>
            <w:noWrap/>
            <w:hideMark/>
          </w:tcPr>
          <w:p w14:paraId="25713109"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0272EE6E"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521E0B5C"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12EB0AB"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105</w:t>
            </w:r>
          </w:p>
        </w:tc>
        <w:tc>
          <w:tcPr>
            <w:tcW w:w="1864" w:type="dxa"/>
            <w:tcBorders>
              <w:top w:val="nil"/>
              <w:left w:val="nil"/>
              <w:bottom w:val="single" w:sz="4" w:space="0" w:color="auto"/>
              <w:right w:val="single" w:sz="4" w:space="0" w:color="auto"/>
            </w:tcBorders>
            <w:shd w:val="clear" w:color="auto" w:fill="auto"/>
            <w:hideMark/>
          </w:tcPr>
          <w:p w14:paraId="173C434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DEE96C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51AED7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3513D4D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1100320000</w:t>
            </w:r>
          </w:p>
        </w:tc>
        <w:tc>
          <w:tcPr>
            <w:tcW w:w="567" w:type="dxa"/>
            <w:tcBorders>
              <w:top w:val="nil"/>
              <w:left w:val="nil"/>
              <w:bottom w:val="single" w:sz="4" w:space="0" w:color="auto"/>
              <w:right w:val="single" w:sz="4" w:space="0" w:color="auto"/>
            </w:tcBorders>
            <w:shd w:val="clear" w:color="auto" w:fill="auto"/>
            <w:noWrap/>
            <w:hideMark/>
          </w:tcPr>
          <w:p w14:paraId="54D9900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97643E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984" w:type="dxa"/>
            <w:tcBorders>
              <w:top w:val="nil"/>
              <w:left w:val="nil"/>
              <w:bottom w:val="single" w:sz="4" w:space="0" w:color="auto"/>
              <w:right w:val="single" w:sz="4" w:space="0" w:color="auto"/>
            </w:tcBorders>
            <w:shd w:val="clear" w:color="auto" w:fill="auto"/>
            <w:noWrap/>
            <w:hideMark/>
          </w:tcPr>
          <w:p w14:paraId="091841C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02A013A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5FE162DF"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5A6BCA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106</w:t>
            </w:r>
          </w:p>
        </w:tc>
        <w:tc>
          <w:tcPr>
            <w:tcW w:w="1864" w:type="dxa"/>
            <w:tcBorders>
              <w:top w:val="nil"/>
              <w:left w:val="nil"/>
              <w:bottom w:val="single" w:sz="4" w:space="0" w:color="auto"/>
              <w:right w:val="single" w:sz="4" w:space="0" w:color="auto"/>
            </w:tcBorders>
            <w:shd w:val="clear" w:color="auto" w:fill="auto"/>
            <w:hideMark/>
          </w:tcPr>
          <w:p w14:paraId="489F9F7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709" w:type="dxa"/>
            <w:tcBorders>
              <w:top w:val="nil"/>
              <w:left w:val="nil"/>
              <w:bottom w:val="single" w:sz="4" w:space="0" w:color="auto"/>
              <w:right w:val="single" w:sz="4" w:space="0" w:color="auto"/>
            </w:tcBorders>
            <w:shd w:val="clear" w:color="auto" w:fill="auto"/>
            <w:noWrap/>
            <w:hideMark/>
          </w:tcPr>
          <w:p w14:paraId="2EB67C4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29CB02B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6C340C8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1100423000</w:t>
            </w:r>
          </w:p>
        </w:tc>
        <w:tc>
          <w:tcPr>
            <w:tcW w:w="567" w:type="dxa"/>
            <w:tcBorders>
              <w:top w:val="nil"/>
              <w:left w:val="nil"/>
              <w:bottom w:val="single" w:sz="4" w:space="0" w:color="auto"/>
              <w:right w:val="single" w:sz="4" w:space="0" w:color="auto"/>
            </w:tcBorders>
            <w:shd w:val="clear" w:color="auto" w:fill="auto"/>
            <w:noWrap/>
            <w:hideMark/>
          </w:tcPr>
          <w:p w14:paraId="23D1A66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CE8C38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9 500,00000</w:t>
            </w:r>
          </w:p>
        </w:tc>
        <w:tc>
          <w:tcPr>
            <w:tcW w:w="1984" w:type="dxa"/>
            <w:tcBorders>
              <w:top w:val="nil"/>
              <w:left w:val="nil"/>
              <w:bottom w:val="single" w:sz="4" w:space="0" w:color="auto"/>
              <w:right w:val="single" w:sz="4" w:space="0" w:color="auto"/>
            </w:tcBorders>
            <w:shd w:val="clear" w:color="auto" w:fill="auto"/>
            <w:noWrap/>
            <w:hideMark/>
          </w:tcPr>
          <w:p w14:paraId="48A13E2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9 700,00000</w:t>
            </w:r>
          </w:p>
        </w:tc>
        <w:tc>
          <w:tcPr>
            <w:tcW w:w="1546" w:type="dxa"/>
            <w:tcBorders>
              <w:top w:val="nil"/>
              <w:left w:val="nil"/>
              <w:bottom w:val="single" w:sz="4" w:space="0" w:color="auto"/>
              <w:right w:val="single" w:sz="4" w:space="0" w:color="auto"/>
            </w:tcBorders>
            <w:shd w:val="clear" w:color="auto" w:fill="auto"/>
            <w:noWrap/>
            <w:hideMark/>
          </w:tcPr>
          <w:p w14:paraId="6CD91AA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10 000,00000</w:t>
            </w:r>
          </w:p>
        </w:tc>
      </w:tr>
      <w:tr w:rsidR="009445D2" w:rsidRPr="00D41694" w14:paraId="5D3D5C52"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49AE0F2"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107</w:t>
            </w:r>
          </w:p>
        </w:tc>
        <w:tc>
          <w:tcPr>
            <w:tcW w:w="1864" w:type="dxa"/>
            <w:tcBorders>
              <w:top w:val="nil"/>
              <w:left w:val="nil"/>
              <w:bottom w:val="single" w:sz="4" w:space="0" w:color="auto"/>
              <w:right w:val="single" w:sz="4" w:space="0" w:color="auto"/>
            </w:tcBorders>
            <w:shd w:val="clear" w:color="auto" w:fill="auto"/>
            <w:hideMark/>
          </w:tcPr>
          <w:p w14:paraId="24B49F3F"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hideMark/>
          </w:tcPr>
          <w:p w14:paraId="404E0CFA"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D54AB8A"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04458303"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1100423000</w:t>
            </w:r>
          </w:p>
        </w:tc>
        <w:tc>
          <w:tcPr>
            <w:tcW w:w="567" w:type="dxa"/>
            <w:tcBorders>
              <w:top w:val="nil"/>
              <w:left w:val="nil"/>
              <w:bottom w:val="single" w:sz="4" w:space="0" w:color="auto"/>
              <w:right w:val="single" w:sz="4" w:space="0" w:color="auto"/>
            </w:tcBorders>
            <w:shd w:val="clear" w:color="auto" w:fill="auto"/>
            <w:noWrap/>
            <w:hideMark/>
          </w:tcPr>
          <w:p w14:paraId="79BFAE34"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498AEFDC"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8 183,90000</w:t>
            </w:r>
          </w:p>
        </w:tc>
        <w:tc>
          <w:tcPr>
            <w:tcW w:w="1984" w:type="dxa"/>
            <w:tcBorders>
              <w:top w:val="nil"/>
              <w:left w:val="nil"/>
              <w:bottom w:val="single" w:sz="4" w:space="0" w:color="auto"/>
              <w:right w:val="single" w:sz="4" w:space="0" w:color="auto"/>
            </w:tcBorders>
            <w:shd w:val="clear" w:color="auto" w:fill="auto"/>
            <w:noWrap/>
            <w:hideMark/>
          </w:tcPr>
          <w:p w14:paraId="7220A535"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9 033,70000</w:t>
            </w:r>
          </w:p>
        </w:tc>
        <w:tc>
          <w:tcPr>
            <w:tcW w:w="1546" w:type="dxa"/>
            <w:tcBorders>
              <w:top w:val="nil"/>
              <w:left w:val="nil"/>
              <w:bottom w:val="single" w:sz="4" w:space="0" w:color="auto"/>
              <w:right w:val="single" w:sz="4" w:space="0" w:color="auto"/>
            </w:tcBorders>
            <w:shd w:val="clear" w:color="auto" w:fill="auto"/>
            <w:noWrap/>
            <w:hideMark/>
          </w:tcPr>
          <w:p w14:paraId="696EDDBC"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9 126,10000</w:t>
            </w:r>
          </w:p>
        </w:tc>
      </w:tr>
      <w:tr w:rsidR="009445D2" w:rsidRPr="00D41694" w14:paraId="41FC2A46"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60BACA1"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108</w:t>
            </w:r>
          </w:p>
        </w:tc>
        <w:tc>
          <w:tcPr>
            <w:tcW w:w="1864" w:type="dxa"/>
            <w:tcBorders>
              <w:top w:val="nil"/>
              <w:left w:val="nil"/>
              <w:bottom w:val="single" w:sz="4" w:space="0" w:color="auto"/>
              <w:right w:val="single" w:sz="4" w:space="0" w:color="auto"/>
            </w:tcBorders>
            <w:shd w:val="clear" w:color="auto" w:fill="auto"/>
            <w:hideMark/>
          </w:tcPr>
          <w:p w14:paraId="58EA531C"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08342F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6AD1037"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2853EBF1"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1100423000</w:t>
            </w:r>
          </w:p>
        </w:tc>
        <w:tc>
          <w:tcPr>
            <w:tcW w:w="567" w:type="dxa"/>
            <w:tcBorders>
              <w:top w:val="nil"/>
              <w:left w:val="nil"/>
              <w:bottom w:val="single" w:sz="4" w:space="0" w:color="auto"/>
              <w:right w:val="single" w:sz="4" w:space="0" w:color="auto"/>
            </w:tcBorders>
            <w:shd w:val="clear" w:color="auto" w:fill="auto"/>
            <w:noWrap/>
            <w:hideMark/>
          </w:tcPr>
          <w:p w14:paraId="368F4DD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2AA5ABF"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1 314,10000</w:t>
            </w:r>
          </w:p>
        </w:tc>
        <w:tc>
          <w:tcPr>
            <w:tcW w:w="1984" w:type="dxa"/>
            <w:tcBorders>
              <w:top w:val="nil"/>
              <w:left w:val="nil"/>
              <w:bottom w:val="single" w:sz="4" w:space="0" w:color="auto"/>
              <w:right w:val="single" w:sz="4" w:space="0" w:color="auto"/>
            </w:tcBorders>
            <w:shd w:val="clear" w:color="auto" w:fill="auto"/>
            <w:noWrap/>
            <w:hideMark/>
          </w:tcPr>
          <w:p w14:paraId="4C680DDA"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664,30000</w:t>
            </w:r>
          </w:p>
        </w:tc>
        <w:tc>
          <w:tcPr>
            <w:tcW w:w="1546" w:type="dxa"/>
            <w:tcBorders>
              <w:top w:val="nil"/>
              <w:left w:val="nil"/>
              <w:bottom w:val="single" w:sz="4" w:space="0" w:color="auto"/>
              <w:right w:val="single" w:sz="4" w:space="0" w:color="auto"/>
            </w:tcBorders>
            <w:shd w:val="clear" w:color="auto" w:fill="auto"/>
            <w:noWrap/>
            <w:hideMark/>
          </w:tcPr>
          <w:p w14:paraId="4EE85470"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871,90000</w:t>
            </w:r>
          </w:p>
        </w:tc>
      </w:tr>
      <w:tr w:rsidR="009445D2" w:rsidRPr="00D41694" w14:paraId="6F53E64D"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1EE944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109</w:t>
            </w:r>
          </w:p>
        </w:tc>
        <w:tc>
          <w:tcPr>
            <w:tcW w:w="1864" w:type="dxa"/>
            <w:tcBorders>
              <w:top w:val="nil"/>
              <w:left w:val="nil"/>
              <w:bottom w:val="single" w:sz="4" w:space="0" w:color="auto"/>
              <w:right w:val="single" w:sz="4" w:space="0" w:color="auto"/>
            </w:tcBorders>
            <w:shd w:val="clear" w:color="auto" w:fill="auto"/>
            <w:hideMark/>
          </w:tcPr>
          <w:p w14:paraId="38BA2667"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14:paraId="58601E6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7A7A3B5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3E444D9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1100423000</w:t>
            </w:r>
          </w:p>
        </w:tc>
        <w:tc>
          <w:tcPr>
            <w:tcW w:w="567" w:type="dxa"/>
            <w:tcBorders>
              <w:top w:val="nil"/>
              <w:left w:val="nil"/>
              <w:bottom w:val="single" w:sz="4" w:space="0" w:color="auto"/>
              <w:right w:val="single" w:sz="4" w:space="0" w:color="auto"/>
            </w:tcBorders>
            <w:shd w:val="clear" w:color="auto" w:fill="auto"/>
            <w:noWrap/>
            <w:hideMark/>
          </w:tcPr>
          <w:p w14:paraId="5D61FFA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1399D3C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w:t>
            </w:r>
          </w:p>
        </w:tc>
        <w:tc>
          <w:tcPr>
            <w:tcW w:w="1984" w:type="dxa"/>
            <w:tcBorders>
              <w:top w:val="nil"/>
              <w:left w:val="nil"/>
              <w:bottom w:val="single" w:sz="4" w:space="0" w:color="auto"/>
              <w:right w:val="single" w:sz="4" w:space="0" w:color="auto"/>
            </w:tcBorders>
            <w:shd w:val="clear" w:color="auto" w:fill="auto"/>
            <w:noWrap/>
            <w:hideMark/>
          </w:tcPr>
          <w:p w14:paraId="0F5D796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w:t>
            </w:r>
          </w:p>
        </w:tc>
        <w:tc>
          <w:tcPr>
            <w:tcW w:w="1546" w:type="dxa"/>
            <w:tcBorders>
              <w:top w:val="nil"/>
              <w:left w:val="nil"/>
              <w:bottom w:val="single" w:sz="4" w:space="0" w:color="auto"/>
              <w:right w:val="single" w:sz="4" w:space="0" w:color="auto"/>
            </w:tcBorders>
            <w:shd w:val="clear" w:color="auto" w:fill="auto"/>
            <w:noWrap/>
            <w:hideMark/>
          </w:tcPr>
          <w:p w14:paraId="1006C8D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w:t>
            </w:r>
          </w:p>
        </w:tc>
      </w:tr>
      <w:tr w:rsidR="009445D2" w:rsidRPr="00D41694" w14:paraId="06497019"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0B6FE0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110</w:t>
            </w:r>
          </w:p>
        </w:tc>
        <w:tc>
          <w:tcPr>
            <w:tcW w:w="1864" w:type="dxa"/>
            <w:tcBorders>
              <w:top w:val="nil"/>
              <w:left w:val="nil"/>
              <w:bottom w:val="single" w:sz="4" w:space="0" w:color="auto"/>
              <w:right w:val="single" w:sz="4" w:space="0" w:color="auto"/>
            </w:tcBorders>
            <w:shd w:val="clear" w:color="auto" w:fill="auto"/>
            <w:hideMark/>
          </w:tcPr>
          <w:p w14:paraId="073C154F"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noWrap/>
            <w:hideMark/>
          </w:tcPr>
          <w:p w14:paraId="270A251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B3E64F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33B5673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1100520000</w:t>
            </w:r>
          </w:p>
        </w:tc>
        <w:tc>
          <w:tcPr>
            <w:tcW w:w="567" w:type="dxa"/>
            <w:tcBorders>
              <w:top w:val="nil"/>
              <w:left w:val="nil"/>
              <w:bottom w:val="single" w:sz="4" w:space="0" w:color="auto"/>
              <w:right w:val="single" w:sz="4" w:space="0" w:color="auto"/>
            </w:tcBorders>
            <w:shd w:val="clear" w:color="auto" w:fill="auto"/>
            <w:noWrap/>
            <w:hideMark/>
          </w:tcPr>
          <w:p w14:paraId="5145593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C7D2BB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160,00000</w:t>
            </w:r>
          </w:p>
        </w:tc>
        <w:tc>
          <w:tcPr>
            <w:tcW w:w="1984" w:type="dxa"/>
            <w:tcBorders>
              <w:top w:val="nil"/>
              <w:left w:val="nil"/>
              <w:bottom w:val="single" w:sz="4" w:space="0" w:color="auto"/>
              <w:right w:val="single" w:sz="4" w:space="0" w:color="auto"/>
            </w:tcBorders>
            <w:shd w:val="clear" w:color="auto" w:fill="auto"/>
            <w:noWrap/>
            <w:hideMark/>
          </w:tcPr>
          <w:p w14:paraId="1903BC7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546" w:type="dxa"/>
            <w:tcBorders>
              <w:top w:val="nil"/>
              <w:left w:val="nil"/>
              <w:bottom w:val="single" w:sz="4" w:space="0" w:color="auto"/>
              <w:right w:val="single" w:sz="4" w:space="0" w:color="auto"/>
            </w:tcBorders>
            <w:shd w:val="clear" w:color="auto" w:fill="auto"/>
            <w:noWrap/>
            <w:hideMark/>
          </w:tcPr>
          <w:p w14:paraId="3F60F95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200,00000</w:t>
            </w:r>
          </w:p>
        </w:tc>
      </w:tr>
      <w:tr w:rsidR="009445D2" w:rsidRPr="00D41694" w14:paraId="2BC89F8D"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A5E1020"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111</w:t>
            </w:r>
          </w:p>
        </w:tc>
        <w:tc>
          <w:tcPr>
            <w:tcW w:w="1864" w:type="dxa"/>
            <w:tcBorders>
              <w:top w:val="nil"/>
              <w:left w:val="nil"/>
              <w:bottom w:val="single" w:sz="4" w:space="0" w:color="auto"/>
              <w:right w:val="single" w:sz="4" w:space="0" w:color="auto"/>
            </w:tcBorders>
            <w:shd w:val="clear" w:color="auto" w:fill="auto"/>
            <w:hideMark/>
          </w:tcPr>
          <w:p w14:paraId="159D7970"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5548810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598B8E8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59E719A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1100520000</w:t>
            </w:r>
          </w:p>
        </w:tc>
        <w:tc>
          <w:tcPr>
            <w:tcW w:w="567" w:type="dxa"/>
            <w:tcBorders>
              <w:top w:val="nil"/>
              <w:left w:val="nil"/>
              <w:bottom w:val="single" w:sz="4" w:space="0" w:color="auto"/>
              <w:right w:val="single" w:sz="4" w:space="0" w:color="auto"/>
            </w:tcBorders>
            <w:shd w:val="clear" w:color="auto" w:fill="auto"/>
            <w:noWrap/>
            <w:hideMark/>
          </w:tcPr>
          <w:p w14:paraId="11D0AC6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D72F23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160,00000</w:t>
            </w:r>
          </w:p>
        </w:tc>
        <w:tc>
          <w:tcPr>
            <w:tcW w:w="1984" w:type="dxa"/>
            <w:tcBorders>
              <w:top w:val="nil"/>
              <w:left w:val="nil"/>
              <w:bottom w:val="single" w:sz="4" w:space="0" w:color="auto"/>
              <w:right w:val="single" w:sz="4" w:space="0" w:color="auto"/>
            </w:tcBorders>
            <w:shd w:val="clear" w:color="auto" w:fill="auto"/>
            <w:noWrap/>
            <w:hideMark/>
          </w:tcPr>
          <w:p w14:paraId="0DC2F90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546" w:type="dxa"/>
            <w:tcBorders>
              <w:top w:val="nil"/>
              <w:left w:val="nil"/>
              <w:bottom w:val="single" w:sz="4" w:space="0" w:color="auto"/>
              <w:right w:val="single" w:sz="4" w:space="0" w:color="auto"/>
            </w:tcBorders>
            <w:shd w:val="clear" w:color="auto" w:fill="auto"/>
            <w:noWrap/>
            <w:hideMark/>
          </w:tcPr>
          <w:p w14:paraId="0BD9561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200,00000</w:t>
            </w:r>
          </w:p>
        </w:tc>
      </w:tr>
      <w:tr w:rsidR="009445D2" w:rsidRPr="00D41694" w14:paraId="238F3D56"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A9DACFA"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112</w:t>
            </w:r>
          </w:p>
        </w:tc>
        <w:tc>
          <w:tcPr>
            <w:tcW w:w="1864" w:type="dxa"/>
            <w:tcBorders>
              <w:top w:val="nil"/>
              <w:left w:val="nil"/>
              <w:bottom w:val="single" w:sz="4" w:space="0" w:color="auto"/>
              <w:right w:val="single" w:sz="4" w:space="0" w:color="auto"/>
            </w:tcBorders>
            <w:shd w:val="clear" w:color="auto" w:fill="auto"/>
            <w:hideMark/>
          </w:tcPr>
          <w:p w14:paraId="1E01DAF9"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hideMark/>
          </w:tcPr>
          <w:p w14:paraId="483A485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7EF703A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655519A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CC5133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F7F547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670,00000</w:t>
            </w:r>
          </w:p>
        </w:tc>
        <w:tc>
          <w:tcPr>
            <w:tcW w:w="1984" w:type="dxa"/>
            <w:tcBorders>
              <w:top w:val="nil"/>
              <w:left w:val="nil"/>
              <w:bottom w:val="single" w:sz="4" w:space="0" w:color="auto"/>
              <w:right w:val="single" w:sz="4" w:space="0" w:color="auto"/>
            </w:tcBorders>
            <w:shd w:val="clear" w:color="auto" w:fill="auto"/>
            <w:noWrap/>
            <w:hideMark/>
          </w:tcPr>
          <w:p w14:paraId="52D81C2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580,00000</w:t>
            </w:r>
          </w:p>
        </w:tc>
        <w:tc>
          <w:tcPr>
            <w:tcW w:w="1546" w:type="dxa"/>
            <w:tcBorders>
              <w:top w:val="nil"/>
              <w:left w:val="nil"/>
              <w:bottom w:val="single" w:sz="4" w:space="0" w:color="auto"/>
              <w:right w:val="single" w:sz="4" w:space="0" w:color="auto"/>
            </w:tcBorders>
            <w:shd w:val="clear" w:color="auto" w:fill="auto"/>
            <w:noWrap/>
            <w:hideMark/>
          </w:tcPr>
          <w:p w14:paraId="47BC72D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570,00000</w:t>
            </w:r>
          </w:p>
        </w:tc>
      </w:tr>
      <w:tr w:rsidR="009445D2" w:rsidRPr="00D41694" w14:paraId="57BCC7E1"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930D6C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113</w:t>
            </w:r>
          </w:p>
        </w:tc>
        <w:tc>
          <w:tcPr>
            <w:tcW w:w="1864" w:type="dxa"/>
            <w:tcBorders>
              <w:top w:val="nil"/>
              <w:left w:val="nil"/>
              <w:bottom w:val="single" w:sz="4" w:space="0" w:color="auto"/>
              <w:right w:val="single" w:sz="4" w:space="0" w:color="auto"/>
            </w:tcBorders>
            <w:shd w:val="clear" w:color="auto" w:fill="auto"/>
            <w:hideMark/>
          </w:tcPr>
          <w:p w14:paraId="71AD1FAE"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709" w:type="dxa"/>
            <w:tcBorders>
              <w:top w:val="nil"/>
              <w:left w:val="nil"/>
              <w:bottom w:val="single" w:sz="4" w:space="0" w:color="auto"/>
              <w:right w:val="single" w:sz="4" w:space="0" w:color="auto"/>
            </w:tcBorders>
            <w:shd w:val="clear" w:color="auto" w:fill="auto"/>
            <w:noWrap/>
            <w:hideMark/>
          </w:tcPr>
          <w:p w14:paraId="19A552A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766138B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0AC9D97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1000000000</w:t>
            </w:r>
          </w:p>
        </w:tc>
        <w:tc>
          <w:tcPr>
            <w:tcW w:w="567" w:type="dxa"/>
            <w:tcBorders>
              <w:top w:val="nil"/>
              <w:left w:val="nil"/>
              <w:bottom w:val="single" w:sz="4" w:space="0" w:color="auto"/>
              <w:right w:val="single" w:sz="4" w:space="0" w:color="auto"/>
            </w:tcBorders>
            <w:shd w:val="clear" w:color="auto" w:fill="auto"/>
            <w:noWrap/>
            <w:hideMark/>
          </w:tcPr>
          <w:p w14:paraId="7CA77B6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036C0F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230,00000</w:t>
            </w:r>
          </w:p>
        </w:tc>
        <w:tc>
          <w:tcPr>
            <w:tcW w:w="1984" w:type="dxa"/>
            <w:tcBorders>
              <w:top w:val="nil"/>
              <w:left w:val="nil"/>
              <w:bottom w:val="single" w:sz="4" w:space="0" w:color="auto"/>
              <w:right w:val="single" w:sz="4" w:space="0" w:color="auto"/>
            </w:tcBorders>
            <w:shd w:val="clear" w:color="auto" w:fill="auto"/>
            <w:noWrap/>
            <w:hideMark/>
          </w:tcPr>
          <w:p w14:paraId="0F96935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230,00000</w:t>
            </w:r>
          </w:p>
        </w:tc>
        <w:tc>
          <w:tcPr>
            <w:tcW w:w="1546" w:type="dxa"/>
            <w:tcBorders>
              <w:top w:val="nil"/>
              <w:left w:val="nil"/>
              <w:bottom w:val="single" w:sz="4" w:space="0" w:color="auto"/>
              <w:right w:val="single" w:sz="4" w:space="0" w:color="auto"/>
            </w:tcBorders>
            <w:shd w:val="clear" w:color="auto" w:fill="auto"/>
            <w:noWrap/>
            <w:hideMark/>
          </w:tcPr>
          <w:p w14:paraId="1E9F138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220,00000</w:t>
            </w:r>
          </w:p>
        </w:tc>
      </w:tr>
      <w:tr w:rsidR="009445D2" w:rsidRPr="00D41694" w14:paraId="31D4EE13"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04CF888"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114</w:t>
            </w:r>
          </w:p>
        </w:tc>
        <w:tc>
          <w:tcPr>
            <w:tcW w:w="1864" w:type="dxa"/>
            <w:tcBorders>
              <w:top w:val="nil"/>
              <w:left w:val="nil"/>
              <w:bottom w:val="single" w:sz="4" w:space="0" w:color="auto"/>
              <w:right w:val="single" w:sz="4" w:space="0" w:color="auto"/>
            </w:tcBorders>
            <w:shd w:val="clear" w:color="auto" w:fill="auto"/>
            <w:hideMark/>
          </w:tcPr>
          <w:p w14:paraId="23E71B3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740B4A4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702E148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32D5A36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1010000000</w:t>
            </w:r>
          </w:p>
        </w:tc>
        <w:tc>
          <w:tcPr>
            <w:tcW w:w="567" w:type="dxa"/>
            <w:tcBorders>
              <w:top w:val="nil"/>
              <w:left w:val="nil"/>
              <w:bottom w:val="single" w:sz="4" w:space="0" w:color="auto"/>
              <w:right w:val="single" w:sz="4" w:space="0" w:color="auto"/>
            </w:tcBorders>
            <w:shd w:val="clear" w:color="auto" w:fill="auto"/>
            <w:noWrap/>
            <w:hideMark/>
          </w:tcPr>
          <w:p w14:paraId="48EAA11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C323D0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230,00000</w:t>
            </w:r>
          </w:p>
        </w:tc>
        <w:tc>
          <w:tcPr>
            <w:tcW w:w="1984" w:type="dxa"/>
            <w:tcBorders>
              <w:top w:val="nil"/>
              <w:left w:val="nil"/>
              <w:bottom w:val="single" w:sz="4" w:space="0" w:color="auto"/>
              <w:right w:val="single" w:sz="4" w:space="0" w:color="auto"/>
            </w:tcBorders>
            <w:shd w:val="clear" w:color="auto" w:fill="auto"/>
            <w:noWrap/>
            <w:hideMark/>
          </w:tcPr>
          <w:p w14:paraId="5E5B26C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230,00000</w:t>
            </w:r>
          </w:p>
        </w:tc>
        <w:tc>
          <w:tcPr>
            <w:tcW w:w="1546" w:type="dxa"/>
            <w:tcBorders>
              <w:top w:val="nil"/>
              <w:left w:val="nil"/>
              <w:bottom w:val="single" w:sz="4" w:space="0" w:color="auto"/>
              <w:right w:val="single" w:sz="4" w:space="0" w:color="auto"/>
            </w:tcBorders>
            <w:shd w:val="clear" w:color="auto" w:fill="auto"/>
            <w:noWrap/>
            <w:hideMark/>
          </w:tcPr>
          <w:p w14:paraId="69EC85C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220,00000</w:t>
            </w:r>
          </w:p>
        </w:tc>
      </w:tr>
      <w:tr w:rsidR="009445D2" w:rsidRPr="00D41694" w14:paraId="4C25819F" w14:textId="77777777" w:rsidTr="00361B30">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0BE0D0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115</w:t>
            </w:r>
          </w:p>
        </w:tc>
        <w:tc>
          <w:tcPr>
            <w:tcW w:w="1864" w:type="dxa"/>
            <w:tcBorders>
              <w:top w:val="nil"/>
              <w:left w:val="nil"/>
              <w:bottom w:val="single" w:sz="4" w:space="0" w:color="auto"/>
              <w:right w:val="single" w:sz="4" w:space="0" w:color="auto"/>
            </w:tcBorders>
            <w:shd w:val="clear" w:color="auto" w:fill="auto"/>
            <w:hideMark/>
          </w:tcPr>
          <w:p w14:paraId="2606428C"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709" w:type="dxa"/>
            <w:tcBorders>
              <w:top w:val="nil"/>
              <w:left w:val="nil"/>
              <w:bottom w:val="single" w:sz="4" w:space="0" w:color="auto"/>
              <w:right w:val="single" w:sz="4" w:space="0" w:color="auto"/>
            </w:tcBorders>
            <w:shd w:val="clear" w:color="auto" w:fill="auto"/>
            <w:noWrap/>
            <w:hideMark/>
          </w:tcPr>
          <w:p w14:paraId="5933C48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2068C4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4040BD4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1010220000</w:t>
            </w:r>
          </w:p>
        </w:tc>
        <w:tc>
          <w:tcPr>
            <w:tcW w:w="567" w:type="dxa"/>
            <w:tcBorders>
              <w:top w:val="nil"/>
              <w:left w:val="nil"/>
              <w:bottom w:val="single" w:sz="4" w:space="0" w:color="auto"/>
              <w:right w:val="single" w:sz="4" w:space="0" w:color="auto"/>
            </w:tcBorders>
            <w:shd w:val="clear" w:color="auto" w:fill="auto"/>
            <w:noWrap/>
            <w:hideMark/>
          </w:tcPr>
          <w:p w14:paraId="0EAA818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E37A9A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984" w:type="dxa"/>
            <w:tcBorders>
              <w:top w:val="nil"/>
              <w:left w:val="nil"/>
              <w:bottom w:val="single" w:sz="4" w:space="0" w:color="auto"/>
              <w:right w:val="single" w:sz="4" w:space="0" w:color="auto"/>
            </w:tcBorders>
            <w:shd w:val="clear" w:color="auto" w:fill="auto"/>
            <w:noWrap/>
            <w:hideMark/>
          </w:tcPr>
          <w:p w14:paraId="7874397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546" w:type="dxa"/>
            <w:tcBorders>
              <w:top w:val="nil"/>
              <w:left w:val="nil"/>
              <w:bottom w:val="single" w:sz="4" w:space="0" w:color="auto"/>
              <w:right w:val="single" w:sz="4" w:space="0" w:color="auto"/>
            </w:tcBorders>
            <w:shd w:val="clear" w:color="auto" w:fill="auto"/>
            <w:noWrap/>
            <w:hideMark/>
          </w:tcPr>
          <w:p w14:paraId="1DCC92B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w:t>
            </w:r>
          </w:p>
        </w:tc>
      </w:tr>
      <w:tr w:rsidR="009445D2" w:rsidRPr="00D41694" w14:paraId="5C401B6A"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5EA965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116</w:t>
            </w:r>
          </w:p>
        </w:tc>
        <w:tc>
          <w:tcPr>
            <w:tcW w:w="1864" w:type="dxa"/>
            <w:tcBorders>
              <w:top w:val="nil"/>
              <w:left w:val="nil"/>
              <w:bottom w:val="single" w:sz="4" w:space="0" w:color="auto"/>
              <w:right w:val="single" w:sz="4" w:space="0" w:color="auto"/>
            </w:tcBorders>
            <w:shd w:val="clear" w:color="auto" w:fill="auto"/>
            <w:hideMark/>
          </w:tcPr>
          <w:p w14:paraId="23975351"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F64029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AC5707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4377816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1010220000</w:t>
            </w:r>
          </w:p>
        </w:tc>
        <w:tc>
          <w:tcPr>
            <w:tcW w:w="567" w:type="dxa"/>
            <w:tcBorders>
              <w:top w:val="nil"/>
              <w:left w:val="nil"/>
              <w:bottom w:val="single" w:sz="4" w:space="0" w:color="auto"/>
              <w:right w:val="single" w:sz="4" w:space="0" w:color="auto"/>
            </w:tcBorders>
            <w:shd w:val="clear" w:color="auto" w:fill="auto"/>
            <w:noWrap/>
            <w:hideMark/>
          </w:tcPr>
          <w:p w14:paraId="5AAD45C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459F36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984" w:type="dxa"/>
            <w:tcBorders>
              <w:top w:val="nil"/>
              <w:left w:val="nil"/>
              <w:bottom w:val="single" w:sz="4" w:space="0" w:color="auto"/>
              <w:right w:val="single" w:sz="4" w:space="0" w:color="auto"/>
            </w:tcBorders>
            <w:shd w:val="clear" w:color="auto" w:fill="auto"/>
            <w:noWrap/>
            <w:hideMark/>
          </w:tcPr>
          <w:p w14:paraId="49DC6F2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546" w:type="dxa"/>
            <w:tcBorders>
              <w:top w:val="nil"/>
              <w:left w:val="nil"/>
              <w:bottom w:val="single" w:sz="4" w:space="0" w:color="auto"/>
              <w:right w:val="single" w:sz="4" w:space="0" w:color="auto"/>
            </w:tcBorders>
            <w:shd w:val="clear" w:color="auto" w:fill="auto"/>
            <w:noWrap/>
            <w:hideMark/>
          </w:tcPr>
          <w:p w14:paraId="28A1A4E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w:t>
            </w:r>
          </w:p>
        </w:tc>
      </w:tr>
      <w:tr w:rsidR="009445D2" w:rsidRPr="00D41694" w14:paraId="282CEDC4"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268A81F"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117</w:t>
            </w:r>
          </w:p>
        </w:tc>
        <w:tc>
          <w:tcPr>
            <w:tcW w:w="1864" w:type="dxa"/>
            <w:tcBorders>
              <w:top w:val="nil"/>
              <w:left w:val="nil"/>
              <w:bottom w:val="single" w:sz="4" w:space="0" w:color="auto"/>
              <w:right w:val="single" w:sz="4" w:space="0" w:color="auto"/>
            </w:tcBorders>
            <w:shd w:val="clear" w:color="auto" w:fill="auto"/>
            <w:hideMark/>
          </w:tcPr>
          <w:p w14:paraId="24067558"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709" w:type="dxa"/>
            <w:tcBorders>
              <w:top w:val="nil"/>
              <w:left w:val="nil"/>
              <w:bottom w:val="single" w:sz="4" w:space="0" w:color="auto"/>
              <w:right w:val="single" w:sz="4" w:space="0" w:color="auto"/>
            </w:tcBorders>
            <w:shd w:val="clear" w:color="auto" w:fill="auto"/>
            <w:noWrap/>
            <w:hideMark/>
          </w:tcPr>
          <w:p w14:paraId="26D080C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27E8CA3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28A1EF0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1010320000</w:t>
            </w:r>
          </w:p>
        </w:tc>
        <w:tc>
          <w:tcPr>
            <w:tcW w:w="567" w:type="dxa"/>
            <w:tcBorders>
              <w:top w:val="nil"/>
              <w:left w:val="nil"/>
              <w:bottom w:val="single" w:sz="4" w:space="0" w:color="auto"/>
              <w:right w:val="single" w:sz="4" w:space="0" w:color="auto"/>
            </w:tcBorders>
            <w:shd w:val="clear" w:color="auto" w:fill="auto"/>
            <w:noWrap/>
            <w:hideMark/>
          </w:tcPr>
          <w:p w14:paraId="675CAE7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99E2F3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984" w:type="dxa"/>
            <w:tcBorders>
              <w:top w:val="nil"/>
              <w:left w:val="nil"/>
              <w:bottom w:val="single" w:sz="4" w:space="0" w:color="auto"/>
              <w:right w:val="single" w:sz="4" w:space="0" w:color="auto"/>
            </w:tcBorders>
            <w:shd w:val="clear" w:color="auto" w:fill="auto"/>
            <w:noWrap/>
            <w:hideMark/>
          </w:tcPr>
          <w:p w14:paraId="7487752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546" w:type="dxa"/>
            <w:tcBorders>
              <w:top w:val="nil"/>
              <w:left w:val="nil"/>
              <w:bottom w:val="single" w:sz="4" w:space="0" w:color="auto"/>
              <w:right w:val="single" w:sz="4" w:space="0" w:color="auto"/>
            </w:tcBorders>
            <w:shd w:val="clear" w:color="auto" w:fill="auto"/>
            <w:noWrap/>
            <w:hideMark/>
          </w:tcPr>
          <w:p w14:paraId="0BA731C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w:t>
            </w:r>
          </w:p>
        </w:tc>
      </w:tr>
      <w:tr w:rsidR="009445D2" w:rsidRPr="00D41694" w14:paraId="77A43F18"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EAA4F91"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118</w:t>
            </w:r>
          </w:p>
        </w:tc>
        <w:tc>
          <w:tcPr>
            <w:tcW w:w="1864" w:type="dxa"/>
            <w:tcBorders>
              <w:top w:val="nil"/>
              <w:left w:val="nil"/>
              <w:bottom w:val="single" w:sz="4" w:space="0" w:color="auto"/>
              <w:right w:val="single" w:sz="4" w:space="0" w:color="auto"/>
            </w:tcBorders>
            <w:shd w:val="clear" w:color="auto" w:fill="auto"/>
            <w:hideMark/>
          </w:tcPr>
          <w:p w14:paraId="46BB65F0"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Премии и гранты</w:t>
            </w:r>
          </w:p>
        </w:tc>
        <w:tc>
          <w:tcPr>
            <w:tcW w:w="709" w:type="dxa"/>
            <w:tcBorders>
              <w:top w:val="nil"/>
              <w:left w:val="nil"/>
              <w:bottom w:val="single" w:sz="4" w:space="0" w:color="auto"/>
              <w:right w:val="single" w:sz="4" w:space="0" w:color="auto"/>
            </w:tcBorders>
            <w:shd w:val="clear" w:color="auto" w:fill="auto"/>
            <w:noWrap/>
            <w:hideMark/>
          </w:tcPr>
          <w:p w14:paraId="1E42701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75D4171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6487F38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1010320000</w:t>
            </w:r>
          </w:p>
        </w:tc>
        <w:tc>
          <w:tcPr>
            <w:tcW w:w="567" w:type="dxa"/>
            <w:tcBorders>
              <w:top w:val="nil"/>
              <w:left w:val="nil"/>
              <w:bottom w:val="single" w:sz="4" w:space="0" w:color="auto"/>
              <w:right w:val="single" w:sz="4" w:space="0" w:color="auto"/>
            </w:tcBorders>
            <w:shd w:val="clear" w:color="auto" w:fill="auto"/>
            <w:noWrap/>
            <w:hideMark/>
          </w:tcPr>
          <w:p w14:paraId="4E955D6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350</w:t>
            </w:r>
          </w:p>
        </w:tc>
        <w:tc>
          <w:tcPr>
            <w:tcW w:w="1559" w:type="dxa"/>
            <w:tcBorders>
              <w:top w:val="nil"/>
              <w:left w:val="nil"/>
              <w:bottom w:val="single" w:sz="4" w:space="0" w:color="auto"/>
              <w:right w:val="single" w:sz="4" w:space="0" w:color="auto"/>
            </w:tcBorders>
            <w:shd w:val="clear" w:color="auto" w:fill="auto"/>
            <w:noWrap/>
            <w:hideMark/>
          </w:tcPr>
          <w:p w14:paraId="532DF5F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984" w:type="dxa"/>
            <w:tcBorders>
              <w:top w:val="nil"/>
              <w:left w:val="nil"/>
              <w:bottom w:val="single" w:sz="4" w:space="0" w:color="auto"/>
              <w:right w:val="single" w:sz="4" w:space="0" w:color="auto"/>
            </w:tcBorders>
            <w:shd w:val="clear" w:color="auto" w:fill="auto"/>
            <w:noWrap/>
            <w:hideMark/>
          </w:tcPr>
          <w:p w14:paraId="2541D6A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546" w:type="dxa"/>
            <w:tcBorders>
              <w:top w:val="nil"/>
              <w:left w:val="nil"/>
              <w:bottom w:val="single" w:sz="4" w:space="0" w:color="auto"/>
              <w:right w:val="single" w:sz="4" w:space="0" w:color="auto"/>
            </w:tcBorders>
            <w:shd w:val="clear" w:color="auto" w:fill="auto"/>
            <w:noWrap/>
            <w:hideMark/>
          </w:tcPr>
          <w:p w14:paraId="69D3A66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w:t>
            </w:r>
          </w:p>
        </w:tc>
      </w:tr>
      <w:tr w:rsidR="009445D2" w:rsidRPr="00D41694" w14:paraId="1FDAAB13"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3156EF5"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119</w:t>
            </w:r>
          </w:p>
        </w:tc>
        <w:tc>
          <w:tcPr>
            <w:tcW w:w="1864" w:type="dxa"/>
            <w:tcBorders>
              <w:top w:val="nil"/>
              <w:left w:val="nil"/>
              <w:bottom w:val="single" w:sz="4" w:space="0" w:color="auto"/>
              <w:right w:val="single" w:sz="4" w:space="0" w:color="auto"/>
            </w:tcBorders>
            <w:shd w:val="clear" w:color="auto" w:fill="auto"/>
            <w:hideMark/>
          </w:tcPr>
          <w:p w14:paraId="184E94EF"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709" w:type="dxa"/>
            <w:tcBorders>
              <w:top w:val="nil"/>
              <w:left w:val="nil"/>
              <w:bottom w:val="single" w:sz="4" w:space="0" w:color="auto"/>
              <w:right w:val="single" w:sz="4" w:space="0" w:color="auto"/>
            </w:tcBorders>
            <w:shd w:val="clear" w:color="auto" w:fill="auto"/>
            <w:noWrap/>
            <w:hideMark/>
          </w:tcPr>
          <w:p w14:paraId="19B445E8"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3EA87C9"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4767EDD4"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1010420000</w:t>
            </w:r>
          </w:p>
        </w:tc>
        <w:tc>
          <w:tcPr>
            <w:tcW w:w="567" w:type="dxa"/>
            <w:tcBorders>
              <w:top w:val="nil"/>
              <w:left w:val="nil"/>
              <w:bottom w:val="single" w:sz="4" w:space="0" w:color="auto"/>
              <w:right w:val="single" w:sz="4" w:space="0" w:color="auto"/>
            </w:tcBorders>
            <w:shd w:val="clear" w:color="auto" w:fill="auto"/>
            <w:noWrap/>
            <w:hideMark/>
          </w:tcPr>
          <w:p w14:paraId="791BC69D"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99F64C1"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984" w:type="dxa"/>
            <w:tcBorders>
              <w:top w:val="nil"/>
              <w:left w:val="nil"/>
              <w:bottom w:val="single" w:sz="4" w:space="0" w:color="auto"/>
              <w:right w:val="single" w:sz="4" w:space="0" w:color="auto"/>
            </w:tcBorders>
            <w:shd w:val="clear" w:color="auto" w:fill="auto"/>
            <w:noWrap/>
            <w:hideMark/>
          </w:tcPr>
          <w:p w14:paraId="32E9135C"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546" w:type="dxa"/>
            <w:tcBorders>
              <w:top w:val="nil"/>
              <w:left w:val="nil"/>
              <w:bottom w:val="single" w:sz="4" w:space="0" w:color="auto"/>
              <w:right w:val="single" w:sz="4" w:space="0" w:color="auto"/>
            </w:tcBorders>
            <w:shd w:val="clear" w:color="auto" w:fill="auto"/>
            <w:noWrap/>
            <w:hideMark/>
          </w:tcPr>
          <w:p w14:paraId="329882B2"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200,00000</w:t>
            </w:r>
          </w:p>
        </w:tc>
      </w:tr>
      <w:tr w:rsidR="009445D2" w:rsidRPr="00D41694" w14:paraId="4A5142FD"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2E1CB86"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120</w:t>
            </w:r>
          </w:p>
        </w:tc>
        <w:tc>
          <w:tcPr>
            <w:tcW w:w="1864" w:type="dxa"/>
            <w:tcBorders>
              <w:top w:val="nil"/>
              <w:left w:val="nil"/>
              <w:bottom w:val="single" w:sz="4" w:space="0" w:color="auto"/>
              <w:right w:val="single" w:sz="4" w:space="0" w:color="auto"/>
            </w:tcBorders>
            <w:shd w:val="clear" w:color="auto" w:fill="auto"/>
            <w:hideMark/>
          </w:tcPr>
          <w:p w14:paraId="4B49A26E"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auto"/>
              <w:right w:val="single" w:sz="4" w:space="0" w:color="auto"/>
            </w:tcBorders>
            <w:shd w:val="clear" w:color="auto" w:fill="auto"/>
            <w:noWrap/>
            <w:hideMark/>
          </w:tcPr>
          <w:p w14:paraId="62E92C20"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264EC37C"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36AE2930"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1010420000</w:t>
            </w:r>
          </w:p>
        </w:tc>
        <w:tc>
          <w:tcPr>
            <w:tcW w:w="567" w:type="dxa"/>
            <w:tcBorders>
              <w:top w:val="nil"/>
              <w:left w:val="nil"/>
              <w:bottom w:val="single" w:sz="4" w:space="0" w:color="auto"/>
              <w:right w:val="single" w:sz="4" w:space="0" w:color="auto"/>
            </w:tcBorders>
            <w:shd w:val="clear" w:color="auto" w:fill="auto"/>
            <w:noWrap/>
            <w:hideMark/>
          </w:tcPr>
          <w:p w14:paraId="526EF8A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630</w:t>
            </w:r>
          </w:p>
        </w:tc>
        <w:tc>
          <w:tcPr>
            <w:tcW w:w="1559" w:type="dxa"/>
            <w:tcBorders>
              <w:top w:val="nil"/>
              <w:left w:val="nil"/>
              <w:bottom w:val="single" w:sz="4" w:space="0" w:color="auto"/>
              <w:right w:val="single" w:sz="4" w:space="0" w:color="auto"/>
            </w:tcBorders>
            <w:shd w:val="clear" w:color="auto" w:fill="auto"/>
            <w:noWrap/>
            <w:hideMark/>
          </w:tcPr>
          <w:p w14:paraId="064696FC"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984" w:type="dxa"/>
            <w:tcBorders>
              <w:top w:val="nil"/>
              <w:left w:val="nil"/>
              <w:bottom w:val="single" w:sz="4" w:space="0" w:color="auto"/>
              <w:right w:val="single" w:sz="4" w:space="0" w:color="auto"/>
            </w:tcBorders>
            <w:shd w:val="clear" w:color="auto" w:fill="auto"/>
            <w:noWrap/>
            <w:hideMark/>
          </w:tcPr>
          <w:p w14:paraId="5D1AF35F"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546" w:type="dxa"/>
            <w:tcBorders>
              <w:top w:val="nil"/>
              <w:left w:val="nil"/>
              <w:bottom w:val="single" w:sz="4" w:space="0" w:color="auto"/>
              <w:right w:val="single" w:sz="4" w:space="0" w:color="auto"/>
            </w:tcBorders>
            <w:shd w:val="clear" w:color="auto" w:fill="auto"/>
            <w:noWrap/>
            <w:hideMark/>
          </w:tcPr>
          <w:p w14:paraId="6DF77BB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200,00000</w:t>
            </w:r>
          </w:p>
        </w:tc>
      </w:tr>
      <w:tr w:rsidR="009445D2" w:rsidRPr="00D41694" w14:paraId="1D4A1154"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A83D055"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121</w:t>
            </w:r>
          </w:p>
        </w:tc>
        <w:tc>
          <w:tcPr>
            <w:tcW w:w="1864" w:type="dxa"/>
            <w:tcBorders>
              <w:top w:val="nil"/>
              <w:left w:val="nil"/>
              <w:bottom w:val="single" w:sz="4" w:space="0" w:color="auto"/>
              <w:right w:val="single" w:sz="4" w:space="0" w:color="auto"/>
            </w:tcBorders>
            <w:shd w:val="clear" w:color="auto" w:fill="auto"/>
            <w:hideMark/>
          </w:tcPr>
          <w:p w14:paraId="1DDC205A"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709" w:type="dxa"/>
            <w:tcBorders>
              <w:top w:val="nil"/>
              <w:left w:val="nil"/>
              <w:bottom w:val="single" w:sz="4" w:space="0" w:color="auto"/>
              <w:right w:val="single" w:sz="4" w:space="0" w:color="auto"/>
            </w:tcBorders>
            <w:shd w:val="clear" w:color="auto" w:fill="auto"/>
            <w:noWrap/>
            <w:hideMark/>
          </w:tcPr>
          <w:p w14:paraId="20D1DD8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2E2BA2A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5B0B1BF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1010520000</w:t>
            </w:r>
          </w:p>
        </w:tc>
        <w:tc>
          <w:tcPr>
            <w:tcW w:w="567" w:type="dxa"/>
            <w:tcBorders>
              <w:top w:val="nil"/>
              <w:left w:val="nil"/>
              <w:bottom w:val="single" w:sz="4" w:space="0" w:color="auto"/>
              <w:right w:val="single" w:sz="4" w:space="0" w:color="auto"/>
            </w:tcBorders>
            <w:shd w:val="clear" w:color="auto" w:fill="auto"/>
            <w:noWrap/>
            <w:hideMark/>
          </w:tcPr>
          <w:p w14:paraId="543C708D"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DB6B64D"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984" w:type="dxa"/>
            <w:tcBorders>
              <w:top w:val="nil"/>
              <w:left w:val="nil"/>
              <w:bottom w:val="single" w:sz="4" w:space="0" w:color="auto"/>
              <w:right w:val="single" w:sz="4" w:space="0" w:color="auto"/>
            </w:tcBorders>
            <w:shd w:val="clear" w:color="auto" w:fill="auto"/>
            <w:noWrap/>
            <w:hideMark/>
          </w:tcPr>
          <w:p w14:paraId="557C8316"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546" w:type="dxa"/>
            <w:tcBorders>
              <w:top w:val="nil"/>
              <w:left w:val="nil"/>
              <w:bottom w:val="single" w:sz="4" w:space="0" w:color="auto"/>
              <w:right w:val="single" w:sz="4" w:space="0" w:color="auto"/>
            </w:tcBorders>
            <w:shd w:val="clear" w:color="auto" w:fill="auto"/>
            <w:noWrap/>
            <w:hideMark/>
          </w:tcPr>
          <w:p w14:paraId="24BDB80A"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7AD908A5" w14:textId="77777777" w:rsidTr="009B66B0">
        <w:trPr>
          <w:trHeight w:val="2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D87981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122</w:t>
            </w:r>
          </w:p>
        </w:tc>
        <w:tc>
          <w:tcPr>
            <w:tcW w:w="1864" w:type="dxa"/>
            <w:tcBorders>
              <w:top w:val="nil"/>
              <w:left w:val="nil"/>
              <w:bottom w:val="single" w:sz="4" w:space="0" w:color="auto"/>
              <w:right w:val="single" w:sz="4" w:space="0" w:color="auto"/>
            </w:tcBorders>
            <w:shd w:val="clear" w:color="auto" w:fill="auto"/>
            <w:hideMark/>
          </w:tcPr>
          <w:p w14:paraId="15E346C9"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4B1F53F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BE5783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7D407F2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1010520000</w:t>
            </w:r>
          </w:p>
        </w:tc>
        <w:tc>
          <w:tcPr>
            <w:tcW w:w="567" w:type="dxa"/>
            <w:tcBorders>
              <w:top w:val="nil"/>
              <w:left w:val="nil"/>
              <w:bottom w:val="single" w:sz="4" w:space="0" w:color="auto"/>
              <w:right w:val="single" w:sz="4" w:space="0" w:color="auto"/>
            </w:tcBorders>
            <w:shd w:val="clear" w:color="auto" w:fill="auto"/>
            <w:noWrap/>
            <w:hideMark/>
          </w:tcPr>
          <w:p w14:paraId="2E5B2AC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A85CB5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984" w:type="dxa"/>
            <w:tcBorders>
              <w:top w:val="nil"/>
              <w:left w:val="nil"/>
              <w:bottom w:val="single" w:sz="4" w:space="0" w:color="auto"/>
              <w:right w:val="single" w:sz="4" w:space="0" w:color="auto"/>
            </w:tcBorders>
            <w:shd w:val="clear" w:color="auto" w:fill="auto"/>
            <w:noWrap/>
            <w:hideMark/>
          </w:tcPr>
          <w:p w14:paraId="79D5E24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546" w:type="dxa"/>
            <w:tcBorders>
              <w:top w:val="nil"/>
              <w:left w:val="nil"/>
              <w:bottom w:val="single" w:sz="4" w:space="0" w:color="auto"/>
              <w:right w:val="single" w:sz="4" w:space="0" w:color="auto"/>
            </w:tcBorders>
            <w:shd w:val="clear" w:color="auto" w:fill="auto"/>
            <w:noWrap/>
            <w:hideMark/>
          </w:tcPr>
          <w:p w14:paraId="1D55ACF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3E496EF9"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32D9361"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123</w:t>
            </w:r>
          </w:p>
        </w:tc>
        <w:tc>
          <w:tcPr>
            <w:tcW w:w="1864" w:type="dxa"/>
            <w:tcBorders>
              <w:top w:val="nil"/>
              <w:left w:val="nil"/>
              <w:bottom w:val="single" w:sz="4" w:space="0" w:color="auto"/>
              <w:right w:val="single" w:sz="4" w:space="0" w:color="auto"/>
            </w:tcBorders>
            <w:shd w:val="clear" w:color="auto" w:fill="auto"/>
            <w:hideMark/>
          </w:tcPr>
          <w:p w14:paraId="367BF0B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709" w:type="dxa"/>
            <w:tcBorders>
              <w:top w:val="nil"/>
              <w:left w:val="nil"/>
              <w:bottom w:val="single" w:sz="4" w:space="0" w:color="auto"/>
              <w:right w:val="single" w:sz="4" w:space="0" w:color="auto"/>
            </w:tcBorders>
            <w:shd w:val="clear" w:color="auto" w:fill="auto"/>
            <w:noWrap/>
            <w:hideMark/>
          </w:tcPr>
          <w:p w14:paraId="4BCF704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70134A0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2F0BE08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1600000000</w:t>
            </w:r>
          </w:p>
        </w:tc>
        <w:tc>
          <w:tcPr>
            <w:tcW w:w="567" w:type="dxa"/>
            <w:tcBorders>
              <w:top w:val="nil"/>
              <w:left w:val="nil"/>
              <w:bottom w:val="single" w:sz="4" w:space="0" w:color="auto"/>
              <w:right w:val="single" w:sz="4" w:space="0" w:color="auto"/>
            </w:tcBorders>
            <w:shd w:val="clear" w:color="auto" w:fill="auto"/>
            <w:noWrap/>
            <w:hideMark/>
          </w:tcPr>
          <w:p w14:paraId="75B0BFB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8B74C7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440,00000</w:t>
            </w:r>
          </w:p>
        </w:tc>
        <w:tc>
          <w:tcPr>
            <w:tcW w:w="1984" w:type="dxa"/>
            <w:tcBorders>
              <w:top w:val="nil"/>
              <w:left w:val="nil"/>
              <w:bottom w:val="single" w:sz="4" w:space="0" w:color="auto"/>
              <w:right w:val="single" w:sz="4" w:space="0" w:color="auto"/>
            </w:tcBorders>
            <w:shd w:val="clear" w:color="auto" w:fill="auto"/>
            <w:noWrap/>
            <w:hideMark/>
          </w:tcPr>
          <w:p w14:paraId="4AFE00B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350,00000</w:t>
            </w:r>
          </w:p>
        </w:tc>
        <w:tc>
          <w:tcPr>
            <w:tcW w:w="1546" w:type="dxa"/>
            <w:tcBorders>
              <w:top w:val="nil"/>
              <w:left w:val="nil"/>
              <w:bottom w:val="single" w:sz="4" w:space="0" w:color="auto"/>
              <w:right w:val="single" w:sz="4" w:space="0" w:color="auto"/>
            </w:tcBorders>
            <w:shd w:val="clear" w:color="auto" w:fill="auto"/>
            <w:noWrap/>
            <w:hideMark/>
          </w:tcPr>
          <w:p w14:paraId="0D6D89B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350,00000</w:t>
            </w:r>
          </w:p>
        </w:tc>
      </w:tr>
      <w:tr w:rsidR="009445D2" w:rsidRPr="00D41694" w14:paraId="0632728C"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2332E76"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124</w:t>
            </w:r>
          </w:p>
        </w:tc>
        <w:tc>
          <w:tcPr>
            <w:tcW w:w="1864" w:type="dxa"/>
            <w:tcBorders>
              <w:top w:val="nil"/>
              <w:left w:val="nil"/>
              <w:bottom w:val="single" w:sz="4" w:space="0" w:color="auto"/>
              <w:right w:val="single" w:sz="4" w:space="0" w:color="auto"/>
            </w:tcBorders>
            <w:shd w:val="clear" w:color="auto" w:fill="auto"/>
            <w:hideMark/>
          </w:tcPr>
          <w:p w14:paraId="208A1CD7"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Реализация мероприятий по профилактике терроризма и экстремизма, а также минимизация и (или) ликвидация последствий их проявления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6D8131E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1063736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524F418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1600120000</w:t>
            </w:r>
          </w:p>
        </w:tc>
        <w:tc>
          <w:tcPr>
            <w:tcW w:w="567" w:type="dxa"/>
            <w:tcBorders>
              <w:top w:val="nil"/>
              <w:left w:val="nil"/>
              <w:bottom w:val="single" w:sz="4" w:space="0" w:color="auto"/>
              <w:right w:val="single" w:sz="4" w:space="0" w:color="auto"/>
            </w:tcBorders>
            <w:shd w:val="clear" w:color="auto" w:fill="auto"/>
            <w:noWrap/>
            <w:hideMark/>
          </w:tcPr>
          <w:p w14:paraId="4592F08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12336C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250,00000</w:t>
            </w:r>
          </w:p>
        </w:tc>
        <w:tc>
          <w:tcPr>
            <w:tcW w:w="1984" w:type="dxa"/>
            <w:tcBorders>
              <w:top w:val="nil"/>
              <w:left w:val="nil"/>
              <w:bottom w:val="single" w:sz="4" w:space="0" w:color="auto"/>
              <w:right w:val="single" w:sz="4" w:space="0" w:color="auto"/>
            </w:tcBorders>
            <w:shd w:val="clear" w:color="auto" w:fill="auto"/>
            <w:noWrap/>
            <w:hideMark/>
          </w:tcPr>
          <w:p w14:paraId="2EF8425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546" w:type="dxa"/>
            <w:tcBorders>
              <w:top w:val="nil"/>
              <w:left w:val="nil"/>
              <w:bottom w:val="single" w:sz="4" w:space="0" w:color="auto"/>
              <w:right w:val="single" w:sz="4" w:space="0" w:color="auto"/>
            </w:tcBorders>
            <w:shd w:val="clear" w:color="auto" w:fill="auto"/>
            <w:noWrap/>
            <w:hideMark/>
          </w:tcPr>
          <w:p w14:paraId="0514B36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r>
      <w:tr w:rsidR="009445D2" w:rsidRPr="00D41694" w14:paraId="578C12CF"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861245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125</w:t>
            </w:r>
          </w:p>
        </w:tc>
        <w:tc>
          <w:tcPr>
            <w:tcW w:w="1864" w:type="dxa"/>
            <w:tcBorders>
              <w:top w:val="nil"/>
              <w:left w:val="nil"/>
              <w:bottom w:val="single" w:sz="4" w:space="0" w:color="auto"/>
              <w:right w:val="single" w:sz="4" w:space="0" w:color="auto"/>
            </w:tcBorders>
            <w:shd w:val="clear" w:color="auto" w:fill="auto"/>
            <w:hideMark/>
          </w:tcPr>
          <w:p w14:paraId="21BB5839"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2B3454E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11AA05B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42AA61F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1600120000</w:t>
            </w:r>
          </w:p>
        </w:tc>
        <w:tc>
          <w:tcPr>
            <w:tcW w:w="567" w:type="dxa"/>
            <w:tcBorders>
              <w:top w:val="nil"/>
              <w:left w:val="nil"/>
              <w:bottom w:val="single" w:sz="4" w:space="0" w:color="auto"/>
              <w:right w:val="single" w:sz="4" w:space="0" w:color="auto"/>
            </w:tcBorders>
            <w:shd w:val="clear" w:color="auto" w:fill="auto"/>
            <w:noWrap/>
            <w:hideMark/>
          </w:tcPr>
          <w:p w14:paraId="1D7C75A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ABA615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250,00000</w:t>
            </w:r>
          </w:p>
        </w:tc>
        <w:tc>
          <w:tcPr>
            <w:tcW w:w="1984" w:type="dxa"/>
            <w:tcBorders>
              <w:top w:val="nil"/>
              <w:left w:val="nil"/>
              <w:bottom w:val="single" w:sz="4" w:space="0" w:color="auto"/>
              <w:right w:val="single" w:sz="4" w:space="0" w:color="auto"/>
            </w:tcBorders>
            <w:shd w:val="clear" w:color="auto" w:fill="auto"/>
            <w:noWrap/>
            <w:hideMark/>
          </w:tcPr>
          <w:p w14:paraId="6B35CA2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546" w:type="dxa"/>
            <w:tcBorders>
              <w:top w:val="nil"/>
              <w:left w:val="nil"/>
              <w:bottom w:val="single" w:sz="4" w:space="0" w:color="auto"/>
              <w:right w:val="single" w:sz="4" w:space="0" w:color="auto"/>
            </w:tcBorders>
            <w:shd w:val="clear" w:color="auto" w:fill="auto"/>
            <w:noWrap/>
            <w:hideMark/>
          </w:tcPr>
          <w:p w14:paraId="0999422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r>
      <w:tr w:rsidR="009445D2" w:rsidRPr="00D41694" w14:paraId="7417F068" w14:textId="77777777" w:rsidTr="009B66B0">
        <w:trPr>
          <w:trHeight w:val="148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3BA68F7"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126</w:t>
            </w:r>
          </w:p>
        </w:tc>
        <w:tc>
          <w:tcPr>
            <w:tcW w:w="1864" w:type="dxa"/>
            <w:tcBorders>
              <w:top w:val="nil"/>
              <w:left w:val="nil"/>
              <w:bottom w:val="single" w:sz="4" w:space="0" w:color="auto"/>
              <w:right w:val="single" w:sz="4" w:space="0" w:color="auto"/>
            </w:tcBorders>
            <w:shd w:val="clear" w:color="auto" w:fill="auto"/>
            <w:hideMark/>
          </w:tcPr>
          <w:p w14:paraId="11599670"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Проведение мероприятий профилактической направленности в области терроризма, экстремизма, в т.ч. акций, внутриклубных мероприятий среди молодежи, проживающей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34ECFDD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2D2C89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6B663E7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1600220000</w:t>
            </w:r>
          </w:p>
        </w:tc>
        <w:tc>
          <w:tcPr>
            <w:tcW w:w="567" w:type="dxa"/>
            <w:tcBorders>
              <w:top w:val="nil"/>
              <w:left w:val="nil"/>
              <w:bottom w:val="single" w:sz="4" w:space="0" w:color="auto"/>
              <w:right w:val="single" w:sz="4" w:space="0" w:color="auto"/>
            </w:tcBorders>
            <w:shd w:val="clear" w:color="auto" w:fill="auto"/>
            <w:noWrap/>
            <w:hideMark/>
          </w:tcPr>
          <w:p w14:paraId="4C78485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D7CC11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w:t>
            </w:r>
          </w:p>
        </w:tc>
        <w:tc>
          <w:tcPr>
            <w:tcW w:w="1984" w:type="dxa"/>
            <w:tcBorders>
              <w:top w:val="nil"/>
              <w:left w:val="nil"/>
              <w:bottom w:val="single" w:sz="4" w:space="0" w:color="auto"/>
              <w:right w:val="single" w:sz="4" w:space="0" w:color="auto"/>
            </w:tcBorders>
            <w:shd w:val="clear" w:color="auto" w:fill="auto"/>
            <w:noWrap/>
            <w:hideMark/>
          </w:tcPr>
          <w:p w14:paraId="7607AC9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1F755A5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9445D2" w:rsidRPr="00D41694" w14:paraId="7C5AE20C"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56EAB1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127</w:t>
            </w:r>
          </w:p>
        </w:tc>
        <w:tc>
          <w:tcPr>
            <w:tcW w:w="1864" w:type="dxa"/>
            <w:tcBorders>
              <w:top w:val="nil"/>
              <w:left w:val="nil"/>
              <w:bottom w:val="single" w:sz="4" w:space="0" w:color="auto"/>
              <w:right w:val="single" w:sz="4" w:space="0" w:color="auto"/>
            </w:tcBorders>
            <w:shd w:val="clear" w:color="auto" w:fill="auto"/>
            <w:hideMark/>
          </w:tcPr>
          <w:p w14:paraId="11A634A6"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03E8CF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6AB380B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035E4FF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1600220000</w:t>
            </w:r>
          </w:p>
        </w:tc>
        <w:tc>
          <w:tcPr>
            <w:tcW w:w="567" w:type="dxa"/>
            <w:tcBorders>
              <w:top w:val="nil"/>
              <w:left w:val="nil"/>
              <w:bottom w:val="single" w:sz="4" w:space="0" w:color="auto"/>
              <w:right w:val="single" w:sz="4" w:space="0" w:color="auto"/>
            </w:tcBorders>
            <w:shd w:val="clear" w:color="auto" w:fill="auto"/>
            <w:noWrap/>
            <w:hideMark/>
          </w:tcPr>
          <w:p w14:paraId="542E7BE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653A66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20,00000</w:t>
            </w:r>
          </w:p>
        </w:tc>
        <w:tc>
          <w:tcPr>
            <w:tcW w:w="1984" w:type="dxa"/>
            <w:tcBorders>
              <w:top w:val="nil"/>
              <w:left w:val="nil"/>
              <w:bottom w:val="single" w:sz="4" w:space="0" w:color="auto"/>
              <w:right w:val="single" w:sz="4" w:space="0" w:color="auto"/>
            </w:tcBorders>
            <w:shd w:val="clear" w:color="auto" w:fill="auto"/>
            <w:noWrap/>
            <w:hideMark/>
          </w:tcPr>
          <w:p w14:paraId="2223AFB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4E17A67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9445D2" w:rsidRPr="00D41694" w14:paraId="76E0B5FC"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59EE1F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128</w:t>
            </w:r>
          </w:p>
        </w:tc>
        <w:tc>
          <w:tcPr>
            <w:tcW w:w="1864" w:type="dxa"/>
            <w:tcBorders>
              <w:top w:val="nil"/>
              <w:left w:val="nil"/>
              <w:bottom w:val="single" w:sz="4" w:space="0" w:color="auto"/>
              <w:right w:val="single" w:sz="4" w:space="0" w:color="auto"/>
            </w:tcBorders>
            <w:shd w:val="clear" w:color="auto" w:fill="auto"/>
            <w:hideMark/>
          </w:tcPr>
          <w:p w14:paraId="7B509C05"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Обслуживание системы видеонаблюдения в общественных местах, в т.ч. в местах массового пребывания людей</w:t>
            </w:r>
          </w:p>
        </w:tc>
        <w:tc>
          <w:tcPr>
            <w:tcW w:w="709" w:type="dxa"/>
            <w:tcBorders>
              <w:top w:val="nil"/>
              <w:left w:val="nil"/>
              <w:bottom w:val="single" w:sz="4" w:space="0" w:color="auto"/>
              <w:right w:val="single" w:sz="4" w:space="0" w:color="auto"/>
            </w:tcBorders>
            <w:shd w:val="clear" w:color="auto" w:fill="auto"/>
            <w:noWrap/>
            <w:hideMark/>
          </w:tcPr>
          <w:p w14:paraId="5E7E685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275F3F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721D88E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1600320000</w:t>
            </w:r>
          </w:p>
        </w:tc>
        <w:tc>
          <w:tcPr>
            <w:tcW w:w="567" w:type="dxa"/>
            <w:tcBorders>
              <w:top w:val="nil"/>
              <w:left w:val="nil"/>
              <w:bottom w:val="single" w:sz="4" w:space="0" w:color="auto"/>
              <w:right w:val="single" w:sz="4" w:space="0" w:color="auto"/>
            </w:tcBorders>
            <w:shd w:val="clear" w:color="auto" w:fill="auto"/>
            <w:noWrap/>
            <w:hideMark/>
          </w:tcPr>
          <w:p w14:paraId="7219B98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FEFE92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984" w:type="dxa"/>
            <w:tcBorders>
              <w:top w:val="nil"/>
              <w:left w:val="nil"/>
              <w:bottom w:val="single" w:sz="4" w:space="0" w:color="auto"/>
              <w:right w:val="single" w:sz="4" w:space="0" w:color="auto"/>
            </w:tcBorders>
            <w:shd w:val="clear" w:color="auto" w:fill="auto"/>
            <w:noWrap/>
            <w:hideMark/>
          </w:tcPr>
          <w:p w14:paraId="11D161E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546" w:type="dxa"/>
            <w:tcBorders>
              <w:top w:val="nil"/>
              <w:left w:val="nil"/>
              <w:bottom w:val="single" w:sz="4" w:space="0" w:color="auto"/>
              <w:right w:val="single" w:sz="4" w:space="0" w:color="auto"/>
            </w:tcBorders>
            <w:shd w:val="clear" w:color="auto" w:fill="auto"/>
            <w:noWrap/>
            <w:hideMark/>
          </w:tcPr>
          <w:p w14:paraId="28A5ACB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r>
      <w:tr w:rsidR="009445D2" w:rsidRPr="00D41694" w14:paraId="081B1BF9"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5B270E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129</w:t>
            </w:r>
          </w:p>
        </w:tc>
        <w:tc>
          <w:tcPr>
            <w:tcW w:w="1864" w:type="dxa"/>
            <w:tcBorders>
              <w:top w:val="nil"/>
              <w:left w:val="nil"/>
              <w:bottom w:val="single" w:sz="4" w:space="0" w:color="auto"/>
              <w:right w:val="single" w:sz="4" w:space="0" w:color="auto"/>
            </w:tcBorders>
            <w:shd w:val="clear" w:color="auto" w:fill="auto"/>
            <w:hideMark/>
          </w:tcPr>
          <w:p w14:paraId="49A1CDD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5F62AA5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672DA16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5C959F1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1600320000</w:t>
            </w:r>
          </w:p>
        </w:tc>
        <w:tc>
          <w:tcPr>
            <w:tcW w:w="567" w:type="dxa"/>
            <w:tcBorders>
              <w:top w:val="nil"/>
              <w:left w:val="nil"/>
              <w:bottom w:val="single" w:sz="4" w:space="0" w:color="auto"/>
              <w:right w:val="single" w:sz="4" w:space="0" w:color="auto"/>
            </w:tcBorders>
            <w:shd w:val="clear" w:color="auto" w:fill="auto"/>
            <w:noWrap/>
            <w:hideMark/>
          </w:tcPr>
          <w:p w14:paraId="7304474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62F9BE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984" w:type="dxa"/>
            <w:tcBorders>
              <w:top w:val="nil"/>
              <w:left w:val="nil"/>
              <w:bottom w:val="single" w:sz="4" w:space="0" w:color="auto"/>
              <w:right w:val="single" w:sz="4" w:space="0" w:color="auto"/>
            </w:tcBorders>
            <w:shd w:val="clear" w:color="auto" w:fill="auto"/>
            <w:noWrap/>
            <w:hideMark/>
          </w:tcPr>
          <w:p w14:paraId="6B7BD0F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546" w:type="dxa"/>
            <w:tcBorders>
              <w:top w:val="nil"/>
              <w:left w:val="nil"/>
              <w:bottom w:val="single" w:sz="4" w:space="0" w:color="auto"/>
              <w:right w:val="single" w:sz="4" w:space="0" w:color="auto"/>
            </w:tcBorders>
            <w:shd w:val="clear" w:color="auto" w:fill="auto"/>
            <w:noWrap/>
            <w:hideMark/>
          </w:tcPr>
          <w:p w14:paraId="080D7A5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r>
      <w:tr w:rsidR="009445D2" w:rsidRPr="00D41694" w14:paraId="3D933573"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30CD40F"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130</w:t>
            </w:r>
          </w:p>
        </w:tc>
        <w:tc>
          <w:tcPr>
            <w:tcW w:w="1864" w:type="dxa"/>
            <w:tcBorders>
              <w:top w:val="nil"/>
              <w:left w:val="nil"/>
              <w:bottom w:val="single" w:sz="4" w:space="0" w:color="auto"/>
              <w:right w:val="single" w:sz="4" w:space="0" w:color="auto"/>
            </w:tcBorders>
            <w:shd w:val="clear" w:color="auto" w:fill="auto"/>
            <w:hideMark/>
          </w:tcPr>
          <w:p w14:paraId="6E300A8E"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Обучение по вопросам профилактики терроризма специалистов муниципального образования, участвующих в профилактике терроризма</w:t>
            </w:r>
          </w:p>
        </w:tc>
        <w:tc>
          <w:tcPr>
            <w:tcW w:w="709" w:type="dxa"/>
            <w:tcBorders>
              <w:top w:val="nil"/>
              <w:left w:val="nil"/>
              <w:bottom w:val="single" w:sz="4" w:space="0" w:color="auto"/>
              <w:right w:val="single" w:sz="4" w:space="0" w:color="auto"/>
            </w:tcBorders>
            <w:shd w:val="clear" w:color="auto" w:fill="auto"/>
            <w:noWrap/>
            <w:hideMark/>
          </w:tcPr>
          <w:p w14:paraId="4411D1E3"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7AADC54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77774B5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1600420000</w:t>
            </w:r>
          </w:p>
        </w:tc>
        <w:tc>
          <w:tcPr>
            <w:tcW w:w="567" w:type="dxa"/>
            <w:tcBorders>
              <w:top w:val="nil"/>
              <w:left w:val="nil"/>
              <w:bottom w:val="single" w:sz="4" w:space="0" w:color="auto"/>
              <w:right w:val="single" w:sz="4" w:space="0" w:color="auto"/>
            </w:tcBorders>
            <w:shd w:val="clear" w:color="auto" w:fill="auto"/>
            <w:noWrap/>
            <w:hideMark/>
          </w:tcPr>
          <w:p w14:paraId="3692AC04"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3DDD3B8"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20,00000</w:t>
            </w:r>
          </w:p>
        </w:tc>
        <w:tc>
          <w:tcPr>
            <w:tcW w:w="1984" w:type="dxa"/>
            <w:tcBorders>
              <w:top w:val="nil"/>
              <w:left w:val="nil"/>
              <w:bottom w:val="single" w:sz="4" w:space="0" w:color="auto"/>
              <w:right w:val="single" w:sz="4" w:space="0" w:color="auto"/>
            </w:tcBorders>
            <w:shd w:val="clear" w:color="auto" w:fill="auto"/>
            <w:noWrap/>
            <w:hideMark/>
          </w:tcPr>
          <w:p w14:paraId="6010118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637C95FF"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051F915C"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3764023"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131</w:t>
            </w:r>
          </w:p>
        </w:tc>
        <w:tc>
          <w:tcPr>
            <w:tcW w:w="1864" w:type="dxa"/>
            <w:tcBorders>
              <w:top w:val="nil"/>
              <w:left w:val="nil"/>
              <w:bottom w:val="single" w:sz="4" w:space="0" w:color="auto"/>
              <w:right w:val="single" w:sz="4" w:space="0" w:color="auto"/>
            </w:tcBorders>
            <w:shd w:val="clear" w:color="auto" w:fill="auto"/>
            <w:hideMark/>
          </w:tcPr>
          <w:p w14:paraId="7A8763D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70F1DB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59F45FE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14</w:t>
            </w:r>
          </w:p>
        </w:tc>
        <w:tc>
          <w:tcPr>
            <w:tcW w:w="567" w:type="dxa"/>
            <w:tcBorders>
              <w:top w:val="nil"/>
              <w:left w:val="nil"/>
              <w:bottom w:val="single" w:sz="4" w:space="0" w:color="auto"/>
              <w:right w:val="single" w:sz="4" w:space="0" w:color="auto"/>
            </w:tcBorders>
            <w:shd w:val="clear" w:color="auto" w:fill="auto"/>
            <w:noWrap/>
            <w:hideMark/>
          </w:tcPr>
          <w:p w14:paraId="0F1114D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1600420000</w:t>
            </w:r>
          </w:p>
        </w:tc>
        <w:tc>
          <w:tcPr>
            <w:tcW w:w="567" w:type="dxa"/>
            <w:tcBorders>
              <w:top w:val="nil"/>
              <w:left w:val="nil"/>
              <w:bottom w:val="single" w:sz="4" w:space="0" w:color="auto"/>
              <w:right w:val="single" w:sz="4" w:space="0" w:color="auto"/>
            </w:tcBorders>
            <w:shd w:val="clear" w:color="auto" w:fill="auto"/>
            <w:noWrap/>
            <w:hideMark/>
          </w:tcPr>
          <w:p w14:paraId="1D5A2F3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7D2FF8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w:t>
            </w:r>
          </w:p>
        </w:tc>
        <w:tc>
          <w:tcPr>
            <w:tcW w:w="1984" w:type="dxa"/>
            <w:tcBorders>
              <w:top w:val="nil"/>
              <w:left w:val="nil"/>
              <w:bottom w:val="single" w:sz="4" w:space="0" w:color="auto"/>
              <w:right w:val="single" w:sz="4" w:space="0" w:color="auto"/>
            </w:tcBorders>
            <w:shd w:val="clear" w:color="auto" w:fill="auto"/>
            <w:noWrap/>
            <w:hideMark/>
          </w:tcPr>
          <w:p w14:paraId="64A23CC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3F03855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24E3B1D2"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7182AB9"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132</w:t>
            </w:r>
          </w:p>
        </w:tc>
        <w:tc>
          <w:tcPr>
            <w:tcW w:w="1864" w:type="dxa"/>
            <w:tcBorders>
              <w:top w:val="nil"/>
              <w:left w:val="nil"/>
              <w:bottom w:val="single" w:sz="4" w:space="0" w:color="auto"/>
              <w:right w:val="single" w:sz="4" w:space="0" w:color="auto"/>
            </w:tcBorders>
            <w:shd w:val="clear" w:color="auto" w:fill="auto"/>
            <w:hideMark/>
          </w:tcPr>
          <w:p w14:paraId="652BCCCD"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НАЦИОНАЛЬНАЯ ЭКОНОМИКА</w:t>
            </w:r>
          </w:p>
        </w:tc>
        <w:tc>
          <w:tcPr>
            <w:tcW w:w="709" w:type="dxa"/>
            <w:tcBorders>
              <w:top w:val="nil"/>
              <w:left w:val="nil"/>
              <w:bottom w:val="single" w:sz="4" w:space="0" w:color="auto"/>
              <w:right w:val="single" w:sz="4" w:space="0" w:color="auto"/>
            </w:tcBorders>
            <w:shd w:val="clear" w:color="auto" w:fill="auto"/>
            <w:noWrap/>
            <w:hideMark/>
          </w:tcPr>
          <w:p w14:paraId="5C5CCD4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6F3B2F5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00</w:t>
            </w:r>
          </w:p>
        </w:tc>
        <w:tc>
          <w:tcPr>
            <w:tcW w:w="567" w:type="dxa"/>
            <w:tcBorders>
              <w:top w:val="nil"/>
              <w:left w:val="nil"/>
              <w:bottom w:val="single" w:sz="4" w:space="0" w:color="auto"/>
              <w:right w:val="single" w:sz="4" w:space="0" w:color="auto"/>
            </w:tcBorders>
            <w:shd w:val="clear" w:color="auto" w:fill="auto"/>
            <w:noWrap/>
            <w:hideMark/>
          </w:tcPr>
          <w:p w14:paraId="4C934E8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A38870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5A2012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76 427,40000</w:t>
            </w:r>
          </w:p>
        </w:tc>
        <w:tc>
          <w:tcPr>
            <w:tcW w:w="1984" w:type="dxa"/>
            <w:tcBorders>
              <w:top w:val="nil"/>
              <w:left w:val="nil"/>
              <w:bottom w:val="single" w:sz="4" w:space="0" w:color="auto"/>
              <w:right w:val="single" w:sz="4" w:space="0" w:color="auto"/>
            </w:tcBorders>
            <w:shd w:val="clear" w:color="auto" w:fill="auto"/>
            <w:noWrap/>
            <w:hideMark/>
          </w:tcPr>
          <w:p w14:paraId="6312D93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29 383,20000</w:t>
            </w:r>
          </w:p>
        </w:tc>
        <w:tc>
          <w:tcPr>
            <w:tcW w:w="1546" w:type="dxa"/>
            <w:tcBorders>
              <w:top w:val="nil"/>
              <w:left w:val="nil"/>
              <w:bottom w:val="single" w:sz="4" w:space="0" w:color="auto"/>
              <w:right w:val="single" w:sz="4" w:space="0" w:color="auto"/>
            </w:tcBorders>
            <w:shd w:val="clear" w:color="auto" w:fill="auto"/>
            <w:noWrap/>
            <w:hideMark/>
          </w:tcPr>
          <w:p w14:paraId="6523AE5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87 635,70000</w:t>
            </w:r>
          </w:p>
        </w:tc>
      </w:tr>
      <w:tr w:rsidR="009445D2" w:rsidRPr="00D41694" w14:paraId="55A31919"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E298EF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133</w:t>
            </w:r>
          </w:p>
        </w:tc>
        <w:tc>
          <w:tcPr>
            <w:tcW w:w="1864" w:type="dxa"/>
            <w:tcBorders>
              <w:top w:val="nil"/>
              <w:left w:val="nil"/>
              <w:bottom w:val="single" w:sz="4" w:space="0" w:color="auto"/>
              <w:right w:val="single" w:sz="4" w:space="0" w:color="auto"/>
            </w:tcBorders>
            <w:shd w:val="clear" w:color="auto" w:fill="auto"/>
            <w:hideMark/>
          </w:tcPr>
          <w:p w14:paraId="2B5DA299"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Сельское хозяйство и рыболовство</w:t>
            </w:r>
          </w:p>
        </w:tc>
        <w:tc>
          <w:tcPr>
            <w:tcW w:w="709" w:type="dxa"/>
            <w:tcBorders>
              <w:top w:val="nil"/>
              <w:left w:val="nil"/>
              <w:bottom w:val="single" w:sz="4" w:space="0" w:color="auto"/>
              <w:right w:val="single" w:sz="4" w:space="0" w:color="auto"/>
            </w:tcBorders>
            <w:shd w:val="clear" w:color="auto" w:fill="auto"/>
            <w:noWrap/>
            <w:hideMark/>
          </w:tcPr>
          <w:p w14:paraId="4233826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D1E737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43FC7F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DE60EC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DD1411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1 836,30000</w:t>
            </w:r>
          </w:p>
        </w:tc>
        <w:tc>
          <w:tcPr>
            <w:tcW w:w="1984" w:type="dxa"/>
            <w:tcBorders>
              <w:top w:val="nil"/>
              <w:left w:val="nil"/>
              <w:bottom w:val="single" w:sz="4" w:space="0" w:color="auto"/>
              <w:right w:val="single" w:sz="4" w:space="0" w:color="auto"/>
            </w:tcBorders>
            <w:shd w:val="clear" w:color="auto" w:fill="auto"/>
            <w:noWrap/>
            <w:hideMark/>
          </w:tcPr>
          <w:p w14:paraId="1FBB82B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1 836,30000</w:t>
            </w:r>
          </w:p>
        </w:tc>
        <w:tc>
          <w:tcPr>
            <w:tcW w:w="1546" w:type="dxa"/>
            <w:tcBorders>
              <w:top w:val="nil"/>
              <w:left w:val="nil"/>
              <w:bottom w:val="single" w:sz="4" w:space="0" w:color="auto"/>
              <w:right w:val="single" w:sz="4" w:space="0" w:color="auto"/>
            </w:tcBorders>
            <w:shd w:val="clear" w:color="auto" w:fill="auto"/>
            <w:noWrap/>
            <w:hideMark/>
          </w:tcPr>
          <w:p w14:paraId="7792CBD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1 336,30000</w:t>
            </w:r>
          </w:p>
        </w:tc>
      </w:tr>
      <w:tr w:rsidR="009445D2" w:rsidRPr="00D41694" w14:paraId="6A6F77CE" w14:textId="77777777" w:rsidTr="009445D2">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D06C931"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134</w:t>
            </w:r>
          </w:p>
        </w:tc>
        <w:tc>
          <w:tcPr>
            <w:tcW w:w="1864" w:type="dxa"/>
            <w:tcBorders>
              <w:top w:val="nil"/>
              <w:left w:val="nil"/>
              <w:bottom w:val="single" w:sz="4" w:space="0" w:color="auto"/>
              <w:right w:val="single" w:sz="4" w:space="0" w:color="auto"/>
            </w:tcBorders>
            <w:shd w:val="clear" w:color="auto" w:fill="auto"/>
            <w:hideMark/>
          </w:tcPr>
          <w:p w14:paraId="3861595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09ACE78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93ACAC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6F814E7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auto"/>
            </w:tcBorders>
            <w:shd w:val="clear" w:color="auto" w:fill="auto"/>
            <w:noWrap/>
            <w:hideMark/>
          </w:tcPr>
          <w:p w14:paraId="4EAC0AD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928AB4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1 836,30000</w:t>
            </w:r>
          </w:p>
        </w:tc>
        <w:tc>
          <w:tcPr>
            <w:tcW w:w="1984" w:type="dxa"/>
            <w:tcBorders>
              <w:top w:val="nil"/>
              <w:left w:val="nil"/>
              <w:bottom w:val="single" w:sz="4" w:space="0" w:color="auto"/>
              <w:right w:val="single" w:sz="4" w:space="0" w:color="auto"/>
            </w:tcBorders>
            <w:shd w:val="clear" w:color="auto" w:fill="auto"/>
            <w:noWrap/>
            <w:hideMark/>
          </w:tcPr>
          <w:p w14:paraId="683EAB9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1 836,30000</w:t>
            </w:r>
          </w:p>
        </w:tc>
        <w:tc>
          <w:tcPr>
            <w:tcW w:w="1546" w:type="dxa"/>
            <w:tcBorders>
              <w:top w:val="nil"/>
              <w:left w:val="nil"/>
              <w:bottom w:val="single" w:sz="4" w:space="0" w:color="auto"/>
              <w:right w:val="single" w:sz="4" w:space="0" w:color="auto"/>
            </w:tcBorders>
            <w:shd w:val="clear" w:color="auto" w:fill="auto"/>
            <w:noWrap/>
            <w:hideMark/>
          </w:tcPr>
          <w:p w14:paraId="4749849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1 336,30000</w:t>
            </w:r>
          </w:p>
        </w:tc>
      </w:tr>
      <w:tr w:rsidR="009445D2" w:rsidRPr="00D41694" w14:paraId="279D0C9C"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153FE77"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135</w:t>
            </w:r>
          </w:p>
        </w:tc>
        <w:tc>
          <w:tcPr>
            <w:tcW w:w="1864" w:type="dxa"/>
            <w:tcBorders>
              <w:top w:val="nil"/>
              <w:left w:val="nil"/>
              <w:bottom w:val="single" w:sz="4" w:space="0" w:color="auto"/>
              <w:right w:val="single" w:sz="4" w:space="0" w:color="auto"/>
            </w:tcBorders>
            <w:shd w:val="clear" w:color="auto" w:fill="auto"/>
            <w:hideMark/>
          </w:tcPr>
          <w:p w14:paraId="1E55F2E6"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625428F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51B4432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0B81FF1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0810000000</w:t>
            </w:r>
          </w:p>
        </w:tc>
        <w:tc>
          <w:tcPr>
            <w:tcW w:w="567" w:type="dxa"/>
            <w:tcBorders>
              <w:top w:val="nil"/>
              <w:left w:val="nil"/>
              <w:bottom w:val="single" w:sz="4" w:space="0" w:color="auto"/>
              <w:right w:val="single" w:sz="4" w:space="0" w:color="auto"/>
            </w:tcBorders>
            <w:shd w:val="clear" w:color="auto" w:fill="auto"/>
            <w:noWrap/>
            <w:hideMark/>
          </w:tcPr>
          <w:p w14:paraId="15233AB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38F7A6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1 751,10000</w:t>
            </w:r>
          </w:p>
        </w:tc>
        <w:tc>
          <w:tcPr>
            <w:tcW w:w="1984" w:type="dxa"/>
            <w:tcBorders>
              <w:top w:val="nil"/>
              <w:left w:val="nil"/>
              <w:bottom w:val="single" w:sz="4" w:space="0" w:color="auto"/>
              <w:right w:val="single" w:sz="4" w:space="0" w:color="auto"/>
            </w:tcBorders>
            <w:shd w:val="clear" w:color="auto" w:fill="auto"/>
            <w:noWrap/>
            <w:hideMark/>
          </w:tcPr>
          <w:p w14:paraId="3256D28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1 751,10000</w:t>
            </w:r>
          </w:p>
        </w:tc>
        <w:tc>
          <w:tcPr>
            <w:tcW w:w="1546" w:type="dxa"/>
            <w:tcBorders>
              <w:top w:val="nil"/>
              <w:left w:val="nil"/>
              <w:bottom w:val="single" w:sz="4" w:space="0" w:color="auto"/>
              <w:right w:val="single" w:sz="4" w:space="0" w:color="auto"/>
            </w:tcBorders>
            <w:shd w:val="clear" w:color="auto" w:fill="auto"/>
            <w:noWrap/>
            <w:hideMark/>
          </w:tcPr>
          <w:p w14:paraId="47D73F1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1 251,10000</w:t>
            </w:r>
          </w:p>
        </w:tc>
      </w:tr>
      <w:tr w:rsidR="009445D2" w:rsidRPr="00D41694" w14:paraId="3550DEAD"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EF984A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136</w:t>
            </w:r>
          </w:p>
        </w:tc>
        <w:tc>
          <w:tcPr>
            <w:tcW w:w="1864" w:type="dxa"/>
            <w:tcBorders>
              <w:top w:val="nil"/>
              <w:left w:val="nil"/>
              <w:bottom w:val="single" w:sz="4" w:space="0" w:color="auto"/>
              <w:right w:val="single" w:sz="4" w:space="0" w:color="auto"/>
            </w:tcBorders>
            <w:shd w:val="clear" w:color="auto" w:fill="auto"/>
            <w:hideMark/>
          </w:tcPr>
          <w:p w14:paraId="5563D00A"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709" w:type="dxa"/>
            <w:tcBorders>
              <w:top w:val="nil"/>
              <w:left w:val="nil"/>
              <w:bottom w:val="single" w:sz="4" w:space="0" w:color="auto"/>
              <w:right w:val="single" w:sz="4" w:space="0" w:color="auto"/>
            </w:tcBorders>
            <w:shd w:val="clear" w:color="auto" w:fill="auto"/>
            <w:noWrap/>
            <w:hideMark/>
          </w:tcPr>
          <w:p w14:paraId="7130FEC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FA9F3E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5FEAAF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0810320000</w:t>
            </w:r>
          </w:p>
        </w:tc>
        <w:tc>
          <w:tcPr>
            <w:tcW w:w="567" w:type="dxa"/>
            <w:tcBorders>
              <w:top w:val="nil"/>
              <w:left w:val="nil"/>
              <w:bottom w:val="single" w:sz="4" w:space="0" w:color="auto"/>
              <w:right w:val="single" w:sz="4" w:space="0" w:color="auto"/>
            </w:tcBorders>
            <w:shd w:val="clear" w:color="auto" w:fill="auto"/>
            <w:noWrap/>
            <w:hideMark/>
          </w:tcPr>
          <w:p w14:paraId="05F20C5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1D139E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984" w:type="dxa"/>
            <w:tcBorders>
              <w:top w:val="nil"/>
              <w:left w:val="nil"/>
              <w:bottom w:val="single" w:sz="4" w:space="0" w:color="auto"/>
              <w:right w:val="single" w:sz="4" w:space="0" w:color="auto"/>
            </w:tcBorders>
            <w:shd w:val="clear" w:color="auto" w:fill="auto"/>
            <w:noWrap/>
            <w:hideMark/>
          </w:tcPr>
          <w:p w14:paraId="42A839C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4ABC4FD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D37BC1C"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A7B635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137</w:t>
            </w:r>
          </w:p>
        </w:tc>
        <w:tc>
          <w:tcPr>
            <w:tcW w:w="1864" w:type="dxa"/>
            <w:tcBorders>
              <w:top w:val="nil"/>
              <w:left w:val="nil"/>
              <w:bottom w:val="single" w:sz="4" w:space="0" w:color="auto"/>
              <w:right w:val="single" w:sz="4" w:space="0" w:color="auto"/>
            </w:tcBorders>
            <w:shd w:val="clear" w:color="auto" w:fill="auto"/>
            <w:hideMark/>
          </w:tcPr>
          <w:p w14:paraId="6A9E1DC6"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4EE91EC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604F919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67901B2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0810320000</w:t>
            </w:r>
          </w:p>
        </w:tc>
        <w:tc>
          <w:tcPr>
            <w:tcW w:w="567" w:type="dxa"/>
            <w:tcBorders>
              <w:top w:val="nil"/>
              <w:left w:val="nil"/>
              <w:bottom w:val="single" w:sz="4" w:space="0" w:color="auto"/>
              <w:right w:val="single" w:sz="4" w:space="0" w:color="auto"/>
            </w:tcBorders>
            <w:shd w:val="clear" w:color="auto" w:fill="auto"/>
            <w:noWrap/>
            <w:hideMark/>
          </w:tcPr>
          <w:p w14:paraId="1E6E78D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F1EA98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984" w:type="dxa"/>
            <w:tcBorders>
              <w:top w:val="nil"/>
              <w:left w:val="nil"/>
              <w:bottom w:val="single" w:sz="4" w:space="0" w:color="auto"/>
              <w:right w:val="single" w:sz="4" w:space="0" w:color="auto"/>
            </w:tcBorders>
            <w:shd w:val="clear" w:color="auto" w:fill="auto"/>
            <w:noWrap/>
            <w:hideMark/>
          </w:tcPr>
          <w:p w14:paraId="26593B5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48472A8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99A9F3C" w14:textId="77777777" w:rsidTr="00E10347">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E385F0F"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138</w:t>
            </w:r>
          </w:p>
        </w:tc>
        <w:tc>
          <w:tcPr>
            <w:tcW w:w="1864" w:type="dxa"/>
            <w:tcBorders>
              <w:top w:val="nil"/>
              <w:left w:val="nil"/>
              <w:bottom w:val="single" w:sz="4" w:space="0" w:color="auto"/>
              <w:right w:val="single" w:sz="4" w:space="0" w:color="auto"/>
            </w:tcBorders>
            <w:shd w:val="clear" w:color="auto" w:fill="auto"/>
            <w:hideMark/>
          </w:tcPr>
          <w:p w14:paraId="23A370AF"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709" w:type="dxa"/>
            <w:tcBorders>
              <w:top w:val="nil"/>
              <w:left w:val="nil"/>
              <w:bottom w:val="single" w:sz="4" w:space="0" w:color="auto"/>
              <w:right w:val="single" w:sz="4" w:space="0" w:color="auto"/>
            </w:tcBorders>
            <w:shd w:val="clear" w:color="auto" w:fill="auto"/>
            <w:noWrap/>
            <w:hideMark/>
          </w:tcPr>
          <w:p w14:paraId="50269FD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4CE289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3F8C30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0810342П00</w:t>
            </w:r>
          </w:p>
        </w:tc>
        <w:tc>
          <w:tcPr>
            <w:tcW w:w="567" w:type="dxa"/>
            <w:tcBorders>
              <w:top w:val="nil"/>
              <w:left w:val="nil"/>
              <w:bottom w:val="single" w:sz="4" w:space="0" w:color="auto"/>
              <w:right w:val="single" w:sz="4" w:space="0" w:color="auto"/>
            </w:tcBorders>
            <w:shd w:val="clear" w:color="auto" w:fill="auto"/>
            <w:noWrap/>
            <w:hideMark/>
          </w:tcPr>
          <w:p w14:paraId="195F0C8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E6FA1B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1 251,10000</w:t>
            </w:r>
          </w:p>
        </w:tc>
        <w:tc>
          <w:tcPr>
            <w:tcW w:w="1984" w:type="dxa"/>
            <w:tcBorders>
              <w:top w:val="nil"/>
              <w:left w:val="nil"/>
              <w:bottom w:val="single" w:sz="4" w:space="0" w:color="auto"/>
              <w:right w:val="single" w:sz="4" w:space="0" w:color="auto"/>
            </w:tcBorders>
            <w:shd w:val="clear" w:color="auto" w:fill="auto"/>
            <w:noWrap/>
            <w:hideMark/>
          </w:tcPr>
          <w:p w14:paraId="4B9B655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1 251,10000</w:t>
            </w:r>
          </w:p>
        </w:tc>
        <w:tc>
          <w:tcPr>
            <w:tcW w:w="1546" w:type="dxa"/>
            <w:tcBorders>
              <w:top w:val="nil"/>
              <w:left w:val="nil"/>
              <w:bottom w:val="single" w:sz="4" w:space="0" w:color="auto"/>
              <w:right w:val="single" w:sz="4" w:space="0" w:color="auto"/>
            </w:tcBorders>
            <w:shd w:val="clear" w:color="auto" w:fill="auto"/>
            <w:noWrap/>
            <w:hideMark/>
          </w:tcPr>
          <w:p w14:paraId="238C54B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1 251,10000</w:t>
            </w:r>
          </w:p>
        </w:tc>
      </w:tr>
      <w:tr w:rsidR="009445D2" w:rsidRPr="00D41694" w14:paraId="3D873203"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BDBA7D3"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139</w:t>
            </w:r>
          </w:p>
        </w:tc>
        <w:tc>
          <w:tcPr>
            <w:tcW w:w="1864" w:type="dxa"/>
            <w:tcBorders>
              <w:top w:val="nil"/>
              <w:left w:val="nil"/>
              <w:bottom w:val="single" w:sz="4" w:space="0" w:color="auto"/>
              <w:right w:val="single" w:sz="4" w:space="0" w:color="auto"/>
            </w:tcBorders>
            <w:shd w:val="clear" w:color="auto" w:fill="auto"/>
            <w:hideMark/>
          </w:tcPr>
          <w:p w14:paraId="54C21A20"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5711A9D"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F16BC78"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64933B7"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0810342П00</w:t>
            </w:r>
          </w:p>
        </w:tc>
        <w:tc>
          <w:tcPr>
            <w:tcW w:w="567" w:type="dxa"/>
            <w:tcBorders>
              <w:top w:val="nil"/>
              <w:left w:val="nil"/>
              <w:bottom w:val="single" w:sz="4" w:space="0" w:color="auto"/>
              <w:right w:val="single" w:sz="4" w:space="0" w:color="auto"/>
            </w:tcBorders>
            <w:shd w:val="clear" w:color="auto" w:fill="auto"/>
            <w:noWrap/>
            <w:hideMark/>
          </w:tcPr>
          <w:p w14:paraId="3151D171"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ADCAD59"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1 251,10000</w:t>
            </w:r>
          </w:p>
        </w:tc>
        <w:tc>
          <w:tcPr>
            <w:tcW w:w="1984" w:type="dxa"/>
            <w:tcBorders>
              <w:top w:val="nil"/>
              <w:left w:val="nil"/>
              <w:bottom w:val="single" w:sz="4" w:space="0" w:color="auto"/>
              <w:right w:val="single" w:sz="4" w:space="0" w:color="auto"/>
            </w:tcBorders>
            <w:shd w:val="clear" w:color="auto" w:fill="auto"/>
            <w:noWrap/>
            <w:hideMark/>
          </w:tcPr>
          <w:p w14:paraId="6EF30C3E"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1 251,10000</w:t>
            </w:r>
          </w:p>
        </w:tc>
        <w:tc>
          <w:tcPr>
            <w:tcW w:w="1546" w:type="dxa"/>
            <w:tcBorders>
              <w:top w:val="nil"/>
              <w:left w:val="nil"/>
              <w:bottom w:val="single" w:sz="4" w:space="0" w:color="auto"/>
              <w:right w:val="single" w:sz="4" w:space="0" w:color="auto"/>
            </w:tcBorders>
            <w:shd w:val="clear" w:color="auto" w:fill="auto"/>
            <w:noWrap/>
            <w:hideMark/>
          </w:tcPr>
          <w:p w14:paraId="7D29895A"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1 251,10000</w:t>
            </w:r>
          </w:p>
        </w:tc>
      </w:tr>
      <w:tr w:rsidR="009445D2" w:rsidRPr="00D41694" w14:paraId="6C5BB662"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69681B9"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140</w:t>
            </w:r>
          </w:p>
        </w:tc>
        <w:tc>
          <w:tcPr>
            <w:tcW w:w="1864" w:type="dxa"/>
            <w:tcBorders>
              <w:top w:val="nil"/>
              <w:left w:val="nil"/>
              <w:bottom w:val="single" w:sz="4" w:space="0" w:color="auto"/>
              <w:right w:val="single" w:sz="4" w:space="0" w:color="auto"/>
            </w:tcBorders>
            <w:shd w:val="clear" w:color="auto" w:fill="auto"/>
            <w:hideMark/>
          </w:tcPr>
          <w:p w14:paraId="56FB4782"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00F33400"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0D1E9B73"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6A3E4E23"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0840000000</w:t>
            </w:r>
          </w:p>
        </w:tc>
        <w:tc>
          <w:tcPr>
            <w:tcW w:w="567" w:type="dxa"/>
            <w:tcBorders>
              <w:top w:val="nil"/>
              <w:left w:val="nil"/>
              <w:bottom w:val="single" w:sz="4" w:space="0" w:color="auto"/>
              <w:right w:val="single" w:sz="4" w:space="0" w:color="auto"/>
            </w:tcBorders>
            <w:shd w:val="clear" w:color="auto" w:fill="auto"/>
            <w:noWrap/>
            <w:hideMark/>
          </w:tcPr>
          <w:p w14:paraId="7348855E"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03157D7"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85,20000</w:t>
            </w:r>
          </w:p>
        </w:tc>
        <w:tc>
          <w:tcPr>
            <w:tcW w:w="1984" w:type="dxa"/>
            <w:tcBorders>
              <w:top w:val="nil"/>
              <w:left w:val="nil"/>
              <w:bottom w:val="single" w:sz="4" w:space="0" w:color="auto"/>
              <w:right w:val="single" w:sz="4" w:space="0" w:color="auto"/>
            </w:tcBorders>
            <w:shd w:val="clear" w:color="auto" w:fill="auto"/>
            <w:noWrap/>
            <w:hideMark/>
          </w:tcPr>
          <w:p w14:paraId="4003B423"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85,20000</w:t>
            </w:r>
          </w:p>
        </w:tc>
        <w:tc>
          <w:tcPr>
            <w:tcW w:w="1546" w:type="dxa"/>
            <w:tcBorders>
              <w:top w:val="nil"/>
              <w:left w:val="nil"/>
              <w:bottom w:val="single" w:sz="4" w:space="0" w:color="auto"/>
              <w:right w:val="single" w:sz="4" w:space="0" w:color="auto"/>
            </w:tcBorders>
            <w:shd w:val="clear" w:color="auto" w:fill="auto"/>
            <w:noWrap/>
            <w:hideMark/>
          </w:tcPr>
          <w:p w14:paraId="6922852B"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85,20000</w:t>
            </w:r>
          </w:p>
        </w:tc>
      </w:tr>
      <w:tr w:rsidR="009445D2" w:rsidRPr="00D41694" w14:paraId="47970857"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570BFCC"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141</w:t>
            </w:r>
          </w:p>
        </w:tc>
        <w:tc>
          <w:tcPr>
            <w:tcW w:w="1864" w:type="dxa"/>
            <w:tcBorders>
              <w:top w:val="nil"/>
              <w:left w:val="nil"/>
              <w:bottom w:val="single" w:sz="4" w:space="0" w:color="auto"/>
              <w:right w:val="single" w:sz="4" w:space="0" w:color="auto"/>
            </w:tcBorders>
            <w:shd w:val="clear" w:color="auto" w:fill="auto"/>
            <w:hideMark/>
          </w:tcPr>
          <w:p w14:paraId="217AA1B2"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709" w:type="dxa"/>
            <w:tcBorders>
              <w:top w:val="nil"/>
              <w:left w:val="nil"/>
              <w:bottom w:val="single" w:sz="4" w:space="0" w:color="auto"/>
              <w:right w:val="single" w:sz="4" w:space="0" w:color="auto"/>
            </w:tcBorders>
            <w:shd w:val="clear" w:color="auto" w:fill="auto"/>
            <w:noWrap/>
            <w:hideMark/>
          </w:tcPr>
          <w:p w14:paraId="7899E00F"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2359AB5"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1D7CE3F4"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0840642П10</w:t>
            </w:r>
          </w:p>
        </w:tc>
        <w:tc>
          <w:tcPr>
            <w:tcW w:w="567" w:type="dxa"/>
            <w:tcBorders>
              <w:top w:val="nil"/>
              <w:left w:val="nil"/>
              <w:bottom w:val="single" w:sz="4" w:space="0" w:color="auto"/>
              <w:right w:val="single" w:sz="4" w:space="0" w:color="auto"/>
            </w:tcBorders>
            <w:shd w:val="clear" w:color="auto" w:fill="auto"/>
            <w:noWrap/>
            <w:hideMark/>
          </w:tcPr>
          <w:p w14:paraId="5B41C515"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5328E60"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85,20000</w:t>
            </w:r>
          </w:p>
        </w:tc>
        <w:tc>
          <w:tcPr>
            <w:tcW w:w="1984" w:type="dxa"/>
            <w:tcBorders>
              <w:top w:val="nil"/>
              <w:left w:val="nil"/>
              <w:bottom w:val="single" w:sz="4" w:space="0" w:color="auto"/>
              <w:right w:val="single" w:sz="4" w:space="0" w:color="auto"/>
            </w:tcBorders>
            <w:shd w:val="clear" w:color="auto" w:fill="auto"/>
            <w:noWrap/>
            <w:hideMark/>
          </w:tcPr>
          <w:p w14:paraId="7F8CA0E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85,20000</w:t>
            </w:r>
          </w:p>
        </w:tc>
        <w:tc>
          <w:tcPr>
            <w:tcW w:w="1546" w:type="dxa"/>
            <w:tcBorders>
              <w:top w:val="nil"/>
              <w:left w:val="nil"/>
              <w:bottom w:val="single" w:sz="4" w:space="0" w:color="auto"/>
              <w:right w:val="single" w:sz="4" w:space="0" w:color="auto"/>
            </w:tcBorders>
            <w:shd w:val="clear" w:color="auto" w:fill="auto"/>
            <w:noWrap/>
            <w:hideMark/>
          </w:tcPr>
          <w:p w14:paraId="5104FE27"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85,20000</w:t>
            </w:r>
          </w:p>
        </w:tc>
      </w:tr>
      <w:tr w:rsidR="009445D2" w:rsidRPr="00D41694" w14:paraId="44B8F91B"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827DA36"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142</w:t>
            </w:r>
          </w:p>
        </w:tc>
        <w:tc>
          <w:tcPr>
            <w:tcW w:w="1864" w:type="dxa"/>
            <w:tcBorders>
              <w:top w:val="nil"/>
              <w:left w:val="nil"/>
              <w:bottom w:val="single" w:sz="4" w:space="0" w:color="auto"/>
              <w:right w:val="single" w:sz="4" w:space="0" w:color="auto"/>
            </w:tcBorders>
            <w:shd w:val="clear" w:color="auto" w:fill="auto"/>
            <w:hideMark/>
          </w:tcPr>
          <w:p w14:paraId="7BEAEC9B"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E83EFD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2694FCEC"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CB7C04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0840642П10</w:t>
            </w:r>
          </w:p>
        </w:tc>
        <w:tc>
          <w:tcPr>
            <w:tcW w:w="567" w:type="dxa"/>
            <w:tcBorders>
              <w:top w:val="nil"/>
              <w:left w:val="nil"/>
              <w:bottom w:val="single" w:sz="4" w:space="0" w:color="auto"/>
              <w:right w:val="single" w:sz="4" w:space="0" w:color="auto"/>
            </w:tcBorders>
            <w:shd w:val="clear" w:color="auto" w:fill="auto"/>
            <w:noWrap/>
            <w:hideMark/>
          </w:tcPr>
          <w:p w14:paraId="705835C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3136F1B"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85,20000</w:t>
            </w:r>
          </w:p>
        </w:tc>
        <w:tc>
          <w:tcPr>
            <w:tcW w:w="1984" w:type="dxa"/>
            <w:tcBorders>
              <w:top w:val="nil"/>
              <w:left w:val="nil"/>
              <w:bottom w:val="single" w:sz="4" w:space="0" w:color="auto"/>
              <w:right w:val="single" w:sz="4" w:space="0" w:color="auto"/>
            </w:tcBorders>
            <w:shd w:val="clear" w:color="auto" w:fill="auto"/>
            <w:noWrap/>
            <w:hideMark/>
          </w:tcPr>
          <w:p w14:paraId="1B9A1CA1"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85,20000</w:t>
            </w:r>
          </w:p>
        </w:tc>
        <w:tc>
          <w:tcPr>
            <w:tcW w:w="1546" w:type="dxa"/>
            <w:tcBorders>
              <w:top w:val="nil"/>
              <w:left w:val="nil"/>
              <w:bottom w:val="single" w:sz="4" w:space="0" w:color="auto"/>
              <w:right w:val="single" w:sz="4" w:space="0" w:color="auto"/>
            </w:tcBorders>
            <w:shd w:val="clear" w:color="auto" w:fill="auto"/>
            <w:noWrap/>
            <w:hideMark/>
          </w:tcPr>
          <w:p w14:paraId="0248FA5A"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85,20000</w:t>
            </w:r>
          </w:p>
        </w:tc>
      </w:tr>
      <w:tr w:rsidR="009445D2" w:rsidRPr="00D41694" w14:paraId="17D77514"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7395350"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143</w:t>
            </w:r>
          </w:p>
        </w:tc>
        <w:tc>
          <w:tcPr>
            <w:tcW w:w="1864" w:type="dxa"/>
            <w:tcBorders>
              <w:top w:val="nil"/>
              <w:left w:val="nil"/>
              <w:bottom w:val="single" w:sz="4" w:space="0" w:color="auto"/>
              <w:right w:val="single" w:sz="4" w:space="0" w:color="auto"/>
            </w:tcBorders>
            <w:shd w:val="clear" w:color="auto" w:fill="auto"/>
            <w:hideMark/>
          </w:tcPr>
          <w:p w14:paraId="3D3DC7A7"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Лесное хозяйство</w:t>
            </w:r>
          </w:p>
        </w:tc>
        <w:tc>
          <w:tcPr>
            <w:tcW w:w="709" w:type="dxa"/>
            <w:tcBorders>
              <w:top w:val="nil"/>
              <w:left w:val="nil"/>
              <w:bottom w:val="single" w:sz="4" w:space="0" w:color="auto"/>
              <w:right w:val="single" w:sz="4" w:space="0" w:color="auto"/>
            </w:tcBorders>
            <w:shd w:val="clear" w:color="auto" w:fill="auto"/>
            <w:noWrap/>
            <w:hideMark/>
          </w:tcPr>
          <w:p w14:paraId="0621363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329F96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C51D64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A97722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F026F9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300,00000</w:t>
            </w:r>
          </w:p>
        </w:tc>
        <w:tc>
          <w:tcPr>
            <w:tcW w:w="1984" w:type="dxa"/>
            <w:tcBorders>
              <w:top w:val="nil"/>
              <w:left w:val="nil"/>
              <w:bottom w:val="single" w:sz="4" w:space="0" w:color="auto"/>
              <w:right w:val="single" w:sz="4" w:space="0" w:color="auto"/>
            </w:tcBorders>
            <w:shd w:val="clear" w:color="auto" w:fill="auto"/>
            <w:noWrap/>
            <w:hideMark/>
          </w:tcPr>
          <w:p w14:paraId="6B8013F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300,00000</w:t>
            </w:r>
          </w:p>
        </w:tc>
        <w:tc>
          <w:tcPr>
            <w:tcW w:w="1546" w:type="dxa"/>
            <w:tcBorders>
              <w:top w:val="nil"/>
              <w:left w:val="nil"/>
              <w:bottom w:val="single" w:sz="4" w:space="0" w:color="auto"/>
              <w:right w:val="single" w:sz="4" w:space="0" w:color="auto"/>
            </w:tcBorders>
            <w:shd w:val="clear" w:color="auto" w:fill="auto"/>
            <w:noWrap/>
            <w:hideMark/>
          </w:tcPr>
          <w:p w14:paraId="2B8B3E0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300,00000</w:t>
            </w:r>
          </w:p>
        </w:tc>
      </w:tr>
      <w:tr w:rsidR="009445D2" w:rsidRPr="00D41694" w14:paraId="4EA069F2" w14:textId="77777777" w:rsidTr="009445D2">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FB32E4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144</w:t>
            </w:r>
          </w:p>
        </w:tc>
        <w:tc>
          <w:tcPr>
            <w:tcW w:w="1864" w:type="dxa"/>
            <w:tcBorders>
              <w:top w:val="nil"/>
              <w:left w:val="nil"/>
              <w:bottom w:val="single" w:sz="4" w:space="0" w:color="auto"/>
              <w:right w:val="single" w:sz="4" w:space="0" w:color="auto"/>
            </w:tcBorders>
            <w:shd w:val="clear" w:color="auto" w:fill="auto"/>
            <w:hideMark/>
          </w:tcPr>
          <w:p w14:paraId="5802FB2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0569410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31F0CF8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E5594E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auto"/>
            </w:tcBorders>
            <w:shd w:val="clear" w:color="auto" w:fill="auto"/>
            <w:noWrap/>
            <w:hideMark/>
          </w:tcPr>
          <w:p w14:paraId="343D4FB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F28AA9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300,00000</w:t>
            </w:r>
          </w:p>
        </w:tc>
        <w:tc>
          <w:tcPr>
            <w:tcW w:w="1984" w:type="dxa"/>
            <w:tcBorders>
              <w:top w:val="nil"/>
              <w:left w:val="nil"/>
              <w:bottom w:val="single" w:sz="4" w:space="0" w:color="auto"/>
              <w:right w:val="single" w:sz="4" w:space="0" w:color="auto"/>
            </w:tcBorders>
            <w:shd w:val="clear" w:color="auto" w:fill="auto"/>
            <w:noWrap/>
            <w:hideMark/>
          </w:tcPr>
          <w:p w14:paraId="46259E7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300,00000</w:t>
            </w:r>
          </w:p>
        </w:tc>
        <w:tc>
          <w:tcPr>
            <w:tcW w:w="1546" w:type="dxa"/>
            <w:tcBorders>
              <w:top w:val="nil"/>
              <w:left w:val="nil"/>
              <w:bottom w:val="single" w:sz="4" w:space="0" w:color="auto"/>
              <w:right w:val="single" w:sz="4" w:space="0" w:color="auto"/>
            </w:tcBorders>
            <w:shd w:val="clear" w:color="auto" w:fill="auto"/>
            <w:noWrap/>
            <w:hideMark/>
          </w:tcPr>
          <w:p w14:paraId="2C3D819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300,00000</w:t>
            </w:r>
          </w:p>
        </w:tc>
      </w:tr>
      <w:tr w:rsidR="009445D2" w:rsidRPr="00D41694" w14:paraId="3350085C"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B0D53AF"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145</w:t>
            </w:r>
          </w:p>
        </w:tc>
        <w:tc>
          <w:tcPr>
            <w:tcW w:w="1864" w:type="dxa"/>
            <w:tcBorders>
              <w:top w:val="nil"/>
              <w:left w:val="nil"/>
              <w:bottom w:val="single" w:sz="4" w:space="0" w:color="auto"/>
              <w:right w:val="single" w:sz="4" w:space="0" w:color="auto"/>
            </w:tcBorders>
            <w:shd w:val="clear" w:color="auto" w:fill="auto"/>
            <w:hideMark/>
          </w:tcPr>
          <w:p w14:paraId="49505A8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2AAEEEB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14081F3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6A196A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0840000000</w:t>
            </w:r>
          </w:p>
        </w:tc>
        <w:tc>
          <w:tcPr>
            <w:tcW w:w="567" w:type="dxa"/>
            <w:tcBorders>
              <w:top w:val="nil"/>
              <w:left w:val="nil"/>
              <w:bottom w:val="single" w:sz="4" w:space="0" w:color="auto"/>
              <w:right w:val="single" w:sz="4" w:space="0" w:color="auto"/>
            </w:tcBorders>
            <w:shd w:val="clear" w:color="auto" w:fill="auto"/>
            <w:noWrap/>
            <w:hideMark/>
          </w:tcPr>
          <w:p w14:paraId="501D8E8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8F2000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300,00000</w:t>
            </w:r>
          </w:p>
        </w:tc>
        <w:tc>
          <w:tcPr>
            <w:tcW w:w="1984" w:type="dxa"/>
            <w:tcBorders>
              <w:top w:val="nil"/>
              <w:left w:val="nil"/>
              <w:bottom w:val="single" w:sz="4" w:space="0" w:color="auto"/>
              <w:right w:val="single" w:sz="4" w:space="0" w:color="auto"/>
            </w:tcBorders>
            <w:shd w:val="clear" w:color="auto" w:fill="auto"/>
            <w:noWrap/>
            <w:hideMark/>
          </w:tcPr>
          <w:p w14:paraId="16F6DED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300,00000</w:t>
            </w:r>
          </w:p>
        </w:tc>
        <w:tc>
          <w:tcPr>
            <w:tcW w:w="1546" w:type="dxa"/>
            <w:tcBorders>
              <w:top w:val="nil"/>
              <w:left w:val="nil"/>
              <w:bottom w:val="single" w:sz="4" w:space="0" w:color="auto"/>
              <w:right w:val="single" w:sz="4" w:space="0" w:color="auto"/>
            </w:tcBorders>
            <w:shd w:val="clear" w:color="auto" w:fill="auto"/>
            <w:noWrap/>
            <w:hideMark/>
          </w:tcPr>
          <w:p w14:paraId="17D0761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300,00000</w:t>
            </w:r>
          </w:p>
        </w:tc>
      </w:tr>
      <w:tr w:rsidR="009445D2" w:rsidRPr="00D41694" w14:paraId="517414B5"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05D726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146</w:t>
            </w:r>
          </w:p>
        </w:tc>
        <w:tc>
          <w:tcPr>
            <w:tcW w:w="1864" w:type="dxa"/>
            <w:tcBorders>
              <w:top w:val="nil"/>
              <w:left w:val="nil"/>
              <w:bottom w:val="single" w:sz="4" w:space="0" w:color="auto"/>
              <w:right w:val="single" w:sz="4" w:space="0" w:color="auto"/>
            </w:tcBorders>
            <w:shd w:val="clear" w:color="auto" w:fill="auto"/>
            <w:hideMark/>
          </w:tcPr>
          <w:p w14:paraId="3BFA05F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в области лесного хозяйства</w:t>
            </w:r>
          </w:p>
        </w:tc>
        <w:tc>
          <w:tcPr>
            <w:tcW w:w="709" w:type="dxa"/>
            <w:tcBorders>
              <w:top w:val="nil"/>
              <w:left w:val="nil"/>
              <w:bottom w:val="single" w:sz="4" w:space="0" w:color="auto"/>
              <w:right w:val="single" w:sz="4" w:space="0" w:color="auto"/>
            </w:tcBorders>
            <w:shd w:val="clear" w:color="auto" w:fill="auto"/>
            <w:noWrap/>
            <w:hideMark/>
          </w:tcPr>
          <w:p w14:paraId="01C307C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320E489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903A6E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0840420000</w:t>
            </w:r>
          </w:p>
        </w:tc>
        <w:tc>
          <w:tcPr>
            <w:tcW w:w="567" w:type="dxa"/>
            <w:tcBorders>
              <w:top w:val="nil"/>
              <w:left w:val="nil"/>
              <w:bottom w:val="single" w:sz="4" w:space="0" w:color="auto"/>
              <w:right w:val="single" w:sz="4" w:space="0" w:color="auto"/>
            </w:tcBorders>
            <w:shd w:val="clear" w:color="auto" w:fill="auto"/>
            <w:noWrap/>
            <w:hideMark/>
          </w:tcPr>
          <w:p w14:paraId="4C26681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87456C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300,00000</w:t>
            </w:r>
          </w:p>
        </w:tc>
        <w:tc>
          <w:tcPr>
            <w:tcW w:w="1984" w:type="dxa"/>
            <w:tcBorders>
              <w:top w:val="nil"/>
              <w:left w:val="nil"/>
              <w:bottom w:val="single" w:sz="4" w:space="0" w:color="auto"/>
              <w:right w:val="single" w:sz="4" w:space="0" w:color="auto"/>
            </w:tcBorders>
            <w:shd w:val="clear" w:color="auto" w:fill="auto"/>
            <w:noWrap/>
            <w:hideMark/>
          </w:tcPr>
          <w:p w14:paraId="223300D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300,00000</w:t>
            </w:r>
          </w:p>
        </w:tc>
        <w:tc>
          <w:tcPr>
            <w:tcW w:w="1546" w:type="dxa"/>
            <w:tcBorders>
              <w:top w:val="nil"/>
              <w:left w:val="nil"/>
              <w:bottom w:val="single" w:sz="4" w:space="0" w:color="auto"/>
              <w:right w:val="single" w:sz="4" w:space="0" w:color="auto"/>
            </w:tcBorders>
            <w:shd w:val="clear" w:color="auto" w:fill="auto"/>
            <w:noWrap/>
            <w:hideMark/>
          </w:tcPr>
          <w:p w14:paraId="19B50B0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300,00000</w:t>
            </w:r>
          </w:p>
        </w:tc>
      </w:tr>
      <w:tr w:rsidR="009445D2" w:rsidRPr="00D41694" w14:paraId="00FDBBF5"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D4B3A72"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147</w:t>
            </w:r>
          </w:p>
        </w:tc>
        <w:tc>
          <w:tcPr>
            <w:tcW w:w="1864" w:type="dxa"/>
            <w:tcBorders>
              <w:top w:val="nil"/>
              <w:left w:val="nil"/>
              <w:bottom w:val="single" w:sz="4" w:space="0" w:color="auto"/>
              <w:right w:val="single" w:sz="4" w:space="0" w:color="auto"/>
            </w:tcBorders>
            <w:shd w:val="clear" w:color="auto" w:fill="auto"/>
            <w:hideMark/>
          </w:tcPr>
          <w:p w14:paraId="7A0E0752"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73BC1D0"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1A870721"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9294A2A"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0840420000</w:t>
            </w:r>
          </w:p>
        </w:tc>
        <w:tc>
          <w:tcPr>
            <w:tcW w:w="567" w:type="dxa"/>
            <w:tcBorders>
              <w:top w:val="nil"/>
              <w:left w:val="nil"/>
              <w:bottom w:val="single" w:sz="4" w:space="0" w:color="auto"/>
              <w:right w:val="single" w:sz="4" w:space="0" w:color="auto"/>
            </w:tcBorders>
            <w:shd w:val="clear" w:color="auto" w:fill="auto"/>
            <w:noWrap/>
            <w:hideMark/>
          </w:tcPr>
          <w:p w14:paraId="500F0A8B"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C1455CD"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300,00000</w:t>
            </w:r>
          </w:p>
        </w:tc>
        <w:tc>
          <w:tcPr>
            <w:tcW w:w="1984" w:type="dxa"/>
            <w:tcBorders>
              <w:top w:val="nil"/>
              <w:left w:val="nil"/>
              <w:bottom w:val="single" w:sz="4" w:space="0" w:color="auto"/>
              <w:right w:val="single" w:sz="4" w:space="0" w:color="auto"/>
            </w:tcBorders>
            <w:shd w:val="clear" w:color="auto" w:fill="auto"/>
            <w:noWrap/>
            <w:hideMark/>
          </w:tcPr>
          <w:p w14:paraId="632C9B79"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300,00000</w:t>
            </w:r>
          </w:p>
        </w:tc>
        <w:tc>
          <w:tcPr>
            <w:tcW w:w="1546" w:type="dxa"/>
            <w:tcBorders>
              <w:top w:val="nil"/>
              <w:left w:val="nil"/>
              <w:bottom w:val="single" w:sz="4" w:space="0" w:color="auto"/>
              <w:right w:val="single" w:sz="4" w:space="0" w:color="auto"/>
            </w:tcBorders>
            <w:shd w:val="clear" w:color="auto" w:fill="auto"/>
            <w:noWrap/>
            <w:hideMark/>
          </w:tcPr>
          <w:p w14:paraId="4155507E"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300,00000</w:t>
            </w:r>
          </w:p>
        </w:tc>
      </w:tr>
      <w:tr w:rsidR="009445D2" w:rsidRPr="00D41694" w14:paraId="4A1FCB14"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12052BD"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148</w:t>
            </w:r>
          </w:p>
        </w:tc>
        <w:tc>
          <w:tcPr>
            <w:tcW w:w="1864" w:type="dxa"/>
            <w:tcBorders>
              <w:top w:val="nil"/>
              <w:left w:val="nil"/>
              <w:bottom w:val="single" w:sz="4" w:space="0" w:color="auto"/>
              <w:right w:val="single" w:sz="4" w:space="0" w:color="auto"/>
            </w:tcBorders>
            <w:shd w:val="clear" w:color="auto" w:fill="auto"/>
            <w:hideMark/>
          </w:tcPr>
          <w:p w14:paraId="7012E0FE"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Транспорт</w:t>
            </w:r>
          </w:p>
        </w:tc>
        <w:tc>
          <w:tcPr>
            <w:tcW w:w="709" w:type="dxa"/>
            <w:tcBorders>
              <w:top w:val="nil"/>
              <w:left w:val="nil"/>
              <w:bottom w:val="single" w:sz="4" w:space="0" w:color="auto"/>
              <w:right w:val="single" w:sz="4" w:space="0" w:color="auto"/>
            </w:tcBorders>
            <w:shd w:val="clear" w:color="auto" w:fill="auto"/>
            <w:noWrap/>
            <w:hideMark/>
          </w:tcPr>
          <w:p w14:paraId="1F4E6EC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1EFD1D04"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6F4EEFED"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2575042"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AAEC2E1"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5 449,00000</w:t>
            </w:r>
          </w:p>
        </w:tc>
        <w:tc>
          <w:tcPr>
            <w:tcW w:w="1984" w:type="dxa"/>
            <w:tcBorders>
              <w:top w:val="nil"/>
              <w:left w:val="nil"/>
              <w:bottom w:val="single" w:sz="4" w:space="0" w:color="auto"/>
              <w:right w:val="single" w:sz="4" w:space="0" w:color="auto"/>
            </w:tcBorders>
            <w:shd w:val="clear" w:color="auto" w:fill="auto"/>
            <w:noWrap/>
            <w:hideMark/>
          </w:tcPr>
          <w:p w14:paraId="0D76EF7C"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5 850,00000</w:t>
            </w:r>
          </w:p>
        </w:tc>
        <w:tc>
          <w:tcPr>
            <w:tcW w:w="1546" w:type="dxa"/>
            <w:tcBorders>
              <w:top w:val="nil"/>
              <w:left w:val="nil"/>
              <w:bottom w:val="single" w:sz="4" w:space="0" w:color="auto"/>
              <w:right w:val="single" w:sz="4" w:space="0" w:color="auto"/>
            </w:tcBorders>
            <w:shd w:val="clear" w:color="auto" w:fill="auto"/>
            <w:noWrap/>
            <w:hideMark/>
          </w:tcPr>
          <w:p w14:paraId="26CE0EF0"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5 850,00000</w:t>
            </w:r>
          </w:p>
        </w:tc>
      </w:tr>
      <w:tr w:rsidR="009445D2" w:rsidRPr="00D41694" w14:paraId="1670C293"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0BE9974"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149</w:t>
            </w:r>
          </w:p>
        </w:tc>
        <w:tc>
          <w:tcPr>
            <w:tcW w:w="1864" w:type="dxa"/>
            <w:tcBorders>
              <w:top w:val="nil"/>
              <w:left w:val="nil"/>
              <w:bottom w:val="single" w:sz="4" w:space="0" w:color="auto"/>
              <w:right w:val="single" w:sz="4" w:space="0" w:color="auto"/>
            </w:tcBorders>
            <w:shd w:val="clear" w:color="auto" w:fill="auto"/>
            <w:hideMark/>
          </w:tcPr>
          <w:p w14:paraId="6B11D326"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25DE5B1B"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5E59EFDA"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3B535E4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0700000000</w:t>
            </w:r>
          </w:p>
        </w:tc>
        <w:tc>
          <w:tcPr>
            <w:tcW w:w="567" w:type="dxa"/>
            <w:tcBorders>
              <w:top w:val="nil"/>
              <w:left w:val="nil"/>
              <w:bottom w:val="single" w:sz="4" w:space="0" w:color="auto"/>
              <w:right w:val="single" w:sz="4" w:space="0" w:color="auto"/>
            </w:tcBorders>
            <w:shd w:val="clear" w:color="auto" w:fill="auto"/>
            <w:noWrap/>
            <w:hideMark/>
          </w:tcPr>
          <w:p w14:paraId="0853B836"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ECEA5DE"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5 449,00000</w:t>
            </w:r>
          </w:p>
        </w:tc>
        <w:tc>
          <w:tcPr>
            <w:tcW w:w="1984" w:type="dxa"/>
            <w:tcBorders>
              <w:top w:val="nil"/>
              <w:left w:val="nil"/>
              <w:bottom w:val="single" w:sz="4" w:space="0" w:color="auto"/>
              <w:right w:val="single" w:sz="4" w:space="0" w:color="auto"/>
            </w:tcBorders>
            <w:shd w:val="clear" w:color="auto" w:fill="auto"/>
            <w:noWrap/>
            <w:hideMark/>
          </w:tcPr>
          <w:p w14:paraId="28BDFC9B"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5 850,00000</w:t>
            </w:r>
          </w:p>
        </w:tc>
        <w:tc>
          <w:tcPr>
            <w:tcW w:w="1546" w:type="dxa"/>
            <w:tcBorders>
              <w:top w:val="nil"/>
              <w:left w:val="nil"/>
              <w:bottom w:val="single" w:sz="4" w:space="0" w:color="auto"/>
              <w:right w:val="single" w:sz="4" w:space="0" w:color="auto"/>
            </w:tcBorders>
            <w:shd w:val="clear" w:color="auto" w:fill="auto"/>
            <w:noWrap/>
            <w:hideMark/>
          </w:tcPr>
          <w:p w14:paraId="1B90A0AD"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5 850,00000</w:t>
            </w:r>
          </w:p>
        </w:tc>
      </w:tr>
      <w:tr w:rsidR="009445D2" w:rsidRPr="00D41694" w14:paraId="6F137AE0"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EE53DF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150</w:t>
            </w:r>
          </w:p>
        </w:tc>
        <w:tc>
          <w:tcPr>
            <w:tcW w:w="1864" w:type="dxa"/>
            <w:tcBorders>
              <w:top w:val="nil"/>
              <w:left w:val="nil"/>
              <w:bottom w:val="single" w:sz="4" w:space="0" w:color="auto"/>
              <w:right w:val="single" w:sz="4" w:space="0" w:color="auto"/>
            </w:tcBorders>
            <w:shd w:val="clear" w:color="auto" w:fill="auto"/>
            <w:hideMark/>
          </w:tcPr>
          <w:p w14:paraId="3B863DC3"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27FC3B6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127ED46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26A736E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0710000000</w:t>
            </w:r>
          </w:p>
        </w:tc>
        <w:tc>
          <w:tcPr>
            <w:tcW w:w="567" w:type="dxa"/>
            <w:tcBorders>
              <w:top w:val="nil"/>
              <w:left w:val="nil"/>
              <w:bottom w:val="single" w:sz="4" w:space="0" w:color="auto"/>
              <w:right w:val="single" w:sz="4" w:space="0" w:color="auto"/>
            </w:tcBorders>
            <w:shd w:val="clear" w:color="auto" w:fill="auto"/>
            <w:noWrap/>
            <w:hideMark/>
          </w:tcPr>
          <w:p w14:paraId="77F3152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380AC4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5 449,00000</w:t>
            </w:r>
          </w:p>
        </w:tc>
        <w:tc>
          <w:tcPr>
            <w:tcW w:w="1984" w:type="dxa"/>
            <w:tcBorders>
              <w:top w:val="nil"/>
              <w:left w:val="nil"/>
              <w:bottom w:val="single" w:sz="4" w:space="0" w:color="auto"/>
              <w:right w:val="single" w:sz="4" w:space="0" w:color="auto"/>
            </w:tcBorders>
            <w:shd w:val="clear" w:color="auto" w:fill="auto"/>
            <w:noWrap/>
            <w:hideMark/>
          </w:tcPr>
          <w:p w14:paraId="3A5DF18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5 850,00000</w:t>
            </w:r>
          </w:p>
        </w:tc>
        <w:tc>
          <w:tcPr>
            <w:tcW w:w="1546" w:type="dxa"/>
            <w:tcBorders>
              <w:top w:val="nil"/>
              <w:left w:val="nil"/>
              <w:bottom w:val="single" w:sz="4" w:space="0" w:color="auto"/>
              <w:right w:val="single" w:sz="4" w:space="0" w:color="auto"/>
            </w:tcBorders>
            <w:shd w:val="clear" w:color="auto" w:fill="auto"/>
            <w:noWrap/>
            <w:hideMark/>
          </w:tcPr>
          <w:p w14:paraId="41081B7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5 850,00000</w:t>
            </w:r>
          </w:p>
        </w:tc>
      </w:tr>
      <w:tr w:rsidR="009445D2" w:rsidRPr="00D41694" w14:paraId="4E7CA940" w14:textId="77777777" w:rsidTr="009445D2">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95DD5D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151</w:t>
            </w:r>
          </w:p>
        </w:tc>
        <w:tc>
          <w:tcPr>
            <w:tcW w:w="1864" w:type="dxa"/>
            <w:tcBorders>
              <w:top w:val="nil"/>
              <w:left w:val="nil"/>
              <w:bottom w:val="single" w:sz="4" w:space="0" w:color="auto"/>
              <w:right w:val="single" w:sz="4" w:space="0" w:color="auto"/>
            </w:tcBorders>
            <w:shd w:val="clear" w:color="auto" w:fill="auto"/>
            <w:hideMark/>
          </w:tcPr>
          <w:p w14:paraId="7FE26E1A"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709" w:type="dxa"/>
            <w:tcBorders>
              <w:top w:val="nil"/>
              <w:left w:val="nil"/>
              <w:bottom w:val="single" w:sz="4" w:space="0" w:color="auto"/>
              <w:right w:val="single" w:sz="4" w:space="0" w:color="auto"/>
            </w:tcBorders>
            <w:shd w:val="clear" w:color="auto" w:fill="auto"/>
            <w:noWrap/>
            <w:hideMark/>
          </w:tcPr>
          <w:p w14:paraId="2CA6CE1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163CF88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3C1771B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0710220000</w:t>
            </w:r>
          </w:p>
        </w:tc>
        <w:tc>
          <w:tcPr>
            <w:tcW w:w="567" w:type="dxa"/>
            <w:tcBorders>
              <w:top w:val="nil"/>
              <w:left w:val="nil"/>
              <w:bottom w:val="single" w:sz="4" w:space="0" w:color="auto"/>
              <w:right w:val="single" w:sz="4" w:space="0" w:color="auto"/>
            </w:tcBorders>
            <w:shd w:val="clear" w:color="auto" w:fill="auto"/>
            <w:noWrap/>
            <w:hideMark/>
          </w:tcPr>
          <w:p w14:paraId="6A7354E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58DC5D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5 439,00000</w:t>
            </w:r>
          </w:p>
        </w:tc>
        <w:tc>
          <w:tcPr>
            <w:tcW w:w="1984" w:type="dxa"/>
            <w:tcBorders>
              <w:top w:val="nil"/>
              <w:left w:val="nil"/>
              <w:bottom w:val="single" w:sz="4" w:space="0" w:color="auto"/>
              <w:right w:val="single" w:sz="4" w:space="0" w:color="auto"/>
            </w:tcBorders>
            <w:shd w:val="clear" w:color="auto" w:fill="auto"/>
            <w:noWrap/>
            <w:hideMark/>
          </w:tcPr>
          <w:p w14:paraId="0AEB965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5 800,00000</w:t>
            </w:r>
          </w:p>
        </w:tc>
        <w:tc>
          <w:tcPr>
            <w:tcW w:w="1546" w:type="dxa"/>
            <w:tcBorders>
              <w:top w:val="nil"/>
              <w:left w:val="nil"/>
              <w:bottom w:val="single" w:sz="4" w:space="0" w:color="auto"/>
              <w:right w:val="single" w:sz="4" w:space="0" w:color="auto"/>
            </w:tcBorders>
            <w:shd w:val="clear" w:color="auto" w:fill="auto"/>
            <w:noWrap/>
            <w:hideMark/>
          </w:tcPr>
          <w:p w14:paraId="0AF4055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5 800,00000</w:t>
            </w:r>
          </w:p>
        </w:tc>
      </w:tr>
      <w:tr w:rsidR="009445D2" w:rsidRPr="00D41694" w14:paraId="783ABFA2"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F75D844"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152</w:t>
            </w:r>
          </w:p>
        </w:tc>
        <w:tc>
          <w:tcPr>
            <w:tcW w:w="1864" w:type="dxa"/>
            <w:tcBorders>
              <w:top w:val="nil"/>
              <w:left w:val="nil"/>
              <w:bottom w:val="single" w:sz="4" w:space="0" w:color="auto"/>
              <w:right w:val="single" w:sz="4" w:space="0" w:color="auto"/>
            </w:tcBorders>
            <w:shd w:val="clear" w:color="auto" w:fill="auto"/>
            <w:hideMark/>
          </w:tcPr>
          <w:p w14:paraId="06F65E48"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48B9EC3"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6B5677ED"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6F43BE2C"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0710220000</w:t>
            </w:r>
          </w:p>
        </w:tc>
        <w:tc>
          <w:tcPr>
            <w:tcW w:w="567" w:type="dxa"/>
            <w:tcBorders>
              <w:top w:val="nil"/>
              <w:left w:val="nil"/>
              <w:bottom w:val="single" w:sz="4" w:space="0" w:color="auto"/>
              <w:right w:val="single" w:sz="4" w:space="0" w:color="auto"/>
            </w:tcBorders>
            <w:shd w:val="clear" w:color="auto" w:fill="auto"/>
            <w:noWrap/>
            <w:hideMark/>
          </w:tcPr>
          <w:p w14:paraId="14E3A096"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B94650B"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5 439,00000</w:t>
            </w:r>
          </w:p>
        </w:tc>
        <w:tc>
          <w:tcPr>
            <w:tcW w:w="1984" w:type="dxa"/>
            <w:tcBorders>
              <w:top w:val="nil"/>
              <w:left w:val="nil"/>
              <w:bottom w:val="single" w:sz="4" w:space="0" w:color="auto"/>
              <w:right w:val="single" w:sz="4" w:space="0" w:color="auto"/>
            </w:tcBorders>
            <w:shd w:val="clear" w:color="auto" w:fill="auto"/>
            <w:noWrap/>
            <w:hideMark/>
          </w:tcPr>
          <w:p w14:paraId="06F54CF0"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5 800,00000</w:t>
            </w:r>
          </w:p>
        </w:tc>
        <w:tc>
          <w:tcPr>
            <w:tcW w:w="1546" w:type="dxa"/>
            <w:tcBorders>
              <w:top w:val="nil"/>
              <w:left w:val="nil"/>
              <w:bottom w:val="single" w:sz="4" w:space="0" w:color="auto"/>
              <w:right w:val="single" w:sz="4" w:space="0" w:color="auto"/>
            </w:tcBorders>
            <w:shd w:val="clear" w:color="auto" w:fill="auto"/>
            <w:noWrap/>
            <w:hideMark/>
          </w:tcPr>
          <w:p w14:paraId="0B954312"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5 800,00000</w:t>
            </w:r>
          </w:p>
        </w:tc>
      </w:tr>
      <w:tr w:rsidR="009445D2" w:rsidRPr="00D41694" w14:paraId="7E6F54A7"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0D6AF9A"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153</w:t>
            </w:r>
          </w:p>
        </w:tc>
        <w:tc>
          <w:tcPr>
            <w:tcW w:w="1864" w:type="dxa"/>
            <w:tcBorders>
              <w:top w:val="nil"/>
              <w:left w:val="nil"/>
              <w:bottom w:val="single" w:sz="4" w:space="0" w:color="auto"/>
              <w:right w:val="single" w:sz="4" w:space="0" w:color="auto"/>
            </w:tcBorders>
            <w:shd w:val="clear" w:color="auto" w:fill="auto"/>
            <w:hideMark/>
          </w:tcPr>
          <w:p w14:paraId="471B6343"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709" w:type="dxa"/>
            <w:tcBorders>
              <w:top w:val="nil"/>
              <w:left w:val="nil"/>
              <w:bottom w:val="single" w:sz="4" w:space="0" w:color="auto"/>
              <w:right w:val="single" w:sz="4" w:space="0" w:color="auto"/>
            </w:tcBorders>
            <w:shd w:val="clear" w:color="auto" w:fill="auto"/>
            <w:noWrap/>
            <w:hideMark/>
          </w:tcPr>
          <w:p w14:paraId="00BBE3A7"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319223C"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364323D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0710320000</w:t>
            </w:r>
          </w:p>
        </w:tc>
        <w:tc>
          <w:tcPr>
            <w:tcW w:w="567" w:type="dxa"/>
            <w:tcBorders>
              <w:top w:val="nil"/>
              <w:left w:val="nil"/>
              <w:bottom w:val="single" w:sz="4" w:space="0" w:color="auto"/>
              <w:right w:val="single" w:sz="4" w:space="0" w:color="auto"/>
            </w:tcBorders>
            <w:shd w:val="clear" w:color="auto" w:fill="auto"/>
            <w:noWrap/>
            <w:hideMark/>
          </w:tcPr>
          <w:p w14:paraId="48C32F25"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2F48D31"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984" w:type="dxa"/>
            <w:tcBorders>
              <w:top w:val="nil"/>
              <w:left w:val="nil"/>
              <w:bottom w:val="single" w:sz="4" w:space="0" w:color="auto"/>
              <w:right w:val="single" w:sz="4" w:space="0" w:color="auto"/>
            </w:tcBorders>
            <w:shd w:val="clear" w:color="auto" w:fill="auto"/>
            <w:noWrap/>
            <w:hideMark/>
          </w:tcPr>
          <w:p w14:paraId="7AD92FBE"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79098CE6"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9445D2" w:rsidRPr="00D41694" w14:paraId="2FA5C408"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00F89AD"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154</w:t>
            </w:r>
          </w:p>
        </w:tc>
        <w:tc>
          <w:tcPr>
            <w:tcW w:w="1864" w:type="dxa"/>
            <w:tcBorders>
              <w:top w:val="nil"/>
              <w:left w:val="nil"/>
              <w:bottom w:val="single" w:sz="4" w:space="0" w:color="auto"/>
              <w:right w:val="single" w:sz="4" w:space="0" w:color="auto"/>
            </w:tcBorders>
            <w:shd w:val="clear" w:color="auto" w:fill="auto"/>
            <w:hideMark/>
          </w:tcPr>
          <w:p w14:paraId="3F2160D4"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E8C7A9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6E47909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4A83422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0710320000</w:t>
            </w:r>
          </w:p>
        </w:tc>
        <w:tc>
          <w:tcPr>
            <w:tcW w:w="567" w:type="dxa"/>
            <w:tcBorders>
              <w:top w:val="nil"/>
              <w:left w:val="nil"/>
              <w:bottom w:val="single" w:sz="4" w:space="0" w:color="auto"/>
              <w:right w:val="single" w:sz="4" w:space="0" w:color="auto"/>
            </w:tcBorders>
            <w:shd w:val="clear" w:color="auto" w:fill="auto"/>
            <w:noWrap/>
            <w:hideMark/>
          </w:tcPr>
          <w:p w14:paraId="288CD24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D6B5238"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984" w:type="dxa"/>
            <w:tcBorders>
              <w:top w:val="nil"/>
              <w:left w:val="nil"/>
              <w:bottom w:val="single" w:sz="4" w:space="0" w:color="auto"/>
              <w:right w:val="single" w:sz="4" w:space="0" w:color="auto"/>
            </w:tcBorders>
            <w:shd w:val="clear" w:color="auto" w:fill="auto"/>
            <w:noWrap/>
            <w:hideMark/>
          </w:tcPr>
          <w:p w14:paraId="593E0E2D"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3CB2BA67"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9445D2" w:rsidRPr="00D41694" w14:paraId="3BCC1701"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55E2CB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155</w:t>
            </w:r>
          </w:p>
        </w:tc>
        <w:tc>
          <w:tcPr>
            <w:tcW w:w="1864" w:type="dxa"/>
            <w:tcBorders>
              <w:top w:val="nil"/>
              <w:left w:val="nil"/>
              <w:bottom w:val="single" w:sz="4" w:space="0" w:color="auto"/>
              <w:right w:val="single" w:sz="4" w:space="0" w:color="auto"/>
            </w:tcBorders>
            <w:shd w:val="clear" w:color="auto" w:fill="auto"/>
            <w:hideMark/>
          </w:tcPr>
          <w:p w14:paraId="08E73398"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hideMark/>
          </w:tcPr>
          <w:p w14:paraId="28B2F50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46F113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63F3641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B5461D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F3921A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60 555,00000</w:t>
            </w:r>
          </w:p>
        </w:tc>
        <w:tc>
          <w:tcPr>
            <w:tcW w:w="1984" w:type="dxa"/>
            <w:tcBorders>
              <w:top w:val="nil"/>
              <w:left w:val="nil"/>
              <w:bottom w:val="single" w:sz="4" w:space="0" w:color="auto"/>
              <w:right w:val="single" w:sz="4" w:space="0" w:color="auto"/>
            </w:tcBorders>
            <w:shd w:val="clear" w:color="auto" w:fill="auto"/>
            <w:noWrap/>
            <w:hideMark/>
          </w:tcPr>
          <w:p w14:paraId="0DCD139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14 550,00000</w:t>
            </w:r>
          </w:p>
        </w:tc>
        <w:tc>
          <w:tcPr>
            <w:tcW w:w="1546" w:type="dxa"/>
            <w:tcBorders>
              <w:top w:val="nil"/>
              <w:left w:val="nil"/>
              <w:bottom w:val="single" w:sz="4" w:space="0" w:color="auto"/>
              <w:right w:val="single" w:sz="4" w:space="0" w:color="auto"/>
            </w:tcBorders>
            <w:shd w:val="clear" w:color="auto" w:fill="auto"/>
            <w:noWrap/>
            <w:hideMark/>
          </w:tcPr>
          <w:p w14:paraId="0F75F88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77 900,00000</w:t>
            </w:r>
          </w:p>
        </w:tc>
      </w:tr>
      <w:tr w:rsidR="009445D2" w:rsidRPr="00D41694" w14:paraId="212D6DD6"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F9B518A"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156</w:t>
            </w:r>
          </w:p>
        </w:tc>
        <w:tc>
          <w:tcPr>
            <w:tcW w:w="1864" w:type="dxa"/>
            <w:tcBorders>
              <w:top w:val="nil"/>
              <w:left w:val="nil"/>
              <w:bottom w:val="single" w:sz="4" w:space="0" w:color="auto"/>
              <w:right w:val="single" w:sz="4" w:space="0" w:color="auto"/>
            </w:tcBorders>
            <w:shd w:val="clear" w:color="auto" w:fill="auto"/>
            <w:hideMark/>
          </w:tcPr>
          <w:p w14:paraId="2493DC3F"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577530C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5DE397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794F298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0700000000</w:t>
            </w:r>
          </w:p>
        </w:tc>
        <w:tc>
          <w:tcPr>
            <w:tcW w:w="567" w:type="dxa"/>
            <w:tcBorders>
              <w:top w:val="nil"/>
              <w:left w:val="nil"/>
              <w:bottom w:val="single" w:sz="4" w:space="0" w:color="auto"/>
              <w:right w:val="single" w:sz="4" w:space="0" w:color="auto"/>
            </w:tcBorders>
            <w:shd w:val="clear" w:color="auto" w:fill="auto"/>
            <w:noWrap/>
            <w:hideMark/>
          </w:tcPr>
          <w:p w14:paraId="6CF9DD3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8A85C7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60 555,00000</w:t>
            </w:r>
          </w:p>
        </w:tc>
        <w:tc>
          <w:tcPr>
            <w:tcW w:w="1984" w:type="dxa"/>
            <w:tcBorders>
              <w:top w:val="nil"/>
              <w:left w:val="nil"/>
              <w:bottom w:val="single" w:sz="4" w:space="0" w:color="auto"/>
              <w:right w:val="single" w:sz="4" w:space="0" w:color="auto"/>
            </w:tcBorders>
            <w:shd w:val="clear" w:color="auto" w:fill="auto"/>
            <w:noWrap/>
            <w:hideMark/>
          </w:tcPr>
          <w:p w14:paraId="7DF0718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14 550,00000</w:t>
            </w:r>
          </w:p>
        </w:tc>
        <w:tc>
          <w:tcPr>
            <w:tcW w:w="1546" w:type="dxa"/>
            <w:tcBorders>
              <w:top w:val="nil"/>
              <w:left w:val="nil"/>
              <w:bottom w:val="single" w:sz="4" w:space="0" w:color="auto"/>
              <w:right w:val="single" w:sz="4" w:space="0" w:color="auto"/>
            </w:tcBorders>
            <w:shd w:val="clear" w:color="auto" w:fill="auto"/>
            <w:noWrap/>
            <w:hideMark/>
          </w:tcPr>
          <w:p w14:paraId="0C407DF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77 900,00000</w:t>
            </w:r>
          </w:p>
        </w:tc>
      </w:tr>
      <w:tr w:rsidR="009445D2" w:rsidRPr="00D41694" w14:paraId="73FC01EF" w14:textId="77777777" w:rsidTr="003D134C">
        <w:trPr>
          <w:trHeight w:val="10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6DB5CF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157</w:t>
            </w:r>
          </w:p>
        </w:tc>
        <w:tc>
          <w:tcPr>
            <w:tcW w:w="1864" w:type="dxa"/>
            <w:tcBorders>
              <w:top w:val="nil"/>
              <w:left w:val="nil"/>
              <w:bottom w:val="single" w:sz="4" w:space="0" w:color="auto"/>
              <w:right w:val="single" w:sz="4" w:space="0" w:color="auto"/>
            </w:tcBorders>
            <w:shd w:val="clear" w:color="auto" w:fill="auto"/>
            <w:hideMark/>
          </w:tcPr>
          <w:p w14:paraId="08897E38"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1DBBD6B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A287F3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0EA6752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0720000000</w:t>
            </w:r>
          </w:p>
        </w:tc>
        <w:tc>
          <w:tcPr>
            <w:tcW w:w="567" w:type="dxa"/>
            <w:tcBorders>
              <w:top w:val="nil"/>
              <w:left w:val="nil"/>
              <w:bottom w:val="single" w:sz="4" w:space="0" w:color="auto"/>
              <w:right w:val="single" w:sz="4" w:space="0" w:color="auto"/>
            </w:tcBorders>
            <w:shd w:val="clear" w:color="auto" w:fill="auto"/>
            <w:noWrap/>
            <w:hideMark/>
          </w:tcPr>
          <w:p w14:paraId="22E8DD7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A83F91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60 555,00000</w:t>
            </w:r>
          </w:p>
        </w:tc>
        <w:tc>
          <w:tcPr>
            <w:tcW w:w="1984" w:type="dxa"/>
            <w:tcBorders>
              <w:top w:val="nil"/>
              <w:left w:val="nil"/>
              <w:bottom w:val="single" w:sz="4" w:space="0" w:color="auto"/>
              <w:right w:val="single" w:sz="4" w:space="0" w:color="auto"/>
            </w:tcBorders>
            <w:shd w:val="clear" w:color="auto" w:fill="auto"/>
            <w:noWrap/>
            <w:hideMark/>
          </w:tcPr>
          <w:p w14:paraId="13F7B44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14 550,00000</w:t>
            </w:r>
          </w:p>
        </w:tc>
        <w:tc>
          <w:tcPr>
            <w:tcW w:w="1546" w:type="dxa"/>
            <w:tcBorders>
              <w:top w:val="nil"/>
              <w:left w:val="nil"/>
              <w:bottom w:val="single" w:sz="4" w:space="0" w:color="auto"/>
              <w:right w:val="single" w:sz="4" w:space="0" w:color="auto"/>
            </w:tcBorders>
            <w:shd w:val="clear" w:color="auto" w:fill="auto"/>
            <w:noWrap/>
            <w:hideMark/>
          </w:tcPr>
          <w:p w14:paraId="20CD031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77 900,00000</w:t>
            </w:r>
          </w:p>
        </w:tc>
      </w:tr>
      <w:tr w:rsidR="009445D2" w:rsidRPr="00D41694" w14:paraId="62A7265F"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5E32EB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158</w:t>
            </w:r>
          </w:p>
        </w:tc>
        <w:tc>
          <w:tcPr>
            <w:tcW w:w="1864" w:type="dxa"/>
            <w:tcBorders>
              <w:top w:val="nil"/>
              <w:left w:val="nil"/>
              <w:bottom w:val="single" w:sz="4" w:space="0" w:color="auto"/>
              <w:right w:val="single" w:sz="4" w:space="0" w:color="auto"/>
            </w:tcBorders>
            <w:shd w:val="clear" w:color="auto" w:fill="auto"/>
            <w:hideMark/>
          </w:tcPr>
          <w:p w14:paraId="1783730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noWrap/>
            <w:hideMark/>
          </w:tcPr>
          <w:p w14:paraId="28E1946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1066B8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1E5945B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0720320000</w:t>
            </w:r>
          </w:p>
        </w:tc>
        <w:tc>
          <w:tcPr>
            <w:tcW w:w="567" w:type="dxa"/>
            <w:tcBorders>
              <w:top w:val="nil"/>
              <w:left w:val="nil"/>
              <w:bottom w:val="single" w:sz="4" w:space="0" w:color="auto"/>
              <w:right w:val="single" w:sz="4" w:space="0" w:color="auto"/>
            </w:tcBorders>
            <w:shd w:val="clear" w:color="auto" w:fill="auto"/>
            <w:noWrap/>
            <w:hideMark/>
          </w:tcPr>
          <w:p w14:paraId="61D50FA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5C5F85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56D4314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2 500,00000</w:t>
            </w:r>
          </w:p>
        </w:tc>
        <w:tc>
          <w:tcPr>
            <w:tcW w:w="1546" w:type="dxa"/>
            <w:tcBorders>
              <w:top w:val="nil"/>
              <w:left w:val="nil"/>
              <w:bottom w:val="single" w:sz="4" w:space="0" w:color="auto"/>
              <w:right w:val="single" w:sz="4" w:space="0" w:color="auto"/>
            </w:tcBorders>
            <w:shd w:val="clear" w:color="auto" w:fill="auto"/>
            <w:noWrap/>
            <w:hideMark/>
          </w:tcPr>
          <w:p w14:paraId="2573B30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5 000,00000</w:t>
            </w:r>
          </w:p>
        </w:tc>
      </w:tr>
      <w:tr w:rsidR="009445D2" w:rsidRPr="00D41694" w14:paraId="4DB280A0"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177F1C3"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159</w:t>
            </w:r>
          </w:p>
        </w:tc>
        <w:tc>
          <w:tcPr>
            <w:tcW w:w="1864" w:type="dxa"/>
            <w:tcBorders>
              <w:top w:val="nil"/>
              <w:left w:val="nil"/>
              <w:bottom w:val="single" w:sz="4" w:space="0" w:color="auto"/>
              <w:right w:val="single" w:sz="4" w:space="0" w:color="auto"/>
            </w:tcBorders>
            <w:shd w:val="clear" w:color="auto" w:fill="auto"/>
            <w:hideMark/>
          </w:tcPr>
          <w:p w14:paraId="3182AB38"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CEF53F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047515A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1ACC894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0720320000</w:t>
            </w:r>
          </w:p>
        </w:tc>
        <w:tc>
          <w:tcPr>
            <w:tcW w:w="567" w:type="dxa"/>
            <w:tcBorders>
              <w:top w:val="nil"/>
              <w:left w:val="nil"/>
              <w:bottom w:val="single" w:sz="4" w:space="0" w:color="auto"/>
              <w:right w:val="single" w:sz="4" w:space="0" w:color="auto"/>
            </w:tcBorders>
            <w:shd w:val="clear" w:color="auto" w:fill="auto"/>
            <w:noWrap/>
            <w:hideMark/>
          </w:tcPr>
          <w:p w14:paraId="33BC1C7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29C3A9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4E7FE83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2 500,00000</w:t>
            </w:r>
          </w:p>
        </w:tc>
        <w:tc>
          <w:tcPr>
            <w:tcW w:w="1546" w:type="dxa"/>
            <w:tcBorders>
              <w:top w:val="nil"/>
              <w:left w:val="nil"/>
              <w:bottom w:val="single" w:sz="4" w:space="0" w:color="auto"/>
              <w:right w:val="single" w:sz="4" w:space="0" w:color="auto"/>
            </w:tcBorders>
            <w:shd w:val="clear" w:color="auto" w:fill="auto"/>
            <w:noWrap/>
            <w:hideMark/>
          </w:tcPr>
          <w:p w14:paraId="1BFCD63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5 000,00000</w:t>
            </w:r>
          </w:p>
        </w:tc>
      </w:tr>
      <w:tr w:rsidR="009445D2" w:rsidRPr="00D41694" w14:paraId="046189CE"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3FD5E01"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160</w:t>
            </w:r>
          </w:p>
        </w:tc>
        <w:tc>
          <w:tcPr>
            <w:tcW w:w="1864" w:type="dxa"/>
            <w:tcBorders>
              <w:top w:val="nil"/>
              <w:left w:val="nil"/>
              <w:bottom w:val="single" w:sz="4" w:space="0" w:color="auto"/>
              <w:right w:val="single" w:sz="4" w:space="0" w:color="auto"/>
            </w:tcBorders>
            <w:shd w:val="clear" w:color="auto" w:fill="auto"/>
            <w:hideMark/>
          </w:tcPr>
          <w:p w14:paraId="3A0C2B1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709" w:type="dxa"/>
            <w:tcBorders>
              <w:top w:val="nil"/>
              <w:left w:val="nil"/>
              <w:bottom w:val="single" w:sz="4" w:space="0" w:color="auto"/>
              <w:right w:val="single" w:sz="4" w:space="0" w:color="auto"/>
            </w:tcBorders>
            <w:shd w:val="clear" w:color="auto" w:fill="auto"/>
            <w:noWrap/>
            <w:hideMark/>
          </w:tcPr>
          <w:p w14:paraId="7FDD422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663FD29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397EF7F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0720420000</w:t>
            </w:r>
          </w:p>
        </w:tc>
        <w:tc>
          <w:tcPr>
            <w:tcW w:w="567" w:type="dxa"/>
            <w:tcBorders>
              <w:top w:val="nil"/>
              <w:left w:val="nil"/>
              <w:bottom w:val="single" w:sz="4" w:space="0" w:color="auto"/>
              <w:right w:val="single" w:sz="4" w:space="0" w:color="auto"/>
            </w:tcBorders>
            <w:shd w:val="clear" w:color="auto" w:fill="auto"/>
            <w:noWrap/>
            <w:hideMark/>
          </w:tcPr>
          <w:p w14:paraId="56FAD9E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08553D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48 679,00000</w:t>
            </w:r>
          </w:p>
        </w:tc>
        <w:tc>
          <w:tcPr>
            <w:tcW w:w="1984" w:type="dxa"/>
            <w:tcBorders>
              <w:top w:val="nil"/>
              <w:left w:val="nil"/>
              <w:bottom w:val="single" w:sz="4" w:space="0" w:color="auto"/>
              <w:right w:val="single" w:sz="4" w:space="0" w:color="auto"/>
            </w:tcBorders>
            <w:shd w:val="clear" w:color="auto" w:fill="auto"/>
            <w:noWrap/>
            <w:hideMark/>
          </w:tcPr>
          <w:p w14:paraId="45EE6DC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66F5F26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60 000,00000</w:t>
            </w:r>
          </w:p>
        </w:tc>
      </w:tr>
      <w:tr w:rsidR="009445D2" w:rsidRPr="00D41694" w14:paraId="6CA4605E"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CF04747"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161</w:t>
            </w:r>
          </w:p>
        </w:tc>
        <w:tc>
          <w:tcPr>
            <w:tcW w:w="1864" w:type="dxa"/>
            <w:tcBorders>
              <w:top w:val="nil"/>
              <w:left w:val="nil"/>
              <w:bottom w:val="single" w:sz="4" w:space="0" w:color="auto"/>
              <w:right w:val="single" w:sz="4" w:space="0" w:color="auto"/>
            </w:tcBorders>
            <w:shd w:val="clear" w:color="auto" w:fill="auto"/>
            <w:hideMark/>
          </w:tcPr>
          <w:p w14:paraId="18EB456A"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14D2A616"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03A64C5"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0B38BE0C"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0720420000</w:t>
            </w:r>
          </w:p>
        </w:tc>
        <w:tc>
          <w:tcPr>
            <w:tcW w:w="567" w:type="dxa"/>
            <w:tcBorders>
              <w:top w:val="nil"/>
              <w:left w:val="nil"/>
              <w:bottom w:val="single" w:sz="4" w:space="0" w:color="auto"/>
              <w:right w:val="single" w:sz="4" w:space="0" w:color="auto"/>
            </w:tcBorders>
            <w:shd w:val="clear" w:color="auto" w:fill="auto"/>
            <w:noWrap/>
            <w:hideMark/>
          </w:tcPr>
          <w:p w14:paraId="1ADF9C2B"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F76CDE1"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48 679,00000</w:t>
            </w:r>
          </w:p>
        </w:tc>
        <w:tc>
          <w:tcPr>
            <w:tcW w:w="1984" w:type="dxa"/>
            <w:tcBorders>
              <w:top w:val="nil"/>
              <w:left w:val="nil"/>
              <w:bottom w:val="single" w:sz="4" w:space="0" w:color="auto"/>
              <w:right w:val="single" w:sz="4" w:space="0" w:color="auto"/>
            </w:tcBorders>
            <w:shd w:val="clear" w:color="auto" w:fill="auto"/>
            <w:noWrap/>
            <w:hideMark/>
          </w:tcPr>
          <w:p w14:paraId="5BC4E350"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2B516535"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60 000,00000</w:t>
            </w:r>
          </w:p>
        </w:tc>
      </w:tr>
      <w:tr w:rsidR="009445D2" w:rsidRPr="00D41694" w14:paraId="0703C113"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911E63D"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162</w:t>
            </w:r>
          </w:p>
        </w:tc>
        <w:tc>
          <w:tcPr>
            <w:tcW w:w="1864" w:type="dxa"/>
            <w:tcBorders>
              <w:top w:val="nil"/>
              <w:left w:val="nil"/>
              <w:bottom w:val="single" w:sz="4" w:space="0" w:color="auto"/>
              <w:right w:val="single" w:sz="4" w:space="0" w:color="auto"/>
            </w:tcBorders>
            <w:shd w:val="clear" w:color="auto" w:fill="auto"/>
            <w:hideMark/>
          </w:tcPr>
          <w:p w14:paraId="3EBAA82C"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709" w:type="dxa"/>
            <w:tcBorders>
              <w:top w:val="nil"/>
              <w:left w:val="nil"/>
              <w:bottom w:val="single" w:sz="4" w:space="0" w:color="auto"/>
              <w:right w:val="single" w:sz="4" w:space="0" w:color="auto"/>
            </w:tcBorders>
            <w:shd w:val="clear" w:color="auto" w:fill="auto"/>
            <w:noWrap/>
            <w:hideMark/>
          </w:tcPr>
          <w:p w14:paraId="19D27D1F"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3B16DFA2"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778E2DB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0720520000</w:t>
            </w:r>
          </w:p>
        </w:tc>
        <w:tc>
          <w:tcPr>
            <w:tcW w:w="567" w:type="dxa"/>
            <w:tcBorders>
              <w:top w:val="nil"/>
              <w:left w:val="nil"/>
              <w:bottom w:val="single" w:sz="4" w:space="0" w:color="auto"/>
              <w:right w:val="single" w:sz="4" w:space="0" w:color="auto"/>
            </w:tcBorders>
            <w:shd w:val="clear" w:color="auto" w:fill="auto"/>
            <w:noWrap/>
            <w:hideMark/>
          </w:tcPr>
          <w:p w14:paraId="247D3DA5"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3B2AD31"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8 776,00000</w:t>
            </w:r>
          </w:p>
        </w:tc>
        <w:tc>
          <w:tcPr>
            <w:tcW w:w="1984" w:type="dxa"/>
            <w:tcBorders>
              <w:top w:val="nil"/>
              <w:left w:val="nil"/>
              <w:bottom w:val="single" w:sz="4" w:space="0" w:color="auto"/>
              <w:right w:val="single" w:sz="4" w:space="0" w:color="auto"/>
            </w:tcBorders>
            <w:shd w:val="clear" w:color="auto" w:fill="auto"/>
            <w:noWrap/>
            <w:hideMark/>
          </w:tcPr>
          <w:p w14:paraId="28AB313B"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8 300,00000</w:t>
            </w:r>
          </w:p>
        </w:tc>
        <w:tc>
          <w:tcPr>
            <w:tcW w:w="1546" w:type="dxa"/>
            <w:tcBorders>
              <w:top w:val="nil"/>
              <w:left w:val="nil"/>
              <w:bottom w:val="single" w:sz="4" w:space="0" w:color="auto"/>
              <w:right w:val="single" w:sz="4" w:space="0" w:color="auto"/>
            </w:tcBorders>
            <w:shd w:val="clear" w:color="auto" w:fill="auto"/>
            <w:noWrap/>
            <w:hideMark/>
          </w:tcPr>
          <w:p w14:paraId="4A8C64CC"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9 300,00000</w:t>
            </w:r>
          </w:p>
        </w:tc>
      </w:tr>
      <w:tr w:rsidR="009445D2" w:rsidRPr="00D41694" w14:paraId="4C4BBCF7"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612BD03"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163</w:t>
            </w:r>
          </w:p>
        </w:tc>
        <w:tc>
          <w:tcPr>
            <w:tcW w:w="1864" w:type="dxa"/>
            <w:tcBorders>
              <w:top w:val="nil"/>
              <w:left w:val="nil"/>
              <w:bottom w:val="single" w:sz="4" w:space="0" w:color="auto"/>
              <w:right w:val="single" w:sz="4" w:space="0" w:color="auto"/>
            </w:tcBorders>
            <w:shd w:val="clear" w:color="auto" w:fill="auto"/>
            <w:hideMark/>
          </w:tcPr>
          <w:p w14:paraId="07E9DE08"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1F7866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FEB679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04F30892"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0720520000</w:t>
            </w:r>
          </w:p>
        </w:tc>
        <w:tc>
          <w:tcPr>
            <w:tcW w:w="567" w:type="dxa"/>
            <w:tcBorders>
              <w:top w:val="nil"/>
              <w:left w:val="nil"/>
              <w:bottom w:val="single" w:sz="4" w:space="0" w:color="auto"/>
              <w:right w:val="single" w:sz="4" w:space="0" w:color="auto"/>
            </w:tcBorders>
            <w:shd w:val="clear" w:color="auto" w:fill="auto"/>
            <w:noWrap/>
            <w:hideMark/>
          </w:tcPr>
          <w:p w14:paraId="7A9C795D"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FE8EB0E"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8 776,00000</w:t>
            </w:r>
          </w:p>
        </w:tc>
        <w:tc>
          <w:tcPr>
            <w:tcW w:w="1984" w:type="dxa"/>
            <w:tcBorders>
              <w:top w:val="nil"/>
              <w:left w:val="nil"/>
              <w:bottom w:val="single" w:sz="4" w:space="0" w:color="auto"/>
              <w:right w:val="single" w:sz="4" w:space="0" w:color="auto"/>
            </w:tcBorders>
            <w:shd w:val="clear" w:color="auto" w:fill="auto"/>
            <w:noWrap/>
            <w:hideMark/>
          </w:tcPr>
          <w:p w14:paraId="058E651C"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8 300,00000</w:t>
            </w:r>
          </w:p>
        </w:tc>
        <w:tc>
          <w:tcPr>
            <w:tcW w:w="1546" w:type="dxa"/>
            <w:tcBorders>
              <w:top w:val="nil"/>
              <w:left w:val="nil"/>
              <w:bottom w:val="single" w:sz="4" w:space="0" w:color="auto"/>
              <w:right w:val="single" w:sz="4" w:space="0" w:color="auto"/>
            </w:tcBorders>
            <w:shd w:val="clear" w:color="auto" w:fill="auto"/>
            <w:noWrap/>
            <w:hideMark/>
          </w:tcPr>
          <w:p w14:paraId="42C9A1AA"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9 300,00000</w:t>
            </w:r>
          </w:p>
        </w:tc>
      </w:tr>
      <w:tr w:rsidR="009445D2" w:rsidRPr="00D41694" w14:paraId="30317D4B"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09D3124"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164</w:t>
            </w:r>
          </w:p>
        </w:tc>
        <w:tc>
          <w:tcPr>
            <w:tcW w:w="1864" w:type="dxa"/>
            <w:tcBorders>
              <w:top w:val="nil"/>
              <w:left w:val="nil"/>
              <w:bottom w:val="single" w:sz="4" w:space="0" w:color="auto"/>
              <w:right w:val="single" w:sz="4" w:space="0" w:color="auto"/>
            </w:tcBorders>
            <w:shd w:val="clear" w:color="auto" w:fill="auto"/>
            <w:hideMark/>
          </w:tcPr>
          <w:p w14:paraId="7972EAA5"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noWrap/>
            <w:hideMark/>
          </w:tcPr>
          <w:p w14:paraId="48A0C17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5A2AC01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3517B4E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0720620000</w:t>
            </w:r>
          </w:p>
        </w:tc>
        <w:tc>
          <w:tcPr>
            <w:tcW w:w="567" w:type="dxa"/>
            <w:tcBorders>
              <w:top w:val="nil"/>
              <w:left w:val="nil"/>
              <w:bottom w:val="single" w:sz="4" w:space="0" w:color="auto"/>
              <w:right w:val="single" w:sz="4" w:space="0" w:color="auto"/>
            </w:tcBorders>
            <w:shd w:val="clear" w:color="auto" w:fill="auto"/>
            <w:noWrap/>
            <w:hideMark/>
          </w:tcPr>
          <w:p w14:paraId="6983E28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395278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3 100,00000</w:t>
            </w:r>
          </w:p>
        </w:tc>
        <w:tc>
          <w:tcPr>
            <w:tcW w:w="1984" w:type="dxa"/>
            <w:tcBorders>
              <w:top w:val="nil"/>
              <w:left w:val="nil"/>
              <w:bottom w:val="single" w:sz="4" w:space="0" w:color="auto"/>
              <w:right w:val="single" w:sz="4" w:space="0" w:color="auto"/>
            </w:tcBorders>
            <w:shd w:val="clear" w:color="auto" w:fill="auto"/>
            <w:noWrap/>
            <w:hideMark/>
          </w:tcPr>
          <w:p w14:paraId="0C198C5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3 750,00000</w:t>
            </w:r>
          </w:p>
        </w:tc>
        <w:tc>
          <w:tcPr>
            <w:tcW w:w="1546" w:type="dxa"/>
            <w:tcBorders>
              <w:top w:val="nil"/>
              <w:left w:val="nil"/>
              <w:bottom w:val="single" w:sz="4" w:space="0" w:color="auto"/>
              <w:right w:val="single" w:sz="4" w:space="0" w:color="auto"/>
            </w:tcBorders>
            <w:shd w:val="clear" w:color="auto" w:fill="auto"/>
            <w:noWrap/>
            <w:hideMark/>
          </w:tcPr>
          <w:p w14:paraId="4B2A48A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3 600,00000</w:t>
            </w:r>
          </w:p>
        </w:tc>
      </w:tr>
      <w:tr w:rsidR="009445D2" w:rsidRPr="00D41694" w14:paraId="5EB81CE5"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5A0652F"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165</w:t>
            </w:r>
          </w:p>
        </w:tc>
        <w:tc>
          <w:tcPr>
            <w:tcW w:w="1864" w:type="dxa"/>
            <w:tcBorders>
              <w:top w:val="nil"/>
              <w:left w:val="nil"/>
              <w:bottom w:val="single" w:sz="4" w:space="0" w:color="auto"/>
              <w:right w:val="single" w:sz="4" w:space="0" w:color="auto"/>
            </w:tcBorders>
            <w:shd w:val="clear" w:color="auto" w:fill="auto"/>
            <w:hideMark/>
          </w:tcPr>
          <w:p w14:paraId="2556AC1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914DD7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0081531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7C5E1F1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0720620000</w:t>
            </w:r>
          </w:p>
        </w:tc>
        <w:tc>
          <w:tcPr>
            <w:tcW w:w="567" w:type="dxa"/>
            <w:tcBorders>
              <w:top w:val="nil"/>
              <w:left w:val="nil"/>
              <w:bottom w:val="single" w:sz="4" w:space="0" w:color="auto"/>
              <w:right w:val="single" w:sz="4" w:space="0" w:color="auto"/>
            </w:tcBorders>
            <w:shd w:val="clear" w:color="auto" w:fill="auto"/>
            <w:noWrap/>
            <w:hideMark/>
          </w:tcPr>
          <w:p w14:paraId="41DB2E2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086D5D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3 100,00000</w:t>
            </w:r>
          </w:p>
        </w:tc>
        <w:tc>
          <w:tcPr>
            <w:tcW w:w="1984" w:type="dxa"/>
            <w:tcBorders>
              <w:top w:val="nil"/>
              <w:left w:val="nil"/>
              <w:bottom w:val="single" w:sz="4" w:space="0" w:color="auto"/>
              <w:right w:val="single" w:sz="4" w:space="0" w:color="auto"/>
            </w:tcBorders>
            <w:shd w:val="clear" w:color="auto" w:fill="auto"/>
            <w:noWrap/>
            <w:hideMark/>
          </w:tcPr>
          <w:p w14:paraId="1FC6E8C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3 750,00000</w:t>
            </w:r>
          </w:p>
        </w:tc>
        <w:tc>
          <w:tcPr>
            <w:tcW w:w="1546" w:type="dxa"/>
            <w:tcBorders>
              <w:top w:val="nil"/>
              <w:left w:val="nil"/>
              <w:bottom w:val="single" w:sz="4" w:space="0" w:color="auto"/>
              <w:right w:val="single" w:sz="4" w:space="0" w:color="auto"/>
            </w:tcBorders>
            <w:shd w:val="clear" w:color="auto" w:fill="auto"/>
            <w:noWrap/>
            <w:hideMark/>
          </w:tcPr>
          <w:p w14:paraId="2CDE142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3 600,00000</w:t>
            </w:r>
          </w:p>
        </w:tc>
      </w:tr>
      <w:tr w:rsidR="009445D2" w:rsidRPr="00D41694" w14:paraId="5DB10FA8"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8395947"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166</w:t>
            </w:r>
          </w:p>
        </w:tc>
        <w:tc>
          <w:tcPr>
            <w:tcW w:w="1864" w:type="dxa"/>
            <w:tcBorders>
              <w:top w:val="nil"/>
              <w:left w:val="nil"/>
              <w:bottom w:val="single" w:sz="4" w:space="0" w:color="auto"/>
              <w:right w:val="single" w:sz="4" w:space="0" w:color="auto"/>
            </w:tcBorders>
            <w:shd w:val="clear" w:color="auto" w:fill="auto"/>
            <w:hideMark/>
          </w:tcPr>
          <w:p w14:paraId="2B22DBB3"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Связь и информатика</w:t>
            </w:r>
          </w:p>
        </w:tc>
        <w:tc>
          <w:tcPr>
            <w:tcW w:w="709" w:type="dxa"/>
            <w:tcBorders>
              <w:top w:val="nil"/>
              <w:left w:val="nil"/>
              <w:bottom w:val="single" w:sz="4" w:space="0" w:color="auto"/>
              <w:right w:val="single" w:sz="4" w:space="0" w:color="auto"/>
            </w:tcBorders>
            <w:shd w:val="clear" w:color="auto" w:fill="auto"/>
            <w:noWrap/>
            <w:hideMark/>
          </w:tcPr>
          <w:p w14:paraId="735332D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59D394D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2501D17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1CCFE5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046607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2 550,00000</w:t>
            </w:r>
          </w:p>
        </w:tc>
        <w:tc>
          <w:tcPr>
            <w:tcW w:w="1984" w:type="dxa"/>
            <w:tcBorders>
              <w:top w:val="nil"/>
              <w:left w:val="nil"/>
              <w:bottom w:val="single" w:sz="4" w:space="0" w:color="auto"/>
              <w:right w:val="single" w:sz="4" w:space="0" w:color="auto"/>
            </w:tcBorders>
            <w:shd w:val="clear" w:color="auto" w:fill="auto"/>
            <w:noWrap/>
            <w:hideMark/>
          </w:tcPr>
          <w:p w14:paraId="66EEAD2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700,00000</w:t>
            </w:r>
          </w:p>
        </w:tc>
        <w:tc>
          <w:tcPr>
            <w:tcW w:w="1546" w:type="dxa"/>
            <w:tcBorders>
              <w:top w:val="nil"/>
              <w:left w:val="nil"/>
              <w:bottom w:val="single" w:sz="4" w:space="0" w:color="auto"/>
              <w:right w:val="single" w:sz="4" w:space="0" w:color="auto"/>
            </w:tcBorders>
            <w:shd w:val="clear" w:color="auto" w:fill="auto"/>
            <w:noWrap/>
            <w:hideMark/>
          </w:tcPr>
          <w:p w14:paraId="6D75DD2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800,00000</w:t>
            </w:r>
          </w:p>
        </w:tc>
      </w:tr>
      <w:tr w:rsidR="009445D2" w:rsidRPr="00D41694" w14:paraId="1E8ADE89"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CB283C2"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167</w:t>
            </w:r>
          </w:p>
        </w:tc>
        <w:tc>
          <w:tcPr>
            <w:tcW w:w="1864" w:type="dxa"/>
            <w:tcBorders>
              <w:top w:val="nil"/>
              <w:left w:val="nil"/>
              <w:bottom w:val="single" w:sz="4" w:space="0" w:color="auto"/>
              <w:right w:val="single" w:sz="4" w:space="0" w:color="auto"/>
            </w:tcBorders>
            <w:shd w:val="clear" w:color="auto" w:fill="auto"/>
            <w:hideMark/>
          </w:tcPr>
          <w:p w14:paraId="1775A09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169F79A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F0BEF7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07EE674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5FFBAC9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518C20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2 550,00000</w:t>
            </w:r>
          </w:p>
        </w:tc>
        <w:tc>
          <w:tcPr>
            <w:tcW w:w="1984" w:type="dxa"/>
            <w:tcBorders>
              <w:top w:val="nil"/>
              <w:left w:val="nil"/>
              <w:bottom w:val="single" w:sz="4" w:space="0" w:color="auto"/>
              <w:right w:val="single" w:sz="4" w:space="0" w:color="auto"/>
            </w:tcBorders>
            <w:shd w:val="clear" w:color="auto" w:fill="auto"/>
            <w:noWrap/>
            <w:hideMark/>
          </w:tcPr>
          <w:p w14:paraId="31D8174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700,00000</w:t>
            </w:r>
          </w:p>
        </w:tc>
        <w:tc>
          <w:tcPr>
            <w:tcW w:w="1546" w:type="dxa"/>
            <w:tcBorders>
              <w:top w:val="nil"/>
              <w:left w:val="nil"/>
              <w:bottom w:val="single" w:sz="4" w:space="0" w:color="auto"/>
              <w:right w:val="single" w:sz="4" w:space="0" w:color="auto"/>
            </w:tcBorders>
            <w:shd w:val="clear" w:color="auto" w:fill="auto"/>
            <w:noWrap/>
            <w:hideMark/>
          </w:tcPr>
          <w:p w14:paraId="4A00DF7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800,00000</w:t>
            </w:r>
          </w:p>
        </w:tc>
      </w:tr>
      <w:tr w:rsidR="009445D2" w:rsidRPr="00D41694" w14:paraId="3D70ED0D"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087E79D"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168</w:t>
            </w:r>
          </w:p>
        </w:tc>
        <w:tc>
          <w:tcPr>
            <w:tcW w:w="1864" w:type="dxa"/>
            <w:tcBorders>
              <w:top w:val="nil"/>
              <w:left w:val="nil"/>
              <w:bottom w:val="single" w:sz="4" w:space="0" w:color="auto"/>
              <w:right w:val="single" w:sz="4" w:space="0" w:color="auto"/>
            </w:tcBorders>
            <w:shd w:val="clear" w:color="auto" w:fill="auto"/>
            <w:hideMark/>
          </w:tcPr>
          <w:p w14:paraId="08CD5492"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4832130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4117B1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6DAB0E7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0130000000</w:t>
            </w:r>
          </w:p>
        </w:tc>
        <w:tc>
          <w:tcPr>
            <w:tcW w:w="567" w:type="dxa"/>
            <w:tcBorders>
              <w:top w:val="nil"/>
              <w:left w:val="nil"/>
              <w:bottom w:val="single" w:sz="4" w:space="0" w:color="auto"/>
              <w:right w:val="single" w:sz="4" w:space="0" w:color="auto"/>
            </w:tcBorders>
            <w:shd w:val="clear" w:color="auto" w:fill="auto"/>
            <w:noWrap/>
            <w:hideMark/>
          </w:tcPr>
          <w:p w14:paraId="5657F76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7BA049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2 550,00000</w:t>
            </w:r>
          </w:p>
        </w:tc>
        <w:tc>
          <w:tcPr>
            <w:tcW w:w="1984" w:type="dxa"/>
            <w:tcBorders>
              <w:top w:val="nil"/>
              <w:left w:val="nil"/>
              <w:bottom w:val="single" w:sz="4" w:space="0" w:color="auto"/>
              <w:right w:val="single" w:sz="4" w:space="0" w:color="auto"/>
            </w:tcBorders>
            <w:shd w:val="clear" w:color="auto" w:fill="auto"/>
            <w:noWrap/>
            <w:hideMark/>
          </w:tcPr>
          <w:p w14:paraId="064F62E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700,00000</w:t>
            </w:r>
          </w:p>
        </w:tc>
        <w:tc>
          <w:tcPr>
            <w:tcW w:w="1546" w:type="dxa"/>
            <w:tcBorders>
              <w:top w:val="nil"/>
              <w:left w:val="nil"/>
              <w:bottom w:val="single" w:sz="4" w:space="0" w:color="auto"/>
              <w:right w:val="single" w:sz="4" w:space="0" w:color="auto"/>
            </w:tcBorders>
            <w:shd w:val="clear" w:color="auto" w:fill="auto"/>
            <w:noWrap/>
            <w:hideMark/>
          </w:tcPr>
          <w:p w14:paraId="2E924BC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800,00000</w:t>
            </w:r>
          </w:p>
        </w:tc>
      </w:tr>
      <w:tr w:rsidR="009445D2" w:rsidRPr="00D41694" w14:paraId="6236DD53"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042DF92"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169</w:t>
            </w:r>
          </w:p>
        </w:tc>
        <w:tc>
          <w:tcPr>
            <w:tcW w:w="1864" w:type="dxa"/>
            <w:tcBorders>
              <w:top w:val="nil"/>
              <w:left w:val="nil"/>
              <w:bottom w:val="single" w:sz="4" w:space="0" w:color="auto"/>
              <w:right w:val="single" w:sz="4" w:space="0" w:color="auto"/>
            </w:tcBorders>
            <w:shd w:val="clear" w:color="auto" w:fill="auto"/>
            <w:hideMark/>
          </w:tcPr>
          <w:p w14:paraId="1087A15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Развитие информационно-телекоммуникационной инфраструктуры</w:t>
            </w:r>
          </w:p>
        </w:tc>
        <w:tc>
          <w:tcPr>
            <w:tcW w:w="709" w:type="dxa"/>
            <w:tcBorders>
              <w:top w:val="nil"/>
              <w:left w:val="nil"/>
              <w:bottom w:val="single" w:sz="4" w:space="0" w:color="auto"/>
              <w:right w:val="single" w:sz="4" w:space="0" w:color="auto"/>
            </w:tcBorders>
            <w:shd w:val="clear" w:color="auto" w:fill="auto"/>
            <w:noWrap/>
            <w:hideMark/>
          </w:tcPr>
          <w:p w14:paraId="3E4503A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8AB273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590B5BB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0130120000</w:t>
            </w:r>
          </w:p>
        </w:tc>
        <w:tc>
          <w:tcPr>
            <w:tcW w:w="567" w:type="dxa"/>
            <w:tcBorders>
              <w:top w:val="nil"/>
              <w:left w:val="nil"/>
              <w:bottom w:val="single" w:sz="4" w:space="0" w:color="auto"/>
              <w:right w:val="single" w:sz="4" w:space="0" w:color="auto"/>
            </w:tcBorders>
            <w:shd w:val="clear" w:color="auto" w:fill="auto"/>
            <w:noWrap/>
            <w:hideMark/>
          </w:tcPr>
          <w:p w14:paraId="23CB52E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A3746D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1 950,00000</w:t>
            </w:r>
          </w:p>
        </w:tc>
        <w:tc>
          <w:tcPr>
            <w:tcW w:w="1984" w:type="dxa"/>
            <w:tcBorders>
              <w:top w:val="nil"/>
              <w:left w:val="nil"/>
              <w:bottom w:val="single" w:sz="4" w:space="0" w:color="auto"/>
              <w:right w:val="single" w:sz="4" w:space="0" w:color="auto"/>
            </w:tcBorders>
            <w:shd w:val="clear" w:color="auto" w:fill="auto"/>
            <w:noWrap/>
            <w:hideMark/>
          </w:tcPr>
          <w:p w14:paraId="45A4D24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5F23245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EC55A5C"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DD59550"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170</w:t>
            </w:r>
          </w:p>
        </w:tc>
        <w:tc>
          <w:tcPr>
            <w:tcW w:w="1864" w:type="dxa"/>
            <w:tcBorders>
              <w:top w:val="nil"/>
              <w:left w:val="nil"/>
              <w:bottom w:val="single" w:sz="4" w:space="0" w:color="auto"/>
              <w:right w:val="single" w:sz="4" w:space="0" w:color="auto"/>
            </w:tcBorders>
            <w:shd w:val="clear" w:color="auto" w:fill="auto"/>
            <w:hideMark/>
          </w:tcPr>
          <w:p w14:paraId="35CE07F0"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C134EF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BCA20B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2456006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0130120000</w:t>
            </w:r>
          </w:p>
        </w:tc>
        <w:tc>
          <w:tcPr>
            <w:tcW w:w="567" w:type="dxa"/>
            <w:tcBorders>
              <w:top w:val="nil"/>
              <w:left w:val="nil"/>
              <w:bottom w:val="single" w:sz="4" w:space="0" w:color="auto"/>
              <w:right w:val="single" w:sz="4" w:space="0" w:color="auto"/>
            </w:tcBorders>
            <w:shd w:val="clear" w:color="auto" w:fill="auto"/>
            <w:noWrap/>
            <w:hideMark/>
          </w:tcPr>
          <w:p w14:paraId="1259FC7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136DF3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1 950,00000</w:t>
            </w:r>
          </w:p>
        </w:tc>
        <w:tc>
          <w:tcPr>
            <w:tcW w:w="1984" w:type="dxa"/>
            <w:tcBorders>
              <w:top w:val="nil"/>
              <w:left w:val="nil"/>
              <w:bottom w:val="single" w:sz="4" w:space="0" w:color="auto"/>
              <w:right w:val="single" w:sz="4" w:space="0" w:color="auto"/>
            </w:tcBorders>
            <w:shd w:val="clear" w:color="auto" w:fill="auto"/>
            <w:noWrap/>
            <w:hideMark/>
          </w:tcPr>
          <w:p w14:paraId="511DD1C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00051A0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75FB91A5"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4285C01"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171</w:t>
            </w:r>
          </w:p>
        </w:tc>
        <w:tc>
          <w:tcPr>
            <w:tcW w:w="1864" w:type="dxa"/>
            <w:tcBorders>
              <w:top w:val="nil"/>
              <w:left w:val="nil"/>
              <w:bottom w:val="single" w:sz="4" w:space="0" w:color="auto"/>
              <w:right w:val="single" w:sz="4" w:space="0" w:color="auto"/>
            </w:tcBorders>
            <w:shd w:val="clear" w:color="auto" w:fill="auto"/>
            <w:hideMark/>
          </w:tcPr>
          <w:p w14:paraId="2B5E7F3C"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709" w:type="dxa"/>
            <w:tcBorders>
              <w:top w:val="nil"/>
              <w:left w:val="nil"/>
              <w:bottom w:val="single" w:sz="4" w:space="0" w:color="auto"/>
              <w:right w:val="single" w:sz="4" w:space="0" w:color="auto"/>
            </w:tcBorders>
            <w:shd w:val="clear" w:color="auto" w:fill="auto"/>
            <w:noWrap/>
            <w:hideMark/>
          </w:tcPr>
          <w:p w14:paraId="6343F7B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182F5E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58218C1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0130220000</w:t>
            </w:r>
          </w:p>
        </w:tc>
        <w:tc>
          <w:tcPr>
            <w:tcW w:w="567" w:type="dxa"/>
            <w:tcBorders>
              <w:top w:val="nil"/>
              <w:left w:val="nil"/>
              <w:bottom w:val="single" w:sz="4" w:space="0" w:color="auto"/>
              <w:right w:val="single" w:sz="4" w:space="0" w:color="auto"/>
            </w:tcBorders>
            <w:shd w:val="clear" w:color="auto" w:fill="auto"/>
            <w:noWrap/>
            <w:hideMark/>
          </w:tcPr>
          <w:p w14:paraId="1A0940E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00AB36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600,00000</w:t>
            </w:r>
          </w:p>
        </w:tc>
        <w:tc>
          <w:tcPr>
            <w:tcW w:w="1984" w:type="dxa"/>
            <w:tcBorders>
              <w:top w:val="nil"/>
              <w:left w:val="nil"/>
              <w:bottom w:val="single" w:sz="4" w:space="0" w:color="auto"/>
              <w:right w:val="single" w:sz="4" w:space="0" w:color="auto"/>
            </w:tcBorders>
            <w:shd w:val="clear" w:color="auto" w:fill="auto"/>
            <w:noWrap/>
            <w:hideMark/>
          </w:tcPr>
          <w:p w14:paraId="6590808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700,00000</w:t>
            </w:r>
          </w:p>
        </w:tc>
        <w:tc>
          <w:tcPr>
            <w:tcW w:w="1546" w:type="dxa"/>
            <w:tcBorders>
              <w:top w:val="nil"/>
              <w:left w:val="nil"/>
              <w:bottom w:val="single" w:sz="4" w:space="0" w:color="auto"/>
              <w:right w:val="single" w:sz="4" w:space="0" w:color="auto"/>
            </w:tcBorders>
            <w:shd w:val="clear" w:color="auto" w:fill="auto"/>
            <w:noWrap/>
            <w:hideMark/>
          </w:tcPr>
          <w:p w14:paraId="73A0AC3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800,00000</w:t>
            </w:r>
          </w:p>
        </w:tc>
      </w:tr>
      <w:tr w:rsidR="009445D2" w:rsidRPr="00D41694" w14:paraId="6368BB7B"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F0F54D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172</w:t>
            </w:r>
          </w:p>
        </w:tc>
        <w:tc>
          <w:tcPr>
            <w:tcW w:w="1864" w:type="dxa"/>
            <w:tcBorders>
              <w:top w:val="nil"/>
              <w:left w:val="nil"/>
              <w:bottom w:val="single" w:sz="4" w:space="0" w:color="auto"/>
              <w:right w:val="single" w:sz="4" w:space="0" w:color="auto"/>
            </w:tcBorders>
            <w:shd w:val="clear" w:color="auto" w:fill="auto"/>
            <w:hideMark/>
          </w:tcPr>
          <w:p w14:paraId="1A3767B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5A93CC7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3181FB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7F86711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0130220000</w:t>
            </w:r>
          </w:p>
        </w:tc>
        <w:tc>
          <w:tcPr>
            <w:tcW w:w="567" w:type="dxa"/>
            <w:tcBorders>
              <w:top w:val="nil"/>
              <w:left w:val="nil"/>
              <w:bottom w:val="single" w:sz="4" w:space="0" w:color="auto"/>
              <w:right w:val="single" w:sz="4" w:space="0" w:color="auto"/>
            </w:tcBorders>
            <w:shd w:val="clear" w:color="auto" w:fill="auto"/>
            <w:noWrap/>
            <w:hideMark/>
          </w:tcPr>
          <w:p w14:paraId="63ACB07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2FA482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600,00000</w:t>
            </w:r>
          </w:p>
        </w:tc>
        <w:tc>
          <w:tcPr>
            <w:tcW w:w="1984" w:type="dxa"/>
            <w:tcBorders>
              <w:top w:val="nil"/>
              <w:left w:val="nil"/>
              <w:bottom w:val="single" w:sz="4" w:space="0" w:color="auto"/>
              <w:right w:val="single" w:sz="4" w:space="0" w:color="auto"/>
            </w:tcBorders>
            <w:shd w:val="clear" w:color="auto" w:fill="auto"/>
            <w:noWrap/>
            <w:hideMark/>
          </w:tcPr>
          <w:p w14:paraId="06AEDD3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700,00000</w:t>
            </w:r>
          </w:p>
        </w:tc>
        <w:tc>
          <w:tcPr>
            <w:tcW w:w="1546" w:type="dxa"/>
            <w:tcBorders>
              <w:top w:val="nil"/>
              <w:left w:val="nil"/>
              <w:bottom w:val="single" w:sz="4" w:space="0" w:color="auto"/>
              <w:right w:val="single" w:sz="4" w:space="0" w:color="auto"/>
            </w:tcBorders>
            <w:shd w:val="clear" w:color="auto" w:fill="auto"/>
            <w:noWrap/>
            <w:hideMark/>
          </w:tcPr>
          <w:p w14:paraId="7D69EAF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800,00000</w:t>
            </w:r>
          </w:p>
        </w:tc>
      </w:tr>
      <w:tr w:rsidR="009445D2" w:rsidRPr="00D41694" w14:paraId="0212CBF3"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3ED5A4A"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173</w:t>
            </w:r>
          </w:p>
        </w:tc>
        <w:tc>
          <w:tcPr>
            <w:tcW w:w="1864" w:type="dxa"/>
            <w:tcBorders>
              <w:top w:val="nil"/>
              <w:left w:val="nil"/>
              <w:bottom w:val="single" w:sz="4" w:space="0" w:color="auto"/>
              <w:right w:val="single" w:sz="4" w:space="0" w:color="auto"/>
            </w:tcBorders>
            <w:shd w:val="clear" w:color="auto" w:fill="auto"/>
            <w:hideMark/>
          </w:tcPr>
          <w:p w14:paraId="03ADA559"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hideMark/>
          </w:tcPr>
          <w:p w14:paraId="37AD005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02F35F4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4D9BE84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712C08A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154B30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5 737,10000</w:t>
            </w:r>
          </w:p>
        </w:tc>
        <w:tc>
          <w:tcPr>
            <w:tcW w:w="1984" w:type="dxa"/>
            <w:tcBorders>
              <w:top w:val="nil"/>
              <w:left w:val="nil"/>
              <w:bottom w:val="single" w:sz="4" w:space="0" w:color="auto"/>
              <w:right w:val="single" w:sz="4" w:space="0" w:color="auto"/>
            </w:tcBorders>
            <w:shd w:val="clear" w:color="auto" w:fill="auto"/>
            <w:noWrap/>
            <w:hideMark/>
          </w:tcPr>
          <w:p w14:paraId="6963FA0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6 146,90000</w:t>
            </w:r>
          </w:p>
        </w:tc>
        <w:tc>
          <w:tcPr>
            <w:tcW w:w="1546" w:type="dxa"/>
            <w:tcBorders>
              <w:top w:val="nil"/>
              <w:left w:val="nil"/>
              <w:bottom w:val="single" w:sz="4" w:space="0" w:color="auto"/>
              <w:right w:val="single" w:sz="4" w:space="0" w:color="auto"/>
            </w:tcBorders>
            <w:shd w:val="clear" w:color="auto" w:fill="auto"/>
            <w:noWrap/>
            <w:hideMark/>
          </w:tcPr>
          <w:p w14:paraId="3B7B3E5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1 449,40000</w:t>
            </w:r>
          </w:p>
        </w:tc>
      </w:tr>
      <w:tr w:rsidR="009445D2" w:rsidRPr="00D41694" w14:paraId="6828ED7B"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626DBE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174</w:t>
            </w:r>
          </w:p>
        </w:tc>
        <w:tc>
          <w:tcPr>
            <w:tcW w:w="1864" w:type="dxa"/>
            <w:tcBorders>
              <w:top w:val="nil"/>
              <w:left w:val="nil"/>
              <w:bottom w:val="single" w:sz="4" w:space="0" w:color="auto"/>
              <w:right w:val="single" w:sz="4" w:space="0" w:color="auto"/>
            </w:tcBorders>
            <w:shd w:val="clear" w:color="auto" w:fill="auto"/>
            <w:hideMark/>
          </w:tcPr>
          <w:p w14:paraId="3BD00B36"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374AE79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FA4597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6F07EAA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1DC15DF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E3E6BD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452,80000</w:t>
            </w:r>
          </w:p>
        </w:tc>
        <w:tc>
          <w:tcPr>
            <w:tcW w:w="1984" w:type="dxa"/>
            <w:tcBorders>
              <w:top w:val="nil"/>
              <w:left w:val="nil"/>
              <w:bottom w:val="single" w:sz="4" w:space="0" w:color="auto"/>
              <w:right w:val="single" w:sz="4" w:space="0" w:color="auto"/>
            </w:tcBorders>
            <w:shd w:val="clear" w:color="auto" w:fill="auto"/>
            <w:noWrap/>
            <w:hideMark/>
          </w:tcPr>
          <w:p w14:paraId="5BBB661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450,00000</w:t>
            </w:r>
          </w:p>
        </w:tc>
        <w:tc>
          <w:tcPr>
            <w:tcW w:w="1546" w:type="dxa"/>
            <w:tcBorders>
              <w:top w:val="nil"/>
              <w:left w:val="nil"/>
              <w:bottom w:val="single" w:sz="4" w:space="0" w:color="auto"/>
              <w:right w:val="single" w:sz="4" w:space="0" w:color="auto"/>
            </w:tcBorders>
            <w:shd w:val="clear" w:color="auto" w:fill="auto"/>
            <w:noWrap/>
            <w:hideMark/>
          </w:tcPr>
          <w:p w14:paraId="3F48D53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450,00000</w:t>
            </w:r>
          </w:p>
        </w:tc>
      </w:tr>
      <w:tr w:rsidR="009445D2" w:rsidRPr="00D41694" w14:paraId="10045FF7" w14:textId="77777777" w:rsidTr="00201FA3">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52B789B"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175</w:t>
            </w:r>
          </w:p>
        </w:tc>
        <w:tc>
          <w:tcPr>
            <w:tcW w:w="1864" w:type="dxa"/>
            <w:tcBorders>
              <w:top w:val="nil"/>
              <w:left w:val="nil"/>
              <w:bottom w:val="single" w:sz="4" w:space="0" w:color="auto"/>
              <w:right w:val="single" w:sz="4" w:space="0" w:color="auto"/>
            </w:tcBorders>
            <w:shd w:val="clear" w:color="auto" w:fill="auto"/>
            <w:hideMark/>
          </w:tcPr>
          <w:p w14:paraId="6FBE7B84"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7995736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57951B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4A41D4B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0120000000</w:t>
            </w:r>
          </w:p>
        </w:tc>
        <w:tc>
          <w:tcPr>
            <w:tcW w:w="567" w:type="dxa"/>
            <w:tcBorders>
              <w:top w:val="nil"/>
              <w:left w:val="nil"/>
              <w:bottom w:val="single" w:sz="4" w:space="0" w:color="auto"/>
              <w:right w:val="single" w:sz="4" w:space="0" w:color="auto"/>
            </w:tcBorders>
            <w:shd w:val="clear" w:color="auto" w:fill="auto"/>
            <w:noWrap/>
            <w:hideMark/>
          </w:tcPr>
          <w:p w14:paraId="5A896F1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57737D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452,80000</w:t>
            </w:r>
          </w:p>
        </w:tc>
        <w:tc>
          <w:tcPr>
            <w:tcW w:w="1984" w:type="dxa"/>
            <w:tcBorders>
              <w:top w:val="nil"/>
              <w:left w:val="nil"/>
              <w:bottom w:val="single" w:sz="4" w:space="0" w:color="auto"/>
              <w:right w:val="single" w:sz="4" w:space="0" w:color="auto"/>
            </w:tcBorders>
            <w:shd w:val="clear" w:color="auto" w:fill="auto"/>
            <w:noWrap/>
            <w:hideMark/>
          </w:tcPr>
          <w:p w14:paraId="29A7252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450,00000</w:t>
            </w:r>
          </w:p>
        </w:tc>
        <w:tc>
          <w:tcPr>
            <w:tcW w:w="1546" w:type="dxa"/>
            <w:tcBorders>
              <w:top w:val="nil"/>
              <w:left w:val="nil"/>
              <w:bottom w:val="single" w:sz="4" w:space="0" w:color="auto"/>
              <w:right w:val="single" w:sz="4" w:space="0" w:color="auto"/>
            </w:tcBorders>
            <w:shd w:val="clear" w:color="auto" w:fill="auto"/>
            <w:noWrap/>
            <w:hideMark/>
          </w:tcPr>
          <w:p w14:paraId="0C4A0DE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450,00000</w:t>
            </w:r>
          </w:p>
        </w:tc>
      </w:tr>
      <w:tr w:rsidR="009445D2" w:rsidRPr="00D41694" w14:paraId="5EBD4E35"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2E242AD"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176</w:t>
            </w:r>
          </w:p>
        </w:tc>
        <w:tc>
          <w:tcPr>
            <w:tcW w:w="1864" w:type="dxa"/>
            <w:tcBorders>
              <w:top w:val="nil"/>
              <w:left w:val="nil"/>
              <w:bottom w:val="single" w:sz="4" w:space="0" w:color="auto"/>
              <w:right w:val="single" w:sz="4" w:space="0" w:color="auto"/>
            </w:tcBorders>
            <w:shd w:val="clear" w:color="auto" w:fill="auto"/>
            <w:hideMark/>
          </w:tcPr>
          <w:p w14:paraId="0D24A651"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709" w:type="dxa"/>
            <w:tcBorders>
              <w:top w:val="nil"/>
              <w:left w:val="nil"/>
              <w:bottom w:val="single" w:sz="4" w:space="0" w:color="auto"/>
              <w:right w:val="single" w:sz="4" w:space="0" w:color="auto"/>
            </w:tcBorders>
            <w:shd w:val="clear" w:color="auto" w:fill="auto"/>
            <w:noWrap/>
            <w:hideMark/>
          </w:tcPr>
          <w:p w14:paraId="520D1F22"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5C702D8C"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569037AA"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0120120000</w:t>
            </w:r>
          </w:p>
        </w:tc>
        <w:tc>
          <w:tcPr>
            <w:tcW w:w="567" w:type="dxa"/>
            <w:tcBorders>
              <w:top w:val="nil"/>
              <w:left w:val="nil"/>
              <w:bottom w:val="single" w:sz="4" w:space="0" w:color="auto"/>
              <w:right w:val="single" w:sz="4" w:space="0" w:color="auto"/>
            </w:tcBorders>
            <w:shd w:val="clear" w:color="auto" w:fill="auto"/>
            <w:noWrap/>
            <w:hideMark/>
          </w:tcPr>
          <w:p w14:paraId="75B44C7F"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0E798E1"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452,80000</w:t>
            </w:r>
          </w:p>
        </w:tc>
        <w:tc>
          <w:tcPr>
            <w:tcW w:w="1984" w:type="dxa"/>
            <w:tcBorders>
              <w:top w:val="nil"/>
              <w:left w:val="nil"/>
              <w:bottom w:val="single" w:sz="4" w:space="0" w:color="auto"/>
              <w:right w:val="single" w:sz="4" w:space="0" w:color="auto"/>
            </w:tcBorders>
            <w:shd w:val="clear" w:color="auto" w:fill="auto"/>
            <w:noWrap/>
            <w:hideMark/>
          </w:tcPr>
          <w:p w14:paraId="6FE0A336"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450,00000</w:t>
            </w:r>
          </w:p>
        </w:tc>
        <w:tc>
          <w:tcPr>
            <w:tcW w:w="1546" w:type="dxa"/>
            <w:tcBorders>
              <w:top w:val="nil"/>
              <w:left w:val="nil"/>
              <w:bottom w:val="single" w:sz="4" w:space="0" w:color="auto"/>
              <w:right w:val="single" w:sz="4" w:space="0" w:color="auto"/>
            </w:tcBorders>
            <w:shd w:val="clear" w:color="auto" w:fill="auto"/>
            <w:noWrap/>
            <w:hideMark/>
          </w:tcPr>
          <w:p w14:paraId="17E246A8"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450,00000</w:t>
            </w:r>
          </w:p>
        </w:tc>
      </w:tr>
      <w:tr w:rsidR="009445D2" w:rsidRPr="00D41694" w14:paraId="58336000"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F6E236B"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177</w:t>
            </w:r>
          </w:p>
        </w:tc>
        <w:tc>
          <w:tcPr>
            <w:tcW w:w="1864" w:type="dxa"/>
            <w:tcBorders>
              <w:top w:val="nil"/>
              <w:left w:val="nil"/>
              <w:bottom w:val="single" w:sz="4" w:space="0" w:color="auto"/>
              <w:right w:val="single" w:sz="4" w:space="0" w:color="auto"/>
            </w:tcBorders>
            <w:shd w:val="clear" w:color="auto" w:fill="auto"/>
            <w:hideMark/>
          </w:tcPr>
          <w:p w14:paraId="5F518361"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auto"/>
              <w:right w:val="single" w:sz="4" w:space="0" w:color="auto"/>
            </w:tcBorders>
            <w:shd w:val="clear" w:color="auto" w:fill="auto"/>
            <w:noWrap/>
            <w:hideMark/>
          </w:tcPr>
          <w:p w14:paraId="552A1354"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A34575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55080FB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0120120000</w:t>
            </w:r>
          </w:p>
        </w:tc>
        <w:tc>
          <w:tcPr>
            <w:tcW w:w="567" w:type="dxa"/>
            <w:tcBorders>
              <w:top w:val="nil"/>
              <w:left w:val="nil"/>
              <w:bottom w:val="single" w:sz="4" w:space="0" w:color="auto"/>
              <w:right w:val="single" w:sz="4" w:space="0" w:color="auto"/>
            </w:tcBorders>
            <w:shd w:val="clear" w:color="auto" w:fill="auto"/>
            <w:noWrap/>
            <w:hideMark/>
          </w:tcPr>
          <w:p w14:paraId="31505253"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630</w:t>
            </w:r>
          </w:p>
        </w:tc>
        <w:tc>
          <w:tcPr>
            <w:tcW w:w="1559" w:type="dxa"/>
            <w:tcBorders>
              <w:top w:val="nil"/>
              <w:left w:val="nil"/>
              <w:bottom w:val="single" w:sz="4" w:space="0" w:color="auto"/>
              <w:right w:val="single" w:sz="4" w:space="0" w:color="auto"/>
            </w:tcBorders>
            <w:shd w:val="clear" w:color="auto" w:fill="auto"/>
            <w:noWrap/>
            <w:hideMark/>
          </w:tcPr>
          <w:p w14:paraId="71730860"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452,80000</w:t>
            </w:r>
          </w:p>
        </w:tc>
        <w:tc>
          <w:tcPr>
            <w:tcW w:w="1984" w:type="dxa"/>
            <w:tcBorders>
              <w:top w:val="nil"/>
              <w:left w:val="nil"/>
              <w:bottom w:val="single" w:sz="4" w:space="0" w:color="auto"/>
              <w:right w:val="single" w:sz="4" w:space="0" w:color="auto"/>
            </w:tcBorders>
            <w:shd w:val="clear" w:color="auto" w:fill="auto"/>
            <w:noWrap/>
            <w:hideMark/>
          </w:tcPr>
          <w:p w14:paraId="65153CFD"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450,00000</w:t>
            </w:r>
          </w:p>
        </w:tc>
        <w:tc>
          <w:tcPr>
            <w:tcW w:w="1546" w:type="dxa"/>
            <w:tcBorders>
              <w:top w:val="nil"/>
              <w:left w:val="nil"/>
              <w:bottom w:val="single" w:sz="4" w:space="0" w:color="auto"/>
              <w:right w:val="single" w:sz="4" w:space="0" w:color="auto"/>
            </w:tcBorders>
            <w:shd w:val="clear" w:color="auto" w:fill="auto"/>
            <w:noWrap/>
            <w:hideMark/>
          </w:tcPr>
          <w:p w14:paraId="7AD1A853"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450,00000</w:t>
            </w:r>
          </w:p>
        </w:tc>
      </w:tr>
      <w:tr w:rsidR="009445D2" w:rsidRPr="00D41694" w14:paraId="59D40D01"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5F6D6E9"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178</w:t>
            </w:r>
          </w:p>
        </w:tc>
        <w:tc>
          <w:tcPr>
            <w:tcW w:w="1864" w:type="dxa"/>
            <w:tcBorders>
              <w:top w:val="nil"/>
              <w:left w:val="nil"/>
              <w:bottom w:val="single" w:sz="4" w:space="0" w:color="auto"/>
              <w:right w:val="single" w:sz="4" w:space="0" w:color="auto"/>
            </w:tcBorders>
            <w:shd w:val="clear" w:color="auto" w:fill="auto"/>
            <w:hideMark/>
          </w:tcPr>
          <w:p w14:paraId="299F8C9A"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9" w:type="dxa"/>
            <w:tcBorders>
              <w:top w:val="nil"/>
              <w:left w:val="nil"/>
              <w:bottom w:val="single" w:sz="4" w:space="0" w:color="auto"/>
              <w:right w:val="single" w:sz="4" w:space="0" w:color="auto"/>
            </w:tcBorders>
            <w:shd w:val="clear" w:color="auto" w:fill="auto"/>
            <w:noWrap/>
            <w:hideMark/>
          </w:tcPr>
          <w:p w14:paraId="68E1AF42"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350D637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5DADF36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0200000000</w:t>
            </w:r>
          </w:p>
        </w:tc>
        <w:tc>
          <w:tcPr>
            <w:tcW w:w="567" w:type="dxa"/>
            <w:tcBorders>
              <w:top w:val="nil"/>
              <w:left w:val="nil"/>
              <w:bottom w:val="single" w:sz="4" w:space="0" w:color="auto"/>
              <w:right w:val="single" w:sz="4" w:space="0" w:color="auto"/>
            </w:tcBorders>
            <w:shd w:val="clear" w:color="auto" w:fill="auto"/>
            <w:noWrap/>
            <w:hideMark/>
          </w:tcPr>
          <w:p w14:paraId="755F4CB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4101A2B"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528,30000</w:t>
            </w:r>
          </w:p>
        </w:tc>
        <w:tc>
          <w:tcPr>
            <w:tcW w:w="1984" w:type="dxa"/>
            <w:tcBorders>
              <w:top w:val="nil"/>
              <w:left w:val="nil"/>
              <w:bottom w:val="single" w:sz="4" w:space="0" w:color="auto"/>
              <w:right w:val="single" w:sz="4" w:space="0" w:color="auto"/>
            </w:tcBorders>
            <w:shd w:val="clear" w:color="auto" w:fill="auto"/>
            <w:noWrap/>
            <w:hideMark/>
          </w:tcPr>
          <w:p w14:paraId="58C8DB48"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540,40000</w:t>
            </w:r>
          </w:p>
        </w:tc>
        <w:tc>
          <w:tcPr>
            <w:tcW w:w="1546" w:type="dxa"/>
            <w:tcBorders>
              <w:top w:val="nil"/>
              <w:left w:val="nil"/>
              <w:bottom w:val="single" w:sz="4" w:space="0" w:color="auto"/>
              <w:right w:val="single" w:sz="4" w:space="0" w:color="auto"/>
            </w:tcBorders>
            <w:shd w:val="clear" w:color="auto" w:fill="auto"/>
            <w:noWrap/>
            <w:hideMark/>
          </w:tcPr>
          <w:p w14:paraId="2C913612"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547,40000</w:t>
            </w:r>
          </w:p>
        </w:tc>
      </w:tr>
      <w:tr w:rsidR="009445D2" w:rsidRPr="00D41694" w14:paraId="12DD5517" w14:textId="77777777" w:rsidTr="00576267">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703CF9B"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179</w:t>
            </w:r>
          </w:p>
        </w:tc>
        <w:tc>
          <w:tcPr>
            <w:tcW w:w="1864" w:type="dxa"/>
            <w:tcBorders>
              <w:top w:val="nil"/>
              <w:left w:val="nil"/>
              <w:bottom w:val="single" w:sz="4" w:space="0" w:color="auto"/>
              <w:right w:val="single" w:sz="4" w:space="0" w:color="auto"/>
            </w:tcBorders>
            <w:shd w:val="clear" w:color="auto" w:fill="auto"/>
            <w:hideMark/>
          </w:tcPr>
          <w:p w14:paraId="28404AE5"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709" w:type="dxa"/>
            <w:tcBorders>
              <w:top w:val="nil"/>
              <w:left w:val="nil"/>
              <w:bottom w:val="single" w:sz="4" w:space="0" w:color="auto"/>
              <w:right w:val="single" w:sz="4" w:space="0" w:color="auto"/>
            </w:tcBorders>
            <w:shd w:val="clear" w:color="auto" w:fill="auto"/>
            <w:noWrap/>
            <w:hideMark/>
          </w:tcPr>
          <w:p w14:paraId="4586080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1EE263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683DF97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0200520000</w:t>
            </w:r>
          </w:p>
        </w:tc>
        <w:tc>
          <w:tcPr>
            <w:tcW w:w="567" w:type="dxa"/>
            <w:tcBorders>
              <w:top w:val="nil"/>
              <w:left w:val="nil"/>
              <w:bottom w:val="single" w:sz="4" w:space="0" w:color="auto"/>
              <w:right w:val="single" w:sz="4" w:space="0" w:color="auto"/>
            </w:tcBorders>
            <w:shd w:val="clear" w:color="auto" w:fill="auto"/>
            <w:noWrap/>
            <w:hideMark/>
          </w:tcPr>
          <w:p w14:paraId="2C98BF2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AEACC8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53,00000</w:t>
            </w:r>
          </w:p>
        </w:tc>
        <w:tc>
          <w:tcPr>
            <w:tcW w:w="1984" w:type="dxa"/>
            <w:tcBorders>
              <w:top w:val="nil"/>
              <w:left w:val="nil"/>
              <w:bottom w:val="single" w:sz="4" w:space="0" w:color="auto"/>
              <w:right w:val="single" w:sz="4" w:space="0" w:color="auto"/>
            </w:tcBorders>
            <w:shd w:val="clear" w:color="auto" w:fill="auto"/>
            <w:noWrap/>
            <w:hideMark/>
          </w:tcPr>
          <w:p w14:paraId="1CB462A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55,00000</w:t>
            </w:r>
          </w:p>
        </w:tc>
        <w:tc>
          <w:tcPr>
            <w:tcW w:w="1546" w:type="dxa"/>
            <w:tcBorders>
              <w:top w:val="nil"/>
              <w:left w:val="nil"/>
              <w:bottom w:val="single" w:sz="4" w:space="0" w:color="auto"/>
              <w:right w:val="single" w:sz="4" w:space="0" w:color="auto"/>
            </w:tcBorders>
            <w:shd w:val="clear" w:color="auto" w:fill="auto"/>
            <w:noWrap/>
            <w:hideMark/>
          </w:tcPr>
          <w:p w14:paraId="4F3A83C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57,00000</w:t>
            </w:r>
          </w:p>
        </w:tc>
      </w:tr>
      <w:tr w:rsidR="009445D2" w:rsidRPr="00D41694" w14:paraId="3C92255F"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015FBE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180</w:t>
            </w:r>
          </w:p>
        </w:tc>
        <w:tc>
          <w:tcPr>
            <w:tcW w:w="1864" w:type="dxa"/>
            <w:tcBorders>
              <w:top w:val="nil"/>
              <w:left w:val="nil"/>
              <w:bottom w:val="single" w:sz="4" w:space="0" w:color="auto"/>
              <w:right w:val="single" w:sz="4" w:space="0" w:color="auto"/>
            </w:tcBorders>
            <w:shd w:val="clear" w:color="auto" w:fill="auto"/>
            <w:hideMark/>
          </w:tcPr>
          <w:p w14:paraId="766D3DE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57EDC71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57FB083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5477A19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0200520000</w:t>
            </w:r>
          </w:p>
        </w:tc>
        <w:tc>
          <w:tcPr>
            <w:tcW w:w="567" w:type="dxa"/>
            <w:tcBorders>
              <w:top w:val="nil"/>
              <w:left w:val="nil"/>
              <w:bottom w:val="single" w:sz="4" w:space="0" w:color="auto"/>
              <w:right w:val="single" w:sz="4" w:space="0" w:color="auto"/>
            </w:tcBorders>
            <w:shd w:val="clear" w:color="auto" w:fill="auto"/>
            <w:noWrap/>
            <w:hideMark/>
          </w:tcPr>
          <w:p w14:paraId="0C7EF5C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DA67CB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53,00000</w:t>
            </w:r>
          </w:p>
        </w:tc>
        <w:tc>
          <w:tcPr>
            <w:tcW w:w="1984" w:type="dxa"/>
            <w:tcBorders>
              <w:top w:val="nil"/>
              <w:left w:val="nil"/>
              <w:bottom w:val="single" w:sz="4" w:space="0" w:color="auto"/>
              <w:right w:val="single" w:sz="4" w:space="0" w:color="auto"/>
            </w:tcBorders>
            <w:shd w:val="clear" w:color="auto" w:fill="auto"/>
            <w:noWrap/>
            <w:hideMark/>
          </w:tcPr>
          <w:p w14:paraId="770AB07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55,00000</w:t>
            </w:r>
          </w:p>
        </w:tc>
        <w:tc>
          <w:tcPr>
            <w:tcW w:w="1546" w:type="dxa"/>
            <w:tcBorders>
              <w:top w:val="nil"/>
              <w:left w:val="nil"/>
              <w:bottom w:val="single" w:sz="4" w:space="0" w:color="auto"/>
              <w:right w:val="single" w:sz="4" w:space="0" w:color="auto"/>
            </w:tcBorders>
            <w:shd w:val="clear" w:color="auto" w:fill="auto"/>
            <w:noWrap/>
            <w:hideMark/>
          </w:tcPr>
          <w:p w14:paraId="7020FCE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57,00000</w:t>
            </w:r>
          </w:p>
        </w:tc>
      </w:tr>
      <w:tr w:rsidR="009445D2" w:rsidRPr="00D41694" w14:paraId="59DDB506"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DB07B10"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181</w:t>
            </w:r>
          </w:p>
        </w:tc>
        <w:tc>
          <w:tcPr>
            <w:tcW w:w="1864" w:type="dxa"/>
            <w:tcBorders>
              <w:top w:val="nil"/>
              <w:left w:val="nil"/>
              <w:bottom w:val="single" w:sz="4" w:space="0" w:color="auto"/>
              <w:right w:val="single" w:sz="4" w:space="0" w:color="auto"/>
            </w:tcBorders>
            <w:shd w:val="clear" w:color="auto" w:fill="auto"/>
            <w:hideMark/>
          </w:tcPr>
          <w:p w14:paraId="066DEE95"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42666E7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6EA8CF1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5D1E0CA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0200620000</w:t>
            </w:r>
          </w:p>
        </w:tc>
        <w:tc>
          <w:tcPr>
            <w:tcW w:w="567" w:type="dxa"/>
            <w:tcBorders>
              <w:top w:val="nil"/>
              <w:left w:val="nil"/>
              <w:bottom w:val="single" w:sz="4" w:space="0" w:color="auto"/>
              <w:right w:val="single" w:sz="4" w:space="0" w:color="auto"/>
            </w:tcBorders>
            <w:shd w:val="clear" w:color="auto" w:fill="auto"/>
            <w:noWrap/>
            <w:hideMark/>
          </w:tcPr>
          <w:p w14:paraId="64D87EB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083269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254,70000</w:t>
            </w:r>
          </w:p>
        </w:tc>
        <w:tc>
          <w:tcPr>
            <w:tcW w:w="1984" w:type="dxa"/>
            <w:tcBorders>
              <w:top w:val="nil"/>
              <w:left w:val="nil"/>
              <w:bottom w:val="single" w:sz="4" w:space="0" w:color="auto"/>
              <w:right w:val="single" w:sz="4" w:space="0" w:color="auto"/>
            </w:tcBorders>
            <w:shd w:val="clear" w:color="auto" w:fill="auto"/>
            <w:noWrap/>
            <w:hideMark/>
          </w:tcPr>
          <w:p w14:paraId="226BB04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260,00000</w:t>
            </w:r>
          </w:p>
        </w:tc>
        <w:tc>
          <w:tcPr>
            <w:tcW w:w="1546" w:type="dxa"/>
            <w:tcBorders>
              <w:top w:val="nil"/>
              <w:left w:val="nil"/>
              <w:bottom w:val="single" w:sz="4" w:space="0" w:color="auto"/>
              <w:right w:val="single" w:sz="4" w:space="0" w:color="auto"/>
            </w:tcBorders>
            <w:shd w:val="clear" w:color="auto" w:fill="auto"/>
            <w:noWrap/>
            <w:hideMark/>
          </w:tcPr>
          <w:p w14:paraId="1856ED6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260,00000</w:t>
            </w:r>
          </w:p>
        </w:tc>
      </w:tr>
      <w:tr w:rsidR="009445D2" w:rsidRPr="00D41694" w14:paraId="4D9267B5"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9767AA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182</w:t>
            </w:r>
          </w:p>
        </w:tc>
        <w:tc>
          <w:tcPr>
            <w:tcW w:w="1864" w:type="dxa"/>
            <w:tcBorders>
              <w:top w:val="nil"/>
              <w:left w:val="nil"/>
              <w:bottom w:val="single" w:sz="4" w:space="0" w:color="auto"/>
              <w:right w:val="single" w:sz="4" w:space="0" w:color="auto"/>
            </w:tcBorders>
            <w:shd w:val="clear" w:color="auto" w:fill="auto"/>
            <w:hideMark/>
          </w:tcPr>
          <w:p w14:paraId="414C197B"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1F7A621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3512077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0FB5246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0200620000</w:t>
            </w:r>
          </w:p>
        </w:tc>
        <w:tc>
          <w:tcPr>
            <w:tcW w:w="567" w:type="dxa"/>
            <w:tcBorders>
              <w:top w:val="nil"/>
              <w:left w:val="nil"/>
              <w:bottom w:val="single" w:sz="4" w:space="0" w:color="auto"/>
              <w:right w:val="single" w:sz="4" w:space="0" w:color="auto"/>
            </w:tcBorders>
            <w:shd w:val="clear" w:color="auto" w:fill="auto"/>
            <w:noWrap/>
            <w:hideMark/>
          </w:tcPr>
          <w:p w14:paraId="3342DB9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6EEE49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254,70000</w:t>
            </w:r>
          </w:p>
        </w:tc>
        <w:tc>
          <w:tcPr>
            <w:tcW w:w="1984" w:type="dxa"/>
            <w:tcBorders>
              <w:top w:val="nil"/>
              <w:left w:val="nil"/>
              <w:bottom w:val="single" w:sz="4" w:space="0" w:color="auto"/>
              <w:right w:val="single" w:sz="4" w:space="0" w:color="auto"/>
            </w:tcBorders>
            <w:shd w:val="clear" w:color="auto" w:fill="auto"/>
            <w:noWrap/>
            <w:hideMark/>
          </w:tcPr>
          <w:p w14:paraId="35C4E35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260,00000</w:t>
            </w:r>
          </w:p>
        </w:tc>
        <w:tc>
          <w:tcPr>
            <w:tcW w:w="1546" w:type="dxa"/>
            <w:tcBorders>
              <w:top w:val="nil"/>
              <w:left w:val="nil"/>
              <w:bottom w:val="single" w:sz="4" w:space="0" w:color="auto"/>
              <w:right w:val="single" w:sz="4" w:space="0" w:color="auto"/>
            </w:tcBorders>
            <w:shd w:val="clear" w:color="auto" w:fill="auto"/>
            <w:noWrap/>
            <w:hideMark/>
          </w:tcPr>
          <w:p w14:paraId="5D52D3C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260,00000</w:t>
            </w:r>
          </w:p>
        </w:tc>
      </w:tr>
      <w:tr w:rsidR="009445D2" w:rsidRPr="00D41694" w14:paraId="1345506F"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4A1675F"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183</w:t>
            </w:r>
          </w:p>
        </w:tc>
        <w:tc>
          <w:tcPr>
            <w:tcW w:w="1864" w:type="dxa"/>
            <w:tcBorders>
              <w:top w:val="nil"/>
              <w:left w:val="nil"/>
              <w:bottom w:val="single" w:sz="4" w:space="0" w:color="auto"/>
              <w:right w:val="single" w:sz="4" w:space="0" w:color="auto"/>
            </w:tcBorders>
            <w:shd w:val="clear" w:color="auto" w:fill="auto"/>
            <w:hideMark/>
          </w:tcPr>
          <w:p w14:paraId="3F07481B"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15660E2D"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073A8A13"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6BCFB771"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0200720000</w:t>
            </w:r>
          </w:p>
        </w:tc>
        <w:tc>
          <w:tcPr>
            <w:tcW w:w="567" w:type="dxa"/>
            <w:tcBorders>
              <w:top w:val="nil"/>
              <w:left w:val="nil"/>
              <w:bottom w:val="single" w:sz="4" w:space="0" w:color="auto"/>
              <w:right w:val="single" w:sz="4" w:space="0" w:color="auto"/>
            </w:tcBorders>
            <w:shd w:val="clear" w:color="auto" w:fill="auto"/>
            <w:noWrap/>
            <w:hideMark/>
          </w:tcPr>
          <w:p w14:paraId="1ABD6144"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E4920E0"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984" w:type="dxa"/>
            <w:tcBorders>
              <w:top w:val="nil"/>
              <w:left w:val="nil"/>
              <w:bottom w:val="single" w:sz="4" w:space="0" w:color="auto"/>
              <w:right w:val="single" w:sz="4" w:space="0" w:color="auto"/>
            </w:tcBorders>
            <w:shd w:val="clear" w:color="auto" w:fill="auto"/>
            <w:noWrap/>
            <w:hideMark/>
          </w:tcPr>
          <w:p w14:paraId="067F33E7"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58F6E894"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4EDDE57A"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52B5D8E"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184</w:t>
            </w:r>
          </w:p>
        </w:tc>
        <w:tc>
          <w:tcPr>
            <w:tcW w:w="1864" w:type="dxa"/>
            <w:tcBorders>
              <w:top w:val="nil"/>
              <w:left w:val="nil"/>
              <w:bottom w:val="single" w:sz="4" w:space="0" w:color="auto"/>
              <w:right w:val="single" w:sz="4" w:space="0" w:color="auto"/>
            </w:tcBorders>
            <w:shd w:val="clear" w:color="auto" w:fill="auto"/>
            <w:hideMark/>
          </w:tcPr>
          <w:p w14:paraId="4BB1095F"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61C153D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50BAEA4D"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2DBB5B7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0200720000</w:t>
            </w:r>
          </w:p>
        </w:tc>
        <w:tc>
          <w:tcPr>
            <w:tcW w:w="567" w:type="dxa"/>
            <w:tcBorders>
              <w:top w:val="nil"/>
              <w:left w:val="nil"/>
              <w:bottom w:val="single" w:sz="4" w:space="0" w:color="auto"/>
              <w:right w:val="single" w:sz="4" w:space="0" w:color="auto"/>
            </w:tcBorders>
            <w:shd w:val="clear" w:color="auto" w:fill="auto"/>
            <w:noWrap/>
            <w:hideMark/>
          </w:tcPr>
          <w:p w14:paraId="07B10016"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C5CF847"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984" w:type="dxa"/>
            <w:tcBorders>
              <w:top w:val="nil"/>
              <w:left w:val="nil"/>
              <w:bottom w:val="single" w:sz="4" w:space="0" w:color="auto"/>
              <w:right w:val="single" w:sz="4" w:space="0" w:color="auto"/>
            </w:tcBorders>
            <w:shd w:val="clear" w:color="auto" w:fill="auto"/>
            <w:noWrap/>
            <w:hideMark/>
          </w:tcPr>
          <w:p w14:paraId="05AD7CAF"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6B950496"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465337E4" w14:textId="77777777" w:rsidTr="00576267">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1B9643F"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185</w:t>
            </w:r>
          </w:p>
        </w:tc>
        <w:tc>
          <w:tcPr>
            <w:tcW w:w="1864" w:type="dxa"/>
            <w:tcBorders>
              <w:top w:val="nil"/>
              <w:left w:val="nil"/>
              <w:bottom w:val="single" w:sz="4" w:space="0" w:color="auto"/>
              <w:right w:val="single" w:sz="4" w:space="0" w:color="auto"/>
            </w:tcBorders>
            <w:shd w:val="clear" w:color="auto" w:fill="auto"/>
            <w:hideMark/>
          </w:tcPr>
          <w:p w14:paraId="30478015"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709" w:type="dxa"/>
            <w:tcBorders>
              <w:top w:val="nil"/>
              <w:left w:val="nil"/>
              <w:bottom w:val="single" w:sz="4" w:space="0" w:color="auto"/>
              <w:right w:val="single" w:sz="4" w:space="0" w:color="auto"/>
            </w:tcBorders>
            <w:shd w:val="clear" w:color="auto" w:fill="auto"/>
            <w:noWrap/>
            <w:hideMark/>
          </w:tcPr>
          <w:p w14:paraId="42096C2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E8651A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01F6824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0200820000</w:t>
            </w:r>
          </w:p>
        </w:tc>
        <w:tc>
          <w:tcPr>
            <w:tcW w:w="567" w:type="dxa"/>
            <w:tcBorders>
              <w:top w:val="nil"/>
              <w:left w:val="nil"/>
              <w:bottom w:val="single" w:sz="4" w:space="0" w:color="auto"/>
              <w:right w:val="single" w:sz="4" w:space="0" w:color="auto"/>
            </w:tcBorders>
            <w:shd w:val="clear" w:color="auto" w:fill="auto"/>
            <w:noWrap/>
            <w:hideMark/>
          </w:tcPr>
          <w:p w14:paraId="68F1A4B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9487A57"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120,60000</w:t>
            </w:r>
          </w:p>
        </w:tc>
        <w:tc>
          <w:tcPr>
            <w:tcW w:w="1984" w:type="dxa"/>
            <w:tcBorders>
              <w:top w:val="nil"/>
              <w:left w:val="nil"/>
              <w:bottom w:val="single" w:sz="4" w:space="0" w:color="auto"/>
              <w:right w:val="single" w:sz="4" w:space="0" w:color="auto"/>
            </w:tcBorders>
            <w:shd w:val="clear" w:color="auto" w:fill="auto"/>
            <w:noWrap/>
            <w:hideMark/>
          </w:tcPr>
          <w:p w14:paraId="0C8A2A22"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125,40000</w:t>
            </w:r>
          </w:p>
        </w:tc>
        <w:tc>
          <w:tcPr>
            <w:tcW w:w="1546" w:type="dxa"/>
            <w:tcBorders>
              <w:top w:val="nil"/>
              <w:left w:val="nil"/>
              <w:bottom w:val="single" w:sz="4" w:space="0" w:color="auto"/>
              <w:right w:val="single" w:sz="4" w:space="0" w:color="auto"/>
            </w:tcBorders>
            <w:shd w:val="clear" w:color="auto" w:fill="auto"/>
            <w:noWrap/>
            <w:hideMark/>
          </w:tcPr>
          <w:p w14:paraId="2B7F1B9E"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130,40000</w:t>
            </w:r>
          </w:p>
        </w:tc>
      </w:tr>
      <w:tr w:rsidR="009445D2" w:rsidRPr="00D41694" w14:paraId="25F4D0FA"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1940837"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186</w:t>
            </w:r>
          </w:p>
        </w:tc>
        <w:tc>
          <w:tcPr>
            <w:tcW w:w="1864" w:type="dxa"/>
            <w:tcBorders>
              <w:top w:val="nil"/>
              <w:left w:val="nil"/>
              <w:bottom w:val="single" w:sz="4" w:space="0" w:color="auto"/>
              <w:right w:val="single" w:sz="4" w:space="0" w:color="auto"/>
            </w:tcBorders>
            <w:shd w:val="clear" w:color="auto" w:fill="auto"/>
            <w:hideMark/>
          </w:tcPr>
          <w:p w14:paraId="270BC60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9B9B0A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33BB948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3E3EFA8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0200820000</w:t>
            </w:r>
          </w:p>
        </w:tc>
        <w:tc>
          <w:tcPr>
            <w:tcW w:w="567" w:type="dxa"/>
            <w:tcBorders>
              <w:top w:val="nil"/>
              <w:left w:val="nil"/>
              <w:bottom w:val="single" w:sz="4" w:space="0" w:color="auto"/>
              <w:right w:val="single" w:sz="4" w:space="0" w:color="auto"/>
            </w:tcBorders>
            <w:shd w:val="clear" w:color="auto" w:fill="auto"/>
            <w:noWrap/>
            <w:hideMark/>
          </w:tcPr>
          <w:p w14:paraId="111D83D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45898A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120,60000</w:t>
            </w:r>
          </w:p>
        </w:tc>
        <w:tc>
          <w:tcPr>
            <w:tcW w:w="1984" w:type="dxa"/>
            <w:tcBorders>
              <w:top w:val="nil"/>
              <w:left w:val="nil"/>
              <w:bottom w:val="single" w:sz="4" w:space="0" w:color="auto"/>
              <w:right w:val="single" w:sz="4" w:space="0" w:color="auto"/>
            </w:tcBorders>
            <w:shd w:val="clear" w:color="auto" w:fill="auto"/>
            <w:noWrap/>
            <w:hideMark/>
          </w:tcPr>
          <w:p w14:paraId="45E49FD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125,40000</w:t>
            </w:r>
          </w:p>
        </w:tc>
        <w:tc>
          <w:tcPr>
            <w:tcW w:w="1546" w:type="dxa"/>
            <w:tcBorders>
              <w:top w:val="nil"/>
              <w:left w:val="nil"/>
              <w:bottom w:val="single" w:sz="4" w:space="0" w:color="auto"/>
              <w:right w:val="single" w:sz="4" w:space="0" w:color="auto"/>
            </w:tcBorders>
            <w:shd w:val="clear" w:color="auto" w:fill="auto"/>
            <w:noWrap/>
            <w:hideMark/>
          </w:tcPr>
          <w:p w14:paraId="6ED6151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130,40000</w:t>
            </w:r>
          </w:p>
        </w:tc>
      </w:tr>
      <w:tr w:rsidR="009445D2" w:rsidRPr="00D41694" w14:paraId="349541CA"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C01DFC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187</w:t>
            </w:r>
          </w:p>
        </w:tc>
        <w:tc>
          <w:tcPr>
            <w:tcW w:w="1864" w:type="dxa"/>
            <w:tcBorders>
              <w:top w:val="nil"/>
              <w:left w:val="nil"/>
              <w:bottom w:val="single" w:sz="4" w:space="0" w:color="auto"/>
              <w:right w:val="single" w:sz="4" w:space="0" w:color="auto"/>
            </w:tcBorders>
            <w:shd w:val="clear" w:color="auto" w:fill="auto"/>
            <w:hideMark/>
          </w:tcPr>
          <w:p w14:paraId="2EF2069F"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15F4BFE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6971E47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51569F3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0600000000</w:t>
            </w:r>
          </w:p>
        </w:tc>
        <w:tc>
          <w:tcPr>
            <w:tcW w:w="567" w:type="dxa"/>
            <w:tcBorders>
              <w:top w:val="nil"/>
              <w:left w:val="nil"/>
              <w:bottom w:val="single" w:sz="4" w:space="0" w:color="auto"/>
              <w:right w:val="single" w:sz="4" w:space="0" w:color="auto"/>
            </w:tcBorders>
            <w:shd w:val="clear" w:color="auto" w:fill="auto"/>
            <w:noWrap/>
            <w:hideMark/>
          </w:tcPr>
          <w:p w14:paraId="0327EA9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D5F46E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984" w:type="dxa"/>
            <w:tcBorders>
              <w:top w:val="nil"/>
              <w:left w:val="nil"/>
              <w:bottom w:val="single" w:sz="4" w:space="0" w:color="auto"/>
              <w:right w:val="single" w:sz="4" w:space="0" w:color="auto"/>
            </w:tcBorders>
            <w:shd w:val="clear" w:color="auto" w:fill="auto"/>
            <w:noWrap/>
            <w:hideMark/>
          </w:tcPr>
          <w:p w14:paraId="3B2FA73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600,00000</w:t>
            </w:r>
          </w:p>
        </w:tc>
        <w:tc>
          <w:tcPr>
            <w:tcW w:w="1546" w:type="dxa"/>
            <w:tcBorders>
              <w:top w:val="nil"/>
              <w:left w:val="nil"/>
              <w:bottom w:val="single" w:sz="4" w:space="0" w:color="auto"/>
              <w:right w:val="single" w:sz="4" w:space="0" w:color="auto"/>
            </w:tcBorders>
            <w:shd w:val="clear" w:color="auto" w:fill="auto"/>
            <w:noWrap/>
            <w:hideMark/>
          </w:tcPr>
          <w:p w14:paraId="2E2DF82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400,00000</w:t>
            </w:r>
          </w:p>
        </w:tc>
      </w:tr>
      <w:tr w:rsidR="009445D2" w:rsidRPr="00D41694" w14:paraId="75E9CA45"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D09AB83"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188</w:t>
            </w:r>
          </w:p>
        </w:tc>
        <w:tc>
          <w:tcPr>
            <w:tcW w:w="1864" w:type="dxa"/>
            <w:tcBorders>
              <w:top w:val="nil"/>
              <w:left w:val="nil"/>
              <w:bottom w:val="single" w:sz="4" w:space="0" w:color="auto"/>
              <w:right w:val="single" w:sz="4" w:space="0" w:color="auto"/>
            </w:tcBorders>
            <w:shd w:val="clear" w:color="auto" w:fill="auto"/>
            <w:hideMark/>
          </w:tcPr>
          <w:p w14:paraId="5705A538"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0EA02D0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31EB937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35864CF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0610000000</w:t>
            </w:r>
          </w:p>
        </w:tc>
        <w:tc>
          <w:tcPr>
            <w:tcW w:w="567" w:type="dxa"/>
            <w:tcBorders>
              <w:top w:val="nil"/>
              <w:left w:val="nil"/>
              <w:bottom w:val="single" w:sz="4" w:space="0" w:color="auto"/>
              <w:right w:val="single" w:sz="4" w:space="0" w:color="auto"/>
            </w:tcBorders>
            <w:shd w:val="clear" w:color="auto" w:fill="auto"/>
            <w:noWrap/>
            <w:hideMark/>
          </w:tcPr>
          <w:p w14:paraId="7C42C9A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93E575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57AA936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546" w:type="dxa"/>
            <w:tcBorders>
              <w:top w:val="nil"/>
              <w:left w:val="nil"/>
              <w:bottom w:val="single" w:sz="4" w:space="0" w:color="auto"/>
              <w:right w:val="single" w:sz="4" w:space="0" w:color="auto"/>
            </w:tcBorders>
            <w:shd w:val="clear" w:color="auto" w:fill="auto"/>
            <w:noWrap/>
            <w:hideMark/>
          </w:tcPr>
          <w:p w14:paraId="45E4CF1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0FD22C5F"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501B141"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189</w:t>
            </w:r>
          </w:p>
        </w:tc>
        <w:tc>
          <w:tcPr>
            <w:tcW w:w="1864" w:type="dxa"/>
            <w:tcBorders>
              <w:top w:val="nil"/>
              <w:left w:val="nil"/>
              <w:bottom w:val="single" w:sz="4" w:space="0" w:color="auto"/>
              <w:right w:val="single" w:sz="4" w:space="0" w:color="auto"/>
            </w:tcBorders>
            <w:shd w:val="clear" w:color="auto" w:fill="auto"/>
            <w:hideMark/>
          </w:tcPr>
          <w:p w14:paraId="4CF9CB9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Разработка проектов планировки территории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2603B2C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6ED3C4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062D4E8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0610120000</w:t>
            </w:r>
          </w:p>
        </w:tc>
        <w:tc>
          <w:tcPr>
            <w:tcW w:w="567" w:type="dxa"/>
            <w:tcBorders>
              <w:top w:val="nil"/>
              <w:left w:val="nil"/>
              <w:bottom w:val="single" w:sz="4" w:space="0" w:color="auto"/>
              <w:right w:val="single" w:sz="4" w:space="0" w:color="auto"/>
            </w:tcBorders>
            <w:shd w:val="clear" w:color="auto" w:fill="auto"/>
            <w:noWrap/>
            <w:hideMark/>
          </w:tcPr>
          <w:p w14:paraId="132B2EE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AB2DF7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3B33644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3D9B748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278C1582"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CFCFD60"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190</w:t>
            </w:r>
          </w:p>
        </w:tc>
        <w:tc>
          <w:tcPr>
            <w:tcW w:w="1864" w:type="dxa"/>
            <w:tcBorders>
              <w:top w:val="nil"/>
              <w:left w:val="nil"/>
              <w:bottom w:val="single" w:sz="4" w:space="0" w:color="auto"/>
              <w:right w:val="single" w:sz="4" w:space="0" w:color="auto"/>
            </w:tcBorders>
            <w:shd w:val="clear" w:color="auto" w:fill="auto"/>
            <w:hideMark/>
          </w:tcPr>
          <w:p w14:paraId="6090FC94"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5369627"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0A2B2E96"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35A6F0D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0610120000</w:t>
            </w:r>
          </w:p>
        </w:tc>
        <w:tc>
          <w:tcPr>
            <w:tcW w:w="567" w:type="dxa"/>
            <w:tcBorders>
              <w:top w:val="nil"/>
              <w:left w:val="nil"/>
              <w:bottom w:val="single" w:sz="4" w:space="0" w:color="auto"/>
              <w:right w:val="single" w:sz="4" w:space="0" w:color="auto"/>
            </w:tcBorders>
            <w:shd w:val="clear" w:color="auto" w:fill="auto"/>
            <w:noWrap/>
            <w:hideMark/>
          </w:tcPr>
          <w:p w14:paraId="6072DC85"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182C7CA"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01375253"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425DE7A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79EBB9D8" w14:textId="77777777" w:rsidTr="00612767">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421F17F"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191</w:t>
            </w:r>
          </w:p>
        </w:tc>
        <w:tc>
          <w:tcPr>
            <w:tcW w:w="1864" w:type="dxa"/>
            <w:tcBorders>
              <w:top w:val="nil"/>
              <w:left w:val="nil"/>
              <w:bottom w:val="single" w:sz="4" w:space="0" w:color="auto"/>
              <w:right w:val="single" w:sz="4" w:space="0" w:color="auto"/>
            </w:tcBorders>
            <w:shd w:val="clear" w:color="auto" w:fill="auto"/>
            <w:hideMark/>
          </w:tcPr>
          <w:p w14:paraId="653A63BC"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Внесение изменений в документацию  градостроительного зонирования и территориального планирования</w:t>
            </w:r>
          </w:p>
        </w:tc>
        <w:tc>
          <w:tcPr>
            <w:tcW w:w="709" w:type="dxa"/>
            <w:tcBorders>
              <w:top w:val="nil"/>
              <w:left w:val="nil"/>
              <w:bottom w:val="single" w:sz="4" w:space="0" w:color="auto"/>
              <w:right w:val="single" w:sz="4" w:space="0" w:color="auto"/>
            </w:tcBorders>
            <w:shd w:val="clear" w:color="auto" w:fill="auto"/>
            <w:noWrap/>
            <w:hideMark/>
          </w:tcPr>
          <w:p w14:paraId="0C1111E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05E8359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385BB81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0610320000</w:t>
            </w:r>
          </w:p>
        </w:tc>
        <w:tc>
          <w:tcPr>
            <w:tcW w:w="567" w:type="dxa"/>
            <w:tcBorders>
              <w:top w:val="nil"/>
              <w:left w:val="nil"/>
              <w:bottom w:val="single" w:sz="4" w:space="0" w:color="auto"/>
              <w:right w:val="single" w:sz="4" w:space="0" w:color="auto"/>
            </w:tcBorders>
            <w:shd w:val="clear" w:color="auto" w:fill="auto"/>
            <w:noWrap/>
            <w:hideMark/>
          </w:tcPr>
          <w:p w14:paraId="31B14D7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9F5167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4A6C677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3BCB1B8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4BA21E2"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3458F5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192</w:t>
            </w:r>
          </w:p>
        </w:tc>
        <w:tc>
          <w:tcPr>
            <w:tcW w:w="1864" w:type="dxa"/>
            <w:tcBorders>
              <w:top w:val="nil"/>
              <w:left w:val="nil"/>
              <w:bottom w:val="single" w:sz="4" w:space="0" w:color="auto"/>
              <w:right w:val="single" w:sz="4" w:space="0" w:color="auto"/>
            </w:tcBorders>
            <w:shd w:val="clear" w:color="auto" w:fill="auto"/>
            <w:hideMark/>
          </w:tcPr>
          <w:p w14:paraId="7E9846BB"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2DE5D2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17A7BC1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18E796E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0610320000</w:t>
            </w:r>
          </w:p>
        </w:tc>
        <w:tc>
          <w:tcPr>
            <w:tcW w:w="567" w:type="dxa"/>
            <w:tcBorders>
              <w:top w:val="nil"/>
              <w:left w:val="nil"/>
              <w:bottom w:val="single" w:sz="4" w:space="0" w:color="auto"/>
              <w:right w:val="single" w:sz="4" w:space="0" w:color="auto"/>
            </w:tcBorders>
            <w:shd w:val="clear" w:color="auto" w:fill="auto"/>
            <w:noWrap/>
            <w:hideMark/>
          </w:tcPr>
          <w:p w14:paraId="0795AA0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3A8EDF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52BEF12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0235604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48CEAC7D"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3B2C282"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193</w:t>
            </w:r>
          </w:p>
        </w:tc>
        <w:tc>
          <w:tcPr>
            <w:tcW w:w="1864" w:type="dxa"/>
            <w:tcBorders>
              <w:top w:val="nil"/>
              <w:left w:val="nil"/>
              <w:bottom w:val="single" w:sz="4" w:space="0" w:color="auto"/>
              <w:right w:val="single" w:sz="4" w:space="0" w:color="auto"/>
            </w:tcBorders>
            <w:shd w:val="clear" w:color="auto" w:fill="auto"/>
            <w:hideMark/>
          </w:tcPr>
          <w:p w14:paraId="7BDCB2D0"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5CC4E19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080FBD8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5EE6525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0620000000</w:t>
            </w:r>
          </w:p>
        </w:tc>
        <w:tc>
          <w:tcPr>
            <w:tcW w:w="567" w:type="dxa"/>
            <w:tcBorders>
              <w:top w:val="nil"/>
              <w:left w:val="nil"/>
              <w:bottom w:val="single" w:sz="4" w:space="0" w:color="auto"/>
              <w:right w:val="single" w:sz="4" w:space="0" w:color="auto"/>
            </w:tcBorders>
            <w:shd w:val="clear" w:color="auto" w:fill="auto"/>
            <w:noWrap/>
            <w:hideMark/>
          </w:tcPr>
          <w:p w14:paraId="44F2725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419EC3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984" w:type="dxa"/>
            <w:tcBorders>
              <w:top w:val="nil"/>
              <w:left w:val="nil"/>
              <w:bottom w:val="single" w:sz="4" w:space="0" w:color="auto"/>
              <w:right w:val="single" w:sz="4" w:space="0" w:color="auto"/>
            </w:tcBorders>
            <w:shd w:val="clear" w:color="auto" w:fill="auto"/>
            <w:noWrap/>
            <w:hideMark/>
          </w:tcPr>
          <w:p w14:paraId="1187EE0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546" w:type="dxa"/>
            <w:tcBorders>
              <w:top w:val="nil"/>
              <w:left w:val="nil"/>
              <w:bottom w:val="single" w:sz="4" w:space="0" w:color="auto"/>
              <w:right w:val="single" w:sz="4" w:space="0" w:color="auto"/>
            </w:tcBorders>
            <w:shd w:val="clear" w:color="auto" w:fill="auto"/>
            <w:noWrap/>
            <w:hideMark/>
          </w:tcPr>
          <w:p w14:paraId="26C403B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200,00000</w:t>
            </w:r>
          </w:p>
        </w:tc>
      </w:tr>
      <w:tr w:rsidR="009445D2" w:rsidRPr="00D41694" w14:paraId="3498E120"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BBC15AC"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194</w:t>
            </w:r>
          </w:p>
        </w:tc>
        <w:tc>
          <w:tcPr>
            <w:tcW w:w="1864" w:type="dxa"/>
            <w:tcBorders>
              <w:top w:val="nil"/>
              <w:left w:val="nil"/>
              <w:bottom w:val="single" w:sz="4" w:space="0" w:color="auto"/>
              <w:right w:val="single" w:sz="4" w:space="0" w:color="auto"/>
            </w:tcBorders>
            <w:shd w:val="clear" w:color="auto" w:fill="auto"/>
            <w:hideMark/>
          </w:tcPr>
          <w:p w14:paraId="39982E4B"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1E34BFA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68AA0DD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5EE0C6B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0620220000</w:t>
            </w:r>
          </w:p>
        </w:tc>
        <w:tc>
          <w:tcPr>
            <w:tcW w:w="567" w:type="dxa"/>
            <w:tcBorders>
              <w:top w:val="nil"/>
              <w:left w:val="nil"/>
              <w:bottom w:val="single" w:sz="4" w:space="0" w:color="auto"/>
              <w:right w:val="single" w:sz="4" w:space="0" w:color="auto"/>
            </w:tcBorders>
            <w:shd w:val="clear" w:color="auto" w:fill="auto"/>
            <w:noWrap/>
            <w:hideMark/>
          </w:tcPr>
          <w:p w14:paraId="703458B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33D009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984" w:type="dxa"/>
            <w:tcBorders>
              <w:top w:val="nil"/>
              <w:left w:val="nil"/>
              <w:bottom w:val="single" w:sz="4" w:space="0" w:color="auto"/>
              <w:right w:val="single" w:sz="4" w:space="0" w:color="auto"/>
            </w:tcBorders>
            <w:shd w:val="clear" w:color="auto" w:fill="auto"/>
            <w:noWrap/>
            <w:hideMark/>
          </w:tcPr>
          <w:p w14:paraId="764D321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546" w:type="dxa"/>
            <w:tcBorders>
              <w:top w:val="nil"/>
              <w:left w:val="nil"/>
              <w:bottom w:val="single" w:sz="4" w:space="0" w:color="auto"/>
              <w:right w:val="single" w:sz="4" w:space="0" w:color="auto"/>
            </w:tcBorders>
            <w:shd w:val="clear" w:color="auto" w:fill="auto"/>
            <w:noWrap/>
            <w:hideMark/>
          </w:tcPr>
          <w:p w14:paraId="0A8893C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200,00000</w:t>
            </w:r>
          </w:p>
        </w:tc>
      </w:tr>
      <w:tr w:rsidR="009445D2" w:rsidRPr="00D41694" w14:paraId="4C18BF70"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8016130"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195</w:t>
            </w:r>
          </w:p>
        </w:tc>
        <w:tc>
          <w:tcPr>
            <w:tcW w:w="1864" w:type="dxa"/>
            <w:tcBorders>
              <w:top w:val="nil"/>
              <w:left w:val="nil"/>
              <w:bottom w:val="single" w:sz="4" w:space="0" w:color="auto"/>
              <w:right w:val="single" w:sz="4" w:space="0" w:color="auto"/>
            </w:tcBorders>
            <w:shd w:val="clear" w:color="auto" w:fill="auto"/>
            <w:hideMark/>
          </w:tcPr>
          <w:p w14:paraId="17FA631B"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BB8AF2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724CC7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59C545A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0620220000</w:t>
            </w:r>
          </w:p>
        </w:tc>
        <w:tc>
          <w:tcPr>
            <w:tcW w:w="567" w:type="dxa"/>
            <w:tcBorders>
              <w:top w:val="nil"/>
              <w:left w:val="nil"/>
              <w:bottom w:val="single" w:sz="4" w:space="0" w:color="auto"/>
              <w:right w:val="single" w:sz="4" w:space="0" w:color="auto"/>
            </w:tcBorders>
            <w:shd w:val="clear" w:color="auto" w:fill="auto"/>
            <w:noWrap/>
            <w:hideMark/>
          </w:tcPr>
          <w:p w14:paraId="000DEFB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1B1DD0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984" w:type="dxa"/>
            <w:tcBorders>
              <w:top w:val="nil"/>
              <w:left w:val="nil"/>
              <w:bottom w:val="single" w:sz="4" w:space="0" w:color="auto"/>
              <w:right w:val="single" w:sz="4" w:space="0" w:color="auto"/>
            </w:tcBorders>
            <w:shd w:val="clear" w:color="auto" w:fill="auto"/>
            <w:noWrap/>
            <w:hideMark/>
          </w:tcPr>
          <w:p w14:paraId="0F78389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546" w:type="dxa"/>
            <w:tcBorders>
              <w:top w:val="nil"/>
              <w:left w:val="nil"/>
              <w:bottom w:val="single" w:sz="4" w:space="0" w:color="auto"/>
              <w:right w:val="single" w:sz="4" w:space="0" w:color="auto"/>
            </w:tcBorders>
            <w:shd w:val="clear" w:color="auto" w:fill="auto"/>
            <w:noWrap/>
            <w:hideMark/>
          </w:tcPr>
          <w:p w14:paraId="121F0BE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200,00000</w:t>
            </w:r>
          </w:p>
        </w:tc>
      </w:tr>
      <w:tr w:rsidR="009445D2" w:rsidRPr="00D41694" w14:paraId="0EA60FB9"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C7504B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196</w:t>
            </w:r>
          </w:p>
        </w:tc>
        <w:tc>
          <w:tcPr>
            <w:tcW w:w="1864" w:type="dxa"/>
            <w:tcBorders>
              <w:top w:val="nil"/>
              <w:left w:val="nil"/>
              <w:bottom w:val="single" w:sz="4" w:space="0" w:color="auto"/>
              <w:right w:val="single" w:sz="4" w:space="0" w:color="auto"/>
            </w:tcBorders>
            <w:shd w:val="clear" w:color="auto" w:fill="auto"/>
            <w:hideMark/>
          </w:tcPr>
          <w:p w14:paraId="60423F2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709" w:type="dxa"/>
            <w:tcBorders>
              <w:top w:val="nil"/>
              <w:left w:val="nil"/>
              <w:bottom w:val="single" w:sz="4" w:space="0" w:color="auto"/>
              <w:right w:val="single" w:sz="4" w:space="0" w:color="auto"/>
            </w:tcBorders>
            <w:shd w:val="clear" w:color="auto" w:fill="auto"/>
            <w:noWrap/>
            <w:hideMark/>
          </w:tcPr>
          <w:p w14:paraId="687D022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1EC83CE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02D44BC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0630000000</w:t>
            </w:r>
          </w:p>
        </w:tc>
        <w:tc>
          <w:tcPr>
            <w:tcW w:w="567" w:type="dxa"/>
            <w:tcBorders>
              <w:top w:val="nil"/>
              <w:left w:val="nil"/>
              <w:bottom w:val="single" w:sz="4" w:space="0" w:color="auto"/>
              <w:right w:val="single" w:sz="4" w:space="0" w:color="auto"/>
            </w:tcBorders>
            <w:shd w:val="clear" w:color="auto" w:fill="auto"/>
            <w:noWrap/>
            <w:hideMark/>
          </w:tcPr>
          <w:p w14:paraId="256AA73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79DD81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4D78363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546" w:type="dxa"/>
            <w:tcBorders>
              <w:top w:val="nil"/>
              <w:left w:val="nil"/>
              <w:bottom w:val="single" w:sz="4" w:space="0" w:color="auto"/>
              <w:right w:val="single" w:sz="4" w:space="0" w:color="auto"/>
            </w:tcBorders>
            <w:shd w:val="clear" w:color="auto" w:fill="auto"/>
            <w:noWrap/>
            <w:hideMark/>
          </w:tcPr>
          <w:p w14:paraId="17C57F0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200,00000</w:t>
            </w:r>
          </w:p>
        </w:tc>
      </w:tr>
      <w:tr w:rsidR="009445D2" w:rsidRPr="00D41694" w14:paraId="54EBB191"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3B5F53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197</w:t>
            </w:r>
          </w:p>
        </w:tc>
        <w:tc>
          <w:tcPr>
            <w:tcW w:w="1864" w:type="dxa"/>
            <w:tcBorders>
              <w:top w:val="nil"/>
              <w:left w:val="nil"/>
              <w:bottom w:val="single" w:sz="4" w:space="0" w:color="auto"/>
              <w:right w:val="single" w:sz="4" w:space="0" w:color="auto"/>
            </w:tcBorders>
            <w:shd w:val="clear" w:color="auto" w:fill="auto"/>
            <w:hideMark/>
          </w:tcPr>
          <w:p w14:paraId="468C0921"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Формирование земельных участков, занятых парками, скверами</w:t>
            </w:r>
          </w:p>
        </w:tc>
        <w:tc>
          <w:tcPr>
            <w:tcW w:w="709" w:type="dxa"/>
            <w:tcBorders>
              <w:top w:val="nil"/>
              <w:left w:val="nil"/>
              <w:bottom w:val="single" w:sz="4" w:space="0" w:color="auto"/>
              <w:right w:val="single" w:sz="4" w:space="0" w:color="auto"/>
            </w:tcBorders>
            <w:shd w:val="clear" w:color="auto" w:fill="auto"/>
            <w:noWrap/>
            <w:hideMark/>
          </w:tcPr>
          <w:p w14:paraId="054716E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13463C3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0880C87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0630120000</w:t>
            </w:r>
          </w:p>
        </w:tc>
        <w:tc>
          <w:tcPr>
            <w:tcW w:w="567" w:type="dxa"/>
            <w:tcBorders>
              <w:top w:val="nil"/>
              <w:left w:val="nil"/>
              <w:bottom w:val="single" w:sz="4" w:space="0" w:color="auto"/>
              <w:right w:val="single" w:sz="4" w:space="0" w:color="auto"/>
            </w:tcBorders>
            <w:shd w:val="clear" w:color="auto" w:fill="auto"/>
            <w:noWrap/>
            <w:hideMark/>
          </w:tcPr>
          <w:p w14:paraId="4F97902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4827CA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1CF564B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546" w:type="dxa"/>
            <w:tcBorders>
              <w:top w:val="nil"/>
              <w:left w:val="nil"/>
              <w:bottom w:val="single" w:sz="4" w:space="0" w:color="auto"/>
              <w:right w:val="single" w:sz="4" w:space="0" w:color="auto"/>
            </w:tcBorders>
            <w:shd w:val="clear" w:color="auto" w:fill="auto"/>
            <w:noWrap/>
            <w:hideMark/>
          </w:tcPr>
          <w:p w14:paraId="0D24B97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200,00000</w:t>
            </w:r>
          </w:p>
        </w:tc>
      </w:tr>
      <w:tr w:rsidR="009445D2" w:rsidRPr="00D41694" w14:paraId="788332B4"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107EF60"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198</w:t>
            </w:r>
          </w:p>
        </w:tc>
        <w:tc>
          <w:tcPr>
            <w:tcW w:w="1864" w:type="dxa"/>
            <w:tcBorders>
              <w:top w:val="nil"/>
              <w:left w:val="nil"/>
              <w:bottom w:val="single" w:sz="4" w:space="0" w:color="auto"/>
              <w:right w:val="single" w:sz="4" w:space="0" w:color="auto"/>
            </w:tcBorders>
            <w:shd w:val="clear" w:color="auto" w:fill="auto"/>
            <w:hideMark/>
          </w:tcPr>
          <w:p w14:paraId="58771EB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6CE1975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2578989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1E8194C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0630120000</w:t>
            </w:r>
          </w:p>
        </w:tc>
        <w:tc>
          <w:tcPr>
            <w:tcW w:w="567" w:type="dxa"/>
            <w:tcBorders>
              <w:top w:val="nil"/>
              <w:left w:val="nil"/>
              <w:bottom w:val="single" w:sz="4" w:space="0" w:color="auto"/>
              <w:right w:val="single" w:sz="4" w:space="0" w:color="auto"/>
            </w:tcBorders>
            <w:shd w:val="clear" w:color="auto" w:fill="auto"/>
            <w:noWrap/>
            <w:hideMark/>
          </w:tcPr>
          <w:p w14:paraId="6C3515D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B93D5D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0180436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546" w:type="dxa"/>
            <w:tcBorders>
              <w:top w:val="nil"/>
              <w:left w:val="nil"/>
              <w:bottom w:val="single" w:sz="4" w:space="0" w:color="auto"/>
              <w:right w:val="single" w:sz="4" w:space="0" w:color="auto"/>
            </w:tcBorders>
            <w:shd w:val="clear" w:color="auto" w:fill="auto"/>
            <w:noWrap/>
            <w:hideMark/>
          </w:tcPr>
          <w:p w14:paraId="30A657C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200,00000</w:t>
            </w:r>
          </w:p>
        </w:tc>
      </w:tr>
      <w:tr w:rsidR="009445D2" w:rsidRPr="00D41694" w14:paraId="496C65E8"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C3D29EC"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199</w:t>
            </w:r>
          </w:p>
        </w:tc>
        <w:tc>
          <w:tcPr>
            <w:tcW w:w="1864" w:type="dxa"/>
            <w:tcBorders>
              <w:top w:val="nil"/>
              <w:left w:val="nil"/>
              <w:bottom w:val="single" w:sz="4" w:space="0" w:color="auto"/>
              <w:right w:val="single" w:sz="4" w:space="0" w:color="auto"/>
            </w:tcBorders>
            <w:shd w:val="clear" w:color="auto" w:fill="auto"/>
            <w:hideMark/>
          </w:tcPr>
          <w:p w14:paraId="317E3500"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51C41AE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6B495BA5"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784DC492"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0700000000</w:t>
            </w:r>
          </w:p>
        </w:tc>
        <w:tc>
          <w:tcPr>
            <w:tcW w:w="567" w:type="dxa"/>
            <w:tcBorders>
              <w:top w:val="nil"/>
              <w:left w:val="nil"/>
              <w:bottom w:val="single" w:sz="4" w:space="0" w:color="auto"/>
              <w:right w:val="single" w:sz="4" w:space="0" w:color="auto"/>
            </w:tcBorders>
            <w:shd w:val="clear" w:color="auto" w:fill="auto"/>
            <w:noWrap/>
            <w:hideMark/>
          </w:tcPr>
          <w:p w14:paraId="5A7B0A27"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D415069"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4 504,00000</w:t>
            </w:r>
          </w:p>
        </w:tc>
        <w:tc>
          <w:tcPr>
            <w:tcW w:w="1984" w:type="dxa"/>
            <w:tcBorders>
              <w:top w:val="nil"/>
              <w:left w:val="nil"/>
              <w:bottom w:val="single" w:sz="4" w:space="0" w:color="auto"/>
              <w:right w:val="single" w:sz="4" w:space="0" w:color="auto"/>
            </w:tcBorders>
            <w:shd w:val="clear" w:color="auto" w:fill="auto"/>
            <w:noWrap/>
            <w:hideMark/>
          </w:tcPr>
          <w:p w14:paraId="0DB6A89C"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4 504,50000</w:t>
            </w:r>
          </w:p>
        </w:tc>
        <w:tc>
          <w:tcPr>
            <w:tcW w:w="1546" w:type="dxa"/>
            <w:tcBorders>
              <w:top w:val="nil"/>
              <w:left w:val="nil"/>
              <w:bottom w:val="single" w:sz="4" w:space="0" w:color="auto"/>
              <w:right w:val="single" w:sz="4" w:space="0" w:color="auto"/>
            </w:tcBorders>
            <w:shd w:val="clear" w:color="auto" w:fill="auto"/>
            <w:noWrap/>
            <w:hideMark/>
          </w:tcPr>
          <w:p w14:paraId="336F21B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0F4B878"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E8E509E"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200</w:t>
            </w:r>
          </w:p>
        </w:tc>
        <w:tc>
          <w:tcPr>
            <w:tcW w:w="1864" w:type="dxa"/>
            <w:tcBorders>
              <w:top w:val="nil"/>
              <w:left w:val="nil"/>
              <w:bottom w:val="single" w:sz="4" w:space="0" w:color="auto"/>
              <w:right w:val="single" w:sz="4" w:space="0" w:color="auto"/>
            </w:tcBorders>
            <w:shd w:val="clear" w:color="auto" w:fill="auto"/>
            <w:hideMark/>
          </w:tcPr>
          <w:p w14:paraId="14B7A75A"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649BD506"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948434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74493362"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0720000000</w:t>
            </w:r>
          </w:p>
        </w:tc>
        <w:tc>
          <w:tcPr>
            <w:tcW w:w="567" w:type="dxa"/>
            <w:tcBorders>
              <w:top w:val="nil"/>
              <w:left w:val="nil"/>
              <w:bottom w:val="single" w:sz="4" w:space="0" w:color="auto"/>
              <w:right w:val="single" w:sz="4" w:space="0" w:color="auto"/>
            </w:tcBorders>
            <w:shd w:val="clear" w:color="auto" w:fill="auto"/>
            <w:noWrap/>
            <w:hideMark/>
          </w:tcPr>
          <w:p w14:paraId="374532D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4BBF582"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4 504,00000</w:t>
            </w:r>
          </w:p>
        </w:tc>
        <w:tc>
          <w:tcPr>
            <w:tcW w:w="1984" w:type="dxa"/>
            <w:tcBorders>
              <w:top w:val="nil"/>
              <w:left w:val="nil"/>
              <w:bottom w:val="single" w:sz="4" w:space="0" w:color="auto"/>
              <w:right w:val="single" w:sz="4" w:space="0" w:color="auto"/>
            </w:tcBorders>
            <w:shd w:val="clear" w:color="auto" w:fill="auto"/>
            <w:noWrap/>
            <w:hideMark/>
          </w:tcPr>
          <w:p w14:paraId="69C67E26"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4 504,50000</w:t>
            </w:r>
          </w:p>
        </w:tc>
        <w:tc>
          <w:tcPr>
            <w:tcW w:w="1546" w:type="dxa"/>
            <w:tcBorders>
              <w:top w:val="nil"/>
              <w:left w:val="nil"/>
              <w:bottom w:val="single" w:sz="4" w:space="0" w:color="auto"/>
              <w:right w:val="single" w:sz="4" w:space="0" w:color="auto"/>
            </w:tcBorders>
            <w:shd w:val="clear" w:color="auto" w:fill="auto"/>
            <w:noWrap/>
            <w:hideMark/>
          </w:tcPr>
          <w:p w14:paraId="7EE276CE"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34E0B584" w14:textId="77777777" w:rsidTr="00612767">
        <w:trPr>
          <w:trHeight w:val="77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755A258"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201</w:t>
            </w:r>
          </w:p>
        </w:tc>
        <w:tc>
          <w:tcPr>
            <w:tcW w:w="1864" w:type="dxa"/>
            <w:tcBorders>
              <w:top w:val="nil"/>
              <w:left w:val="nil"/>
              <w:bottom w:val="single" w:sz="4" w:space="0" w:color="auto"/>
              <w:right w:val="single" w:sz="4" w:space="0" w:color="auto"/>
            </w:tcBorders>
            <w:shd w:val="clear" w:color="auto" w:fill="auto"/>
            <w:hideMark/>
          </w:tcPr>
          <w:p w14:paraId="0B41E024"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auto"/>
              <w:right w:val="single" w:sz="4" w:space="0" w:color="auto"/>
            </w:tcBorders>
            <w:shd w:val="clear" w:color="auto" w:fill="auto"/>
            <w:noWrap/>
            <w:hideMark/>
          </w:tcPr>
          <w:p w14:paraId="7940743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38B6F8C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5E720CB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0720720000</w:t>
            </w:r>
          </w:p>
        </w:tc>
        <w:tc>
          <w:tcPr>
            <w:tcW w:w="567" w:type="dxa"/>
            <w:tcBorders>
              <w:top w:val="nil"/>
              <w:left w:val="nil"/>
              <w:bottom w:val="single" w:sz="4" w:space="0" w:color="auto"/>
              <w:right w:val="single" w:sz="4" w:space="0" w:color="auto"/>
            </w:tcBorders>
            <w:shd w:val="clear" w:color="auto" w:fill="auto"/>
            <w:noWrap/>
            <w:hideMark/>
          </w:tcPr>
          <w:p w14:paraId="585E5A9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6C7113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4 504,00000</w:t>
            </w:r>
          </w:p>
        </w:tc>
        <w:tc>
          <w:tcPr>
            <w:tcW w:w="1984" w:type="dxa"/>
            <w:tcBorders>
              <w:top w:val="nil"/>
              <w:left w:val="nil"/>
              <w:bottom w:val="single" w:sz="4" w:space="0" w:color="auto"/>
              <w:right w:val="single" w:sz="4" w:space="0" w:color="auto"/>
            </w:tcBorders>
            <w:shd w:val="clear" w:color="auto" w:fill="auto"/>
            <w:noWrap/>
            <w:hideMark/>
          </w:tcPr>
          <w:p w14:paraId="0DECAFE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4 504,50000</w:t>
            </w:r>
          </w:p>
        </w:tc>
        <w:tc>
          <w:tcPr>
            <w:tcW w:w="1546" w:type="dxa"/>
            <w:tcBorders>
              <w:top w:val="nil"/>
              <w:left w:val="nil"/>
              <w:bottom w:val="single" w:sz="4" w:space="0" w:color="auto"/>
              <w:right w:val="single" w:sz="4" w:space="0" w:color="auto"/>
            </w:tcBorders>
            <w:shd w:val="clear" w:color="auto" w:fill="auto"/>
            <w:noWrap/>
            <w:hideMark/>
          </w:tcPr>
          <w:p w14:paraId="4C24A52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8A11364"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BA0557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202</w:t>
            </w:r>
          </w:p>
        </w:tc>
        <w:tc>
          <w:tcPr>
            <w:tcW w:w="1864" w:type="dxa"/>
            <w:tcBorders>
              <w:top w:val="nil"/>
              <w:left w:val="nil"/>
              <w:bottom w:val="single" w:sz="4" w:space="0" w:color="auto"/>
              <w:right w:val="single" w:sz="4" w:space="0" w:color="auto"/>
            </w:tcBorders>
            <w:shd w:val="clear" w:color="auto" w:fill="auto"/>
            <w:hideMark/>
          </w:tcPr>
          <w:p w14:paraId="40FB2E70"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F315CB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23BEFD7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710EE3E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0720720000</w:t>
            </w:r>
          </w:p>
        </w:tc>
        <w:tc>
          <w:tcPr>
            <w:tcW w:w="567" w:type="dxa"/>
            <w:tcBorders>
              <w:top w:val="nil"/>
              <w:left w:val="nil"/>
              <w:bottom w:val="single" w:sz="4" w:space="0" w:color="auto"/>
              <w:right w:val="single" w:sz="4" w:space="0" w:color="auto"/>
            </w:tcBorders>
            <w:shd w:val="clear" w:color="auto" w:fill="auto"/>
            <w:noWrap/>
            <w:hideMark/>
          </w:tcPr>
          <w:p w14:paraId="6349B95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E57D68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4 504,00000</w:t>
            </w:r>
          </w:p>
        </w:tc>
        <w:tc>
          <w:tcPr>
            <w:tcW w:w="1984" w:type="dxa"/>
            <w:tcBorders>
              <w:top w:val="nil"/>
              <w:left w:val="nil"/>
              <w:bottom w:val="single" w:sz="4" w:space="0" w:color="auto"/>
              <w:right w:val="single" w:sz="4" w:space="0" w:color="auto"/>
            </w:tcBorders>
            <w:shd w:val="clear" w:color="auto" w:fill="auto"/>
            <w:noWrap/>
            <w:hideMark/>
          </w:tcPr>
          <w:p w14:paraId="2ACD10E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4 504,50000</w:t>
            </w:r>
          </w:p>
        </w:tc>
        <w:tc>
          <w:tcPr>
            <w:tcW w:w="1546" w:type="dxa"/>
            <w:tcBorders>
              <w:top w:val="nil"/>
              <w:left w:val="nil"/>
              <w:bottom w:val="single" w:sz="4" w:space="0" w:color="auto"/>
              <w:right w:val="single" w:sz="4" w:space="0" w:color="auto"/>
            </w:tcBorders>
            <w:shd w:val="clear" w:color="auto" w:fill="auto"/>
            <w:noWrap/>
            <w:hideMark/>
          </w:tcPr>
          <w:p w14:paraId="180DE89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28B866D4"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671CD0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203</w:t>
            </w:r>
          </w:p>
        </w:tc>
        <w:tc>
          <w:tcPr>
            <w:tcW w:w="1864" w:type="dxa"/>
            <w:tcBorders>
              <w:top w:val="nil"/>
              <w:left w:val="nil"/>
              <w:bottom w:val="single" w:sz="4" w:space="0" w:color="auto"/>
              <w:right w:val="single" w:sz="4" w:space="0" w:color="auto"/>
            </w:tcBorders>
            <w:shd w:val="clear" w:color="auto" w:fill="auto"/>
            <w:hideMark/>
          </w:tcPr>
          <w:p w14:paraId="56D450E0"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2019-2026 годы"</w:t>
            </w:r>
          </w:p>
        </w:tc>
        <w:tc>
          <w:tcPr>
            <w:tcW w:w="709" w:type="dxa"/>
            <w:tcBorders>
              <w:top w:val="nil"/>
              <w:left w:val="nil"/>
              <w:bottom w:val="single" w:sz="4" w:space="0" w:color="auto"/>
              <w:right w:val="single" w:sz="4" w:space="0" w:color="auto"/>
            </w:tcBorders>
            <w:shd w:val="clear" w:color="auto" w:fill="auto"/>
            <w:noWrap/>
            <w:hideMark/>
          </w:tcPr>
          <w:p w14:paraId="2A2F837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BD2F06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665E660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1300000000</w:t>
            </w:r>
          </w:p>
        </w:tc>
        <w:tc>
          <w:tcPr>
            <w:tcW w:w="567" w:type="dxa"/>
            <w:tcBorders>
              <w:top w:val="nil"/>
              <w:left w:val="nil"/>
              <w:bottom w:val="single" w:sz="4" w:space="0" w:color="auto"/>
              <w:right w:val="single" w:sz="4" w:space="0" w:color="auto"/>
            </w:tcBorders>
            <w:shd w:val="clear" w:color="auto" w:fill="auto"/>
            <w:noWrap/>
            <w:hideMark/>
          </w:tcPr>
          <w:p w14:paraId="4E7D120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F2A721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52,00000</w:t>
            </w:r>
          </w:p>
        </w:tc>
        <w:tc>
          <w:tcPr>
            <w:tcW w:w="1984" w:type="dxa"/>
            <w:tcBorders>
              <w:top w:val="nil"/>
              <w:left w:val="nil"/>
              <w:bottom w:val="single" w:sz="4" w:space="0" w:color="auto"/>
              <w:right w:val="single" w:sz="4" w:space="0" w:color="auto"/>
            </w:tcBorders>
            <w:shd w:val="clear" w:color="auto" w:fill="auto"/>
            <w:noWrap/>
            <w:hideMark/>
          </w:tcPr>
          <w:p w14:paraId="0A66948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52,00000</w:t>
            </w:r>
          </w:p>
        </w:tc>
        <w:tc>
          <w:tcPr>
            <w:tcW w:w="1546" w:type="dxa"/>
            <w:tcBorders>
              <w:top w:val="nil"/>
              <w:left w:val="nil"/>
              <w:bottom w:val="single" w:sz="4" w:space="0" w:color="auto"/>
              <w:right w:val="single" w:sz="4" w:space="0" w:color="auto"/>
            </w:tcBorders>
            <w:shd w:val="clear" w:color="auto" w:fill="auto"/>
            <w:noWrap/>
            <w:hideMark/>
          </w:tcPr>
          <w:p w14:paraId="1C5CA1D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52,00000</w:t>
            </w:r>
          </w:p>
        </w:tc>
      </w:tr>
      <w:tr w:rsidR="009445D2" w:rsidRPr="00D41694" w14:paraId="687379B1"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54DAAAF"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204</w:t>
            </w:r>
          </w:p>
        </w:tc>
        <w:tc>
          <w:tcPr>
            <w:tcW w:w="1864" w:type="dxa"/>
            <w:tcBorders>
              <w:top w:val="nil"/>
              <w:left w:val="nil"/>
              <w:bottom w:val="single" w:sz="4" w:space="0" w:color="auto"/>
              <w:right w:val="single" w:sz="4" w:space="0" w:color="auto"/>
            </w:tcBorders>
            <w:shd w:val="clear" w:color="auto" w:fill="auto"/>
            <w:hideMark/>
          </w:tcPr>
          <w:p w14:paraId="4F99C2FB"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Приобретение световозращающих элементов и распространение их среди дошкольников и учащихся младших классов</w:t>
            </w:r>
          </w:p>
        </w:tc>
        <w:tc>
          <w:tcPr>
            <w:tcW w:w="709" w:type="dxa"/>
            <w:tcBorders>
              <w:top w:val="nil"/>
              <w:left w:val="nil"/>
              <w:bottom w:val="single" w:sz="4" w:space="0" w:color="auto"/>
              <w:right w:val="single" w:sz="4" w:space="0" w:color="auto"/>
            </w:tcBorders>
            <w:shd w:val="clear" w:color="auto" w:fill="auto"/>
            <w:noWrap/>
            <w:hideMark/>
          </w:tcPr>
          <w:p w14:paraId="58D9F4F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3C989DF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45F224C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1300220000</w:t>
            </w:r>
          </w:p>
        </w:tc>
        <w:tc>
          <w:tcPr>
            <w:tcW w:w="567" w:type="dxa"/>
            <w:tcBorders>
              <w:top w:val="nil"/>
              <w:left w:val="nil"/>
              <w:bottom w:val="single" w:sz="4" w:space="0" w:color="auto"/>
              <w:right w:val="single" w:sz="4" w:space="0" w:color="auto"/>
            </w:tcBorders>
            <w:shd w:val="clear" w:color="auto" w:fill="auto"/>
            <w:noWrap/>
            <w:hideMark/>
          </w:tcPr>
          <w:p w14:paraId="757A3B7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D48152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0160599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52,00000</w:t>
            </w:r>
          </w:p>
        </w:tc>
        <w:tc>
          <w:tcPr>
            <w:tcW w:w="1546" w:type="dxa"/>
            <w:tcBorders>
              <w:top w:val="nil"/>
              <w:left w:val="nil"/>
              <w:bottom w:val="single" w:sz="4" w:space="0" w:color="auto"/>
              <w:right w:val="single" w:sz="4" w:space="0" w:color="auto"/>
            </w:tcBorders>
            <w:shd w:val="clear" w:color="auto" w:fill="auto"/>
            <w:noWrap/>
            <w:hideMark/>
          </w:tcPr>
          <w:p w14:paraId="685A3A1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03083157"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11071D7"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205</w:t>
            </w:r>
          </w:p>
        </w:tc>
        <w:tc>
          <w:tcPr>
            <w:tcW w:w="1864" w:type="dxa"/>
            <w:tcBorders>
              <w:top w:val="nil"/>
              <w:left w:val="nil"/>
              <w:bottom w:val="single" w:sz="4" w:space="0" w:color="auto"/>
              <w:right w:val="single" w:sz="4" w:space="0" w:color="auto"/>
            </w:tcBorders>
            <w:shd w:val="clear" w:color="auto" w:fill="auto"/>
            <w:hideMark/>
          </w:tcPr>
          <w:p w14:paraId="5EEC0637"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1FB76644"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59DB02F6"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420D836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1300220000</w:t>
            </w:r>
          </w:p>
        </w:tc>
        <w:tc>
          <w:tcPr>
            <w:tcW w:w="567" w:type="dxa"/>
            <w:tcBorders>
              <w:top w:val="nil"/>
              <w:left w:val="nil"/>
              <w:bottom w:val="single" w:sz="4" w:space="0" w:color="auto"/>
              <w:right w:val="single" w:sz="4" w:space="0" w:color="auto"/>
            </w:tcBorders>
            <w:shd w:val="clear" w:color="auto" w:fill="auto"/>
            <w:noWrap/>
            <w:hideMark/>
          </w:tcPr>
          <w:p w14:paraId="1B775081"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B5813EB"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0D00FAE9"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52,00000</w:t>
            </w:r>
          </w:p>
        </w:tc>
        <w:tc>
          <w:tcPr>
            <w:tcW w:w="1546" w:type="dxa"/>
            <w:tcBorders>
              <w:top w:val="nil"/>
              <w:left w:val="nil"/>
              <w:bottom w:val="single" w:sz="4" w:space="0" w:color="auto"/>
              <w:right w:val="single" w:sz="4" w:space="0" w:color="auto"/>
            </w:tcBorders>
            <w:shd w:val="clear" w:color="auto" w:fill="auto"/>
            <w:noWrap/>
            <w:hideMark/>
          </w:tcPr>
          <w:p w14:paraId="79A67CA1"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4CF2535E"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C598C07"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206</w:t>
            </w:r>
          </w:p>
        </w:tc>
        <w:tc>
          <w:tcPr>
            <w:tcW w:w="1864" w:type="dxa"/>
            <w:tcBorders>
              <w:top w:val="nil"/>
              <w:left w:val="nil"/>
              <w:bottom w:val="single" w:sz="4" w:space="0" w:color="auto"/>
              <w:right w:val="single" w:sz="4" w:space="0" w:color="auto"/>
            </w:tcBorders>
            <w:shd w:val="clear" w:color="auto" w:fill="auto"/>
            <w:hideMark/>
          </w:tcPr>
          <w:p w14:paraId="425DD5F1"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24E5509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0C51D37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3A29C2C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1300420000</w:t>
            </w:r>
          </w:p>
        </w:tc>
        <w:tc>
          <w:tcPr>
            <w:tcW w:w="567" w:type="dxa"/>
            <w:tcBorders>
              <w:top w:val="nil"/>
              <w:left w:val="nil"/>
              <w:bottom w:val="single" w:sz="4" w:space="0" w:color="auto"/>
              <w:right w:val="single" w:sz="4" w:space="0" w:color="auto"/>
            </w:tcBorders>
            <w:shd w:val="clear" w:color="auto" w:fill="auto"/>
            <w:noWrap/>
            <w:hideMark/>
          </w:tcPr>
          <w:p w14:paraId="6F21807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34A35F6"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52,00000</w:t>
            </w:r>
          </w:p>
        </w:tc>
        <w:tc>
          <w:tcPr>
            <w:tcW w:w="1984" w:type="dxa"/>
            <w:tcBorders>
              <w:top w:val="nil"/>
              <w:left w:val="nil"/>
              <w:bottom w:val="single" w:sz="4" w:space="0" w:color="auto"/>
              <w:right w:val="single" w:sz="4" w:space="0" w:color="auto"/>
            </w:tcBorders>
            <w:shd w:val="clear" w:color="auto" w:fill="auto"/>
            <w:noWrap/>
            <w:hideMark/>
          </w:tcPr>
          <w:p w14:paraId="01050B64"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3992B9E5"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52,00000</w:t>
            </w:r>
          </w:p>
        </w:tc>
      </w:tr>
      <w:tr w:rsidR="009445D2" w:rsidRPr="00D41694" w14:paraId="0FD1FBCD"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77525E7"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207</w:t>
            </w:r>
          </w:p>
        </w:tc>
        <w:tc>
          <w:tcPr>
            <w:tcW w:w="1864" w:type="dxa"/>
            <w:tcBorders>
              <w:top w:val="nil"/>
              <w:left w:val="nil"/>
              <w:bottom w:val="single" w:sz="4" w:space="0" w:color="auto"/>
              <w:right w:val="single" w:sz="4" w:space="0" w:color="auto"/>
            </w:tcBorders>
            <w:shd w:val="clear" w:color="auto" w:fill="auto"/>
            <w:hideMark/>
          </w:tcPr>
          <w:p w14:paraId="343BBFD9"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33BB2C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5445AEE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105348C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1300420000</w:t>
            </w:r>
          </w:p>
        </w:tc>
        <w:tc>
          <w:tcPr>
            <w:tcW w:w="567" w:type="dxa"/>
            <w:tcBorders>
              <w:top w:val="nil"/>
              <w:left w:val="nil"/>
              <w:bottom w:val="single" w:sz="4" w:space="0" w:color="auto"/>
              <w:right w:val="single" w:sz="4" w:space="0" w:color="auto"/>
            </w:tcBorders>
            <w:shd w:val="clear" w:color="auto" w:fill="auto"/>
            <w:noWrap/>
            <w:hideMark/>
          </w:tcPr>
          <w:p w14:paraId="661AEB7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1C89F9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52,00000</w:t>
            </w:r>
          </w:p>
        </w:tc>
        <w:tc>
          <w:tcPr>
            <w:tcW w:w="1984" w:type="dxa"/>
            <w:tcBorders>
              <w:top w:val="nil"/>
              <w:left w:val="nil"/>
              <w:bottom w:val="single" w:sz="4" w:space="0" w:color="auto"/>
              <w:right w:val="single" w:sz="4" w:space="0" w:color="auto"/>
            </w:tcBorders>
            <w:shd w:val="clear" w:color="auto" w:fill="auto"/>
            <w:noWrap/>
            <w:hideMark/>
          </w:tcPr>
          <w:p w14:paraId="789EDF0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01E02AA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52,00000</w:t>
            </w:r>
          </w:p>
        </w:tc>
      </w:tr>
      <w:tr w:rsidR="009445D2" w:rsidRPr="00D41694" w14:paraId="223C37B7"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5B5AFDC"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208</w:t>
            </w:r>
          </w:p>
        </w:tc>
        <w:tc>
          <w:tcPr>
            <w:tcW w:w="1864" w:type="dxa"/>
            <w:tcBorders>
              <w:top w:val="nil"/>
              <w:left w:val="nil"/>
              <w:bottom w:val="single" w:sz="4" w:space="0" w:color="auto"/>
              <w:right w:val="single" w:sz="4" w:space="0" w:color="auto"/>
            </w:tcBorders>
            <w:shd w:val="clear" w:color="auto" w:fill="auto"/>
            <w:hideMark/>
          </w:tcPr>
          <w:p w14:paraId="262840DF"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ЖИЛИЩНО-КОММУНАЛЬНОЕ ХОЗЯЙСТВО</w:t>
            </w:r>
          </w:p>
        </w:tc>
        <w:tc>
          <w:tcPr>
            <w:tcW w:w="709" w:type="dxa"/>
            <w:tcBorders>
              <w:top w:val="nil"/>
              <w:left w:val="nil"/>
              <w:bottom w:val="single" w:sz="4" w:space="0" w:color="auto"/>
              <w:right w:val="single" w:sz="4" w:space="0" w:color="auto"/>
            </w:tcBorders>
            <w:shd w:val="clear" w:color="auto" w:fill="auto"/>
            <w:noWrap/>
            <w:hideMark/>
          </w:tcPr>
          <w:p w14:paraId="714D7C7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4AC7F5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00</w:t>
            </w:r>
          </w:p>
        </w:tc>
        <w:tc>
          <w:tcPr>
            <w:tcW w:w="567" w:type="dxa"/>
            <w:tcBorders>
              <w:top w:val="nil"/>
              <w:left w:val="nil"/>
              <w:bottom w:val="single" w:sz="4" w:space="0" w:color="auto"/>
              <w:right w:val="single" w:sz="4" w:space="0" w:color="auto"/>
            </w:tcBorders>
            <w:shd w:val="clear" w:color="auto" w:fill="auto"/>
            <w:noWrap/>
            <w:hideMark/>
          </w:tcPr>
          <w:p w14:paraId="289E7A6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62CBCCE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F80152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236 542,10000</w:t>
            </w:r>
          </w:p>
        </w:tc>
        <w:tc>
          <w:tcPr>
            <w:tcW w:w="1984" w:type="dxa"/>
            <w:tcBorders>
              <w:top w:val="nil"/>
              <w:left w:val="nil"/>
              <w:bottom w:val="single" w:sz="4" w:space="0" w:color="auto"/>
              <w:right w:val="single" w:sz="4" w:space="0" w:color="auto"/>
            </w:tcBorders>
            <w:shd w:val="clear" w:color="auto" w:fill="auto"/>
            <w:noWrap/>
            <w:hideMark/>
          </w:tcPr>
          <w:p w14:paraId="2FB765B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219 161,00000</w:t>
            </w:r>
          </w:p>
        </w:tc>
        <w:tc>
          <w:tcPr>
            <w:tcW w:w="1546" w:type="dxa"/>
            <w:tcBorders>
              <w:top w:val="nil"/>
              <w:left w:val="nil"/>
              <w:bottom w:val="single" w:sz="4" w:space="0" w:color="auto"/>
              <w:right w:val="single" w:sz="4" w:space="0" w:color="auto"/>
            </w:tcBorders>
            <w:shd w:val="clear" w:color="auto" w:fill="auto"/>
            <w:noWrap/>
            <w:hideMark/>
          </w:tcPr>
          <w:p w14:paraId="29C5BEF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109 661,00000</w:t>
            </w:r>
          </w:p>
        </w:tc>
      </w:tr>
      <w:tr w:rsidR="009445D2" w:rsidRPr="00D41694" w14:paraId="3326A99E"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B32387A"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209</w:t>
            </w:r>
          </w:p>
        </w:tc>
        <w:tc>
          <w:tcPr>
            <w:tcW w:w="1864" w:type="dxa"/>
            <w:tcBorders>
              <w:top w:val="nil"/>
              <w:left w:val="nil"/>
              <w:bottom w:val="single" w:sz="4" w:space="0" w:color="auto"/>
              <w:right w:val="single" w:sz="4" w:space="0" w:color="auto"/>
            </w:tcBorders>
            <w:shd w:val="clear" w:color="auto" w:fill="auto"/>
            <w:hideMark/>
          </w:tcPr>
          <w:p w14:paraId="50AD87B8"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Жилищное хозяйство</w:t>
            </w:r>
          </w:p>
        </w:tc>
        <w:tc>
          <w:tcPr>
            <w:tcW w:w="709" w:type="dxa"/>
            <w:tcBorders>
              <w:top w:val="nil"/>
              <w:left w:val="nil"/>
              <w:bottom w:val="single" w:sz="4" w:space="0" w:color="auto"/>
              <w:right w:val="single" w:sz="4" w:space="0" w:color="auto"/>
            </w:tcBorders>
            <w:shd w:val="clear" w:color="auto" w:fill="auto"/>
            <w:noWrap/>
            <w:hideMark/>
          </w:tcPr>
          <w:p w14:paraId="2C3C912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A999A4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1C05B1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B73CEF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4D7770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21 565,00000</w:t>
            </w:r>
          </w:p>
        </w:tc>
        <w:tc>
          <w:tcPr>
            <w:tcW w:w="1984" w:type="dxa"/>
            <w:tcBorders>
              <w:top w:val="nil"/>
              <w:left w:val="nil"/>
              <w:bottom w:val="single" w:sz="4" w:space="0" w:color="auto"/>
              <w:right w:val="single" w:sz="4" w:space="0" w:color="auto"/>
            </w:tcBorders>
            <w:shd w:val="clear" w:color="auto" w:fill="auto"/>
            <w:noWrap/>
            <w:hideMark/>
          </w:tcPr>
          <w:p w14:paraId="28FE223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9 900,00000</w:t>
            </w:r>
          </w:p>
        </w:tc>
        <w:tc>
          <w:tcPr>
            <w:tcW w:w="1546" w:type="dxa"/>
            <w:tcBorders>
              <w:top w:val="nil"/>
              <w:left w:val="nil"/>
              <w:bottom w:val="single" w:sz="4" w:space="0" w:color="auto"/>
              <w:right w:val="single" w:sz="4" w:space="0" w:color="auto"/>
            </w:tcBorders>
            <w:shd w:val="clear" w:color="auto" w:fill="auto"/>
            <w:noWrap/>
            <w:hideMark/>
          </w:tcPr>
          <w:p w14:paraId="38731CD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13 800,00000</w:t>
            </w:r>
          </w:p>
        </w:tc>
      </w:tr>
      <w:tr w:rsidR="009445D2" w:rsidRPr="00D41694" w14:paraId="0B2F2083"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D45E4BE"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210</w:t>
            </w:r>
          </w:p>
        </w:tc>
        <w:tc>
          <w:tcPr>
            <w:tcW w:w="1864" w:type="dxa"/>
            <w:tcBorders>
              <w:top w:val="nil"/>
              <w:left w:val="nil"/>
              <w:bottom w:val="single" w:sz="4" w:space="0" w:color="auto"/>
              <w:right w:val="single" w:sz="4" w:space="0" w:color="auto"/>
            </w:tcBorders>
            <w:shd w:val="clear" w:color="auto" w:fill="auto"/>
            <w:hideMark/>
          </w:tcPr>
          <w:p w14:paraId="2D653EC4"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9" w:type="dxa"/>
            <w:tcBorders>
              <w:top w:val="nil"/>
              <w:left w:val="nil"/>
              <w:bottom w:val="single" w:sz="4" w:space="0" w:color="auto"/>
              <w:right w:val="single" w:sz="4" w:space="0" w:color="auto"/>
            </w:tcBorders>
            <w:shd w:val="clear" w:color="auto" w:fill="auto"/>
            <w:noWrap/>
            <w:hideMark/>
          </w:tcPr>
          <w:p w14:paraId="2025B4D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197EC4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C4F6A6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0200000000</w:t>
            </w:r>
          </w:p>
        </w:tc>
        <w:tc>
          <w:tcPr>
            <w:tcW w:w="567" w:type="dxa"/>
            <w:tcBorders>
              <w:top w:val="nil"/>
              <w:left w:val="nil"/>
              <w:bottom w:val="single" w:sz="4" w:space="0" w:color="auto"/>
              <w:right w:val="single" w:sz="4" w:space="0" w:color="auto"/>
            </w:tcBorders>
            <w:shd w:val="clear" w:color="auto" w:fill="auto"/>
            <w:noWrap/>
            <w:hideMark/>
          </w:tcPr>
          <w:p w14:paraId="2DB0F33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870497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06C05AE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1C6C8B7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500,00000</w:t>
            </w:r>
          </w:p>
        </w:tc>
      </w:tr>
      <w:tr w:rsidR="009445D2" w:rsidRPr="00D41694" w14:paraId="3D1A581C" w14:textId="77777777" w:rsidTr="007671B4">
        <w:trPr>
          <w:trHeight w:val="304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9FEF19F"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211</w:t>
            </w:r>
          </w:p>
        </w:tc>
        <w:tc>
          <w:tcPr>
            <w:tcW w:w="1864" w:type="dxa"/>
            <w:tcBorders>
              <w:top w:val="nil"/>
              <w:left w:val="nil"/>
              <w:bottom w:val="single" w:sz="4" w:space="0" w:color="auto"/>
              <w:right w:val="single" w:sz="4" w:space="0" w:color="auto"/>
            </w:tcBorders>
            <w:shd w:val="clear" w:color="auto" w:fill="auto"/>
            <w:hideMark/>
          </w:tcPr>
          <w:p w14:paraId="348824CC"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Приобретение жилых помещений, в целях формирования муниципального жилищного фонда, в том числе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65F87D4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08E9E39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FCD859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0200220000</w:t>
            </w:r>
          </w:p>
        </w:tc>
        <w:tc>
          <w:tcPr>
            <w:tcW w:w="567" w:type="dxa"/>
            <w:tcBorders>
              <w:top w:val="nil"/>
              <w:left w:val="nil"/>
              <w:bottom w:val="single" w:sz="4" w:space="0" w:color="auto"/>
              <w:right w:val="single" w:sz="4" w:space="0" w:color="auto"/>
            </w:tcBorders>
            <w:shd w:val="clear" w:color="auto" w:fill="auto"/>
            <w:noWrap/>
            <w:hideMark/>
          </w:tcPr>
          <w:p w14:paraId="5A8B4C0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CF13FC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3E29745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5760F16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500,00000</w:t>
            </w:r>
          </w:p>
        </w:tc>
      </w:tr>
      <w:tr w:rsidR="009445D2" w:rsidRPr="00D41694" w14:paraId="3666598D"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6B2F38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212</w:t>
            </w:r>
          </w:p>
        </w:tc>
        <w:tc>
          <w:tcPr>
            <w:tcW w:w="1864" w:type="dxa"/>
            <w:tcBorders>
              <w:top w:val="nil"/>
              <w:left w:val="nil"/>
              <w:bottom w:val="single" w:sz="4" w:space="0" w:color="auto"/>
              <w:right w:val="single" w:sz="4" w:space="0" w:color="auto"/>
            </w:tcBorders>
            <w:shd w:val="clear" w:color="auto" w:fill="auto"/>
            <w:hideMark/>
          </w:tcPr>
          <w:p w14:paraId="0A35553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Бюджетные инвестиции</w:t>
            </w:r>
          </w:p>
        </w:tc>
        <w:tc>
          <w:tcPr>
            <w:tcW w:w="709" w:type="dxa"/>
            <w:tcBorders>
              <w:top w:val="nil"/>
              <w:left w:val="nil"/>
              <w:bottom w:val="single" w:sz="4" w:space="0" w:color="auto"/>
              <w:right w:val="single" w:sz="4" w:space="0" w:color="auto"/>
            </w:tcBorders>
            <w:shd w:val="clear" w:color="auto" w:fill="auto"/>
            <w:noWrap/>
            <w:hideMark/>
          </w:tcPr>
          <w:p w14:paraId="3B12EA4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5FB2BB0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6BEB4F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0200220000</w:t>
            </w:r>
          </w:p>
        </w:tc>
        <w:tc>
          <w:tcPr>
            <w:tcW w:w="567" w:type="dxa"/>
            <w:tcBorders>
              <w:top w:val="nil"/>
              <w:left w:val="nil"/>
              <w:bottom w:val="single" w:sz="4" w:space="0" w:color="auto"/>
              <w:right w:val="single" w:sz="4" w:space="0" w:color="auto"/>
            </w:tcBorders>
            <w:shd w:val="clear" w:color="auto" w:fill="auto"/>
            <w:noWrap/>
            <w:hideMark/>
          </w:tcPr>
          <w:p w14:paraId="3D31605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410</w:t>
            </w:r>
          </w:p>
        </w:tc>
        <w:tc>
          <w:tcPr>
            <w:tcW w:w="1559" w:type="dxa"/>
            <w:tcBorders>
              <w:top w:val="nil"/>
              <w:left w:val="nil"/>
              <w:bottom w:val="single" w:sz="4" w:space="0" w:color="auto"/>
              <w:right w:val="single" w:sz="4" w:space="0" w:color="auto"/>
            </w:tcBorders>
            <w:shd w:val="clear" w:color="auto" w:fill="auto"/>
            <w:noWrap/>
            <w:hideMark/>
          </w:tcPr>
          <w:p w14:paraId="2A4ABA8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0FE3D39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323856C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500,00000</w:t>
            </w:r>
          </w:p>
        </w:tc>
      </w:tr>
      <w:tr w:rsidR="009445D2" w:rsidRPr="00D41694" w14:paraId="5D6702CE" w14:textId="77777777" w:rsidTr="009445D2">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F864BB8"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213</w:t>
            </w:r>
          </w:p>
        </w:tc>
        <w:tc>
          <w:tcPr>
            <w:tcW w:w="1864" w:type="dxa"/>
            <w:tcBorders>
              <w:top w:val="nil"/>
              <w:left w:val="nil"/>
              <w:bottom w:val="single" w:sz="4" w:space="0" w:color="auto"/>
              <w:right w:val="single" w:sz="4" w:space="0" w:color="auto"/>
            </w:tcBorders>
            <w:shd w:val="clear" w:color="auto" w:fill="auto"/>
            <w:hideMark/>
          </w:tcPr>
          <w:p w14:paraId="2E138EF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3F613BC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03F202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0C1505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auto"/>
            </w:tcBorders>
            <w:shd w:val="clear" w:color="auto" w:fill="auto"/>
            <w:noWrap/>
            <w:hideMark/>
          </w:tcPr>
          <w:p w14:paraId="7334AB3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69A50D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21 565,00000</w:t>
            </w:r>
          </w:p>
        </w:tc>
        <w:tc>
          <w:tcPr>
            <w:tcW w:w="1984" w:type="dxa"/>
            <w:tcBorders>
              <w:top w:val="nil"/>
              <w:left w:val="nil"/>
              <w:bottom w:val="single" w:sz="4" w:space="0" w:color="auto"/>
              <w:right w:val="single" w:sz="4" w:space="0" w:color="auto"/>
            </w:tcBorders>
            <w:shd w:val="clear" w:color="auto" w:fill="auto"/>
            <w:noWrap/>
            <w:hideMark/>
          </w:tcPr>
          <w:p w14:paraId="291C814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9 400,00000</w:t>
            </w:r>
          </w:p>
        </w:tc>
        <w:tc>
          <w:tcPr>
            <w:tcW w:w="1546" w:type="dxa"/>
            <w:tcBorders>
              <w:top w:val="nil"/>
              <w:left w:val="nil"/>
              <w:bottom w:val="single" w:sz="4" w:space="0" w:color="auto"/>
              <w:right w:val="single" w:sz="4" w:space="0" w:color="auto"/>
            </w:tcBorders>
            <w:shd w:val="clear" w:color="auto" w:fill="auto"/>
            <w:noWrap/>
            <w:hideMark/>
          </w:tcPr>
          <w:p w14:paraId="45976E1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13 300,00000</w:t>
            </w:r>
          </w:p>
        </w:tc>
      </w:tr>
      <w:tr w:rsidR="009445D2" w:rsidRPr="00D41694" w14:paraId="2FD5A405"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3E3773F"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214</w:t>
            </w:r>
          </w:p>
        </w:tc>
        <w:tc>
          <w:tcPr>
            <w:tcW w:w="1864" w:type="dxa"/>
            <w:tcBorders>
              <w:top w:val="nil"/>
              <w:left w:val="nil"/>
              <w:bottom w:val="single" w:sz="4" w:space="0" w:color="auto"/>
              <w:right w:val="single" w:sz="4" w:space="0" w:color="auto"/>
            </w:tcBorders>
            <w:shd w:val="clear" w:color="auto" w:fill="auto"/>
            <w:hideMark/>
          </w:tcPr>
          <w:p w14:paraId="586280A1"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55ED8B0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4FBBD5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89BDA7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0830000000</w:t>
            </w:r>
          </w:p>
        </w:tc>
        <w:tc>
          <w:tcPr>
            <w:tcW w:w="567" w:type="dxa"/>
            <w:tcBorders>
              <w:top w:val="nil"/>
              <w:left w:val="nil"/>
              <w:bottom w:val="single" w:sz="4" w:space="0" w:color="auto"/>
              <w:right w:val="single" w:sz="4" w:space="0" w:color="auto"/>
            </w:tcBorders>
            <w:shd w:val="clear" w:color="auto" w:fill="auto"/>
            <w:noWrap/>
            <w:hideMark/>
          </w:tcPr>
          <w:p w14:paraId="2E181C7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E08948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21 565,00000</w:t>
            </w:r>
          </w:p>
        </w:tc>
        <w:tc>
          <w:tcPr>
            <w:tcW w:w="1984" w:type="dxa"/>
            <w:tcBorders>
              <w:top w:val="nil"/>
              <w:left w:val="nil"/>
              <w:bottom w:val="single" w:sz="4" w:space="0" w:color="auto"/>
              <w:right w:val="single" w:sz="4" w:space="0" w:color="auto"/>
            </w:tcBorders>
            <w:shd w:val="clear" w:color="auto" w:fill="auto"/>
            <w:noWrap/>
            <w:hideMark/>
          </w:tcPr>
          <w:p w14:paraId="5A382CE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9 400,00000</w:t>
            </w:r>
          </w:p>
        </w:tc>
        <w:tc>
          <w:tcPr>
            <w:tcW w:w="1546" w:type="dxa"/>
            <w:tcBorders>
              <w:top w:val="nil"/>
              <w:left w:val="nil"/>
              <w:bottom w:val="single" w:sz="4" w:space="0" w:color="auto"/>
              <w:right w:val="single" w:sz="4" w:space="0" w:color="auto"/>
            </w:tcBorders>
            <w:shd w:val="clear" w:color="auto" w:fill="auto"/>
            <w:noWrap/>
            <w:hideMark/>
          </w:tcPr>
          <w:p w14:paraId="381F9CF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13 300,00000</w:t>
            </w:r>
          </w:p>
        </w:tc>
      </w:tr>
      <w:tr w:rsidR="009445D2" w:rsidRPr="00D41694" w14:paraId="474C08E3" w14:textId="77777777" w:rsidTr="007671B4">
        <w:trPr>
          <w:trHeight w:val="2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2022A0F"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215</w:t>
            </w:r>
          </w:p>
        </w:tc>
        <w:tc>
          <w:tcPr>
            <w:tcW w:w="1864" w:type="dxa"/>
            <w:tcBorders>
              <w:top w:val="nil"/>
              <w:left w:val="nil"/>
              <w:bottom w:val="single" w:sz="4" w:space="0" w:color="auto"/>
              <w:right w:val="single" w:sz="4" w:space="0" w:color="auto"/>
            </w:tcBorders>
            <w:shd w:val="clear" w:color="auto" w:fill="auto"/>
            <w:hideMark/>
          </w:tcPr>
          <w:p w14:paraId="18145DEA"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6063930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70C5626"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F51CB2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0830220000</w:t>
            </w:r>
          </w:p>
        </w:tc>
        <w:tc>
          <w:tcPr>
            <w:tcW w:w="567" w:type="dxa"/>
            <w:tcBorders>
              <w:top w:val="nil"/>
              <w:left w:val="nil"/>
              <w:bottom w:val="single" w:sz="4" w:space="0" w:color="auto"/>
              <w:right w:val="single" w:sz="4" w:space="0" w:color="auto"/>
            </w:tcBorders>
            <w:shd w:val="clear" w:color="auto" w:fill="auto"/>
            <w:noWrap/>
            <w:hideMark/>
          </w:tcPr>
          <w:p w14:paraId="5FEB0E06"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785F63D"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15 000,00000</w:t>
            </w:r>
          </w:p>
        </w:tc>
        <w:tc>
          <w:tcPr>
            <w:tcW w:w="1984" w:type="dxa"/>
            <w:tcBorders>
              <w:top w:val="nil"/>
              <w:left w:val="nil"/>
              <w:bottom w:val="single" w:sz="4" w:space="0" w:color="auto"/>
              <w:right w:val="single" w:sz="4" w:space="0" w:color="auto"/>
            </w:tcBorders>
            <w:shd w:val="clear" w:color="auto" w:fill="auto"/>
            <w:noWrap/>
            <w:hideMark/>
          </w:tcPr>
          <w:p w14:paraId="494457E1"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3 000,00000</w:t>
            </w:r>
          </w:p>
        </w:tc>
        <w:tc>
          <w:tcPr>
            <w:tcW w:w="1546" w:type="dxa"/>
            <w:tcBorders>
              <w:top w:val="nil"/>
              <w:left w:val="nil"/>
              <w:bottom w:val="single" w:sz="4" w:space="0" w:color="auto"/>
              <w:right w:val="single" w:sz="4" w:space="0" w:color="auto"/>
            </w:tcBorders>
            <w:shd w:val="clear" w:color="auto" w:fill="auto"/>
            <w:noWrap/>
            <w:hideMark/>
          </w:tcPr>
          <w:p w14:paraId="5DEC24C9"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6 000,00000</w:t>
            </w:r>
          </w:p>
        </w:tc>
      </w:tr>
      <w:tr w:rsidR="009445D2" w:rsidRPr="00D41694" w14:paraId="024E61A4"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AFDCC73"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216</w:t>
            </w:r>
          </w:p>
        </w:tc>
        <w:tc>
          <w:tcPr>
            <w:tcW w:w="1864" w:type="dxa"/>
            <w:tcBorders>
              <w:top w:val="nil"/>
              <w:left w:val="nil"/>
              <w:bottom w:val="single" w:sz="4" w:space="0" w:color="auto"/>
              <w:right w:val="single" w:sz="4" w:space="0" w:color="auto"/>
            </w:tcBorders>
            <w:shd w:val="clear" w:color="auto" w:fill="auto"/>
            <w:hideMark/>
          </w:tcPr>
          <w:p w14:paraId="05992568"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5F3CC12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38CABBC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49192A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0830220000</w:t>
            </w:r>
          </w:p>
        </w:tc>
        <w:tc>
          <w:tcPr>
            <w:tcW w:w="567" w:type="dxa"/>
            <w:tcBorders>
              <w:top w:val="nil"/>
              <w:left w:val="nil"/>
              <w:bottom w:val="single" w:sz="4" w:space="0" w:color="auto"/>
              <w:right w:val="single" w:sz="4" w:space="0" w:color="auto"/>
            </w:tcBorders>
            <w:shd w:val="clear" w:color="auto" w:fill="auto"/>
            <w:noWrap/>
            <w:hideMark/>
          </w:tcPr>
          <w:p w14:paraId="6FB3418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AE6528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15 000,00000</w:t>
            </w:r>
          </w:p>
        </w:tc>
        <w:tc>
          <w:tcPr>
            <w:tcW w:w="1984" w:type="dxa"/>
            <w:tcBorders>
              <w:top w:val="nil"/>
              <w:left w:val="nil"/>
              <w:bottom w:val="single" w:sz="4" w:space="0" w:color="auto"/>
              <w:right w:val="single" w:sz="4" w:space="0" w:color="auto"/>
            </w:tcBorders>
            <w:shd w:val="clear" w:color="auto" w:fill="auto"/>
            <w:noWrap/>
            <w:hideMark/>
          </w:tcPr>
          <w:p w14:paraId="00F8E79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3 000,00000</w:t>
            </w:r>
          </w:p>
        </w:tc>
        <w:tc>
          <w:tcPr>
            <w:tcW w:w="1546" w:type="dxa"/>
            <w:tcBorders>
              <w:top w:val="nil"/>
              <w:left w:val="nil"/>
              <w:bottom w:val="single" w:sz="4" w:space="0" w:color="auto"/>
              <w:right w:val="single" w:sz="4" w:space="0" w:color="auto"/>
            </w:tcBorders>
            <w:shd w:val="clear" w:color="auto" w:fill="auto"/>
            <w:noWrap/>
            <w:hideMark/>
          </w:tcPr>
          <w:p w14:paraId="67D8C6C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6 000,00000</w:t>
            </w:r>
          </w:p>
        </w:tc>
      </w:tr>
      <w:tr w:rsidR="009445D2" w:rsidRPr="00D41694" w14:paraId="3A4C3648"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4048901"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217</w:t>
            </w:r>
          </w:p>
        </w:tc>
        <w:tc>
          <w:tcPr>
            <w:tcW w:w="1864" w:type="dxa"/>
            <w:tcBorders>
              <w:top w:val="nil"/>
              <w:left w:val="nil"/>
              <w:bottom w:val="single" w:sz="4" w:space="0" w:color="auto"/>
              <w:right w:val="single" w:sz="4" w:space="0" w:color="auto"/>
            </w:tcBorders>
            <w:shd w:val="clear" w:color="auto" w:fill="auto"/>
            <w:hideMark/>
          </w:tcPr>
          <w:p w14:paraId="0D08963A"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709" w:type="dxa"/>
            <w:tcBorders>
              <w:top w:val="nil"/>
              <w:left w:val="nil"/>
              <w:bottom w:val="single" w:sz="4" w:space="0" w:color="auto"/>
              <w:right w:val="single" w:sz="4" w:space="0" w:color="auto"/>
            </w:tcBorders>
            <w:shd w:val="clear" w:color="auto" w:fill="auto"/>
            <w:noWrap/>
            <w:hideMark/>
          </w:tcPr>
          <w:p w14:paraId="1D77F5A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E17E58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5CE42E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0830320000</w:t>
            </w:r>
          </w:p>
        </w:tc>
        <w:tc>
          <w:tcPr>
            <w:tcW w:w="567" w:type="dxa"/>
            <w:tcBorders>
              <w:top w:val="nil"/>
              <w:left w:val="nil"/>
              <w:bottom w:val="single" w:sz="4" w:space="0" w:color="auto"/>
              <w:right w:val="single" w:sz="4" w:space="0" w:color="auto"/>
            </w:tcBorders>
            <w:shd w:val="clear" w:color="auto" w:fill="auto"/>
            <w:noWrap/>
            <w:hideMark/>
          </w:tcPr>
          <w:p w14:paraId="24E9EC0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D111E1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5 565,00000</w:t>
            </w:r>
          </w:p>
        </w:tc>
        <w:tc>
          <w:tcPr>
            <w:tcW w:w="1984" w:type="dxa"/>
            <w:tcBorders>
              <w:top w:val="nil"/>
              <w:left w:val="nil"/>
              <w:bottom w:val="single" w:sz="4" w:space="0" w:color="auto"/>
              <w:right w:val="single" w:sz="4" w:space="0" w:color="auto"/>
            </w:tcBorders>
            <w:shd w:val="clear" w:color="auto" w:fill="auto"/>
            <w:noWrap/>
            <w:hideMark/>
          </w:tcPr>
          <w:p w14:paraId="54BC25C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5 000,00000</w:t>
            </w:r>
          </w:p>
        </w:tc>
        <w:tc>
          <w:tcPr>
            <w:tcW w:w="1546" w:type="dxa"/>
            <w:tcBorders>
              <w:top w:val="nil"/>
              <w:left w:val="nil"/>
              <w:bottom w:val="single" w:sz="4" w:space="0" w:color="auto"/>
              <w:right w:val="single" w:sz="4" w:space="0" w:color="auto"/>
            </w:tcBorders>
            <w:shd w:val="clear" w:color="auto" w:fill="auto"/>
            <w:noWrap/>
            <w:hideMark/>
          </w:tcPr>
          <w:p w14:paraId="51014F4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6 000,00000</w:t>
            </w:r>
          </w:p>
        </w:tc>
      </w:tr>
      <w:tr w:rsidR="009445D2" w:rsidRPr="00D41694" w14:paraId="1882AB57"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8CB44E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218</w:t>
            </w:r>
          </w:p>
        </w:tc>
        <w:tc>
          <w:tcPr>
            <w:tcW w:w="1864" w:type="dxa"/>
            <w:tcBorders>
              <w:top w:val="nil"/>
              <w:left w:val="nil"/>
              <w:bottom w:val="single" w:sz="4" w:space="0" w:color="auto"/>
              <w:right w:val="single" w:sz="4" w:space="0" w:color="auto"/>
            </w:tcBorders>
            <w:shd w:val="clear" w:color="auto" w:fill="auto"/>
            <w:hideMark/>
          </w:tcPr>
          <w:p w14:paraId="491FC044"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621FC2D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781F57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FB3984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0830320000</w:t>
            </w:r>
          </w:p>
        </w:tc>
        <w:tc>
          <w:tcPr>
            <w:tcW w:w="567" w:type="dxa"/>
            <w:tcBorders>
              <w:top w:val="nil"/>
              <w:left w:val="nil"/>
              <w:bottom w:val="single" w:sz="4" w:space="0" w:color="auto"/>
              <w:right w:val="single" w:sz="4" w:space="0" w:color="auto"/>
            </w:tcBorders>
            <w:shd w:val="clear" w:color="auto" w:fill="auto"/>
            <w:noWrap/>
            <w:hideMark/>
          </w:tcPr>
          <w:p w14:paraId="37E5839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AF5AFE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5 565,00000</w:t>
            </w:r>
          </w:p>
        </w:tc>
        <w:tc>
          <w:tcPr>
            <w:tcW w:w="1984" w:type="dxa"/>
            <w:tcBorders>
              <w:top w:val="nil"/>
              <w:left w:val="nil"/>
              <w:bottom w:val="single" w:sz="4" w:space="0" w:color="auto"/>
              <w:right w:val="single" w:sz="4" w:space="0" w:color="auto"/>
            </w:tcBorders>
            <w:shd w:val="clear" w:color="auto" w:fill="auto"/>
            <w:noWrap/>
            <w:hideMark/>
          </w:tcPr>
          <w:p w14:paraId="3E6A741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5 000,00000</w:t>
            </w:r>
          </w:p>
        </w:tc>
        <w:tc>
          <w:tcPr>
            <w:tcW w:w="1546" w:type="dxa"/>
            <w:tcBorders>
              <w:top w:val="nil"/>
              <w:left w:val="nil"/>
              <w:bottom w:val="single" w:sz="4" w:space="0" w:color="auto"/>
              <w:right w:val="single" w:sz="4" w:space="0" w:color="auto"/>
            </w:tcBorders>
            <w:shd w:val="clear" w:color="auto" w:fill="auto"/>
            <w:noWrap/>
            <w:hideMark/>
          </w:tcPr>
          <w:p w14:paraId="14F5106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6 000,00000</w:t>
            </w:r>
          </w:p>
        </w:tc>
      </w:tr>
      <w:tr w:rsidR="009445D2" w:rsidRPr="00D41694" w14:paraId="5399AAC9"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7F3E85E"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219</w:t>
            </w:r>
          </w:p>
        </w:tc>
        <w:tc>
          <w:tcPr>
            <w:tcW w:w="1864" w:type="dxa"/>
            <w:tcBorders>
              <w:top w:val="nil"/>
              <w:left w:val="nil"/>
              <w:bottom w:val="single" w:sz="4" w:space="0" w:color="auto"/>
              <w:right w:val="single" w:sz="4" w:space="0" w:color="auto"/>
            </w:tcBorders>
            <w:shd w:val="clear" w:color="auto" w:fill="auto"/>
            <w:hideMark/>
          </w:tcPr>
          <w:p w14:paraId="13264E1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709" w:type="dxa"/>
            <w:tcBorders>
              <w:top w:val="nil"/>
              <w:left w:val="nil"/>
              <w:bottom w:val="single" w:sz="4" w:space="0" w:color="auto"/>
              <w:right w:val="single" w:sz="4" w:space="0" w:color="auto"/>
            </w:tcBorders>
            <w:shd w:val="clear" w:color="auto" w:fill="auto"/>
            <w:noWrap/>
            <w:hideMark/>
          </w:tcPr>
          <w:p w14:paraId="3F8EB06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013514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021675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0830420000</w:t>
            </w:r>
          </w:p>
        </w:tc>
        <w:tc>
          <w:tcPr>
            <w:tcW w:w="567" w:type="dxa"/>
            <w:tcBorders>
              <w:top w:val="nil"/>
              <w:left w:val="nil"/>
              <w:bottom w:val="single" w:sz="4" w:space="0" w:color="auto"/>
              <w:right w:val="single" w:sz="4" w:space="0" w:color="auto"/>
            </w:tcBorders>
            <w:shd w:val="clear" w:color="auto" w:fill="auto"/>
            <w:noWrap/>
            <w:hideMark/>
          </w:tcPr>
          <w:p w14:paraId="7C86FD1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1A8AFA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1 000,00000</w:t>
            </w:r>
          </w:p>
        </w:tc>
        <w:tc>
          <w:tcPr>
            <w:tcW w:w="1984" w:type="dxa"/>
            <w:tcBorders>
              <w:top w:val="nil"/>
              <w:left w:val="nil"/>
              <w:bottom w:val="single" w:sz="4" w:space="0" w:color="auto"/>
              <w:right w:val="single" w:sz="4" w:space="0" w:color="auto"/>
            </w:tcBorders>
            <w:shd w:val="clear" w:color="auto" w:fill="auto"/>
            <w:noWrap/>
            <w:hideMark/>
          </w:tcPr>
          <w:p w14:paraId="1F667D9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1 300,00000</w:t>
            </w:r>
          </w:p>
        </w:tc>
        <w:tc>
          <w:tcPr>
            <w:tcW w:w="1546" w:type="dxa"/>
            <w:tcBorders>
              <w:top w:val="nil"/>
              <w:left w:val="nil"/>
              <w:bottom w:val="single" w:sz="4" w:space="0" w:color="auto"/>
              <w:right w:val="single" w:sz="4" w:space="0" w:color="auto"/>
            </w:tcBorders>
            <w:shd w:val="clear" w:color="auto" w:fill="auto"/>
            <w:noWrap/>
            <w:hideMark/>
          </w:tcPr>
          <w:p w14:paraId="39ECFC5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1 300,00000</w:t>
            </w:r>
          </w:p>
        </w:tc>
      </w:tr>
      <w:tr w:rsidR="009445D2" w:rsidRPr="00D41694" w14:paraId="49284232"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939D3A9"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220</w:t>
            </w:r>
          </w:p>
        </w:tc>
        <w:tc>
          <w:tcPr>
            <w:tcW w:w="1864" w:type="dxa"/>
            <w:tcBorders>
              <w:top w:val="nil"/>
              <w:left w:val="nil"/>
              <w:bottom w:val="single" w:sz="4" w:space="0" w:color="auto"/>
              <w:right w:val="single" w:sz="4" w:space="0" w:color="auto"/>
            </w:tcBorders>
            <w:shd w:val="clear" w:color="auto" w:fill="auto"/>
            <w:hideMark/>
          </w:tcPr>
          <w:p w14:paraId="4A79D0C9"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hideMark/>
          </w:tcPr>
          <w:p w14:paraId="3E4B996B"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549750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E1AD772"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0830420000</w:t>
            </w:r>
          </w:p>
        </w:tc>
        <w:tc>
          <w:tcPr>
            <w:tcW w:w="567" w:type="dxa"/>
            <w:tcBorders>
              <w:top w:val="nil"/>
              <w:left w:val="nil"/>
              <w:bottom w:val="single" w:sz="4" w:space="0" w:color="auto"/>
              <w:right w:val="single" w:sz="4" w:space="0" w:color="auto"/>
            </w:tcBorders>
            <w:shd w:val="clear" w:color="auto" w:fill="auto"/>
            <w:noWrap/>
            <w:hideMark/>
          </w:tcPr>
          <w:p w14:paraId="06C804DD"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810</w:t>
            </w:r>
          </w:p>
        </w:tc>
        <w:tc>
          <w:tcPr>
            <w:tcW w:w="1559" w:type="dxa"/>
            <w:tcBorders>
              <w:top w:val="nil"/>
              <w:left w:val="nil"/>
              <w:bottom w:val="single" w:sz="4" w:space="0" w:color="auto"/>
              <w:right w:val="single" w:sz="4" w:space="0" w:color="auto"/>
            </w:tcBorders>
            <w:shd w:val="clear" w:color="auto" w:fill="auto"/>
            <w:noWrap/>
            <w:hideMark/>
          </w:tcPr>
          <w:p w14:paraId="426F3A99"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1 000,00000</w:t>
            </w:r>
          </w:p>
        </w:tc>
        <w:tc>
          <w:tcPr>
            <w:tcW w:w="1984" w:type="dxa"/>
            <w:tcBorders>
              <w:top w:val="nil"/>
              <w:left w:val="nil"/>
              <w:bottom w:val="single" w:sz="4" w:space="0" w:color="auto"/>
              <w:right w:val="single" w:sz="4" w:space="0" w:color="auto"/>
            </w:tcBorders>
            <w:shd w:val="clear" w:color="auto" w:fill="auto"/>
            <w:noWrap/>
            <w:hideMark/>
          </w:tcPr>
          <w:p w14:paraId="4027CEC8"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1 300,00000</w:t>
            </w:r>
          </w:p>
        </w:tc>
        <w:tc>
          <w:tcPr>
            <w:tcW w:w="1546" w:type="dxa"/>
            <w:tcBorders>
              <w:top w:val="nil"/>
              <w:left w:val="nil"/>
              <w:bottom w:val="single" w:sz="4" w:space="0" w:color="auto"/>
              <w:right w:val="single" w:sz="4" w:space="0" w:color="auto"/>
            </w:tcBorders>
            <w:shd w:val="clear" w:color="auto" w:fill="auto"/>
            <w:noWrap/>
            <w:hideMark/>
          </w:tcPr>
          <w:p w14:paraId="5234A845"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1 300,00000</w:t>
            </w:r>
          </w:p>
        </w:tc>
      </w:tr>
      <w:tr w:rsidR="009445D2" w:rsidRPr="00D41694" w14:paraId="2AC5F6C2"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8805DEB"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221</w:t>
            </w:r>
          </w:p>
        </w:tc>
        <w:tc>
          <w:tcPr>
            <w:tcW w:w="1864" w:type="dxa"/>
            <w:tcBorders>
              <w:top w:val="nil"/>
              <w:left w:val="nil"/>
              <w:bottom w:val="single" w:sz="4" w:space="0" w:color="auto"/>
              <w:right w:val="single" w:sz="4" w:space="0" w:color="auto"/>
            </w:tcBorders>
            <w:shd w:val="clear" w:color="auto" w:fill="auto"/>
            <w:hideMark/>
          </w:tcPr>
          <w:p w14:paraId="5F9FCD79"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709" w:type="dxa"/>
            <w:tcBorders>
              <w:top w:val="nil"/>
              <w:left w:val="nil"/>
              <w:bottom w:val="single" w:sz="4" w:space="0" w:color="auto"/>
              <w:right w:val="single" w:sz="4" w:space="0" w:color="auto"/>
            </w:tcBorders>
            <w:shd w:val="clear" w:color="auto" w:fill="auto"/>
            <w:noWrap/>
            <w:hideMark/>
          </w:tcPr>
          <w:p w14:paraId="109A714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0FF86DD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89B6C2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0830620000</w:t>
            </w:r>
          </w:p>
        </w:tc>
        <w:tc>
          <w:tcPr>
            <w:tcW w:w="567" w:type="dxa"/>
            <w:tcBorders>
              <w:top w:val="nil"/>
              <w:left w:val="nil"/>
              <w:bottom w:val="single" w:sz="4" w:space="0" w:color="auto"/>
              <w:right w:val="single" w:sz="4" w:space="0" w:color="auto"/>
            </w:tcBorders>
            <w:shd w:val="clear" w:color="auto" w:fill="auto"/>
            <w:noWrap/>
            <w:hideMark/>
          </w:tcPr>
          <w:p w14:paraId="0D922A0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B6432E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0E019D4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6EFAE8E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2A1DD68C"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798284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222</w:t>
            </w:r>
          </w:p>
        </w:tc>
        <w:tc>
          <w:tcPr>
            <w:tcW w:w="1864" w:type="dxa"/>
            <w:tcBorders>
              <w:top w:val="nil"/>
              <w:left w:val="nil"/>
              <w:bottom w:val="single" w:sz="4" w:space="0" w:color="auto"/>
              <w:right w:val="single" w:sz="4" w:space="0" w:color="auto"/>
            </w:tcBorders>
            <w:shd w:val="clear" w:color="auto" w:fill="auto"/>
            <w:hideMark/>
          </w:tcPr>
          <w:p w14:paraId="734ED1CF"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1D3E91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9A2BB3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2F4802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0830620000</w:t>
            </w:r>
          </w:p>
        </w:tc>
        <w:tc>
          <w:tcPr>
            <w:tcW w:w="567" w:type="dxa"/>
            <w:tcBorders>
              <w:top w:val="nil"/>
              <w:left w:val="nil"/>
              <w:bottom w:val="single" w:sz="4" w:space="0" w:color="auto"/>
              <w:right w:val="single" w:sz="4" w:space="0" w:color="auto"/>
            </w:tcBorders>
            <w:shd w:val="clear" w:color="auto" w:fill="auto"/>
            <w:noWrap/>
            <w:hideMark/>
          </w:tcPr>
          <w:p w14:paraId="58E6005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AA8A43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02B1715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6C55940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0501D812"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5BC9432"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223</w:t>
            </w:r>
          </w:p>
        </w:tc>
        <w:tc>
          <w:tcPr>
            <w:tcW w:w="1864" w:type="dxa"/>
            <w:tcBorders>
              <w:top w:val="nil"/>
              <w:left w:val="nil"/>
              <w:bottom w:val="single" w:sz="4" w:space="0" w:color="auto"/>
              <w:right w:val="single" w:sz="4" w:space="0" w:color="auto"/>
            </w:tcBorders>
            <w:shd w:val="clear" w:color="auto" w:fill="auto"/>
            <w:hideMark/>
          </w:tcPr>
          <w:p w14:paraId="3E8E2C1D"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Коммунальное хозяйство</w:t>
            </w:r>
          </w:p>
        </w:tc>
        <w:tc>
          <w:tcPr>
            <w:tcW w:w="709" w:type="dxa"/>
            <w:tcBorders>
              <w:top w:val="nil"/>
              <w:left w:val="nil"/>
              <w:bottom w:val="single" w:sz="4" w:space="0" w:color="auto"/>
              <w:right w:val="single" w:sz="4" w:space="0" w:color="auto"/>
            </w:tcBorders>
            <w:shd w:val="clear" w:color="auto" w:fill="auto"/>
            <w:noWrap/>
            <w:hideMark/>
          </w:tcPr>
          <w:p w14:paraId="6F3F283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4F73526"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7ABEEB36"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95272D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B0CCEF7"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58 688,60000</w:t>
            </w:r>
          </w:p>
        </w:tc>
        <w:tc>
          <w:tcPr>
            <w:tcW w:w="1984" w:type="dxa"/>
            <w:tcBorders>
              <w:top w:val="nil"/>
              <w:left w:val="nil"/>
              <w:bottom w:val="single" w:sz="4" w:space="0" w:color="auto"/>
              <w:right w:val="single" w:sz="4" w:space="0" w:color="auto"/>
            </w:tcBorders>
            <w:shd w:val="clear" w:color="auto" w:fill="auto"/>
            <w:noWrap/>
            <w:hideMark/>
          </w:tcPr>
          <w:p w14:paraId="756CB54A"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6673D6BC"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4CAF51B2"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2CAE1FD"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224</w:t>
            </w:r>
          </w:p>
        </w:tc>
        <w:tc>
          <w:tcPr>
            <w:tcW w:w="1864" w:type="dxa"/>
            <w:tcBorders>
              <w:top w:val="nil"/>
              <w:left w:val="nil"/>
              <w:bottom w:val="single" w:sz="4" w:space="0" w:color="auto"/>
              <w:right w:val="single" w:sz="4" w:space="0" w:color="auto"/>
            </w:tcBorders>
            <w:shd w:val="clear" w:color="auto" w:fill="auto"/>
            <w:hideMark/>
          </w:tcPr>
          <w:p w14:paraId="2C4C6A46"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9" w:type="dxa"/>
            <w:tcBorders>
              <w:top w:val="nil"/>
              <w:left w:val="nil"/>
              <w:bottom w:val="single" w:sz="4" w:space="0" w:color="auto"/>
              <w:right w:val="single" w:sz="4" w:space="0" w:color="auto"/>
            </w:tcBorders>
            <w:shd w:val="clear" w:color="auto" w:fill="auto"/>
            <w:noWrap/>
            <w:hideMark/>
          </w:tcPr>
          <w:p w14:paraId="0A95BE3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DAF4C6D"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3913C28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0200000000</w:t>
            </w:r>
          </w:p>
        </w:tc>
        <w:tc>
          <w:tcPr>
            <w:tcW w:w="567" w:type="dxa"/>
            <w:tcBorders>
              <w:top w:val="nil"/>
              <w:left w:val="nil"/>
              <w:bottom w:val="single" w:sz="4" w:space="0" w:color="auto"/>
              <w:right w:val="single" w:sz="4" w:space="0" w:color="auto"/>
            </w:tcBorders>
            <w:shd w:val="clear" w:color="auto" w:fill="auto"/>
            <w:noWrap/>
            <w:hideMark/>
          </w:tcPr>
          <w:p w14:paraId="461A48C0"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965BED2"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15 000,00000</w:t>
            </w:r>
          </w:p>
        </w:tc>
        <w:tc>
          <w:tcPr>
            <w:tcW w:w="1984" w:type="dxa"/>
            <w:tcBorders>
              <w:top w:val="nil"/>
              <w:left w:val="nil"/>
              <w:bottom w:val="single" w:sz="4" w:space="0" w:color="auto"/>
              <w:right w:val="single" w:sz="4" w:space="0" w:color="auto"/>
            </w:tcBorders>
            <w:shd w:val="clear" w:color="auto" w:fill="auto"/>
            <w:noWrap/>
            <w:hideMark/>
          </w:tcPr>
          <w:p w14:paraId="4F566CA8"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4193584D"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D596D44"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CDDFDB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225</w:t>
            </w:r>
          </w:p>
        </w:tc>
        <w:tc>
          <w:tcPr>
            <w:tcW w:w="1864" w:type="dxa"/>
            <w:tcBorders>
              <w:top w:val="nil"/>
              <w:left w:val="nil"/>
              <w:bottom w:val="single" w:sz="4" w:space="0" w:color="auto"/>
              <w:right w:val="single" w:sz="4" w:space="0" w:color="auto"/>
            </w:tcBorders>
            <w:shd w:val="clear" w:color="auto" w:fill="auto"/>
            <w:hideMark/>
          </w:tcPr>
          <w:p w14:paraId="6B5A5BF2"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Cубсидии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платежеспособности</w:t>
            </w:r>
          </w:p>
        </w:tc>
        <w:tc>
          <w:tcPr>
            <w:tcW w:w="709" w:type="dxa"/>
            <w:tcBorders>
              <w:top w:val="nil"/>
              <w:left w:val="nil"/>
              <w:bottom w:val="single" w:sz="4" w:space="0" w:color="auto"/>
              <w:right w:val="single" w:sz="4" w:space="0" w:color="auto"/>
            </w:tcBorders>
            <w:shd w:val="clear" w:color="auto" w:fill="auto"/>
            <w:noWrap/>
            <w:hideMark/>
          </w:tcPr>
          <w:p w14:paraId="04863B7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CA3208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09231FD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0200920000</w:t>
            </w:r>
          </w:p>
        </w:tc>
        <w:tc>
          <w:tcPr>
            <w:tcW w:w="567" w:type="dxa"/>
            <w:tcBorders>
              <w:top w:val="nil"/>
              <w:left w:val="nil"/>
              <w:bottom w:val="single" w:sz="4" w:space="0" w:color="auto"/>
              <w:right w:val="single" w:sz="4" w:space="0" w:color="auto"/>
            </w:tcBorders>
            <w:shd w:val="clear" w:color="auto" w:fill="auto"/>
            <w:noWrap/>
            <w:hideMark/>
          </w:tcPr>
          <w:p w14:paraId="2389B50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4F1B3C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15 000,00000</w:t>
            </w:r>
          </w:p>
        </w:tc>
        <w:tc>
          <w:tcPr>
            <w:tcW w:w="1984" w:type="dxa"/>
            <w:tcBorders>
              <w:top w:val="nil"/>
              <w:left w:val="nil"/>
              <w:bottom w:val="single" w:sz="4" w:space="0" w:color="auto"/>
              <w:right w:val="single" w:sz="4" w:space="0" w:color="auto"/>
            </w:tcBorders>
            <w:shd w:val="clear" w:color="auto" w:fill="auto"/>
            <w:noWrap/>
            <w:hideMark/>
          </w:tcPr>
          <w:p w14:paraId="778B30B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31D8985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0E96A995" w14:textId="77777777" w:rsidTr="0081459D">
        <w:trPr>
          <w:trHeight w:val="77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AC1A8D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226</w:t>
            </w:r>
          </w:p>
        </w:tc>
        <w:tc>
          <w:tcPr>
            <w:tcW w:w="1864" w:type="dxa"/>
            <w:tcBorders>
              <w:top w:val="nil"/>
              <w:left w:val="nil"/>
              <w:bottom w:val="single" w:sz="4" w:space="0" w:color="auto"/>
              <w:right w:val="single" w:sz="4" w:space="0" w:color="auto"/>
            </w:tcBorders>
            <w:shd w:val="clear" w:color="auto" w:fill="auto"/>
            <w:hideMark/>
          </w:tcPr>
          <w:p w14:paraId="0277F3FD"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hideMark/>
          </w:tcPr>
          <w:p w14:paraId="4ED7F23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D7543B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26B3926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0200920000</w:t>
            </w:r>
          </w:p>
        </w:tc>
        <w:tc>
          <w:tcPr>
            <w:tcW w:w="567" w:type="dxa"/>
            <w:tcBorders>
              <w:top w:val="nil"/>
              <w:left w:val="nil"/>
              <w:bottom w:val="single" w:sz="4" w:space="0" w:color="auto"/>
              <w:right w:val="single" w:sz="4" w:space="0" w:color="auto"/>
            </w:tcBorders>
            <w:shd w:val="clear" w:color="auto" w:fill="auto"/>
            <w:noWrap/>
            <w:hideMark/>
          </w:tcPr>
          <w:p w14:paraId="5203775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810</w:t>
            </w:r>
          </w:p>
        </w:tc>
        <w:tc>
          <w:tcPr>
            <w:tcW w:w="1559" w:type="dxa"/>
            <w:tcBorders>
              <w:top w:val="nil"/>
              <w:left w:val="nil"/>
              <w:bottom w:val="single" w:sz="4" w:space="0" w:color="auto"/>
              <w:right w:val="single" w:sz="4" w:space="0" w:color="auto"/>
            </w:tcBorders>
            <w:shd w:val="clear" w:color="auto" w:fill="auto"/>
            <w:noWrap/>
            <w:hideMark/>
          </w:tcPr>
          <w:p w14:paraId="6A06383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15 000,00000</w:t>
            </w:r>
          </w:p>
        </w:tc>
        <w:tc>
          <w:tcPr>
            <w:tcW w:w="1984" w:type="dxa"/>
            <w:tcBorders>
              <w:top w:val="nil"/>
              <w:left w:val="nil"/>
              <w:bottom w:val="single" w:sz="4" w:space="0" w:color="auto"/>
              <w:right w:val="single" w:sz="4" w:space="0" w:color="auto"/>
            </w:tcBorders>
            <w:shd w:val="clear" w:color="auto" w:fill="auto"/>
            <w:noWrap/>
            <w:hideMark/>
          </w:tcPr>
          <w:p w14:paraId="0BA7A09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38C8E8C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02FB81D4" w14:textId="77777777" w:rsidTr="009445D2">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4F46EB4"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227</w:t>
            </w:r>
          </w:p>
        </w:tc>
        <w:tc>
          <w:tcPr>
            <w:tcW w:w="1864" w:type="dxa"/>
            <w:tcBorders>
              <w:top w:val="nil"/>
              <w:left w:val="nil"/>
              <w:bottom w:val="single" w:sz="4" w:space="0" w:color="auto"/>
              <w:right w:val="single" w:sz="4" w:space="0" w:color="auto"/>
            </w:tcBorders>
            <w:shd w:val="clear" w:color="auto" w:fill="auto"/>
            <w:hideMark/>
          </w:tcPr>
          <w:p w14:paraId="7047C45B"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0C44D684"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7E63861"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660DC471"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auto"/>
            </w:tcBorders>
            <w:shd w:val="clear" w:color="auto" w:fill="auto"/>
            <w:noWrap/>
            <w:hideMark/>
          </w:tcPr>
          <w:p w14:paraId="39360FC6"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A07E7E8"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43 688,60000</w:t>
            </w:r>
          </w:p>
        </w:tc>
        <w:tc>
          <w:tcPr>
            <w:tcW w:w="1984" w:type="dxa"/>
            <w:tcBorders>
              <w:top w:val="nil"/>
              <w:left w:val="nil"/>
              <w:bottom w:val="single" w:sz="4" w:space="0" w:color="auto"/>
              <w:right w:val="single" w:sz="4" w:space="0" w:color="auto"/>
            </w:tcBorders>
            <w:shd w:val="clear" w:color="auto" w:fill="auto"/>
            <w:noWrap/>
            <w:hideMark/>
          </w:tcPr>
          <w:p w14:paraId="4C58AC56"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00D83F28"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5A021541"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5B06083"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228</w:t>
            </w:r>
          </w:p>
        </w:tc>
        <w:tc>
          <w:tcPr>
            <w:tcW w:w="1864" w:type="dxa"/>
            <w:tcBorders>
              <w:top w:val="nil"/>
              <w:left w:val="nil"/>
              <w:bottom w:val="single" w:sz="4" w:space="0" w:color="auto"/>
              <w:right w:val="single" w:sz="4" w:space="0" w:color="auto"/>
            </w:tcBorders>
            <w:shd w:val="clear" w:color="auto" w:fill="auto"/>
            <w:hideMark/>
          </w:tcPr>
          <w:p w14:paraId="5A732CE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0F8FA5E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4DBC6C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4E6503C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0820000000</w:t>
            </w:r>
          </w:p>
        </w:tc>
        <w:tc>
          <w:tcPr>
            <w:tcW w:w="567" w:type="dxa"/>
            <w:tcBorders>
              <w:top w:val="nil"/>
              <w:left w:val="nil"/>
              <w:bottom w:val="single" w:sz="4" w:space="0" w:color="auto"/>
              <w:right w:val="single" w:sz="4" w:space="0" w:color="auto"/>
            </w:tcBorders>
            <w:shd w:val="clear" w:color="auto" w:fill="auto"/>
            <w:noWrap/>
            <w:hideMark/>
          </w:tcPr>
          <w:p w14:paraId="144DBF9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5BB810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43 688,60000</w:t>
            </w:r>
          </w:p>
        </w:tc>
        <w:tc>
          <w:tcPr>
            <w:tcW w:w="1984" w:type="dxa"/>
            <w:tcBorders>
              <w:top w:val="nil"/>
              <w:left w:val="nil"/>
              <w:bottom w:val="single" w:sz="4" w:space="0" w:color="auto"/>
              <w:right w:val="single" w:sz="4" w:space="0" w:color="auto"/>
            </w:tcBorders>
            <w:shd w:val="clear" w:color="auto" w:fill="auto"/>
            <w:noWrap/>
            <w:hideMark/>
          </w:tcPr>
          <w:p w14:paraId="0551075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10925CE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7AFD6529"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CF63F9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229</w:t>
            </w:r>
          </w:p>
        </w:tc>
        <w:tc>
          <w:tcPr>
            <w:tcW w:w="1864" w:type="dxa"/>
            <w:tcBorders>
              <w:top w:val="nil"/>
              <w:left w:val="nil"/>
              <w:bottom w:val="single" w:sz="4" w:space="0" w:color="auto"/>
              <w:right w:val="single" w:sz="4" w:space="0" w:color="auto"/>
            </w:tcBorders>
            <w:shd w:val="clear" w:color="auto" w:fill="auto"/>
            <w:hideMark/>
          </w:tcPr>
          <w:p w14:paraId="2DF19F87"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709" w:type="dxa"/>
            <w:tcBorders>
              <w:top w:val="nil"/>
              <w:left w:val="nil"/>
              <w:bottom w:val="single" w:sz="4" w:space="0" w:color="auto"/>
              <w:right w:val="single" w:sz="4" w:space="0" w:color="auto"/>
            </w:tcBorders>
            <w:shd w:val="clear" w:color="auto" w:fill="auto"/>
            <w:noWrap/>
            <w:hideMark/>
          </w:tcPr>
          <w:p w14:paraId="2981CF9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404B92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743EFD7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0820120000</w:t>
            </w:r>
          </w:p>
        </w:tc>
        <w:tc>
          <w:tcPr>
            <w:tcW w:w="567" w:type="dxa"/>
            <w:tcBorders>
              <w:top w:val="nil"/>
              <w:left w:val="nil"/>
              <w:bottom w:val="single" w:sz="4" w:space="0" w:color="auto"/>
              <w:right w:val="single" w:sz="4" w:space="0" w:color="auto"/>
            </w:tcBorders>
            <w:shd w:val="clear" w:color="auto" w:fill="auto"/>
            <w:noWrap/>
            <w:hideMark/>
          </w:tcPr>
          <w:p w14:paraId="2F8E3CA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EB9DA0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25 572,00000</w:t>
            </w:r>
          </w:p>
        </w:tc>
        <w:tc>
          <w:tcPr>
            <w:tcW w:w="1984" w:type="dxa"/>
            <w:tcBorders>
              <w:top w:val="nil"/>
              <w:left w:val="nil"/>
              <w:bottom w:val="single" w:sz="4" w:space="0" w:color="auto"/>
              <w:right w:val="single" w:sz="4" w:space="0" w:color="auto"/>
            </w:tcBorders>
            <w:shd w:val="clear" w:color="auto" w:fill="auto"/>
            <w:noWrap/>
            <w:hideMark/>
          </w:tcPr>
          <w:p w14:paraId="3AEF7A4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1032769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4672878E"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61EC6F6"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230</w:t>
            </w:r>
          </w:p>
        </w:tc>
        <w:tc>
          <w:tcPr>
            <w:tcW w:w="1864" w:type="dxa"/>
            <w:tcBorders>
              <w:top w:val="nil"/>
              <w:left w:val="nil"/>
              <w:bottom w:val="single" w:sz="4" w:space="0" w:color="auto"/>
              <w:right w:val="single" w:sz="4" w:space="0" w:color="auto"/>
            </w:tcBorders>
            <w:shd w:val="clear" w:color="auto" w:fill="auto"/>
            <w:hideMark/>
          </w:tcPr>
          <w:p w14:paraId="45C3A8F4"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Бюджетные инвестиции</w:t>
            </w:r>
          </w:p>
        </w:tc>
        <w:tc>
          <w:tcPr>
            <w:tcW w:w="709" w:type="dxa"/>
            <w:tcBorders>
              <w:top w:val="nil"/>
              <w:left w:val="nil"/>
              <w:bottom w:val="single" w:sz="4" w:space="0" w:color="auto"/>
              <w:right w:val="single" w:sz="4" w:space="0" w:color="auto"/>
            </w:tcBorders>
            <w:shd w:val="clear" w:color="auto" w:fill="auto"/>
            <w:noWrap/>
            <w:hideMark/>
          </w:tcPr>
          <w:p w14:paraId="7E356D7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2B5130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57A787D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0820120000</w:t>
            </w:r>
          </w:p>
        </w:tc>
        <w:tc>
          <w:tcPr>
            <w:tcW w:w="567" w:type="dxa"/>
            <w:tcBorders>
              <w:top w:val="nil"/>
              <w:left w:val="nil"/>
              <w:bottom w:val="single" w:sz="4" w:space="0" w:color="auto"/>
              <w:right w:val="single" w:sz="4" w:space="0" w:color="auto"/>
            </w:tcBorders>
            <w:shd w:val="clear" w:color="auto" w:fill="auto"/>
            <w:noWrap/>
            <w:hideMark/>
          </w:tcPr>
          <w:p w14:paraId="5113724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410</w:t>
            </w:r>
          </w:p>
        </w:tc>
        <w:tc>
          <w:tcPr>
            <w:tcW w:w="1559" w:type="dxa"/>
            <w:tcBorders>
              <w:top w:val="nil"/>
              <w:left w:val="nil"/>
              <w:bottom w:val="single" w:sz="4" w:space="0" w:color="auto"/>
              <w:right w:val="single" w:sz="4" w:space="0" w:color="auto"/>
            </w:tcBorders>
            <w:shd w:val="clear" w:color="auto" w:fill="auto"/>
            <w:noWrap/>
            <w:hideMark/>
          </w:tcPr>
          <w:p w14:paraId="72144E4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25 572,00000</w:t>
            </w:r>
          </w:p>
        </w:tc>
        <w:tc>
          <w:tcPr>
            <w:tcW w:w="1984" w:type="dxa"/>
            <w:tcBorders>
              <w:top w:val="nil"/>
              <w:left w:val="nil"/>
              <w:bottom w:val="single" w:sz="4" w:space="0" w:color="auto"/>
              <w:right w:val="single" w:sz="4" w:space="0" w:color="auto"/>
            </w:tcBorders>
            <w:shd w:val="clear" w:color="auto" w:fill="auto"/>
            <w:noWrap/>
            <w:hideMark/>
          </w:tcPr>
          <w:p w14:paraId="100C125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3A28B34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7C840685"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2C7277B"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231</w:t>
            </w:r>
          </w:p>
        </w:tc>
        <w:tc>
          <w:tcPr>
            <w:tcW w:w="1864" w:type="dxa"/>
            <w:tcBorders>
              <w:top w:val="nil"/>
              <w:left w:val="nil"/>
              <w:bottom w:val="single" w:sz="4" w:space="0" w:color="auto"/>
              <w:right w:val="single" w:sz="4" w:space="0" w:color="auto"/>
            </w:tcBorders>
            <w:shd w:val="clear" w:color="auto" w:fill="auto"/>
            <w:hideMark/>
          </w:tcPr>
          <w:p w14:paraId="1D426BCF"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из областного бюджета на техническое перевооружение, замена оборудования в системе коммунального хозяйства в целях повышения энергетической эффективности</w:t>
            </w:r>
          </w:p>
        </w:tc>
        <w:tc>
          <w:tcPr>
            <w:tcW w:w="709" w:type="dxa"/>
            <w:tcBorders>
              <w:top w:val="nil"/>
              <w:left w:val="nil"/>
              <w:bottom w:val="single" w:sz="4" w:space="0" w:color="auto"/>
              <w:right w:val="single" w:sz="4" w:space="0" w:color="auto"/>
            </w:tcBorders>
            <w:shd w:val="clear" w:color="auto" w:fill="auto"/>
            <w:noWrap/>
            <w:hideMark/>
          </w:tcPr>
          <w:p w14:paraId="182E9AA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EF0945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7E77E85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0820242Б00</w:t>
            </w:r>
          </w:p>
        </w:tc>
        <w:tc>
          <w:tcPr>
            <w:tcW w:w="567" w:type="dxa"/>
            <w:tcBorders>
              <w:top w:val="nil"/>
              <w:left w:val="nil"/>
              <w:bottom w:val="single" w:sz="4" w:space="0" w:color="auto"/>
              <w:right w:val="single" w:sz="4" w:space="0" w:color="auto"/>
            </w:tcBorders>
            <w:shd w:val="clear" w:color="auto" w:fill="auto"/>
            <w:noWrap/>
            <w:hideMark/>
          </w:tcPr>
          <w:p w14:paraId="5918E21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AA664B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16 214,90000</w:t>
            </w:r>
          </w:p>
        </w:tc>
        <w:tc>
          <w:tcPr>
            <w:tcW w:w="1984" w:type="dxa"/>
            <w:tcBorders>
              <w:top w:val="nil"/>
              <w:left w:val="nil"/>
              <w:bottom w:val="single" w:sz="4" w:space="0" w:color="auto"/>
              <w:right w:val="single" w:sz="4" w:space="0" w:color="auto"/>
            </w:tcBorders>
            <w:shd w:val="clear" w:color="auto" w:fill="auto"/>
            <w:noWrap/>
            <w:hideMark/>
          </w:tcPr>
          <w:p w14:paraId="4C71E06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47BB6E5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790A4AC4"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FFB0823"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232</w:t>
            </w:r>
          </w:p>
        </w:tc>
        <w:tc>
          <w:tcPr>
            <w:tcW w:w="1864" w:type="dxa"/>
            <w:tcBorders>
              <w:top w:val="nil"/>
              <w:left w:val="nil"/>
              <w:bottom w:val="single" w:sz="4" w:space="0" w:color="auto"/>
              <w:right w:val="single" w:sz="4" w:space="0" w:color="auto"/>
            </w:tcBorders>
            <w:shd w:val="clear" w:color="auto" w:fill="auto"/>
            <w:hideMark/>
          </w:tcPr>
          <w:p w14:paraId="0C740F3E"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5B797FF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5F2FC4C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469E000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0820242Б00</w:t>
            </w:r>
          </w:p>
        </w:tc>
        <w:tc>
          <w:tcPr>
            <w:tcW w:w="567" w:type="dxa"/>
            <w:tcBorders>
              <w:top w:val="nil"/>
              <w:left w:val="nil"/>
              <w:bottom w:val="single" w:sz="4" w:space="0" w:color="auto"/>
              <w:right w:val="single" w:sz="4" w:space="0" w:color="auto"/>
            </w:tcBorders>
            <w:shd w:val="clear" w:color="auto" w:fill="auto"/>
            <w:noWrap/>
            <w:hideMark/>
          </w:tcPr>
          <w:p w14:paraId="3673192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898D17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16 214,90000</w:t>
            </w:r>
          </w:p>
        </w:tc>
        <w:tc>
          <w:tcPr>
            <w:tcW w:w="1984" w:type="dxa"/>
            <w:tcBorders>
              <w:top w:val="nil"/>
              <w:left w:val="nil"/>
              <w:bottom w:val="single" w:sz="4" w:space="0" w:color="auto"/>
              <w:right w:val="single" w:sz="4" w:space="0" w:color="auto"/>
            </w:tcBorders>
            <w:shd w:val="clear" w:color="auto" w:fill="auto"/>
            <w:noWrap/>
            <w:hideMark/>
          </w:tcPr>
          <w:p w14:paraId="19A9D74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23B5304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0B8ADBB3"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AE330C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233</w:t>
            </w:r>
          </w:p>
        </w:tc>
        <w:tc>
          <w:tcPr>
            <w:tcW w:w="1864" w:type="dxa"/>
            <w:tcBorders>
              <w:top w:val="nil"/>
              <w:left w:val="nil"/>
              <w:bottom w:val="single" w:sz="4" w:space="0" w:color="auto"/>
              <w:right w:val="single" w:sz="4" w:space="0" w:color="auto"/>
            </w:tcBorders>
            <w:shd w:val="clear" w:color="auto" w:fill="auto"/>
            <w:hideMark/>
          </w:tcPr>
          <w:p w14:paraId="18D2E13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Софинансирование мероприятий на техническое перевооружение, замена оборудования в системе коммунального хозяйства в целях повышения энергетической эффективности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hideMark/>
          </w:tcPr>
          <w:p w14:paraId="6D17BBA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2879F8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67FF18F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08202S2Б00</w:t>
            </w:r>
          </w:p>
        </w:tc>
        <w:tc>
          <w:tcPr>
            <w:tcW w:w="567" w:type="dxa"/>
            <w:tcBorders>
              <w:top w:val="nil"/>
              <w:left w:val="nil"/>
              <w:bottom w:val="single" w:sz="4" w:space="0" w:color="auto"/>
              <w:right w:val="single" w:sz="4" w:space="0" w:color="auto"/>
            </w:tcBorders>
            <w:shd w:val="clear" w:color="auto" w:fill="auto"/>
            <w:noWrap/>
            <w:hideMark/>
          </w:tcPr>
          <w:p w14:paraId="406D944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6DEF5E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1 801,70000</w:t>
            </w:r>
          </w:p>
        </w:tc>
        <w:tc>
          <w:tcPr>
            <w:tcW w:w="1984" w:type="dxa"/>
            <w:tcBorders>
              <w:top w:val="nil"/>
              <w:left w:val="nil"/>
              <w:bottom w:val="single" w:sz="4" w:space="0" w:color="auto"/>
              <w:right w:val="single" w:sz="4" w:space="0" w:color="auto"/>
            </w:tcBorders>
            <w:shd w:val="clear" w:color="auto" w:fill="auto"/>
            <w:noWrap/>
            <w:hideMark/>
          </w:tcPr>
          <w:p w14:paraId="728CBE5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1C6FE40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8322384"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91B13A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234</w:t>
            </w:r>
          </w:p>
        </w:tc>
        <w:tc>
          <w:tcPr>
            <w:tcW w:w="1864" w:type="dxa"/>
            <w:tcBorders>
              <w:top w:val="nil"/>
              <w:left w:val="nil"/>
              <w:bottom w:val="single" w:sz="4" w:space="0" w:color="auto"/>
              <w:right w:val="single" w:sz="4" w:space="0" w:color="auto"/>
            </w:tcBorders>
            <w:shd w:val="clear" w:color="auto" w:fill="auto"/>
            <w:hideMark/>
          </w:tcPr>
          <w:p w14:paraId="4ECCEAC5"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265754E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F609A0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3802BBC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08202S2Б00</w:t>
            </w:r>
          </w:p>
        </w:tc>
        <w:tc>
          <w:tcPr>
            <w:tcW w:w="567" w:type="dxa"/>
            <w:tcBorders>
              <w:top w:val="nil"/>
              <w:left w:val="nil"/>
              <w:bottom w:val="single" w:sz="4" w:space="0" w:color="auto"/>
              <w:right w:val="single" w:sz="4" w:space="0" w:color="auto"/>
            </w:tcBorders>
            <w:shd w:val="clear" w:color="auto" w:fill="auto"/>
            <w:noWrap/>
            <w:hideMark/>
          </w:tcPr>
          <w:p w14:paraId="5BEB10E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3F4EDB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1 801,70000</w:t>
            </w:r>
          </w:p>
        </w:tc>
        <w:tc>
          <w:tcPr>
            <w:tcW w:w="1984" w:type="dxa"/>
            <w:tcBorders>
              <w:top w:val="nil"/>
              <w:left w:val="nil"/>
              <w:bottom w:val="single" w:sz="4" w:space="0" w:color="auto"/>
              <w:right w:val="single" w:sz="4" w:space="0" w:color="auto"/>
            </w:tcBorders>
            <w:shd w:val="clear" w:color="auto" w:fill="auto"/>
            <w:noWrap/>
            <w:hideMark/>
          </w:tcPr>
          <w:p w14:paraId="4650B0B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2097520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1DF5057D" w14:textId="77777777" w:rsidTr="009445D2">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689646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235</w:t>
            </w:r>
          </w:p>
        </w:tc>
        <w:tc>
          <w:tcPr>
            <w:tcW w:w="1864" w:type="dxa"/>
            <w:tcBorders>
              <w:top w:val="nil"/>
              <w:left w:val="nil"/>
              <w:bottom w:val="single" w:sz="4" w:space="0" w:color="auto"/>
              <w:right w:val="single" w:sz="4" w:space="0" w:color="auto"/>
            </w:tcBorders>
            <w:shd w:val="clear" w:color="auto" w:fill="auto"/>
            <w:hideMark/>
          </w:tcPr>
          <w:p w14:paraId="3FDDC15F"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709" w:type="dxa"/>
            <w:tcBorders>
              <w:top w:val="nil"/>
              <w:left w:val="nil"/>
              <w:bottom w:val="single" w:sz="4" w:space="0" w:color="auto"/>
              <w:right w:val="single" w:sz="4" w:space="0" w:color="auto"/>
            </w:tcBorders>
            <w:shd w:val="clear" w:color="auto" w:fill="auto"/>
            <w:noWrap/>
            <w:hideMark/>
          </w:tcPr>
          <w:p w14:paraId="3950405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56C01EF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2371DFA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0820420000</w:t>
            </w:r>
          </w:p>
        </w:tc>
        <w:tc>
          <w:tcPr>
            <w:tcW w:w="567" w:type="dxa"/>
            <w:tcBorders>
              <w:top w:val="nil"/>
              <w:left w:val="nil"/>
              <w:bottom w:val="single" w:sz="4" w:space="0" w:color="auto"/>
              <w:right w:val="single" w:sz="4" w:space="0" w:color="auto"/>
            </w:tcBorders>
            <w:shd w:val="clear" w:color="auto" w:fill="auto"/>
            <w:noWrap/>
            <w:hideMark/>
          </w:tcPr>
          <w:p w14:paraId="629CBF6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268FC0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984" w:type="dxa"/>
            <w:tcBorders>
              <w:top w:val="nil"/>
              <w:left w:val="nil"/>
              <w:bottom w:val="single" w:sz="4" w:space="0" w:color="auto"/>
              <w:right w:val="single" w:sz="4" w:space="0" w:color="auto"/>
            </w:tcBorders>
            <w:shd w:val="clear" w:color="auto" w:fill="auto"/>
            <w:noWrap/>
            <w:hideMark/>
          </w:tcPr>
          <w:p w14:paraId="0098CE2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012906C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32B29D02"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BE0568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236</w:t>
            </w:r>
          </w:p>
        </w:tc>
        <w:tc>
          <w:tcPr>
            <w:tcW w:w="1864" w:type="dxa"/>
            <w:tcBorders>
              <w:top w:val="nil"/>
              <w:left w:val="nil"/>
              <w:bottom w:val="single" w:sz="4" w:space="0" w:color="auto"/>
              <w:right w:val="single" w:sz="4" w:space="0" w:color="auto"/>
            </w:tcBorders>
            <w:shd w:val="clear" w:color="auto" w:fill="auto"/>
            <w:hideMark/>
          </w:tcPr>
          <w:p w14:paraId="48652B03"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6C2FF4B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06CB2C0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3B63E60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0820420000</w:t>
            </w:r>
          </w:p>
        </w:tc>
        <w:tc>
          <w:tcPr>
            <w:tcW w:w="567" w:type="dxa"/>
            <w:tcBorders>
              <w:top w:val="nil"/>
              <w:left w:val="nil"/>
              <w:bottom w:val="single" w:sz="4" w:space="0" w:color="auto"/>
              <w:right w:val="single" w:sz="4" w:space="0" w:color="auto"/>
            </w:tcBorders>
            <w:shd w:val="clear" w:color="auto" w:fill="auto"/>
            <w:noWrap/>
            <w:hideMark/>
          </w:tcPr>
          <w:p w14:paraId="027C4ED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5E9861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984" w:type="dxa"/>
            <w:tcBorders>
              <w:top w:val="nil"/>
              <w:left w:val="nil"/>
              <w:bottom w:val="single" w:sz="4" w:space="0" w:color="auto"/>
              <w:right w:val="single" w:sz="4" w:space="0" w:color="auto"/>
            </w:tcBorders>
            <w:shd w:val="clear" w:color="auto" w:fill="auto"/>
            <w:noWrap/>
            <w:hideMark/>
          </w:tcPr>
          <w:p w14:paraId="1AC90C9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2DF5330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313DCDD7"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93E21EF"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237</w:t>
            </w:r>
          </w:p>
        </w:tc>
        <w:tc>
          <w:tcPr>
            <w:tcW w:w="1864" w:type="dxa"/>
            <w:tcBorders>
              <w:top w:val="nil"/>
              <w:left w:val="nil"/>
              <w:bottom w:val="single" w:sz="4" w:space="0" w:color="auto"/>
              <w:right w:val="single" w:sz="4" w:space="0" w:color="auto"/>
            </w:tcBorders>
            <w:shd w:val="clear" w:color="auto" w:fill="auto"/>
            <w:hideMark/>
          </w:tcPr>
          <w:p w14:paraId="2FA876E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709" w:type="dxa"/>
            <w:tcBorders>
              <w:top w:val="nil"/>
              <w:left w:val="nil"/>
              <w:bottom w:val="single" w:sz="4" w:space="0" w:color="auto"/>
              <w:right w:val="single" w:sz="4" w:space="0" w:color="auto"/>
            </w:tcBorders>
            <w:shd w:val="clear" w:color="auto" w:fill="auto"/>
            <w:noWrap/>
            <w:hideMark/>
          </w:tcPr>
          <w:p w14:paraId="6CE5AA9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1CF6C8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4D835E1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0820620000</w:t>
            </w:r>
          </w:p>
        </w:tc>
        <w:tc>
          <w:tcPr>
            <w:tcW w:w="567" w:type="dxa"/>
            <w:tcBorders>
              <w:top w:val="nil"/>
              <w:left w:val="nil"/>
              <w:bottom w:val="single" w:sz="4" w:space="0" w:color="auto"/>
              <w:right w:val="single" w:sz="4" w:space="0" w:color="auto"/>
            </w:tcBorders>
            <w:shd w:val="clear" w:color="auto" w:fill="auto"/>
            <w:noWrap/>
            <w:hideMark/>
          </w:tcPr>
          <w:p w14:paraId="43BCA90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7ACB51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77AB83B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09E8562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75961701"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B0E895F"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238</w:t>
            </w:r>
          </w:p>
        </w:tc>
        <w:tc>
          <w:tcPr>
            <w:tcW w:w="1864" w:type="dxa"/>
            <w:tcBorders>
              <w:top w:val="nil"/>
              <w:left w:val="nil"/>
              <w:bottom w:val="single" w:sz="4" w:space="0" w:color="auto"/>
              <w:right w:val="single" w:sz="4" w:space="0" w:color="auto"/>
            </w:tcBorders>
            <w:shd w:val="clear" w:color="auto" w:fill="auto"/>
            <w:hideMark/>
          </w:tcPr>
          <w:p w14:paraId="67B8DA4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99B9F2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2366E1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1D29718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0820620000</w:t>
            </w:r>
          </w:p>
        </w:tc>
        <w:tc>
          <w:tcPr>
            <w:tcW w:w="567" w:type="dxa"/>
            <w:tcBorders>
              <w:top w:val="nil"/>
              <w:left w:val="nil"/>
              <w:bottom w:val="single" w:sz="4" w:space="0" w:color="auto"/>
              <w:right w:val="single" w:sz="4" w:space="0" w:color="auto"/>
            </w:tcBorders>
            <w:shd w:val="clear" w:color="auto" w:fill="auto"/>
            <w:noWrap/>
            <w:hideMark/>
          </w:tcPr>
          <w:p w14:paraId="59F4D20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02976A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71B911D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63EF7CD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6661DF61"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9FD70B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239</w:t>
            </w:r>
          </w:p>
        </w:tc>
        <w:tc>
          <w:tcPr>
            <w:tcW w:w="1864" w:type="dxa"/>
            <w:tcBorders>
              <w:top w:val="nil"/>
              <w:left w:val="nil"/>
              <w:bottom w:val="single" w:sz="4" w:space="0" w:color="auto"/>
              <w:right w:val="single" w:sz="4" w:space="0" w:color="auto"/>
            </w:tcBorders>
            <w:shd w:val="clear" w:color="auto" w:fill="auto"/>
            <w:hideMark/>
          </w:tcPr>
          <w:p w14:paraId="2AD9A699"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Благоустройство</w:t>
            </w:r>
          </w:p>
        </w:tc>
        <w:tc>
          <w:tcPr>
            <w:tcW w:w="709" w:type="dxa"/>
            <w:tcBorders>
              <w:top w:val="nil"/>
              <w:left w:val="nil"/>
              <w:bottom w:val="single" w:sz="4" w:space="0" w:color="auto"/>
              <w:right w:val="single" w:sz="4" w:space="0" w:color="auto"/>
            </w:tcBorders>
            <w:shd w:val="clear" w:color="auto" w:fill="auto"/>
            <w:noWrap/>
            <w:hideMark/>
          </w:tcPr>
          <w:p w14:paraId="7AD9030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257619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D47C38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652524F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D086C3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68 910,00000</w:t>
            </w:r>
          </w:p>
        </w:tc>
        <w:tc>
          <w:tcPr>
            <w:tcW w:w="1984" w:type="dxa"/>
            <w:tcBorders>
              <w:top w:val="nil"/>
              <w:left w:val="nil"/>
              <w:bottom w:val="single" w:sz="4" w:space="0" w:color="auto"/>
              <w:right w:val="single" w:sz="4" w:space="0" w:color="auto"/>
            </w:tcBorders>
            <w:shd w:val="clear" w:color="auto" w:fill="auto"/>
            <w:noWrap/>
            <w:hideMark/>
          </w:tcPr>
          <w:p w14:paraId="272CCC0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100 725,00000</w:t>
            </w:r>
          </w:p>
        </w:tc>
        <w:tc>
          <w:tcPr>
            <w:tcW w:w="1546" w:type="dxa"/>
            <w:tcBorders>
              <w:top w:val="nil"/>
              <w:left w:val="nil"/>
              <w:bottom w:val="single" w:sz="4" w:space="0" w:color="auto"/>
              <w:right w:val="single" w:sz="4" w:space="0" w:color="auto"/>
            </w:tcBorders>
            <w:shd w:val="clear" w:color="auto" w:fill="auto"/>
            <w:noWrap/>
            <w:hideMark/>
          </w:tcPr>
          <w:p w14:paraId="7C9B218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45 825,00000</w:t>
            </w:r>
          </w:p>
        </w:tc>
      </w:tr>
      <w:tr w:rsidR="009445D2" w:rsidRPr="00D41694" w14:paraId="7AF81DC2" w14:textId="77777777" w:rsidTr="0081459D">
        <w:trPr>
          <w:trHeight w:val="133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3C37403"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240</w:t>
            </w:r>
          </w:p>
        </w:tc>
        <w:tc>
          <w:tcPr>
            <w:tcW w:w="1864" w:type="dxa"/>
            <w:tcBorders>
              <w:top w:val="nil"/>
              <w:left w:val="nil"/>
              <w:bottom w:val="single" w:sz="4" w:space="0" w:color="auto"/>
              <w:right w:val="single" w:sz="4" w:space="0" w:color="auto"/>
            </w:tcBorders>
            <w:shd w:val="clear" w:color="auto" w:fill="auto"/>
            <w:hideMark/>
          </w:tcPr>
          <w:p w14:paraId="0C4686E3"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08B1663E"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8AC1FB5"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E492BA9"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auto"/>
            </w:tcBorders>
            <w:shd w:val="clear" w:color="auto" w:fill="auto"/>
            <w:noWrap/>
            <w:hideMark/>
          </w:tcPr>
          <w:p w14:paraId="781CC21D"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24FDCEF"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32 390,00000</w:t>
            </w:r>
          </w:p>
        </w:tc>
        <w:tc>
          <w:tcPr>
            <w:tcW w:w="1984" w:type="dxa"/>
            <w:tcBorders>
              <w:top w:val="nil"/>
              <w:left w:val="nil"/>
              <w:bottom w:val="single" w:sz="4" w:space="0" w:color="auto"/>
              <w:right w:val="single" w:sz="4" w:space="0" w:color="auto"/>
            </w:tcBorders>
            <w:shd w:val="clear" w:color="auto" w:fill="auto"/>
            <w:noWrap/>
            <w:hideMark/>
          </w:tcPr>
          <w:p w14:paraId="4CDB5CD1"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43 875,00000</w:t>
            </w:r>
          </w:p>
        </w:tc>
        <w:tc>
          <w:tcPr>
            <w:tcW w:w="1546" w:type="dxa"/>
            <w:tcBorders>
              <w:top w:val="nil"/>
              <w:left w:val="nil"/>
              <w:bottom w:val="single" w:sz="4" w:space="0" w:color="auto"/>
              <w:right w:val="single" w:sz="4" w:space="0" w:color="auto"/>
            </w:tcBorders>
            <w:shd w:val="clear" w:color="auto" w:fill="auto"/>
            <w:noWrap/>
            <w:hideMark/>
          </w:tcPr>
          <w:p w14:paraId="1684AD46"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41 425,00000</w:t>
            </w:r>
          </w:p>
        </w:tc>
      </w:tr>
      <w:tr w:rsidR="009445D2" w:rsidRPr="00D41694" w14:paraId="6C70E9C9"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B9A98AF"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241</w:t>
            </w:r>
          </w:p>
        </w:tc>
        <w:tc>
          <w:tcPr>
            <w:tcW w:w="1864" w:type="dxa"/>
            <w:tcBorders>
              <w:top w:val="nil"/>
              <w:left w:val="nil"/>
              <w:bottom w:val="single" w:sz="4" w:space="0" w:color="auto"/>
              <w:right w:val="single" w:sz="4" w:space="0" w:color="auto"/>
            </w:tcBorders>
            <w:shd w:val="clear" w:color="auto" w:fill="auto"/>
            <w:hideMark/>
          </w:tcPr>
          <w:p w14:paraId="14E03922"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78FC92BB"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0C9617C8"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51B1344"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0810000000</w:t>
            </w:r>
          </w:p>
        </w:tc>
        <w:tc>
          <w:tcPr>
            <w:tcW w:w="567" w:type="dxa"/>
            <w:tcBorders>
              <w:top w:val="nil"/>
              <w:left w:val="nil"/>
              <w:bottom w:val="single" w:sz="4" w:space="0" w:color="auto"/>
              <w:right w:val="single" w:sz="4" w:space="0" w:color="auto"/>
            </w:tcBorders>
            <w:shd w:val="clear" w:color="auto" w:fill="auto"/>
            <w:noWrap/>
            <w:hideMark/>
          </w:tcPr>
          <w:p w14:paraId="2ABF2013"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13E42DC"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27 485,00000</w:t>
            </w:r>
          </w:p>
        </w:tc>
        <w:tc>
          <w:tcPr>
            <w:tcW w:w="1984" w:type="dxa"/>
            <w:tcBorders>
              <w:top w:val="nil"/>
              <w:left w:val="nil"/>
              <w:bottom w:val="single" w:sz="4" w:space="0" w:color="auto"/>
              <w:right w:val="single" w:sz="4" w:space="0" w:color="auto"/>
            </w:tcBorders>
            <w:shd w:val="clear" w:color="auto" w:fill="auto"/>
            <w:noWrap/>
            <w:hideMark/>
          </w:tcPr>
          <w:p w14:paraId="4C97B01D"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21 875,00000</w:t>
            </w:r>
          </w:p>
        </w:tc>
        <w:tc>
          <w:tcPr>
            <w:tcW w:w="1546" w:type="dxa"/>
            <w:tcBorders>
              <w:top w:val="nil"/>
              <w:left w:val="nil"/>
              <w:bottom w:val="single" w:sz="4" w:space="0" w:color="auto"/>
              <w:right w:val="single" w:sz="4" w:space="0" w:color="auto"/>
            </w:tcBorders>
            <w:shd w:val="clear" w:color="auto" w:fill="auto"/>
            <w:noWrap/>
            <w:hideMark/>
          </w:tcPr>
          <w:p w14:paraId="724C193B"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29 425,00000</w:t>
            </w:r>
          </w:p>
        </w:tc>
      </w:tr>
      <w:tr w:rsidR="009445D2" w:rsidRPr="00D41694" w14:paraId="77F48EBB"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2C5BFE0"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242</w:t>
            </w:r>
          </w:p>
        </w:tc>
        <w:tc>
          <w:tcPr>
            <w:tcW w:w="1864" w:type="dxa"/>
            <w:tcBorders>
              <w:top w:val="nil"/>
              <w:left w:val="nil"/>
              <w:bottom w:val="single" w:sz="4" w:space="0" w:color="auto"/>
              <w:right w:val="single" w:sz="4" w:space="0" w:color="auto"/>
            </w:tcBorders>
            <w:shd w:val="clear" w:color="auto" w:fill="auto"/>
            <w:hideMark/>
          </w:tcPr>
          <w:p w14:paraId="375ED7F5"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4C8F94D7"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3B4DD6D8"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3437F50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0810120000</w:t>
            </w:r>
          </w:p>
        </w:tc>
        <w:tc>
          <w:tcPr>
            <w:tcW w:w="567" w:type="dxa"/>
            <w:tcBorders>
              <w:top w:val="nil"/>
              <w:left w:val="nil"/>
              <w:bottom w:val="single" w:sz="4" w:space="0" w:color="auto"/>
              <w:right w:val="single" w:sz="4" w:space="0" w:color="auto"/>
            </w:tcBorders>
            <w:shd w:val="clear" w:color="auto" w:fill="auto"/>
            <w:noWrap/>
            <w:hideMark/>
          </w:tcPr>
          <w:p w14:paraId="61C02891"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3E13BC3"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2 400,00000</w:t>
            </w:r>
          </w:p>
        </w:tc>
        <w:tc>
          <w:tcPr>
            <w:tcW w:w="1984" w:type="dxa"/>
            <w:tcBorders>
              <w:top w:val="nil"/>
              <w:left w:val="nil"/>
              <w:bottom w:val="single" w:sz="4" w:space="0" w:color="auto"/>
              <w:right w:val="single" w:sz="4" w:space="0" w:color="auto"/>
            </w:tcBorders>
            <w:shd w:val="clear" w:color="auto" w:fill="auto"/>
            <w:noWrap/>
            <w:hideMark/>
          </w:tcPr>
          <w:p w14:paraId="12BE6FB3"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3 000,00000</w:t>
            </w:r>
          </w:p>
        </w:tc>
        <w:tc>
          <w:tcPr>
            <w:tcW w:w="1546" w:type="dxa"/>
            <w:tcBorders>
              <w:top w:val="nil"/>
              <w:left w:val="nil"/>
              <w:bottom w:val="single" w:sz="4" w:space="0" w:color="auto"/>
              <w:right w:val="single" w:sz="4" w:space="0" w:color="auto"/>
            </w:tcBorders>
            <w:shd w:val="clear" w:color="auto" w:fill="auto"/>
            <w:noWrap/>
            <w:hideMark/>
          </w:tcPr>
          <w:p w14:paraId="2ECFE0EC"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4 000,00000</w:t>
            </w:r>
          </w:p>
        </w:tc>
      </w:tr>
      <w:tr w:rsidR="009445D2" w:rsidRPr="00D41694" w14:paraId="136FCCE7"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C148355"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243</w:t>
            </w:r>
          </w:p>
        </w:tc>
        <w:tc>
          <w:tcPr>
            <w:tcW w:w="1864" w:type="dxa"/>
            <w:tcBorders>
              <w:top w:val="nil"/>
              <w:left w:val="nil"/>
              <w:bottom w:val="single" w:sz="4" w:space="0" w:color="auto"/>
              <w:right w:val="single" w:sz="4" w:space="0" w:color="auto"/>
            </w:tcBorders>
            <w:shd w:val="clear" w:color="auto" w:fill="auto"/>
            <w:hideMark/>
          </w:tcPr>
          <w:p w14:paraId="39FF4732"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115B119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DBFCD0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229CF0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0810120000</w:t>
            </w:r>
          </w:p>
        </w:tc>
        <w:tc>
          <w:tcPr>
            <w:tcW w:w="567" w:type="dxa"/>
            <w:tcBorders>
              <w:top w:val="nil"/>
              <w:left w:val="nil"/>
              <w:bottom w:val="single" w:sz="4" w:space="0" w:color="auto"/>
              <w:right w:val="single" w:sz="4" w:space="0" w:color="auto"/>
            </w:tcBorders>
            <w:shd w:val="clear" w:color="auto" w:fill="auto"/>
            <w:noWrap/>
            <w:hideMark/>
          </w:tcPr>
          <w:p w14:paraId="48F803A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DB0FBD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2 400,00000</w:t>
            </w:r>
          </w:p>
        </w:tc>
        <w:tc>
          <w:tcPr>
            <w:tcW w:w="1984" w:type="dxa"/>
            <w:tcBorders>
              <w:top w:val="nil"/>
              <w:left w:val="nil"/>
              <w:bottom w:val="single" w:sz="4" w:space="0" w:color="auto"/>
              <w:right w:val="single" w:sz="4" w:space="0" w:color="auto"/>
            </w:tcBorders>
            <w:shd w:val="clear" w:color="auto" w:fill="auto"/>
            <w:noWrap/>
            <w:hideMark/>
          </w:tcPr>
          <w:p w14:paraId="39BAC06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3 000,00000</w:t>
            </w:r>
          </w:p>
        </w:tc>
        <w:tc>
          <w:tcPr>
            <w:tcW w:w="1546" w:type="dxa"/>
            <w:tcBorders>
              <w:top w:val="nil"/>
              <w:left w:val="nil"/>
              <w:bottom w:val="single" w:sz="4" w:space="0" w:color="auto"/>
              <w:right w:val="single" w:sz="4" w:space="0" w:color="auto"/>
            </w:tcBorders>
            <w:shd w:val="clear" w:color="auto" w:fill="auto"/>
            <w:noWrap/>
            <w:hideMark/>
          </w:tcPr>
          <w:p w14:paraId="4C73D99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4 000,00000</w:t>
            </w:r>
          </w:p>
        </w:tc>
      </w:tr>
      <w:tr w:rsidR="009445D2" w:rsidRPr="00D41694" w14:paraId="6DCAEA1B"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314793C"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244</w:t>
            </w:r>
          </w:p>
        </w:tc>
        <w:tc>
          <w:tcPr>
            <w:tcW w:w="1864" w:type="dxa"/>
            <w:tcBorders>
              <w:top w:val="nil"/>
              <w:left w:val="nil"/>
              <w:bottom w:val="single" w:sz="4" w:space="0" w:color="auto"/>
              <w:right w:val="single" w:sz="4" w:space="0" w:color="auto"/>
            </w:tcBorders>
            <w:shd w:val="clear" w:color="auto" w:fill="auto"/>
            <w:hideMark/>
          </w:tcPr>
          <w:p w14:paraId="037BB8EF"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709" w:type="dxa"/>
            <w:tcBorders>
              <w:top w:val="nil"/>
              <w:left w:val="nil"/>
              <w:bottom w:val="single" w:sz="4" w:space="0" w:color="auto"/>
              <w:right w:val="single" w:sz="4" w:space="0" w:color="auto"/>
            </w:tcBorders>
            <w:shd w:val="clear" w:color="auto" w:fill="auto"/>
            <w:noWrap/>
            <w:hideMark/>
          </w:tcPr>
          <w:p w14:paraId="3C725CE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0A62C69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A6A2D7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0810220000</w:t>
            </w:r>
          </w:p>
        </w:tc>
        <w:tc>
          <w:tcPr>
            <w:tcW w:w="567" w:type="dxa"/>
            <w:tcBorders>
              <w:top w:val="nil"/>
              <w:left w:val="nil"/>
              <w:bottom w:val="single" w:sz="4" w:space="0" w:color="auto"/>
              <w:right w:val="single" w:sz="4" w:space="0" w:color="auto"/>
            </w:tcBorders>
            <w:shd w:val="clear" w:color="auto" w:fill="auto"/>
            <w:noWrap/>
            <w:hideMark/>
          </w:tcPr>
          <w:p w14:paraId="265EB2B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9FB5F8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13 000,00000</w:t>
            </w:r>
          </w:p>
        </w:tc>
        <w:tc>
          <w:tcPr>
            <w:tcW w:w="1984" w:type="dxa"/>
            <w:tcBorders>
              <w:top w:val="nil"/>
              <w:left w:val="nil"/>
              <w:bottom w:val="single" w:sz="4" w:space="0" w:color="auto"/>
              <w:right w:val="single" w:sz="4" w:space="0" w:color="auto"/>
            </w:tcBorders>
            <w:shd w:val="clear" w:color="auto" w:fill="auto"/>
            <w:noWrap/>
            <w:hideMark/>
          </w:tcPr>
          <w:p w14:paraId="5B8C0B8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7 550,00000</w:t>
            </w:r>
          </w:p>
        </w:tc>
        <w:tc>
          <w:tcPr>
            <w:tcW w:w="1546" w:type="dxa"/>
            <w:tcBorders>
              <w:top w:val="nil"/>
              <w:left w:val="nil"/>
              <w:bottom w:val="single" w:sz="4" w:space="0" w:color="auto"/>
              <w:right w:val="single" w:sz="4" w:space="0" w:color="auto"/>
            </w:tcBorders>
            <w:shd w:val="clear" w:color="auto" w:fill="auto"/>
            <w:noWrap/>
            <w:hideMark/>
          </w:tcPr>
          <w:p w14:paraId="26A39D0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19 000,00000</w:t>
            </w:r>
          </w:p>
        </w:tc>
      </w:tr>
      <w:tr w:rsidR="009445D2" w:rsidRPr="00D41694" w14:paraId="4DA6096A"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C83F73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245</w:t>
            </w:r>
          </w:p>
        </w:tc>
        <w:tc>
          <w:tcPr>
            <w:tcW w:w="1864" w:type="dxa"/>
            <w:tcBorders>
              <w:top w:val="nil"/>
              <w:left w:val="nil"/>
              <w:bottom w:val="single" w:sz="4" w:space="0" w:color="auto"/>
              <w:right w:val="single" w:sz="4" w:space="0" w:color="auto"/>
            </w:tcBorders>
            <w:shd w:val="clear" w:color="auto" w:fill="auto"/>
            <w:hideMark/>
          </w:tcPr>
          <w:p w14:paraId="0DB08228"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477DE55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3D405E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37F3842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0810220000</w:t>
            </w:r>
          </w:p>
        </w:tc>
        <w:tc>
          <w:tcPr>
            <w:tcW w:w="567" w:type="dxa"/>
            <w:tcBorders>
              <w:top w:val="nil"/>
              <w:left w:val="nil"/>
              <w:bottom w:val="single" w:sz="4" w:space="0" w:color="auto"/>
              <w:right w:val="single" w:sz="4" w:space="0" w:color="auto"/>
            </w:tcBorders>
            <w:shd w:val="clear" w:color="auto" w:fill="auto"/>
            <w:noWrap/>
            <w:hideMark/>
          </w:tcPr>
          <w:p w14:paraId="1422859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B6BEA7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13 000,00000</w:t>
            </w:r>
          </w:p>
        </w:tc>
        <w:tc>
          <w:tcPr>
            <w:tcW w:w="1984" w:type="dxa"/>
            <w:tcBorders>
              <w:top w:val="nil"/>
              <w:left w:val="nil"/>
              <w:bottom w:val="single" w:sz="4" w:space="0" w:color="auto"/>
              <w:right w:val="single" w:sz="4" w:space="0" w:color="auto"/>
            </w:tcBorders>
            <w:shd w:val="clear" w:color="auto" w:fill="auto"/>
            <w:noWrap/>
            <w:hideMark/>
          </w:tcPr>
          <w:p w14:paraId="460FA82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7 550,00000</w:t>
            </w:r>
          </w:p>
        </w:tc>
        <w:tc>
          <w:tcPr>
            <w:tcW w:w="1546" w:type="dxa"/>
            <w:tcBorders>
              <w:top w:val="nil"/>
              <w:left w:val="nil"/>
              <w:bottom w:val="single" w:sz="4" w:space="0" w:color="auto"/>
              <w:right w:val="single" w:sz="4" w:space="0" w:color="auto"/>
            </w:tcBorders>
            <w:shd w:val="clear" w:color="auto" w:fill="auto"/>
            <w:noWrap/>
            <w:hideMark/>
          </w:tcPr>
          <w:p w14:paraId="61B3E6B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19 000,00000</w:t>
            </w:r>
          </w:p>
        </w:tc>
      </w:tr>
      <w:tr w:rsidR="009445D2" w:rsidRPr="00D41694" w14:paraId="4CD7D902"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5C3FDAC"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246</w:t>
            </w:r>
          </w:p>
        </w:tc>
        <w:tc>
          <w:tcPr>
            <w:tcW w:w="1864" w:type="dxa"/>
            <w:tcBorders>
              <w:top w:val="nil"/>
              <w:left w:val="nil"/>
              <w:bottom w:val="single" w:sz="4" w:space="0" w:color="auto"/>
              <w:right w:val="single" w:sz="4" w:space="0" w:color="auto"/>
            </w:tcBorders>
            <w:shd w:val="clear" w:color="auto" w:fill="auto"/>
            <w:hideMark/>
          </w:tcPr>
          <w:p w14:paraId="7AE7AB56"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709" w:type="dxa"/>
            <w:tcBorders>
              <w:top w:val="nil"/>
              <w:left w:val="nil"/>
              <w:bottom w:val="single" w:sz="4" w:space="0" w:color="auto"/>
              <w:right w:val="single" w:sz="4" w:space="0" w:color="auto"/>
            </w:tcBorders>
            <w:shd w:val="clear" w:color="auto" w:fill="auto"/>
            <w:noWrap/>
            <w:hideMark/>
          </w:tcPr>
          <w:p w14:paraId="24A50C3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AD1505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B04480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0810420000</w:t>
            </w:r>
          </w:p>
        </w:tc>
        <w:tc>
          <w:tcPr>
            <w:tcW w:w="567" w:type="dxa"/>
            <w:tcBorders>
              <w:top w:val="nil"/>
              <w:left w:val="nil"/>
              <w:bottom w:val="single" w:sz="4" w:space="0" w:color="auto"/>
              <w:right w:val="single" w:sz="4" w:space="0" w:color="auto"/>
            </w:tcBorders>
            <w:shd w:val="clear" w:color="auto" w:fill="auto"/>
            <w:noWrap/>
            <w:hideMark/>
          </w:tcPr>
          <w:p w14:paraId="6E4C7C1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740DA0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3 000,00000</w:t>
            </w:r>
          </w:p>
        </w:tc>
        <w:tc>
          <w:tcPr>
            <w:tcW w:w="1984" w:type="dxa"/>
            <w:tcBorders>
              <w:top w:val="nil"/>
              <w:left w:val="nil"/>
              <w:bottom w:val="single" w:sz="4" w:space="0" w:color="auto"/>
              <w:right w:val="single" w:sz="4" w:space="0" w:color="auto"/>
            </w:tcBorders>
            <w:shd w:val="clear" w:color="auto" w:fill="auto"/>
            <w:noWrap/>
            <w:hideMark/>
          </w:tcPr>
          <w:p w14:paraId="5DF8A1B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2 600,00000</w:t>
            </w:r>
          </w:p>
        </w:tc>
        <w:tc>
          <w:tcPr>
            <w:tcW w:w="1546" w:type="dxa"/>
            <w:tcBorders>
              <w:top w:val="nil"/>
              <w:left w:val="nil"/>
              <w:bottom w:val="single" w:sz="4" w:space="0" w:color="auto"/>
              <w:right w:val="single" w:sz="4" w:space="0" w:color="auto"/>
            </w:tcBorders>
            <w:shd w:val="clear" w:color="auto" w:fill="auto"/>
            <w:noWrap/>
            <w:hideMark/>
          </w:tcPr>
          <w:p w14:paraId="2660062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2 600,00000</w:t>
            </w:r>
          </w:p>
        </w:tc>
      </w:tr>
      <w:tr w:rsidR="009445D2" w:rsidRPr="00D41694" w14:paraId="36CDE526"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FAD0456"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247</w:t>
            </w:r>
          </w:p>
        </w:tc>
        <w:tc>
          <w:tcPr>
            <w:tcW w:w="1864" w:type="dxa"/>
            <w:tcBorders>
              <w:top w:val="nil"/>
              <w:left w:val="nil"/>
              <w:bottom w:val="single" w:sz="4" w:space="0" w:color="auto"/>
              <w:right w:val="single" w:sz="4" w:space="0" w:color="auto"/>
            </w:tcBorders>
            <w:shd w:val="clear" w:color="auto" w:fill="auto"/>
            <w:hideMark/>
          </w:tcPr>
          <w:p w14:paraId="7B8C0C37"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46BD83E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F7B154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5FED34FD"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0810420000</w:t>
            </w:r>
          </w:p>
        </w:tc>
        <w:tc>
          <w:tcPr>
            <w:tcW w:w="567" w:type="dxa"/>
            <w:tcBorders>
              <w:top w:val="nil"/>
              <w:left w:val="nil"/>
              <w:bottom w:val="single" w:sz="4" w:space="0" w:color="auto"/>
              <w:right w:val="single" w:sz="4" w:space="0" w:color="auto"/>
            </w:tcBorders>
            <w:shd w:val="clear" w:color="auto" w:fill="auto"/>
            <w:noWrap/>
            <w:hideMark/>
          </w:tcPr>
          <w:p w14:paraId="2A16BE3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58C9BA0"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3 000,00000</w:t>
            </w:r>
          </w:p>
        </w:tc>
        <w:tc>
          <w:tcPr>
            <w:tcW w:w="1984" w:type="dxa"/>
            <w:tcBorders>
              <w:top w:val="nil"/>
              <w:left w:val="nil"/>
              <w:bottom w:val="single" w:sz="4" w:space="0" w:color="auto"/>
              <w:right w:val="single" w:sz="4" w:space="0" w:color="auto"/>
            </w:tcBorders>
            <w:shd w:val="clear" w:color="auto" w:fill="auto"/>
            <w:noWrap/>
            <w:hideMark/>
          </w:tcPr>
          <w:p w14:paraId="3E3B19D3"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2 600,00000</w:t>
            </w:r>
          </w:p>
        </w:tc>
        <w:tc>
          <w:tcPr>
            <w:tcW w:w="1546" w:type="dxa"/>
            <w:tcBorders>
              <w:top w:val="nil"/>
              <w:left w:val="nil"/>
              <w:bottom w:val="single" w:sz="4" w:space="0" w:color="auto"/>
              <w:right w:val="single" w:sz="4" w:space="0" w:color="auto"/>
            </w:tcBorders>
            <w:shd w:val="clear" w:color="auto" w:fill="auto"/>
            <w:noWrap/>
            <w:hideMark/>
          </w:tcPr>
          <w:p w14:paraId="7C5A7F2D"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2 600,00000</w:t>
            </w:r>
          </w:p>
        </w:tc>
      </w:tr>
      <w:tr w:rsidR="009445D2" w:rsidRPr="00D41694" w14:paraId="2D318C86"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3DCA9C4"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248</w:t>
            </w:r>
          </w:p>
        </w:tc>
        <w:tc>
          <w:tcPr>
            <w:tcW w:w="1864" w:type="dxa"/>
            <w:tcBorders>
              <w:top w:val="nil"/>
              <w:left w:val="nil"/>
              <w:bottom w:val="single" w:sz="4" w:space="0" w:color="auto"/>
              <w:right w:val="single" w:sz="4" w:space="0" w:color="auto"/>
            </w:tcBorders>
            <w:shd w:val="clear" w:color="auto" w:fill="auto"/>
            <w:hideMark/>
          </w:tcPr>
          <w:p w14:paraId="13697835"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50353EFA"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5BDDFBA"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03CB36C"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0810520000</w:t>
            </w:r>
          </w:p>
        </w:tc>
        <w:tc>
          <w:tcPr>
            <w:tcW w:w="567" w:type="dxa"/>
            <w:tcBorders>
              <w:top w:val="nil"/>
              <w:left w:val="nil"/>
              <w:bottom w:val="single" w:sz="4" w:space="0" w:color="auto"/>
              <w:right w:val="single" w:sz="4" w:space="0" w:color="auto"/>
            </w:tcBorders>
            <w:shd w:val="clear" w:color="auto" w:fill="auto"/>
            <w:noWrap/>
            <w:hideMark/>
          </w:tcPr>
          <w:p w14:paraId="33BBE956"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AF35D70"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9 085,00000</w:t>
            </w:r>
          </w:p>
        </w:tc>
        <w:tc>
          <w:tcPr>
            <w:tcW w:w="1984" w:type="dxa"/>
            <w:tcBorders>
              <w:top w:val="nil"/>
              <w:left w:val="nil"/>
              <w:bottom w:val="single" w:sz="4" w:space="0" w:color="auto"/>
              <w:right w:val="single" w:sz="4" w:space="0" w:color="auto"/>
            </w:tcBorders>
            <w:shd w:val="clear" w:color="auto" w:fill="auto"/>
            <w:noWrap/>
            <w:hideMark/>
          </w:tcPr>
          <w:p w14:paraId="755467B4"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8 725,00000</w:t>
            </w:r>
          </w:p>
        </w:tc>
        <w:tc>
          <w:tcPr>
            <w:tcW w:w="1546" w:type="dxa"/>
            <w:tcBorders>
              <w:top w:val="nil"/>
              <w:left w:val="nil"/>
              <w:bottom w:val="single" w:sz="4" w:space="0" w:color="auto"/>
              <w:right w:val="single" w:sz="4" w:space="0" w:color="auto"/>
            </w:tcBorders>
            <w:shd w:val="clear" w:color="auto" w:fill="auto"/>
            <w:noWrap/>
            <w:hideMark/>
          </w:tcPr>
          <w:p w14:paraId="421B5250"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3 825,00000</w:t>
            </w:r>
          </w:p>
        </w:tc>
      </w:tr>
      <w:tr w:rsidR="009445D2" w:rsidRPr="00D41694" w14:paraId="4DB93FD1"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0E8B2C4"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249</w:t>
            </w:r>
          </w:p>
        </w:tc>
        <w:tc>
          <w:tcPr>
            <w:tcW w:w="1864" w:type="dxa"/>
            <w:tcBorders>
              <w:top w:val="nil"/>
              <w:left w:val="nil"/>
              <w:bottom w:val="single" w:sz="4" w:space="0" w:color="auto"/>
              <w:right w:val="single" w:sz="4" w:space="0" w:color="auto"/>
            </w:tcBorders>
            <w:shd w:val="clear" w:color="auto" w:fill="auto"/>
            <w:hideMark/>
          </w:tcPr>
          <w:p w14:paraId="5A1EEAFC"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6F29A0F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B10C7E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3DD2786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0810520000</w:t>
            </w:r>
          </w:p>
        </w:tc>
        <w:tc>
          <w:tcPr>
            <w:tcW w:w="567" w:type="dxa"/>
            <w:tcBorders>
              <w:top w:val="nil"/>
              <w:left w:val="nil"/>
              <w:bottom w:val="single" w:sz="4" w:space="0" w:color="auto"/>
              <w:right w:val="single" w:sz="4" w:space="0" w:color="auto"/>
            </w:tcBorders>
            <w:shd w:val="clear" w:color="auto" w:fill="auto"/>
            <w:noWrap/>
            <w:hideMark/>
          </w:tcPr>
          <w:p w14:paraId="4E6124A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FC8582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9 085,00000</w:t>
            </w:r>
          </w:p>
        </w:tc>
        <w:tc>
          <w:tcPr>
            <w:tcW w:w="1984" w:type="dxa"/>
            <w:tcBorders>
              <w:top w:val="nil"/>
              <w:left w:val="nil"/>
              <w:bottom w:val="single" w:sz="4" w:space="0" w:color="auto"/>
              <w:right w:val="single" w:sz="4" w:space="0" w:color="auto"/>
            </w:tcBorders>
            <w:shd w:val="clear" w:color="auto" w:fill="auto"/>
            <w:noWrap/>
            <w:hideMark/>
          </w:tcPr>
          <w:p w14:paraId="43EB04E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8 725,00000</w:t>
            </w:r>
          </w:p>
        </w:tc>
        <w:tc>
          <w:tcPr>
            <w:tcW w:w="1546" w:type="dxa"/>
            <w:tcBorders>
              <w:top w:val="nil"/>
              <w:left w:val="nil"/>
              <w:bottom w:val="single" w:sz="4" w:space="0" w:color="auto"/>
              <w:right w:val="single" w:sz="4" w:space="0" w:color="auto"/>
            </w:tcBorders>
            <w:shd w:val="clear" w:color="auto" w:fill="auto"/>
            <w:noWrap/>
            <w:hideMark/>
          </w:tcPr>
          <w:p w14:paraId="2A27A38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3 825,00000</w:t>
            </w:r>
          </w:p>
        </w:tc>
      </w:tr>
      <w:tr w:rsidR="009445D2" w:rsidRPr="00D41694" w14:paraId="03D66070"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6D22398"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250</w:t>
            </w:r>
          </w:p>
        </w:tc>
        <w:tc>
          <w:tcPr>
            <w:tcW w:w="1864" w:type="dxa"/>
            <w:tcBorders>
              <w:top w:val="nil"/>
              <w:left w:val="nil"/>
              <w:bottom w:val="single" w:sz="4" w:space="0" w:color="auto"/>
              <w:right w:val="single" w:sz="4" w:space="0" w:color="auto"/>
            </w:tcBorders>
            <w:shd w:val="clear" w:color="auto" w:fill="auto"/>
            <w:hideMark/>
          </w:tcPr>
          <w:p w14:paraId="56AC62EC"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2E5BD65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43BBDC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52ED194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0820000000</w:t>
            </w:r>
          </w:p>
        </w:tc>
        <w:tc>
          <w:tcPr>
            <w:tcW w:w="567" w:type="dxa"/>
            <w:tcBorders>
              <w:top w:val="nil"/>
              <w:left w:val="nil"/>
              <w:bottom w:val="single" w:sz="4" w:space="0" w:color="auto"/>
              <w:right w:val="single" w:sz="4" w:space="0" w:color="auto"/>
            </w:tcBorders>
            <w:shd w:val="clear" w:color="auto" w:fill="auto"/>
            <w:noWrap/>
            <w:hideMark/>
          </w:tcPr>
          <w:p w14:paraId="6CF0387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6B2645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1 000,00000</w:t>
            </w:r>
          </w:p>
        </w:tc>
        <w:tc>
          <w:tcPr>
            <w:tcW w:w="1984" w:type="dxa"/>
            <w:tcBorders>
              <w:top w:val="nil"/>
              <w:left w:val="nil"/>
              <w:bottom w:val="single" w:sz="4" w:space="0" w:color="auto"/>
              <w:right w:val="single" w:sz="4" w:space="0" w:color="auto"/>
            </w:tcBorders>
            <w:shd w:val="clear" w:color="auto" w:fill="auto"/>
            <w:noWrap/>
            <w:hideMark/>
          </w:tcPr>
          <w:p w14:paraId="14BFA82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20 000,00000</w:t>
            </w:r>
          </w:p>
        </w:tc>
        <w:tc>
          <w:tcPr>
            <w:tcW w:w="1546" w:type="dxa"/>
            <w:tcBorders>
              <w:top w:val="nil"/>
              <w:left w:val="nil"/>
              <w:bottom w:val="single" w:sz="4" w:space="0" w:color="auto"/>
              <w:right w:val="single" w:sz="4" w:space="0" w:color="auto"/>
            </w:tcBorders>
            <w:shd w:val="clear" w:color="auto" w:fill="auto"/>
            <w:noWrap/>
            <w:hideMark/>
          </w:tcPr>
          <w:p w14:paraId="17A3D95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10 000,00000</w:t>
            </w:r>
          </w:p>
        </w:tc>
      </w:tr>
      <w:tr w:rsidR="009445D2" w:rsidRPr="00D41694" w14:paraId="1EC48750"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23E5D23"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251</w:t>
            </w:r>
          </w:p>
        </w:tc>
        <w:tc>
          <w:tcPr>
            <w:tcW w:w="1864" w:type="dxa"/>
            <w:tcBorders>
              <w:top w:val="nil"/>
              <w:left w:val="nil"/>
              <w:bottom w:val="single" w:sz="4" w:space="0" w:color="auto"/>
              <w:right w:val="single" w:sz="4" w:space="0" w:color="auto"/>
            </w:tcBorders>
            <w:shd w:val="clear" w:color="auto" w:fill="auto"/>
            <w:hideMark/>
          </w:tcPr>
          <w:p w14:paraId="3D87E740"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709" w:type="dxa"/>
            <w:tcBorders>
              <w:top w:val="nil"/>
              <w:left w:val="nil"/>
              <w:bottom w:val="single" w:sz="4" w:space="0" w:color="auto"/>
              <w:right w:val="single" w:sz="4" w:space="0" w:color="auto"/>
            </w:tcBorders>
            <w:shd w:val="clear" w:color="auto" w:fill="auto"/>
            <w:noWrap/>
            <w:hideMark/>
          </w:tcPr>
          <w:p w14:paraId="21BF4C6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2E3EB0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3CBD62C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0820520000</w:t>
            </w:r>
          </w:p>
        </w:tc>
        <w:tc>
          <w:tcPr>
            <w:tcW w:w="567" w:type="dxa"/>
            <w:tcBorders>
              <w:top w:val="nil"/>
              <w:left w:val="nil"/>
              <w:bottom w:val="single" w:sz="4" w:space="0" w:color="auto"/>
              <w:right w:val="single" w:sz="4" w:space="0" w:color="auto"/>
            </w:tcBorders>
            <w:shd w:val="clear" w:color="auto" w:fill="auto"/>
            <w:noWrap/>
            <w:hideMark/>
          </w:tcPr>
          <w:p w14:paraId="488385A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8ABEA5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1 000,00000</w:t>
            </w:r>
          </w:p>
        </w:tc>
        <w:tc>
          <w:tcPr>
            <w:tcW w:w="1984" w:type="dxa"/>
            <w:tcBorders>
              <w:top w:val="nil"/>
              <w:left w:val="nil"/>
              <w:bottom w:val="single" w:sz="4" w:space="0" w:color="auto"/>
              <w:right w:val="single" w:sz="4" w:space="0" w:color="auto"/>
            </w:tcBorders>
            <w:shd w:val="clear" w:color="auto" w:fill="auto"/>
            <w:noWrap/>
            <w:hideMark/>
          </w:tcPr>
          <w:p w14:paraId="764A7AD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2257D64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230E241"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487C4E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252</w:t>
            </w:r>
          </w:p>
        </w:tc>
        <w:tc>
          <w:tcPr>
            <w:tcW w:w="1864" w:type="dxa"/>
            <w:tcBorders>
              <w:top w:val="nil"/>
              <w:left w:val="nil"/>
              <w:bottom w:val="single" w:sz="4" w:space="0" w:color="auto"/>
              <w:right w:val="single" w:sz="4" w:space="0" w:color="auto"/>
            </w:tcBorders>
            <w:shd w:val="clear" w:color="auto" w:fill="auto"/>
            <w:hideMark/>
          </w:tcPr>
          <w:p w14:paraId="1799BEA4"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03362A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E5BBE8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30A8836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0820520000</w:t>
            </w:r>
          </w:p>
        </w:tc>
        <w:tc>
          <w:tcPr>
            <w:tcW w:w="567" w:type="dxa"/>
            <w:tcBorders>
              <w:top w:val="nil"/>
              <w:left w:val="nil"/>
              <w:bottom w:val="single" w:sz="4" w:space="0" w:color="auto"/>
              <w:right w:val="single" w:sz="4" w:space="0" w:color="auto"/>
            </w:tcBorders>
            <w:shd w:val="clear" w:color="auto" w:fill="auto"/>
            <w:noWrap/>
            <w:hideMark/>
          </w:tcPr>
          <w:p w14:paraId="4BC4F5A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E110A9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1 000,00000</w:t>
            </w:r>
          </w:p>
        </w:tc>
        <w:tc>
          <w:tcPr>
            <w:tcW w:w="1984" w:type="dxa"/>
            <w:tcBorders>
              <w:top w:val="nil"/>
              <w:left w:val="nil"/>
              <w:bottom w:val="single" w:sz="4" w:space="0" w:color="auto"/>
              <w:right w:val="single" w:sz="4" w:space="0" w:color="auto"/>
            </w:tcBorders>
            <w:shd w:val="clear" w:color="auto" w:fill="auto"/>
            <w:noWrap/>
            <w:hideMark/>
          </w:tcPr>
          <w:p w14:paraId="4ECF430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004B420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98C6EFB"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864BE0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253</w:t>
            </w:r>
          </w:p>
        </w:tc>
        <w:tc>
          <w:tcPr>
            <w:tcW w:w="1864" w:type="dxa"/>
            <w:tcBorders>
              <w:top w:val="nil"/>
              <w:left w:val="nil"/>
              <w:bottom w:val="single" w:sz="4" w:space="0" w:color="auto"/>
              <w:right w:val="single" w:sz="4" w:space="0" w:color="auto"/>
            </w:tcBorders>
            <w:shd w:val="clear" w:color="auto" w:fill="auto"/>
            <w:hideMark/>
          </w:tcPr>
          <w:p w14:paraId="1BDB7979"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из областного бюджета на модернизацию системы уличного освещения</w:t>
            </w:r>
          </w:p>
        </w:tc>
        <w:tc>
          <w:tcPr>
            <w:tcW w:w="709" w:type="dxa"/>
            <w:tcBorders>
              <w:top w:val="nil"/>
              <w:left w:val="nil"/>
              <w:bottom w:val="single" w:sz="4" w:space="0" w:color="auto"/>
              <w:right w:val="single" w:sz="4" w:space="0" w:color="auto"/>
            </w:tcBorders>
            <w:shd w:val="clear" w:color="auto" w:fill="auto"/>
            <w:noWrap/>
            <w:hideMark/>
          </w:tcPr>
          <w:p w14:paraId="4DCFE9C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3C475FF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938575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0820542Б00</w:t>
            </w:r>
          </w:p>
        </w:tc>
        <w:tc>
          <w:tcPr>
            <w:tcW w:w="567" w:type="dxa"/>
            <w:tcBorders>
              <w:top w:val="nil"/>
              <w:left w:val="nil"/>
              <w:bottom w:val="single" w:sz="4" w:space="0" w:color="auto"/>
              <w:right w:val="single" w:sz="4" w:space="0" w:color="auto"/>
            </w:tcBorders>
            <w:shd w:val="clear" w:color="auto" w:fill="auto"/>
            <w:noWrap/>
            <w:hideMark/>
          </w:tcPr>
          <w:p w14:paraId="217ADC8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16AE49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7CCF20A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18 000,00000</w:t>
            </w:r>
          </w:p>
        </w:tc>
        <w:tc>
          <w:tcPr>
            <w:tcW w:w="1546" w:type="dxa"/>
            <w:tcBorders>
              <w:top w:val="nil"/>
              <w:left w:val="nil"/>
              <w:bottom w:val="single" w:sz="4" w:space="0" w:color="auto"/>
              <w:right w:val="single" w:sz="4" w:space="0" w:color="auto"/>
            </w:tcBorders>
            <w:shd w:val="clear" w:color="auto" w:fill="auto"/>
            <w:noWrap/>
            <w:hideMark/>
          </w:tcPr>
          <w:p w14:paraId="3124BDA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9 000,00000</w:t>
            </w:r>
          </w:p>
        </w:tc>
      </w:tr>
      <w:tr w:rsidR="009445D2" w:rsidRPr="00D41694" w14:paraId="6E24EA26"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B8A7FAE"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254</w:t>
            </w:r>
          </w:p>
        </w:tc>
        <w:tc>
          <w:tcPr>
            <w:tcW w:w="1864" w:type="dxa"/>
            <w:tcBorders>
              <w:top w:val="nil"/>
              <w:left w:val="nil"/>
              <w:bottom w:val="single" w:sz="4" w:space="0" w:color="auto"/>
              <w:right w:val="single" w:sz="4" w:space="0" w:color="auto"/>
            </w:tcBorders>
            <w:shd w:val="clear" w:color="auto" w:fill="auto"/>
            <w:hideMark/>
          </w:tcPr>
          <w:p w14:paraId="1B5110A7"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FF8935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E3A0F3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2466357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0820542Б00</w:t>
            </w:r>
          </w:p>
        </w:tc>
        <w:tc>
          <w:tcPr>
            <w:tcW w:w="567" w:type="dxa"/>
            <w:tcBorders>
              <w:top w:val="nil"/>
              <w:left w:val="nil"/>
              <w:bottom w:val="single" w:sz="4" w:space="0" w:color="auto"/>
              <w:right w:val="single" w:sz="4" w:space="0" w:color="auto"/>
            </w:tcBorders>
            <w:shd w:val="clear" w:color="auto" w:fill="auto"/>
            <w:noWrap/>
            <w:hideMark/>
          </w:tcPr>
          <w:p w14:paraId="001E5F4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839744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3F2F2AC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18 000,00000</w:t>
            </w:r>
          </w:p>
        </w:tc>
        <w:tc>
          <w:tcPr>
            <w:tcW w:w="1546" w:type="dxa"/>
            <w:tcBorders>
              <w:top w:val="nil"/>
              <w:left w:val="nil"/>
              <w:bottom w:val="single" w:sz="4" w:space="0" w:color="auto"/>
              <w:right w:val="single" w:sz="4" w:space="0" w:color="auto"/>
            </w:tcBorders>
            <w:shd w:val="clear" w:color="auto" w:fill="auto"/>
            <w:noWrap/>
            <w:hideMark/>
          </w:tcPr>
          <w:p w14:paraId="0F87F73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9 000,00000</w:t>
            </w:r>
          </w:p>
        </w:tc>
      </w:tr>
      <w:tr w:rsidR="009445D2" w:rsidRPr="00D41694" w14:paraId="619C0B76"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937B1D6"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255</w:t>
            </w:r>
          </w:p>
        </w:tc>
        <w:tc>
          <w:tcPr>
            <w:tcW w:w="1864" w:type="dxa"/>
            <w:tcBorders>
              <w:top w:val="nil"/>
              <w:left w:val="nil"/>
              <w:bottom w:val="single" w:sz="4" w:space="0" w:color="auto"/>
              <w:right w:val="single" w:sz="4" w:space="0" w:color="auto"/>
            </w:tcBorders>
            <w:shd w:val="clear" w:color="auto" w:fill="auto"/>
            <w:hideMark/>
          </w:tcPr>
          <w:p w14:paraId="08AE264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Софинансирование мероприятий по модернизации уличного освещения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hideMark/>
          </w:tcPr>
          <w:p w14:paraId="1C001D5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B730D8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7DB4D0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08205S2Б00</w:t>
            </w:r>
          </w:p>
        </w:tc>
        <w:tc>
          <w:tcPr>
            <w:tcW w:w="567" w:type="dxa"/>
            <w:tcBorders>
              <w:top w:val="nil"/>
              <w:left w:val="nil"/>
              <w:bottom w:val="single" w:sz="4" w:space="0" w:color="auto"/>
              <w:right w:val="single" w:sz="4" w:space="0" w:color="auto"/>
            </w:tcBorders>
            <w:shd w:val="clear" w:color="auto" w:fill="auto"/>
            <w:noWrap/>
            <w:hideMark/>
          </w:tcPr>
          <w:p w14:paraId="53272D4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101FDC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6471791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2 000,00000</w:t>
            </w:r>
          </w:p>
        </w:tc>
        <w:tc>
          <w:tcPr>
            <w:tcW w:w="1546" w:type="dxa"/>
            <w:tcBorders>
              <w:top w:val="nil"/>
              <w:left w:val="nil"/>
              <w:bottom w:val="single" w:sz="4" w:space="0" w:color="auto"/>
              <w:right w:val="single" w:sz="4" w:space="0" w:color="auto"/>
            </w:tcBorders>
            <w:shd w:val="clear" w:color="auto" w:fill="auto"/>
            <w:noWrap/>
            <w:hideMark/>
          </w:tcPr>
          <w:p w14:paraId="703FFB6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1 000,00000</w:t>
            </w:r>
          </w:p>
        </w:tc>
      </w:tr>
      <w:tr w:rsidR="009445D2" w:rsidRPr="00D41694" w14:paraId="4DC63B77"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A708981"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256</w:t>
            </w:r>
          </w:p>
        </w:tc>
        <w:tc>
          <w:tcPr>
            <w:tcW w:w="1864" w:type="dxa"/>
            <w:tcBorders>
              <w:top w:val="nil"/>
              <w:left w:val="nil"/>
              <w:bottom w:val="single" w:sz="4" w:space="0" w:color="auto"/>
              <w:right w:val="single" w:sz="4" w:space="0" w:color="auto"/>
            </w:tcBorders>
            <w:shd w:val="clear" w:color="auto" w:fill="auto"/>
            <w:hideMark/>
          </w:tcPr>
          <w:p w14:paraId="0A57F95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6C04A85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09BBCF0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5011D5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08205S2Б00</w:t>
            </w:r>
          </w:p>
        </w:tc>
        <w:tc>
          <w:tcPr>
            <w:tcW w:w="567" w:type="dxa"/>
            <w:tcBorders>
              <w:top w:val="nil"/>
              <w:left w:val="nil"/>
              <w:bottom w:val="single" w:sz="4" w:space="0" w:color="auto"/>
              <w:right w:val="single" w:sz="4" w:space="0" w:color="auto"/>
            </w:tcBorders>
            <w:shd w:val="clear" w:color="auto" w:fill="auto"/>
            <w:noWrap/>
            <w:hideMark/>
          </w:tcPr>
          <w:p w14:paraId="16CEC95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60E5CA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4004606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2 000,00000</w:t>
            </w:r>
          </w:p>
        </w:tc>
        <w:tc>
          <w:tcPr>
            <w:tcW w:w="1546" w:type="dxa"/>
            <w:tcBorders>
              <w:top w:val="nil"/>
              <w:left w:val="nil"/>
              <w:bottom w:val="single" w:sz="4" w:space="0" w:color="auto"/>
              <w:right w:val="single" w:sz="4" w:space="0" w:color="auto"/>
            </w:tcBorders>
            <w:shd w:val="clear" w:color="auto" w:fill="auto"/>
            <w:noWrap/>
            <w:hideMark/>
          </w:tcPr>
          <w:p w14:paraId="02F3606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1 000,00000</w:t>
            </w:r>
          </w:p>
        </w:tc>
      </w:tr>
      <w:tr w:rsidR="009445D2" w:rsidRPr="00D41694" w14:paraId="6C926DA4"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8E41B39"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257</w:t>
            </w:r>
          </w:p>
        </w:tc>
        <w:tc>
          <w:tcPr>
            <w:tcW w:w="1864" w:type="dxa"/>
            <w:tcBorders>
              <w:top w:val="nil"/>
              <w:left w:val="nil"/>
              <w:bottom w:val="single" w:sz="4" w:space="0" w:color="auto"/>
              <w:right w:val="single" w:sz="4" w:space="0" w:color="auto"/>
            </w:tcBorders>
            <w:shd w:val="clear" w:color="auto" w:fill="auto"/>
            <w:hideMark/>
          </w:tcPr>
          <w:p w14:paraId="71F54620"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69903375"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5C12F6D4"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5E940F5C"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0850000000</w:t>
            </w:r>
          </w:p>
        </w:tc>
        <w:tc>
          <w:tcPr>
            <w:tcW w:w="567" w:type="dxa"/>
            <w:tcBorders>
              <w:top w:val="nil"/>
              <w:left w:val="nil"/>
              <w:bottom w:val="single" w:sz="4" w:space="0" w:color="auto"/>
              <w:right w:val="single" w:sz="4" w:space="0" w:color="auto"/>
            </w:tcBorders>
            <w:shd w:val="clear" w:color="auto" w:fill="auto"/>
            <w:noWrap/>
            <w:hideMark/>
          </w:tcPr>
          <w:p w14:paraId="711E2F49"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E08EED1"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3 905,00000</w:t>
            </w:r>
          </w:p>
        </w:tc>
        <w:tc>
          <w:tcPr>
            <w:tcW w:w="1984" w:type="dxa"/>
            <w:tcBorders>
              <w:top w:val="nil"/>
              <w:left w:val="nil"/>
              <w:bottom w:val="single" w:sz="4" w:space="0" w:color="auto"/>
              <w:right w:val="single" w:sz="4" w:space="0" w:color="auto"/>
            </w:tcBorders>
            <w:shd w:val="clear" w:color="auto" w:fill="auto"/>
            <w:noWrap/>
            <w:hideMark/>
          </w:tcPr>
          <w:p w14:paraId="27BEA5F6"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2 000,00000</w:t>
            </w:r>
          </w:p>
        </w:tc>
        <w:tc>
          <w:tcPr>
            <w:tcW w:w="1546" w:type="dxa"/>
            <w:tcBorders>
              <w:top w:val="nil"/>
              <w:left w:val="nil"/>
              <w:bottom w:val="single" w:sz="4" w:space="0" w:color="auto"/>
              <w:right w:val="single" w:sz="4" w:space="0" w:color="auto"/>
            </w:tcBorders>
            <w:shd w:val="clear" w:color="auto" w:fill="auto"/>
            <w:noWrap/>
            <w:hideMark/>
          </w:tcPr>
          <w:p w14:paraId="57F1A6A2"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2 000,00000</w:t>
            </w:r>
          </w:p>
        </w:tc>
      </w:tr>
      <w:tr w:rsidR="009445D2" w:rsidRPr="00D41694" w14:paraId="7F0DD658"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8850FC8"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258</w:t>
            </w:r>
          </w:p>
        </w:tc>
        <w:tc>
          <w:tcPr>
            <w:tcW w:w="1864" w:type="dxa"/>
            <w:tcBorders>
              <w:top w:val="nil"/>
              <w:left w:val="nil"/>
              <w:bottom w:val="single" w:sz="4" w:space="0" w:color="auto"/>
              <w:right w:val="single" w:sz="4" w:space="0" w:color="auto"/>
            </w:tcBorders>
            <w:shd w:val="clear" w:color="auto" w:fill="auto"/>
            <w:hideMark/>
          </w:tcPr>
          <w:p w14:paraId="33BB5861"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353A4A38"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83E1D0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21ECC22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0850220000</w:t>
            </w:r>
          </w:p>
        </w:tc>
        <w:tc>
          <w:tcPr>
            <w:tcW w:w="567" w:type="dxa"/>
            <w:tcBorders>
              <w:top w:val="nil"/>
              <w:left w:val="nil"/>
              <w:bottom w:val="single" w:sz="4" w:space="0" w:color="auto"/>
              <w:right w:val="single" w:sz="4" w:space="0" w:color="auto"/>
            </w:tcBorders>
            <w:shd w:val="clear" w:color="auto" w:fill="auto"/>
            <w:noWrap/>
            <w:hideMark/>
          </w:tcPr>
          <w:p w14:paraId="12E2255F"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8C06C01"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3 905,00000</w:t>
            </w:r>
          </w:p>
        </w:tc>
        <w:tc>
          <w:tcPr>
            <w:tcW w:w="1984" w:type="dxa"/>
            <w:tcBorders>
              <w:top w:val="nil"/>
              <w:left w:val="nil"/>
              <w:bottom w:val="single" w:sz="4" w:space="0" w:color="auto"/>
              <w:right w:val="single" w:sz="4" w:space="0" w:color="auto"/>
            </w:tcBorders>
            <w:shd w:val="clear" w:color="auto" w:fill="auto"/>
            <w:noWrap/>
            <w:hideMark/>
          </w:tcPr>
          <w:p w14:paraId="58FC289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2 000,00000</w:t>
            </w:r>
          </w:p>
        </w:tc>
        <w:tc>
          <w:tcPr>
            <w:tcW w:w="1546" w:type="dxa"/>
            <w:tcBorders>
              <w:top w:val="nil"/>
              <w:left w:val="nil"/>
              <w:bottom w:val="single" w:sz="4" w:space="0" w:color="auto"/>
              <w:right w:val="single" w:sz="4" w:space="0" w:color="auto"/>
            </w:tcBorders>
            <w:shd w:val="clear" w:color="auto" w:fill="auto"/>
            <w:noWrap/>
            <w:hideMark/>
          </w:tcPr>
          <w:p w14:paraId="5CAD4A7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2 000,00000</w:t>
            </w:r>
          </w:p>
        </w:tc>
      </w:tr>
      <w:tr w:rsidR="009445D2" w:rsidRPr="00D41694" w14:paraId="3E3671FE"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0E4F37E"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259</w:t>
            </w:r>
          </w:p>
        </w:tc>
        <w:tc>
          <w:tcPr>
            <w:tcW w:w="1864" w:type="dxa"/>
            <w:tcBorders>
              <w:top w:val="nil"/>
              <w:left w:val="nil"/>
              <w:bottom w:val="single" w:sz="4" w:space="0" w:color="auto"/>
              <w:right w:val="single" w:sz="4" w:space="0" w:color="auto"/>
            </w:tcBorders>
            <w:shd w:val="clear" w:color="auto" w:fill="auto"/>
            <w:hideMark/>
          </w:tcPr>
          <w:p w14:paraId="7A5DF69F"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1CB276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9B354C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FC88FF8"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0850220000</w:t>
            </w:r>
          </w:p>
        </w:tc>
        <w:tc>
          <w:tcPr>
            <w:tcW w:w="567" w:type="dxa"/>
            <w:tcBorders>
              <w:top w:val="nil"/>
              <w:left w:val="nil"/>
              <w:bottom w:val="single" w:sz="4" w:space="0" w:color="auto"/>
              <w:right w:val="single" w:sz="4" w:space="0" w:color="auto"/>
            </w:tcBorders>
            <w:shd w:val="clear" w:color="auto" w:fill="auto"/>
            <w:noWrap/>
            <w:hideMark/>
          </w:tcPr>
          <w:p w14:paraId="6C47EB9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E26F407"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3 905,00000</w:t>
            </w:r>
          </w:p>
        </w:tc>
        <w:tc>
          <w:tcPr>
            <w:tcW w:w="1984" w:type="dxa"/>
            <w:tcBorders>
              <w:top w:val="nil"/>
              <w:left w:val="nil"/>
              <w:bottom w:val="single" w:sz="4" w:space="0" w:color="auto"/>
              <w:right w:val="single" w:sz="4" w:space="0" w:color="auto"/>
            </w:tcBorders>
            <w:shd w:val="clear" w:color="auto" w:fill="auto"/>
            <w:noWrap/>
            <w:hideMark/>
          </w:tcPr>
          <w:p w14:paraId="576C6C1C"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2 000,00000</w:t>
            </w:r>
          </w:p>
        </w:tc>
        <w:tc>
          <w:tcPr>
            <w:tcW w:w="1546" w:type="dxa"/>
            <w:tcBorders>
              <w:top w:val="nil"/>
              <w:left w:val="nil"/>
              <w:bottom w:val="single" w:sz="4" w:space="0" w:color="auto"/>
              <w:right w:val="single" w:sz="4" w:space="0" w:color="auto"/>
            </w:tcBorders>
            <w:shd w:val="clear" w:color="auto" w:fill="auto"/>
            <w:noWrap/>
            <w:hideMark/>
          </w:tcPr>
          <w:p w14:paraId="757C5785"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2 000,00000</w:t>
            </w:r>
          </w:p>
        </w:tc>
      </w:tr>
      <w:tr w:rsidR="009445D2" w:rsidRPr="00D41694" w14:paraId="6E6391EF"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9BFEDA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260</w:t>
            </w:r>
          </w:p>
        </w:tc>
        <w:tc>
          <w:tcPr>
            <w:tcW w:w="1864" w:type="dxa"/>
            <w:tcBorders>
              <w:top w:val="nil"/>
              <w:left w:val="nil"/>
              <w:bottom w:val="single" w:sz="4" w:space="0" w:color="auto"/>
              <w:right w:val="single" w:sz="4" w:space="0" w:color="auto"/>
            </w:tcBorders>
            <w:shd w:val="clear" w:color="auto" w:fill="auto"/>
            <w:hideMark/>
          </w:tcPr>
          <w:p w14:paraId="630DB580"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2018-2027 годы</w:t>
            </w:r>
          </w:p>
        </w:tc>
        <w:tc>
          <w:tcPr>
            <w:tcW w:w="709" w:type="dxa"/>
            <w:tcBorders>
              <w:top w:val="nil"/>
              <w:left w:val="nil"/>
              <w:bottom w:val="single" w:sz="4" w:space="0" w:color="auto"/>
              <w:right w:val="single" w:sz="4" w:space="0" w:color="auto"/>
            </w:tcBorders>
            <w:shd w:val="clear" w:color="auto" w:fill="auto"/>
            <w:noWrap/>
            <w:hideMark/>
          </w:tcPr>
          <w:p w14:paraId="1FF8DD6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9533D9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96FB7E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1400000000</w:t>
            </w:r>
          </w:p>
        </w:tc>
        <w:tc>
          <w:tcPr>
            <w:tcW w:w="567" w:type="dxa"/>
            <w:tcBorders>
              <w:top w:val="nil"/>
              <w:left w:val="nil"/>
              <w:bottom w:val="single" w:sz="4" w:space="0" w:color="auto"/>
              <w:right w:val="single" w:sz="4" w:space="0" w:color="auto"/>
            </w:tcBorders>
            <w:shd w:val="clear" w:color="auto" w:fill="auto"/>
            <w:noWrap/>
            <w:hideMark/>
          </w:tcPr>
          <w:p w14:paraId="4DEE18A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234269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36 520,00000</w:t>
            </w:r>
          </w:p>
        </w:tc>
        <w:tc>
          <w:tcPr>
            <w:tcW w:w="1984" w:type="dxa"/>
            <w:tcBorders>
              <w:top w:val="nil"/>
              <w:left w:val="nil"/>
              <w:bottom w:val="single" w:sz="4" w:space="0" w:color="auto"/>
              <w:right w:val="single" w:sz="4" w:space="0" w:color="auto"/>
            </w:tcBorders>
            <w:shd w:val="clear" w:color="auto" w:fill="auto"/>
            <w:noWrap/>
            <w:hideMark/>
          </w:tcPr>
          <w:p w14:paraId="65BA497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56 850,00000</w:t>
            </w:r>
          </w:p>
        </w:tc>
        <w:tc>
          <w:tcPr>
            <w:tcW w:w="1546" w:type="dxa"/>
            <w:tcBorders>
              <w:top w:val="nil"/>
              <w:left w:val="nil"/>
              <w:bottom w:val="single" w:sz="4" w:space="0" w:color="auto"/>
              <w:right w:val="single" w:sz="4" w:space="0" w:color="auto"/>
            </w:tcBorders>
            <w:shd w:val="clear" w:color="auto" w:fill="auto"/>
            <w:noWrap/>
            <w:hideMark/>
          </w:tcPr>
          <w:p w14:paraId="36A18B2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4 400,00000</w:t>
            </w:r>
          </w:p>
        </w:tc>
      </w:tr>
      <w:tr w:rsidR="009445D2" w:rsidRPr="00D41694" w14:paraId="120F7D15"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CE25DF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261</w:t>
            </w:r>
          </w:p>
        </w:tc>
        <w:tc>
          <w:tcPr>
            <w:tcW w:w="1864" w:type="dxa"/>
            <w:tcBorders>
              <w:top w:val="nil"/>
              <w:left w:val="nil"/>
              <w:bottom w:val="single" w:sz="4" w:space="0" w:color="auto"/>
              <w:right w:val="single" w:sz="4" w:space="0" w:color="auto"/>
            </w:tcBorders>
            <w:shd w:val="clear" w:color="auto" w:fill="auto"/>
            <w:hideMark/>
          </w:tcPr>
          <w:p w14:paraId="133B5BA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709" w:type="dxa"/>
            <w:tcBorders>
              <w:top w:val="nil"/>
              <w:left w:val="nil"/>
              <w:bottom w:val="single" w:sz="4" w:space="0" w:color="auto"/>
              <w:right w:val="single" w:sz="4" w:space="0" w:color="auto"/>
            </w:tcBorders>
            <w:shd w:val="clear" w:color="auto" w:fill="auto"/>
            <w:noWrap/>
            <w:hideMark/>
          </w:tcPr>
          <w:p w14:paraId="6737821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57875CB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EFCAB9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1400120000</w:t>
            </w:r>
          </w:p>
        </w:tc>
        <w:tc>
          <w:tcPr>
            <w:tcW w:w="567" w:type="dxa"/>
            <w:tcBorders>
              <w:top w:val="nil"/>
              <w:left w:val="nil"/>
              <w:bottom w:val="single" w:sz="4" w:space="0" w:color="auto"/>
              <w:right w:val="single" w:sz="4" w:space="0" w:color="auto"/>
            </w:tcBorders>
            <w:shd w:val="clear" w:color="auto" w:fill="auto"/>
            <w:noWrap/>
            <w:hideMark/>
          </w:tcPr>
          <w:p w14:paraId="3E4F111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A4FDF1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4 800,00000</w:t>
            </w:r>
          </w:p>
        </w:tc>
        <w:tc>
          <w:tcPr>
            <w:tcW w:w="1984" w:type="dxa"/>
            <w:tcBorders>
              <w:top w:val="nil"/>
              <w:left w:val="nil"/>
              <w:bottom w:val="single" w:sz="4" w:space="0" w:color="auto"/>
              <w:right w:val="single" w:sz="4" w:space="0" w:color="auto"/>
            </w:tcBorders>
            <w:shd w:val="clear" w:color="auto" w:fill="auto"/>
            <w:noWrap/>
            <w:hideMark/>
          </w:tcPr>
          <w:p w14:paraId="652E94F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47152A9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7B9A77B4"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73E582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262</w:t>
            </w:r>
          </w:p>
        </w:tc>
        <w:tc>
          <w:tcPr>
            <w:tcW w:w="1864" w:type="dxa"/>
            <w:tcBorders>
              <w:top w:val="nil"/>
              <w:left w:val="nil"/>
              <w:bottom w:val="single" w:sz="4" w:space="0" w:color="auto"/>
              <w:right w:val="single" w:sz="4" w:space="0" w:color="auto"/>
            </w:tcBorders>
            <w:shd w:val="clear" w:color="auto" w:fill="auto"/>
            <w:hideMark/>
          </w:tcPr>
          <w:p w14:paraId="2DC7F176"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6A86FEE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57EEB9B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C587A3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1400120000</w:t>
            </w:r>
          </w:p>
        </w:tc>
        <w:tc>
          <w:tcPr>
            <w:tcW w:w="567" w:type="dxa"/>
            <w:tcBorders>
              <w:top w:val="nil"/>
              <w:left w:val="nil"/>
              <w:bottom w:val="single" w:sz="4" w:space="0" w:color="auto"/>
              <w:right w:val="single" w:sz="4" w:space="0" w:color="auto"/>
            </w:tcBorders>
            <w:shd w:val="clear" w:color="auto" w:fill="auto"/>
            <w:noWrap/>
            <w:hideMark/>
          </w:tcPr>
          <w:p w14:paraId="6955D27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C791A4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4 800,00000</w:t>
            </w:r>
          </w:p>
        </w:tc>
        <w:tc>
          <w:tcPr>
            <w:tcW w:w="1984" w:type="dxa"/>
            <w:tcBorders>
              <w:top w:val="nil"/>
              <w:left w:val="nil"/>
              <w:bottom w:val="single" w:sz="4" w:space="0" w:color="auto"/>
              <w:right w:val="single" w:sz="4" w:space="0" w:color="auto"/>
            </w:tcBorders>
            <w:shd w:val="clear" w:color="auto" w:fill="auto"/>
            <w:noWrap/>
            <w:hideMark/>
          </w:tcPr>
          <w:p w14:paraId="6CF2860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2F0C07F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746B38C"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FEF209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263</w:t>
            </w:r>
          </w:p>
        </w:tc>
        <w:tc>
          <w:tcPr>
            <w:tcW w:w="1864" w:type="dxa"/>
            <w:tcBorders>
              <w:top w:val="nil"/>
              <w:left w:val="nil"/>
              <w:bottom w:val="single" w:sz="4" w:space="0" w:color="auto"/>
              <w:right w:val="single" w:sz="4" w:space="0" w:color="auto"/>
            </w:tcBorders>
            <w:shd w:val="clear" w:color="auto" w:fill="auto"/>
            <w:hideMark/>
          </w:tcPr>
          <w:p w14:paraId="43C1FF6C"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04709F7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FA33C4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44D312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1400220000</w:t>
            </w:r>
          </w:p>
        </w:tc>
        <w:tc>
          <w:tcPr>
            <w:tcW w:w="567" w:type="dxa"/>
            <w:tcBorders>
              <w:top w:val="nil"/>
              <w:left w:val="nil"/>
              <w:bottom w:val="single" w:sz="4" w:space="0" w:color="auto"/>
              <w:right w:val="single" w:sz="4" w:space="0" w:color="auto"/>
            </w:tcBorders>
            <w:shd w:val="clear" w:color="auto" w:fill="auto"/>
            <w:noWrap/>
            <w:hideMark/>
          </w:tcPr>
          <w:p w14:paraId="0063CDF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FE1F91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3 970,00000</w:t>
            </w:r>
          </w:p>
        </w:tc>
        <w:tc>
          <w:tcPr>
            <w:tcW w:w="1984" w:type="dxa"/>
            <w:tcBorders>
              <w:top w:val="nil"/>
              <w:left w:val="nil"/>
              <w:bottom w:val="single" w:sz="4" w:space="0" w:color="auto"/>
              <w:right w:val="single" w:sz="4" w:space="0" w:color="auto"/>
            </w:tcBorders>
            <w:shd w:val="clear" w:color="auto" w:fill="auto"/>
            <w:noWrap/>
            <w:hideMark/>
          </w:tcPr>
          <w:p w14:paraId="6B1DB83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2 400,00000</w:t>
            </w:r>
          </w:p>
        </w:tc>
        <w:tc>
          <w:tcPr>
            <w:tcW w:w="1546" w:type="dxa"/>
            <w:tcBorders>
              <w:top w:val="nil"/>
              <w:left w:val="nil"/>
              <w:bottom w:val="single" w:sz="4" w:space="0" w:color="auto"/>
              <w:right w:val="single" w:sz="4" w:space="0" w:color="auto"/>
            </w:tcBorders>
            <w:shd w:val="clear" w:color="auto" w:fill="auto"/>
            <w:noWrap/>
            <w:hideMark/>
          </w:tcPr>
          <w:p w14:paraId="6E308AB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4 400,00000</w:t>
            </w:r>
          </w:p>
        </w:tc>
      </w:tr>
      <w:tr w:rsidR="009445D2" w:rsidRPr="00D41694" w14:paraId="5BBD3300" w14:textId="77777777" w:rsidTr="00330E04">
        <w:trPr>
          <w:trHeight w:val="34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E62E1B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264</w:t>
            </w:r>
          </w:p>
        </w:tc>
        <w:tc>
          <w:tcPr>
            <w:tcW w:w="1864" w:type="dxa"/>
            <w:tcBorders>
              <w:top w:val="nil"/>
              <w:left w:val="nil"/>
              <w:bottom w:val="single" w:sz="4" w:space="0" w:color="auto"/>
              <w:right w:val="single" w:sz="4" w:space="0" w:color="auto"/>
            </w:tcBorders>
            <w:shd w:val="clear" w:color="auto" w:fill="auto"/>
            <w:hideMark/>
          </w:tcPr>
          <w:p w14:paraId="4279295A"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hideMark/>
          </w:tcPr>
          <w:p w14:paraId="3D344AA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A216E5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F91FE5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1400220000</w:t>
            </w:r>
          </w:p>
        </w:tc>
        <w:tc>
          <w:tcPr>
            <w:tcW w:w="567" w:type="dxa"/>
            <w:tcBorders>
              <w:top w:val="nil"/>
              <w:left w:val="nil"/>
              <w:bottom w:val="single" w:sz="4" w:space="0" w:color="auto"/>
              <w:right w:val="single" w:sz="4" w:space="0" w:color="auto"/>
            </w:tcBorders>
            <w:shd w:val="clear" w:color="auto" w:fill="auto"/>
            <w:noWrap/>
            <w:hideMark/>
          </w:tcPr>
          <w:p w14:paraId="6ED7B63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810</w:t>
            </w:r>
          </w:p>
        </w:tc>
        <w:tc>
          <w:tcPr>
            <w:tcW w:w="1559" w:type="dxa"/>
            <w:tcBorders>
              <w:top w:val="nil"/>
              <w:left w:val="nil"/>
              <w:bottom w:val="single" w:sz="4" w:space="0" w:color="auto"/>
              <w:right w:val="single" w:sz="4" w:space="0" w:color="auto"/>
            </w:tcBorders>
            <w:shd w:val="clear" w:color="auto" w:fill="auto"/>
            <w:noWrap/>
            <w:hideMark/>
          </w:tcPr>
          <w:p w14:paraId="6476F91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3 970,00000</w:t>
            </w:r>
          </w:p>
        </w:tc>
        <w:tc>
          <w:tcPr>
            <w:tcW w:w="1984" w:type="dxa"/>
            <w:tcBorders>
              <w:top w:val="nil"/>
              <w:left w:val="nil"/>
              <w:bottom w:val="single" w:sz="4" w:space="0" w:color="auto"/>
              <w:right w:val="single" w:sz="4" w:space="0" w:color="auto"/>
            </w:tcBorders>
            <w:shd w:val="clear" w:color="auto" w:fill="auto"/>
            <w:noWrap/>
            <w:hideMark/>
          </w:tcPr>
          <w:p w14:paraId="433E7A0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2 400,00000</w:t>
            </w:r>
          </w:p>
        </w:tc>
        <w:tc>
          <w:tcPr>
            <w:tcW w:w="1546" w:type="dxa"/>
            <w:tcBorders>
              <w:top w:val="nil"/>
              <w:left w:val="nil"/>
              <w:bottom w:val="single" w:sz="4" w:space="0" w:color="auto"/>
              <w:right w:val="single" w:sz="4" w:space="0" w:color="auto"/>
            </w:tcBorders>
            <w:shd w:val="clear" w:color="auto" w:fill="auto"/>
            <w:noWrap/>
            <w:hideMark/>
          </w:tcPr>
          <w:p w14:paraId="4EDBA7B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4 400,00000</w:t>
            </w:r>
          </w:p>
        </w:tc>
      </w:tr>
      <w:tr w:rsidR="009445D2" w:rsidRPr="00D41694" w14:paraId="3ED50005"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45A70F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265</w:t>
            </w:r>
          </w:p>
        </w:tc>
        <w:tc>
          <w:tcPr>
            <w:tcW w:w="1864" w:type="dxa"/>
            <w:tcBorders>
              <w:top w:val="nil"/>
              <w:left w:val="nil"/>
              <w:bottom w:val="single" w:sz="4" w:space="0" w:color="auto"/>
              <w:right w:val="single" w:sz="4" w:space="0" w:color="auto"/>
            </w:tcBorders>
            <w:shd w:val="clear" w:color="auto" w:fill="auto"/>
            <w:hideMark/>
          </w:tcPr>
          <w:p w14:paraId="1CABEDFA"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709" w:type="dxa"/>
            <w:tcBorders>
              <w:top w:val="nil"/>
              <w:left w:val="nil"/>
              <w:bottom w:val="single" w:sz="4" w:space="0" w:color="auto"/>
              <w:right w:val="single" w:sz="4" w:space="0" w:color="auto"/>
            </w:tcBorders>
            <w:shd w:val="clear" w:color="auto" w:fill="auto"/>
            <w:noWrap/>
            <w:hideMark/>
          </w:tcPr>
          <w:p w14:paraId="0AD53F2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31E5736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4A88BF8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1400320000</w:t>
            </w:r>
          </w:p>
        </w:tc>
        <w:tc>
          <w:tcPr>
            <w:tcW w:w="567" w:type="dxa"/>
            <w:tcBorders>
              <w:top w:val="nil"/>
              <w:left w:val="nil"/>
              <w:bottom w:val="single" w:sz="4" w:space="0" w:color="auto"/>
              <w:right w:val="single" w:sz="4" w:space="0" w:color="auto"/>
            </w:tcBorders>
            <w:shd w:val="clear" w:color="auto" w:fill="auto"/>
            <w:noWrap/>
            <w:hideMark/>
          </w:tcPr>
          <w:p w14:paraId="7B29B0E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9758E7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1 200,00000</w:t>
            </w:r>
          </w:p>
        </w:tc>
        <w:tc>
          <w:tcPr>
            <w:tcW w:w="1984" w:type="dxa"/>
            <w:tcBorders>
              <w:top w:val="nil"/>
              <w:left w:val="nil"/>
              <w:bottom w:val="single" w:sz="4" w:space="0" w:color="auto"/>
              <w:right w:val="single" w:sz="4" w:space="0" w:color="auto"/>
            </w:tcBorders>
            <w:shd w:val="clear" w:color="auto" w:fill="auto"/>
            <w:noWrap/>
            <w:hideMark/>
          </w:tcPr>
          <w:p w14:paraId="7DE6B28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165B122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3A8B55B9"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C6E9816"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266</w:t>
            </w:r>
          </w:p>
        </w:tc>
        <w:tc>
          <w:tcPr>
            <w:tcW w:w="1864" w:type="dxa"/>
            <w:tcBorders>
              <w:top w:val="nil"/>
              <w:left w:val="nil"/>
              <w:bottom w:val="single" w:sz="4" w:space="0" w:color="auto"/>
              <w:right w:val="single" w:sz="4" w:space="0" w:color="auto"/>
            </w:tcBorders>
            <w:shd w:val="clear" w:color="auto" w:fill="auto"/>
            <w:hideMark/>
          </w:tcPr>
          <w:p w14:paraId="09CD366C"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20AD8A1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3C96E7A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440AE1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1400320000</w:t>
            </w:r>
          </w:p>
        </w:tc>
        <w:tc>
          <w:tcPr>
            <w:tcW w:w="567" w:type="dxa"/>
            <w:tcBorders>
              <w:top w:val="nil"/>
              <w:left w:val="nil"/>
              <w:bottom w:val="single" w:sz="4" w:space="0" w:color="auto"/>
              <w:right w:val="single" w:sz="4" w:space="0" w:color="auto"/>
            </w:tcBorders>
            <w:shd w:val="clear" w:color="auto" w:fill="auto"/>
            <w:noWrap/>
            <w:hideMark/>
          </w:tcPr>
          <w:p w14:paraId="4064188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B0CC66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1 200,00000</w:t>
            </w:r>
          </w:p>
        </w:tc>
        <w:tc>
          <w:tcPr>
            <w:tcW w:w="1984" w:type="dxa"/>
            <w:tcBorders>
              <w:top w:val="nil"/>
              <w:left w:val="nil"/>
              <w:bottom w:val="single" w:sz="4" w:space="0" w:color="auto"/>
              <w:right w:val="single" w:sz="4" w:space="0" w:color="auto"/>
            </w:tcBorders>
            <w:shd w:val="clear" w:color="auto" w:fill="auto"/>
            <w:noWrap/>
            <w:hideMark/>
          </w:tcPr>
          <w:p w14:paraId="142470C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55084D5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0DDA9E56"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E647B9E"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267</w:t>
            </w:r>
          </w:p>
        </w:tc>
        <w:tc>
          <w:tcPr>
            <w:tcW w:w="1864" w:type="dxa"/>
            <w:tcBorders>
              <w:top w:val="nil"/>
              <w:left w:val="nil"/>
              <w:bottom w:val="single" w:sz="4" w:space="0" w:color="auto"/>
              <w:right w:val="single" w:sz="4" w:space="0" w:color="auto"/>
            </w:tcBorders>
            <w:shd w:val="clear" w:color="auto" w:fill="auto"/>
            <w:hideMark/>
          </w:tcPr>
          <w:p w14:paraId="3FE714F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Формирование современной городской среды в целях реализации национального проекта "Жилье и городская среда" на условиях софинансирования из федерального бюджета</w:t>
            </w:r>
          </w:p>
        </w:tc>
        <w:tc>
          <w:tcPr>
            <w:tcW w:w="709" w:type="dxa"/>
            <w:tcBorders>
              <w:top w:val="nil"/>
              <w:left w:val="nil"/>
              <w:bottom w:val="single" w:sz="4" w:space="0" w:color="auto"/>
              <w:right w:val="single" w:sz="4" w:space="0" w:color="auto"/>
            </w:tcBorders>
            <w:shd w:val="clear" w:color="auto" w:fill="auto"/>
            <w:noWrap/>
            <w:hideMark/>
          </w:tcPr>
          <w:p w14:paraId="1F1C4D4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BCC845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FFCD8C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140F255550</w:t>
            </w:r>
          </w:p>
        </w:tc>
        <w:tc>
          <w:tcPr>
            <w:tcW w:w="567" w:type="dxa"/>
            <w:tcBorders>
              <w:top w:val="nil"/>
              <w:left w:val="nil"/>
              <w:bottom w:val="single" w:sz="4" w:space="0" w:color="auto"/>
              <w:right w:val="single" w:sz="4" w:space="0" w:color="auto"/>
            </w:tcBorders>
            <w:shd w:val="clear" w:color="auto" w:fill="auto"/>
            <w:noWrap/>
            <w:hideMark/>
          </w:tcPr>
          <w:p w14:paraId="721499A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B57ED0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26 550,00000</w:t>
            </w:r>
          </w:p>
        </w:tc>
        <w:tc>
          <w:tcPr>
            <w:tcW w:w="1984" w:type="dxa"/>
            <w:tcBorders>
              <w:top w:val="nil"/>
              <w:left w:val="nil"/>
              <w:bottom w:val="single" w:sz="4" w:space="0" w:color="auto"/>
              <w:right w:val="single" w:sz="4" w:space="0" w:color="auto"/>
            </w:tcBorders>
            <w:shd w:val="clear" w:color="auto" w:fill="auto"/>
            <w:noWrap/>
            <w:hideMark/>
          </w:tcPr>
          <w:p w14:paraId="172C9FC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54 450,00000</w:t>
            </w:r>
          </w:p>
        </w:tc>
        <w:tc>
          <w:tcPr>
            <w:tcW w:w="1546" w:type="dxa"/>
            <w:tcBorders>
              <w:top w:val="nil"/>
              <w:left w:val="nil"/>
              <w:bottom w:val="single" w:sz="4" w:space="0" w:color="auto"/>
              <w:right w:val="single" w:sz="4" w:space="0" w:color="auto"/>
            </w:tcBorders>
            <w:shd w:val="clear" w:color="auto" w:fill="auto"/>
            <w:noWrap/>
            <w:hideMark/>
          </w:tcPr>
          <w:p w14:paraId="25FA494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4F0E2F3"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6F905C9"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268</w:t>
            </w:r>
          </w:p>
        </w:tc>
        <w:tc>
          <w:tcPr>
            <w:tcW w:w="1864" w:type="dxa"/>
            <w:tcBorders>
              <w:top w:val="nil"/>
              <w:left w:val="nil"/>
              <w:bottom w:val="single" w:sz="4" w:space="0" w:color="auto"/>
              <w:right w:val="single" w:sz="4" w:space="0" w:color="auto"/>
            </w:tcBorders>
            <w:shd w:val="clear" w:color="auto" w:fill="auto"/>
            <w:hideMark/>
          </w:tcPr>
          <w:p w14:paraId="6A5FC0D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676DE1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933D3B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44E74A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140F255550</w:t>
            </w:r>
          </w:p>
        </w:tc>
        <w:tc>
          <w:tcPr>
            <w:tcW w:w="567" w:type="dxa"/>
            <w:tcBorders>
              <w:top w:val="nil"/>
              <w:left w:val="nil"/>
              <w:bottom w:val="single" w:sz="4" w:space="0" w:color="auto"/>
              <w:right w:val="single" w:sz="4" w:space="0" w:color="auto"/>
            </w:tcBorders>
            <w:shd w:val="clear" w:color="auto" w:fill="auto"/>
            <w:noWrap/>
            <w:hideMark/>
          </w:tcPr>
          <w:p w14:paraId="30DD8AE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E2672C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26 550,00000</w:t>
            </w:r>
          </w:p>
        </w:tc>
        <w:tc>
          <w:tcPr>
            <w:tcW w:w="1984" w:type="dxa"/>
            <w:tcBorders>
              <w:top w:val="nil"/>
              <w:left w:val="nil"/>
              <w:bottom w:val="single" w:sz="4" w:space="0" w:color="auto"/>
              <w:right w:val="single" w:sz="4" w:space="0" w:color="auto"/>
            </w:tcBorders>
            <w:shd w:val="clear" w:color="auto" w:fill="auto"/>
            <w:noWrap/>
            <w:hideMark/>
          </w:tcPr>
          <w:p w14:paraId="640EBC6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54 450,00000</w:t>
            </w:r>
          </w:p>
        </w:tc>
        <w:tc>
          <w:tcPr>
            <w:tcW w:w="1546" w:type="dxa"/>
            <w:tcBorders>
              <w:top w:val="nil"/>
              <w:left w:val="nil"/>
              <w:bottom w:val="single" w:sz="4" w:space="0" w:color="auto"/>
              <w:right w:val="single" w:sz="4" w:space="0" w:color="auto"/>
            </w:tcBorders>
            <w:shd w:val="clear" w:color="auto" w:fill="auto"/>
            <w:noWrap/>
            <w:hideMark/>
          </w:tcPr>
          <w:p w14:paraId="245E690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53A02DB"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83F6C3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269</w:t>
            </w:r>
          </w:p>
        </w:tc>
        <w:tc>
          <w:tcPr>
            <w:tcW w:w="1864" w:type="dxa"/>
            <w:tcBorders>
              <w:top w:val="nil"/>
              <w:left w:val="nil"/>
              <w:bottom w:val="single" w:sz="4" w:space="0" w:color="auto"/>
              <w:right w:val="single" w:sz="4" w:space="0" w:color="auto"/>
            </w:tcBorders>
            <w:shd w:val="clear" w:color="auto" w:fill="auto"/>
            <w:hideMark/>
          </w:tcPr>
          <w:p w14:paraId="7426DE41"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noWrap/>
            <w:hideMark/>
          </w:tcPr>
          <w:p w14:paraId="12295BE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57B6686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0BCF406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8E7AB1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A9B066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87 378,50000</w:t>
            </w:r>
          </w:p>
        </w:tc>
        <w:tc>
          <w:tcPr>
            <w:tcW w:w="1984" w:type="dxa"/>
            <w:tcBorders>
              <w:top w:val="nil"/>
              <w:left w:val="nil"/>
              <w:bottom w:val="single" w:sz="4" w:space="0" w:color="auto"/>
              <w:right w:val="single" w:sz="4" w:space="0" w:color="auto"/>
            </w:tcBorders>
            <w:shd w:val="clear" w:color="auto" w:fill="auto"/>
            <w:noWrap/>
            <w:hideMark/>
          </w:tcPr>
          <w:p w14:paraId="0851FCC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108 436,00000</w:t>
            </w:r>
          </w:p>
        </w:tc>
        <w:tc>
          <w:tcPr>
            <w:tcW w:w="1546" w:type="dxa"/>
            <w:tcBorders>
              <w:top w:val="nil"/>
              <w:left w:val="nil"/>
              <w:bottom w:val="single" w:sz="4" w:space="0" w:color="auto"/>
              <w:right w:val="single" w:sz="4" w:space="0" w:color="auto"/>
            </w:tcBorders>
            <w:shd w:val="clear" w:color="auto" w:fill="auto"/>
            <w:noWrap/>
            <w:hideMark/>
          </w:tcPr>
          <w:p w14:paraId="4C5B4A3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49 936,00000</w:t>
            </w:r>
          </w:p>
        </w:tc>
      </w:tr>
      <w:tr w:rsidR="009445D2" w:rsidRPr="00D41694" w14:paraId="48C992CD" w14:textId="77777777" w:rsidTr="00330E04">
        <w:trPr>
          <w:trHeight w:val="148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D8C6937"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270</w:t>
            </w:r>
          </w:p>
        </w:tc>
        <w:tc>
          <w:tcPr>
            <w:tcW w:w="1864" w:type="dxa"/>
            <w:tcBorders>
              <w:top w:val="nil"/>
              <w:left w:val="nil"/>
              <w:bottom w:val="single" w:sz="4" w:space="0" w:color="auto"/>
              <w:right w:val="single" w:sz="4" w:space="0" w:color="auto"/>
            </w:tcBorders>
            <w:shd w:val="clear" w:color="auto" w:fill="auto"/>
            <w:hideMark/>
          </w:tcPr>
          <w:p w14:paraId="0EAD6522"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2D0D907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C6BC0C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4CD072A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auto"/>
            </w:tcBorders>
            <w:shd w:val="clear" w:color="auto" w:fill="auto"/>
            <w:noWrap/>
            <w:hideMark/>
          </w:tcPr>
          <w:p w14:paraId="73CC60F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2AFCE5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87 378,50000</w:t>
            </w:r>
          </w:p>
        </w:tc>
        <w:tc>
          <w:tcPr>
            <w:tcW w:w="1984" w:type="dxa"/>
            <w:tcBorders>
              <w:top w:val="nil"/>
              <w:left w:val="nil"/>
              <w:bottom w:val="single" w:sz="4" w:space="0" w:color="auto"/>
              <w:right w:val="single" w:sz="4" w:space="0" w:color="auto"/>
            </w:tcBorders>
            <w:shd w:val="clear" w:color="auto" w:fill="auto"/>
            <w:noWrap/>
            <w:hideMark/>
          </w:tcPr>
          <w:p w14:paraId="2D8B18C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108 436,00000</w:t>
            </w:r>
          </w:p>
        </w:tc>
        <w:tc>
          <w:tcPr>
            <w:tcW w:w="1546" w:type="dxa"/>
            <w:tcBorders>
              <w:top w:val="nil"/>
              <w:left w:val="nil"/>
              <w:bottom w:val="single" w:sz="4" w:space="0" w:color="auto"/>
              <w:right w:val="single" w:sz="4" w:space="0" w:color="auto"/>
            </w:tcBorders>
            <w:shd w:val="clear" w:color="auto" w:fill="auto"/>
            <w:noWrap/>
            <w:hideMark/>
          </w:tcPr>
          <w:p w14:paraId="4C43315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49 936,00000</w:t>
            </w:r>
          </w:p>
        </w:tc>
      </w:tr>
      <w:tr w:rsidR="009445D2" w:rsidRPr="00D41694" w14:paraId="2DD1685D"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811B06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271</w:t>
            </w:r>
          </w:p>
        </w:tc>
        <w:tc>
          <w:tcPr>
            <w:tcW w:w="1864" w:type="dxa"/>
            <w:tcBorders>
              <w:top w:val="nil"/>
              <w:left w:val="nil"/>
              <w:bottom w:val="single" w:sz="4" w:space="0" w:color="auto"/>
              <w:right w:val="single" w:sz="4" w:space="0" w:color="auto"/>
            </w:tcBorders>
            <w:shd w:val="clear" w:color="auto" w:fill="auto"/>
            <w:hideMark/>
          </w:tcPr>
          <w:p w14:paraId="59A8D81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3D76328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A7D7F3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B8766A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0830000000</w:t>
            </w:r>
          </w:p>
        </w:tc>
        <w:tc>
          <w:tcPr>
            <w:tcW w:w="567" w:type="dxa"/>
            <w:tcBorders>
              <w:top w:val="nil"/>
              <w:left w:val="nil"/>
              <w:bottom w:val="single" w:sz="4" w:space="0" w:color="auto"/>
              <w:right w:val="single" w:sz="4" w:space="0" w:color="auto"/>
            </w:tcBorders>
            <w:shd w:val="clear" w:color="auto" w:fill="auto"/>
            <w:noWrap/>
            <w:hideMark/>
          </w:tcPr>
          <w:p w14:paraId="547B167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11A041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38,00000</w:t>
            </w:r>
          </w:p>
        </w:tc>
        <w:tc>
          <w:tcPr>
            <w:tcW w:w="1984" w:type="dxa"/>
            <w:tcBorders>
              <w:top w:val="nil"/>
              <w:left w:val="nil"/>
              <w:bottom w:val="single" w:sz="4" w:space="0" w:color="auto"/>
              <w:right w:val="single" w:sz="4" w:space="0" w:color="auto"/>
            </w:tcBorders>
            <w:shd w:val="clear" w:color="auto" w:fill="auto"/>
            <w:noWrap/>
            <w:hideMark/>
          </w:tcPr>
          <w:p w14:paraId="2E1AA71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36,00000</w:t>
            </w:r>
          </w:p>
        </w:tc>
        <w:tc>
          <w:tcPr>
            <w:tcW w:w="1546" w:type="dxa"/>
            <w:tcBorders>
              <w:top w:val="nil"/>
              <w:left w:val="nil"/>
              <w:bottom w:val="single" w:sz="4" w:space="0" w:color="auto"/>
              <w:right w:val="single" w:sz="4" w:space="0" w:color="auto"/>
            </w:tcBorders>
            <w:shd w:val="clear" w:color="auto" w:fill="auto"/>
            <w:noWrap/>
            <w:hideMark/>
          </w:tcPr>
          <w:p w14:paraId="4F87F51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36,00000</w:t>
            </w:r>
          </w:p>
        </w:tc>
      </w:tr>
      <w:tr w:rsidR="009445D2" w:rsidRPr="00D41694" w14:paraId="28CFC7EA" w14:textId="77777777" w:rsidTr="009445D2">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59D93C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272</w:t>
            </w:r>
          </w:p>
        </w:tc>
        <w:tc>
          <w:tcPr>
            <w:tcW w:w="1864" w:type="dxa"/>
            <w:tcBorders>
              <w:top w:val="nil"/>
              <w:left w:val="nil"/>
              <w:bottom w:val="single" w:sz="4" w:space="0" w:color="auto"/>
              <w:right w:val="single" w:sz="4" w:space="0" w:color="auto"/>
            </w:tcBorders>
            <w:shd w:val="clear" w:color="auto" w:fill="auto"/>
            <w:hideMark/>
          </w:tcPr>
          <w:p w14:paraId="193BD50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709" w:type="dxa"/>
            <w:tcBorders>
              <w:top w:val="nil"/>
              <w:left w:val="nil"/>
              <w:bottom w:val="single" w:sz="4" w:space="0" w:color="auto"/>
              <w:right w:val="single" w:sz="4" w:space="0" w:color="auto"/>
            </w:tcBorders>
            <w:shd w:val="clear" w:color="auto" w:fill="auto"/>
            <w:noWrap/>
            <w:hideMark/>
          </w:tcPr>
          <w:p w14:paraId="2769025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028B299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FC7F80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0830542700</w:t>
            </w:r>
          </w:p>
        </w:tc>
        <w:tc>
          <w:tcPr>
            <w:tcW w:w="567" w:type="dxa"/>
            <w:tcBorders>
              <w:top w:val="nil"/>
              <w:left w:val="nil"/>
              <w:bottom w:val="single" w:sz="4" w:space="0" w:color="auto"/>
              <w:right w:val="single" w:sz="4" w:space="0" w:color="auto"/>
            </w:tcBorders>
            <w:shd w:val="clear" w:color="auto" w:fill="auto"/>
            <w:noWrap/>
            <w:hideMark/>
          </w:tcPr>
          <w:p w14:paraId="2582DA6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8021C5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38,00000</w:t>
            </w:r>
          </w:p>
        </w:tc>
        <w:tc>
          <w:tcPr>
            <w:tcW w:w="1984" w:type="dxa"/>
            <w:tcBorders>
              <w:top w:val="nil"/>
              <w:left w:val="nil"/>
              <w:bottom w:val="single" w:sz="4" w:space="0" w:color="auto"/>
              <w:right w:val="single" w:sz="4" w:space="0" w:color="auto"/>
            </w:tcBorders>
            <w:shd w:val="clear" w:color="auto" w:fill="auto"/>
            <w:noWrap/>
            <w:hideMark/>
          </w:tcPr>
          <w:p w14:paraId="74068E9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36,00000</w:t>
            </w:r>
          </w:p>
        </w:tc>
        <w:tc>
          <w:tcPr>
            <w:tcW w:w="1546" w:type="dxa"/>
            <w:tcBorders>
              <w:top w:val="nil"/>
              <w:left w:val="nil"/>
              <w:bottom w:val="single" w:sz="4" w:space="0" w:color="auto"/>
              <w:right w:val="single" w:sz="4" w:space="0" w:color="auto"/>
            </w:tcBorders>
            <w:shd w:val="clear" w:color="auto" w:fill="auto"/>
            <w:noWrap/>
            <w:hideMark/>
          </w:tcPr>
          <w:p w14:paraId="3A995E9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36,00000</w:t>
            </w:r>
          </w:p>
        </w:tc>
      </w:tr>
      <w:tr w:rsidR="009445D2" w:rsidRPr="00D41694" w14:paraId="35E2060B"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63520CB"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273</w:t>
            </w:r>
          </w:p>
        </w:tc>
        <w:tc>
          <w:tcPr>
            <w:tcW w:w="1864" w:type="dxa"/>
            <w:tcBorders>
              <w:top w:val="nil"/>
              <w:left w:val="nil"/>
              <w:bottom w:val="single" w:sz="4" w:space="0" w:color="auto"/>
              <w:right w:val="single" w:sz="4" w:space="0" w:color="auto"/>
            </w:tcBorders>
            <w:shd w:val="clear" w:color="auto" w:fill="auto"/>
            <w:hideMark/>
          </w:tcPr>
          <w:p w14:paraId="7F37DBD7"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hideMark/>
          </w:tcPr>
          <w:p w14:paraId="1CF9CDF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365FC7D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13832D2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0830542700</w:t>
            </w:r>
          </w:p>
        </w:tc>
        <w:tc>
          <w:tcPr>
            <w:tcW w:w="567" w:type="dxa"/>
            <w:tcBorders>
              <w:top w:val="nil"/>
              <w:left w:val="nil"/>
              <w:bottom w:val="single" w:sz="4" w:space="0" w:color="auto"/>
              <w:right w:val="single" w:sz="4" w:space="0" w:color="auto"/>
            </w:tcBorders>
            <w:shd w:val="clear" w:color="auto" w:fill="auto"/>
            <w:noWrap/>
            <w:hideMark/>
          </w:tcPr>
          <w:p w14:paraId="2A68BA3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810</w:t>
            </w:r>
          </w:p>
        </w:tc>
        <w:tc>
          <w:tcPr>
            <w:tcW w:w="1559" w:type="dxa"/>
            <w:tcBorders>
              <w:top w:val="nil"/>
              <w:left w:val="nil"/>
              <w:bottom w:val="single" w:sz="4" w:space="0" w:color="auto"/>
              <w:right w:val="single" w:sz="4" w:space="0" w:color="auto"/>
            </w:tcBorders>
            <w:shd w:val="clear" w:color="auto" w:fill="auto"/>
            <w:noWrap/>
            <w:hideMark/>
          </w:tcPr>
          <w:p w14:paraId="0EBBAF0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38,00000</w:t>
            </w:r>
          </w:p>
        </w:tc>
        <w:tc>
          <w:tcPr>
            <w:tcW w:w="1984" w:type="dxa"/>
            <w:tcBorders>
              <w:top w:val="nil"/>
              <w:left w:val="nil"/>
              <w:bottom w:val="single" w:sz="4" w:space="0" w:color="auto"/>
              <w:right w:val="single" w:sz="4" w:space="0" w:color="auto"/>
            </w:tcBorders>
            <w:shd w:val="clear" w:color="auto" w:fill="auto"/>
            <w:noWrap/>
            <w:hideMark/>
          </w:tcPr>
          <w:p w14:paraId="5136BFD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36,00000</w:t>
            </w:r>
          </w:p>
        </w:tc>
        <w:tc>
          <w:tcPr>
            <w:tcW w:w="1546" w:type="dxa"/>
            <w:tcBorders>
              <w:top w:val="nil"/>
              <w:left w:val="nil"/>
              <w:bottom w:val="single" w:sz="4" w:space="0" w:color="auto"/>
              <w:right w:val="single" w:sz="4" w:space="0" w:color="auto"/>
            </w:tcBorders>
            <w:shd w:val="clear" w:color="auto" w:fill="auto"/>
            <w:noWrap/>
            <w:hideMark/>
          </w:tcPr>
          <w:p w14:paraId="3C697CB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36,00000</w:t>
            </w:r>
          </w:p>
        </w:tc>
      </w:tr>
      <w:tr w:rsidR="009445D2" w:rsidRPr="00D41694" w14:paraId="43AAA7F2"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B0EA91E"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274</w:t>
            </w:r>
          </w:p>
        </w:tc>
        <w:tc>
          <w:tcPr>
            <w:tcW w:w="1864" w:type="dxa"/>
            <w:tcBorders>
              <w:top w:val="nil"/>
              <w:left w:val="nil"/>
              <w:bottom w:val="single" w:sz="4" w:space="0" w:color="auto"/>
              <w:right w:val="single" w:sz="4" w:space="0" w:color="auto"/>
            </w:tcBorders>
            <w:shd w:val="clear" w:color="auto" w:fill="auto"/>
            <w:hideMark/>
          </w:tcPr>
          <w:p w14:paraId="3C7AA490"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4807F8C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4E0140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36C542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0850000000</w:t>
            </w:r>
          </w:p>
        </w:tc>
        <w:tc>
          <w:tcPr>
            <w:tcW w:w="567" w:type="dxa"/>
            <w:tcBorders>
              <w:top w:val="nil"/>
              <w:left w:val="nil"/>
              <w:bottom w:val="single" w:sz="4" w:space="0" w:color="auto"/>
              <w:right w:val="single" w:sz="4" w:space="0" w:color="auto"/>
            </w:tcBorders>
            <w:shd w:val="clear" w:color="auto" w:fill="auto"/>
            <w:noWrap/>
            <w:hideMark/>
          </w:tcPr>
          <w:p w14:paraId="7DE5950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B929869"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42 390,50000</w:t>
            </w:r>
          </w:p>
        </w:tc>
        <w:tc>
          <w:tcPr>
            <w:tcW w:w="1984" w:type="dxa"/>
            <w:tcBorders>
              <w:top w:val="nil"/>
              <w:left w:val="nil"/>
              <w:bottom w:val="single" w:sz="4" w:space="0" w:color="auto"/>
              <w:right w:val="single" w:sz="4" w:space="0" w:color="auto"/>
            </w:tcBorders>
            <w:shd w:val="clear" w:color="auto" w:fill="auto"/>
            <w:noWrap/>
            <w:hideMark/>
          </w:tcPr>
          <w:p w14:paraId="71EDEBF4"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60 500,00000</w:t>
            </w:r>
          </w:p>
        </w:tc>
        <w:tc>
          <w:tcPr>
            <w:tcW w:w="1546" w:type="dxa"/>
            <w:tcBorders>
              <w:top w:val="nil"/>
              <w:left w:val="nil"/>
              <w:bottom w:val="single" w:sz="4" w:space="0" w:color="auto"/>
              <w:right w:val="single" w:sz="4" w:space="0" w:color="auto"/>
            </w:tcBorders>
            <w:shd w:val="clear" w:color="auto" w:fill="auto"/>
            <w:noWrap/>
            <w:hideMark/>
          </w:tcPr>
          <w:p w14:paraId="4F81DA90"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0936276A"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4F9BC65"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275</w:t>
            </w:r>
          </w:p>
        </w:tc>
        <w:tc>
          <w:tcPr>
            <w:tcW w:w="1864" w:type="dxa"/>
            <w:tcBorders>
              <w:top w:val="nil"/>
              <w:left w:val="nil"/>
              <w:bottom w:val="single" w:sz="4" w:space="0" w:color="auto"/>
              <w:right w:val="single" w:sz="4" w:space="0" w:color="auto"/>
            </w:tcBorders>
            <w:shd w:val="clear" w:color="auto" w:fill="auto"/>
            <w:hideMark/>
          </w:tcPr>
          <w:p w14:paraId="7BBD1B1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709" w:type="dxa"/>
            <w:tcBorders>
              <w:top w:val="nil"/>
              <w:left w:val="nil"/>
              <w:bottom w:val="single" w:sz="4" w:space="0" w:color="auto"/>
              <w:right w:val="single" w:sz="4" w:space="0" w:color="auto"/>
            </w:tcBorders>
            <w:shd w:val="clear" w:color="auto" w:fill="auto"/>
            <w:noWrap/>
            <w:hideMark/>
          </w:tcPr>
          <w:p w14:paraId="20C6697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6C83DE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7AFC0B6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0850320000</w:t>
            </w:r>
          </w:p>
        </w:tc>
        <w:tc>
          <w:tcPr>
            <w:tcW w:w="567" w:type="dxa"/>
            <w:tcBorders>
              <w:top w:val="nil"/>
              <w:left w:val="nil"/>
              <w:bottom w:val="single" w:sz="4" w:space="0" w:color="auto"/>
              <w:right w:val="single" w:sz="4" w:space="0" w:color="auto"/>
            </w:tcBorders>
            <w:shd w:val="clear" w:color="auto" w:fill="auto"/>
            <w:noWrap/>
            <w:hideMark/>
          </w:tcPr>
          <w:p w14:paraId="324D6C4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F3F596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600,00000</w:t>
            </w:r>
          </w:p>
        </w:tc>
        <w:tc>
          <w:tcPr>
            <w:tcW w:w="1984" w:type="dxa"/>
            <w:tcBorders>
              <w:top w:val="nil"/>
              <w:left w:val="nil"/>
              <w:bottom w:val="single" w:sz="4" w:space="0" w:color="auto"/>
              <w:right w:val="single" w:sz="4" w:space="0" w:color="auto"/>
            </w:tcBorders>
            <w:shd w:val="clear" w:color="auto" w:fill="auto"/>
            <w:noWrap/>
            <w:hideMark/>
          </w:tcPr>
          <w:p w14:paraId="1C56739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3B9CCB7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3CC79389"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D92D429"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276</w:t>
            </w:r>
          </w:p>
        </w:tc>
        <w:tc>
          <w:tcPr>
            <w:tcW w:w="1864" w:type="dxa"/>
            <w:tcBorders>
              <w:top w:val="nil"/>
              <w:left w:val="nil"/>
              <w:bottom w:val="single" w:sz="4" w:space="0" w:color="auto"/>
              <w:right w:val="single" w:sz="4" w:space="0" w:color="auto"/>
            </w:tcBorders>
            <w:shd w:val="clear" w:color="auto" w:fill="auto"/>
            <w:hideMark/>
          </w:tcPr>
          <w:p w14:paraId="04E2341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4F602E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CD9D42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6BAD72D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0850320000</w:t>
            </w:r>
          </w:p>
        </w:tc>
        <w:tc>
          <w:tcPr>
            <w:tcW w:w="567" w:type="dxa"/>
            <w:tcBorders>
              <w:top w:val="nil"/>
              <w:left w:val="nil"/>
              <w:bottom w:val="single" w:sz="4" w:space="0" w:color="auto"/>
              <w:right w:val="single" w:sz="4" w:space="0" w:color="auto"/>
            </w:tcBorders>
            <w:shd w:val="clear" w:color="auto" w:fill="auto"/>
            <w:noWrap/>
            <w:hideMark/>
          </w:tcPr>
          <w:p w14:paraId="781AF67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D6F4B1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600,00000</w:t>
            </w:r>
          </w:p>
        </w:tc>
        <w:tc>
          <w:tcPr>
            <w:tcW w:w="1984" w:type="dxa"/>
            <w:tcBorders>
              <w:top w:val="nil"/>
              <w:left w:val="nil"/>
              <w:bottom w:val="single" w:sz="4" w:space="0" w:color="auto"/>
              <w:right w:val="single" w:sz="4" w:space="0" w:color="auto"/>
            </w:tcBorders>
            <w:shd w:val="clear" w:color="auto" w:fill="auto"/>
            <w:noWrap/>
            <w:hideMark/>
          </w:tcPr>
          <w:p w14:paraId="719F986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12A771D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36DDF28F"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F73B25B"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277</w:t>
            </w:r>
          </w:p>
        </w:tc>
        <w:tc>
          <w:tcPr>
            <w:tcW w:w="1864" w:type="dxa"/>
            <w:tcBorders>
              <w:top w:val="nil"/>
              <w:left w:val="nil"/>
              <w:bottom w:val="single" w:sz="4" w:space="0" w:color="auto"/>
              <w:right w:val="single" w:sz="4" w:space="0" w:color="auto"/>
            </w:tcBorders>
            <w:shd w:val="clear" w:color="auto" w:fill="auto"/>
            <w:hideMark/>
          </w:tcPr>
          <w:p w14:paraId="248E20C1"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Благоустройство кладбища в городе Североуральске, в том числе разработка и экспертиза проектно - сметной документации</w:t>
            </w:r>
          </w:p>
        </w:tc>
        <w:tc>
          <w:tcPr>
            <w:tcW w:w="709" w:type="dxa"/>
            <w:tcBorders>
              <w:top w:val="nil"/>
              <w:left w:val="nil"/>
              <w:bottom w:val="single" w:sz="4" w:space="0" w:color="auto"/>
              <w:right w:val="single" w:sz="4" w:space="0" w:color="auto"/>
            </w:tcBorders>
            <w:shd w:val="clear" w:color="auto" w:fill="auto"/>
            <w:noWrap/>
            <w:hideMark/>
          </w:tcPr>
          <w:p w14:paraId="7B8B61D4"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D34FA6D"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6477FD8A"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0850420000</w:t>
            </w:r>
          </w:p>
        </w:tc>
        <w:tc>
          <w:tcPr>
            <w:tcW w:w="567" w:type="dxa"/>
            <w:tcBorders>
              <w:top w:val="nil"/>
              <w:left w:val="nil"/>
              <w:bottom w:val="single" w:sz="4" w:space="0" w:color="auto"/>
              <w:right w:val="single" w:sz="4" w:space="0" w:color="auto"/>
            </w:tcBorders>
            <w:shd w:val="clear" w:color="auto" w:fill="auto"/>
            <w:noWrap/>
            <w:hideMark/>
          </w:tcPr>
          <w:p w14:paraId="6A467E15"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D5FDB80"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41 790,50000</w:t>
            </w:r>
          </w:p>
        </w:tc>
        <w:tc>
          <w:tcPr>
            <w:tcW w:w="1984" w:type="dxa"/>
            <w:tcBorders>
              <w:top w:val="nil"/>
              <w:left w:val="nil"/>
              <w:bottom w:val="single" w:sz="4" w:space="0" w:color="auto"/>
              <w:right w:val="single" w:sz="4" w:space="0" w:color="auto"/>
            </w:tcBorders>
            <w:shd w:val="clear" w:color="auto" w:fill="auto"/>
            <w:noWrap/>
            <w:hideMark/>
          </w:tcPr>
          <w:p w14:paraId="5174783E"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60 000,00000</w:t>
            </w:r>
          </w:p>
        </w:tc>
        <w:tc>
          <w:tcPr>
            <w:tcW w:w="1546" w:type="dxa"/>
            <w:tcBorders>
              <w:top w:val="nil"/>
              <w:left w:val="nil"/>
              <w:bottom w:val="single" w:sz="4" w:space="0" w:color="auto"/>
              <w:right w:val="single" w:sz="4" w:space="0" w:color="auto"/>
            </w:tcBorders>
            <w:shd w:val="clear" w:color="auto" w:fill="auto"/>
            <w:noWrap/>
            <w:hideMark/>
          </w:tcPr>
          <w:p w14:paraId="7C35CBF2"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D00E852"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BAF244C"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278</w:t>
            </w:r>
          </w:p>
        </w:tc>
        <w:tc>
          <w:tcPr>
            <w:tcW w:w="1864" w:type="dxa"/>
            <w:tcBorders>
              <w:top w:val="nil"/>
              <w:left w:val="nil"/>
              <w:bottom w:val="single" w:sz="4" w:space="0" w:color="auto"/>
              <w:right w:val="single" w:sz="4" w:space="0" w:color="auto"/>
            </w:tcBorders>
            <w:shd w:val="clear" w:color="auto" w:fill="auto"/>
            <w:hideMark/>
          </w:tcPr>
          <w:p w14:paraId="09107B56"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5858524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F5A5FC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9199FF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0850420000</w:t>
            </w:r>
          </w:p>
        </w:tc>
        <w:tc>
          <w:tcPr>
            <w:tcW w:w="567" w:type="dxa"/>
            <w:tcBorders>
              <w:top w:val="nil"/>
              <w:left w:val="nil"/>
              <w:bottom w:val="single" w:sz="4" w:space="0" w:color="auto"/>
              <w:right w:val="single" w:sz="4" w:space="0" w:color="auto"/>
            </w:tcBorders>
            <w:shd w:val="clear" w:color="auto" w:fill="auto"/>
            <w:noWrap/>
            <w:hideMark/>
          </w:tcPr>
          <w:p w14:paraId="471AFA42"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0FF97E8"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41 790,50000</w:t>
            </w:r>
          </w:p>
        </w:tc>
        <w:tc>
          <w:tcPr>
            <w:tcW w:w="1984" w:type="dxa"/>
            <w:tcBorders>
              <w:top w:val="nil"/>
              <w:left w:val="nil"/>
              <w:bottom w:val="single" w:sz="4" w:space="0" w:color="auto"/>
              <w:right w:val="single" w:sz="4" w:space="0" w:color="auto"/>
            </w:tcBorders>
            <w:shd w:val="clear" w:color="auto" w:fill="auto"/>
            <w:noWrap/>
            <w:hideMark/>
          </w:tcPr>
          <w:p w14:paraId="187388A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60 000,00000</w:t>
            </w:r>
          </w:p>
        </w:tc>
        <w:tc>
          <w:tcPr>
            <w:tcW w:w="1546" w:type="dxa"/>
            <w:tcBorders>
              <w:top w:val="nil"/>
              <w:left w:val="nil"/>
              <w:bottom w:val="single" w:sz="4" w:space="0" w:color="auto"/>
              <w:right w:val="single" w:sz="4" w:space="0" w:color="auto"/>
            </w:tcBorders>
            <w:shd w:val="clear" w:color="auto" w:fill="auto"/>
            <w:noWrap/>
            <w:hideMark/>
          </w:tcPr>
          <w:p w14:paraId="234D7151"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7DAF72BD" w14:textId="77777777" w:rsidTr="005F4B02">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6DD7EF5"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279</w:t>
            </w:r>
          </w:p>
        </w:tc>
        <w:tc>
          <w:tcPr>
            <w:tcW w:w="1864" w:type="dxa"/>
            <w:tcBorders>
              <w:top w:val="nil"/>
              <w:left w:val="nil"/>
              <w:bottom w:val="single" w:sz="4" w:space="0" w:color="auto"/>
              <w:right w:val="single" w:sz="4" w:space="0" w:color="auto"/>
            </w:tcBorders>
            <w:shd w:val="clear" w:color="auto" w:fill="auto"/>
            <w:hideMark/>
          </w:tcPr>
          <w:p w14:paraId="0A5C6FDF"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173C82F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07785BF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F6C518B"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0860000000</w:t>
            </w:r>
          </w:p>
        </w:tc>
        <w:tc>
          <w:tcPr>
            <w:tcW w:w="567" w:type="dxa"/>
            <w:tcBorders>
              <w:top w:val="nil"/>
              <w:left w:val="nil"/>
              <w:bottom w:val="single" w:sz="4" w:space="0" w:color="auto"/>
              <w:right w:val="single" w:sz="4" w:space="0" w:color="auto"/>
            </w:tcBorders>
            <w:shd w:val="clear" w:color="auto" w:fill="auto"/>
            <w:noWrap/>
            <w:hideMark/>
          </w:tcPr>
          <w:p w14:paraId="69811A4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8DA45BA"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44 950,00000</w:t>
            </w:r>
          </w:p>
        </w:tc>
        <w:tc>
          <w:tcPr>
            <w:tcW w:w="1984" w:type="dxa"/>
            <w:tcBorders>
              <w:top w:val="nil"/>
              <w:left w:val="nil"/>
              <w:bottom w:val="single" w:sz="4" w:space="0" w:color="auto"/>
              <w:right w:val="single" w:sz="4" w:space="0" w:color="auto"/>
            </w:tcBorders>
            <w:shd w:val="clear" w:color="auto" w:fill="auto"/>
            <w:noWrap/>
            <w:hideMark/>
          </w:tcPr>
          <w:p w14:paraId="08B1B6EF"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47 900,00000</w:t>
            </w:r>
          </w:p>
        </w:tc>
        <w:tc>
          <w:tcPr>
            <w:tcW w:w="1546" w:type="dxa"/>
            <w:tcBorders>
              <w:top w:val="nil"/>
              <w:left w:val="nil"/>
              <w:bottom w:val="single" w:sz="4" w:space="0" w:color="auto"/>
              <w:right w:val="single" w:sz="4" w:space="0" w:color="auto"/>
            </w:tcBorders>
            <w:shd w:val="clear" w:color="auto" w:fill="auto"/>
            <w:noWrap/>
            <w:hideMark/>
          </w:tcPr>
          <w:p w14:paraId="24C39171"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49 900,00000</w:t>
            </w:r>
          </w:p>
        </w:tc>
      </w:tr>
      <w:tr w:rsidR="009445D2" w:rsidRPr="00D41694" w14:paraId="037856F8"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ED1C2E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280</w:t>
            </w:r>
          </w:p>
        </w:tc>
        <w:tc>
          <w:tcPr>
            <w:tcW w:w="1864" w:type="dxa"/>
            <w:tcBorders>
              <w:top w:val="nil"/>
              <w:left w:val="nil"/>
              <w:bottom w:val="single" w:sz="4" w:space="0" w:color="auto"/>
              <w:right w:val="single" w:sz="4" w:space="0" w:color="auto"/>
            </w:tcBorders>
            <w:shd w:val="clear" w:color="auto" w:fill="auto"/>
            <w:hideMark/>
          </w:tcPr>
          <w:p w14:paraId="6030117B"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709" w:type="dxa"/>
            <w:tcBorders>
              <w:top w:val="nil"/>
              <w:left w:val="nil"/>
              <w:bottom w:val="single" w:sz="4" w:space="0" w:color="auto"/>
              <w:right w:val="single" w:sz="4" w:space="0" w:color="auto"/>
            </w:tcBorders>
            <w:shd w:val="clear" w:color="auto" w:fill="auto"/>
            <w:noWrap/>
            <w:hideMark/>
          </w:tcPr>
          <w:p w14:paraId="2F1B808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D1EF45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7908F0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0860123000</w:t>
            </w:r>
          </w:p>
        </w:tc>
        <w:tc>
          <w:tcPr>
            <w:tcW w:w="567" w:type="dxa"/>
            <w:tcBorders>
              <w:top w:val="nil"/>
              <w:left w:val="nil"/>
              <w:bottom w:val="single" w:sz="4" w:space="0" w:color="auto"/>
              <w:right w:val="single" w:sz="4" w:space="0" w:color="auto"/>
            </w:tcBorders>
            <w:shd w:val="clear" w:color="auto" w:fill="auto"/>
            <w:noWrap/>
            <w:hideMark/>
          </w:tcPr>
          <w:p w14:paraId="3FCB450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423D65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44 950,00000</w:t>
            </w:r>
          </w:p>
        </w:tc>
        <w:tc>
          <w:tcPr>
            <w:tcW w:w="1984" w:type="dxa"/>
            <w:tcBorders>
              <w:top w:val="nil"/>
              <w:left w:val="nil"/>
              <w:bottom w:val="single" w:sz="4" w:space="0" w:color="auto"/>
              <w:right w:val="single" w:sz="4" w:space="0" w:color="auto"/>
            </w:tcBorders>
            <w:shd w:val="clear" w:color="auto" w:fill="auto"/>
            <w:noWrap/>
            <w:hideMark/>
          </w:tcPr>
          <w:p w14:paraId="1DE2954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47 900,00000</w:t>
            </w:r>
          </w:p>
        </w:tc>
        <w:tc>
          <w:tcPr>
            <w:tcW w:w="1546" w:type="dxa"/>
            <w:tcBorders>
              <w:top w:val="nil"/>
              <w:left w:val="nil"/>
              <w:bottom w:val="single" w:sz="4" w:space="0" w:color="auto"/>
              <w:right w:val="single" w:sz="4" w:space="0" w:color="auto"/>
            </w:tcBorders>
            <w:shd w:val="clear" w:color="auto" w:fill="auto"/>
            <w:noWrap/>
            <w:hideMark/>
          </w:tcPr>
          <w:p w14:paraId="1886B91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49 900,00000</w:t>
            </w:r>
          </w:p>
        </w:tc>
      </w:tr>
      <w:tr w:rsidR="009445D2" w:rsidRPr="00D41694" w14:paraId="0B38ACF2"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AAD1BDF"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281</w:t>
            </w:r>
          </w:p>
        </w:tc>
        <w:tc>
          <w:tcPr>
            <w:tcW w:w="1864" w:type="dxa"/>
            <w:tcBorders>
              <w:top w:val="nil"/>
              <w:left w:val="nil"/>
              <w:bottom w:val="single" w:sz="4" w:space="0" w:color="auto"/>
              <w:right w:val="single" w:sz="4" w:space="0" w:color="auto"/>
            </w:tcBorders>
            <w:shd w:val="clear" w:color="auto" w:fill="auto"/>
            <w:hideMark/>
          </w:tcPr>
          <w:p w14:paraId="1E130132"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hideMark/>
          </w:tcPr>
          <w:p w14:paraId="5A21A41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57A0164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382EC5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0860123000</w:t>
            </w:r>
          </w:p>
        </w:tc>
        <w:tc>
          <w:tcPr>
            <w:tcW w:w="567" w:type="dxa"/>
            <w:tcBorders>
              <w:top w:val="nil"/>
              <w:left w:val="nil"/>
              <w:bottom w:val="single" w:sz="4" w:space="0" w:color="auto"/>
              <w:right w:val="single" w:sz="4" w:space="0" w:color="auto"/>
            </w:tcBorders>
            <w:shd w:val="clear" w:color="auto" w:fill="auto"/>
            <w:noWrap/>
            <w:hideMark/>
          </w:tcPr>
          <w:p w14:paraId="40B2BEC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244E5A2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28 947,00000</w:t>
            </w:r>
          </w:p>
        </w:tc>
        <w:tc>
          <w:tcPr>
            <w:tcW w:w="1984" w:type="dxa"/>
            <w:tcBorders>
              <w:top w:val="nil"/>
              <w:left w:val="nil"/>
              <w:bottom w:val="single" w:sz="4" w:space="0" w:color="auto"/>
              <w:right w:val="single" w:sz="4" w:space="0" w:color="auto"/>
            </w:tcBorders>
            <w:shd w:val="clear" w:color="auto" w:fill="auto"/>
            <w:noWrap/>
            <w:hideMark/>
          </w:tcPr>
          <w:p w14:paraId="6CE4321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37 131,30000</w:t>
            </w:r>
          </w:p>
        </w:tc>
        <w:tc>
          <w:tcPr>
            <w:tcW w:w="1546" w:type="dxa"/>
            <w:tcBorders>
              <w:top w:val="nil"/>
              <w:left w:val="nil"/>
              <w:bottom w:val="single" w:sz="4" w:space="0" w:color="auto"/>
              <w:right w:val="single" w:sz="4" w:space="0" w:color="auto"/>
            </w:tcBorders>
            <w:shd w:val="clear" w:color="auto" w:fill="auto"/>
            <w:noWrap/>
            <w:hideMark/>
          </w:tcPr>
          <w:p w14:paraId="0961E27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38 613,90000</w:t>
            </w:r>
          </w:p>
        </w:tc>
      </w:tr>
      <w:tr w:rsidR="009445D2" w:rsidRPr="00D41694" w14:paraId="7023B16B"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84F739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282</w:t>
            </w:r>
          </w:p>
        </w:tc>
        <w:tc>
          <w:tcPr>
            <w:tcW w:w="1864" w:type="dxa"/>
            <w:tcBorders>
              <w:top w:val="nil"/>
              <w:left w:val="nil"/>
              <w:bottom w:val="single" w:sz="4" w:space="0" w:color="auto"/>
              <w:right w:val="single" w:sz="4" w:space="0" w:color="auto"/>
            </w:tcBorders>
            <w:shd w:val="clear" w:color="auto" w:fill="auto"/>
            <w:hideMark/>
          </w:tcPr>
          <w:p w14:paraId="3B13349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6AD6380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37318D2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0301458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0860123000</w:t>
            </w:r>
          </w:p>
        </w:tc>
        <w:tc>
          <w:tcPr>
            <w:tcW w:w="567" w:type="dxa"/>
            <w:tcBorders>
              <w:top w:val="nil"/>
              <w:left w:val="nil"/>
              <w:bottom w:val="single" w:sz="4" w:space="0" w:color="auto"/>
              <w:right w:val="single" w:sz="4" w:space="0" w:color="auto"/>
            </w:tcBorders>
            <w:shd w:val="clear" w:color="auto" w:fill="auto"/>
            <w:noWrap/>
            <w:hideMark/>
          </w:tcPr>
          <w:p w14:paraId="62D4E12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BCF375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14 657,35600</w:t>
            </w:r>
          </w:p>
        </w:tc>
        <w:tc>
          <w:tcPr>
            <w:tcW w:w="1984" w:type="dxa"/>
            <w:tcBorders>
              <w:top w:val="nil"/>
              <w:left w:val="nil"/>
              <w:bottom w:val="single" w:sz="4" w:space="0" w:color="auto"/>
              <w:right w:val="single" w:sz="4" w:space="0" w:color="auto"/>
            </w:tcBorders>
            <w:shd w:val="clear" w:color="auto" w:fill="auto"/>
            <w:noWrap/>
            <w:hideMark/>
          </w:tcPr>
          <w:p w14:paraId="778BEE9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8 823,00000</w:t>
            </w:r>
          </w:p>
        </w:tc>
        <w:tc>
          <w:tcPr>
            <w:tcW w:w="1546" w:type="dxa"/>
            <w:tcBorders>
              <w:top w:val="nil"/>
              <w:left w:val="nil"/>
              <w:bottom w:val="single" w:sz="4" w:space="0" w:color="auto"/>
              <w:right w:val="single" w:sz="4" w:space="0" w:color="auto"/>
            </w:tcBorders>
            <w:shd w:val="clear" w:color="auto" w:fill="auto"/>
            <w:noWrap/>
            <w:hideMark/>
          </w:tcPr>
          <w:p w14:paraId="4E4CB76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9 340,40000</w:t>
            </w:r>
          </w:p>
        </w:tc>
      </w:tr>
      <w:tr w:rsidR="009445D2" w:rsidRPr="00D41694" w14:paraId="7C34F0F9"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45A440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283</w:t>
            </w:r>
          </w:p>
        </w:tc>
        <w:tc>
          <w:tcPr>
            <w:tcW w:w="1864" w:type="dxa"/>
            <w:tcBorders>
              <w:top w:val="nil"/>
              <w:left w:val="nil"/>
              <w:bottom w:val="single" w:sz="4" w:space="0" w:color="auto"/>
              <w:right w:val="single" w:sz="4" w:space="0" w:color="auto"/>
            </w:tcBorders>
            <w:shd w:val="clear" w:color="auto" w:fill="auto"/>
            <w:hideMark/>
          </w:tcPr>
          <w:p w14:paraId="35F027E4"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14:paraId="593738E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368E14E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03C419B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0860123000</w:t>
            </w:r>
          </w:p>
        </w:tc>
        <w:tc>
          <w:tcPr>
            <w:tcW w:w="567" w:type="dxa"/>
            <w:tcBorders>
              <w:top w:val="nil"/>
              <w:left w:val="nil"/>
              <w:bottom w:val="single" w:sz="4" w:space="0" w:color="auto"/>
              <w:right w:val="single" w:sz="4" w:space="0" w:color="auto"/>
            </w:tcBorders>
            <w:shd w:val="clear" w:color="auto" w:fill="auto"/>
            <w:noWrap/>
            <w:hideMark/>
          </w:tcPr>
          <w:p w14:paraId="151A4AE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2CB780B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1 345,64400</w:t>
            </w:r>
          </w:p>
        </w:tc>
        <w:tc>
          <w:tcPr>
            <w:tcW w:w="1984" w:type="dxa"/>
            <w:tcBorders>
              <w:top w:val="nil"/>
              <w:left w:val="nil"/>
              <w:bottom w:val="single" w:sz="4" w:space="0" w:color="auto"/>
              <w:right w:val="single" w:sz="4" w:space="0" w:color="auto"/>
            </w:tcBorders>
            <w:shd w:val="clear" w:color="auto" w:fill="auto"/>
            <w:noWrap/>
            <w:hideMark/>
          </w:tcPr>
          <w:p w14:paraId="16D0CFC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1 945,70000</w:t>
            </w:r>
          </w:p>
        </w:tc>
        <w:tc>
          <w:tcPr>
            <w:tcW w:w="1546" w:type="dxa"/>
            <w:tcBorders>
              <w:top w:val="nil"/>
              <w:left w:val="nil"/>
              <w:bottom w:val="single" w:sz="4" w:space="0" w:color="auto"/>
              <w:right w:val="single" w:sz="4" w:space="0" w:color="auto"/>
            </w:tcBorders>
            <w:shd w:val="clear" w:color="auto" w:fill="auto"/>
            <w:noWrap/>
            <w:hideMark/>
          </w:tcPr>
          <w:p w14:paraId="63C0F2F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1 945,70000</w:t>
            </w:r>
          </w:p>
        </w:tc>
      </w:tr>
      <w:tr w:rsidR="009445D2" w:rsidRPr="00D41694" w14:paraId="5A17C5B9"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60D701A"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284</w:t>
            </w:r>
          </w:p>
        </w:tc>
        <w:tc>
          <w:tcPr>
            <w:tcW w:w="1864" w:type="dxa"/>
            <w:tcBorders>
              <w:top w:val="nil"/>
              <w:left w:val="nil"/>
              <w:bottom w:val="single" w:sz="4" w:space="0" w:color="auto"/>
              <w:right w:val="single" w:sz="4" w:space="0" w:color="auto"/>
            </w:tcBorders>
            <w:shd w:val="clear" w:color="auto" w:fill="auto"/>
            <w:hideMark/>
          </w:tcPr>
          <w:p w14:paraId="1C9261C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ОХРАНА ОКРУЖАЮЩЕЙ СРЕДЫ</w:t>
            </w:r>
          </w:p>
        </w:tc>
        <w:tc>
          <w:tcPr>
            <w:tcW w:w="709" w:type="dxa"/>
            <w:tcBorders>
              <w:top w:val="nil"/>
              <w:left w:val="nil"/>
              <w:bottom w:val="single" w:sz="4" w:space="0" w:color="auto"/>
              <w:right w:val="single" w:sz="4" w:space="0" w:color="auto"/>
            </w:tcBorders>
            <w:shd w:val="clear" w:color="auto" w:fill="auto"/>
            <w:noWrap/>
            <w:hideMark/>
          </w:tcPr>
          <w:p w14:paraId="36BEAC7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4BEB5DD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00</w:t>
            </w:r>
          </w:p>
        </w:tc>
        <w:tc>
          <w:tcPr>
            <w:tcW w:w="567" w:type="dxa"/>
            <w:tcBorders>
              <w:top w:val="nil"/>
              <w:left w:val="nil"/>
              <w:bottom w:val="single" w:sz="4" w:space="0" w:color="auto"/>
              <w:right w:val="single" w:sz="4" w:space="0" w:color="auto"/>
            </w:tcBorders>
            <w:shd w:val="clear" w:color="auto" w:fill="auto"/>
            <w:noWrap/>
            <w:hideMark/>
          </w:tcPr>
          <w:p w14:paraId="1F7D0B8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1B3019E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F5D8C6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1 470,00000</w:t>
            </w:r>
          </w:p>
        </w:tc>
        <w:tc>
          <w:tcPr>
            <w:tcW w:w="1984" w:type="dxa"/>
            <w:tcBorders>
              <w:top w:val="nil"/>
              <w:left w:val="nil"/>
              <w:bottom w:val="single" w:sz="4" w:space="0" w:color="auto"/>
              <w:right w:val="single" w:sz="4" w:space="0" w:color="auto"/>
            </w:tcBorders>
            <w:shd w:val="clear" w:color="auto" w:fill="auto"/>
            <w:noWrap/>
            <w:hideMark/>
          </w:tcPr>
          <w:p w14:paraId="62E11A9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823,70000</w:t>
            </w:r>
          </w:p>
        </w:tc>
        <w:tc>
          <w:tcPr>
            <w:tcW w:w="1546" w:type="dxa"/>
            <w:tcBorders>
              <w:top w:val="nil"/>
              <w:left w:val="nil"/>
              <w:bottom w:val="single" w:sz="4" w:space="0" w:color="auto"/>
              <w:right w:val="single" w:sz="4" w:space="0" w:color="auto"/>
            </w:tcBorders>
            <w:shd w:val="clear" w:color="auto" w:fill="auto"/>
            <w:noWrap/>
            <w:hideMark/>
          </w:tcPr>
          <w:p w14:paraId="70C53F3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848,80000</w:t>
            </w:r>
          </w:p>
        </w:tc>
      </w:tr>
      <w:tr w:rsidR="009445D2" w:rsidRPr="00D41694" w14:paraId="007BA973"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D093DD2"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285</w:t>
            </w:r>
          </w:p>
        </w:tc>
        <w:tc>
          <w:tcPr>
            <w:tcW w:w="1864" w:type="dxa"/>
            <w:tcBorders>
              <w:top w:val="nil"/>
              <w:left w:val="nil"/>
              <w:bottom w:val="single" w:sz="4" w:space="0" w:color="auto"/>
              <w:right w:val="single" w:sz="4" w:space="0" w:color="auto"/>
            </w:tcBorders>
            <w:shd w:val="clear" w:color="auto" w:fill="auto"/>
            <w:hideMark/>
          </w:tcPr>
          <w:p w14:paraId="4695858B"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noWrap/>
            <w:hideMark/>
          </w:tcPr>
          <w:p w14:paraId="713100A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7FF4159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1ECF76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ADD0C0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D22626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1 470,00000</w:t>
            </w:r>
          </w:p>
        </w:tc>
        <w:tc>
          <w:tcPr>
            <w:tcW w:w="1984" w:type="dxa"/>
            <w:tcBorders>
              <w:top w:val="nil"/>
              <w:left w:val="nil"/>
              <w:bottom w:val="single" w:sz="4" w:space="0" w:color="auto"/>
              <w:right w:val="single" w:sz="4" w:space="0" w:color="auto"/>
            </w:tcBorders>
            <w:shd w:val="clear" w:color="auto" w:fill="auto"/>
            <w:noWrap/>
            <w:hideMark/>
          </w:tcPr>
          <w:p w14:paraId="0B269DD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823,70000</w:t>
            </w:r>
          </w:p>
        </w:tc>
        <w:tc>
          <w:tcPr>
            <w:tcW w:w="1546" w:type="dxa"/>
            <w:tcBorders>
              <w:top w:val="nil"/>
              <w:left w:val="nil"/>
              <w:bottom w:val="single" w:sz="4" w:space="0" w:color="auto"/>
              <w:right w:val="single" w:sz="4" w:space="0" w:color="auto"/>
            </w:tcBorders>
            <w:shd w:val="clear" w:color="auto" w:fill="auto"/>
            <w:noWrap/>
            <w:hideMark/>
          </w:tcPr>
          <w:p w14:paraId="6381AAA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848,80000</w:t>
            </w:r>
          </w:p>
        </w:tc>
      </w:tr>
      <w:tr w:rsidR="009445D2" w:rsidRPr="00D41694" w14:paraId="7900FB9C" w14:textId="77777777" w:rsidTr="009445D2">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32054C8"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286</w:t>
            </w:r>
          </w:p>
        </w:tc>
        <w:tc>
          <w:tcPr>
            <w:tcW w:w="1864" w:type="dxa"/>
            <w:tcBorders>
              <w:top w:val="nil"/>
              <w:left w:val="nil"/>
              <w:bottom w:val="single" w:sz="4" w:space="0" w:color="auto"/>
              <w:right w:val="single" w:sz="4" w:space="0" w:color="auto"/>
            </w:tcBorders>
            <w:shd w:val="clear" w:color="auto" w:fill="auto"/>
            <w:hideMark/>
          </w:tcPr>
          <w:p w14:paraId="2A613262"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6DD6A1A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5E04167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DDDA0A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auto"/>
            </w:tcBorders>
            <w:shd w:val="clear" w:color="auto" w:fill="auto"/>
            <w:noWrap/>
            <w:hideMark/>
          </w:tcPr>
          <w:p w14:paraId="1A69EC7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CA115A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1 470,00000</w:t>
            </w:r>
          </w:p>
        </w:tc>
        <w:tc>
          <w:tcPr>
            <w:tcW w:w="1984" w:type="dxa"/>
            <w:tcBorders>
              <w:top w:val="nil"/>
              <w:left w:val="nil"/>
              <w:bottom w:val="single" w:sz="4" w:space="0" w:color="auto"/>
              <w:right w:val="single" w:sz="4" w:space="0" w:color="auto"/>
            </w:tcBorders>
            <w:shd w:val="clear" w:color="auto" w:fill="auto"/>
            <w:noWrap/>
            <w:hideMark/>
          </w:tcPr>
          <w:p w14:paraId="7AC876A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823,70000</w:t>
            </w:r>
          </w:p>
        </w:tc>
        <w:tc>
          <w:tcPr>
            <w:tcW w:w="1546" w:type="dxa"/>
            <w:tcBorders>
              <w:top w:val="nil"/>
              <w:left w:val="nil"/>
              <w:bottom w:val="single" w:sz="4" w:space="0" w:color="auto"/>
              <w:right w:val="single" w:sz="4" w:space="0" w:color="auto"/>
            </w:tcBorders>
            <w:shd w:val="clear" w:color="auto" w:fill="auto"/>
            <w:noWrap/>
            <w:hideMark/>
          </w:tcPr>
          <w:p w14:paraId="777C5CC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848,80000</w:t>
            </w:r>
          </w:p>
        </w:tc>
      </w:tr>
      <w:tr w:rsidR="009445D2" w:rsidRPr="00D41694" w14:paraId="57F1B7B3"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5C1997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287</w:t>
            </w:r>
          </w:p>
        </w:tc>
        <w:tc>
          <w:tcPr>
            <w:tcW w:w="1864" w:type="dxa"/>
            <w:tcBorders>
              <w:top w:val="nil"/>
              <w:left w:val="nil"/>
              <w:bottom w:val="single" w:sz="4" w:space="0" w:color="auto"/>
              <w:right w:val="single" w:sz="4" w:space="0" w:color="auto"/>
            </w:tcBorders>
            <w:shd w:val="clear" w:color="auto" w:fill="auto"/>
            <w:hideMark/>
          </w:tcPr>
          <w:p w14:paraId="5F294591"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4D5EB5A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456A8ED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3F5E40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0840000000</w:t>
            </w:r>
          </w:p>
        </w:tc>
        <w:tc>
          <w:tcPr>
            <w:tcW w:w="567" w:type="dxa"/>
            <w:tcBorders>
              <w:top w:val="nil"/>
              <w:left w:val="nil"/>
              <w:bottom w:val="single" w:sz="4" w:space="0" w:color="auto"/>
              <w:right w:val="single" w:sz="4" w:space="0" w:color="auto"/>
            </w:tcBorders>
            <w:shd w:val="clear" w:color="auto" w:fill="auto"/>
            <w:noWrap/>
            <w:hideMark/>
          </w:tcPr>
          <w:p w14:paraId="2B38F2C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2C66BC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1 470,00000</w:t>
            </w:r>
          </w:p>
        </w:tc>
        <w:tc>
          <w:tcPr>
            <w:tcW w:w="1984" w:type="dxa"/>
            <w:tcBorders>
              <w:top w:val="nil"/>
              <w:left w:val="nil"/>
              <w:bottom w:val="single" w:sz="4" w:space="0" w:color="auto"/>
              <w:right w:val="single" w:sz="4" w:space="0" w:color="auto"/>
            </w:tcBorders>
            <w:shd w:val="clear" w:color="auto" w:fill="auto"/>
            <w:noWrap/>
            <w:hideMark/>
          </w:tcPr>
          <w:p w14:paraId="5122511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823,70000</w:t>
            </w:r>
          </w:p>
        </w:tc>
        <w:tc>
          <w:tcPr>
            <w:tcW w:w="1546" w:type="dxa"/>
            <w:tcBorders>
              <w:top w:val="nil"/>
              <w:left w:val="nil"/>
              <w:bottom w:val="single" w:sz="4" w:space="0" w:color="auto"/>
              <w:right w:val="single" w:sz="4" w:space="0" w:color="auto"/>
            </w:tcBorders>
            <w:shd w:val="clear" w:color="auto" w:fill="auto"/>
            <w:noWrap/>
            <w:hideMark/>
          </w:tcPr>
          <w:p w14:paraId="2C8DD35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848,80000</w:t>
            </w:r>
          </w:p>
        </w:tc>
      </w:tr>
      <w:tr w:rsidR="009445D2" w:rsidRPr="00D41694" w14:paraId="38F21DCD"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F213AF8"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288</w:t>
            </w:r>
          </w:p>
        </w:tc>
        <w:tc>
          <w:tcPr>
            <w:tcW w:w="1864" w:type="dxa"/>
            <w:tcBorders>
              <w:top w:val="nil"/>
              <w:left w:val="nil"/>
              <w:bottom w:val="single" w:sz="4" w:space="0" w:color="auto"/>
              <w:right w:val="single" w:sz="4" w:space="0" w:color="auto"/>
            </w:tcBorders>
            <w:shd w:val="clear" w:color="auto" w:fill="auto"/>
            <w:hideMark/>
          </w:tcPr>
          <w:p w14:paraId="68E04057"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7E113A5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75F93682"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74AD1DEC"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0840120000</w:t>
            </w:r>
          </w:p>
        </w:tc>
        <w:tc>
          <w:tcPr>
            <w:tcW w:w="567" w:type="dxa"/>
            <w:tcBorders>
              <w:top w:val="nil"/>
              <w:left w:val="nil"/>
              <w:bottom w:val="single" w:sz="4" w:space="0" w:color="auto"/>
              <w:right w:val="single" w:sz="4" w:space="0" w:color="auto"/>
            </w:tcBorders>
            <w:shd w:val="clear" w:color="auto" w:fill="auto"/>
            <w:noWrap/>
            <w:hideMark/>
          </w:tcPr>
          <w:p w14:paraId="3061DAF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5196BA1"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1 000,00000</w:t>
            </w:r>
          </w:p>
        </w:tc>
        <w:tc>
          <w:tcPr>
            <w:tcW w:w="1984" w:type="dxa"/>
            <w:tcBorders>
              <w:top w:val="nil"/>
              <w:left w:val="nil"/>
              <w:bottom w:val="single" w:sz="4" w:space="0" w:color="auto"/>
              <w:right w:val="single" w:sz="4" w:space="0" w:color="auto"/>
            </w:tcBorders>
            <w:shd w:val="clear" w:color="auto" w:fill="auto"/>
            <w:noWrap/>
            <w:hideMark/>
          </w:tcPr>
          <w:p w14:paraId="2B42C0AD"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3AE687BC"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500,00000</w:t>
            </w:r>
          </w:p>
        </w:tc>
      </w:tr>
      <w:tr w:rsidR="009445D2" w:rsidRPr="00D41694" w14:paraId="638EB856"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B6E0788"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289</w:t>
            </w:r>
          </w:p>
        </w:tc>
        <w:tc>
          <w:tcPr>
            <w:tcW w:w="1864" w:type="dxa"/>
            <w:tcBorders>
              <w:top w:val="nil"/>
              <w:left w:val="nil"/>
              <w:bottom w:val="single" w:sz="4" w:space="0" w:color="auto"/>
              <w:right w:val="single" w:sz="4" w:space="0" w:color="auto"/>
            </w:tcBorders>
            <w:shd w:val="clear" w:color="auto" w:fill="auto"/>
            <w:hideMark/>
          </w:tcPr>
          <w:p w14:paraId="0723BFE1"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184DB8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60E78EA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E57B19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0840120000</w:t>
            </w:r>
          </w:p>
        </w:tc>
        <w:tc>
          <w:tcPr>
            <w:tcW w:w="567" w:type="dxa"/>
            <w:tcBorders>
              <w:top w:val="nil"/>
              <w:left w:val="nil"/>
              <w:bottom w:val="single" w:sz="4" w:space="0" w:color="auto"/>
              <w:right w:val="single" w:sz="4" w:space="0" w:color="auto"/>
            </w:tcBorders>
            <w:shd w:val="clear" w:color="auto" w:fill="auto"/>
            <w:noWrap/>
            <w:hideMark/>
          </w:tcPr>
          <w:p w14:paraId="75450A3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4A6567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1 000,00000</w:t>
            </w:r>
          </w:p>
        </w:tc>
        <w:tc>
          <w:tcPr>
            <w:tcW w:w="1984" w:type="dxa"/>
            <w:tcBorders>
              <w:top w:val="nil"/>
              <w:left w:val="nil"/>
              <w:bottom w:val="single" w:sz="4" w:space="0" w:color="auto"/>
              <w:right w:val="single" w:sz="4" w:space="0" w:color="auto"/>
            </w:tcBorders>
            <w:shd w:val="clear" w:color="auto" w:fill="auto"/>
            <w:noWrap/>
            <w:hideMark/>
          </w:tcPr>
          <w:p w14:paraId="2C5110B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3CFA25F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500,00000</w:t>
            </w:r>
          </w:p>
        </w:tc>
      </w:tr>
      <w:tr w:rsidR="009445D2" w:rsidRPr="00D41694" w14:paraId="2C6947B0"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542AC02"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290</w:t>
            </w:r>
          </w:p>
        </w:tc>
        <w:tc>
          <w:tcPr>
            <w:tcW w:w="1864" w:type="dxa"/>
            <w:tcBorders>
              <w:top w:val="nil"/>
              <w:left w:val="nil"/>
              <w:bottom w:val="single" w:sz="4" w:space="0" w:color="auto"/>
              <w:right w:val="single" w:sz="4" w:space="0" w:color="auto"/>
            </w:tcBorders>
            <w:shd w:val="clear" w:color="auto" w:fill="auto"/>
            <w:hideMark/>
          </w:tcPr>
          <w:p w14:paraId="19CDB0BB"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0301ADE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72796B0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70CE6C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0840220000</w:t>
            </w:r>
          </w:p>
        </w:tc>
        <w:tc>
          <w:tcPr>
            <w:tcW w:w="567" w:type="dxa"/>
            <w:tcBorders>
              <w:top w:val="nil"/>
              <w:left w:val="nil"/>
              <w:bottom w:val="single" w:sz="4" w:space="0" w:color="auto"/>
              <w:right w:val="single" w:sz="4" w:space="0" w:color="auto"/>
            </w:tcBorders>
            <w:shd w:val="clear" w:color="auto" w:fill="auto"/>
            <w:noWrap/>
            <w:hideMark/>
          </w:tcPr>
          <w:p w14:paraId="04FD75D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A9DCED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400,00000</w:t>
            </w:r>
          </w:p>
        </w:tc>
        <w:tc>
          <w:tcPr>
            <w:tcW w:w="1984" w:type="dxa"/>
            <w:tcBorders>
              <w:top w:val="nil"/>
              <w:left w:val="nil"/>
              <w:bottom w:val="single" w:sz="4" w:space="0" w:color="auto"/>
              <w:right w:val="single" w:sz="4" w:space="0" w:color="auto"/>
            </w:tcBorders>
            <w:shd w:val="clear" w:color="auto" w:fill="auto"/>
            <w:noWrap/>
            <w:hideMark/>
          </w:tcPr>
          <w:p w14:paraId="6315920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546" w:type="dxa"/>
            <w:tcBorders>
              <w:top w:val="nil"/>
              <w:left w:val="nil"/>
              <w:bottom w:val="single" w:sz="4" w:space="0" w:color="auto"/>
              <w:right w:val="single" w:sz="4" w:space="0" w:color="auto"/>
            </w:tcBorders>
            <w:shd w:val="clear" w:color="auto" w:fill="auto"/>
            <w:noWrap/>
            <w:hideMark/>
          </w:tcPr>
          <w:p w14:paraId="4D901B0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200,00000</w:t>
            </w:r>
          </w:p>
        </w:tc>
      </w:tr>
      <w:tr w:rsidR="009445D2" w:rsidRPr="00D41694" w14:paraId="7DB5B509"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DEFFF9B"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291</w:t>
            </w:r>
          </w:p>
        </w:tc>
        <w:tc>
          <w:tcPr>
            <w:tcW w:w="1864" w:type="dxa"/>
            <w:tcBorders>
              <w:top w:val="nil"/>
              <w:left w:val="nil"/>
              <w:bottom w:val="single" w:sz="4" w:space="0" w:color="auto"/>
              <w:right w:val="single" w:sz="4" w:space="0" w:color="auto"/>
            </w:tcBorders>
            <w:shd w:val="clear" w:color="auto" w:fill="auto"/>
            <w:hideMark/>
          </w:tcPr>
          <w:p w14:paraId="5B2DC0E3"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54DADA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100C2D80"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E3A39B4"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0840220000</w:t>
            </w:r>
          </w:p>
        </w:tc>
        <w:tc>
          <w:tcPr>
            <w:tcW w:w="567" w:type="dxa"/>
            <w:tcBorders>
              <w:top w:val="nil"/>
              <w:left w:val="nil"/>
              <w:bottom w:val="single" w:sz="4" w:space="0" w:color="auto"/>
              <w:right w:val="single" w:sz="4" w:space="0" w:color="auto"/>
            </w:tcBorders>
            <w:shd w:val="clear" w:color="auto" w:fill="auto"/>
            <w:noWrap/>
            <w:hideMark/>
          </w:tcPr>
          <w:p w14:paraId="5AC47CB0"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EF06506"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400,00000</w:t>
            </w:r>
          </w:p>
        </w:tc>
        <w:tc>
          <w:tcPr>
            <w:tcW w:w="1984" w:type="dxa"/>
            <w:tcBorders>
              <w:top w:val="nil"/>
              <w:left w:val="nil"/>
              <w:bottom w:val="single" w:sz="4" w:space="0" w:color="auto"/>
              <w:right w:val="single" w:sz="4" w:space="0" w:color="auto"/>
            </w:tcBorders>
            <w:shd w:val="clear" w:color="auto" w:fill="auto"/>
            <w:noWrap/>
            <w:hideMark/>
          </w:tcPr>
          <w:p w14:paraId="27605F0A"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200,00000</w:t>
            </w:r>
          </w:p>
        </w:tc>
        <w:tc>
          <w:tcPr>
            <w:tcW w:w="1546" w:type="dxa"/>
            <w:tcBorders>
              <w:top w:val="nil"/>
              <w:left w:val="nil"/>
              <w:bottom w:val="single" w:sz="4" w:space="0" w:color="auto"/>
              <w:right w:val="single" w:sz="4" w:space="0" w:color="auto"/>
            </w:tcBorders>
            <w:shd w:val="clear" w:color="auto" w:fill="auto"/>
            <w:noWrap/>
            <w:hideMark/>
          </w:tcPr>
          <w:p w14:paraId="372ABD87"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200,00000</w:t>
            </w:r>
          </w:p>
        </w:tc>
      </w:tr>
      <w:tr w:rsidR="009445D2" w:rsidRPr="00D41694" w14:paraId="201A2C1E" w14:textId="77777777" w:rsidTr="001B606A">
        <w:trPr>
          <w:trHeight w:val="2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EEF2809"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292</w:t>
            </w:r>
          </w:p>
        </w:tc>
        <w:tc>
          <w:tcPr>
            <w:tcW w:w="1864" w:type="dxa"/>
            <w:tcBorders>
              <w:top w:val="nil"/>
              <w:left w:val="nil"/>
              <w:bottom w:val="single" w:sz="4" w:space="0" w:color="auto"/>
              <w:right w:val="single" w:sz="4" w:space="0" w:color="auto"/>
            </w:tcBorders>
            <w:shd w:val="clear" w:color="auto" w:fill="auto"/>
            <w:hideMark/>
          </w:tcPr>
          <w:p w14:paraId="77DFAE38"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709" w:type="dxa"/>
            <w:tcBorders>
              <w:top w:val="nil"/>
              <w:left w:val="nil"/>
              <w:bottom w:val="single" w:sz="4" w:space="0" w:color="auto"/>
              <w:right w:val="single" w:sz="4" w:space="0" w:color="auto"/>
            </w:tcBorders>
            <w:shd w:val="clear" w:color="auto" w:fill="auto"/>
            <w:noWrap/>
            <w:hideMark/>
          </w:tcPr>
          <w:p w14:paraId="5B2B891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3036FCD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488DA00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0840320000</w:t>
            </w:r>
          </w:p>
        </w:tc>
        <w:tc>
          <w:tcPr>
            <w:tcW w:w="567" w:type="dxa"/>
            <w:tcBorders>
              <w:top w:val="nil"/>
              <w:left w:val="nil"/>
              <w:bottom w:val="single" w:sz="4" w:space="0" w:color="auto"/>
              <w:right w:val="single" w:sz="4" w:space="0" w:color="auto"/>
            </w:tcBorders>
            <w:shd w:val="clear" w:color="auto" w:fill="auto"/>
            <w:noWrap/>
            <w:hideMark/>
          </w:tcPr>
          <w:p w14:paraId="7C4074D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FD06A6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70,00000</w:t>
            </w:r>
          </w:p>
        </w:tc>
        <w:tc>
          <w:tcPr>
            <w:tcW w:w="1984" w:type="dxa"/>
            <w:tcBorders>
              <w:top w:val="nil"/>
              <w:left w:val="nil"/>
              <w:bottom w:val="single" w:sz="4" w:space="0" w:color="auto"/>
              <w:right w:val="single" w:sz="4" w:space="0" w:color="auto"/>
            </w:tcBorders>
            <w:shd w:val="clear" w:color="auto" w:fill="auto"/>
            <w:noWrap/>
            <w:hideMark/>
          </w:tcPr>
          <w:p w14:paraId="098FA22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123,70000</w:t>
            </w:r>
          </w:p>
        </w:tc>
        <w:tc>
          <w:tcPr>
            <w:tcW w:w="1546" w:type="dxa"/>
            <w:tcBorders>
              <w:top w:val="nil"/>
              <w:left w:val="nil"/>
              <w:bottom w:val="single" w:sz="4" w:space="0" w:color="auto"/>
              <w:right w:val="single" w:sz="4" w:space="0" w:color="auto"/>
            </w:tcBorders>
            <w:shd w:val="clear" w:color="auto" w:fill="auto"/>
            <w:noWrap/>
            <w:hideMark/>
          </w:tcPr>
          <w:p w14:paraId="664C81B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148,80000</w:t>
            </w:r>
          </w:p>
        </w:tc>
      </w:tr>
      <w:tr w:rsidR="009445D2" w:rsidRPr="00D41694" w14:paraId="2100512D"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71B496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293</w:t>
            </w:r>
          </w:p>
        </w:tc>
        <w:tc>
          <w:tcPr>
            <w:tcW w:w="1864" w:type="dxa"/>
            <w:tcBorders>
              <w:top w:val="nil"/>
              <w:left w:val="nil"/>
              <w:bottom w:val="single" w:sz="4" w:space="0" w:color="auto"/>
              <w:right w:val="single" w:sz="4" w:space="0" w:color="auto"/>
            </w:tcBorders>
            <w:shd w:val="clear" w:color="auto" w:fill="auto"/>
            <w:hideMark/>
          </w:tcPr>
          <w:p w14:paraId="5CDC9BDC"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165428C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35AD3CA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1FD7F4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0840320000</w:t>
            </w:r>
          </w:p>
        </w:tc>
        <w:tc>
          <w:tcPr>
            <w:tcW w:w="567" w:type="dxa"/>
            <w:tcBorders>
              <w:top w:val="nil"/>
              <w:left w:val="nil"/>
              <w:bottom w:val="single" w:sz="4" w:space="0" w:color="auto"/>
              <w:right w:val="single" w:sz="4" w:space="0" w:color="auto"/>
            </w:tcBorders>
            <w:shd w:val="clear" w:color="auto" w:fill="auto"/>
            <w:noWrap/>
            <w:hideMark/>
          </w:tcPr>
          <w:p w14:paraId="0508BD1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B4B876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70,00000</w:t>
            </w:r>
          </w:p>
        </w:tc>
        <w:tc>
          <w:tcPr>
            <w:tcW w:w="1984" w:type="dxa"/>
            <w:tcBorders>
              <w:top w:val="nil"/>
              <w:left w:val="nil"/>
              <w:bottom w:val="single" w:sz="4" w:space="0" w:color="auto"/>
              <w:right w:val="single" w:sz="4" w:space="0" w:color="auto"/>
            </w:tcBorders>
            <w:shd w:val="clear" w:color="auto" w:fill="auto"/>
            <w:noWrap/>
            <w:hideMark/>
          </w:tcPr>
          <w:p w14:paraId="5B95748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123,70000</w:t>
            </w:r>
          </w:p>
        </w:tc>
        <w:tc>
          <w:tcPr>
            <w:tcW w:w="1546" w:type="dxa"/>
            <w:tcBorders>
              <w:top w:val="nil"/>
              <w:left w:val="nil"/>
              <w:bottom w:val="single" w:sz="4" w:space="0" w:color="auto"/>
              <w:right w:val="single" w:sz="4" w:space="0" w:color="auto"/>
            </w:tcBorders>
            <w:shd w:val="clear" w:color="auto" w:fill="auto"/>
            <w:noWrap/>
            <w:hideMark/>
          </w:tcPr>
          <w:p w14:paraId="0FA3FBD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148,80000</w:t>
            </w:r>
          </w:p>
        </w:tc>
      </w:tr>
      <w:tr w:rsidR="009445D2" w:rsidRPr="00D41694" w14:paraId="0D72F178"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436F36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294</w:t>
            </w:r>
          </w:p>
        </w:tc>
        <w:tc>
          <w:tcPr>
            <w:tcW w:w="1864" w:type="dxa"/>
            <w:tcBorders>
              <w:top w:val="nil"/>
              <w:left w:val="nil"/>
              <w:bottom w:val="single" w:sz="4" w:space="0" w:color="auto"/>
              <w:right w:val="single" w:sz="4" w:space="0" w:color="auto"/>
            </w:tcBorders>
            <w:shd w:val="clear" w:color="auto" w:fill="auto"/>
            <w:hideMark/>
          </w:tcPr>
          <w:p w14:paraId="6B2592C2"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ОБРАЗОВАНИЕ</w:t>
            </w:r>
          </w:p>
        </w:tc>
        <w:tc>
          <w:tcPr>
            <w:tcW w:w="709" w:type="dxa"/>
            <w:tcBorders>
              <w:top w:val="nil"/>
              <w:left w:val="nil"/>
              <w:bottom w:val="single" w:sz="4" w:space="0" w:color="auto"/>
              <w:right w:val="single" w:sz="4" w:space="0" w:color="auto"/>
            </w:tcBorders>
            <w:shd w:val="clear" w:color="auto" w:fill="auto"/>
            <w:noWrap/>
            <w:hideMark/>
          </w:tcPr>
          <w:p w14:paraId="1B7C077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037957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00</w:t>
            </w:r>
          </w:p>
        </w:tc>
        <w:tc>
          <w:tcPr>
            <w:tcW w:w="567" w:type="dxa"/>
            <w:tcBorders>
              <w:top w:val="nil"/>
              <w:left w:val="nil"/>
              <w:bottom w:val="single" w:sz="4" w:space="0" w:color="auto"/>
              <w:right w:val="single" w:sz="4" w:space="0" w:color="auto"/>
            </w:tcBorders>
            <w:shd w:val="clear" w:color="auto" w:fill="auto"/>
            <w:noWrap/>
            <w:hideMark/>
          </w:tcPr>
          <w:p w14:paraId="6F6E786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7C0F119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923B3C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1 166 507,04241</w:t>
            </w:r>
          </w:p>
        </w:tc>
        <w:tc>
          <w:tcPr>
            <w:tcW w:w="1984" w:type="dxa"/>
            <w:tcBorders>
              <w:top w:val="nil"/>
              <w:left w:val="nil"/>
              <w:bottom w:val="single" w:sz="4" w:space="0" w:color="auto"/>
              <w:right w:val="single" w:sz="4" w:space="0" w:color="auto"/>
            </w:tcBorders>
            <w:shd w:val="clear" w:color="auto" w:fill="auto"/>
            <w:noWrap/>
            <w:hideMark/>
          </w:tcPr>
          <w:p w14:paraId="19B51AA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1 161 265,30000</w:t>
            </w:r>
          </w:p>
        </w:tc>
        <w:tc>
          <w:tcPr>
            <w:tcW w:w="1546" w:type="dxa"/>
            <w:tcBorders>
              <w:top w:val="nil"/>
              <w:left w:val="nil"/>
              <w:bottom w:val="single" w:sz="4" w:space="0" w:color="auto"/>
              <w:right w:val="single" w:sz="4" w:space="0" w:color="auto"/>
            </w:tcBorders>
            <w:shd w:val="clear" w:color="auto" w:fill="auto"/>
            <w:noWrap/>
            <w:hideMark/>
          </w:tcPr>
          <w:p w14:paraId="53CD7E4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1 203 485,60000</w:t>
            </w:r>
          </w:p>
        </w:tc>
      </w:tr>
      <w:tr w:rsidR="009445D2" w:rsidRPr="00D41694" w14:paraId="7FCD269F"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DA6437E"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295</w:t>
            </w:r>
          </w:p>
        </w:tc>
        <w:tc>
          <w:tcPr>
            <w:tcW w:w="1864" w:type="dxa"/>
            <w:tcBorders>
              <w:top w:val="nil"/>
              <w:left w:val="nil"/>
              <w:bottom w:val="single" w:sz="4" w:space="0" w:color="auto"/>
              <w:right w:val="single" w:sz="4" w:space="0" w:color="auto"/>
            </w:tcBorders>
            <w:shd w:val="clear" w:color="auto" w:fill="auto"/>
            <w:hideMark/>
          </w:tcPr>
          <w:p w14:paraId="3E77E36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Дошкольное образование</w:t>
            </w:r>
          </w:p>
        </w:tc>
        <w:tc>
          <w:tcPr>
            <w:tcW w:w="709" w:type="dxa"/>
            <w:tcBorders>
              <w:top w:val="nil"/>
              <w:left w:val="nil"/>
              <w:bottom w:val="single" w:sz="4" w:space="0" w:color="auto"/>
              <w:right w:val="single" w:sz="4" w:space="0" w:color="auto"/>
            </w:tcBorders>
            <w:shd w:val="clear" w:color="auto" w:fill="auto"/>
            <w:noWrap/>
            <w:hideMark/>
          </w:tcPr>
          <w:p w14:paraId="185BF42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AB37C0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2A9E0E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7A26A96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83DD55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362 887,49400</w:t>
            </w:r>
          </w:p>
        </w:tc>
        <w:tc>
          <w:tcPr>
            <w:tcW w:w="1984" w:type="dxa"/>
            <w:tcBorders>
              <w:top w:val="nil"/>
              <w:left w:val="nil"/>
              <w:bottom w:val="single" w:sz="4" w:space="0" w:color="auto"/>
              <w:right w:val="single" w:sz="4" w:space="0" w:color="auto"/>
            </w:tcBorders>
            <w:shd w:val="clear" w:color="auto" w:fill="auto"/>
            <w:noWrap/>
            <w:hideMark/>
          </w:tcPr>
          <w:p w14:paraId="372F683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373 618,40000</w:t>
            </w:r>
          </w:p>
        </w:tc>
        <w:tc>
          <w:tcPr>
            <w:tcW w:w="1546" w:type="dxa"/>
            <w:tcBorders>
              <w:top w:val="nil"/>
              <w:left w:val="nil"/>
              <w:bottom w:val="single" w:sz="4" w:space="0" w:color="auto"/>
              <w:right w:val="single" w:sz="4" w:space="0" w:color="auto"/>
            </w:tcBorders>
            <w:shd w:val="clear" w:color="auto" w:fill="auto"/>
            <w:noWrap/>
            <w:hideMark/>
          </w:tcPr>
          <w:p w14:paraId="30BDE37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387 645,00000</w:t>
            </w:r>
          </w:p>
        </w:tc>
      </w:tr>
      <w:tr w:rsidR="009445D2" w:rsidRPr="00D41694" w14:paraId="410855A8"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C4F9765"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296</w:t>
            </w:r>
          </w:p>
        </w:tc>
        <w:tc>
          <w:tcPr>
            <w:tcW w:w="1864" w:type="dxa"/>
            <w:tcBorders>
              <w:top w:val="nil"/>
              <w:left w:val="nil"/>
              <w:bottom w:val="single" w:sz="4" w:space="0" w:color="auto"/>
              <w:right w:val="single" w:sz="4" w:space="0" w:color="auto"/>
            </w:tcBorders>
            <w:shd w:val="clear" w:color="auto" w:fill="auto"/>
            <w:hideMark/>
          </w:tcPr>
          <w:p w14:paraId="147004CA"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auto"/>
              <w:right w:val="single" w:sz="4" w:space="0" w:color="auto"/>
            </w:tcBorders>
            <w:shd w:val="clear" w:color="auto" w:fill="auto"/>
            <w:noWrap/>
            <w:hideMark/>
          </w:tcPr>
          <w:p w14:paraId="2874800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860E47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82A559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0300000000</w:t>
            </w:r>
          </w:p>
        </w:tc>
        <w:tc>
          <w:tcPr>
            <w:tcW w:w="567" w:type="dxa"/>
            <w:tcBorders>
              <w:top w:val="nil"/>
              <w:left w:val="nil"/>
              <w:bottom w:val="single" w:sz="4" w:space="0" w:color="auto"/>
              <w:right w:val="single" w:sz="4" w:space="0" w:color="auto"/>
            </w:tcBorders>
            <w:shd w:val="clear" w:color="auto" w:fill="auto"/>
            <w:noWrap/>
            <w:hideMark/>
          </w:tcPr>
          <w:p w14:paraId="6B236FC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98510C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362 887,49400</w:t>
            </w:r>
          </w:p>
        </w:tc>
        <w:tc>
          <w:tcPr>
            <w:tcW w:w="1984" w:type="dxa"/>
            <w:tcBorders>
              <w:top w:val="nil"/>
              <w:left w:val="nil"/>
              <w:bottom w:val="single" w:sz="4" w:space="0" w:color="auto"/>
              <w:right w:val="single" w:sz="4" w:space="0" w:color="auto"/>
            </w:tcBorders>
            <w:shd w:val="clear" w:color="auto" w:fill="auto"/>
            <w:noWrap/>
            <w:hideMark/>
          </w:tcPr>
          <w:p w14:paraId="10E134C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373 618,40000</w:t>
            </w:r>
          </w:p>
        </w:tc>
        <w:tc>
          <w:tcPr>
            <w:tcW w:w="1546" w:type="dxa"/>
            <w:tcBorders>
              <w:top w:val="nil"/>
              <w:left w:val="nil"/>
              <w:bottom w:val="single" w:sz="4" w:space="0" w:color="auto"/>
              <w:right w:val="single" w:sz="4" w:space="0" w:color="auto"/>
            </w:tcBorders>
            <w:shd w:val="clear" w:color="auto" w:fill="auto"/>
            <w:noWrap/>
            <w:hideMark/>
          </w:tcPr>
          <w:p w14:paraId="2AB3712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387 645,00000</w:t>
            </w:r>
          </w:p>
        </w:tc>
      </w:tr>
      <w:tr w:rsidR="009445D2" w:rsidRPr="00D41694" w14:paraId="1B0EA8B5"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7CAF73A"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297</w:t>
            </w:r>
          </w:p>
        </w:tc>
        <w:tc>
          <w:tcPr>
            <w:tcW w:w="1864" w:type="dxa"/>
            <w:tcBorders>
              <w:top w:val="nil"/>
              <w:left w:val="nil"/>
              <w:bottom w:val="single" w:sz="4" w:space="0" w:color="auto"/>
              <w:right w:val="single" w:sz="4" w:space="0" w:color="auto"/>
            </w:tcBorders>
            <w:shd w:val="clear" w:color="auto" w:fill="auto"/>
            <w:hideMark/>
          </w:tcPr>
          <w:p w14:paraId="407B6D2C"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auto"/>
              <w:right w:val="single" w:sz="4" w:space="0" w:color="auto"/>
            </w:tcBorders>
            <w:shd w:val="clear" w:color="auto" w:fill="auto"/>
            <w:noWrap/>
            <w:hideMark/>
          </w:tcPr>
          <w:p w14:paraId="5A1809A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736146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0B9354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auto"/>
            </w:tcBorders>
            <w:shd w:val="clear" w:color="auto" w:fill="auto"/>
            <w:noWrap/>
            <w:hideMark/>
          </w:tcPr>
          <w:p w14:paraId="7C3E467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C22940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362 887,49400</w:t>
            </w:r>
          </w:p>
        </w:tc>
        <w:tc>
          <w:tcPr>
            <w:tcW w:w="1984" w:type="dxa"/>
            <w:tcBorders>
              <w:top w:val="nil"/>
              <w:left w:val="nil"/>
              <w:bottom w:val="single" w:sz="4" w:space="0" w:color="auto"/>
              <w:right w:val="single" w:sz="4" w:space="0" w:color="auto"/>
            </w:tcBorders>
            <w:shd w:val="clear" w:color="auto" w:fill="auto"/>
            <w:noWrap/>
            <w:hideMark/>
          </w:tcPr>
          <w:p w14:paraId="5596BFE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373 618,40000</w:t>
            </w:r>
          </w:p>
        </w:tc>
        <w:tc>
          <w:tcPr>
            <w:tcW w:w="1546" w:type="dxa"/>
            <w:tcBorders>
              <w:top w:val="nil"/>
              <w:left w:val="nil"/>
              <w:bottom w:val="single" w:sz="4" w:space="0" w:color="auto"/>
              <w:right w:val="single" w:sz="4" w:space="0" w:color="auto"/>
            </w:tcBorders>
            <w:shd w:val="clear" w:color="auto" w:fill="auto"/>
            <w:noWrap/>
            <w:hideMark/>
          </w:tcPr>
          <w:p w14:paraId="134D645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387 645,00000</w:t>
            </w:r>
          </w:p>
        </w:tc>
      </w:tr>
      <w:tr w:rsidR="009445D2" w:rsidRPr="00D41694" w14:paraId="0A5F53CA" w14:textId="77777777" w:rsidTr="001B606A">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C6AF874"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298</w:t>
            </w:r>
          </w:p>
        </w:tc>
        <w:tc>
          <w:tcPr>
            <w:tcW w:w="1864" w:type="dxa"/>
            <w:tcBorders>
              <w:top w:val="nil"/>
              <w:left w:val="nil"/>
              <w:bottom w:val="single" w:sz="4" w:space="0" w:color="auto"/>
              <w:right w:val="single" w:sz="4" w:space="0" w:color="auto"/>
            </w:tcBorders>
            <w:shd w:val="clear" w:color="auto" w:fill="auto"/>
            <w:hideMark/>
          </w:tcPr>
          <w:p w14:paraId="4ECA45AB"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709" w:type="dxa"/>
            <w:tcBorders>
              <w:top w:val="nil"/>
              <w:left w:val="nil"/>
              <w:bottom w:val="single" w:sz="4" w:space="0" w:color="auto"/>
              <w:right w:val="single" w:sz="4" w:space="0" w:color="auto"/>
            </w:tcBorders>
            <w:shd w:val="clear" w:color="auto" w:fill="auto"/>
            <w:noWrap/>
            <w:hideMark/>
          </w:tcPr>
          <w:p w14:paraId="40DF8E8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B6CCAD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7AE20C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0310145110</w:t>
            </w:r>
          </w:p>
        </w:tc>
        <w:tc>
          <w:tcPr>
            <w:tcW w:w="567" w:type="dxa"/>
            <w:tcBorders>
              <w:top w:val="nil"/>
              <w:left w:val="nil"/>
              <w:bottom w:val="single" w:sz="4" w:space="0" w:color="auto"/>
              <w:right w:val="single" w:sz="4" w:space="0" w:color="auto"/>
            </w:tcBorders>
            <w:shd w:val="clear" w:color="auto" w:fill="auto"/>
            <w:noWrap/>
            <w:hideMark/>
          </w:tcPr>
          <w:p w14:paraId="6E2C2C2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FA61D3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231 248,00000</w:t>
            </w:r>
          </w:p>
        </w:tc>
        <w:tc>
          <w:tcPr>
            <w:tcW w:w="1984" w:type="dxa"/>
            <w:tcBorders>
              <w:top w:val="nil"/>
              <w:left w:val="nil"/>
              <w:bottom w:val="single" w:sz="4" w:space="0" w:color="auto"/>
              <w:right w:val="single" w:sz="4" w:space="0" w:color="auto"/>
            </w:tcBorders>
            <w:shd w:val="clear" w:color="auto" w:fill="auto"/>
            <w:noWrap/>
            <w:hideMark/>
          </w:tcPr>
          <w:p w14:paraId="12BCCE5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245 618,00000</w:t>
            </w:r>
          </w:p>
        </w:tc>
        <w:tc>
          <w:tcPr>
            <w:tcW w:w="1546" w:type="dxa"/>
            <w:tcBorders>
              <w:top w:val="nil"/>
              <w:left w:val="nil"/>
              <w:bottom w:val="single" w:sz="4" w:space="0" w:color="auto"/>
              <w:right w:val="single" w:sz="4" w:space="0" w:color="auto"/>
            </w:tcBorders>
            <w:shd w:val="clear" w:color="auto" w:fill="auto"/>
            <w:noWrap/>
            <w:hideMark/>
          </w:tcPr>
          <w:p w14:paraId="7044618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259 952,00000</w:t>
            </w:r>
          </w:p>
        </w:tc>
      </w:tr>
      <w:tr w:rsidR="009445D2" w:rsidRPr="00D41694" w14:paraId="057AEA27"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61E1FB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299</w:t>
            </w:r>
          </w:p>
        </w:tc>
        <w:tc>
          <w:tcPr>
            <w:tcW w:w="1864" w:type="dxa"/>
            <w:tcBorders>
              <w:top w:val="nil"/>
              <w:left w:val="nil"/>
              <w:bottom w:val="single" w:sz="4" w:space="0" w:color="auto"/>
              <w:right w:val="single" w:sz="4" w:space="0" w:color="auto"/>
            </w:tcBorders>
            <w:shd w:val="clear" w:color="auto" w:fill="auto"/>
            <w:hideMark/>
          </w:tcPr>
          <w:p w14:paraId="4CB34CDA"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159828D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9631A7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9FC269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0310145110</w:t>
            </w:r>
          </w:p>
        </w:tc>
        <w:tc>
          <w:tcPr>
            <w:tcW w:w="567" w:type="dxa"/>
            <w:tcBorders>
              <w:top w:val="nil"/>
              <w:left w:val="nil"/>
              <w:bottom w:val="single" w:sz="4" w:space="0" w:color="auto"/>
              <w:right w:val="single" w:sz="4" w:space="0" w:color="auto"/>
            </w:tcBorders>
            <w:shd w:val="clear" w:color="auto" w:fill="auto"/>
            <w:noWrap/>
            <w:hideMark/>
          </w:tcPr>
          <w:p w14:paraId="19607DD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25C9646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231 248,00000</w:t>
            </w:r>
          </w:p>
        </w:tc>
        <w:tc>
          <w:tcPr>
            <w:tcW w:w="1984" w:type="dxa"/>
            <w:tcBorders>
              <w:top w:val="nil"/>
              <w:left w:val="nil"/>
              <w:bottom w:val="single" w:sz="4" w:space="0" w:color="auto"/>
              <w:right w:val="single" w:sz="4" w:space="0" w:color="auto"/>
            </w:tcBorders>
            <w:shd w:val="clear" w:color="auto" w:fill="auto"/>
            <w:noWrap/>
            <w:hideMark/>
          </w:tcPr>
          <w:p w14:paraId="3A1E549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245 618,00000</w:t>
            </w:r>
          </w:p>
        </w:tc>
        <w:tc>
          <w:tcPr>
            <w:tcW w:w="1546" w:type="dxa"/>
            <w:tcBorders>
              <w:top w:val="nil"/>
              <w:left w:val="nil"/>
              <w:bottom w:val="single" w:sz="4" w:space="0" w:color="auto"/>
              <w:right w:val="single" w:sz="4" w:space="0" w:color="auto"/>
            </w:tcBorders>
            <w:shd w:val="clear" w:color="auto" w:fill="auto"/>
            <w:noWrap/>
            <w:hideMark/>
          </w:tcPr>
          <w:p w14:paraId="38A0A23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259 952,00000</w:t>
            </w:r>
          </w:p>
        </w:tc>
      </w:tr>
      <w:tr w:rsidR="009445D2" w:rsidRPr="00D41694" w14:paraId="232FBFFA" w14:textId="77777777" w:rsidTr="009445D2">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7757E0F"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300</w:t>
            </w:r>
          </w:p>
        </w:tc>
        <w:tc>
          <w:tcPr>
            <w:tcW w:w="1864" w:type="dxa"/>
            <w:tcBorders>
              <w:top w:val="nil"/>
              <w:left w:val="nil"/>
              <w:bottom w:val="single" w:sz="4" w:space="0" w:color="auto"/>
              <w:right w:val="single" w:sz="4" w:space="0" w:color="auto"/>
            </w:tcBorders>
            <w:shd w:val="clear" w:color="auto" w:fill="auto"/>
            <w:hideMark/>
          </w:tcPr>
          <w:p w14:paraId="5171DF83"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auto"/>
              <w:right w:val="single" w:sz="4" w:space="0" w:color="auto"/>
            </w:tcBorders>
            <w:shd w:val="clear" w:color="auto" w:fill="auto"/>
            <w:noWrap/>
            <w:hideMark/>
          </w:tcPr>
          <w:p w14:paraId="18988B2B"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F1FBDA6"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FBB58A7"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0310145120</w:t>
            </w:r>
          </w:p>
        </w:tc>
        <w:tc>
          <w:tcPr>
            <w:tcW w:w="567" w:type="dxa"/>
            <w:tcBorders>
              <w:top w:val="nil"/>
              <w:left w:val="nil"/>
              <w:bottom w:val="single" w:sz="4" w:space="0" w:color="auto"/>
              <w:right w:val="single" w:sz="4" w:space="0" w:color="auto"/>
            </w:tcBorders>
            <w:shd w:val="clear" w:color="auto" w:fill="auto"/>
            <w:noWrap/>
            <w:hideMark/>
          </w:tcPr>
          <w:p w14:paraId="0144E639"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B40CD62"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2 454,00000</w:t>
            </w:r>
          </w:p>
        </w:tc>
        <w:tc>
          <w:tcPr>
            <w:tcW w:w="1984" w:type="dxa"/>
            <w:tcBorders>
              <w:top w:val="nil"/>
              <w:left w:val="nil"/>
              <w:bottom w:val="single" w:sz="4" w:space="0" w:color="auto"/>
              <w:right w:val="single" w:sz="4" w:space="0" w:color="auto"/>
            </w:tcBorders>
            <w:shd w:val="clear" w:color="auto" w:fill="auto"/>
            <w:noWrap/>
            <w:hideMark/>
          </w:tcPr>
          <w:p w14:paraId="1013F6AE"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2 552,00000</w:t>
            </w:r>
          </w:p>
        </w:tc>
        <w:tc>
          <w:tcPr>
            <w:tcW w:w="1546" w:type="dxa"/>
            <w:tcBorders>
              <w:top w:val="nil"/>
              <w:left w:val="nil"/>
              <w:bottom w:val="single" w:sz="4" w:space="0" w:color="auto"/>
              <w:right w:val="single" w:sz="4" w:space="0" w:color="auto"/>
            </w:tcBorders>
            <w:shd w:val="clear" w:color="auto" w:fill="auto"/>
            <w:noWrap/>
            <w:hideMark/>
          </w:tcPr>
          <w:p w14:paraId="68EB3A7D"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2 654,00000</w:t>
            </w:r>
          </w:p>
        </w:tc>
      </w:tr>
      <w:tr w:rsidR="009445D2" w:rsidRPr="00D41694" w14:paraId="68310D09"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9E4A93E"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301</w:t>
            </w:r>
          </w:p>
        </w:tc>
        <w:tc>
          <w:tcPr>
            <w:tcW w:w="1864" w:type="dxa"/>
            <w:tcBorders>
              <w:top w:val="nil"/>
              <w:left w:val="nil"/>
              <w:bottom w:val="single" w:sz="4" w:space="0" w:color="auto"/>
              <w:right w:val="single" w:sz="4" w:space="0" w:color="auto"/>
            </w:tcBorders>
            <w:shd w:val="clear" w:color="auto" w:fill="auto"/>
            <w:hideMark/>
          </w:tcPr>
          <w:p w14:paraId="543D9E0B"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5AE4E2D6"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9DF1997"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EE57446"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0310145120</w:t>
            </w:r>
          </w:p>
        </w:tc>
        <w:tc>
          <w:tcPr>
            <w:tcW w:w="567" w:type="dxa"/>
            <w:tcBorders>
              <w:top w:val="nil"/>
              <w:left w:val="nil"/>
              <w:bottom w:val="single" w:sz="4" w:space="0" w:color="auto"/>
              <w:right w:val="single" w:sz="4" w:space="0" w:color="auto"/>
            </w:tcBorders>
            <w:shd w:val="clear" w:color="auto" w:fill="auto"/>
            <w:noWrap/>
            <w:hideMark/>
          </w:tcPr>
          <w:p w14:paraId="63AA60A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A4B65A7"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2 454,00000</w:t>
            </w:r>
          </w:p>
        </w:tc>
        <w:tc>
          <w:tcPr>
            <w:tcW w:w="1984" w:type="dxa"/>
            <w:tcBorders>
              <w:top w:val="nil"/>
              <w:left w:val="nil"/>
              <w:bottom w:val="single" w:sz="4" w:space="0" w:color="auto"/>
              <w:right w:val="single" w:sz="4" w:space="0" w:color="auto"/>
            </w:tcBorders>
            <w:shd w:val="clear" w:color="auto" w:fill="auto"/>
            <w:noWrap/>
            <w:hideMark/>
          </w:tcPr>
          <w:p w14:paraId="59876FDD"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2 552,00000</w:t>
            </w:r>
          </w:p>
        </w:tc>
        <w:tc>
          <w:tcPr>
            <w:tcW w:w="1546" w:type="dxa"/>
            <w:tcBorders>
              <w:top w:val="nil"/>
              <w:left w:val="nil"/>
              <w:bottom w:val="single" w:sz="4" w:space="0" w:color="auto"/>
              <w:right w:val="single" w:sz="4" w:space="0" w:color="auto"/>
            </w:tcBorders>
            <w:shd w:val="clear" w:color="auto" w:fill="auto"/>
            <w:noWrap/>
            <w:hideMark/>
          </w:tcPr>
          <w:p w14:paraId="3BDB53F7"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2 654,00000</w:t>
            </w:r>
          </w:p>
        </w:tc>
      </w:tr>
      <w:tr w:rsidR="009445D2" w:rsidRPr="00D41694" w14:paraId="0907AAD3"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CCDF819"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302</w:t>
            </w:r>
          </w:p>
        </w:tc>
        <w:tc>
          <w:tcPr>
            <w:tcW w:w="1864" w:type="dxa"/>
            <w:tcBorders>
              <w:top w:val="nil"/>
              <w:left w:val="nil"/>
              <w:bottom w:val="single" w:sz="4" w:space="0" w:color="auto"/>
              <w:right w:val="single" w:sz="4" w:space="0" w:color="auto"/>
            </w:tcBorders>
            <w:shd w:val="clear" w:color="auto" w:fill="auto"/>
            <w:hideMark/>
          </w:tcPr>
          <w:p w14:paraId="44B3AB27"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noWrap/>
            <w:hideMark/>
          </w:tcPr>
          <w:p w14:paraId="3BB9C95D"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16ED89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477F098"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0310223000</w:t>
            </w:r>
          </w:p>
        </w:tc>
        <w:tc>
          <w:tcPr>
            <w:tcW w:w="567" w:type="dxa"/>
            <w:tcBorders>
              <w:top w:val="nil"/>
              <w:left w:val="nil"/>
              <w:bottom w:val="single" w:sz="4" w:space="0" w:color="auto"/>
              <w:right w:val="single" w:sz="4" w:space="0" w:color="auto"/>
            </w:tcBorders>
            <w:shd w:val="clear" w:color="auto" w:fill="auto"/>
            <w:noWrap/>
            <w:hideMark/>
          </w:tcPr>
          <w:p w14:paraId="3855EBF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349EFD8"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107 878,00000</w:t>
            </w:r>
          </w:p>
        </w:tc>
        <w:tc>
          <w:tcPr>
            <w:tcW w:w="1984" w:type="dxa"/>
            <w:tcBorders>
              <w:top w:val="nil"/>
              <w:left w:val="nil"/>
              <w:bottom w:val="single" w:sz="4" w:space="0" w:color="auto"/>
              <w:right w:val="single" w:sz="4" w:space="0" w:color="auto"/>
            </w:tcBorders>
            <w:shd w:val="clear" w:color="auto" w:fill="auto"/>
            <w:noWrap/>
            <w:hideMark/>
          </w:tcPr>
          <w:p w14:paraId="56830324"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113 609,10000</w:t>
            </w:r>
          </w:p>
        </w:tc>
        <w:tc>
          <w:tcPr>
            <w:tcW w:w="1546" w:type="dxa"/>
            <w:tcBorders>
              <w:top w:val="nil"/>
              <w:left w:val="nil"/>
              <w:bottom w:val="single" w:sz="4" w:space="0" w:color="auto"/>
              <w:right w:val="single" w:sz="4" w:space="0" w:color="auto"/>
            </w:tcBorders>
            <w:shd w:val="clear" w:color="auto" w:fill="auto"/>
            <w:noWrap/>
            <w:hideMark/>
          </w:tcPr>
          <w:p w14:paraId="7B1C5577"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114 067,20000</w:t>
            </w:r>
          </w:p>
        </w:tc>
      </w:tr>
      <w:tr w:rsidR="009445D2" w:rsidRPr="00D41694" w14:paraId="51C99769"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631060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303</w:t>
            </w:r>
          </w:p>
        </w:tc>
        <w:tc>
          <w:tcPr>
            <w:tcW w:w="1864" w:type="dxa"/>
            <w:tcBorders>
              <w:top w:val="nil"/>
              <w:left w:val="nil"/>
              <w:bottom w:val="single" w:sz="4" w:space="0" w:color="auto"/>
              <w:right w:val="single" w:sz="4" w:space="0" w:color="auto"/>
            </w:tcBorders>
            <w:shd w:val="clear" w:color="auto" w:fill="auto"/>
            <w:hideMark/>
          </w:tcPr>
          <w:p w14:paraId="21C19FFA"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1C22F45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404822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C00DB4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0310223000</w:t>
            </w:r>
          </w:p>
        </w:tc>
        <w:tc>
          <w:tcPr>
            <w:tcW w:w="567" w:type="dxa"/>
            <w:tcBorders>
              <w:top w:val="nil"/>
              <w:left w:val="nil"/>
              <w:bottom w:val="single" w:sz="4" w:space="0" w:color="auto"/>
              <w:right w:val="single" w:sz="4" w:space="0" w:color="auto"/>
            </w:tcBorders>
            <w:shd w:val="clear" w:color="auto" w:fill="auto"/>
            <w:noWrap/>
            <w:hideMark/>
          </w:tcPr>
          <w:p w14:paraId="07E8B12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4E0B26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107 878,00000</w:t>
            </w:r>
          </w:p>
        </w:tc>
        <w:tc>
          <w:tcPr>
            <w:tcW w:w="1984" w:type="dxa"/>
            <w:tcBorders>
              <w:top w:val="nil"/>
              <w:left w:val="nil"/>
              <w:bottom w:val="single" w:sz="4" w:space="0" w:color="auto"/>
              <w:right w:val="single" w:sz="4" w:space="0" w:color="auto"/>
            </w:tcBorders>
            <w:shd w:val="clear" w:color="auto" w:fill="auto"/>
            <w:noWrap/>
            <w:hideMark/>
          </w:tcPr>
          <w:p w14:paraId="3B2A059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113 609,10000</w:t>
            </w:r>
          </w:p>
        </w:tc>
        <w:tc>
          <w:tcPr>
            <w:tcW w:w="1546" w:type="dxa"/>
            <w:tcBorders>
              <w:top w:val="nil"/>
              <w:left w:val="nil"/>
              <w:bottom w:val="single" w:sz="4" w:space="0" w:color="auto"/>
              <w:right w:val="single" w:sz="4" w:space="0" w:color="auto"/>
            </w:tcBorders>
            <w:shd w:val="clear" w:color="auto" w:fill="auto"/>
            <w:noWrap/>
            <w:hideMark/>
          </w:tcPr>
          <w:p w14:paraId="5624832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114 067,20000</w:t>
            </w:r>
          </w:p>
        </w:tc>
      </w:tr>
      <w:tr w:rsidR="009445D2" w:rsidRPr="00D41694" w14:paraId="3472D511" w14:textId="77777777" w:rsidTr="009445D2">
        <w:trPr>
          <w:trHeight w:val="4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DC28238"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304</w:t>
            </w:r>
          </w:p>
        </w:tc>
        <w:tc>
          <w:tcPr>
            <w:tcW w:w="1864" w:type="dxa"/>
            <w:tcBorders>
              <w:top w:val="nil"/>
              <w:left w:val="nil"/>
              <w:bottom w:val="single" w:sz="4" w:space="0" w:color="auto"/>
              <w:right w:val="single" w:sz="4" w:space="0" w:color="auto"/>
            </w:tcBorders>
            <w:shd w:val="clear" w:color="auto" w:fill="auto"/>
            <w:hideMark/>
          </w:tcPr>
          <w:p w14:paraId="6A0A6779"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tcBorders>
              <w:top w:val="nil"/>
              <w:left w:val="nil"/>
              <w:bottom w:val="single" w:sz="4" w:space="0" w:color="auto"/>
              <w:right w:val="single" w:sz="4" w:space="0" w:color="auto"/>
            </w:tcBorders>
            <w:shd w:val="clear" w:color="auto" w:fill="auto"/>
            <w:noWrap/>
            <w:hideMark/>
          </w:tcPr>
          <w:p w14:paraId="2C30719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9825F2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9896F4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0310345310</w:t>
            </w:r>
          </w:p>
        </w:tc>
        <w:tc>
          <w:tcPr>
            <w:tcW w:w="567" w:type="dxa"/>
            <w:tcBorders>
              <w:top w:val="nil"/>
              <w:left w:val="nil"/>
              <w:bottom w:val="single" w:sz="4" w:space="0" w:color="auto"/>
              <w:right w:val="single" w:sz="4" w:space="0" w:color="auto"/>
            </w:tcBorders>
            <w:shd w:val="clear" w:color="auto" w:fill="auto"/>
            <w:noWrap/>
            <w:hideMark/>
          </w:tcPr>
          <w:p w14:paraId="287FBAC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72D746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6 291,30000</w:t>
            </w:r>
          </w:p>
        </w:tc>
        <w:tc>
          <w:tcPr>
            <w:tcW w:w="1984" w:type="dxa"/>
            <w:tcBorders>
              <w:top w:val="nil"/>
              <w:left w:val="nil"/>
              <w:bottom w:val="single" w:sz="4" w:space="0" w:color="auto"/>
              <w:right w:val="single" w:sz="4" w:space="0" w:color="auto"/>
            </w:tcBorders>
            <w:shd w:val="clear" w:color="auto" w:fill="auto"/>
            <w:noWrap/>
            <w:hideMark/>
          </w:tcPr>
          <w:p w14:paraId="35D6926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6 703,10000</w:t>
            </w:r>
          </w:p>
        </w:tc>
        <w:tc>
          <w:tcPr>
            <w:tcW w:w="1546" w:type="dxa"/>
            <w:tcBorders>
              <w:top w:val="nil"/>
              <w:left w:val="nil"/>
              <w:bottom w:val="single" w:sz="4" w:space="0" w:color="auto"/>
              <w:right w:val="single" w:sz="4" w:space="0" w:color="auto"/>
            </w:tcBorders>
            <w:shd w:val="clear" w:color="auto" w:fill="auto"/>
            <w:noWrap/>
            <w:hideMark/>
          </w:tcPr>
          <w:p w14:paraId="03BAE86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7 116,00000</w:t>
            </w:r>
          </w:p>
        </w:tc>
      </w:tr>
      <w:tr w:rsidR="009445D2" w:rsidRPr="00D41694" w14:paraId="2B25530A"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464CD9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305</w:t>
            </w:r>
          </w:p>
        </w:tc>
        <w:tc>
          <w:tcPr>
            <w:tcW w:w="1864" w:type="dxa"/>
            <w:tcBorders>
              <w:top w:val="nil"/>
              <w:left w:val="nil"/>
              <w:bottom w:val="single" w:sz="4" w:space="0" w:color="auto"/>
              <w:right w:val="single" w:sz="4" w:space="0" w:color="auto"/>
            </w:tcBorders>
            <w:shd w:val="clear" w:color="auto" w:fill="auto"/>
            <w:hideMark/>
          </w:tcPr>
          <w:p w14:paraId="1A30AAB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5813296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227D08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C776D6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0310345310</w:t>
            </w:r>
          </w:p>
        </w:tc>
        <w:tc>
          <w:tcPr>
            <w:tcW w:w="567" w:type="dxa"/>
            <w:tcBorders>
              <w:top w:val="nil"/>
              <w:left w:val="nil"/>
              <w:bottom w:val="single" w:sz="4" w:space="0" w:color="auto"/>
              <w:right w:val="single" w:sz="4" w:space="0" w:color="auto"/>
            </w:tcBorders>
            <w:shd w:val="clear" w:color="auto" w:fill="auto"/>
            <w:noWrap/>
            <w:hideMark/>
          </w:tcPr>
          <w:p w14:paraId="0CAE238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F96A52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6 291,30000</w:t>
            </w:r>
          </w:p>
        </w:tc>
        <w:tc>
          <w:tcPr>
            <w:tcW w:w="1984" w:type="dxa"/>
            <w:tcBorders>
              <w:top w:val="nil"/>
              <w:left w:val="nil"/>
              <w:bottom w:val="single" w:sz="4" w:space="0" w:color="auto"/>
              <w:right w:val="single" w:sz="4" w:space="0" w:color="auto"/>
            </w:tcBorders>
            <w:shd w:val="clear" w:color="auto" w:fill="auto"/>
            <w:noWrap/>
            <w:hideMark/>
          </w:tcPr>
          <w:p w14:paraId="214B77B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6 703,10000</w:t>
            </w:r>
          </w:p>
        </w:tc>
        <w:tc>
          <w:tcPr>
            <w:tcW w:w="1546" w:type="dxa"/>
            <w:tcBorders>
              <w:top w:val="nil"/>
              <w:left w:val="nil"/>
              <w:bottom w:val="single" w:sz="4" w:space="0" w:color="auto"/>
              <w:right w:val="single" w:sz="4" w:space="0" w:color="auto"/>
            </w:tcBorders>
            <w:shd w:val="clear" w:color="auto" w:fill="auto"/>
            <w:noWrap/>
            <w:hideMark/>
          </w:tcPr>
          <w:p w14:paraId="673D063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7 116,00000</w:t>
            </w:r>
          </w:p>
        </w:tc>
      </w:tr>
      <w:tr w:rsidR="009445D2" w:rsidRPr="00D41694" w14:paraId="2D6CE4EE" w14:textId="77777777" w:rsidTr="009445D2">
        <w:trPr>
          <w:trHeight w:val="4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1EF6A4B"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306</w:t>
            </w:r>
          </w:p>
        </w:tc>
        <w:tc>
          <w:tcPr>
            <w:tcW w:w="1864" w:type="dxa"/>
            <w:tcBorders>
              <w:top w:val="nil"/>
              <w:left w:val="nil"/>
              <w:bottom w:val="single" w:sz="4" w:space="0" w:color="auto"/>
              <w:right w:val="single" w:sz="4" w:space="0" w:color="auto"/>
            </w:tcBorders>
            <w:shd w:val="clear" w:color="auto" w:fill="auto"/>
            <w:hideMark/>
          </w:tcPr>
          <w:p w14:paraId="68CD99E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auto"/>
              <w:right w:val="single" w:sz="4" w:space="0" w:color="auto"/>
            </w:tcBorders>
            <w:shd w:val="clear" w:color="auto" w:fill="auto"/>
            <w:noWrap/>
            <w:hideMark/>
          </w:tcPr>
          <w:p w14:paraId="3296513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BB789F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B33DB4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0310345320</w:t>
            </w:r>
          </w:p>
        </w:tc>
        <w:tc>
          <w:tcPr>
            <w:tcW w:w="567" w:type="dxa"/>
            <w:tcBorders>
              <w:top w:val="nil"/>
              <w:left w:val="nil"/>
              <w:bottom w:val="single" w:sz="4" w:space="0" w:color="auto"/>
              <w:right w:val="single" w:sz="4" w:space="0" w:color="auto"/>
            </w:tcBorders>
            <w:shd w:val="clear" w:color="auto" w:fill="auto"/>
            <w:noWrap/>
            <w:hideMark/>
          </w:tcPr>
          <w:p w14:paraId="6F6F64B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F77B65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54,00000</w:t>
            </w:r>
          </w:p>
        </w:tc>
        <w:tc>
          <w:tcPr>
            <w:tcW w:w="1984" w:type="dxa"/>
            <w:tcBorders>
              <w:top w:val="nil"/>
              <w:left w:val="nil"/>
              <w:bottom w:val="single" w:sz="4" w:space="0" w:color="auto"/>
              <w:right w:val="single" w:sz="4" w:space="0" w:color="auto"/>
            </w:tcBorders>
            <w:shd w:val="clear" w:color="auto" w:fill="auto"/>
            <w:noWrap/>
            <w:hideMark/>
          </w:tcPr>
          <w:p w14:paraId="4E9B1D2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56,00000</w:t>
            </w:r>
          </w:p>
        </w:tc>
        <w:tc>
          <w:tcPr>
            <w:tcW w:w="1546" w:type="dxa"/>
            <w:tcBorders>
              <w:top w:val="nil"/>
              <w:left w:val="nil"/>
              <w:bottom w:val="single" w:sz="4" w:space="0" w:color="auto"/>
              <w:right w:val="single" w:sz="4" w:space="0" w:color="auto"/>
            </w:tcBorders>
            <w:shd w:val="clear" w:color="auto" w:fill="auto"/>
            <w:noWrap/>
            <w:hideMark/>
          </w:tcPr>
          <w:p w14:paraId="2FBAD43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58,00000</w:t>
            </w:r>
          </w:p>
        </w:tc>
      </w:tr>
      <w:tr w:rsidR="009445D2" w:rsidRPr="00D41694" w14:paraId="3D6F1653"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5973DDA"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307</w:t>
            </w:r>
          </w:p>
        </w:tc>
        <w:tc>
          <w:tcPr>
            <w:tcW w:w="1864" w:type="dxa"/>
            <w:tcBorders>
              <w:top w:val="nil"/>
              <w:left w:val="nil"/>
              <w:bottom w:val="single" w:sz="4" w:space="0" w:color="auto"/>
              <w:right w:val="single" w:sz="4" w:space="0" w:color="auto"/>
            </w:tcBorders>
            <w:shd w:val="clear" w:color="auto" w:fill="auto"/>
            <w:hideMark/>
          </w:tcPr>
          <w:p w14:paraId="562CA14C"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0934B6E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65A858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9C1674F"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0310345320</w:t>
            </w:r>
          </w:p>
        </w:tc>
        <w:tc>
          <w:tcPr>
            <w:tcW w:w="567" w:type="dxa"/>
            <w:tcBorders>
              <w:top w:val="nil"/>
              <w:left w:val="nil"/>
              <w:bottom w:val="single" w:sz="4" w:space="0" w:color="auto"/>
              <w:right w:val="single" w:sz="4" w:space="0" w:color="auto"/>
            </w:tcBorders>
            <w:shd w:val="clear" w:color="auto" w:fill="auto"/>
            <w:noWrap/>
            <w:hideMark/>
          </w:tcPr>
          <w:p w14:paraId="2BA4FE5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3BD413D"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54,00000</w:t>
            </w:r>
          </w:p>
        </w:tc>
        <w:tc>
          <w:tcPr>
            <w:tcW w:w="1984" w:type="dxa"/>
            <w:tcBorders>
              <w:top w:val="nil"/>
              <w:left w:val="nil"/>
              <w:bottom w:val="single" w:sz="4" w:space="0" w:color="auto"/>
              <w:right w:val="single" w:sz="4" w:space="0" w:color="auto"/>
            </w:tcBorders>
            <w:shd w:val="clear" w:color="auto" w:fill="auto"/>
            <w:noWrap/>
            <w:hideMark/>
          </w:tcPr>
          <w:p w14:paraId="3E7CBCDE"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56,00000</w:t>
            </w:r>
          </w:p>
        </w:tc>
        <w:tc>
          <w:tcPr>
            <w:tcW w:w="1546" w:type="dxa"/>
            <w:tcBorders>
              <w:top w:val="nil"/>
              <w:left w:val="nil"/>
              <w:bottom w:val="single" w:sz="4" w:space="0" w:color="auto"/>
              <w:right w:val="single" w:sz="4" w:space="0" w:color="auto"/>
            </w:tcBorders>
            <w:shd w:val="clear" w:color="auto" w:fill="auto"/>
            <w:noWrap/>
            <w:hideMark/>
          </w:tcPr>
          <w:p w14:paraId="5266664A"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58,00000</w:t>
            </w:r>
          </w:p>
        </w:tc>
      </w:tr>
      <w:tr w:rsidR="009445D2" w:rsidRPr="00D41694" w14:paraId="3B5F0ADE"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9B84824"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308</w:t>
            </w:r>
          </w:p>
        </w:tc>
        <w:tc>
          <w:tcPr>
            <w:tcW w:w="1864" w:type="dxa"/>
            <w:tcBorders>
              <w:top w:val="nil"/>
              <w:left w:val="nil"/>
              <w:bottom w:val="single" w:sz="4" w:space="0" w:color="auto"/>
              <w:right w:val="single" w:sz="4" w:space="0" w:color="auto"/>
            </w:tcBorders>
            <w:shd w:val="clear" w:color="auto" w:fill="auto"/>
            <w:hideMark/>
          </w:tcPr>
          <w:p w14:paraId="5DB46CA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noWrap/>
            <w:hideMark/>
          </w:tcPr>
          <w:p w14:paraId="6DBA6D1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3F7B3F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0BFF5F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0310423000</w:t>
            </w:r>
          </w:p>
        </w:tc>
        <w:tc>
          <w:tcPr>
            <w:tcW w:w="567" w:type="dxa"/>
            <w:tcBorders>
              <w:top w:val="nil"/>
              <w:left w:val="nil"/>
              <w:bottom w:val="single" w:sz="4" w:space="0" w:color="auto"/>
              <w:right w:val="single" w:sz="4" w:space="0" w:color="auto"/>
            </w:tcBorders>
            <w:shd w:val="clear" w:color="auto" w:fill="auto"/>
            <w:noWrap/>
            <w:hideMark/>
          </w:tcPr>
          <w:p w14:paraId="0F4B68B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AFCC44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3 013,00000</w:t>
            </w:r>
          </w:p>
        </w:tc>
        <w:tc>
          <w:tcPr>
            <w:tcW w:w="1984" w:type="dxa"/>
            <w:tcBorders>
              <w:top w:val="nil"/>
              <w:left w:val="nil"/>
              <w:bottom w:val="single" w:sz="4" w:space="0" w:color="auto"/>
              <w:right w:val="single" w:sz="4" w:space="0" w:color="auto"/>
            </w:tcBorders>
            <w:shd w:val="clear" w:color="auto" w:fill="auto"/>
            <w:noWrap/>
            <w:hideMark/>
          </w:tcPr>
          <w:p w14:paraId="2E03313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3 128,50000</w:t>
            </w:r>
          </w:p>
        </w:tc>
        <w:tc>
          <w:tcPr>
            <w:tcW w:w="1546" w:type="dxa"/>
            <w:tcBorders>
              <w:top w:val="nil"/>
              <w:left w:val="nil"/>
              <w:bottom w:val="single" w:sz="4" w:space="0" w:color="auto"/>
              <w:right w:val="single" w:sz="4" w:space="0" w:color="auto"/>
            </w:tcBorders>
            <w:shd w:val="clear" w:color="auto" w:fill="auto"/>
            <w:noWrap/>
            <w:hideMark/>
          </w:tcPr>
          <w:p w14:paraId="4B84A94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3 248,80000</w:t>
            </w:r>
          </w:p>
        </w:tc>
      </w:tr>
      <w:tr w:rsidR="009445D2" w:rsidRPr="00D41694" w14:paraId="1275BB1C"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830CD1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309</w:t>
            </w:r>
          </w:p>
        </w:tc>
        <w:tc>
          <w:tcPr>
            <w:tcW w:w="1864" w:type="dxa"/>
            <w:tcBorders>
              <w:top w:val="nil"/>
              <w:left w:val="nil"/>
              <w:bottom w:val="single" w:sz="4" w:space="0" w:color="auto"/>
              <w:right w:val="single" w:sz="4" w:space="0" w:color="auto"/>
            </w:tcBorders>
            <w:shd w:val="clear" w:color="auto" w:fill="auto"/>
            <w:hideMark/>
          </w:tcPr>
          <w:p w14:paraId="1338375C"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6EB075A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29E481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D4115B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0310423000</w:t>
            </w:r>
          </w:p>
        </w:tc>
        <w:tc>
          <w:tcPr>
            <w:tcW w:w="567" w:type="dxa"/>
            <w:tcBorders>
              <w:top w:val="nil"/>
              <w:left w:val="nil"/>
              <w:bottom w:val="single" w:sz="4" w:space="0" w:color="auto"/>
              <w:right w:val="single" w:sz="4" w:space="0" w:color="auto"/>
            </w:tcBorders>
            <w:shd w:val="clear" w:color="auto" w:fill="auto"/>
            <w:noWrap/>
            <w:hideMark/>
          </w:tcPr>
          <w:p w14:paraId="14EBDD0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78A956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3 013,00000</w:t>
            </w:r>
          </w:p>
        </w:tc>
        <w:tc>
          <w:tcPr>
            <w:tcW w:w="1984" w:type="dxa"/>
            <w:tcBorders>
              <w:top w:val="nil"/>
              <w:left w:val="nil"/>
              <w:bottom w:val="single" w:sz="4" w:space="0" w:color="auto"/>
              <w:right w:val="single" w:sz="4" w:space="0" w:color="auto"/>
            </w:tcBorders>
            <w:shd w:val="clear" w:color="auto" w:fill="auto"/>
            <w:noWrap/>
            <w:hideMark/>
          </w:tcPr>
          <w:p w14:paraId="5A92221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3 128,50000</w:t>
            </w:r>
          </w:p>
        </w:tc>
        <w:tc>
          <w:tcPr>
            <w:tcW w:w="1546" w:type="dxa"/>
            <w:tcBorders>
              <w:top w:val="nil"/>
              <w:left w:val="nil"/>
              <w:bottom w:val="single" w:sz="4" w:space="0" w:color="auto"/>
              <w:right w:val="single" w:sz="4" w:space="0" w:color="auto"/>
            </w:tcBorders>
            <w:shd w:val="clear" w:color="auto" w:fill="auto"/>
            <w:noWrap/>
            <w:hideMark/>
          </w:tcPr>
          <w:p w14:paraId="3331A43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3 248,80000</w:t>
            </w:r>
          </w:p>
        </w:tc>
      </w:tr>
      <w:tr w:rsidR="009445D2" w:rsidRPr="00D41694" w14:paraId="009A073A"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997CE9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310</w:t>
            </w:r>
          </w:p>
        </w:tc>
        <w:tc>
          <w:tcPr>
            <w:tcW w:w="1864" w:type="dxa"/>
            <w:tcBorders>
              <w:top w:val="nil"/>
              <w:left w:val="nil"/>
              <w:bottom w:val="single" w:sz="4" w:space="0" w:color="auto"/>
              <w:right w:val="single" w:sz="4" w:space="0" w:color="auto"/>
            </w:tcBorders>
            <w:shd w:val="clear" w:color="auto" w:fill="auto"/>
            <w:hideMark/>
          </w:tcPr>
          <w:p w14:paraId="5FDCE07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9" w:type="dxa"/>
            <w:tcBorders>
              <w:top w:val="nil"/>
              <w:left w:val="nil"/>
              <w:bottom w:val="single" w:sz="4" w:space="0" w:color="auto"/>
              <w:right w:val="single" w:sz="4" w:space="0" w:color="auto"/>
            </w:tcBorders>
            <w:shd w:val="clear" w:color="auto" w:fill="auto"/>
            <w:noWrap/>
            <w:hideMark/>
          </w:tcPr>
          <w:p w14:paraId="379B901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5F2B26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AB38F5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0311720000</w:t>
            </w:r>
          </w:p>
        </w:tc>
        <w:tc>
          <w:tcPr>
            <w:tcW w:w="567" w:type="dxa"/>
            <w:tcBorders>
              <w:top w:val="nil"/>
              <w:left w:val="nil"/>
              <w:bottom w:val="single" w:sz="4" w:space="0" w:color="auto"/>
              <w:right w:val="single" w:sz="4" w:space="0" w:color="auto"/>
            </w:tcBorders>
            <w:shd w:val="clear" w:color="auto" w:fill="auto"/>
            <w:noWrap/>
            <w:hideMark/>
          </w:tcPr>
          <w:p w14:paraId="458E8F4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91ADFF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5 494,19400</w:t>
            </w:r>
          </w:p>
        </w:tc>
        <w:tc>
          <w:tcPr>
            <w:tcW w:w="1984" w:type="dxa"/>
            <w:tcBorders>
              <w:top w:val="nil"/>
              <w:left w:val="nil"/>
              <w:bottom w:val="single" w:sz="4" w:space="0" w:color="auto"/>
              <w:right w:val="single" w:sz="4" w:space="0" w:color="auto"/>
            </w:tcBorders>
            <w:shd w:val="clear" w:color="auto" w:fill="auto"/>
            <w:noWrap/>
            <w:hideMark/>
          </w:tcPr>
          <w:p w14:paraId="670E224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2444DB3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70B925F6"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013EB6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311</w:t>
            </w:r>
          </w:p>
        </w:tc>
        <w:tc>
          <w:tcPr>
            <w:tcW w:w="1864" w:type="dxa"/>
            <w:tcBorders>
              <w:top w:val="nil"/>
              <w:left w:val="nil"/>
              <w:bottom w:val="single" w:sz="4" w:space="0" w:color="auto"/>
              <w:right w:val="single" w:sz="4" w:space="0" w:color="auto"/>
            </w:tcBorders>
            <w:shd w:val="clear" w:color="auto" w:fill="auto"/>
            <w:hideMark/>
          </w:tcPr>
          <w:p w14:paraId="073B86A6"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11A9495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66E4A5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0266CE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0311720000</w:t>
            </w:r>
          </w:p>
        </w:tc>
        <w:tc>
          <w:tcPr>
            <w:tcW w:w="567" w:type="dxa"/>
            <w:tcBorders>
              <w:top w:val="nil"/>
              <w:left w:val="nil"/>
              <w:bottom w:val="single" w:sz="4" w:space="0" w:color="auto"/>
              <w:right w:val="single" w:sz="4" w:space="0" w:color="auto"/>
            </w:tcBorders>
            <w:shd w:val="clear" w:color="auto" w:fill="auto"/>
            <w:noWrap/>
            <w:hideMark/>
          </w:tcPr>
          <w:p w14:paraId="0D2D40E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C1F07A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5 494,19400</w:t>
            </w:r>
          </w:p>
        </w:tc>
        <w:tc>
          <w:tcPr>
            <w:tcW w:w="1984" w:type="dxa"/>
            <w:tcBorders>
              <w:top w:val="nil"/>
              <w:left w:val="nil"/>
              <w:bottom w:val="single" w:sz="4" w:space="0" w:color="auto"/>
              <w:right w:val="single" w:sz="4" w:space="0" w:color="auto"/>
            </w:tcBorders>
            <w:shd w:val="clear" w:color="auto" w:fill="auto"/>
            <w:noWrap/>
            <w:hideMark/>
          </w:tcPr>
          <w:p w14:paraId="6D764F1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6EC4032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44E9D783"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9F23CE4"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312</w:t>
            </w:r>
          </w:p>
        </w:tc>
        <w:tc>
          <w:tcPr>
            <w:tcW w:w="1864" w:type="dxa"/>
            <w:tcBorders>
              <w:top w:val="nil"/>
              <w:left w:val="nil"/>
              <w:bottom w:val="single" w:sz="4" w:space="0" w:color="auto"/>
              <w:right w:val="single" w:sz="4" w:space="0" w:color="auto"/>
            </w:tcBorders>
            <w:shd w:val="clear" w:color="auto" w:fill="auto"/>
            <w:hideMark/>
          </w:tcPr>
          <w:p w14:paraId="2D16A74F"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Проведение капитальных и текущих ремонтов,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auto"/>
              <w:right w:val="single" w:sz="4" w:space="0" w:color="auto"/>
            </w:tcBorders>
            <w:shd w:val="clear" w:color="auto" w:fill="auto"/>
            <w:noWrap/>
            <w:hideMark/>
          </w:tcPr>
          <w:p w14:paraId="591D492E"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38D4E7D"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F08F703"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0311820000</w:t>
            </w:r>
          </w:p>
        </w:tc>
        <w:tc>
          <w:tcPr>
            <w:tcW w:w="567" w:type="dxa"/>
            <w:tcBorders>
              <w:top w:val="nil"/>
              <w:left w:val="nil"/>
              <w:bottom w:val="single" w:sz="4" w:space="0" w:color="auto"/>
              <w:right w:val="single" w:sz="4" w:space="0" w:color="auto"/>
            </w:tcBorders>
            <w:shd w:val="clear" w:color="auto" w:fill="auto"/>
            <w:noWrap/>
            <w:hideMark/>
          </w:tcPr>
          <w:p w14:paraId="45F9139E"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F727308"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6 455,00000</w:t>
            </w:r>
          </w:p>
        </w:tc>
        <w:tc>
          <w:tcPr>
            <w:tcW w:w="1984" w:type="dxa"/>
            <w:tcBorders>
              <w:top w:val="nil"/>
              <w:left w:val="nil"/>
              <w:bottom w:val="single" w:sz="4" w:space="0" w:color="auto"/>
              <w:right w:val="single" w:sz="4" w:space="0" w:color="auto"/>
            </w:tcBorders>
            <w:shd w:val="clear" w:color="auto" w:fill="auto"/>
            <w:noWrap/>
            <w:hideMark/>
          </w:tcPr>
          <w:p w14:paraId="64B3E38E"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642D9CEB"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2BA7F14C"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9FD84E5"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313</w:t>
            </w:r>
          </w:p>
        </w:tc>
        <w:tc>
          <w:tcPr>
            <w:tcW w:w="1864" w:type="dxa"/>
            <w:tcBorders>
              <w:top w:val="nil"/>
              <w:left w:val="nil"/>
              <w:bottom w:val="single" w:sz="4" w:space="0" w:color="auto"/>
              <w:right w:val="single" w:sz="4" w:space="0" w:color="auto"/>
            </w:tcBorders>
            <w:shd w:val="clear" w:color="auto" w:fill="auto"/>
            <w:hideMark/>
          </w:tcPr>
          <w:p w14:paraId="6DE029E4"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4BB414D3"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68FCC60"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5A06407"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0311820000</w:t>
            </w:r>
          </w:p>
        </w:tc>
        <w:tc>
          <w:tcPr>
            <w:tcW w:w="567" w:type="dxa"/>
            <w:tcBorders>
              <w:top w:val="nil"/>
              <w:left w:val="nil"/>
              <w:bottom w:val="single" w:sz="4" w:space="0" w:color="auto"/>
              <w:right w:val="single" w:sz="4" w:space="0" w:color="auto"/>
            </w:tcBorders>
            <w:shd w:val="clear" w:color="auto" w:fill="auto"/>
            <w:noWrap/>
            <w:hideMark/>
          </w:tcPr>
          <w:p w14:paraId="552A42A0"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514AC50C"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6 455,00000</w:t>
            </w:r>
          </w:p>
        </w:tc>
        <w:tc>
          <w:tcPr>
            <w:tcW w:w="1984" w:type="dxa"/>
            <w:tcBorders>
              <w:top w:val="nil"/>
              <w:left w:val="nil"/>
              <w:bottom w:val="single" w:sz="4" w:space="0" w:color="auto"/>
              <w:right w:val="single" w:sz="4" w:space="0" w:color="auto"/>
            </w:tcBorders>
            <w:shd w:val="clear" w:color="auto" w:fill="auto"/>
            <w:noWrap/>
            <w:hideMark/>
          </w:tcPr>
          <w:p w14:paraId="3C763DCB"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1F2D65D2"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2188D716"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4E0B970"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314</w:t>
            </w:r>
          </w:p>
        </w:tc>
        <w:tc>
          <w:tcPr>
            <w:tcW w:w="1864" w:type="dxa"/>
            <w:tcBorders>
              <w:top w:val="nil"/>
              <w:left w:val="nil"/>
              <w:bottom w:val="single" w:sz="4" w:space="0" w:color="auto"/>
              <w:right w:val="single" w:sz="4" w:space="0" w:color="auto"/>
            </w:tcBorders>
            <w:shd w:val="clear" w:color="auto" w:fill="auto"/>
            <w:hideMark/>
          </w:tcPr>
          <w:p w14:paraId="1C36ECCF"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709" w:type="dxa"/>
            <w:tcBorders>
              <w:top w:val="nil"/>
              <w:left w:val="nil"/>
              <w:bottom w:val="single" w:sz="4" w:space="0" w:color="auto"/>
              <w:right w:val="single" w:sz="4" w:space="0" w:color="auto"/>
            </w:tcBorders>
            <w:shd w:val="clear" w:color="auto" w:fill="auto"/>
            <w:noWrap/>
            <w:hideMark/>
          </w:tcPr>
          <w:p w14:paraId="022782F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0D8E9D2"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C8EE2D3"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0312020000</w:t>
            </w:r>
          </w:p>
        </w:tc>
        <w:tc>
          <w:tcPr>
            <w:tcW w:w="567" w:type="dxa"/>
            <w:tcBorders>
              <w:top w:val="nil"/>
              <w:left w:val="nil"/>
              <w:bottom w:val="single" w:sz="4" w:space="0" w:color="auto"/>
              <w:right w:val="single" w:sz="4" w:space="0" w:color="auto"/>
            </w:tcBorders>
            <w:shd w:val="clear" w:color="auto" w:fill="auto"/>
            <w:noWrap/>
            <w:hideMark/>
          </w:tcPr>
          <w:p w14:paraId="70A098B5"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C0F52B6"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52E4ECCD"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1 851,70000</w:t>
            </w:r>
          </w:p>
        </w:tc>
        <w:tc>
          <w:tcPr>
            <w:tcW w:w="1546" w:type="dxa"/>
            <w:tcBorders>
              <w:top w:val="nil"/>
              <w:left w:val="nil"/>
              <w:bottom w:val="single" w:sz="4" w:space="0" w:color="auto"/>
              <w:right w:val="single" w:sz="4" w:space="0" w:color="auto"/>
            </w:tcBorders>
            <w:shd w:val="clear" w:color="auto" w:fill="auto"/>
            <w:noWrap/>
            <w:hideMark/>
          </w:tcPr>
          <w:p w14:paraId="335D68C3"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549,00000</w:t>
            </w:r>
          </w:p>
        </w:tc>
      </w:tr>
      <w:tr w:rsidR="009445D2" w:rsidRPr="00D41694" w14:paraId="650A55C7"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9B01D18"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315</w:t>
            </w:r>
          </w:p>
        </w:tc>
        <w:tc>
          <w:tcPr>
            <w:tcW w:w="1864" w:type="dxa"/>
            <w:tcBorders>
              <w:top w:val="nil"/>
              <w:left w:val="nil"/>
              <w:bottom w:val="single" w:sz="4" w:space="0" w:color="auto"/>
              <w:right w:val="single" w:sz="4" w:space="0" w:color="auto"/>
            </w:tcBorders>
            <w:shd w:val="clear" w:color="auto" w:fill="auto"/>
            <w:hideMark/>
          </w:tcPr>
          <w:p w14:paraId="1458DABE"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2FCC674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FA2770A"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6BDA49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0312020000</w:t>
            </w:r>
          </w:p>
        </w:tc>
        <w:tc>
          <w:tcPr>
            <w:tcW w:w="567" w:type="dxa"/>
            <w:tcBorders>
              <w:top w:val="nil"/>
              <w:left w:val="nil"/>
              <w:bottom w:val="single" w:sz="4" w:space="0" w:color="auto"/>
              <w:right w:val="single" w:sz="4" w:space="0" w:color="auto"/>
            </w:tcBorders>
            <w:shd w:val="clear" w:color="auto" w:fill="auto"/>
            <w:noWrap/>
            <w:hideMark/>
          </w:tcPr>
          <w:p w14:paraId="545FBBD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7B5635E"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04B20590"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1 851,70000</w:t>
            </w:r>
          </w:p>
        </w:tc>
        <w:tc>
          <w:tcPr>
            <w:tcW w:w="1546" w:type="dxa"/>
            <w:tcBorders>
              <w:top w:val="nil"/>
              <w:left w:val="nil"/>
              <w:bottom w:val="single" w:sz="4" w:space="0" w:color="auto"/>
              <w:right w:val="single" w:sz="4" w:space="0" w:color="auto"/>
            </w:tcBorders>
            <w:shd w:val="clear" w:color="auto" w:fill="auto"/>
            <w:noWrap/>
            <w:hideMark/>
          </w:tcPr>
          <w:p w14:paraId="3C8C14E4"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549,00000</w:t>
            </w:r>
          </w:p>
        </w:tc>
      </w:tr>
      <w:tr w:rsidR="009445D2" w:rsidRPr="00D41694" w14:paraId="32598855" w14:textId="77777777" w:rsidTr="009445D2">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889A329"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316</w:t>
            </w:r>
          </w:p>
        </w:tc>
        <w:tc>
          <w:tcPr>
            <w:tcW w:w="1864" w:type="dxa"/>
            <w:tcBorders>
              <w:top w:val="nil"/>
              <w:left w:val="nil"/>
              <w:bottom w:val="single" w:sz="4" w:space="0" w:color="auto"/>
              <w:right w:val="single" w:sz="4" w:space="0" w:color="auto"/>
            </w:tcBorders>
            <w:shd w:val="clear" w:color="auto" w:fill="auto"/>
            <w:hideMark/>
          </w:tcPr>
          <w:p w14:paraId="33453D01"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709" w:type="dxa"/>
            <w:tcBorders>
              <w:top w:val="nil"/>
              <w:left w:val="nil"/>
              <w:bottom w:val="single" w:sz="4" w:space="0" w:color="auto"/>
              <w:right w:val="single" w:sz="4" w:space="0" w:color="auto"/>
            </w:tcBorders>
            <w:shd w:val="clear" w:color="auto" w:fill="auto"/>
            <w:noWrap/>
            <w:hideMark/>
          </w:tcPr>
          <w:p w14:paraId="0242126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BC9A8E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2608BF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0312220000</w:t>
            </w:r>
          </w:p>
        </w:tc>
        <w:tc>
          <w:tcPr>
            <w:tcW w:w="567" w:type="dxa"/>
            <w:tcBorders>
              <w:top w:val="nil"/>
              <w:left w:val="nil"/>
              <w:bottom w:val="single" w:sz="4" w:space="0" w:color="auto"/>
              <w:right w:val="single" w:sz="4" w:space="0" w:color="auto"/>
            </w:tcBorders>
            <w:shd w:val="clear" w:color="auto" w:fill="auto"/>
            <w:noWrap/>
            <w:hideMark/>
          </w:tcPr>
          <w:p w14:paraId="0CE582F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BDE964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0537D30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49A74D9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40F45785"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FCFE7DE"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317</w:t>
            </w:r>
          </w:p>
        </w:tc>
        <w:tc>
          <w:tcPr>
            <w:tcW w:w="1864" w:type="dxa"/>
            <w:tcBorders>
              <w:top w:val="nil"/>
              <w:left w:val="nil"/>
              <w:bottom w:val="single" w:sz="4" w:space="0" w:color="auto"/>
              <w:right w:val="single" w:sz="4" w:space="0" w:color="auto"/>
            </w:tcBorders>
            <w:shd w:val="clear" w:color="auto" w:fill="auto"/>
            <w:hideMark/>
          </w:tcPr>
          <w:p w14:paraId="55FEF1F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30953AB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7F9675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5FEB35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0312220000</w:t>
            </w:r>
          </w:p>
        </w:tc>
        <w:tc>
          <w:tcPr>
            <w:tcW w:w="567" w:type="dxa"/>
            <w:tcBorders>
              <w:top w:val="nil"/>
              <w:left w:val="nil"/>
              <w:bottom w:val="single" w:sz="4" w:space="0" w:color="auto"/>
              <w:right w:val="single" w:sz="4" w:space="0" w:color="auto"/>
            </w:tcBorders>
            <w:shd w:val="clear" w:color="auto" w:fill="auto"/>
            <w:noWrap/>
            <w:hideMark/>
          </w:tcPr>
          <w:p w14:paraId="77342EE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27F7791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5BEDD4F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4E0F6DC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0CCCD45"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8CE616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318</w:t>
            </w:r>
          </w:p>
        </w:tc>
        <w:tc>
          <w:tcPr>
            <w:tcW w:w="1864" w:type="dxa"/>
            <w:tcBorders>
              <w:top w:val="nil"/>
              <w:left w:val="nil"/>
              <w:bottom w:val="single" w:sz="4" w:space="0" w:color="auto"/>
              <w:right w:val="single" w:sz="4" w:space="0" w:color="auto"/>
            </w:tcBorders>
            <w:shd w:val="clear" w:color="auto" w:fill="auto"/>
            <w:hideMark/>
          </w:tcPr>
          <w:p w14:paraId="207CAA2E"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Общее образование</w:t>
            </w:r>
          </w:p>
        </w:tc>
        <w:tc>
          <w:tcPr>
            <w:tcW w:w="709" w:type="dxa"/>
            <w:tcBorders>
              <w:top w:val="nil"/>
              <w:left w:val="nil"/>
              <w:bottom w:val="single" w:sz="4" w:space="0" w:color="auto"/>
              <w:right w:val="single" w:sz="4" w:space="0" w:color="auto"/>
            </w:tcBorders>
            <w:shd w:val="clear" w:color="auto" w:fill="auto"/>
            <w:noWrap/>
            <w:hideMark/>
          </w:tcPr>
          <w:p w14:paraId="69996BD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DCC169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598B6AC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48B6E6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416CAF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559 833,01400</w:t>
            </w:r>
          </w:p>
        </w:tc>
        <w:tc>
          <w:tcPr>
            <w:tcW w:w="1984" w:type="dxa"/>
            <w:tcBorders>
              <w:top w:val="nil"/>
              <w:left w:val="nil"/>
              <w:bottom w:val="single" w:sz="4" w:space="0" w:color="auto"/>
              <w:right w:val="single" w:sz="4" w:space="0" w:color="auto"/>
            </w:tcBorders>
            <w:shd w:val="clear" w:color="auto" w:fill="auto"/>
            <w:noWrap/>
            <w:hideMark/>
          </w:tcPr>
          <w:p w14:paraId="7975615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566 200,10000</w:t>
            </w:r>
          </w:p>
        </w:tc>
        <w:tc>
          <w:tcPr>
            <w:tcW w:w="1546" w:type="dxa"/>
            <w:tcBorders>
              <w:top w:val="nil"/>
              <w:left w:val="nil"/>
              <w:bottom w:val="single" w:sz="4" w:space="0" w:color="auto"/>
              <w:right w:val="single" w:sz="4" w:space="0" w:color="auto"/>
            </w:tcBorders>
            <w:shd w:val="clear" w:color="auto" w:fill="auto"/>
            <w:noWrap/>
            <w:hideMark/>
          </w:tcPr>
          <w:p w14:paraId="2724FB6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593 017,70000</w:t>
            </w:r>
          </w:p>
        </w:tc>
      </w:tr>
      <w:tr w:rsidR="009445D2" w:rsidRPr="00D41694" w14:paraId="25B27335"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BEBB4C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319</w:t>
            </w:r>
          </w:p>
        </w:tc>
        <w:tc>
          <w:tcPr>
            <w:tcW w:w="1864" w:type="dxa"/>
            <w:tcBorders>
              <w:top w:val="nil"/>
              <w:left w:val="nil"/>
              <w:bottom w:val="single" w:sz="4" w:space="0" w:color="auto"/>
              <w:right w:val="single" w:sz="4" w:space="0" w:color="auto"/>
            </w:tcBorders>
            <w:shd w:val="clear" w:color="auto" w:fill="auto"/>
            <w:hideMark/>
          </w:tcPr>
          <w:p w14:paraId="7C82C83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auto"/>
              <w:right w:val="single" w:sz="4" w:space="0" w:color="auto"/>
            </w:tcBorders>
            <w:shd w:val="clear" w:color="auto" w:fill="auto"/>
            <w:noWrap/>
            <w:hideMark/>
          </w:tcPr>
          <w:p w14:paraId="4047362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6F63AB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2F36195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0300000000</w:t>
            </w:r>
          </w:p>
        </w:tc>
        <w:tc>
          <w:tcPr>
            <w:tcW w:w="567" w:type="dxa"/>
            <w:tcBorders>
              <w:top w:val="nil"/>
              <w:left w:val="nil"/>
              <w:bottom w:val="single" w:sz="4" w:space="0" w:color="auto"/>
              <w:right w:val="single" w:sz="4" w:space="0" w:color="auto"/>
            </w:tcBorders>
            <w:shd w:val="clear" w:color="auto" w:fill="auto"/>
            <w:noWrap/>
            <w:hideMark/>
          </w:tcPr>
          <w:p w14:paraId="49775A0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2C496B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559 833,01400</w:t>
            </w:r>
          </w:p>
        </w:tc>
        <w:tc>
          <w:tcPr>
            <w:tcW w:w="1984" w:type="dxa"/>
            <w:tcBorders>
              <w:top w:val="nil"/>
              <w:left w:val="nil"/>
              <w:bottom w:val="single" w:sz="4" w:space="0" w:color="auto"/>
              <w:right w:val="single" w:sz="4" w:space="0" w:color="auto"/>
            </w:tcBorders>
            <w:shd w:val="clear" w:color="auto" w:fill="auto"/>
            <w:noWrap/>
            <w:hideMark/>
          </w:tcPr>
          <w:p w14:paraId="4AD6560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566 200,10000</w:t>
            </w:r>
          </w:p>
        </w:tc>
        <w:tc>
          <w:tcPr>
            <w:tcW w:w="1546" w:type="dxa"/>
            <w:tcBorders>
              <w:top w:val="nil"/>
              <w:left w:val="nil"/>
              <w:bottom w:val="single" w:sz="4" w:space="0" w:color="auto"/>
              <w:right w:val="single" w:sz="4" w:space="0" w:color="auto"/>
            </w:tcBorders>
            <w:shd w:val="clear" w:color="auto" w:fill="auto"/>
            <w:noWrap/>
            <w:hideMark/>
          </w:tcPr>
          <w:p w14:paraId="1BAF0DD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593 017,70000</w:t>
            </w:r>
          </w:p>
        </w:tc>
      </w:tr>
      <w:tr w:rsidR="009445D2" w:rsidRPr="00D41694" w14:paraId="376C275E"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9FA6F07"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320</w:t>
            </w:r>
          </w:p>
        </w:tc>
        <w:tc>
          <w:tcPr>
            <w:tcW w:w="1864" w:type="dxa"/>
            <w:tcBorders>
              <w:top w:val="nil"/>
              <w:left w:val="nil"/>
              <w:bottom w:val="single" w:sz="4" w:space="0" w:color="auto"/>
              <w:right w:val="single" w:sz="4" w:space="0" w:color="auto"/>
            </w:tcBorders>
            <w:shd w:val="clear" w:color="auto" w:fill="auto"/>
            <w:hideMark/>
          </w:tcPr>
          <w:p w14:paraId="278230EB"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auto"/>
              <w:right w:val="single" w:sz="4" w:space="0" w:color="auto"/>
            </w:tcBorders>
            <w:shd w:val="clear" w:color="auto" w:fill="auto"/>
            <w:noWrap/>
            <w:hideMark/>
          </w:tcPr>
          <w:p w14:paraId="489B64E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C7A372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47A3839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auto"/>
            </w:tcBorders>
            <w:shd w:val="clear" w:color="auto" w:fill="auto"/>
            <w:noWrap/>
            <w:hideMark/>
          </w:tcPr>
          <w:p w14:paraId="66FC850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087844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559 833,01400</w:t>
            </w:r>
          </w:p>
        </w:tc>
        <w:tc>
          <w:tcPr>
            <w:tcW w:w="1984" w:type="dxa"/>
            <w:tcBorders>
              <w:top w:val="nil"/>
              <w:left w:val="nil"/>
              <w:bottom w:val="single" w:sz="4" w:space="0" w:color="auto"/>
              <w:right w:val="single" w:sz="4" w:space="0" w:color="auto"/>
            </w:tcBorders>
            <w:shd w:val="clear" w:color="auto" w:fill="auto"/>
            <w:noWrap/>
            <w:hideMark/>
          </w:tcPr>
          <w:p w14:paraId="69EB715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566 200,10000</w:t>
            </w:r>
          </w:p>
        </w:tc>
        <w:tc>
          <w:tcPr>
            <w:tcW w:w="1546" w:type="dxa"/>
            <w:tcBorders>
              <w:top w:val="nil"/>
              <w:left w:val="nil"/>
              <w:bottom w:val="single" w:sz="4" w:space="0" w:color="auto"/>
              <w:right w:val="single" w:sz="4" w:space="0" w:color="auto"/>
            </w:tcBorders>
            <w:shd w:val="clear" w:color="auto" w:fill="auto"/>
            <w:noWrap/>
            <w:hideMark/>
          </w:tcPr>
          <w:p w14:paraId="0868CC2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593 017,70000</w:t>
            </w:r>
          </w:p>
        </w:tc>
      </w:tr>
      <w:tr w:rsidR="009445D2" w:rsidRPr="00D41694" w14:paraId="056EA040" w14:textId="77777777" w:rsidTr="009445D2">
        <w:trPr>
          <w:trHeight w:val="4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B2F140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321</w:t>
            </w:r>
          </w:p>
        </w:tc>
        <w:tc>
          <w:tcPr>
            <w:tcW w:w="1864" w:type="dxa"/>
            <w:tcBorders>
              <w:top w:val="nil"/>
              <w:left w:val="nil"/>
              <w:bottom w:val="single" w:sz="4" w:space="0" w:color="auto"/>
              <w:right w:val="single" w:sz="4" w:space="0" w:color="auto"/>
            </w:tcBorders>
            <w:shd w:val="clear" w:color="auto" w:fill="auto"/>
            <w:hideMark/>
          </w:tcPr>
          <w:p w14:paraId="681FD99B"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tcBorders>
              <w:top w:val="nil"/>
              <w:left w:val="nil"/>
              <w:bottom w:val="single" w:sz="4" w:space="0" w:color="auto"/>
              <w:right w:val="single" w:sz="4" w:space="0" w:color="auto"/>
            </w:tcBorders>
            <w:shd w:val="clear" w:color="auto" w:fill="auto"/>
            <w:noWrap/>
            <w:hideMark/>
          </w:tcPr>
          <w:p w14:paraId="28EC0EB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2FC47B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2356E4E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0310345310</w:t>
            </w:r>
          </w:p>
        </w:tc>
        <w:tc>
          <w:tcPr>
            <w:tcW w:w="567" w:type="dxa"/>
            <w:tcBorders>
              <w:top w:val="nil"/>
              <w:left w:val="nil"/>
              <w:bottom w:val="single" w:sz="4" w:space="0" w:color="auto"/>
              <w:right w:val="single" w:sz="4" w:space="0" w:color="auto"/>
            </w:tcBorders>
            <w:shd w:val="clear" w:color="auto" w:fill="auto"/>
            <w:noWrap/>
            <w:hideMark/>
          </w:tcPr>
          <w:p w14:paraId="57996EE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441839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367 174,70000</w:t>
            </w:r>
          </w:p>
        </w:tc>
        <w:tc>
          <w:tcPr>
            <w:tcW w:w="1984" w:type="dxa"/>
            <w:tcBorders>
              <w:top w:val="nil"/>
              <w:left w:val="nil"/>
              <w:bottom w:val="single" w:sz="4" w:space="0" w:color="auto"/>
              <w:right w:val="single" w:sz="4" w:space="0" w:color="auto"/>
            </w:tcBorders>
            <w:shd w:val="clear" w:color="auto" w:fill="auto"/>
            <w:noWrap/>
            <w:hideMark/>
          </w:tcPr>
          <w:p w14:paraId="50621D9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391 207,90000</w:t>
            </w:r>
          </w:p>
        </w:tc>
        <w:tc>
          <w:tcPr>
            <w:tcW w:w="1546" w:type="dxa"/>
            <w:tcBorders>
              <w:top w:val="nil"/>
              <w:left w:val="nil"/>
              <w:bottom w:val="single" w:sz="4" w:space="0" w:color="auto"/>
              <w:right w:val="single" w:sz="4" w:space="0" w:color="auto"/>
            </w:tcBorders>
            <w:shd w:val="clear" w:color="auto" w:fill="auto"/>
            <w:noWrap/>
            <w:hideMark/>
          </w:tcPr>
          <w:p w14:paraId="5F16B6C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415 306,00000</w:t>
            </w:r>
          </w:p>
        </w:tc>
      </w:tr>
      <w:tr w:rsidR="009445D2" w:rsidRPr="00D41694" w14:paraId="0FD59CAE"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0067452"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322</w:t>
            </w:r>
          </w:p>
        </w:tc>
        <w:tc>
          <w:tcPr>
            <w:tcW w:w="1864" w:type="dxa"/>
            <w:tcBorders>
              <w:top w:val="nil"/>
              <w:left w:val="nil"/>
              <w:bottom w:val="single" w:sz="4" w:space="0" w:color="auto"/>
              <w:right w:val="single" w:sz="4" w:space="0" w:color="auto"/>
            </w:tcBorders>
            <w:shd w:val="clear" w:color="auto" w:fill="auto"/>
            <w:hideMark/>
          </w:tcPr>
          <w:p w14:paraId="12A922B1"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7DA49CEA"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F24C8D8"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3139D645"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0310345310</w:t>
            </w:r>
          </w:p>
        </w:tc>
        <w:tc>
          <w:tcPr>
            <w:tcW w:w="567" w:type="dxa"/>
            <w:tcBorders>
              <w:top w:val="nil"/>
              <w:left w:val="nil"/>
              <w:bottom w:val="single" w:sz="4" w:space="0" w:color="auto"/>
              <w:right w:val="single" w:sz="4" w:space="0" w:color="auto"/>
            </w:tcBorders>
            <w:shd w:val="clear" w:color="auto" w:fill="auto"/>
            <w:noWrap/>
            <w:hideMark/>
          </w:tcPr>
          <w:p w14:paraId="12DDD9B4"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3F5908D"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367 174,70000</w:t>
            </w:r>
          </w:p>
        </w:tc>
        <w:tc>
          <w:tcPr>
            <w:tcW w:w="1984" w:type="dxa"/>
            <w:tcBorders>
              <w:top w:val="nil"/>
              <w:left w:val="nil"/>
              <w:bottom w:val="single" w:sz="4" w:space="0" w:color="auto"/>
              <w:right w:val="single" w:sz="4" w:space="0" w:color="auto"/>
            </w:tcBorders>
            <w:shd w:val="clear" w:color="auto" w:fill="auto"/>
            <w:noWrap/>
            <w:hideMark/>
          </w:tcPr>
          <w:p w14:paraId="5EB759F9"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391 207,90000</w:t>
            </w:r>
          </w:p>
        </w:tc>
        <w:tc>
          <w:tcPr>
            <w:tcW w:w="1546" w:type="dxa"/>
            <w:tcBorders>
              <w:top w:val="nil"/>
              <w:left w:val="nil"/>
              <w:bottom w:val="single" w:sz="4" w:space="0" w:color="auto"/>
              <w:right w:val="single" w:sz="4" w:space="0" w:color="auto"/>
            </w:tcBorders>
            <w:shd w:val="clear" w:color="auto" w:fill="auto"/>
            <w:noWrap/>
            <w:hideMark/>
          </w:tcPr>
          <w:p w14:paraId="3B037CC0"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415 306,00000</w:t>
            </w:r>
          </w:p>
        </w:tc>
      </w:tr>
      <w:tr w:rsidR="009445D2" w:rsidRPr="00D41694" w14:paraId="06E4D08D" w14:textId="77777777" w:rsidTr="009445D2">
        <w:trPr>
          <w:trHeight w:val="4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0E88B44"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323</w:t>
            </w:r>
          </w:p>
        </w:tc>
        <w:tc>
          <w:tcPr>
            <w:tcW w:w="1864" w:type="dxa"/>
            <w:tcBorders>
              <w:top w:val="nil"/>
              <w:left w:val="nil"/>
              <w:bottom w:val="single" w:sz="4" w:space="0" w:color="auto"/>
              <w:right w:val="single" w:sz="4" w:space="0" w:color="auto"/>
            </w:tcBorders>
            <w:shd w:val="clear" w:color="auto" w:fill="auto"/>
            <w:hideMark/>
          </w:tcPr>
          <w:p w14:paraId="44337131"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auto"/>
              <w:right w:val="single" w:sz="4" w:space="0" w:color="auto"/>
            </w:tcBorders>
            <w:shd w:val="clear" w:color="auto" w:fill="auto"/>
            <w:noWrap/>
            <w:hideMark/>
          </w:tcPr>
          <w:p w14:paraId="048A3534"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527BB8C"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2052B16B"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0310345320</w:t>
            </w:r>
          </w:p>
        </w:tc>
        <w:tc>
          <w:tcPr>
            <w:tcW w:w="567" w:type="dxa"/>
            <w:tcBorders>
              <w:top w:val="nil"/>
              <w:left w:val="nil"/>
              <w:bottom w:val="single" w:sz="4" w:space="0" w:color="auto"/>
              <w:right w:val="single" w:sz="4" w:space="0" w:color="auto"/>
            </w:tcBorders>
            <w:shd w:val="clear" w:color="auto" w:fill="auto"/>
            <w:noWrap/>
            <w:hideMark/>
          </w:tcPr>
          <w:p w14:paraId="1F6D1B42"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7BB6E19"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16 630,00000</w:t>
            </w:r>
          </w:p>
        </w:tc>
        <w:tc>
          <w:tcPr>
            <w:tcW w:w="1984" w:type="dxa"/>
            <w:tcBorders>
              <w:top w:val="nil"/>
              <w:left w:val="nil"/>
              <w:bottom w:val="single" w:sz="4" w:space="0" w:color="auto"/>
              <w:right w:val="single" w:sz="4" w:space="0" w:color="auto"/>
            </w:tcBorders>
            <w:shd w:val="clear" w:color="auto" w:fill="auto"/>
            <w:noWrap/>
            <w:hideMark/>
          </w:tcPr>
          <w:p w14:paraId="2C7B749F"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17 295,00000</w:t>
            </w:r>
          </w:p>
        </w:tc>
        <w:tc>
          <w:tcPr>
            <w:tcW w:w="1546" w:type="dxa"/>
            <w:tcBorders>
              <w:top w:val="nil"/>
              <w:left w:val="nil"/>
              <w:bottom w:val="single" w:sz="4" w:space="0" w:color="auto"/>
              <w:right w:val="single" w:sz="4" w:space="0" w:color="auto"/>
            </w:tcBorders>
            <w:shd w:val="clear" w:color="auto" w:fill="auto"/>
            <w:noWrap/>
            <w:hideMark/>
          </w:tcPr>
          <w:p w14:paraId="1735D2CD"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17 987,00000</w:t>
            </w:r>
          </w:p>
        </w:tc>
      </w:tr>
      <w:tr w:rsidR="009445D2" w:rsidRPr="00D41694" w14:paraId="6C912941"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3216F0B"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324</w:t>
            </w:r>
          </w:p>
        </w:tc>
        <w:tc>
          <w:tcPr>
            <w:tcW w:w="1864" w:type="dxa"/>
            <w:tcBorders>
              <w:top w:val="nil"/>
              <w:left w:val="nil"/>
              <w:bottom w:val="single" w:sz="4" w:space="0" w:color="auto"/>
              <w:right w:val="single" w:sz="4" w:space="0" w:color="auto"/>
            </w:tcBorders>
            <w:shd w:val="clear" w:color="auto" w:fill="auto"/>
            <w:hideMark/>
          </w:tcPr>
          <w:p w14:paraId="04ADA6DB"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14E6D955"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72C4713"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78AFA2C1"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0310345320</w:t>
            </w:r>
          </w:p>
        </w:tc>
        <w:tc>
          <w:tcPr>
            <w:tcW w:w="567" w:type="dxa"/>
            <w:tcBorders>
              <w:top w:val="nil"/>
              <w:left w:val="nil"/>
              <w:bottom w:val="single" w:sz="4" w:space="0" w:color="auto"/>
              <w:right w:val="single" w:sz="4" w:space="0" w:color="auto"/>
            </w:tcBorders>
            <w:shd w:val="clear" w:color="auto" w:fill="auto"/>
            <w:noWrap/>
            <w:hideMark/>
          </w:tcPr>
          <w:p w14:paraId="0503B3E3"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A18C2FC"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16 630,00000</w:t>
            </w:r>
          </w:p>
        </w:tc>
        <w:tc>
          <w:tcPr>
            <w:tcW w:w="1984" w:type="dxa"/>
            <w:tcBorders>
              <w:top w:val="nil"/>
              <w:left w:val="nil"/>
              <w:bottom w:val="single" w:sz="4" w:space="0" w:color="auto"/>
              <w:right w:val="single" w:sz="4" w:space="0" w:color="auto"/>
            </w:tcBorders>
            <w:shd w:val="clear" w:color="auto" w:fill="auto"/>
            <w:noWrap/>
            <w:hideMark/>
          </w:tcPr>
          <w:p w14:paraId="22FD2E3E"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17 295,00000</w:t>
            </w:r>
          </w:p>
        </w:tc>
        <w:tc>
          <w:tcPr>
            <w:tcW w:w="1546" w:type="dxa"/>
            <w:tcBorders>
              <w:top w:val="nil"/>
              <w:left w:val="nil"/>
              <w:bottom w:val="single" w:sz="4" w:space="0" w:color="auto"/>
              <w:right w:val="single" w:sz="4" w:space="0" w:color="auto"/>
            </w:tcBorders>
            <w:shd w:val="clear" w:color="auto" w:fill="auto"/>
            <w:noWrap/>
            <w:hideMark/>
          </w:tcPr>
          <w:p w14:paraId="65E3BB31"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17 987,00000</w:t>
            </w:r>
          </w:p>
        </w:tc>
      </w:tr>
      <w:tr w:rsidR="009445D2" w:rsidRPr="00D41694" w14:paraId="77F33B9A"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7E89661"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325</w:t>
            </w:r>
          </w:p>
        </w:tc>
        <w:tc>
          <w:tcPr>
            <w:tcW w:w="1864" w:type="dxa"/>
            <w:tcBorders>
              <w:top w:val="nil"/>
              <w:left w:val="nil"/>
              <w:bottom w:val="single" w:sz="4" w:space="0" w:color="auto"/>
              <w:right w:val="single" w:sz="4" w:space="0" w:color="auto"/>
            </w:tcBorders>
            <w:shd w:val="clear" w:color="auto" w:fill="auto"/>
            <w:hideMark/>
          </w:tcPr>
          <w:p w14:paraId="50DDD324"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noWrap/>
            <w:hideMark/>
          </w:tcPr>
          <w:p w14:paraId="68F9E5FD"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5F919EA"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5063FB4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0310423000</w:t>
            </w:r>
          </w:p>
        </w:tc>
        <w:tc>
          <w:tcPr>
            <w:tcW w:w="567" w:type="dxa"/>
            <w:tcBorders>
              <w:top w:val="nil"/>
              <w:left w:val="nil"/>
              <w:bottom w:val="single" w:sz="4" w:space="0" w:color="auto"/>
              <w:right w:val="single" w:sz="4" w:space="0" w:color="auto"/>
            </w:tcBorders>
            <w:shd w:val="clear" w:color="auto" w:fill="auto"/>
            <w:noWrap/>
            <w:hideMark/>
          </w:tcPr>
          <w:p w14:paraId="26ABA16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15B67ED"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92 187,00000</w:t>
            </w:r>
          </w:p>
        </w:tc>
        <w:tc>
          <w:tcPr>
            <w:tcW w:w="1984" w:type="dxa"/>
            <w:tcBorders>
              <w:top w:val="nil"/>
              <w:left w:val="nil"/>
              <w:bottom w:val="single" w:sz="4" w:space="0" w:color="auto"/>
              <w:right w:val="single" w:sz="4" w:space="0" w:color="auto"/>
            </w:tcBorders>
            <w:shd w:val="clear" w:color="auto" w:fill="auto"/>
            <w:noWrap/>
            <w:hideMark/>
          </w:tcPr>
          <w:p w14:paraId="4AAEA678"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97 625,80000</w:t>
            </w:r>
          </w:p>
        </w:tc>
        <w:tc>
          <w:tcPr>
            <w:tcW w:w="1546" w:type="dxa"/>
            <w:tcBorders>
              <w:top w:val="nil"/>
              <w:left w:val="nil"/>
              <w:bottom w:val="single" w:sz="4" w:space="0" w:color="auto"/>
              <w:right w:val="single" w:sz="4" w:space="0" w:color="auto"/>
            </w:tcBorders>
            <w:shd w:val="clear" w:color="auto" w:fill="auto"/>
            <w:noWrap/>
            <w:hideMark/>
          </w:tcPr>
          <w:p w14:paraId="29352C5A"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99 494,70000</w:t>
            </w:r>
          </w:p>
        </w:tc>
      </w:tr>
      <w:tr w:rsidR="009445D2" w:rsidRPr="00D41694" w14:paraId="1F0C1C5B"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9428B04"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326</w:t>
            </w:r>
          </w:p>
        </w:tc>
        <w:tc>
          <w:tcPr>
            <w:tcW w:w="1864" w:type="dxa"/>
            <w:tcBorders>
              <w:top w:val="nil"/>
              <w:left w:val="nil"/>
              <w:bottom w:val="single" w:sz="4" w:space="0" w:color="auto"/>
              <w:right w:val="single" w:sz="4" w:space="0" w:color="auto"/>
            </w:tcBorders>
            <w:shd w:val="clear" w:color="auto" w:fill="auto"/>
            <w:hideMark/>
          </w:tcPr>
          <w:p w14:paraId="18DBECE6"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481C023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58E60A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721E007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0310423000</w:t>
            </w:r>
          </w:p>
        </w:tc>
        <w:tc>
          <w:tcPr>
            <w:tcW w:w="567" w:type="dxa"/>
            <w:tcBorders>
              <w:top w:val="nil"/>
              <w:left w:val="nil"/>
              <w:bottom w:val="single" w:sz="4" w:space="0" w:color="auto"/>
              <w:right w:val="single" w:sz="4" w:space="0" w:color="auto"/>
            </w:tcBorders>
            <w:shd w:val="clear" w:color="auto" w:fill="auto"/>
            <w:noWrap/>
            <w:hideMark/>
          </w:tcPr>
          <w:p w14:paraId="0404B85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421874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92 187,00000</w:t>
            </w:r>
          </w:p>
        </w:tc>
        <w:tc>
          <w:tcPr>
            <w:tcW w:w="1984" w:type="dxa"/>
            <w:tcBorders>
              <w:top w:val="nil"/>
              <w:left w:val="nil"/>
              <w:bottom w:val="single" w:sz="4" w:space="0" w:color="auto"/>
              <w:right w:val="single" w:sz="4" w:space="0" w:color="auto"/>
            </w:tcBorders>
            <w:shd w:val="clear" w:color="auto" w:fill="auto"/>
            <w:noWrap/>
            <w:hideMark/>
          </w:tcPr>
          <w:p w14:paraId="554E765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97 625,80000</w:t>
            </w:r>
          </w:p>
        </w:tc>
        <w:tc>
          <w:tcPr>
            <w:tcW w:w="1546" w:type="dxa"/>
            <w:tcBorders>
              <w:top w:val="nil"/>
              <w:left w:val="nil"/>
              <w:bottom w:val="single" w:sz="4" w:space="0" w:color="auto"/>
              <w:right w:val="single" w:sz="4" w:space="0" w:color="auto"/>
            </w:tcBorders>
            <w:shd w:val="clear" w:color="auto" w:fill="auto"/>
            <w:noWrap/>
            <w:hideMark/>
          </w:tcPr>
          <w:p w14:paraId="3E1DF9F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99 494,70000</w:t>
            </w:r>
          </w:p>
        </w:tc>
      </w:tr>
      <w:tr w:rsidR="009445D2" w:rsidRPr="00D41694" w14:paraId="1B800C43" w14:textId="77777777" w:rsidTr="009445D2">
        <w:trPr>
          <w:trHeight w:val="3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EA88070"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327</w:t>
            </w:r>
          </w:p>
        </w:tc>
        <w:tc>
          <w:tcPr>
            <w:tcW w:w="1864" w:type="dxa"/>
            <w:tcBorders>
              <w:top w:val="nil"/>
              <w:left w:val="nil"/>
              <w:bottom w:val="single" w:sz="4" w:space="0" w:color="auto"/>
              <w:right w:val="single" w:sz="4" w:space="0" w:color="auto"/>
            </w:tcBorders>
            <w:shd w:val="clear" w:color="auto" w:fill="auto"/>
            <w:hideMark/>
          </w:tcPr>
          <w:p w14:paraId="11541711"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w:t>
            </w:r>
          </w:p>
        </w:tc>
        <w:tc>
          <w:tcPr>
            <w:tcW w:w="709" w:type="dxa"/>
            <w:tcBorders>
              <w:top w:val="nil"/>
              <w:left w:val="nil"/>
              <w:bottom w:val="single" w:sz="4" w:space="0" w:color="auto"/>
              <w:right w:val="single" w:sz="4" w:space="0" w:color="auto"/>
            </w:tcBorders>
            <w:shd w:val="clear" w:color="auto" w:fill="auto"/>
            <w:noWrap/>
            <w:hideMark/>
          </w:tcPr>
          <w:p w14:paraId="62059A8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C050A9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3874713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03105L3030</w:t>
            </w:r>
          </w:p>
        </w:tc>
        <w:tc>
          <w:tcPr>
            <w:tcW w:w="567" w:type="dxa"/>
            <w:tcBorders>
              <w:top w:val="nil"/>
              <w:left w:val="nil"/>
              <w:bottom w:val="single" w:sz="4" w:space="0" w:color="auto"/>
              <w:right w:val="single" w:sz="4" w:space="0" w:color="auto"/>
            </w:tcBorders>
            <w:shd w:val="clear" w:color="auto" w:fill="auto"/>
            <w:noWrap/>
            <w:hideMark/>
          </w:tcPr>
          <w:p w14:paraId="6628187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B3F134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21 374,00000</w:t>
            </w:r>
          </w:p>
        </w:tc>
        <w:tc>
          <w:tcPr>
            <w:tcW w:w="1984" w:type="dxa"/>
            <w:tcBorders>
              <w:top w:val="nil"/>
              <w:left w:val="nil"/>
              <w:bottom w:val="single" w:sz="4" w:space="0" w:color="auto"/>
              <w:right w:val="single" w:sz="4" w:space="0" w:color="auto"/>
            </w:tcBorders>
            <w:shd w:val="clear" w:color="auto" w:fill="auto"/>
            <w:noWrap/>
            <w:hideMark/>
          </w:tcPr>
          <w:p w14:paraId="2DD43FC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42A0523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2E9E0F6F"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A6323D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328</w:t>
            </w:r>
          </w:p>
        </w:tc>
        <w:tc>
          <w:tcPr>
            <w:tcW w:w="1864" w:type="dxa"/>
            <w:tcBorders>
              <w:top w:val="nil"/>
              <w:left w:val="nil"/>
              <w:bottom w:val="single" w:sz="4" w:space="0" w:color="auto"/>
              <w:right w:val="single" w:sz="4" w:space="0" w:color="auto"/>
            </w:tcBorders>
            <w:shd w:val="clear" w:color="auto" w:fill="auto"/>
            <w:hideMark/>
          </w:tcPr>
          <w:p w14:paraId="68636744"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487D8C5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37CFFD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3D7034C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03105L3030</w:t>
            </w:r>
          </w:p>
        </w:tc>
        <w:tc>
          <w:tcPr>
            <w:tcW w:w="567" w:type="dxa"/>
            <w:tcBorders>
              <w:top w:val="nil"/>
              <w:left w:val="nil"/>
              <w:bottom w:val="single" w:sz="4" w:space="0" w:color="auto"/>
              <w:right w:val="single" w:sz="4" w:space="0" w:color="auto"/>
            </w:tcBorders>
            <w:shd w:val="clear" w:color="auto" w:fill="auto"/>
            <w:noWrap/>
            <w:hideMark/>
          </w:tcPr>
          <w:p w14:paraId="14A55CF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26EBF25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21 374,00000</w:t>
            </w:r>
          </w:p>
        </w:tc>
        <w:tc>
          <w:tcPr>
            <w:tcW w:w="1984" w:type="dxa"/>
            <w:tcBorders>
              <w:top w:val="nil"/>
              <w:left w:val="nil"/>
              <w:bottom w:val="single" w:sz="4" w:space="0" w:color="auto"/>
              <w:right w:val="single" w:sz="4" w:space="0" w:color="auto"/>
            </w:tcBorders>
            <w:shd w:val="clear" w:color="auto" w:fill="auto"/>
            <w:noWrap/>
            <w:hideMark/>
          </w:tcPr>
          <w:p w14:paraId="44BD4E3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2D6FA1C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058064E"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0C2DB6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329</w:t>
            </w:r>
          </w:p>
        </w:tc>
        <w:tc>
          <w:tcPr>
            <w:tcW w:w="1864" w:type="dxa"/>
            <w:tcBorders>
              <w:top w:val="nil"/>
              <w:left w:val="nil"/>
              <w:bottom w:val="single" w:sz="4" w:space="0" w:color="auto"/>
              <w:right w:val="single" w:sz="4" w:space="0" w:color="auto"/>
            </w:tcBorders>
            <w:shd w:val="clear" w:color="auto" w:fill="auto"/>
            <w:hideMark/>
          </w:tcPr>
          <w:p w14:paraId="4E671212"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noWrap/>
            <w:hideMark/>
          </w:tcPr>
          <w:p w14:paraId="632D23B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5C00D5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43CD28C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0310745400</w:t>
            </w:r>
          </w:p>
        </w:tc>
        <w:tc>
          <w:tcPr>
            <w:tcW w:w="567" w:type="dxa"/>
            <w:tcBorders>
              <w:top w:val="nil"/>
              <w:left w:val="nil"/>
              <w:bottom w:val="single" w:sz="4" w:space="0" w:color="auto"/>
              <w:right w:val="single" w:sz="4" w:space="0" w:color="auto"/>
            </w:tcBorders>
            <w:shd w:val="clear" w:color="auto" w:fill="auto"/>
            <w:noWrap/>
            <w:hideMark/>
          </w:tcPr>
          <w:p w14:paraId="30A280D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536499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33 551,50000</w:t>
            </w:r>
          </w:p>
        </w:tc>
        <w:tc>
          <w:tcPr>
            <w:tcW w:w="1984" w:type="dxa"/>
            <w:tcBorders>
              <w:top w:val="nil"/>
              <w:left w:val="nil"/>
              <w:bottom w:val="single" w:sz="4" w:space="0" w:color="auto"/>
              <w:right w:val="single" w:sz="4" w:space="0" w:color="auto"/>
            </w:tcBorders>
            <w:shd w:val="clear" w:color="auto" w:fill="auto"/>
            <w:noWrap/>
            <w:hideMark/>
          </w:tcPr>
          <w:p w14:paraId="6EB2259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35 183,00000</w:t>
            </w:r>
          </w:p>
        </w:tc>
        <w:tc>
          <w:tcPr>
            <w:tcW w:w="1546" w:type="dxa"/>
            <w:tcBorders>
              <w:top w:val="nil"/>
              <w:left w:val="nil"/>
              <w:bottom w:val="single" w:sz="4" w:space="0" w:color="auto"/>
              <w:right w:val="single" w:sz="4" w:space="0" w:color="auto"/>
            </w:tcBorders>
            <w:shd w:val="clear" w:color="auto" w:fill="auto"/>
            <w:noWrap/>
            <w:hideMark/>
          </w:tcPr>
          <w:p w14:paraId="43599FE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36 590,00000</w:t>
            </w:r>
          </w:p>
        </w:tc>
      </w:tr>
      <w:tr w:rsidR="009445D2" w:rsidRPr="00D41694" w14:paraId="01622A1D"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BF6D0A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330</w:t>
            </w:r>
          </w:p>
        </w:tc>
        <w:tc>
          <w:tcPr>
            <w:tcW w:w="1864" w:type="dxa"/>
            <w:tcBorders>
              <w:top w:val="nil"/>
              <w:left w:val="nil"/>
              <w:bottom w:val="single" w:sz="4" w:space="0" w:color="auto"/>
              <w:right w:val="single" w:sz="4" w:space="0" w:color="auto"/>
            </w:tcBorders>
            <w:shd w:val="clear" w:color="auto" w:fill="auto"/>
            <w:hideMark/>
          </w:tcPr>
          <w:p w14:paraId="36B05DBB"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2708A37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1736EC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146DE01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0310745400</w:t>
            </w:r>
          </w:p>
        </w:tc>
        <w:tc>
          <w:tcPr>
            <w:tcW w:w="567" w:type="dxa"/>
            <w:tcBorders>
              <w:top w:val="nil"/>
              <w:left w:val="nil"/>
              <w:bottom w:val="single" w:sz="4" w:space="0" w:color="auto"/>
              <w:right w:val="single" w:sz="4" w:space="0" w:color="auto"/>
            </w:tcBorders>
            <w:shd w:val="clear" w:color="auto" w:fill="auto"/>
            <w:noWrap/>
            <w:hideMark/>
          </w:tcPr>
          <w:p w14:paraId="563AF91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2F72072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33 551,50000</w:t>
            </w:r>
          </w:p>
        </w:tc>
        <w:tc>
          <w:tcPr>
            <w:tcW w:w="1984" w:type="dxa"/>
            <w:tcBorders>
              <w:top w:val="nil"/>
              <w:left w:val="nil"/>
              <w:bottom w:val="single" w:sz="4" w:space="0" w:color="auto"/>
              <w:right w:val="single" w:sz="4" w:space="0" w:color="auto"/>
            </w:tcBorders>
            <w:shd w:val="clear" w:color="auto" w:fill="auto"/>
            <w:noWrap/>
            <w:hideMark/>
          </w:tcPr>
          <w:p w14:paraId="44890DF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35 183,00000</w:t>
            </w:r>
          </w:p>
        </w:tc>
        <w:tc>
          <w:tcPr>
            <w:tcW w:w="1546" w:type="dxa"/>
            <w:tcBorders>
              <w:top w:val="nil"/>
              <w:left w:val="nil"/>
              <w:bottom w:val="single" w:sz="4" w:space="0" w:color="auto"/>
              <w:right w:val="single" w:sz="4" w:space="0" w:color="auto"/>
            </w:tcBorders>
            <w:shd w:val="clear" w:color="auto" w:fill="auto"/>
            <w:noWrap/>
            <w:hideMark/>
          </w:tcPr>
          <w:p w14:paraId="58E9189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36 590,00000</w:t>
            </w:r>
          </w:p>
        </w:tc>
      </w:tr>
      <w:tr w:rsidR="009445D2" w:rsidRPr="00D41694" w14:paraId="2CF9E5BF"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DF63D4E"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331</w:t>
            </w:r>
          </w:p>
        </w:tc>
        <w:tc>
          <w:tcPr>
            <w:tcW w:w="1864" w:type="dxa"/>
            <w:tcBorders>
              <w:top w:val="nil"/>
              <w:left w:val="nil"/>
              <w:bottom w:val="single" w:sz="4" w:space="0" w:color="auto"/>
              <w:right w:val="single" w:sz="4" w:space="0" w:color="auto"/>
            </w:tcBorders>
            <w:shd w:val="clear" w:color="auto" w:fill="auto"/>
            <w:hideMark/>
          </w:tcPr>
          <w:p w14:paraId="5A9A979A"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на условиях софинансирования из федерального бюджета</w:t>
            </w:r>
          </w:p>
        </w:tc>
        <w:tc>
          <w:tcPr>
            <w:tcW w:w="709" w:type="dxa"/>
            <w:tcBorders>
              <w:top w:val="nil"/>
              <w:left w:val="nil"/>
              <w:bottom w:val="single" w:sz="4" w:space="0" w:color="auto"/>
              <w:right w:val="single" w:sz="4" w:space="0" w:color="auto"/>
            </w:tcBorders>
            <w:shd w:val="clear" w:color="auto" w:fill="auto"/>
            <w:noWrap/>
            <w:hideMark/>
          </w:tcPr>
          <w:p w14:paraId="77B6D21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BA7788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22C8A72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03108L3040</w:t>
            </w:r>
          </w:p>
        </w:tc>
        <w:tc>
          <w:tcPr>
            <w:tcW w:w="567" w:type="dxa"/>
            <w:tcBorders>
              <w:top w:val="nil"/>
              <w:left w:val="nil"/>
              <w:bottom w:val="single" w:sz="4" w:space="0" w:color="auto"/>
              <w:right w:val="single" w:sz="4" w:space="0" w:color="auto"/>
            </w:tcBorders>
            <w:shd w:val="clear" w:color="auto" w:fill="auto"/>
            <w:noWrap/>
            <w:hideMark/>
          </w:tcPr>
          <w:p w14:paraId="06C0FBD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489AF2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23 479,80000</w:t>
            </w:r>
          </w:p>
        </w:tc>
        <w:tc>
          <w:tcPr>
            <w:tcW w:w="1984" w:type="dxa"/>
            <w:tcBorders>
              <w:top w:val="nil"/>
              <w:left w:val="nil"/>
              <w:bottom w:val="single" w:sz="4" w:space="0" w:color="auto"/>
              <w:right w:val="single" w:sz="4" w:space="0" w:color="auto"/>
            </w:tcBorders>
            <w:shd w:val="clear" w:color="auto" w:fill="auto"/>
            <w:noWrap/>
            <w:hideMark/>
          </w:tcPr>
          <w:p w14:paraId="2110914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23 685,00000</w:t>
            </w:r>
          </w:p>
        </w:tc>
        <w:tc>
          <w:tcPr>
            <w:tcW w:w="1546" w:type="dxa"/>
            <w:tcBorders>
              <w:top w:val="nil"/>
              <w:left w:val="nil"/>
              <w:bottom w:val="single" w:sz="4" w:space="0" w:color="auto"/>
              <w:right w:val="single" w:sz="4" w:space="0" w:color="auto"/>
            </w:tcBorders>
            <w:shd w:val="clear" w:color="auto" w:fill="auto"/>
            <w:noWrap/>
            <w:hideMark/>
          </w:tcPr>
          <w:p w14:paraId="13A145A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23 440,00000</w:t>
            </w:r>
          </w:p>
        </w:tc>
      </w:tr>
      <w:tr w:rsidR="009445D2" w:rsidRPr="00D41694" w14:paraId="5EB9008F"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9EF8E35"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332</w:t>
            </w:r>
          </w:p>
        </w:tc>
        <w:tc>
          <w:tcPr>
            <w:tcW w:w="1864" w:type="dxa"/>
            <w:tcBorders>
              <w:top w:val="nil"/>
              <w:left w:val="nil"/>
              <w:bottom w:val="single" w:sz="4" w:space="0" w:color="auto"/>
              <w:right w:val="single" w:sz="4" w:space="0" w:color="auto"/>
            </w:tcBorders>
            <w:shd w:val="clear" w:color="auto" w:fill="auto"/>
            <w:hideMark/>
          </w:tcPr>
          <w:p w14:paraId="462F351C"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1C15534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929B2E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4FC0FA0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03108L3040</w:t>
            </w:r>
          </w:p>
        </w:tc>
        <w:tc>
          <w:tcPr>
            <w:tcW w:w="567" w:type="dxa"/>
            <w:tcBorders>
              <w:top w:val="nil"/>
              <w:left w:val="nil"/>
              <w:bottom w:val="single" w:sz="4" w:space="0" w:color="auto"/>
              <w:right w:val="single" w:sz="4" w:space="0" w:color="auto"/>
            </w:tcBorders>
            <w:shd w:val="clear" w:color="auto" w:fill="auto"/>
            <w:noWrap/>
            <w:hideMark/>
          </w:tcPr>
          <w:p w14:paraId="394565C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65DEE0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23 479,80000</w:t>
            </w:r>
          </w:p>
        </w:tc>
        <w:tc>
          <w:tcPr>
            <w:tcW w:w="1984" w:type="dxa"/>
            <w:tcBorders>
              <w:top w:val="nil"/>
              <w:left w:val="nil"/>
              <w:bottom w:val="single" w:sz="4" w:space="0" w:color="auto"/>
              <w:right w:val="single" w:sz="4" w:space="0" w:color="auto"/>
            </w:tcBorders>
            <w:shd w:val="clear" w:color="auto" w:fill="auto"/>
            <w:noWrap/>
            <w:hideMark/>
          </w:tcPr>
          <w:p w14:paraId="4C80D2D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23 685,00000</w:t>
            </w:r>
          </w:p>
        </w:tc>
        <w:tc>
          <w:tcPr>
            <w:tcW w:w="1546" w:type="dxa"/>
            <w:tcBorders>
              <w:top w:val="nil"/>
              <w:left w:val="nil"/>
              <w:bottom w:val="single" w:sz="4" w:space="0" w:color="auto"/>
              <w:right w:val="single" w:sz="4" w:space="0" w:color="auto"/>
            </w:tcBorders>
            <w:shd w:val="clear" w:color="auto" w:fill="auto"/>
            <w:noWrap/>
            <w:hideMark/>
          </w:tcPr>
          <w:p w14:paraId="05245AB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23 440,00000</w:t>
            </w:r>
          </w:p>
        </w:tc>
      </w:tr>
      <w:tr w:rsidR="009445D2" w:rsidRPr="00D41694" w14:paraId="6A4D4FF5"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A57653B"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333</w:t>
            </w:r>
          </w:p>
        </w:tc>
        <w:tc>
          <w:tcPr>
            <w:tcW w:w="1864" w:type="dxa"/>
            <w:tcBorders>
              <w:top w:val="nil"/>
              <w:left w:val="nil"/>
              <w:bottom w:val="single" w:sz="4" w:space="0" w:color="auto"/>
              <w:right w:val="single" w:sz="4" w:space="0" w:color="auto"/>
            </w:tcBorders>
            <w:shd w:val="clear" w:color="auto" w:fill="auto"/>
            <w:hideMark/>
          </w:tcPr>
          <w:p w14:paraId="05D38F3C"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Создание в муниципальных общеобразовательных организациях условий для организации горячего питания обучающихся</w:t>
            </w:r>
          </w:p>
        </w:tc>
        <w:tc>
          <w:tcPr>
            <w:tcW w:w="709" w:type="dxa"/>
            <w:tcBorders>
              <w:top w:val="nil"/>
              <w:left w:val="nil"/>
              <w:bottom w:val="single" w:sz="4" w:space="0" w:color="auto"/>
              <w:right w:val="single" w:sz="4" w:space="0" w:color="auto"/>
            </w:tcBorders>
            <w:shd w:val="clear" w:color="auto" w:fill="auto"/>
            <w:noWrap/>
            <w:hideMark/>
          </w:tcPr>
          <w:p w14:paraId="202A9B9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D9F721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08E93A8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0310945410</w:t>
            </w:r>
          </w:p>
        </w:tc>
        <w:tc>
          <w:tcPr>
            <w:tcW w:w="567" w:type="dxa"/>
            <w:tcBorders>
              <w:top w:val="nil"/>
              <w:left w:val="nil"/>
              <w:bottom w:val="single" w:sz="4" w:space="0" w:color="auto"/>
              <w:right w:val="single" w:sz="4" w:space="0" w:color="auto"/>
            </w:tcBorders>
            <w:shd w:val="clear" w:color="auto" w:fill="auto"/>
            <w:noWrap/>
            <w:hideMark/>
          </w:tcPr>
          <w:p w14:paraId="7676C97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61AFF0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542,50000</w:t>
            </w:r>
          </w:p>
        </w:tc>
        <w:tc>
          <w:tcPr>
            <w:tcW w:w="1984" w:type="dxa"/>
            <w:tcBorders>
              <w:top w:val="nil"/>
              <w:left w:val="nil"/>
              <w:bottom w:val="single" w:sz="4" w:space="0" w:color="auto"/>
              <w:right w:val="single" w:sz="4" w:space="0" w:color="auto"/>
            </w:tcBorders>
            <w:shd w:val="clear" w:color="auto" w:fill="auto"/>
            <w:noWrap/>
            <w:hideMark/>
          </w:tcPr>
          <w:p w14:paraId="14B720B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506FC10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1F9D0850"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301541A"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334</w:t>
            </w:r>
          </w:p>
        </w:tc>
        <w:tc>
          <w:tcPr>
            <w:tcW w:w="1864" w:type="dxa"/>
            <w:tcBorders>
              <w:top w:val="nil"/>
              <w:left w:val="nil"/>
              <w:bottom w:val="single" w:sz="4" w:space="0" w:color="auto"/>
              <w:right w:val="single" w:sz="4" w:space="0" w:color="auto"/>
            </w:tcBorders>
            <w:shd w:val="clear" w:color="auto" w:fill="auto"/>
            <w:hideMark/>
          </w:tcPr>
          <w:p w14:paraId="55044B13"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20C10BB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8EC4AD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0BFF291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0310945410</w:t>
            </w:r>
          </w:p>
        </w:tc>
        <w:tc>
          <w:tcPr>
            <w:tcW w:w="567" w:type="dxa"/>
            <w:tcBorders>
              <w:top w:val="nil"/>
              <w:left w:val="nil"/>
              <w:bottom w:val="single" w:sz="4" w:space="0" w:color="auto"/>
              <w:right w:val="single" w:sz="4" w:space="0" w:color="auto"/>
            </w:tcBorders>
            <w:shd w:val="clear" w:color="auto" w:fill="auto"/>
            <w:noWrap/>
            <w:hideMark/>
          </w:tcPr>
          <w:p w14:paraId="56D91AA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1E109D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542,50000</w:t>
            </w:r>
          </w:p>
        </w:tc>
        <w:tc>
          <w:tcPr>
            <w:tcW w:w="1984" w:type="dxa"/>
            <w:tcBorders>
              <w:top w:val="nil"/>
              <w:left w:val="nil"/>
              <w:bottom w:val="single" w:sz="4" w:space="0" w:color="auto"/>
              <w:right w:val="single" w:sz="4" w:space="0" w:color="auto"/>
            </w:tcBorders>
            <w:shd w:val="clear" w:color="auto" w:fill="auto"/>
            <w:noWrap/>
            <w:hideMark/>
          </w:tcPr>
          <w:p w14:paraId="1143FA7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77EB796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1EDBF1F6"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65498D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335</w:t>
            </w:r>
          </w:p>
        </w:tc>
        <w:tc>
          <w:tcPr>
            <w:tcW w:w="1864" w:type="dxa"/>
            <w:tcBorders>
              <w:top w:val="nil"/>
              <w:left w:val="nil"/>
              <w:bottom w:val="single" w:sz="4" w:space="0" w:color="auto"/>
              <w:right w:val="single" w:sz="4" w:space="0" w:color="auto"/>
            </w:tcBorders>
            <w:shd w:val="clear" w:color="auto" w:fill="auto"/>
            <w:hideMark/>
          </w:tcPr>
          <w:p w14:paraId="56783749"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hideMark/>
          </w:tcPr>
          <w:p w14:paraId="5CEDDAC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BEF471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1587BAD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03109S5410</w:t>
            </w:r>
          </w:p>
        </w:tc>
        <w:tc>
          <w:tcPr>
            <w:tcW w:w="567" w:type="dxa"/>
            <w:tcBorders>
              <w:top w:val="nil"/>
              <w:left w:val="nil"/>
              <w:bottom w:val="single" w:sz="4" w:space="0" w:color="auto"/>
              <w:right w:val="single" w:sz="4" w:space="0" w:color="auto"/>
            </w:tcBorders>
            <w:shd w:val="clear" w:color="auto" w:fill="auto"/>
            <w:noWrap/>
            <w:hideMark/>
          </w:tcPr>
          <w:p w14:paraId="1317906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A0B0E5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542,50000</w:t>
            </w:r>
          </w:p>
        </w:tc>
        <w:tc>
          <w:tcPr>
            <w:tcW w:w="1984" w:type="dxa"/>
            <w:tcBorders>
              <w:top w:val="nil"/>
              <w:left w:val="nil"/>
              <w:bottom w:val="single" w:sz="4" w:space="0" w:color="auto"/>
              <w:right w:val="single" w:sz="4" w:space="0" w:color="auto"/>
            </w:tcBorders>
            <w:shd w:val="clear" w:color="auto" w:fill="auto"/>
            <w:noWrap/>
            <w:hideMark/>
          </w:tcPr>
          <w:p w14:paraId="6531FA6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4960BA6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7B0E1EEF"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6DE3D76"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336</w:t>
            </w:r>
          </w:p>
        </w:tc>
        <w:tc>
          <w:tcPr>
            <w:tcW w:w="1864" w:type="dxa"/>
            <w:tcBorders>
              <w:top w:val="nil"/>
              <w:left w:val="nil"/>
              <w:bottom w:val="single" w:sz="4" w:space="0" w:color="auto"/>
              <w:right w:val="single" w:sz="4" w:space="0" w:color="auto"/>
            </w:tcBorders>
            <w:shd w:val="clear" w:color="auto" w:fill="auto"/>
            <w:hideMark/>
          </w:tcPr>
          <w:p w14:paraId="46E8C291"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6A7D015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8A8C66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5DCF99C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03109S5410</w:t>
            </w:r>
          </w:p>
        </w:tc>
        <w:tc>
          <w:tcPr>
            <w:tcW w:w="567" w:type="dxa"/>
            <w:tcBorders>
              <w:top w:val="nil"/>
              <w:left w:val="nil"/>
              <w:bottom w:val="single" w:sz="4" w:space="0" w:color="auto"/>
              <w:right w:val="single" w:sz="4" w:space="0" w:color="auto"/>
            </w:tcBorders>
            <w:shd w:val="clear" w:color="auto" w:fill="auto"/>
            <w:noWrap/>
            <w:hideMark/>
          </w:tcPr>
          <w:p w14:paraId="004A807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530338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542,50000</w:t>
            </w:r>
          </w:p>
        </w:tc>
        <w:tc>
          <w:tcPr>
            <w:tcW w:w="1984" w:type="dxa"/>
            <w:tcBorders>
              <w:top w:val="nil"/>
              <w:left w:val="nil"/>
              <w:bottom w:val="single" w:sz="4" w:space="0" w:color="auto"/>
              <w:right w:val="single" w:sz="4" w:space="0" w:color="auto"/>
            </w:tcBorders>
            <w:shd w:val="clear" w:color="auto" w:fill="auto"/>
            <w:noWrap/>
            <w:hideMark/>
          </w:tcPr>
          <w:p w14:paraId="653555A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4A24A65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71331E13"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7C5B40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337</w:t>
            </w:r>
          </w:p>
        </w:tc>
        <w:tc>
          <w:tcPr>
            <w:tcW w:w="1864" w:type="dxa"/>
            <w:tcBorders>
              <w:top w:val="nil"/>
              <w:left w:val="nil"/>
              <w:bottom w:val="single" w:sz="4" w:space="0" w:color="auto"/>
              <w:right w:val="single" w:sz="4" w:space="0" w:color="auto"/>
            </w:tcBorders>
            <w:shd w:val="clear" w:color="auto" w:fill="auto"/>
            <w:hideMark/>
          </w:tcPr>
          <w:p w14:paraId="26985E77"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Реализация мероприятий по модернизации школьных систем образования</w:t>
            </w:r>
          </w:p>
        </w:tc>
        <w:tc>
          <w:tcPr>
            <w:tcW w:w="709" w:type="dxa"/>
            <w:tcBorders>
              <w:top w:val="nil"/>
              <w:left w:val="nil"/>
              <w:bottom w:val="single" w:sz="4" w:space="0" w:color="auto"/>
              <w:right w:val="single" w:sz="4" w:space="0" w:color="auto"/>
            </w:tcBorders>
            <w:shd w:val="clear" w:color="auto" w:fill="auto"/>
            <w:noWrap/>
            <w:hideMark/>
          </w:tcPr>
          <w:p w14:paraId="3E6CC09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D26288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6BED35D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0311120000</w:t>
            </w:r>
          </w:p>
        </w:tc>
        <w:tc>
          <w:tcPr>
            <w:tcW w:w="567" w:type="dxa"/>
            <w:tcBorders>
              <w:top w:val="nil"/>
              <w:left w:val="nil"/>
              <w:bottom w:val="single" w:sz="4" w:space="0" w:color="auto"/>
              <w:right w:val="single" w:sz="4" w:space="0" w:color="auto"/>
            </w:tcBorders>
            <w:shd w:val="clear" w:color="auto" w:fill="auto"/>
            <w:noWrap/>
            <w:hideMark/>
          </w:tcPr>
          <w:p w14:paraId="0637ED9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AA2D4B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43C7F51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1 203,40000</w:t>
            </w:r>
          </w:p>
        </w:tc>
        <w:tc>
          <w:tcPr>
            <w:tcW w:w="1546" w:type="dxa"/>
            <w:tcBorders>
              <w:top w:val="nil"/>
              <w:left w:val="nil"/>
              <w:bottom w:val="single" w:sz="4" w:space="0" w:color="auto"/>
              <w:right w:val="single" w:sz="4" w:space="0" w:color="auto"/>
            </w:tcBorders>
            <w:shd w:val="clear" w:color="auto" w:fill="auto"/>
            <w:noWrap/>
            <w:hideMark/>
          </w:tcPr>
          <w:p w14:paraId="6911F6B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7BABB772"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115BD4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338</w:t>
            </w:r>
          </w:p>
        </w:tc>
        <w:tc>
          <w:tcPr>
            <w:tcW w:w="1864" w:type="dxa"/>
            <w:tcBorders>
              <w:top w:val="nil"/>
              <w:left w:val="nil"/>
              <w:bottom w:val="single" w:sz="4" w:space="0" w:color="auto"/>
              <w:right w:val="single" w:sz="4" w:space="0" w:color="auto"/>
            </w:tcBorders>
            <w:shd w:val="clear" w:color="auto" w:fill="auto"/>
            <w:hideMark/>
          </w:tcPr>
          <w:p w14:paraId="4A0C43A9"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538C7A9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F46F42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7011501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0311120000</w:t>
            </w:r>
          </w:p>
        </w:tc>
        <w:tc>
          <w:tcPr>
            <w:tcW w:w="567" w:type="dxa"/>
            <w:tcBorders>
              <w:top w:val="nil"/>
              <w:left w:val="nil"/>
              <w:bottom w:val="single" w:sz="4" w:space="0" w:color="auto"/>
              <w:right w:val="single" w:sz="4" w:space="0" w:color="auto"/>
            </w:tcBorders>
            <w:shd w:val="clear" w:color="auto" w:fill="auto"/>
            <w:noWrap/>
            <w:hideMark/>
          </w:tcPr>
          <w:p w14:paraId="633A469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DB3E12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08D1997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1 203,40000</w:t>
            </w:r>
          </w:p>
        </w:tc>
        <w:tc>
          <w:tcPr>
            <w:tcW w:w="1546" w:type="dxa"/>
            <w:tcBorders>
              <w:top w:val="nil"/>
              <w:left w:val="nil"/>
              <w:bottom w:val="single" w:sz="4" w:space="0" w:color="auto"/>
              <w:right w:val="single" w:sz="4" w:space="0" w:color="auto"/>
            </w:tcBorders>
            <w:shd w:val="clear" w:color="auto" w:fill="auto"/>
            <w:noWrap/>
            <w:hideMark/>
          </w:tcPr>
          <w:p w14:paraId="6BFA481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42FA5ED"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5A9999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339</w:t>
            </w:r>
          </w:p>
        </w:tc>
        <w:tc>
          <w:tcPr>
            <w:tcW w:w="1864" w:type="dxa"/>
            <w:tcBorders>
              <w:top w:val="nil"/>
              <w:left w:val="nil"/>
              <w:bottom w:val="single" w:sz="4" w:space="0" w:color="auto"/>
              <w:right w:val="single" w:sz="4" w:space="0" w:color="auto"/>
            </w:tcBorders>
            <w:shd w:val="clear" w:color="auto" w:fill="auto"/>
            <w:hideMark/>
          </w:tcPr>
          <w:p w14:paraId="5676BFA0"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9" w:type="dxa"/>
            <w:tcBorders>
              <w:top w:val="nil"/>
              <w:left w:val="nil"/>
              <w:bottom w:val="single" w:sz="4" w:space="0" w:color="auto"/>
              <w:right w:val="single" w:sz="4" w:space="0" w:color="auto"/>
            </w:tcBorders>
            <w:shd w:val="clear" w:color="auto" w:fill="auto"/>
            <w:noWrap/>
            <w:hideMark/>
          </w:tcPr>
          <w:p w14:paraId="24A241A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FBE80E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4A64362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0311720000</w:t>
            </w:r>
          </w:p>
        </w:tc>
        <w:tc>
          <w:tcPr>
            <w:tcW w:w="567" w:type="dxa"/>
            <w:tcBorders>
              <w:top w:val="nil"/>
              <w:left w:val="nil"/>
              <w:bottom w:val="single" w:sz="4" w:space="0" w:color="auto"/>
              <w:right w:val="single" w:sz="4" w:space="0" w:color="auto"/>
            </w:tcBorders>
            <w:shd w:val="clear" w:color="auto" w:fill="auto"/>
            <w:noWrap/>
            <w:hideMark/>
          </w:tcPr>
          <w:p w14:paraId="017F136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318DD1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3 977,71400</w:t>
            </w:r>
          </w:p>
        </w:tc>
        <w:tc>
          <w:tcPr>
            <w:tcW w:w="1984" w:type="dxa"/>
            <w:tcBorders>
              <w:top w:val="nil"/>
              <w:left w:val="nil"/>
              <w:bottom w:val="single" w:sz="4" w:space="0" w:color="auto"/>
              <w:right w:val="single" w:sz="4" w:space="0" w:color="auto"/>
            </w:tcBorders>
            <w:shd w:val="clear" w:color="auto" w:fill="auto"/>
            <w:noWrap/>
            <w:hideMark/>
          </w:tcPr>
          <w:p w14:paraId="6BE79B4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2F3D77F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782ADC4E"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2FD7095"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340</w:t>
            </w:r>
          </w:p>
        </w:tc>
        <w:tc>
          <w:tcPr>
            <w:tcW w:w="1864" w:type="dxa"/>
            <w:tcBorders>
              <w:top w:val="nil"/>
              <w:left w:val="nil"/>
              <w:bottom w:val="single" w:sz="4" w:space="0" w:color="auto"/>
              <w:right w:val="single" w:sz="4" w:space="0" w:color="auto"/>
            </w:tcBorders>
            <w:shd w:val="clear" w:color="auto" w:fill="auto"/>
            <w:hideMark/>
          </w:tcPr>
          <w:p w14:paraId="1FD4C4CB"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408E703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373F15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01FE0D5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0311720000</w:t>
            </w:r>
          </w:p>
        </w:tc>
        <w:tc>
          <w:tcPr>
            <w:tcW w:w="567" w:type="dxa"/>
            <w:tcBorders>
              <w:top w:val="nil"/>
              <w:left w:val="nil"/>
              <w:bottom w:val="single" w:sz="4" w:space="0" w:color="auto"/>
              <w:right w:val="single" w:sz="4" w:space="0" w:color="auto"/>
            </w:tcBorders>
            <w:shd w:val="clear" w:color="auto" w:fill="auto"/>
            <w:noWrap/>
            <w:hideMark/>
          </w:tcPr>
          <w:p w14:paraId="0A51A23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8C7C30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3 977,71400</w:t>
            </w:r>
          </w:p>
        </w:tc>
        <w:tc>
          <w:tcPr>
            <w:tcW w:w="1984" w:type="dxa"/>
            <w:tcBorders>
              <w:top w:val="nil"/>
              <w:left w:val="nil"/>
              <w:bottom w:val="single" w:sz="4" w:space="0" w:color="auto"/>
              <w:right w:val="single" w:sz="4" w:space="0" w:color="auto"/>
            </w:tcBorders>
            <w:shd w:val="clear" w:color="auto" w:fill="auto"/>
            <w:noWrap/>
            <w:hideMark/>
          </w:tcPr>
          <w:p w14:paraId="2292189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59C5110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E3AE139"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F52A75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341</w:t>
            </w:r>
          </w:p>
        </w:tc>
        <w:tc>
          <w:tcPr>
            <w:tcW w:w="1864" w:type="dxa"/>
            <w:tcBorders>
              <w:top w:val="nil"/>
              <w:left w:val="nil"/>
              <w:bottom w:val="single" w:sz="4" w:space="0" w:color="auto"/>
              <w:right w:val="single" w:sz="4" w:space="0" w:color="auto"/>
            </w:tcBorders>
            <w:shd w:val="clear" w:color="auto" w:fill="auto"/>
            <w:hideMark/>
          </w:tcPr>
          <w:p w14:paraId="40EA1942"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709" w:type="dxa"/>
            <w:tcBorders>
              <w:top w:val="nil"/>
              <w:left w:val="nil"/>
              <w:bottom w:val="single" w:sz="4" w:space="0" w:color="auto"/>
              <w:right w:val="single" w:sz="4" w:space="0" w:color="auto"/>
            </w:tcBorders>
            <w:shd w:val="clear" w:color="auto" w:fill="auto"/>
            <w:noWrap/>
            <w:hideMark/>
          </w:tcPr>
          <w:p w14:paraId="6FD7C75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407A16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73C716C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0312020000</w:t>
            </w:r>
          </w:p>
        </w:tc>
        <w:tc>
          <w:tcPr>
            <w:tcW w:w="567" w:type="dxa"/>
            <w:tcBorders>
              <w:top w:val="nil"/>
              <w:left w:val="nil"/>
              <w:bottom w:val="single" w:sz="4" w:space="0" w:color="auto"/>
              <w:right w:val="single" w:sz="4" w:space="0" w:color="auto"/>
            </w:tcBorders>
            <w:shd w:val="clear" w:color="auto" w:fill="auto"/>
            <w:noWrap/>
            <w:hideMark/>
          </w:tcPr>
          <w:p w14:paraId="37C1928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81F34C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60,00000</w:t>
            </w:r>
          </w:p>
        </w:tc>
        <w:tc>
          <w:tcPr>
            <w:tcW w:w="1984" w:type="dxa"/>
            <w:tcBorders>
              <w:top w:val="nil"/>
              <w:left w:val="nil"/>
              <w:bottom w:val="single" w:sz="4" w:space="0" w:color="auto"/>
              <w:right w:val="single" w:sz="4" w:space="0" w:color="auto"/>
            </w:tcBorders>
            <w:shd w:val="clear" w:color="auto" w:fill="auto"/>
            <w:noWrap/>
            <w:hideMark/>
          </w:tcPr>
          <w:p w14:paraId="0037F00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7CFF6E6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29B88437"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3DF2956"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342</w:t>
            </w:r>
          </w:p>
        </w:tc>
        <w:tc>
          <w:tcPr>
            <w:tcW w:w="1864" w:type="dxa"/>
            <w:tcBorders>
              <w:top w:val="nil"/>
              <w:left w:val="nil"/>
              <w:bottom w:val="single" w:sz="4" w:space="0" w:color="auto"/>
              <w:right w:val="single" w:sz="4" w:space="0" w:color="auto"/>
            </w:tcBorders>
            <w:shd w:val="clear" w:color="auto" w:fill="auto"/>
            <w:hideMark/>
          </w:tcPr>
          <w:p w14:paraId="0341BC29"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0BDC244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769425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3C21EB9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0312020000</w:t>
            </w:r>
          </w:p>
        </w:tc>
        <w:tc>
          <w:tcPr>
            <w:tcW w:w="567" w:type="dxa"/>
            <w:tcBorders>
              <w:top w:val="nil"/>
              <w:left w:val="nil"/>
              <w:bottom w:val="single" w:sz="4" w:space="0" w:color="auto"/>
              <w:right w:val="single" w:sz="4" w:space="0" w:color="auto"/>
            </w:tcBorders>
            <w:shd w:val="clear" w:color="auto" w:fill="auto"/>
            <w:noWrap/>
            <w:hideMark/>
          </w:tcPr>
          <w:p w14:paraId="7C56F59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2F17ED1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60,00000</w:t>
            </w:r>
          </w:p>
        </w:tc>
        <w:tc>
          <w:tcPr>
            <w:tcW w:w="1984" w:type="dxa"/>
            <w:tcBorders>
              <w:top w:val="nil"/>
              <w:left w:val="nil"/>
              <w:bottom w:val="single" w:sz="4" w:space="0" w:color="auto"/>
              <w:right w:val="single" w:sz="4" w:space="0" w:color="auto"/>
            </w:tcBorders>
            <w:shd w:val="clear" w:color="auto" w:fill="auto"/>
            <w:noWrap/>
            <w:hideMark/>
          </w:tcPr>
          <w:p w14:paraId="43F0037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69C0EFB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1A21A140"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6B4F1D2"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343</w:t>
            </w:r>
          </w:p>
        </w:tc>
        <w:tc>
          <w:tcPr>
            <w:tcW w:w="1864" w:type="dxa"/>
            <w:tcBorders>
              <w:top w:val="nil"/>
              <w:left w:val="nil"/>
              <w:bottom w:val="single" w:sz="4" w:space="0" w:color="auto"/>
              <w:right w:val="single" w:sz="4" w:space="0" w:color="auto"/>
            </w:tcBorders>
            <w:shd w:val="clear" w:color="auto" w:fill="auto"/>
            <w:hideMark/>
          </w:tcPr>
          <w:p w14:paraId="06ADD5D7"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Проведение мероприятий для детей и подростков</w:t>
            </w:r>
          </w:p>
        </w:tc>
        <w:tc>
          <w:tcPr>
            <w:tcW w:w="709" w:type="dxa"/>
            <w:tcBorders>
              <w:top w:val="nil"/>
              <w:left w:val="nil"/>
              <w:bottom w:val="single" w:sz="4" w:space="0" w:color="auto"/>
              <w:right w:val="single" w:sz="4" w:space="0" w:color="auto"/>
            </w:tcBorders>
            <w:shd w:val="clear" w:color="auto" w:fill="auto"/>
            <w:noWrap/>
            <w:hideMark/>
          </w:tcPr>
          <w:p w14:paraId="55F156B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697D05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2920861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0312120000</w:t>
            </w:r>
          </w:p>
        </w:tc>
        <w:tc>
          <w:tcPr>
            <w:tcW w:w="567" w:type="dxa"/>
            <w:tcBorders>
              <w:top w:val="nil"/>
              <w:left w:val="nil"/>
              <w:bottom w:val="single" w:sz="4" w:space="0" w:color="auto"/>
              <w:right w:val="single" w:sz="4" w:space="0" w:color="auto"/>
            </w:tcBorders>
            <w:shd w:val="clear" w:color="auto" w:fill="auto"/>
            <w:noWrap/>
            <w:hideMark/>
          </w:tcPr>
          <w:p w14:paraId="5FC56DE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4155A2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313,30000</w:t>
            </w:r>
          </w:p>
        </w:tc>
        <w:tc>
          <w:tcPr>
            <w:tcW w:w="1984" w:type="dxa"/>
            <w:tcBorders>
              <w:top w:val="nil"/>
              <w:left w:val="nil"/>
              <w:bottom w:val="single" w:sz="4" w:space="0" w:color="auto"/>
              <w:right w:val="single" w:sz="4" w:space="0" w:color="auto"/>
            </w:tcBorders>
            <w:shd w:val="clear" w:color="auto" w:fill="auto"/>
            <w:noWrap/>
            <w:hideMark/>
          </w:tcPr>
          <w:p w14:paraId="32308F5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0BF6E7A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200,00000</w:t>
            </w:r>
          </w:p>
        </w:tc>
      </w:tr>
      <w:tr w:rsidR="009445D2" w:rsidRPr="00D41694" w14:paraId="0EBC11B2"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733D4D7"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344</w:t>
            </w:r>
          </w:p>
        </w:tc>
        <w:tc>
          <w:tcPr>
            <w:tcW w:w="1864" w:type="dxa"/>
            <w:tcBorders>
              <w:top w:val="nil"/>
              <w:left w:val="nil"/>
              <w:bottom w:val="single" w:sz="4" w:space="0" w:color="auto"/>
              <w:right w:val="single" w:sz="4" w:space="0" w:color="auto"/>
            </w:tcBorders>
            <w:shd w:val="clear" w:color="auto" w:fill="auto"/>
            <w:hideMark/>
          </w:tcPr>
          <w:p w14:paraId="3A79059C"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4FD912C7"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5B245B7"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33296D20"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0312120000</w:t>
            </w:r>
          </w:p>
        </w:tc>
        <w:tc>
          <w:tcPr>
            <w:tcW w:w="567" w:type="dxa"/>
            <w:tcBorders>
              <w:top w:val="nil"/>
              <w:left w:val="nil"/>
              <w:bottom w:val="single" w:sz="4" w:space="0" w:color="auto"/>
              <w:right w:val="single" w:sz="4" w:space="0" w:color="auto"/>
            </w:tcBorders>
            <w:shd w:val="clear" w:color="auto" w:fill="auto"/>
            <w:noWrap/>
            <w:hideMark/>
          </w:tcPr>
          <w:p w14:paraId="574C30D3"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20FA0471"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313,30000</w:t>
            </w:r>
          </w:p>
        </w:tc>
        <w:tc>
          <w:tcPr>
            <w:tcW w:w="1984" w:type="dxa"/>
            <w:tcBorders>
              <w:top w:val="nil"/>
              <w:left w:val="nil"/>
              <w:bottom w:val="single" w:sz="4" w:space="0" w:color="auto"/>
              <w:right w:val="single" w:sz="4" w:space="0" w:color="auto"/>
            </w:tcBorders>
            <w:shd w:val="clear" w:color="auto" w:fill="auto"/>
            <w:noWrap/>
            <w:hideMark/>
          </w:tcPr>
          <w:p w14:paraId="32892B35"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534B6705"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200,00000</w:t>
            </w:r>
          </w:p>
        </w:tc>
      </w:tr>
      <w:tr w:rsidR="009445D2" w:rsidRPr="00D41694" w14:paraId="2603C566"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FFF9C33"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345</w:t>
            </w:r>
          </w:p>
        </w:tc>
        <w:tc>
          <w:tcPr>
            <w:tcW w:w="1864" w:type="dxa"/>
            <w:tcBorders>
              <w:top w:val="nil"/>
              <w:left w:val="nil"/>
              <w:bottom w:val="single" w:sz="4" w:space="0" w:color="auto"/>
              <w:right w:val="single" w:sz="4" w:space="0" w:color="auto"/>
            </w:tcBorders>
            <w:shd w:val="clear" w:color="auto" w:fill="auto"/>
            <w:hideMark/>
          </w:tcPr>
          <w:p w14:paraId="6C1835C1"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Дополнительное образование детей</w:t>
            </w:r>
          </w:p>
        </w:tc>
        <w:tc>
          <w:tcPr>
            <w:tcW w:w="709" w:type="dxa"/>
            <w:tcBorders>
              <w:top w:val="nil"/>
              <w:left w:val="nil"/>
              <w:bottom w:val="single" w:sz="4" w:space="0" w:color="auto"/>
              <w:right w:val="single" w:sz="4" w:space="0" w:color="auto"/>
            </w:tcBorders>
            <w:shd w:val="clear" w:color="auto" w:fill="auto"/>
            <w:noWrap/>
            <w:hideMark/>
          </w:tcPr>
          <w:p w14:paraId="77D3162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8061635"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C8EDE13"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FEA4B41"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A55D9F9"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117 463,15600</w:t>
            </w:r>
          </w:p>
        </w:tc>
        <w:tc>
          <w:tcPr>
            <w:tcW w:w="1984" w:type="dxa"/>
            <w:tcBorders>
              <w:top w:val="nil"/>
              <w:left w:val="nil"/>
              <w:bottom w:val="single" w:sz="4" w:space="0" w:color="auto"/>
              <w:right w:val="single" w:sz="4" w:space="0" w:color="auto"/>
            </w:tcBorders>
            <w:shd w:val="clear" w:color="auto" w:fill="auto"/>
            <w:noWrap/>
            <w:hideMark/>
          </w:tcPr>
          <w:p w14:paraId="5A980BBC"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98 780,00000</w:t>
            </w:r>
          </w:p>
        </w:tc>
        <w:tc>
          <w:tcPr>
            <w:tcW w:w="1546" w:type="dxa"/>
            <w:tcBorders>
              <w:top w:val="nil"/>
              <w:left w:val="nil"/>
              <w:bottom w:val="single" w:sz="4" w:space="0" w:color="auto"/>
              <w:right w:val="single" w:sz="4" w:space="0" w:color="auto"/>
            </w:tcBorders>
            <w:shd w:val="clear" w:color="auto" w:fill="auto"/>
            <w:noWrap/>
            <w:hideMark/>
          </w:tcPr>
          <w:p w14:paraId="160702D1"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102 100,00000</w:t>
            </w:r>
          </w:p>
        </w:tc>
      </w:tr>
      <w:tr w:rsidR="009445D2" w:rsidRPr="00D41694" w14:paraId="42657863" w14:textId="77777777" w:rsidTr="001B606A">
        <w:trPr>
          <w:trHeight w:val="48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9B899BE"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346</w:t>
            </w:r>
          </w:p>
        </w:tc>
        <w:tc>
          <w:tcPr>
            <w:tcW w:w="1864" w:type="dxa"/>
            <w:tcBorders>
              <w:top w:val="nil"/>
              <w:left w:val="nil"/>
              <w:bottom w:val="single" w:sz="4" w:space="0" w:color="auto"/>
              <w:right w:val="single" w:sz="4" w:space="0" w:color="auto"/>
            </w:tcBorders>
            <w:shd w:val="clear" w:color="auto" w:fill="auto"/>
            <w:hideMark/>
          </w:tcPr>
          <w:p w14:paraId="39EEF700"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auto"/>
              <w:right w:val="single" w:sz="4" w:space="0" w:color="auto"/>
            </w:tcBorders>
            <w:shd w:val="clear" w:color="auto" w:fill="auto"/>
            <w:noWrap/>
            <w:hideMark/>
          </w:tcPr>
          <w:p w14:paraId="1F8680E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60C302F"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CA11DC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0300000000</w:t>
            </w:r>
          </w:p>
        </w:tc>
        <w:tc>
          <w:tcPr>
            <w:tcW w:w="567" w:type="dxa"/>
            <w:tcBorders>
              <w:top w:val="nil"/>
              <w:left w:val="nil"/>
              <w:bottom w:val="single" w:sz="4" w:space="0" w:color="auto"/>
              <w:right w:val="single" w:sz="4" w:space="0" w:color="auto"/>
            </w:tcBorders>
            <w:shd w:val="clear" w:color="auto" w:fill="auto"/>
            <w:noWrap/>
            <w:hideMark/>
          </w:tcPr>
          <w:p w14:paraId="6BFFC5DC"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E568B12"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55 689,65600</w:t>
            </w:r>
          </w:p>
        </w:tc>
        <w:tc>
          <w:tcPr>
            <w:tcW w:w="1984" w:type="dxa"/>
            <w:tcBorders>
              <w:top w:val="nil"/>
              <w:left w:val="nil"/>
              <w:bottom w:val="single" w:sz="4" w:space="0" w:color="auto"/>
              <w:right w:val="single" w:sz="4" w:space="0" w:color="auto"/>
            </w:tcBorders>
            <w:shd w:val="clear" w:color="auto" w:fill="auto"/>
            <w:noWrap/>
            <w:hideMark/>
          </w:tcPr>
          <w:p w14:paraId="69221F02"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42 780,00000</w:t>
            </w:r>
          </w:p>
        </w:tc>
        <w:tc>
          <w:tcPr>
            <w:tcW w:w="1546" w:type="dxa"/>
            <w:tcBorders>
              <w:top w:val="nil"/>
              <w:left w:val="nil"/>
              <w:bottom w:val="single" w:sz="4" w:space="0" w:color="auto"/>
              <w:right w:val="single" w:sz="4" w:space="0" w:color="auto"/>
            </w:tcBorders>
            <w:shd w:val="clear" w:color="auto" w:fill="auto"/>
            <w:noWrap/>
            <w:hideMark/>
          </w:tcPr>
          <w:p w14:paraId="5D0C7806"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44 100,00000</w:t>
            </w:r>
          </w:p>
        </w:tc>
      </w:tr>
      <w:tr w:rsidR="009445D2" w:rsidRPr="00D41694" w14:paraId="475F568A"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9C8519F"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347</w:t>
            </w:r>
          </w:p>
        </w:tc>
        <w:tc>
          <w:tcPr>
            <w:tcW w:w="1864" w:type="dxa"/>
            <w:tcBorders>
              <w:top w:val="nil"/>
              <w:left w:val="nil"/>
              <w:bottom w:val="single" w:sz="4" w:space="0" w:color="auto"/>
              <w:right w:val="single" w:sz="4" w:space="0" w:color="auto"/>
            </w:tcBorders>
            <w:shd w:val="clear" w:color="auto" w:fill="auto"/>
            <w:hideMark/>
          </w:tcPr>
          <w:p w14:paraId="24F00A91"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auto"/>
              <w:right w:val="single" w:sz="4" w:space="0" w:color="auto"/>
            </w:tcBorders>
            <w:shd w:val="clear" w:color="auto" w:fill="auto"/>
            <w:noWrap/>
            <w:hideMark/>
          </w:tcPr>
          <w:p w14:paraId="27D2334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6069D3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6C9053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auto"/>
            </w:tcBorders>
            <w:shd w:val="clear" w:color="auto" w:fill="auto"/>
            <w:noWrap/>
            <w:hideMark/>
          </w:tcPr>
          <w:p w14:paraId="68D9F37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C5DBF9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55 689,65600</w:t>
            </w:r>
          </w:p>
        </w:tc>
        <w:tc>
          <w:tcPr>
            <w:tcW w:w="1984" w:type="dxa"/>
            <w:tcBorders>
              <w:top w:val="nil"/>
              <w:left w:val="nil"/>
              <w:bottom w:val="single" w:sz="4" w:space="0" w:color="auto"/>
              <w:right w:val="single" w:sz="4" w:space="0" w:color="auto"/>
            </w:tcBorders>
            <w:shd w:val="clear" w:color="auto" w:fill="auto"/>
            <w:noWrap/>
            <w:hideMark/>
          </w:tcPr>
          <w:p w14:paraId="038C203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42 780,00000</w:t>
            </w:r>
          </w:p>
        </w:tc>
        <w:tc>
          <w:tcPr>
            <w:tcW w:w="1546" w:type="dxa"/>
            <w:tcBorders>
              <w:top w:val="nil"/>
              <w:left w:val="nil"/>
              <w:bottom w:val="single" w:sz="4" w:space="0" w:color="auto"/>
              <w:right w:val="single" w:sz="4" w:space="0" w:color="auto"/>
            </w:tcBorders>
            <w:shd w:val="clear" w:color="auto" w:fill="auto"/>
            <w:noWrap/>
            <w:hideMark/>
          </w:tcPr>
          <w:p w14:paraId="31BD547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44 100,00000</w:t>
            </w:r>
          </w:p>
        </w:tc>
      </w:tr>
      <w:tr w:rsidR="009445D2" w:rsidRPr="00D41694" w14:paraId="67AECD1C"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F87D422"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348</w:t>
            </w:r>
          </w:p>
        </w:tc>
        <w:tc>
          <w:tcPr>
            <w:tcW w:w="1864" w:type="dxa"/>
            <w:tcBorders>
              <w:top w:val="nil"/>
              <w:left w:val="nil"/>
              <w:bottom w:val="single" w:sz="4" w:space="0" w:color="auto"/>
              <w:right w:val="single" w:sz="4" w:space="0" w:color="auto"/>
            </w:tcBorders>
            <w:shd w:val="clear" w:color="auto" w:fill="auto"/>
            <w:hideMark/>
          </w:tcPr>
          <w:p w14:paraId="08E1FAB1"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709" w:type="dxa"/>
            <w:tcBorders>
              <w:top w:val="nil"/>
              <w:left w:val="nil"/>
              <w:bottom w:val="single" w:sz="4" w:space="0" w:color="auto"/>
              <w:right w:val="single" w:sz="4" w:space="0" w:color="auto"/>
            </w:tcBorders>
            <w:shd w:val="clear" w:color="auto" w:fill="auto"/>
            <w:noWrap/>
            <w:hideMark/>
          </w:tcPr>
          <w:p w14:paraId="605AFFB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E10D7C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7331EB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0311323000</w:t>
            </w:r>
          </w:p>
        </w:tc>
        <w:tc>
          <w:tcPr>
            <w:tcW w:w="567" w:type="dxa"/>
            <w:tcBorders>
              <w:top w:val="nil"/>
              <w:left w:val="nil"/>
              <w:bottom w:val="single" w:sz="4" w:space="0" w:color="auto"/>
              <w:right w:val="single" w:sz="4" w:space="0" w:color="auto"/>
            </w:tcBorders>
            <w:shd w:val="clear" w:color="auto" w:fill="auto"/>
            <w:noWrap/>
            <w:hideMark/>
          </w:tcPr>
          <w:p w14:paraId="4F2E7DD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59E8AC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36 744,90000</w:t>
            </w:r>
          </w:p>
        </w:tc>
        <w:tc>
          <w:tcPr>
            <w:tcW w:w="1984" w:type="dxa"/>
            <w:tcBorders>
              <w:top w:val="nil"/>
              <w:left w:val="nil"/>
              <w:bottom w:val="single" w:sz="4" w:space="0" w:color="auto"/>
              <w:right w:val="single" w:sz="4" w:space="0" w:color="auto"/>
            </w:tcBorders>
            <w:shd w:val="clear" w:color="auto" w:fill="auto"/>
            <w:noWrap/>
            <w:hideMark/>
          </w:tcPr>
          <w:p w14:paraId="6E3DEC4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34 780,00000</w:t>
            </w:r>
          </w:p>
        </w:tc>
        <w:tc>
          <w:tcPr>
            <w:tcW w:w="1546" w:type="dxa"/>
            <w:tcBorders>
              <w:top w:val="nil"/>
              <w:left w:val="nil"/>
              <w:bottom w:val="single" w:sz="4" w:space="0" w:color="auto"/>
              <w:right w:val="single" w:sz="4" w:space="0" w:color="auto"/>
            </w:tcBorders>
            <w:shd w:val="clear" w:color="auto" w:fill="auto"/>
            <w:noWrap/>
            <w:hideMark/>
          </w:tcPr>
          <w:p w14:paraId="589F05C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36 100,00000</w:t>
            </w:r>
          </w:p>
        </w:tc>
      </w:tr>
      <w:tr w:rsidR="009445D2" w:rsidRPr="00D41694" w14:paraId="4A25E352"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7FF8F2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349</w:t>
            </w:r>
          </w:p>
        </w:tc>
        <w:tc>
          <w:tcPr>
            <w:tcW w:w="1864" w:type="dxa"/>
            <w:tcBorders>
              <w:top w:val="nil"/>
              <w:left w:val="nil"/>
              <w:bottom w:val="single" w:sz="4" w:space="0" w:color="auto"/>
              <w:right w:val="single" w:sz="4" w:space="0" w:color="auto"/>
            </w:tcBorders>
            <w:shd w:val="clear" w:color="auto" w:fill="auto"/>
            <w:hideMark/>
          </w:tcPr>
          <w:p w14:paraId="6222A44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66060A7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0CC780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F25ADF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0311323000</w:t>
            </w:r>
          </w:p>
        </w:tc>
        <w:tc>
          <w:tcPr>
            <w:tcW w:w="567" w:type="dxa"/>
            <w:tcBorders>
              <w:top w:val="nil"/>
              <w:left w:val="nil"/>
              <w:bottom w:val="single" w:sz="4" w:space="0" w:color="auto"/>
              <w:right w:val="single" w:sz="4" w:space="0" w:color="auto"/>
            </w:tcBorders>
            <w:shd w:val="clear" w:color="auto" w:fill="auto"/>
            <w:noWrap/>
            <w:hideMark/>
          </w:tcPr>
          <w:p w14:paraId="338F952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2659CA6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36 744,90000</w:t>
            </w:r>
          </w:p>
        </w:tc>
        <w:tc>
          <w:tcPr>
            <w:tcW w:w="1984" w:type="dxa"/>
            <w:tcBorders>
              <w:top w:val="nil"/>
              <w:left w:val="nil"/>
              <w:bottom w:val="single" w:sz="4" w:space="0" w:color="auto"/>
              <w:right w:val="single" w:sz="4" w:space="0" w:color="auto"/>
            </w:tcBorders>
            <w:shd w:val="clear" w:color="auto" w:fill="auto"/>
            <w:noWrap/>
            <w:hideMark/>
          </w:tcPr>
          <w:p w14:paraId="5DB6344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34 780,00000</w:t>
            </w:r>
          </w:p>
        </w:tc>
        <w:tc>
          <w:tcPr>
            <w:tcW w:w="1546" w:type="dxa"/>
            <w:tcBorders>
              <w:top w:val="nil"/>
              <w:left w:val="nil"/>
              <w:bottom w:val="single" w:sz="4" w:space="0" w:color="auto"/>
              <w:right w:val="single" w:sz="4" w:space="0" w:color="auto"/>
            </w:tcBorders>
            <w:shd w:val="clear" w:color="auto" w:fill="auto"/>
            <w:noWrap/>
            <w:hideMark/>
          </w:tcPr>
          <w:p w14:paraId="3200220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36 100,00000</w:t>
            </w:r>
          </w:p>
        </w:tc>
      </w:tr>
      <w:tr w:rsidR="009445D2" w:rsidRPr="00D41694" w14:paraId="31D4F759"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A8EA1E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350</w:t>
            </w:r>
          </w:p>
        </w:tc>
        <w:tc>
          <w:tcPr>
            <w:tcW w:w="1864" w:type="dxa"/>
            <w:tcBorders>
              <w:top w:val="nil"/>
              <w:left w:val="nil"/>
              <w:bottom w:val="single" w:sz="4" w:space="0" w:color="auto"/>
              <w:right w:val="single" w:sz="4" w:space="0" w:color="auto"/>
            </w:tcBorders>
            <w:shd w:val="clear" w:color="auto" w:fill="auto"/>
            <w:hideMark/>
          </w:tcPr>
          <w:p w14:paraId="3CE5B79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shd w:val="clear" w:color="auto" w:fill="auto"/>
            <w:noWrap/>
            <w:hideMark/>
          </w:tcPr>
          <w:p w14:paraId="53C1F1A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2616C6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E88EDE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0311623000</w:t>
            </w:r>
          </w:p>
        </w:tc>
        <w:tc>
          <w:tcPr>
            <w:tcW w:w="567" w:type="dxa"/>
            <w:tcBorders>
              <w:top w:val="nil"/>
              <w:left w:val="nil"/>
              <w:bottom w:val="single" w:sz="4" w:space="0" w:color="auto"/>
              <w:right w:val="single" w:sz="4" w:space="0" w:color="auto"/>
            </w:tcBorders>
            <w:shd w:val="clear" w:color="auto" w:fill="auto"/>
            <w:noWrap/>
            <w:hideMark/>
          </w:tcPr>
          <w:p w14:paraId="661CB1F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5E4C10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8 000,00000</w:t>
            </w:r>
          </w:p>
        </w:tc>
        <w:tc>
          <w:tcPr>
            <w:tcW w:w="1984" w:type="dxa"/>
            <w:tcBorders>
              <w:top w:val="nil"/>
              <w:left w:val="nil"/>
              <w:bottom w:val="single" w:sz="4" w:space="0" w:color="auto"/>
              <w:right w:val="single" w:sz="4" w:space="0" w:color="auto"/>
            </w:tcBorders>
            <w:shd w:val="clear" w:color="auto" w:fill="auto"/>
            <w:noWrap/>
            <w:hideMark/>
          </w:tcPr>
          <w:p w14:paraId="63CDF10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8 000,00000</w:t>
            </w:r>
          </w:p>
        </w:tc>
        <w:tc>
          <w:tcPr>
            <w:tcW w:w="1546" w:type="dxa"/>
            <w:tcBorders>
              <w:top w:val="nil"/>
              <w:left w:val="nil"/>
              <w:bottom w:val="single" w:sz="4" w:space="0" w:color="auto"/>
              <w:right w:val="single" w:sz="4" w:space="0" w:color="auto"/>
            </w:tcBorders>
            <w:shd w:val="clear" w:color="auto" w:fill="auto"/>
            <w:noWrap/>
            <w:hideMark/>
          </w:tcPr>
          <w:p w14:paraId="6EA4581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8 000,00000</w:t>
            </w:r>
          </w:p>
        </w:tc>
      </w:tr>
      <w:tr w:rsidR="009445D2" w:rsidRPr="00D41694" w14:paraId="687F6022"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221EEC4"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351</w:t>
            </w:r>
          </w:p>
        </w:tc>
        <w:tc>
          <w:tcPr>
            <w:tcW w:w="1864" w:type="dxa"/>
            <w:tcBorders>
              <w:top w:val="nil"/>
              <w:left w:val="nil"/>
              <w:bottom w:val="single" w:sz="4" w:space="0" w:color="auto"/>
              <w:right w:val="single" w:sz="4" w:space="0" w:color="auto"/>
            </w:tcBorders>
            <w:shd w:val="clear" w:color="auto" w:fill="auto"/>
            <w:hideMark/>
          </w:tcPr>
          <w:p w14:paraId="7AD1C272"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hideMark/>
          </w:tcPr>
          <w:p w14:paraId="5C1D892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4243D4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2D4F433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0311623000</w:t>
            </w:r>
          </w:p>
        </w:tc>
        <w:tc>
          <w:tcPr>
            <w:tcW w:w="567" w:type="dxa"/>
            <w:tcBorders>
              <w:top w:val="nil"/>
              <w:left w:val="nil"/>
              <w:bottom w:val="single" w:sz="4" w:space="0" w:color="auto"/>
              <w:right w:val="single" w:sz="4" w:space="0" w:color="auto"/>
            </w:tcBorders>
            <w:shd w:val="clear" w:color="auto" w:fill="auto"/>
            <w:noWrap/>
            <w:hideMark/>
          </w:tcPr>
          <w:p w14:paraId="54D1F22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610</w:t>
            </w:r>
          </w:p>
        </w:tc>
        <w:tc>
          <w:tcPr>
            <w:tcW w:w="1559" w:type="dxa"/>
            <w:tcBorders>
              <w:top w:val="nil"/>
              <w:left w:val="nil"/>
              <w:bottom w:val="single" w:sz="4" w:space="0" w:color="auto"/>
              <w:right w:val="single" w:sz="4" w:space="0" w:color="auto"/>
            </w:tcBorders>
            <w:shd w:val="clear" w:color="auto" w:fill="auto"/>
            <w:noWrap/>
            <w:hideMark/>
          </w:tcPr>
          <w:p w14:paraId="1543172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12,77100</w:t>
            </w:r>
          </w:p>
        </w:tc>
        <w:tc>
          <w:tcPr>
            <w:tcW w:w="1984" w:type="dxa"/>
            <w:tcBorders>
              <w:top w:val="nil"/>
              <w:left w:val="nil"/>
              <w:bottom w:val="single" w:sz="4" w:space="0" w:color="auto"/>
              <w:right w:val="single" w:sz="4" w:space="0" w:color="auto"/>
            </w:tcBorders>
            <w:shd w:val="clear" w:color="auto" w:fill="auto"/>
            <w:noWrap/>
            <w:hideMark/>
          </w:tcPr>
          <w:p w14:paraId="49DC4FB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12,77100</w:t>
            </w:r>
          </w:p>
        </w:tc>
        <w:tc>
          <w:tcPr>
            <w:tcW w:w="1546" w:type="dxa"/>
            <w:tcBorders>
              <w:top w:val="nil"/>
              <w:left w:val="nil"/>
              <w:bottom w:val="single" w:sz="4" w:space="0" w:color="auto"/>
              <w:right w:val="single" w:sz="4" w:space="0" w:color="auto"/>
            </w:tcBorders>
            <w:shd w:val="clear" w:color="auto" w:fill="auto"/>
            <w:noWrap/>
            <w:hideMark/>
          </w:tcPr>
          <w:p w14:paraId="23EA244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12,77100</w:t>
            </w:r>
          </w:p>
        </w:tc>
      </w:tr>
      <w:tr w:rsidR="009445D2" w:rsidRPr="00D41694" w14:paraId="7974857F"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997E119"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352</w:t>
            </w:r>
          </w:p>
        </w:tc>
        <w:tc>
          <w:tcPr>
            <w:tcW w:w="1864" w:type="dxa"/>
            <w:tcBorders>
              <w:top w:val="nil"/>
              <w:left w:val="nil"/>
              <w:bottom w:val="single" w:sz="4" w:space="0" w:color="auto"/>
              <w:right w:val="single" w:sz="4" w:space="0" w:color="auto"/>
            </w:tcBorders>
            <w:shd w:val="clear" w:color="auto" w:fill="auto"/>
            <w:hideMark/>
          </w:tcPr>
          <w:p w14:paraId="52A379BC"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648212A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D12D6C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6C6740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0311623000</w:t>
            </w:r>
          </w:p>
        </w:tc>
        <w:tc>
          <w:tcPr>
            <w:tcW w:w="567" w:type="dxa"/>
            <w:tcBorders>
              <w:top w:val="nil"/>
              <w:left w:val="nil"/>
              <w:bottom w:val="single" w:sz="4" w:space="0" w:color="auto"/>
              <w:right w:val="single" w:sz="4" w:space="0" w:color="auto"/>
            </w:tcBorders>
            <w:shd w:val="clear" w:color="auto" w:fill="auto"/>
            <w:noWrap/>
            <w:hideMark/>
          </w:tcPr>
          <w:p w14:paraId="065DDB0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59A8750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7 961,68700</w:t>
            </w:r>
          </w:p>
        </w:tc>
        <w:tc>
          <w:tcPr>
            <w:tcW w:w="1984" w:type="dxa"/>
            <w:tcBorders>
              <w:top w:val="nil"/>
              <w:left w:val="nil"/>
              <w:bottom w:val="single" w:sz="4" w:space="0" w:color="auto"/>
              <w:right w:val="single" w:sz="4" w:space="0" w:color="auto"/>
            </w:tcBorders>
            <w:shd w:val="clear" w:color="auto" w:fill="auto"/>
            <w:noWrap/>
            <w:hideMark/>
          </w:tcPr>
          <w:p w14:paraId="2E9DA2E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7 961,68700</w:t>
            </w:r>
          </w:p>
        </w:tc>
        <w:tc>
          <w:tcPr>
            <w:tcW w:w="1546" w:type="dxa"/>
            <w:tcBorders>
              <w:top w:val="nil"/>
              <w:left w:val="nil"/>
              <w:bottom w:val="single" w:sz="4" w:space="0" w:color="auto"/>
              <w:right w:val="single" w:sz="4" w:space="0" w:color="auto"/>
            </w:tcBorders>
            <w:shd w:val="clear" w:color="auto" w:fill="auto"/>
            <w:noWrap/>
            <w:hideMark/>
          </w:tcPr>
          <w:p w14:paraId="707FFF5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7 961,68700</w:t>
            </w:r>
          </w:p>
        </w:tc>
      </w:tr>
      <w:tr w:rsidR="009445D2" w:rsidRPr="00D41694" w14:paraId="7EDCAC8D"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6325CF0"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353</w:t>
            </w:r>
          </w:p>
        </w:tc>
        <w:tc>
          <w:tcPr>
            <w:tcW w:w="1864" w:type="dxa"/>
            <w:tcBorders>
              <w:top w:val="nil"/>
              <w:left w:val="nil"/>
              <w:bottom w:val="single" w:sz="4" w:space="0" w:color="auto"/>
              <w:right w:val="single" w:sz="4" w:space="0" w:color="auto"/>
            </w:tcBorders>
            <w:shd w:val="clear" w:color="auto" w:fill="auto"/>
            <w:hideMark/>
          </w:tcPr>
          <w:p w14:paraId="55242A25"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auto"/>
              <w:right w:val="single" w:sz="4" w:space="0" w:color="auto"/>
            </w:tcBorders>
            <w:shd w:val="clear" w:color="auto" w:fill="auto"/>
            <w:noWrap/>
            <w:hideMark/>
          </w:tcPr>
          <w:p w14:paraId="6771A7C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E3F65E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3135F1A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0311623000</w:t>
            </w:r>
          </w:p>
        </w:tc>
        <w:tc>
          <w:tcPr>
            <w:tcW w:w="567" w:type="dxa"/>
            <w:tcBorders>
              <w:top w:val="nil"/>
              <w:left w:val="nil"/>
              <w:bottom w:val="single" w:sz="4" w:space="0" w:color="auto"/>
              <w:right w:val="single" w:sz="4" w:space="0" w:color="auto"/>
            </w:tcBorders>
            <w:shd w:val="clear" w:color="auto" w:fill="auto"/>
            <w:noWrap/>
            <w:hideMark/>
          </w:tcPr>
          <w:p w14:paraId="7D83F16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630</w:t>
            </w:r>
          </w:p>
        </w:tc>
        <w:tc>
          <w:tcPr>
            <w:tcW w:w="1559" w:type="dxa"/>
            <w:tcBorders>
              <w:top w:val="nil"/>
              <w:left w:val="nil"/>
              <w:bottom w:val="single" w:sz="4" w:space="0" w:color="auto"/>
              <w:right w:val="single" w:sz="4" w:space="0" w:color="auto"/>
            </w:tcBorders>
            <w:shd w:val="clear" w:color="auto" w:fill="auto"/>
            <w:noWrap/>
            <w:hideMark/>
          </w:tcPr>
          <w:p w14:paraId="49D1BC1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12,77100</w:t>
            </w:r>
          </w:p>
        </w:tc>
        <w:tc>
          <w:tcPr>
            <w:tcW w:w="1984" w:type="dxa"/>
            <w:tcBorders>
              <w:top w:val="nil"/>
              <w:left w:val="nil"/>
              <w:bottom w:val="single" w:sz="4" w:space="0" w:color="auto"/>
              <w:right w:val="single" w:sz="4" w:space="0" w:color="auto"/>
            </w:tcBorders>
            <w:shd w:val="clear" w:color="auto" w:fill="auto"/>
            <w:noWrap/>
            <w:hideMark/>
          </w:tcPr>
          <w:p w14:paraId="0E28872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12,77100</w:t>
            </w:r>
          </w:p>
        </w:tc>
        <w:tc>
          <w:tcPr>
            <w:tcW w:w="1546" w:type="dxa"/>
            <w:tcBorders>
              <w:top w:val="nil"/>
              <w:left w:val="nil"/>
              <w:bottom w:val="single" w:sz="4" w:space="0" w:color="auto"/>
              <w:right w:val="single" w:sz="4" w:space="0" w:color="auto"/>
            </w:tcBorders>
            <w:shd w:val="clear" w:color="auto" w:fill="auto"/>
            <w:noWrap/>
            <w:hideMark/>
          </w:tcPr>
          <w:p w14:paraId="43D5DF1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12,77100</w:t>
            </w:r>
          </w:p>
        </w:tc>
      </w:tr>
      <w:tr w:rsidR="009445D2" w:rsidRPr="00D41694" w14:paraId="5ED71EEB"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2D4A1B1"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354</w:t>
            </w:r>
          </w:p>
        </w:tc>
        <w:tc>
          <w:tcPr>
            <w:tcW w:w="1864" w:type="dxa"/>
            <w:tcBorders>
              <w:top w:val="nil"/>
              <w:left w:val="nil"/>
              <w:bottom w:val="single" w:sz="4" w:space="0" w:color="auto"/>
              <w:right w:val="single" w:sz="4" w:space="0" w:color="auto"/>
            </w:tcBorders>
            <w:shd w:val="clear" w:color="auto" w:fill="auto"/>
            <w:hideMark/>
          </w:tcPr>
          <w:p w14:paraId="624C08E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hideMark/>
          </w:tcPr>
          <w:p w14:paraId="19FE344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829322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F760D9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0311623000</w:t>
            </w:r>
          </w:p>
        </w:tc>
        <w:tc>
          <w:tcPr>
            <w:tcW w:w="567" w:type="dxa"/>
            <w:tcBorders>
              <w:top w:val="nil"/>
              <w:left w:val="nil"/>
              <w:bottom w:val="single" w:sz="4" w:space="0" w:color="auto"/>
              <w:right w:val="single" w:sz="4" w:space="0" w:color="auto"/>
            </w:tcBorders>
            <w:shd w:val="clear" w:color="auto" w:fill="auto"/>
            <w:noWrap/>
            <w:hideMark/>
          </w:tcPr>
          <w:p w14:paraId="1EF4F4C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810</w:t>
            </w:r>
          </w:p>
        </w:tc>
        <w:tc>
          <w:tcPr>
            <w:tcW w:w="1559" w:type="dxa"/>
            <w:tcBorders>
              <w:top w:val="nil"/>
              <w:left w:val="nil"/>
              <w:bottom w:val="single" w:sz="4" w:space="0" w:color="auto"/>
              <w:right w:val="single" w:sz="4" w:space="0" w:color="auto"/>
            </w:tcBorders>
            <w:shd w:val="clear" w:color="auto" w:fill="auto"/>
            <w:noWrap/>
            <w:hideMark/>
          </w:tcPr>
          <w:p w14:paraId="365F981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12,77100</w:t>
            </w:r>
          </w:p>
        </w:tc>
        <w:tc>
          <w:tcPr>
            <w:tcW w:w="1984" w:type="dxa"/>
            <w:tcBorders>
              <w:top w:val="nil"/>
              <w:left w:val="nil"/>
              <w:bottom w:val="single" w:sz="4" w:space="0" w:color="auto"/>
              <w:right w:val="single" w:sz="4" w:space="0" w:color="auto"/>
            </w:tcBorders>
            <w:shd w:val="clear" w:color="auto" w:fill="auto"/>
            <w:noWrap/>
            <w:hideMark/>
          </w:tcPr>
          <w:p w14:paraId="0C597DE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12,77100</w:t>
            </w:r>
          </w:p>
        </w:tc>
        <w:tc>
          <w:tcPr>
            <w:tcW w:w="1546" w:type="dxa"/>
            <w:tcBorders>
              <w:top w:val="nil"/>
              <w:left w:val="nil"/>
              <w:bottom w:val="single" w:sz="4" w:space="0" w:color="auto"/>
              <w:right w:val="single" w:sz="4" w:space="0" w:color="auto"/>
            </w:tcBorders>
            <w:shd w:val="clear" w:color="auto" w:fill="auto"/>
            <w:noWrap/>
            <w:hideMark/>
          </w:tcPr>
          <w:p w14:paraId="603EA89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12,77100</w:t>
            </w:r>
          </w:p>
        </w:tc>
      </w:tr>
      <w:tr w:rsidR="009445D2" w:rsidRPr="00D41694" w14:paraId="01F78964"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DCA0AB0"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355</w:t>
            </w:r>
          </w:p>
        </w:tc>
        <w:tc>
          <w:tcPr>
            <w:tcW w:w="1864" w:type="dxa"/>
            <w:tcBorders>
              <w:top w:val="nil"/>
              <w:left w:val="nil"/>
              <w:bottom w:val="single" w:sz="4" w:space="0" w:color="auto"/>
              <w:right w:val="single" w:sz="4" w:space="0" w:color="auto"/>
            </w:tcBorders>
            <w:shd w:val="clear" w:color="auto" w:fill="auto"/>
            <w:hideMark/>
          </w:tcPr>
          <w:p w14:paraId="4B0902AA"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9" w:type="dxa"/>
            <w:tcBorders>
              <w:top w:val="nil"/>
              <w:left w:val="nil"/>
              <w:bottom w:val="single" w:sz="4" w:space="0" w:color="auto"/>
              <w:right w:val="single" w:sz="4" w:space="0" w:color="auto"/>
            </w:tcBorders>
            <w:shd w:val="clear" w:color="auto" w:fill="auto"/>
            <w:noWrap/>
            <w:hideMark/>
          </w:tcPr>
          <w:p w14:paraId="33B80FF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74A741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3E556B8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0311720000</w:t>
            </w:r>
          </w:p>
        </w:tc>
        <w:tc>
          <w:tcPr>
            <w:tcW w:w="567" w:type="dxa"/>
            <w:tcBorders>
              <w:top w:val="nil"/>
              <w:left w:val="nil"/>
              <w:bottom w:val="single" w:sz="4" w:space="0" w:color="auto"/>
              <w:right w:val="single" w:sz="4" w:space="0" w:color="auto"/>
            </w:tcBorders>
            <w:shd w:val="clear" w:color="auto" w:fill="auto"/>
            <w:noWrap/>
            <w:hideMark/>
          </w:tcPr>
          <w:p w14:paraId="6E0A0E1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2CAE36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160,65600</w:t>
            </w:r>
          </w:p>
        </w:tc>
        <w:tc>
          <w:tcPr>
            <w:tcW w:w="1984" w:type="dxa"/>
            <w:tcBorders>
              <w:top w:val="nil"/>
              <w:left w:val="nil"/>
              <w:bottom w:val="single" w:sz="4" w:space="0" w:color="auto"/>
              <w:right w:val="single" w:sz="4" w:space="0" w:color="auto"/>
            </w:tcBorders>
            <w:shd w:val="clear" w:color="auto" w:fill="auto"/>
            <w:noWrap/>
            <w:hideMark/>
          </w:tcPr>
          <w:p w14:paraId="0C8344B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22F0910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196DDFB3"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05E7362"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356</w:t>
            </w:r>
          </w:p>
        </w:tc>
        <w:tc>
          <w:tcPr>
            <w:tcW w:w="1864" w:type="dxa"/>
            <w:tcBorders>
              <w:top w:val="nil"/>
              <w:left w:val="nil"/>
              <w:bottom w:val="single" w:sz="4" w:space="0" w:color="auto"/>
              <w:right w:val="single" w:sz="4" w:space="0" w:color="auto"/>
            </w:tcBorders>
            <w:shd w:val="clear" w:color="auto" w:fill="auto"/>
            <w:hideMark/>
          </w:tcPr>
          <w:p w14:paraId="127D36F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68B293B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5D8F81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FB18D4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0311720000</w:t>
            </w:r>
          </w:p>
        </w:tc>
        <w:tc>
          <w:tcPr>
            <w:tcW w:w="567" w:type="dxa"/>
            <w:tcBorders>
              <w:top w:val="nil"/>
              <w:left w:val="nil"/>
              <w:bottom w:val="single" w:sz="4" w:space="0" w:color="auto"/>
              <w:right w:val="single" w:sz="4" w:space="0" w:color="auto"/>
            </w:tcBorders>
            <w:shd w:val="clear" w:color="auto" w:fill="auto"/>
            <w:noWrap/>
            <w:hideMark/>
          </w:tcPr>
          <w:p w14:paraId="298696B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2B51D3B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160,65600</w:t>
            </w:r>
          </w:p>
        </w:tc>
        <w:tc>
          <w:tcPr>
            <w:tcW w:w="1984" w:type="dxa"/>
            <w:tcBorders>
              <w:top w:val="nil"/>
              <w:left w:val="nil"/>
              <w:bottom w:val="single" w:sz="4" w:space="0" w:color="auto"/>
              <w:right w:val="single" w:sz="4" w:space="0" w:color="auto"/>
            </w:tcBorders>
            <w:shd w:val="clear" w:color="auto" w:fill="auto"/>
            <w:noWrap/>
            <w:hideMark/>
          </w:tcPr>
          <w:p w14:paraId="7D33BB0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449B6B3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1FEC442"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72B9605"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357</w:t>
            </w:r>
          </w:p>
        </w:tc>
        <w:tc>
          <w:tcPr>
            <w:tcW w:w="1864" w:type="dxa"/>
            <w:tcBorders>
              <w:top w:val="nil"/>
              <w:left w:val="nil"/>
              <w:bottom w:val="single" w:sz="4" w:space="0" w:color="auto"/>
              <w:right w:val="single" w:sz="4" w:space="0" w:color="auto"/>
            </w:tcBorders>
            <w:shd w:val="clear" w:color="auto" w:fill="auto"/>
            <w:hideMark/>
          </w:tcPr>
          <w:p w14:paraId="4E26F5F0"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709" w:type="dxa"/>
            <w:tcBorders>
              <w:top w:val="nil"/>
              <w:left w:val="nil"/>
              <w:bottom w:val="single" w:sz="4" w:space="0" w:color="auto"/>
              <w:right w:val="single" w:sz="4" w:space="0" w:color="auto"/>
            </w:tcBorders>
            <w:shd w:val="clear" w:color="auto" w:fill="auto"/>
            <w:noWrap/>
            <w:hideMark/>
          </w:tcPr>
          <w:p w14:paraId="47B5D3E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58F04F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ABEF6A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0312020000</w:t>
            </w:r>
          </w:p>
        </w:tc>
        <w:tc>
          <w:tcPr>
            <w:tcW w:w="567" w:type="dxa"/>
            <w:tcBorders>
              <w:top w:val="nil"/>
              <w:left w:val="nil"/>
              <w:bottom w:val="single" w:sz="4" w:space="0" w:color="auto"/>
              <w:right w:val="single" w:sz="4" w:space="0" w:color="auto"/>
            </w:tcBorders>
            <w:shd w:val="clear" w:color="auto" w:fill="auto"/>
            <w:noWrap/>
            <w:hideMark/>
          </w:tcPr>
          <w:p w14:paraId="0B08A2C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55A9FB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70,00000</w:t>
            </w:r>
          </w:p>
        </w:tc>
        <w:tc>
          <w:tcPr>
            <w:tcW w:w="1984" w:type="dxa"/>
            <w:tcBorders>
              <w:top w:val="nil"/>
              <w:left w:val="nil"/>
              <w:bottom w:val="single" w:sz="4" w:space="0" w:color="auto"/>
              <w:right w:val="single" w:sz="4" w:space="0" w:color="auto"/>
            </w:tcBorders>
            <w:shd w:val="clear" w:color="auto" w:fill="auto"/>
            <w:noWrap/>
            <w:hideMark/>
          </w:tcPr>
          <w:p w14:paraId="60ADF20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0C2A68A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2466786B"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5BC0B2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358</w:t>
            </w:r>
          </w:p>
        </w:tc>
        <w:tc>
          <w:tcPr>
            <w:tcW w:w="1864" w:type="dxa"/>
            <w:tcBorders>
              <w:top w:val="nil"/>
              <w:left w:val="nil"/>
              <w:bottom w:val="single" w:sz="4" w:space="0" w:color="auto"/>
              <w:right w:val="single" w:sz="4" w:space="0" w:color="auto"/>
            </w:tcBorders>
            <w:shd w:val="clear" w:color="auto" w:fill="auto"/>
            <w:hideMark/>
          </w:tcPr>
          <w:p w14:paraId="0A0444E4"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60D3860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DC9213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80C2C0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0312020000</w:t>
            </w:r>
          </w:p>
        </w:tc>
        <w:tc>
          <w:tcPr>
            <w:tcW w:w="567" w:type="dxa"/>
            <w:tcBorders>
              <w:top w:val="nil"/>
              <w:left w:val="nil"/>
              <w:bottom w:val="single" w:sz="4" w:space="0" w:color="auto"/>
              <w:right w:val="single" w:sz="4" w:space="0" w:color="auto"/>
            </w:tcBorders>
            <w:shd w:val="clear" w:color="auto" w:fill="auto"/>
            <w:noWrap/>
            <w:hideMark/>
          </w:tcPr>
          <w:p w14:paraId="2602A5D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EA229D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70,00000</w:t>
            </w:r>
          </w:p>
        </w:tc>
        <w:tc>
          <w:tcPr>
            <w:tcW w:w="1984" w:type="dxa"/>
            <w:tcBorders>
              <w:top w:val="nil"/>
              <w:left w:val="nil"/>
              <w:bottom w:val="single" w:sz="4" w:space="0" w:color="auto"/>
              <w:right w:val="single" w:sz="4" w:space="0" w:color="auto"/>
            </w:tcBorders>
            <w:shd w:val="clear" w:color="auto" w:fill="auto"/>
            <w:noWrap/>
            <w:hideMark/>
          </w:tcPr>
          <w:p w14:paraId="3E2CD28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5896988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0C611A42"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A2660A4"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359</w:t>
            </w:r>
          </w:p>
        </w:tc>
        <w:tc>
          <w:tcPr>
            <w:tcW w:w="1864" w:type="dxa"/>
            <w:tcBorders>
              <w:top w:val="nil"/>
              <w:left w:val="nil"/>
              <w:bottom w:val="single" w:sz="4" w:space="0" w:color="auto"/>
              <w:right w:val="single" w:sz="4" w:space="0" w:color="auto"/>
            </w:tcBorders>
            <w:shd w:val="clear" w:color="auto" w:fill="auto"/>
            <w:hideMark/>
          </w:tcPr>
          <w:p w14:paraId="7D5616CA"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мероприятий, направленных на создание и обеспечение деятельности Центра цифрового образования детей "IT-куб"</w:t>
            </w:r>
          </w:p>
        </w:tc>
        <w:tc>
          <w:tcPr>
            <w:tcW w:w="709" w:type="dxa"/>
            <w:tcBorders>
              <w:top w:val="nil"/>
              <w:left w:val="nil"/>
              <w:bottom w:val="single" w:sz="4" w:space="0" w:color="auto"/>
              <w:right w:val="single" w:sz="4" w:space="0" w:color="auto"/>
            </w:tcBorders>
            <w:shd w:val="clear" w:color="auto" w:fill="auto"/>
            <w:noWrap/>
            <w:hideMark/>
          </w:tcPr>
          <w:p w14:paraId="6AB551D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910CAA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243BD2B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0312320000</w:t>
            </w:r>
          </w:p>
        </w:tc>
        <w:tc>
          <w:tcPr>
            <w:tcW w:w="567" w:type="dxa"/>
            <w:tcBorders>
              <w:top w:val="nil"/>
              <w:left w:val="nil"/>
              <w:bottom w:val="single" w:sz="4" w:space="0" w:color="auto"/>
              <w:right w:val="single" w:sz="4" w:space="0" w:color="auto"/>
            </w:tcBorders>
            <w:shd w:val="clear" w:color="auto" w:fill="auto"/>
            <w:noWrap/>
            <w:hideMark/>
          </w:tcPr>
          <w:p w14:paraId="2610ADF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8EDFE7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10 714,10000</w:t>
            </w:r>
          </w:p>
        </w:tc>
        <w:tc>
          <w:tcPr>
            <w:tcW w:w="1984" w:type="dxa"/>
            <w:tcBorders>
              <w:top w:val="nil"/>
              <w:left w:val="nil"/>
              <w:bottom w:val="single" w:sz="4" w:space="0" w:color="auto"/>
              <w:right w:val="single" w:sz="4" w:space="0" w:color="auto"/>
            </w:tcBorders>
            <w:shd w:val="clear" w:color="auto" w:fill="auto"/>
            <w:noWrap/>
            <w:hideMark/>
          </w:tcPr>
          <w:p w14:paraId="0D482E7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252B622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2DB28195"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439104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360</w:t>
            </w:r>
          </w:p>
        </w:tc>
        <w:tc>
          <w:tcPr>
            <w:tcW w:w="1864" w:type="dxa"/>
            <w:tcBorders>
              <w:top w:val="nil"/>
              <w:left w:val="nil"/>
              <w:bottom w:val="single" w:sz="4" w:space="0" w:color="auto"/>
              <w:right w:val="single" w:sz="4" w:space="0" w:color="auto"/>
            </w:tcBorders>
            <w:shd w:val="clear" w:color="auto" w:fill="auto"/>
            <w:hideMark/>
          </w:tcPr>
          <w:p w14:paraId="1C320D0C"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472B410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1698D5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295F40F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0312320000</w:t>
            </w:r>
          </w:p>
        </w:tc>
        <w:tc>
          <w:tcPr>
            <w:tcW w:w="567" w:type="dxa"/>
            <w:tcBorders>
              <w:top w:val="nil"/>
              <w:left w:val="nil"/>
              <w:bottom w:val="single" w:sz="4" w:space="0" w:color="auto"/>
              <w:right w:val="single" w:sz="4" w:space="0" w:color="auto"/>
            </w:tcBorders>
            <w:shd w:val="clear" w:color="auto" w:fill="auto"/>
            <w:noWrap/>
            <w:hideMark/>
          </w:tcPr>
          <w:p w14:paraId="464CADE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6B782A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10 714,10000</w:t>
            </w:r>
          </w:p>
        </w:tc>
        <w:tc>
          <w:tcPr>
            <w:tcW w:w="1984" w:type="dxa"/>
            <w:tcBorders>
              <w:top w:val="nil"/>
              <w:left w:val="nil"/>
              <w:bottom w:val="single" w:sz="4" w:space="0" w:color="auto"/>
              <w:right w:val="single" w:sz="4" w:space="0" w:color="auto"/>
            </w:tcBorders>
            <w:shd w:val="clear" w:color="auto" w:fill="auto"/>
            <w:noWrap/>
            <w:hideMark/>
          </w:tcPr>
          <w:p w14:paraId="491B37E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343D45F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3CB123AD"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421EAF9"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361</w:t>
            </w:r>
          </w:p>
        </w:tc>
        <w:tc>
          <w:tcPr>
            <w:tcW w:w="1864" w:type="dxa"/>
            <w:tcBorders>
              <w:top w:val="nil"/>
              <w:left w:val="nil"/>
              <w:bottom w:val="single" w:sz="4" w:space="0" w:color="auto"/>
              <w:right w:val="single" w:sz="4" w:space="0" w:color="auto"/>
            </w:tcBorders>
            <w:shd w:val="clear" w:color="auto" w:fill="auto"/>
            <w:hideMark/>
          </w:tcPr>
          <w:p w14:paraId="144034FE"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7E3DA24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D876BD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F41D0A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0400000000</w:t>
            </w:r>
          </w:p>
        </w:tc>
        <w:tc>
          <w:tcPr>
            <w:tcW w:w="567" w:type="dxa"/>
            <w:tcBorders>
              <w:top w:val="nil"/>
              <w:left w:val="nil"/>
              <w:bottom w:val="single" w:sz="4" w:space="0" w:color="auto"/>
              <w:right w:val="single" w:sz="4" w:space="0" w:color="auto"/>
            </w:tcBorders>
            <w:shd w:val="clear" w:color="auto" w:fill="auto"/>
            <w:noWrap/>
            <w:hideMark/>
          </w:tcPr>
          <w:p w14:paraId="4AEF836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191826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61 773,50000</w:t>
            </w:r>
          </w:p>
        </w:tc>
        <w:tc>
          <w:tcPr>
            <w:tcW w:w="1984" w:type="dxa"/>
            <w:tcBorders>
              <w:top w:val="nil"/>
              <w:left w:val="nil"/>
              <w:bottom w:val="single" w:sz="4" w:space="0" w:color="auto"/>
              <w:right w:val="single" w:sz="4" w:space="0" w:color="auto"/>
            </w:tcBorders>
            <w:shd w:val="clear" w:color="auto" w:fill="auto"/>
            <w:noWrap/>
            <w:hideMark/>
          </w:tcPr>
          <w:p w14:paraId="26447DC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56 000,00000</w:t>
            </w:r>
          </w:p>
        </w:tc>
        <w:tc>
          <w:tcPr>
            <w:tcW w:w="1546" w:type="dxa"/>
            <w:tcBorders>
              <w:top w:val="nil"/>
              <w:left w:val="nil"/>
              <w:bottom w:val="single" w:sz="4" w:space="0" w:color="auto"/>
              <w:right w:val="single" w:sz="4" w:space="0" w:color="auto"/>
            </w:tcBorders>
            <w:shd w:val="clear" w:color="auto" w:fill="auto"/>
            <w:noWrap/>
            <w:hideMark/>
          </w:tcPr>
          <w:p w14:paraId="2C9A761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58 000,00000</w:t>
            </w:r>
          </w:p>
        </w:tc>
      </w:tr>
      <w:tr w:rsidR="009445D2" w:rsidRPr="00D41694" w14:paraId="0FF5F9C3"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2B27D1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362</w:t>
            </w:r>
          </w:p>
        </w:tc>
        <w:tc>
          <w:tcPr>
            <w:tcW w:w="1864" w:type="dxa"/>
            <w:tcBorders>
              <w:top w:val="nil"/>
              <w:left w:val="nil"/>
              <w:bottom w:val="single" w:sz="4" w:space="0" w:color="auto"/>
              <w:right w:val="single" w:sz="4" w:space="0" w:color="auto"/>
            </w:tcBorders>
            <w:shd w:val="clear" w:color="auto" w:fill="auto"/>
            <w:hideMark/>
          </w:tcPr>
          <w:p w14:paraId="44759BA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6EE0DD1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38E6E2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4A24D45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0450000000</w:t>
            </w:r>
          </w:p>
        </w:tc>
        <w:tc>
          <w:tcPr>
            <w:tcW w:w="567" w:type="dxa"/>
            <w:tcBorders>
              <w:top w:val="nil"/>
              <w:left w:val="nil"/>
              <w:bottom w:val="single" w:sz="4" w:space="0" w:color="auto"/>
              <w:right w:val="single" w:sz="4" w:space="0" w:color="auto"/>
            </w:tcBorders>
            <w:shd w:val="clear" w:color="auto" w:fill="auto"/>
            <w:noWrap/>
            <w:hideMark/>
          </w:tcPr>
          <w:p w14:paraId="01F3D9D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2F8CFB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61 773,50000</w:t>
            </w:r>
          </w:p>
        </w:tc>
        <w:tc>
          <w:tcPr>
            <w:tcW w:w="1984" w:type="dxa"/>
            <w:tcBorders>
              <w:top w:val="nil"/>
              <w:left w:val="nil"/>
              <w:bottom w:val="single" w:sz="4" w:space="0" w:color="auto"/>
              <w:right w:val="single" w:sz="4" w:space="0" w:color="auto"/>
            </w:tcBorders>
            <w:shd w:val="clear" w:color="auto" w:fill="auto"/>
            <w:noWrap/>
            <w:hideMark/>
          </w:tcPr>
          <w:p w14:paraId="1E458BA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56 000,00000</w:t>
            </w:r>
          </w:p>
        </w:tc>
        <w:tc>
          <w:tcPr>
            <w:tcW w:w="1546" w:type="dxa"/>
            <w:tcBorders>
              <w:top w:val="nil"/>
              <w:left w:val="nil"/>
              <w:bottom w:val="single" w:sz="4" w:space="0" w:color="auto"/>
              <w:right w:val="single" w:sz="4" w:space="0" w:color="auto"/>
            </w:tcBorders>
            <w:shd w:val="clear" w:color="auto" w:fill="auto"/>
            <w:noWrap/>
            <w:hideMark/>
          </w:tcPr>
          <w:p w14:paraId="6D0C67C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58 000,00000</w:t>
            </w:r>
          </w:p>
        </w:tc>
      </w:tr>
      <w:tr w:rsidR="009445D2" w:rsidRPr="00D41694" w14:paraId="27F38FDA"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A7B77CB"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363</w:t>
            </w:r>
          </w:p>
        </w:tc>
        <w:tc>
          <w:tcPr>
            <w:tcW w:w="1864" w:type="dxa"/>
            <w:tcBorders>
              <w:top w:val="nil"/>
              <w:left w:val="nil"/>
              <w:bottom w:val="single" w:sz="4" w:space="0" w:color="auto"/>
              <w:right w:val="single" w:sz="4" w:space="0" w:color="auto"/>
            </w:tcBorders>
            <w:shd w:val="clear" w:color="auto" w:fill="auto"/>
            <w:hideMark/>
          </w:tcPr>
          <w:p w14:paraId="1DAF8B4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709" w:type="dxa"/>
            <w:tcBorders>
              <w:top w:val="nil"/>
              <w:left w:val="nil"/>
              <w:bottom w:val="single" w:sz="4" w:space="0" w:color="auto"/>
              <w:right w:val="single" w:sz="4" w:space="0" w:color="auto"/>
            </w:tcBorders>
            <w:shd w:val="clear" w:color="auto" w:fill="auto"/>
            <w:noWrap/>
            <w:hideMark/>
          </w:tcPr>
          <w:p w14:paraId="727FD9A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DCE670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252BB8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0450123000</w:t>
            </w:r>
          </w:p>
        </w:tc>
        <w:tc>
          <w:tcPr>
            <w:tcW w:w="567" w:type="dxa"/>
            <w:tcBorders>
              <w:top w:val="nil"/>
              <w:left w:val="nil"/>
              <w:bottom w:val="single" w:sz="4" w:space="0" w:color="auto"/>
              <w:right w:val="single" w:sz="4" w:space="0" w:color="auto"/>
            </w:tcBorders>
            <w:shd w:val="clear" w:color="auto" w:fill="auto"/>
            <w:noWrap/>
            <w:hideMark/>
          </w:tcPr>
          <w:p w14:paraId="1AF0F0E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857877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55 440,00000</w:t>
            </w:r>
          </w:p>
        </w:tc>
        <w:tc>
          <w:tcPr>
            <w:tcW w:w="1984" w:type="dxa"/>
            <w:tcBorders>
              <w:top w:val="nil"/>
              <w:left w:val="nil"/>
              <w:bottom w:val="single" w:sz="4" w:space="0" w:color="auto"/>
              <w:right w:val="single" w:sz="4" w:space="0" w:color="auto"/>
            </w:tcBorders>
            <w:shd w:val="clear" w:color="auto" w:fill="auto"/>
            <w:noWrap/>
            <w:hideMark/>
          </w:tcPr>
          <w:p w14:paraId="40F5CCF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56 000,00000</w:t>
            </w:r>
          </w:p>
        </w:tc>
        <w:tc>
          <w:tcPr>
            <w:tcW w:w="1546" w:type="dxa"/>
            <w:tcBorders>
              <w:top w:val="nil"/>
              <w:left w:val="nil"/>
              <w:bottom w:val="single" w:sz="4" w:space="0" w:color="auto"/>
              <w:right w:val="single" w:sz="4" w:space="0" w:color="auto"/>
            </w:tcBorders>
            <w:shd w:val="clear" w:color="auto" w:fill="auto"/>
            <w:noWrap/>
            <w:hideMark/>
          </w:tcPr>
          <w:p w14:paraId="30C59BB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58 000,00000</w:t>
            </w:r>
          </w:p>
        </w:tc>
      </w:tr>
      <w:tr w:rsidR="009445D2" w:rsidRPr="00D41694" w14:paraId="0F53FE19"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5E265E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364</w:t>
            </w:r>
          </w:p>
        </w:tc>
        <w:tc>
          <w:tcPr>
            <w:tcW w:w="1864" w:type="dxa"/>
            <w:tcBorders>
              <w:top w:val="nil"/>
              <w:left w:val="nil"/>
              <w:bottom w:val="single" w:sz="4" w:space="0" w:color="auto"/>
              <w:right w:val="single" w:sz="4" w:space="0" w:color="auto"/>
            </w:tcBorders>
            <w:shd w:val="clear" w:color="auto" w:fill="auto"/>
            <w:hideMark/>
          </w:tcPr>
          <w:p w14:paraId="196C223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646A576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EA7CAB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61855B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0450123000</w:t>
            </w:r>
          </w:p>
        </w:tc>
        <w:tc>
          <w:tcPr>
            <w:tcW w:w="567" w:type="dxa"/>
            <w:tcBorders>
              <w:top w:val="nil"/>
              <w:left w:val="nil"/>
              <w:bottom w:val="single" w:sz="4" w:space="0" w:color="auto"/>
              <w:right w:val="single" w:sz="4" w:space="0" w:color="auto"/>
            </w:tcBorders>
            <w:shd w:val="clear" w:color="auto" w:fill="auto"/>
            <w:noWrap/>
            <w:hideMark/>
          </w:tcPr>
          <w:p w14:paraId="4E9E71F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2F876BB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55 440,00000</w:t>
            </w:r>
          </w:p>
        </w:tc>
        <w:tc>
          <w:tcPr>
            <w:tcW w:w="1984" w:type="dxa"/>
            <w:tcBorders>
              <w:top w:val="nil"/>
              <w:left w:val="nil"/>
              <w:bottom w:val="single" w:sz="4" w:space="0" w:color="auto"/>
              <w:right w:val="single" w:sz="4" w:space="0" w:color="auto"/>
            </w:tcBorders>
            <w:shd w:val="clear" w:color="auto" w:fill="auto"/>
            <w:noWrap/>
            <w:hideMark/>
          </w:tcPr>
          <w:p w14:paraId="793D55C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56 000,00000</w:t>
            </w:r>
          </w:p>
        </w:tc>
        <w:tc>
          <w:tcPr>
            <w:tcW w:w="1546" w:type="dxa"/>
            <w:tcBorders>
              <w:top w:val="nil"/>
              <w:left w:val="nil"/>
              <w:bottom w:val="single" w:sz="4" w:space="0" w:color="auto"/>
              <w:right w:val="single" w:sz="4" w:space="0" w:color="auto"/>
            </w:tcBorders>
            <w:shd w:val="clear" w:color="auto" w:fill="auto"/>
            <w:noWrap/>
            <w:hideMark/>
          </w:tcPr>
          <w:p w14:paraId="410F9F0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58 000,00000</w:t>
            </w:r>
          </w:p>
        </w:tc>
      </w:tr>
      <w:tr w:rsidR="009445D2" w:rsidRPr="00D41694" w14:paraId="0CF97E4E" w14:textId="77777777" w:rsidTr="001B606A">
        <w:trPr>
          <w:trHeight w:val="133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447CDEA"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365</w:t>
            </w:r>
          </w:p>
        </w:tc>
        <w:tc>
          <w:tcPr>
            <w:tcW w:w="1864" w:type="dxa"/>
            <w:tcBorders>
              <w:top w:val="nil"/>
              <w:left w:val="nil"/>
              <w:bottom w:val="single" w:sz="4" w:space="0" w:color="auto"/>
              <w:right w:val="single" w:sz="4" w:space="0" w:color="auto"/>
            </w:tcBorders>
            <w:shd w:val="clear" w:color="auto" w:fill="auto"/>
            <w:hideMark/>
          </w:tcPr>
          <w:p w14:paraId="71B352C3"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709" w:type="dxa"/>
            <w:tcBorders>
              <w:top w:val="nil"/>
              <w:left w:val="nil"/>
              <w:bottom w:val="single" w:sz="4" w:space="0" w:color="auto"/>
              <w:right w:val="single" w:sz="4" w:space="0" w:color="auto"/>
            </w:tcBorders>
            <w:shd w:val="clear" w:color="auto" w:fill="auto"/>
            <w:noWrap/>
            <w:hideMark/>
          </w:tcPr>
          <w:p w14:paraId="077AEAFE"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195D856"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3C990859"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0450346600</w:t>
            </w:r>
          </w:p>
        </w:tc>
        <w:tc>
          <w:tcPr>
            <w:tcW w:w="567" w:type="dxa"/>
            <w:tcBorders>
              <w:top w:val="nil"/>
              <w:left w:val="nil"/>
              <w:bottom w:val="single" w:sz="4" w:space="0" w:color="auto"/>
              <w:right w:val="single" w:sz="4" w:space="0" w:color="auto"/>
            </w:tcBorders>
            <w:shd w:val="clear" w:color="auto" w:fill="auto"/>
            <w:noWrap/>
            <w:hideMark/>
          </w:tcPr>
          <w:p w14:paraId="55E22582"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FC5CAA2"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6 333,50000</w:t>
            </w:r>
          </w:p>
        </w:tc>
        <w:tc>
          <w:tcPr>
            <w:tcW w:w="1984" w:type="dxa"/>
            <w:tcBorders>
              <w:top w:val="nil"/>
              <w:left w:val="nil"/>
              <w:bottom w:val="single" w:sz="4" w:space="0" w:color="auto"/>
              <w:right w:val="single" w:sz="4" w:space="0" w:color="auto"/>
            </w:tcBorders>
            <w:shd w:val="clear" w:color="auto" w:fill="auto"/>
            <w:noWrap/>
            <w:hideMark/>
          </w:tcPr>
          <w:p w14:paraId="41FBA3F5"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6DCDD88D"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065F0CC0"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A6F2B29"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366</w:t>
            </w:r>
          </w:p>
        </w:tc>
        <w:tc>
          <w:tcPr>
            <w:tcW w:w="1864" w:type="dxa"/>
            <w:tcBorders>
              <w:top w:val="nil"/>
              <w:left w:val="nil"/>
              <w:bottom w:val="single" w:sz="4" w:space="0" w:color="auto"/>
              <w:right w:val="single" w:sz="4" w:space="0" w:color="auto"/>
            </w:tcBorders>
            <w:shd w:val="clear" w:color="auto" w:fill="auto"/>
            <w:hideMark/>
          </w:tcPr>
          <w:p w14:paraId="75D79FE7"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6C1E6337"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4D13063"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483A261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0450346600</w:t>
            </w:r>
          </w:p>
        </w:tc>
        <w:tc>
          <w:tcPr>
            <w:tcW w:w="567" w:type="dxa"/>
            <w:tcBorders>
              <w:top w:val="nil"/>
              <w:left w:val="nil"/>
              <w:bottom w:val="single" w:sz="4" w:space="0" w:color="auto"/>
              <w:right w:val="single" w:sz="4" w:space="0" w:color="auto"/>
            </w:tcBorders>
            <w:shd w:val="clear" w:color="auto" w:fill="auto"/>
            <w:noWrap/>
            <w:hideMark/>
          </w:tcPr>
          <w:p w14:paraId="79D468A4"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4BF5A6E"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6 333,50000</w:t>
            </w:r>
          </w:p>
        </w:tc>
        <w:tc>
          <w:tcPr>
            <w:tcW w:w="1984" w:type="dxa"/>
            <w:tcBorders>
              <w:top w:val="nil"/>
              <w:left w:val="nil"/>
              <w:bottom w:val="single" w:sz="4" w:space="0" w:color="auto"/>
              <w:right w:val="single" w:sz="4" w:space="0" w:color="auto"/>
            </w:tcBorders>
            <w:shd w:val="clear" w:color="auto" w:fill="auto"/>
            <w:noWrap/>
            <w:hideMark/>
          </w:tcPr>
          <w:p w14:paraId="1BFD1BBC"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581DB2BE"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3BA8CE10"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778E08B"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367</w:t>
            </w:r>
          </w:p>
        </w:tc>
        <w:tc>
          <w:tcPr>
            <w:tcW w:w="1864" w:type="dxa"/>
            <w:tcBorders>
              <w:top w:val="nil"/>
              <w:left w:val="nil"/>
              <w:bottom w:val="single" w:sz="4" w:space="0" w:color="auto"/>
              <w:right w:val="single" w:sz="4" w:space="0" w:color="auto"/>
            </w:tcBorders>
            <w:shd w:val="clear" w:color="auto" w:fill="auto"/>
            <w:hideMark/>
          </w:tcPr>
          <w:p w14:paraId="434AF037"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noWrap/>
            <w:hideMark/>
          </w:tcPr>
          <w:p w14:paraId="2CEE3EE8"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AF0045A"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74E3C1C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608D6A92"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C3E524F"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271,00000</w:t>
            </w:r>
          </w:p>
        </w:tc>
        <w:tc>
          <w:tcPr>
            <w:tcW w:w="1984" w:type="dxa"/>
            <w:tcBorders>
              <w:top w:val="nil"/>
              <w:left w:val="nil"/>
              <w:bottom w:val="single" w:sz="4" w:space="0" w:color="auto"/>
              <w:right w:val="single" w:sz="4" w:space="0" w:color="auto"/>
            </w:tcBorders>
            <w:shd w:val="clear" w:color="auto" w:fill="auto"/>
            <w:noWrap/>
            <w:hideMark/>
          </w:tcPr>
          <w:p w14:paraId="6DE8706C"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309,00000</w:t>
            </w:r>
          </w:p>
        </w:tc>
        <w:tc>
          <w:tcPr>
            <w:tcW w:w="1546" w:type="dxa"/>
            <w:tcBorders>
              <w:top w:val="nil"/>
              <w:left w:val="nil"/>
              <w:bottom w:val="single" w:sz="4" w:space="0" w:color="auto"/>
              <w:right w:val="single" w:sz="4" w:space="0" w:color="auto"/>
            </w:tcBorders>
            <w:shd w:val="clear" w:color="auto" w:fill="auto"/>
            <w:noWrap/>
            <w:hideMark/>
          </w:tcPr>
          <w:p w14:paraId="092DC344"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324,90000</w:t>
            </w:r>
          </w:p>
        </w:tc>
      </w:tr>
      <w:tr w:rsidR="009445D2" w:rsidRPr="00D41694" w14:paraId="13D17B65"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5F604CB"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368</w:t>
            </w:r>
          </w:p>
        </w:tc>
        <w:tc>
          <w:tcPr>
            <w:tcW w:w="1864" w:type="dxa"/>
            <w:tcBorders>
              <w:top w:val="nil"/>
              <w:left w:val="nil"/>
              <w:bottom w:val="single" w:sz="4" w:space="0" w:color="auto"/>
              <w:right w:val="single" w:sz="4" w:space="0" w:color="auto"/>
            </w:tcBorders>
            <w:shd w:val="clear" w:color="auto" w:fill="auto"/>
            <w:hideMark/>
          </w:tcPr>
          <w:p w14:paraId="5A22B670"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00BDC69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B78A23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DF4E30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26B5E22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AB22EF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118,00000</w:t>
            </w:r>
          </w:p>
        </w:tc>
        <w:tc>
          <w:tcPr>
            <w:tcW w:w="1984" w:type="dxa"/>
            <w:tcBorders>
              <w:top w:val="nil"/>
              <w:left w:val="nil"/>
              <w:bottom w:val="single" w:sz="4" w:space="0" w:color="auto"/>
              <w:right w:val="single" w:sz="4" w:space="0" w:color="auto"/>
            </w:tcBorders>
            <w:shd w:val="clear" w:color="auto" w:fill="auto"/>
            <w:noWrap/>
            <w:hideMark/>
          </w:tcPr>
          <w:p w14:paraId="10BFFFA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102,00000</w:t>
            </w:r>
          </w:p>
        </w:tc>
        <w:tc>
          <w:tcPr>
            <w:tcW w:w="1546" w:type="dxa"/>
            <w:tcBorders>
              <w:top w:val="nil"/>
              <w:left w:val="nil"/>
              <w:bottom w:val="single" w:sz="4" w:space="0" w:color="auto"/>
              <w:right w:val="single" w:sz="4" w:space="0" w:color="auto"/>
            </w:tcBorders>
            <w:shd w:val="clear" w:color="auto" w:fill="auto"/>
            <w:noWrap/>
            <w:hideMark/>
          </w:tcPr>
          <w:p w14:paraId="30BE691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114,00000</w:t>
            </w:r>
          </w:p>
        </w:tc>
      </w:tr>
      <w:tr w:rsidR="009445D2" w:rsidRPr="00D41694" w14:paraId="4322D407"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677951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369</w:t>
            </w:r>
          </w:p>
        </w:tc>
        <w:tc>
          <w:tcPr>
            <w:tcW w:w="1864" w:type="dxa"/>
            <w:tcBorders>
              <w:top w:val="nil"/>
              <w:left w:val="nil"/>
              <w:bottom w:val="single" w:sz="4" w:space="0" w:color="auto"/>
              <w:right w:val="single" w:sz="4" w:space="0" w:color="auto"/>
            </w:tcBorders>
            <w:shd w:val="clear" w:color="auto" w:fill="auto"/>
            <w:hideMark/>
          </w:tcPr>
          <w:p w14:paraId="149F68D0"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4284C07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9D7707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9024EA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auto"/>
            </w:tcBorders>
            <w:shd w:val="clear" w:color="auto" w:fill="auto"/>
            <w:noWrap/>
            <w:hideMark/>
          </w:tcPr>
          <w:p w14:paraId="4890838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B12E5F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102,00000</w:t>
            </w:r>
          </w:p>
        </w:tc>
        <w:tc>
          <w:tcPr>
            <w:tcW w:w="1984" w:type="dxa"/>
            <w:tcBorders>
              <w:top w:val="nil"/>
              <w:left w:val="nil"/>
              <w:bottom w:val="single" w:sz="4" w:space="0" w:color="auto"/>
              <w:right w:val="single" w:sz="4" w:space="0" w:color="auto"/>
            </w:tcBorders>
            <w:shd w:val="clear" w:color="auto" w:fill="auto"/>
            <w:noWrap/>
            <w:hideMark/>
          </w:tcPr>
          <w:p w14:paraId="4F0C8A8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86,00000</w:t>
            </w:r>
          </w:p>
        </w:tc>
        <w:tc>
          <w:tcPr>
            <w:tcW w:w="1546" w:type="dxa"/>
            <w:tcBorders>
              <w:top w:val="nil"/>
              <w:left w:val="nil"/>
              <w:bottom w:val="single" w:sz="4" w:space="0" w:color="auto"/>
              <w:right w:val="single" w:sz="4" w:space="0" w:color="auto"/>
            </w:tcBorders>
            <w:shd w:val="clear" w:color="auto" w:fill="auto"/>
            <w:noWrap/>
            <w:hideMark/>
          </w:tcPr>
          <w:p w14:paraId="2F2BECA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98,00000</w:t>
            </w:r>
          </w:p>
        </w:tc>
      </w:tr>
      <w:tr w:rsidR="009445D2" w:rsidRPr="00D41694" w14:paraId="133583B6"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A2CF912"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370</w:t>
            </w:r>
          </w:p>
        </w:tc>
        <w:tc>
          <w:tcPr>
            <w:tcW w:w="1864" w:type="dxa"/>
            <w:tcBorders>
              <w:top w:val="nil"/>
              <w:left w:val="nil"/>
              <w:bottom w:val="single" w:sz="4" w:space="0" w:color="auto"/>
              <w:right w:val="single" w:sz="4" w:space="0" w:color="auto"/>
            </w:tcBorders>
            <w:shd w:val="clear" w:color="auto" w:fill="auto"/>
            <w:hideMark/>
          </w:tcPr>
          <w:p w14:paraId="1A5BE9EE"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9" w:type="dxa"/>
            <w:tcBorders>
              <w:top w:val="nil"/>
              <w:left w:val="nil"/>
              <w:bottom w:val="single" w:sz="4" w:space="0" w:color="auto"/>
              <w:right w:val="single" w:sz="4" w:space="0" w:color="auto"/>
            </w:tcBorders>
            <w:shd w:val="clear" w:color="auto" w:fill="auto"/>
            <w:noWrap/>
            <w:hideMark/>
          </w:tcPr>
          <w:p w14:paraId="532A006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D5DC74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61B1FB0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03F8236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172AA1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102,00000</w:t>
            </w:r>
          </w:p>
        </w:tc>
        <w:tc>
          <w:tcPr>
            <w:tcW w:w="1984" w:type="dxa"/>
            <w:tcBorders>
              <w:top w:val="nil"/>
              <w:left w:val="nil"/>
              <w:bottom w:val="single" w:sz="4" w:space="0" w:color="auto"/>
              <w:right w:val="single" w:sz="4" w:space="0" w:color="auto"/>
            </w:tcBorders>
            <w:shd w:val="clear" w:color="auto" w:fill="auto"/>
            <w:noWrap/>
            <w:hideMark/>
          </w:tcPr>
          <w:p w14:paraId="06F40A6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86,00000</w:t>
            </w:r>
          </w:p>
        </w:tc>
        <w:tc>
          <w:tcPr>
            <w:tcW w:w="1546" w:type="dxa"/>
            <w:tcBorders>
              <w:top w:val="nil"/>
              <w:left w:val="nil"/>
              <w:bottom w:val="single" w:sz="4" w:space="0" w:color="auto"/>
              <w:right w:val="single" w:sz="4" w:space="0" w:color="auto"/>
            </w:tcBorders>
            <w:shd w:val="clear" w:color="auto" w:fill="auto"/>
            <w:noWrap/>
            <w:hideMark/>
          </w:tcPr>
          <w:p w14:paraId="5B3ECC6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98,00000</w:t>
            </w:r>
          </w:p>
        </w:tc>
      </w:tr>
      <w:tr w:rsidR="009445D2" w:rsidRPr="00D41694" w14:paraId="3F092D33" w14:textId="77777777" w:rsidTr="001B606A">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70A983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371</w:t>
            </w:r>
          </w:p>
        </w:tc>
        <w:tc>
          <w:tcPr>
            <w:tcW w:w="1864" w:type="dxa"/>
            <w:tcBorders>
              <w:top w:val="nil"/>
              <w:left w:val="nil"/>
              <w:bottom w:val="single" w:sz="4" w:space="0" w:color="auto"/>
              <w:right w:val="single" w:sz="4" w:space="0" w:color="auto"/>
            </w:tcBorders>
            <w:shd w:val="clear" w:color="auto" w:fill="auto"/>
            <w:hideMark/>
          </w:tcPr>
          <w:p w14:paraId="3C7F1BB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3567D1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808C34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6337529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5C67D9E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7200AA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102,00000</w:t>
            </w:r>
          </w:p>
        </w:tc>
        <w:tc>
          <w:tcPr>
            <w:tcW w:w="1984" w:type="dxa"/>
            <w:tcBorders>
              <w:top w:val="nil"/>
              <w:left w:val="nil"/>
              <w:bottom w:val="single" w:sz="4" w:space="0" w:color="auto"/>
              <w:right w:val="single" w:sz="4" w:space="0" w:color="auto"/>
            </w:tcBorders>
            <w:shd w:val="clear" w:color="auto" w:fill="auto"/>
            <w:noWrap/>
            <w:hideMark/>
          </w:tcPr>
          <w:p w14:paraId="4344787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86,00000</w:t>
            </w:r>
          </w:p>
        </w:tc>
        <w:tc>
          <w:tcPr>
            <w:tcW w:w="1546" w:type="dxa"/>
            <w:tcBorders>
              <w:top w:val="nil"/>
              <w:left w:val="nil"/>
              <w:bottom w:val="single" w:sz="4" w:space="0" w:color="auto"/>
              <w:right w:val="single" w:sz="4" w:space="0" w:color="auto"/>
            </w:tcBorders>
            <w:shd w:val="clear" w:color="auto" w:fill="auto"/>
            <w:noWrap/>
            <w:hideMark/>
          </w:tcPr>
          <w:p w14:paraId="34CD322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98,00000</w:t>
            </w:r>
          </w:p>
        </w:tc>
      </w:tr>
      <w:tr w:rsidR="009445D2" w:rsidRPr="00D41694" w14:paraId="63C24A54"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E17D81D"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372</w:t>
            </w:r>
          </w:p>
        </w:tc>
        <w:tc>
          <w:tcPr>
            <w:tcW w:w="1864" w:type="dxa"/>
            <w:tcBorders>
              <w:top w:val="nil"/>
              <w:left w:val="nil"/>
              <w:bottom w:val="single" w:sz="4" w:space="0" w:color="auto"/>
              <w:right w:val="single" w:sz="4" w:space="0" w:color="auto"/>
            </w:tcBorders>
            <w:shd w:val="clear" w:color="auto" w:fill="auto"/>
            <w:hideMark/>
          </w:tcPr>
          <w:p w14:paraId="53CAC187"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246F2E9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85B027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67A5E2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0150000000</w:t>
            </w:r>
          </w:p>
        </w:tc>
        <w:tc>
          <w:tcPr>
            <w:tcW w:w="567" w:type="dxa"/>
            <w:tcBorders>
              <w:top w:val="nil"/>
              <w:left w:val="nil"/>
              <w:bottom w:val="single" w:sz="4" w:space="0" w:color="auto"/>
              <w:right w:val="single" w:sz="4" w:space="0" w:color="auto"/>
            </w:tcBorders>
            <w:shd w:val="clear" w:color="auto" w:fill="auto"/>
            <w:noWrap/>
            <w:hideMark/>
          </w:tcPr>
          <w:p w14:paraId="0F79FC1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5C8F1F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16,00000</w:t>
            </w:r>
          </w:p>
        </w:tc>
        <w:tc>
          <w:tcPr>
            <w:tcW w:w="1984" w:type="dxa"/>
            <w:tcBorders>
              <w:top w:val="nil"/>
              <w:left w:val="nil"/>
              <w:bottom w:val="single" w:sz="4" w:space="0" w:color="auto"/>
              <w:right w:val="single" w:sz="4" w:space="0" w:color="auto"/>
            </w:tcBorders>
            <w:shd w:val="clear" w:color="auto" w:fill="auto"/>
            <w:noWrap/>
            <w:hideMark/>
          </w:tcPr>
          <w:p w14:paraId="18F79B5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16,00000</w:t>
            </w:r>
          </w:p>
        </w:tc>
        <w:tc>
          <w:tcPr>
            <w:tcW w:w="1546" w:type="dxa"/>
            <w:tcBorders>
              <w:top w:val="nil"/>
              <w:left w:val="nil"/>
              <w:bottom w:val="single" w:sz="4" w:space="0" w:color="auto"/>
              <w:right w:val="single" w:sz="4" w:space="0" w:color="auto"/>
            </w:tcBorders>
            <w:shd w:val="clear" w:color="auto" w:fill="auto"/>
            <w:noWrap/>
            <w:hideMark/>
          </w:tcPr>
          <w:p w14:paraId="6E0F808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16,00000</w:t>
            </w:r>
          </w:p>
        </w:tc>
      </w:tr>
      <w:tr w:rsidR="009445D2" w:rsidRPr="00D41694" w14:paraId="1261F06D"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FAA547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373</w:t>
            </w:r>
          </w:p>
        </w:tc>
        <w:tc>
          <w:tcPr>
            <w:tcW w:w="1864" w:type="dxa"/>
            <w:tcBorders>
              <w:top w:val="nil"/>
              <w:left w:val="nil"/>
              <w:bottom w:val="single" w:sz="4" w:space="0" w:color="auto"/>
              <w:right w:val="single" w:sz="4" w:space="0" w:color="auto"/>
            </w:tcBorders>
            <w:shd w:val="clear" w:color="auto" w:fill="auto"/>
            <w:hideMark/>
          </w:tcPr>
          <w:p w14:paraId="3476BB1C"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auto" w:fill="auto"/>
            <w:noWrap/>
            <w:hideMark/>
          </w:tcPr>
          <w:p w14:paraId="49F4FA4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631B50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4BFBB65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0150323001</w:t>
            </w:r>
          </w:p>
        </w:tc>
        <w:tc>
          <w:tcPr>
            <w:tcW w:w="567" w:type="dxa"/>
            <w:tcBorders>
              <w:top w:val="nil"/>
              <w:left w:val="nil"/>
              <w:bottom w:val="single" w:sz="4" w:space="0" w:color="auto"/>
              <w:right w:val="single" w:sz="4" w:space="0" w:color="auto"/>
            </w:tcBorders>
            <w:shd w:val="clear" w:color="auto" w:fill="auto"/>
            <w:noWrap/>
            <w:hideMark/>
          </w:tcPr>
          <w:p w14:paraId="128E58A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9EB077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6,00000</w:t>
            </w:r>
          </w:p>
        </w:tc>
        <w:tc>
          <w:tcPr>
            <w:tcW w:w="1984" w:type="dxa"/>
            <w:tcBorders>
              <w:top w:val="nil"/>
              <w:left w:val="nil"/>
              <w:bottom w:val="single" w:sz="4" w:space="0" w:color="auto"/>
              <w:right w:val="single" w:sz="4" w:space="0" w:color="auto"/>
            </w:tcBorders>
            <w:shd w:val="clear" w:color="auto" w:fill="auto"/>
            <w:noWrap/>
            <w:hideMark/>
          </w:tcPr>
          <w:p w14:paraId="4889EDB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6,00000</w:t>
            </w:r>
          </w:p>
        </w:tc>
        <w:tc>
          <w:tcPr>
            <w:tcW w:w="1546" w:type="dxa"/>
            <w:tcBorders>
              <w:top w:val="nil"/>
              <w:left w:val="nil"/>
              <w:bottom w:val="single" w:sz="4" w:space="0" w:color="auto"/>
              <w:right w:val="single" w:sz="4" w:space="0" w:color="auto"/>
            </w:tcBorders>
            <w:shd w:val="clear" w:color="auto" w:fill="auto"/>
            <w:noWrap/>
            <w:hideMark/>
          </w:tcPr>
          <w:p w14:paraId="6E7179F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6,00000</w:t>
            </w:r>
          </w:p>
        </w:tc>
      </w:tr>
      <w:tr w:rsidR="009445D2" w:rsidRPr="00D41694" w14:paraId="28D53E1A"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2512F7B"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374</w:t>
            </w:r>
          </w:p>
        </w:tc>
        <w:tc>
          <w:tcPr>
            <w:tcW w:w="1864" w:type="dxa"/>
            <w:tcBorders>
              <w:top w:val="nil"/>
              <w:left w:val="nil"/>
              <w:bottom w:val="single" w:sz="4" w:space="0" w:color="auto"/>
              <w:right w:val="single" w:sz="4" w:space="0" w:color="auto"/>
            </w:tcBorders>
            <w:shd w:val="clear" w:color="auto" w:fill="auto"/>
            <w:hideMark/>
          </w:tcPr>
          <w:p w14:paraId="0F977022"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FB571C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EDB170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60EDCF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0150323001</w:t>
            </w:r>
          </w:p>
        </w:tc>
        <w:tc>
          <w:tcPr>
            <w:tcW w:w="567" w:type="dxa"/>
            <w:tcBorders>
              <w:top w:val="nil"/>
              <w:left w:val="nil"/>
              <w:bottom w:val="single" w:sz="4" w:space="0" w:color="auto"/>
              <w:right w:val="single" w:sz="4" w:space="0" w:color="auto"/>
            </w:tcBorders>
            <w:shd w:val="clear" w:color="auto" w:fill="auto"/>
            <w:noWrap/>
            <w:hideMark/>
          </w:tcPr>
          <w:p w14:paraId="23404B9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49FF75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6,00000</w:t>
            </w:r>
          </w:p>
        </w:tc>
        <w:tc>
          <w:tcPr>
            <w:tcW w:w="1984" w:type="dxa"/>
            <w:tcBorders>
              <w:top w:val="nil"/>
              <w:left w:val="nil"/>
              <w:bottom w:val="single" w:sz="4" w:space="0" w:color="auto"/>
              <w:right w:val="single" w:sz="4" w:space="0" w:color="auto"/>
            </w:tcBorders>
            <w:shd w:val="clear" w:color="auto" w:fill="auto"/>
            <w:noWrap/>
            <w:hideMark/>
          </w:tcPr>
          <w:p w14:paraId="37E042C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6,00000</w:t>
            </w:r>
          </w:p>
        </w:tc>
        <w:tc>
          <w:tcPr>
            <w:tcW w:w="1546" w:type="dxa"/>
            <w:tcBorders>
              <w:top w:val="nil"/>
              <w:left w:val="nil"/>
              <w:bottom w:val="single" w:sz="4" w:space="0" w:color="auto"/>
              <w:right w:val="single" w:sz="4" w:space="0" w:color="auto"/>
            </w:tcBorders>
            <w:shd w:val="clear" w:color="auto" w:fill="auto"/>
            <w:noWrap/>
            <w:hideMark/>
          </w:tcPr>
          <w:p w14:paraId="316FCB4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6,00000</w:t>
            </w:r>
          </w:p>
        </w:tc>
      </w:tr>
      <w:tr w:rsidR="009445D2" w:rsidRPr="00D41694" w14:paraId="19E3DD6C"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7BC3BD9"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375</w:t>
            </w:r>
          </w:p>
        </w:tc>
        <w:tc>
          <w:tcPr>
            <w:tcW w:w="1864" w:type="dxa"/>
            <w:tcBorders>
              <w:top w:val="nil"/>
              <w:left w:val="nil"/>
              <w:bottom w:val="single" w:sz="4" w:space="0" w:color="auto"/>
              <w:right w:val="single" w:sz="4" w:space="0" w:color="auto"/>
            </w:tcBorders>
            <w:shd w:val="clear" w:color="auto" w:fill="auto"/>
            <w:hideMark/>
          </w:tcPr>
          <w:p w14:paraId="2B50A37D"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Организация деятельности муниципального архива</w:t>
            </w:r>
          </w:p>
        </w:tc>
        <w:tc>
          <w:tcPr>
            <w:tcW w:w="709" w:type="dxa"/>
            <w:tcBorders>
              <w:top w:val="nil"/>
              <w:left w:val="nil"/>
              <w:bottom w:val="single" w:sz="4" w:space="0" w:color="auto"/>
              <w:right w:val="single" w:sz="4" w:space="0" w:color="auto"/>
            </w:tcBorders>
            <w:shd w:val="clear" w:color="auto" w:fill="auto"/>
            <w:noWrap/>
            <w:hideMark/>
          </w:tcPr>
          <w:p w14:paraId="4F9CB9F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A97247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35F3DC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0150323003</w:t>
            </w:r>
          </w:p>
        </w:tc>
        <w:tc>
          <w:tcPr>
            <w:tcW w:w="567" w:type="dxa"/>
            <w:tcBorders>
              <w:top w:val="nil"/>
              <w:left w:val="nil"/>
              <w:bottom w:val="single" w:sz="4" w:space="0" w:color="auto"/>
              <w:right w:val="single" w:sz="4" w:space="0" w:color="auto"/>
            </w:tcBorders>
            <w:shd w:val="clear" w:color="auto" w:fill="auto"/>
            <w:noWrap/>
            <w:hideMark/>
          </w:tcPr>
          <w:p w14:paraId="17D2C76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C3788E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984" w:type="dxa"/>
            <w:tcBorders>
              <w:top w:val="nil"/>
              <w:left w:val="nil"/>
              <w:bottom w:val="single" w:sz="4" w:space="0" w:color="auto"/>
              <w:right w:val="single" w:sz="4" w:space="0" w:color="auto"/>
            </w:tcBorders>
            <w:shd w:val="clear" w:color="auto" w:fill="auto"/>
            <w:noWrap/>
            <w:hideMark/>
          </w:tcPr>
          <w:p w14:paraId="498C471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546" w:type="dxa"/>
            <w:tcBorders>
              <w:top w:val="nil"/>
              <w:left w:val="nil"/>
              <w:bottom w:val="single" w:sz="4" w:space="0" w:color="auto"/>
              <w:right w:val="single" w:sz="4" w:space="0" w:color="auto"/>
            </w:tcBorders>
            <w:shd w:val="clear" w:color="auto" w:fill="auto"/>
            <w:noWrap/>
            <w:hideMark/>
          </w:tcPr>
          <w:p w14:paraId="258FD4C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w:t>
            </w:r>
          </w:p>
        </w:tc>
      </w:tr>
      <w:tr w:rsidR="009445D2" w:rsidRPr="00D41694" w14:paraId="3667FAA1"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5B2320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376</w:t>
            </w:r>
          </w:p>
        </w:tc>
        <w:tc>
          <w:tcPr>
            <w:tcW w:w="1864" w:type="dxa"/>
            <w:tcBorders>
              <w:top w:val="nil"/>
              <w:left w:val="nil"/>
              <w:bottom w:val="single" w:sz="4" w:space="0" w:color="auto"/>
              <w:right w:val="single" w:sz="4" w:space="0" w:color="auto"/>
            </w:tcBorders>
            <w:shd w:val="clear" w:color="auto" w:fill="auto"/>
            <w:hideMark/>
          </w:tcPr>
          <w:p w14:paraId="30352BE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2E2FB9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8DA973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4E6E34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0150323003</w:t>
            </w:r>
          </w:p>
        </w:tc>
        <w:tc>
          <w:tcPr>
            <w:tcW w:w="567" w:type="dxa"/>
            <w:tcBorders>
              <w:top w:val="nil"/>
              <w:left w:val="nil"/>
              <w:bottom w:val="single" w:sz="4" w:space="0" w:color="auto"/>
              <w:right w:val="single" w:sz="4" w:space="0" w:color="auto"/>
            </w:tcBorders>
            <w:shd w:val="clear" w:color="auto" w:fill="auto"/>
            <w:noWrap/>
            <w:hideMark/>
          </w:tcPr>
          <w:p w14:paraId="38AA1FA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18CB24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984" w:type="dxa"/>
            <w:tcBorders>
              <w:top w:val="nil"/>
              <w:left w:val="nil"/>
              <w:bottom w:val="single" w:sz="4" w:space="0" w:color="auto"/>
              <w:right w:val="single" w:sz="4" w:space="0" w:color="auto"/>
            </w:tcBorders>
            <w:shd w:val="clear" w:color="auto" w:fill="auto"/>
            <w:noWrap/>
            <w:hideMark/>
          </w:tcPr>
          <w:p w14:paraId="3DA0A74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546" w:type="dxa"/>
            <w:tcBorders>
              <w:top w:val="nil"/>
              <w:left w:val="nil"/>
              <w:bottom w:val="single" w:sz="4" w:space="0" w:color="auto"/>
              <w:right w:val="single" w:sz="4" w:space="0" w:color="auto"/>
            </w:tcBorders>
            <w:shd w:val="clear" w:color="auto" w:fill="auto"/>
            <w:noWrap/>
            <w:hideMark/>
          </w:tcPr>
          <w:p w14:paraId="573F673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w:t>
            </w:r>
          </w:p>
        </w:tc>
      </w:tr>
      <w:tr w:rsidR="009445D2" w:rsidRPr="00D41694" w14:paraId="0DC2F9F3" w14:textId="77777777" w:rsidTr="001B606A">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E06D52B"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377</w:t>
            </w:r>
          </w:p>
        </w:tc>
        <w:tc>
          <w:tcPr>
            <w:tcW w:w="1864" w:type="dxa"/>
            <w:tcBorders>
              <w:top w:val="nil"/>
              <w:left w:val="nil"/>
              <w:bottom w:val="single" w:sz="4" w:space="0" w:color="auto"/>
              <w:right w:val="single" w:sz="4" w:space="0" w:color="auto"/>
            </w:tcBorders>
            <w:shd w:val="clear" w:color="auto" w:fill="auto"/>
            <w:hideMark/>
          </w:tcPr>
          <w:p w14:paraId="772CB4ED"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0925CDE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A59D13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2BD10B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0400000000</w:t>
            </w:r>
          </w:p>
        </w:tc>
        <w:tc>
          <w:tcPr>
            <w:tcW w:w="567" w:type="dxa"/>
            <w:tcBorders>
              <w:top w:val="nil"/>
              <w:left w:val="nil"/>
              <w:bottom w:val="single" w:sz="4" w:space="0" w:color="auto"/>
              <w:right w:val="single" w:sz="4" w:space="0" w:color="auto"/>
            </w:tcBorders>
            <w:shd w:val="clear" w:color="auto" w:fill="auto"/>
            <w:noWrap/>
            <w:hideMark/>
          </w:tcPr>
          <w:p w14:paraId="1A360FA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7021EE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984" w:type="dxa"/>
            <w:tcBorders>
              <w:top w:val="nil"/>
              <w:left w:val="nil"/>
              <w:bottom w:val="single" w:sz="4" w:space="0" w:color="auto"/>
              <w:right w:val="single" w:sz="4" w:space="0" w:color="auto"/>
            </w:tcBorders>
            <w:shd w:val="clear" w:color="auto" w:fill="auto"/>
            <w:noWrap/>
            <w:hideMark/>
          </w:tcPr>
          <w:p w14:paraId="1767689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546" w:type="dxa"/>
            <w:tcBorders>
              <w:top w:val="nil"/>
              <w:left w:val="nil"/>
              <w:bottom w:val="single" w:sz="4" w:space="0" w:color="auto"/>
              <w:right w:val="single" w:sz="4" w:space="0" w:color="auto"/>
            </w:tcBorders>
            <w:shd w:val="clear" w:color="auto" w:fill="auto"/>
            <w:noWrap/>
            <w:hideMark/>
          </w:tcPr>
          <w:p w14:paraId="7524544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w:t>
            </w:r>
          </w:p>
        </w:tc>
      </w:tr>
      <w:tr w:rsidR="009445D2" w:rsidRPr="00D41694" w14:paraId="1025967C"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BFB8904"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378</w:t>
            </w:r>
          </w:p>
        </w:tc>
        <w:tc>
          <w:tcPr>
            <w:tcW w:w="1864" w:type="dxa"/>
            <w:tcBorders>
              <w:top w:val="nil"/>
              <w:left w:val="nil"/>
              <w:bottom w:val="single" w:sz="4" w:space="0" w:color="auto"/>
              <w:right w:val="single" w:sz="4" w:space="0" w:color="auto"/>
            </w:tcBorders>
            <w:shd w:val="clear" w:color="auto" w:fill="auto"/>
            <w:hideMark/>
          </w:tcPr>
          <w:p w14:paraId="4BC41899"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"Обеспечение хозяйственной деятельности  культуры"</w:t>
            </w:r>
          </w:p>
        </w:tc>
        <w:tc>
          <w:tcPr>
            <w:tcW w:w="709" w:type="dxa"/>
            <w:tcBorders>
              <w:top w:val="nil"/>
              <w:left w:val="nil"/>
              <w:bottom w:val="single" w:sz="4" w:space="0" w:color="auto"/>
              <w:right w:val="single" w:sz="4" w:space="0" w:color="auto"/>
            </w:tcBorders>
            <w:shd w:val="clear" w:color="auto" w:fill="auto"/>
            <w:noWrap/>
            <w:hideMark/>
          </w:tcPr>
          <w:p w14:paraId="3CF07DA0"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1102702"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13B5674C"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0460000000</w:t>
            </w:r>
          </w:p>
        </w:tc>
        <w:tc>
          <w:tcPr>
            <w:tcW w:w="567" w:type="dxa"/>
            <w:tcBorders>
              <w:top w:val="nil"/>
              <w:left w:val="nil"/>
              <w:bottom w:val="single" w:sz="4" w:space="0" w:color="auto"/>
              <w:right w:val="single" w:sz="4" w:space="0" w:color="auto"/>
            </w:tcBorders>
            <w:shd w:val="clear" w:color="auto" w:fill="auto"/>
            <w:noWrap/>
            <w:hideMark/>
          </w:tcPr>
          <w:p w14:paraId="314893E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85F78E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984" w:type="dxa"/>
            <w:tcBorders>
              <w:top w:val="nil"/>
              <w:left w:val="nil"/>
              <w:bottom w:val="single" w:sz="4" w:space="0" w:color="auto"/>
              <w:right w:val="single" w:sz="4" w:space="0" w:color="auto"/>
            </w:tcBorders>
            <w:shd w:val="clear" w:color="auto" w:fill="auto"/>
            <w:noWrap/>
            <w:hideMark/>
          </w:tcPr>
          <w:p w14:paraId="11AD6021"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546" w:type="dxa"/>
            <w:tcBorders>
              <w:top w:val="nil"/>
              <w:left w:val="nil"/>
              <w:bottom w:val="single" w:sz="4" w:space="0" w:color="auto"/>
              <w:right w:val="single" w:sz="4" w:space="0" w:color="auto"/>
            </w:tcBorders>
            <w:shd w:val="clear" w:color="auto" w:fill="auto"/>
            <w:noWrap/>
            <w:hideMark/>
          </w:tcPr>
          <w:p w14:paraId="434D864A"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w:t>
            </w:r>
          </w:p>
        </w:tc>
      </w:tr>
      <w:tr w:rsidR="009445D2" w:rsidRPr="00D41694" w14:paraId="4CAC4180"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D0ABF1C"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379</w:t>
            </w:r>
          </w:p>
        </w:tc>
        <w:tc>
          <w:tcPr>
            <w:tcW w:w="1864" w:type="dxa"/>
            <w:tcBorders>
              <w:top w:val="nil"/>
              <w:left w:val="nil"/>
              <w:bottom w:val="single" w:sz="4" w:space="0" w:color="auto"/>
              <w:right w:val="single" w:sz="4" w:space="0" w:color="auto"/>
            </w:tcBorders>
            <w:shd w:val="clear" w:color="auto" w:fill="auto"/>
            <w:hideMark/>
          </w:tcPr>
          <w:p w14:paraId="70524127"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709" w:type="dxa"/>
            <w:tcBorders>
              <w:top w:val="nil"/>
              <w:left w:val="nil"/>
              <w:bottom w:val="single" w:sz="4" w:space="0" w:color="auto"/>
              <w:right w:val="single" w:sz="4" w:space="0" w:color="auto"/>
            </w:tcBorders>
            <w:shd w:val="clear" w:color="auto" w:fill="auto"/>
            <w:noWrap/>
            <w:hideMark/>
          </w:tcPr>
          <w:p w14:paraId="1E9A66E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46AC84C"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F92C24F"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0460123000</w:t>
            </w:r>
          </w:p>
        </w:tc>
        <w:tc>
          <w:tcPr>
            <w:tcW w:w="567" w:type="dxa"/>
            <w:tcBorders>
              <w:top w:val="nil"/>
              <w:left w:val="nil"/>
              <w:bottom w:val="single" w:sz="4" w:space="0" w:color="auto"/>
              <w:right w:val="single" w:sz="4" w:space="0" w:color="auto"/>
            </w:tcBorders>
            <w:shd w:val="clear" w:color="auto" w:fill="auto"/>
            <w:noWrap/>
            <w:hideMark/>
          </w:tcPr>
          <w:p w14:paraId="2C351B1B"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C5D9C73"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984" w:type="dxa"/>
            <w:tcBorders>
              <w:top w:val="nil"/>
              <w:left w:val="nil"/>
              <w:bottom w:val="single" w:sz="4" w:space="0" w:color="auto"/>
              <w:right w:val="single" w:sz="4" w:space="0" w:color="auto"/>
            </w:tcBorders>
            <w:shd w:val="clear" w:color="auto" w:fill="auto"/>
            <w:noWrap/>
            <w:hideMark/>
          </w:tcPr>
          <w:p w14:paraId="7E479FBF"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546" w:type="dxa"/>
            <w:tcBorders>
              <w:top w:val="nil"/>
              <w:left w:val="nil"/>
              <w:bottom w:val="single" w:sz="4" w:space="0" w:color="auto"/>
              <w:right w:val="single" w:sz="4" w:space="0" w:color="auto"/>
            </w:tcBorders>
            <w:shd w:val="clear" w:color="auto" w:fill="auto"/>
            <w:noWrap/>
            <w:hideMark/>
          </w:tcPr>
          <w:p w14:paraId="1CC85687"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10,00000</w:t>
            </w:r>
          </w:p>
        </w:tc>
      </w:tr>
      <w:tr w:rsidR="009445D2" w:rsidRPr="00D41694" w14:paraId="07BA6F62"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75997C8"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380</w:t>
            </w:r>
          </w:p>
        </w:tc>
        <w:tc>
          <w:tcPr>
            <w:tcW w:w="1864" w:type="dxa"/>
            <w:tcBorders>
              <w:top w:val="nil"/>
              <w:left w:val="nil"/>
              <w:bottom w:val="single" w:sz="4" w:space="0" w:color="auto"/>
              <w:right w:val="single" w:sz="4" w:space="0" w:color="auto"/>
            </w:tcBorders>
            <w:shd w:val="clear" w:color="auto" w:fill="auto"/>
            <w:hideMark/>
          </w:tcPr>
          <w:p w14:paraId="132083B0"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6168BAF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9D9B99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00B205F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0460123000</w:t>
            </w:r>
          </w:p>
        </w:tc>
        <w:tc>
          <w:tcPr>
            <w:tcW w:w="567" w:type="dxa"/>
            <w:tcBorders>
              <w:top w:val="nil"/>
              <w:left w:val="nil"/>
              <w:bottom w:val="single" w:sz="4" w:space="0" w:color="auto"/>
              <w:right w:val="single" w:sz="4" w:space="0" w:color="auto"/>
            </w:tcBorders>
            <w:shd w:val="clear" w:color="auto" w:fill="auto"/>
            <w:noWrap/>
            <w:hideMark/>
          </w:tcPr>
          <w:p w14:paraId="489A9C7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E7201C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984" w:type="dxa"/>
            <w:tcBorders>
              <w:top w:val="nil"/>
              <w:left w:val="nil"/>
              <w:bottom w:val="single" w:sz="4" w:space="0" w:color="auto"/>
              <w:right w:val="single" w:sz="4" w:space="0" w:color="auto"/>
            </w:tcBorders>
            <w:shd w:val="clear" w:color="auto" w:fill="auto"/>
            <w:noWrap/>
            <w:hideMark/>
          </w:tcPr>
          <w:p w14:paraId="26BB5EE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w:t>
            </w:r>
          </w:p>
        </w:tc>
        <w:tc>
          <w:tcPr>
            <w:tcW w:w="1546" w:type="dxa"/>
            <w:tcBorders>
              <w:top w:val="nil"/>
              <w:left w:val="nil"/>
              <w:bottom w:val="single" w:sz="4" w:space="0" w:color="auto"/>
              <w:right w:val="single" w:sz="4" w:space="0" w:color="auto"/>
            </w:tcBorders>
            <w:shd w:val="clear" w:color="auto" w:fill="auto"/>
            <w:noWrap/>
            <w:hideMark/>
          </w:tcPr>
          <w:p w14:paraId="7D357AF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w:t>
            </w:r>
          </w:p>
        </w:tc>
      </w:tr>
      <w:tr w:rsidR="009445D2" w:rsidRPr="00D41694" w14:paraId="43C499CF" w14:textId="77777777" w:rsidTr="009445D2">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64FB19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381</w:t>
            </w:r>
          </w:p>
        </w:tc>
        <w:tc>
          <w:tcPr>
            <w:tcW w:w="1864" w:type="dxa"/>
            <w:tcBorders>
              <w:top w:val="nil"/>
              <w:left w:val="nil"/>
              <w:bottom w:val="single" w:sz="4" w:space="0" w:color="auto"/>
              <w:right w:val="single" w:sz="4" w:space="0" w:color="auto"/>
            </w:tcBorders>
            <w:shd w:val="clear" w:color="auto" w:fill="auto"/>
            <w:hideMark/>
          </w:tcPr>
          <w:p w14:paraId="0A5C76B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1842752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8949DD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087786E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auto"/>
            </w:tcBorders>
            <w:shd w:val="clear" w:color="auto" w:fill="auto"/>
            <w:noWrap/>
            <w:hideMark/>
          </w:tcPr>
          <w:p w14:paraId="6C7E872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D1306E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984" w:type="dxa"/>
            <w:tcBorders>
              <w:top w:val="nil"/>
              <w:left w:val="nil"/>
              <w:bottom w:val="single" w:sz="4" w:space="0" w:color="auto"/>
              <w:right w:val="single" w:sz="4" w:space="0" w:color="auto"/>
            </w:tcBorders>
            <w:shd w:val="clear" w:color="auto" w:fill="auto"/>
            <w:noWrap/>
            <w:hideMark/>
          </w:tcPr>
          <w:p w14:paraId="6DFDC1B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3AFE2B0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403C2DA1" w14:textId="77777777" w:rsidTr="00413094">
        <w:trPr>
          <w:trHeight w:val="77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84D68DF"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382</w:t>
            </w:r>
          </w:p>
        </w:tc>
        <w:tc>
          <w:tcPr>
            <w:tcW w:w="1864" w:type="dxa"/>
            <w:tcBorders>
              <w:top w:val="nil"/>
              <w:left w:val="nil"/>
              <w:bottom w:val="single" w:sz="4" w:space="0" w:color="auto"/>
              <w:right w:val="single" w:sz="4" w:space="0" w:color="auto"/>
            </w:tcBorders>
            <w:shd w:val="clear" w:color="auto" w:fill="auto"/>
            <w:hideMark/>
          </w:tcPr>
          <w:p w14:paraId="7CBD2892"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7FCA690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32BA19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0BE2B6F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0860000000</w:t>
            </w:r>
          </w:p>
        </w:tc>
        <w:tc>
          <w:tcPr>
            <w:tcW w:w="567" w:type="dxa"/>
            <w:tcBorders>
              <w:top w:val="nil"/>
              <w:left w:val="nil"/>
              <w:bottom w:val="single" w:sz="4" w:space="0" w:color="auto"/>
              <w:right w:val="single" w:sz="4" w:space="0" w:color="auto"/>
            </w:tcBorders>
            <w:shd w:val="clear" w:color="auto" w:fill="auto"/>
            <w:noWrap/>
            <w:hideMark/>
          </w:tcPr>
          <w:p w14:paraId="1391A91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610101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984" w:type="dxa"/>
            <w:tcBorders>
              <w:top w:val="nil"/>
              <w:left w:val="nil"/>
              <w:bottom w:val="single" w:sz="4" w:space="0" w:color="auto"/>
              <w:right w:val="single" w:sz="4" w:space="0" w:color="auto"/>
            </w:tcBorders>
            <w:shd w:val="clear" w:color="auto" w:fill="auto"/>
            <w:noWrap/>
            <w:hideMark/>
          </w:tcPr>
          <w:p w14:paraId="414672E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46B2463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00184BBF"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FAF532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383</w:t>
            </w:r>
          </w:p>
        </w:tc>
        <w:tc>
          <w:tcPr>
            <w:tcW w:w="1864" w:type="dxa"/>
            <w:tcBorders>
              <w:top w:val="nil"/>
              <w:left w:val="nil"/>
              <w:bottom w:val="single" w:sz="4" w:space="0" w:color="auto"/>
              <w:right w:val="single" w:sz="4" w:space="0" w:color="auto"/>
            </w:tcBorders>
            <w:shd w:val="clear" w:color="auto" w:fill="auto"/>
            <w:hideMark/>
          </w:tcPr>
          <w:p w14:paraId="6416CF72"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709" w:type="dxa"/>
            <w:tcBorders>
              <w:top w:val="nil"/>
              <w:left w:val="nil"/>
              <w:bottom w:val="single" w:sz="4" w:space="0" w:color="auto"/>
              <w:right w:val="single" w:sz="4" w:space="0" w:color="auto"/>
            </w:tcBorders>
            <w:shd w:val="clear" w:color="auto" w:fill="auto"/>
            <w:noWrap/>
            <w:hideMark/>
          </w:tcPr>
          <w:p w14:paraId="5A212A0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556DBD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03C738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0860123000</w:t>
            </w:r>
          </w:p>
        </w:tc>
        <w:tc>
          <w:tcPr>
            <w:tcW w:w="567" w:type="dxa"/>
            <w:tcBorders>
              <w:top w:val="nil"/>
              <w:left w:val="nil"/>
              <w:bottom w:val="single" w:sz="4" w:space="0" w:color="auto"/>
              <w:right w:val="single" w:sz="4" w:space="0" w:color="auto"/>
            </w:tcBorders>
            <w:shd w:val="clear" w:color="auto" w:fill="auto"/>
            <w:noWrap/>
            <w:hideMark/>
          </w:tcPr>
          <w:p w14:paraId="1A2943F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C20EB2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984" w:type="dxa"/>
            <w:tcBorders>
              <w:top w:val="nil"/>
              <w:left w:val="nil"/>
              <w:bottom w:val="single" w:sz="4" w:space="0" w:color="auto"/>
              <w:right w:val="single" w:sz="4" w:space="0" w:color="auto"/>
            </w:tcBorders>
            <w:shd w:val="clear" w:color="auto" w:fill="auto"/>
            <w:noWrap/>
            <w:hideMark/>
          </w:tcPr>
          <w:p w14:paraId="55E9957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7D1740A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3356D8FD"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F1E8247"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384</w:t>
            </w:r>
          </w:p>
        </w:tc>
        <w:tc>
          <w:tcPr>
            <w:tcW w:w="1864" w:type="dxa"/>
            <w:tcBorders>
              <w:top w:val="nil"/>
              <w:left w:val="nil"/>
              <w:bottom w:val="single" w:sz="4" w:space="0" w:color="auto"/>
              <w:right w:val="single" w:sz="4" w:space="0" w:color="auto"/>
            </w:tcBorders>
            <w:shd w:val="clear" w:color="auto" w:fill="auto"/>
            <w:hideMark/>
          </w:tcPr>
          <w:p w14:paraId="1078B7D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23240C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CEBBB3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A799A7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0860123000</w:t>
            </w:r>
          </w:p>
        </w:tc>
        <w:tc>
          <w:tcPr>
            <w:tcW w:w="567" w:type="dxa"/>
            <w:tcBorders>
              <w:top w:val="nil"/>
              <w:left w:val="nil"/>
              <w:bottom w:val="single" w:sz="4" w:space="0" w:color="auto"/>
              <w:right w:val="single" w:sz="4" w:space="0" w:color="auto"/>
            </w:tcBorders>
            <w:shd w:val="clear" w:color="auto" w:fill="auto"/>
            <w:noWrap/>
            <w:hideMark/>
          </w:tcPr>
          <w:p w14:paraId="062809F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9134C2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984" w:type="dxa"/>
            <w:tcBorders>
              <w:top w:val="nil"/>
              <w:left w:val="nil"/>
              <w:bottom w:val="single" w:sz="4" w:space="0" w:color="auto"/>
              <w:right w:val="single" w:sz="4" w:space="0" w:color="auto"/>
            </w:tcBorders>
            <w:shd w:val="clear" w:color="auto" w:fill="auto"/>
            <w:noWrap/>
            <w:hideMark/>
          </w:tcPr>
          <w:p w14:paraId="045D64F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0DF60CD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0C332BCB"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5CF2FB0"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385</w:t>
            </w:r>
          </w:p>
        </w:tc>
        <w:tc>
          <w:tcPr>
            <w:tcW w:w="1864" w:type="dxa"/>
            <w:tcBorders>
              <w:top w:val="nil"/>
              <w:left w:val="nil"/>
              <w:bottom w:val="single" w:sz="4" w:space="0" w:color="auto"/>
              <w:right w:val="single" w:sz="4" w:space="0" w:color="auto"/>
            </w:tcBorders>
            <w:shd w:val="clear" w:color="auto" w:fill="auto"/>
            <w:hideMark/>
          </w:tcPr>
          <w:p w14:paraId="18653B3F"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14:paraId="7E9E9E3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628F5B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0C66E41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7000000000</w:t>
            </w:r>
          </w:p>
        </w:tc>
        <w:tc>
          <w:tcPr>
            <w:tcW w:w="567" w:type="dxa"/>
            <w:tcBorders>
              <w:top w:val="nil"/>
              <w:left w:val="nil"/>
              <w:bottom w:val="single" w:sz="4" w:space="0" w:color="auto"/>
              <w:right w:val="single" w:sz="4" w:space="0" w:color="auto"/>
            </w:tcBorders>
            <w:shd w:val="clear" w:color="auto" w:fill="auto"/>
            <w:noWrap/>
            <w:hideMark/>
          </w:tcPr>
          <w:p w14:paraId="624A11B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E956F0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93,00000</w:t>
            </w:r>
          </w:p>
        </w:tc>
        <w:tc>
          <w:tcPr>
            <w:tcW w:w="1984" w:type="dxa"/>
            <w:tcBorders>
              <w:top w:val="nil"/>
              <w:left w:val="nil"/>
              <w:bottom w:val="single" w:sz="4" w:space="0" w:color="auto"/>
              <w:right w:val="single" w:sz="4" w:space="0" w:color="auto"/>
            </w:tcBorders>
            <w:shd w:val="clear" w:color="auto" w:fill="auto"/>
            <w:noWrap/>
            <w:hideMark/>
          </w:tcPr>
          <w:p w14:paraId="55D0E3B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97,00000</w:t>
            </w:r>
          </w:p>
        </w:tc>
        <w:tc>
          <w:tcPr>
            <w:tcW w:w="1546" w:type="dxa"/>
            <w:tcBorders>
              <w:top w:val="nil"/>
              <w:left w:val="nil"/>
              <w:bottom w:val="single" w:sz="4" w:space="0" w:color="auto"/>
              <w:right w:val="single" w:sz="4" w:space="0" w:color="auto"/>
            </w:tcBorders>
            <w:shd w:val="clear" w:color="auto" w:fill="auto"/>
            <w:noWrap/>
            <w:hideMark/>
          </w:tcPr>
          <w:p w14:paraId="49BDAA1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100,90000</w:t>
            </w:r>
          </w:p>
        </w:tc>
      </w:tr>
      <w:tr w:rsidR="009445D2" w:rsidRPr="00D41694" w14:paraId="6A3E52A9"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223D2C1"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386</w:t>
            </w:r>
          </w:p>
        </w:tc>
        <w:tc>
          <w:tcPr>
            <w:tcW w:w="1864" w:type="dxa"/>
            <w:tcBorders>
              <w:top w:val="nil"/>
              <w:left w:val="nil"/>
              <w:bottom w:val="single" w:sz="4" w:space="0" w:color="auto"/>
              <w:right w:val="single" w:sz="4" w:space="0" w:color="auto"/>
            </w:tcBorders>
            <w:shd w:val="clear" w:color="auto" w:fill="auto"/>
            <w:hideMark/>
          </w:tcPr>
          <w:p w14:paraId="5358FEF1"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auto"/>
              <w:right w:val="single" w:sz="4" w:space="0" w:color="auto"/>
            </w:tcBorders>
            <w:shd w:val="clear" w:color="auto" w:fill="auto"/>
            <w:noWrap/>
            <w:hideMark/>
          </w:tcPr>
          <w:p w14:paraId="183952AC"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A255245"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4D20D57"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auto"/>
            </w:tcBorders>
            <w:shd w:val="clear" w:color="auto" w:fill="auto"/>
            <w:noWrap/>
            <w:hideMark/>
          </w:tcPr>
          <w:p w14:paraId="79568823"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7B19623"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93,00000</w:t>
            </w:r>
          </w:p>
        </w:tc>
        <w:tc>
          <w:tcPr>
            <w:tcW w:w="1984" w:type="dxa"/>
            <w:tcBorders>
              <w:top w:val="nil"/>
              <w:left w:val="nil"/>
              <w:bottom w:val="single" w:sz="4" w:space="0" w:color="auto"/>
              <w:right w:val="single" w:sz="4" w:space="0" w:color="auto"/>
            </w:tcBorders>
            <w:shd w:val="clear" w:color="auto" w:fill="auto"/>
            <w:noWrap/>
            <w:hideMark/>
          </w:tcPr>
          <w:p w14:paraId="42D97416"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97,00000</w:t>
            </w:r>
          </w:p>
        </w:tc>
        <w:tc>
          <w:tcPr>
            <w:tcW w:w="1546" w:type="dxa"/>
            <w:tcBorders>
              <w:top w:val="nil"/>
              <w:left w:val="nil"/>
              <w:bottom w:val="single" w:sz="4" w:space="0" w:color="auto"/>
              <w:right w:val="single" w:sz="4" w:space="0" w:color="auto"/>
            </w:tcBorders>
            <w:shd w:val="clear" w:color="auto" w:fill="auto"/>
            <w:noWrap/>
            <w:hideMark/>
          </w:tcPr>
          <w:p w14:paraId="2B4752C0"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100,90000</w:t>
            </w:r>
          </w:p>
        </w:tc>
      </w:tr>
      <w:tr w:rsidR="009445D2" w:rsidRPr="00D41694" w14:paraId="40CE37D0"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3F5FF19"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387</w:t>
            </w:r>
          </w:p>
        </w:tc>
        <w:tc>
          <w:tcPr>
            <w:tcW w:w="1864" w:type="dxa"/>
            <w:tcBorders>
              <w:top w:val="nil"/>
              <w:left w:val="nil"/>
              <w:bottom w:val="single" w:sz="4" w:space="0" w:color="auto"/>
              <w:right w:val="single" w:sz="4" w:space="0" w:color="auto"/>
            </w:tcBorders>
            <w:shd w:val="clear" w:color="auto" w:fill="auto"/>
            <w:hideMark/>
          </w:tcPr>
          <w:p w14:paraId="3F485CE4"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56206594"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3E5B4EF"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0E5B0A52"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auto"/>
            </w:tcBorders>
            <w:shd w:val="clear" w:color="auto" w:fill="auto"/>
            <w:noWrap/>
            <w:hideMark/>
          </w:tcPr>
          <w:p w14:paraId="55A7A8E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C0894B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93,00000</w:t>
            </w:r>
          </w:p>
        </w:tc>
        <w:tc>
          <w:tcPr>
            <w:tcW w:w="1984" w:type="dxa"/>
            <w:tcBorders>
              <w:top w:val="nil"/>
              <w:left w:val="nil"/>
              <w:bottom w:val="single" w:sz="4" w:space="0" w:color="auto"/>
              <w:right w:val="single" w:sz="4" w:space="0" w:color="auto"/>
            </w:tcBorders>
            <w:shd w:val="clear" w:color="auto" w:fill="auto"/>
            <w:noWrap/>
            <w:hideMark/>
          </w:tcPr>
          <w:p w14:paraId="103D292A"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97,00000</w:t>
            </w:r>
          </w:p>
        </w:tc>
        <w:tc>
          <w:tcPr>
            <w:tcW w:w="1546" w:type="dxa"/>
            <w:tcBorders>
              <w:top w:val="nil"/>
              <w:left w:val="nil"/>
              <w:bottom w:val="single" w:sz="4" w:space="0" w:color="auto"/>
              <w:right w:val="single" w:sz="4" w:space="0" w:color="auto"/>
            </w:tcBorders>
            <w:shd w:val="clear" w:color="auto" w:fill="auto"/>
            <w:noWrap/>
            <w:hideMark/>
          </w:tcPr>
          <w:p w14:paraId="1560E217"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100,90000</w:t>
            </w:r>
          </w:p>
        </w:tc>
      </w:tr>
      <w:tr w:rsidR="009445D2" w:rsidRPr="00D41694" w14:paraId="7ED4748B"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2400DE4"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388</w:t>
            </w:r>
          </w:p>
        </w:tc>
        <w:tc>
          <w:tcPr>
            <w:tcW w:w="1864" w:type="dxa"/>
            <w:tcBorders>
              <w:top w:val="nil"/>
              <w:left w:val="nil"/>
              <w:bottom w:val="single" w:sz="4" w:space="0" w:color="auto"/>
              <w:right w:val="single" w:sz="4" w:space="0" w:color="auto"/>
            </w:tcBorders>
            <w:shd w:val="clear" w:color="auto" w:fill="auto"/>
            <w:hideMark/>
          </w:tcPr>
          <w:p w14:paraId="2E61A9D0"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Молодежная политика</w:t>
            </w:r>
          </w:p>
        </w:tc>
        <w:tc>
          <w:tcPr>
            <w:tcW w:w="709" w:type="dxa"/>
            <w:tcBorders>
              <w:top w:val="nil"/>
              <w:left w:val="nil"/>
              <w:bottom w:val="single" w:sz="4" w:space="0" w:color="auto"/>
              <w:right w:val="single" w:sz="4" w:space="0" w:color="auto"/>
            </w:tcBorders>
            <w:shd w:val="clear" w:color="auto" w:fill="auto"/>
            <w:noWrap/>
            <w:hideMark/>
          </w:tcPr>
          <w:p w14:paraId="73BC5D10"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C4B1A1D"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8358236"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7D10386"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880DE1A"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17 514,60000</w:t>
            </w:r>
          </w:p>
        </w:tc>
        <w:tc>
          <w:tcPr>
            <w:tcW w:w="1984" w:type="dxa"/>
            <w:tcBorders>
              <w:top w:val="nil"/>
              <w:left w:val="nil"/>
              <w:bottom w:val="single" w:sz="4" w:space="0" w:color="auto"/>
              <w:right w:val="single" w:sz="4" w:space="0" w:color="auto"/>
            </w:tcBorders>
            <w:shd w:val="clear" w:color="auto" w:fill="auto"/>
            <w:noWrap/>
            <w:hideMark/>
          </w:tcPr>
          <w:p w14:paraId="02D59505"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18 421,00000</w:t>
            </w:r>
          </w:p>
        </w:tc>
        <w:tc>
          <w:tcPr>
            <w:tcW w:w="1546" w:type="dxa"/>
            <w:tcBorders>
              <w:top w:val="nil"/>
              <w:left w:val="nil"/>
              <w:bottom w:val="single" w:sz="4" w:space="0" w:color="auto"/>
              <w:right w:val="single" w:sz="4" w:space="0" w:color="auto"/>
            </w:tcBorders>
            <w:shd w:val="clear" w:color="auto" w:fill="auto"/>
            <w:noWrap/>
            <w:hideMark/>
          </w:tcPr>
          <w:p w14:paraId="56C280CF"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16 526,00000</w:t>
            </w:r>
          </w:p>
        </w:tc>
      </w:tr>
      <w:tr w:rsidR="009445D2" w:rsidRPr="00D41694" w14:paraId="44342646"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787E63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389</w:t>
            </w:r>
          </w:p>
        </w:tc>
        <w:tc>
          <w:tcPr>
            <w:tcW w:w="1864" w:type="dxa"/>
            <w:tcBorders>
              <w:top w:val="nil"/>
              <w:left w:val="nil"/>
              <w:bottom w:val="single" w:sz="4" w:space="0" w:color="auto"/>
              <w:right w:val="single" w:sz="4" w:space="0" w:color="auto"/>
            </w:tcBorders>
            <w:shd w:val="clear" w:color="auto" w:fill="auto"/>
            <w:hideMark/>
          </w:tcPr>
          <w:p w14:paraId="7396BCA4"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709" w:type="dxa"/>
            <w:tcBorders>
              <w:top w:val="nil"/>
              <w:left w:val="nil"/>
              <w:bottom w:val="single" w:sz="4" w:space="0" w:color="auto"/>
              <w:right w:val="single" w:sz="4" w:space="0" w:color="auto"/>
            </w:tcBorders>
            <w:shd w:val="clear" w:color="auto" w:fill="auto"/>
            <w:noWrap/>
            <w:hideMark/>
          </w:tcPr>
          <w:p w14:paraId="78CFCD6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7088D2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E1C518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1000000000</w:t>
            </w:r>
          </w:p>
        </w:tc>
        <w:tc>
          <w:tcPr>
            <w:tcW w:w="567" w:type="dxa"/>
            <w:tcBorders>
              <w:top w:val="nil"/>
              <w:left w:val="nil"/>
              <w:bottom w:val="single" w:sz="4" w:space="0" w:color="auto"/>
              <w:right w:val="single" w:sz="4" w:space="0" w:color="auto"/>
            </w:tcBorders>
            <w:shd w:val="clear" w:color="auto" w:fill="auto"/>
            <w:noWrap/>
            <w:hideMark/>
          </w:tcPr>
          <w:p w14:paraId="1F6FCC7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F04660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280,00000</w:t>
            </w:r>
          </w:p>
        </w:tc>
        <w:tc>
          <w:tcPr>
            <w:tcW w:w="1984" w:type="dxa"/>
            <w:tcBorders>
              <w:top w:val="nil"/>
              <w:left w:val="nil"/>
              <w:bottom w:val="single" w:sz="4" w:space="0" w:color="auto"/>
              <w:right w:val="single" w:sz="4" w:space="0" w:color="auto"/>
            </w:tcBorders>
            <w:shd w:val="clear" w:color="auto" w:fill="auto"/>
            <w:noWrap/>
            <w:hideMark/>
          </w:tcPr>
          <w:p w14:paraId="06CAB7C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280,00000</w:t>
            </w:r>
          </w:p>
        </w:tc>
        <w:tc>
          <w:tcPr>
            <w:tcW w:w="1546" w:type="dxa"/>
            <w:tcBorders>
              <w:top w:val="nil"/>
              <w:left w:val="nil"/>
              <w:bottom w:val="single" w:sz="4" w:space="0" w:color="auto"/>
              <w:right w:val="single" w:sz="4" w:space="0" w:color="auto"/>
            </w:tcBorders>
            <w:shd w:val="clear" w:color="auto" w:fill="auto"/>
            <w:noWrap/>
            <w:hideMark/>
          </w:tcPr>
          <w:p w14:paraId="29F8ADE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250,00000</w:t>
            </w:r>
          </w:p>
        </w:tc>
      </w:tr>
      <w:tr w:rsidR="009445D2" w:rsidRPr="00D41694" w14:paraId="4D366DED"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FAD1D7A"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390</w:t>
            </w:r>
          </w:p>
        </w:tc>
        <w:tc>
          <w:tcPr>
            <w:tcW w:w="1864" w:type="dxa"/>
            <w:tcBorders>
              <w:top w:val="nil"/>
              <w:left w:val="nil"/>
              <w:bottom w:val="single" w:sz="4" w:space="0" w:color="auto"/>
              <w:right w:val="single" w:sz="4" w:space="0" w:color="auto"/>
            </w:tcBorders>
            <w:shd w:val="clear" w:color="auto" w:fill="auto"/>
            <w:hideMark/>
          </w:tcPr>
          <w:p w14:paraId="4F50A730"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642ABC6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68B48D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87700A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1020000000</w:t>
            </w:r>
          </w:p>
        </w:tc>
        <w:tc>
          <w:tcPr>
            <w:tcW w:w="567" w:type="dxa"/>
            <w:tcBorders>
              <w:top w:val="nil"/>
              <w:left w:val="nil"/>
              <w:bottom w:val="single" w:sz="4" w:space="0" w:color="auto"/>
              <w:right w:val="single" w:sz="4" w:space="0" w:color="auto"/>
            </w:tcBorders>
            <w:shd w:val="clear" w:color="auto" w:fill="auto"/>
            <w:noWrap/>
            <w:hideMark/>
          </w:tcPr>
          <w:p w14:paraId="4860F39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A6EABE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280,00000</w:t>
            </w:r>
          </w:p>
        </w:tc>
        <w:tc>
          <w:tcPr>
            <w:tcW w:w="1984" w:type="dxa"/>
            <w:tcBorders>
              <w:top w:val="nil"/>
              <w:left w:val="nil"/>
              <w:bottom w:val="single" w:sz="4" w:space="0" w:color="auto"/>
              <w:right w:val="single" w:sz="4" w:space="0" w:color="auto"/>
            </w:tcBorders>
            <w:shd w:val="clear" w:color="auto" w:fill="auto"/>
            <w:noWrap/>
            <w:hideMark/>
          </w:tcPr>
          <w:p w14:paraId="12C6471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280,00000</w:t>
            </w:r>
          </w:p>
        </w:tc>
        <w:tc>
          <w:tcPr>
            <w:tcW w:w="1546" w:type="dxa"/>
            <w:tcBorders>
              <w:top w:val="nil"/>
              <w:left w:val="nil"/>
              <w:bottom w:val="single" w:sz="4" w:space="0" w:color="auto"/>
              <w:right w:val="single" w:sz="4" w:space="0" w:color="auto"/>
            </w:tcBorders>
            <w:shd w:val="clear" w:color="auto" w:fill="auto"/>
            <w:noWrap/>
            <w:hideMark/>
          </w:tcPr>
          <w:p w14:paraId="5BA111D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250,00000</w:t>
            </w:r>
          </w:p>
        </w:tc>
      </w:tr>
      <w:tr w:rsidR="009445D2" w:rsidRPr="00D41694" w14:paraId="661B90AF"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C23EA80"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391</w:t>
            </w:r>
          </w:p>
        </w:tc>
        <w:tc>
          <w:tcPr>
            <w:tcW w:w="1864" w:type="dxa"/>
            <w:tcBorders>
              <w:top w:val="nil"/>
              <w:left w:val="nil"/>
              <w:bottom w:val="single" w:sz="4" w:space="0" w:color="auto"/>
              <w:right w:val="single" w:sz="4" w:space="0" w:color="auto"/>
            </w:tcBorders>
            <w:shd w:val="clear" w:color="auto" w:fill="auto"/>
            <w:hideMark/>
          </w:tcPr>
          <w:p w14:paraId="48E7FC54"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06C7F57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0208CA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BBFD16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1020120000</w:t>
            </w:r>
          </w:p>
        </w:tc>
        <w:tc>
          <w:tcPr>
            <w:tcW w:w="567" w:type="dxa"/>
            <w:tcBorders>
              <w:top w:val="nil"/>
              <w:left w:val="nil"/>
              <w:bottom w:val="single" w:sz="4" w:space="0" w:color="auto"/>
              <w:right w:val="single" w:sz="4" w:space="0" w:color="auto"/>
            </w:tcBorders>
            <w:shd w:val="clear" w:color="auto" w:fill="auto"/>
            <w:noWrap/>
            <w:hideMark/>
          </w:tcPr>
          <w:p w14:paraId="48D06EB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F348C0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180,00000</w:t>
            </w:r>
          </w:p>
        </w:tc>
        <w:tc>
          <w:tcPr>
            <w:tcW w:w="1984" w:type="dxa"/>
            <w:tcBorders>
              <w:top w:val="nil"/>
              <w:left w:val="nil"/>
              <w:bottom w:val="single" w:sz="4" w:space="0" w:color="auto"/>
              <w:right w:val="single" w:sz="4" w:space="0" w:color="auto"/>
            </w:tcBorders>
            <w:shd w:val="clear" w:color="auto" w:fill="auto"/>
            <w:noWrap/>
            <w:hideMark/>
          </w:tcPr>
          <w:p w14:paraId="1DED5DD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180,00000</w:t>
            </w:r>
          </w:p>
        </w:tc>
        <w:tc>
          <w:tcPr>
            <w:tcW w:w="1546" w:type="dxa"/>
            <w:tcBorders>
              <w:top w:val="nil"/>
              <w:left w:val="nil"/>
              <w:bottom w:val="single" w:sz="4" w:space="0" w:color="auto"/>
              <w:right w:val="single" w:sz="4" w:space="0" w:color="auto"/>
            </w:tcBorders>
            <w:shd w:val="clear" w:color="auto" w:fill="auto"/>
            <w:noWrap/>
            <w:hideMark/>
          </w:tcPr>
          <w:p w14:paraId="36368F1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r>
      <w:tr w:rsidR="009445D2" w:rsidRPr="00D41694" w14:paraId="2FC0ED0B"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A8A8009"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392</w:t>
            </w:r>
          </w:p>
        </w:tc>
        <w:tc>
          <w:tcPr>
            <w:tcW w:w="1864" w:type="dxa"/>
            <w:tcBorders>
              <w:top w:val="nil"/>
              <w:left w:val="nil"/>
              <w:bottom w:val="single" w:sz="4" w:space="0" w:color="auto"/>
              <w:right w:val="single" w:sz="4" w:space="0" w:color="auto"/>
            </w:tcBorders>
            <w:shd w:val="clear" w:color="auto" w:fill="auto"/>
            <w:hideMark/>
          </w:tcPr>
          <w:p w14:paraId="3E5EB9C7"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5309DF5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CC9AA2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F907D32"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1020120000</w:t>
            </w:r>
          </w:p>
        </w:tc>
        <w:tc>
          <w:tcPr>
            <w:tcW w:w="567" w:type="dxa"/>
            <w:tcBorders>
              <w:top w:val="nil"/>
              <w:left w:val="nil"/>
              <w:bottom w:val="single" w:sz="4" w:space="0" w:color="auto"/>
              <w:right w:val="single" w:sz="4" w:space="0" w:color="auto"/>
            </w:tcBorders>
            <w:shd w:val="clear" w:color="auto" w:fill="auto"/>
            <w:noWrap/>
            <w:hideMark/>
          </w:tcPr>
          <w:p w14:paraId="051FAC6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B25989A"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180,00000</w:t>
            </w:r>
          </w:p>
        </w:tc>
        <w:tc>
          <w:tcPr>
            <w:tcW w:w="1984" w:type="dxa"/>
            <w:tcBorders>
              <w:top w:val="nil"/>
              <w:left w:val="nil"/>
              <w:bottom w:val="single" w:sz="4" w:space="0" w:color="auto"/>
              <w:right w:val="single" w:sz="4" w:space="0" w:color="auto"/>
            </w:tcBorders>
            <w:shd w:val="clear" w:color="auto" w:fill="auto"/>
            <w:noWrap/>
            <w:hideMark/>
          </w:tcPr>
          <w:p w14:paraId="5C5C13BA"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180,00000</w:t>
            </w:r>
          </w:p>
        </w:tc>
        <w:tc>
          <w:tcPr>
            <w:tcW w:w="1546" w:type="dxa"/>
            <w:tcBorders>
              <w:top w:val="nil"/>
              <w:left w:val="nil"/>
              <w:bottom w:val="single" w:sz="4" w:space="0" w:color="auto"/>
              <w:right w:val="single" w:sz="4" w:space="0" w:color="auto"/>
            </w:tcBorders>
            <w:shd w:val="clear" w:color="auto" w:fill="auto"/>
            <w:noWrap/>
            <w:hideMark/>
          </w:tcPr>
          <w:p w14:paraId="536DA0DC"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150,00000</w:t>
            </w:r>
          </w:p>
        </w:tc>
      </w:tr>
      <w:tr w:rsidR="009445D2" w:rsidRPr="00D41694" w14:paraId="6A0B5CAB"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7527FA9"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393</w:t>
            </w:r>
          </w:p>
        </w:tc>
        <w:tc>
          <w:tcPr>
            <w:tcW w:w="1864" w:type="dxa"/>
            <w:tcBorders>
              <w:top w:val="nil"/>
              <w:left w:val="nil"/>
              <w:bottom w:val="single" w:sz="4" w:space="0" w:color="auto"/>
              <w:right w:val="single" w:sz="4" w:space="0" w:color="auto"/>
            </w:tcBorders>
            <w:shd w:val="clear" w:color="auto" w:fill="auto"/>
            <w:hideMark/>
          </w:tcPr>
          <w:p w14:paraId="52F846DE"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19C38FA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E6A23A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8E6836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1020220000</w:t>
            </w:r>
          </w:p>
        </w:tc>
        <w:tc>
          <w:tcPr>
            <w:tcW w:w="567" w:type="dxa"/>
            <w:tcBorders>
              <w:top w:val="nil"/>
              <w:left w:val="nil"/>
              <w:bottom w:val="single" w:sz="4" w:space="0" w:color="auto"/>
              <w:right w:val="single" w:sz="4" w:space="0" w:color="auto"/>
            </w:tcBorders>
            <w:shd w:val="clear" w:color="auto" w:fill="auto"/>
            <w:noWrap/>
            <w:hideMark/>
          </w:tcPr>
          <w:p w14:paraId="4E4CCAA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306811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984" w:type="dxa"/>
            <w:tcBorders>
              <w:top w:val="nil"/>
              <w:left w:val="nil"/>
              <w:bottom w:val="single" w:sz="4" w:space="0" w:color="auto"/>
              <w:right w:val="single" w:sz="4" w:space="0" w:color="auto"/>
            </w:tcBorders>
            <w:shd w:val="clear" w:color="auto" w:fill="auto"/>
            <w:noWrap/>
            <w:hideMark/>
          </w:tcPr>
          <w:p w14:paraId="5B9434B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5FB6273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25A6BC3F"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0EEF758"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394</w:t>
            </w:r>
          </w:p>
        </w:tc>
        <w:tc>
          <w:tcPr>
            <w:tcW w:w="1864" w:type="dxa"/>
            <w:tcBorders>
              <w:top w:val="nil"/>
              <w:left w:val="nil"/>
              <w:bottom w:val="single" w:sz="4" w:space="0" w:color="auto"/>
              <w:right w:val="single" w:sz="4" w:space="0" w:color="auto"/>
            </w:tcBorders>
            <w:shd w:val="clear" w:color="auto" w:fill="auto"/>
            <w:hideMark/>
          </w:tcPr>
          <w:p w14:paraId="7A93C20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1187AFA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D6A988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D6A140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1020220000</w:t>
            </w:r>
          </w:p>
        </w:tc>
        <w:tc>
          <w:tcPr>
            <w:tcW w:w="567" w:type="dxa"/>
            <w:tcBorders>
              <w:top w:val="nil"/>
              <w:left w:val="nil"/>
              <w:bottom w:val="single" w:sz="4" w:space="0" w:color="auto"/>
              <w:right w:val="single" w:sz="4" w:space="0" w:color="auto"/>
            </w:tcBorders>
            <w:shd w:val="clear" w:color="auto" w:fill="auto"/>
            <w:noWrap/>
            <w:hideMark/>
          </w:tcPr>
          <w:p w14:paraId="098E8DE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CE7D14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984" w:type="dxa"/>
            <w:tcBorders>
              <w:top w:val="nil"/>
              <w:left w:val="nil"/>
              <w:bottom w:val="single" w:sz="4" w:space="0" w:color="auto"/>
              <w:right w:val="single" w:sz="4" w:space="0" w:color="auto"/>
            </w:tcBorders>
            <w:shd w:val="clear" w:color="auto" w:fill="auto"/>
            <w:noWrap/>
            <w:hideMark/>
          </w:tcPr>
          <w:p w14:paraId="2455821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7F6D782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5354F267" w14:textId="77777777" w:rsidTr="00413094">
        <w:trPr>
          <w:trHeight w:val="148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8907529"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395</w:t>
            </w:r>
          </w:p>
        </w:tc>
        <w:tc>
          <w:tcPr>
            <w:tcW w:w="1864" w:type="dxa"/>
            <w:tcBorders>
              <w:top w:val="nil"/>
              <w:left w:val="nil"/>
              <w:bottom w:val="single" w:sz="4" w:space="0" w:color="auto"/>
              <w:right w:val="single" w:sz="4" w:space="0" w:color="auto"/>
            </w:tcBorders>
            <w:shd w:val="clear" w:color="auto" w:fill="auto"/>
            <w:hideMark/>
          </w:tcPr>
          <w:p w14:paraId="28EB692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709" w:type="dxa"/>
            <w:tcBorders>
              <w:top w:val="nil"/>
              <w:left w:val="nil"/>
              <w:bottom w:val="single" w:sz="4" w:space="0" w:color="auto"/>
              <w:right w:val="single" w:sz="4" w:space="0" w:color="auto"/>
            </w:tcBorders>
            <w:shd w:val="clear" w:color="auto" w:fill="auto"/>
            <w:noWrap/>
            <w:hideMark/>
          </w:tcPr>
          <w:p w14:paraId="6A2EE7E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483226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5CB4D3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1500000000</w:t>
            </w:r>
          </w:p>
        </w:tc>
        <w:tc>
          <w:tcPr>
            <w:tcW w:w="567" w:type="dxa"/>
            <w:tcBorders>
              <w:top w:val="nil"/>
              <w:left w:val="nil"/>
              <w:bottom w:val="single" w:sz="4" w:space="0" w:color="auto"/>
              <w:right w:val="single" w:sz="4" w:space="0" w:color="auto"/>
            </w:tcBorders>
            <w:shd w:val="clear" w:color="auto" w:fill="auto"/>
            <w:noWrap/>
            <w:hideMark/>
          </w:tcPr>
          <w:p w14:paraId="735F011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EBA9B3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17 234,60000</w:t>
            </w:r>
          </w:p>
        </w:tc>
        <w:tc>
          <w:tcPr>
            <w:tcW w:w="1984" w:type="dxa"/>
            <w:tcBorders>
              <w:top w:val="nil"/>
              <w:left w:val="nil"/>
              <w:bottom w:val="single" w:sz="4" w:space="0" w:color="auto"/>
              <w:right w:val="single" w:sz="4" w:space="0" w:color="auto"/>
            </w:tcBorders>
            <w:shd w:val="clear" w:color="auto" w:fill="auto"/>
            <w:noWrap/>
            <w:hideMark/>
          </w:tcPr>
          <w:p w14:paraId="77E1532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18 141,00000</w:t>
            </w:r>
          </w:p>
        </w:tc>
        <w:tc>
          <w:tcPr>
            <w:tcW w:w="1546" w:type="dxa"/>
            <w:tcBorders>
              <w:top w:val="nil"/>
              <w:left w:val="nil"/>
              <w:bottom w:val="single" w:sz="4" w:space="0" w:color="auto"/>
              <w:right w:val="single" w:sz="4" w:space="0" w:color="auto"/>
            </w:tcBorders>
            <w:shd w:val="clear" w:color="auto" w:fill="auto"/>
            <w:noWrap/>
            <w:hideMark/>
          </w:tcPr>
          <w:p w14:paraId="1A4139D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16 276,00000</w:t>
            </w:r>
          </w:p>
        </w:tc>
      </w:tr>
      <w:tr w:rsidR="009445D2" w:rsidRPr="00D41694" w14:paraId="3C55EE95"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CE4389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396</w:t>
            </w:r>
          </w:p>
        </w:tc>
        <w:tc>
          <w:tcPr>
            <w:tcW w:w="1864" w:type="dxa"/>
            <w:tcBorders>
              <w:top w:val="nil"/>
              <w:left w:val="nil"/>
              <w:bottom w:val="single" w:sz="4" w:space="0" w:color="auto"/>
              <w:right w:val="single" w:sz="4" w:space="0" w:color="auto"/>
            </w:tcBorders>
            <w:shd w:val="clear" w:color="auto" w:fill="auto"/>
            <w:hideMark/>
          </w:tcPr>
          <w:p w14:paraId="5A5B5377"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7C9DE40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040EA2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563DAA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1510000000</w:t>
            </w:r>
          </w:p>
        </w:tc>
        <w:tc>
          <w:tcPr>
            <w:tcW w:w="567" w:type="dxa"/>
            <w:tcBorders>
              <w:top w:val="nil"/>
              <w:left w:val="nil"/>
              <w:bottom w:val="single" w:sz="4" w:space="0" w:color="auto"/>
              <w:right w:val="single" w:sz="4" w:space="0" w:color="auto"/>
            </w:tcBorders>
            <w:shd w:val="clear" w:color="auto" w:fill="auto"/>
            <w:noWrap/>
            <w:hideMark/>
          </w:tcPr>
          <w:p w14:paraId="42C8BFA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A6DCC0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346,00000</w:t>
            </w:r>
          </w:p>
        </w:tc>
        <w:tc>
          <w:tcPr>
            <w:tcW w:w="1984" w:type="dxa"/>
            <w:tcBorders>
              <w:top w:val="nil"/>
              <w:left w:val="nil"/>
              <w:bottom w:val="single" w:sz="4" w:space="0" w:color="auto"/>
              <w:right w:val="single" w:sz="4" w:space="0" w:color="auto"/>
            </w:tcBorders>
            <w:shd w:val="clear" w:color="auto" w:fill="auto"/>
            <w:noWrap/>
            <w:hideMark/>
          </w:tcPr>
          <w:p w14:paraId="5138F84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346,00000</w:t>
            </w:r>
          </w:p>
        </w:tc>
        <w:tc>
          <w:tcPr>
            <w:tcW w:w="1546" w:type="dxa"/>
            <w:tcBorders>
              <w:top w:val="nil"/>
              <w:left w:val="nil"/>
              <w:bottom w:val="single" w:sz="4" w:space="0" w:color="auto"/>
              <w:right w:val="single" w:sz="4" w:space="0" w:color="auto"/>
            </w:tcBorders>
            <w:shd w:val="clear" w:color="auto" w:fill="auto"/>
            <w:noWrap/>
            <w:hideMark/>
          </w:tcPr>
          <w:p w14:paraId="11992CB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346,00000</w:t>
            </w:r>
          </w:p>
        </w:tc>
      </w:tr>
      <w:tr w:rsidR="009445D2" w:rsidRPr="00D41694" w14:paraId="00A8EF5B" w14:textId="77777777" w:rsidTr="009445D2">
        <w:trPr>
          <w:trHeight w:val="4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7AE8C24"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397</w:t>
            </w:r>
          </w:p>
        </w:tc>
        <w:tc>
          <w:tcPr>
            <w:tcW w:w="1864" w:type="dxa"/>
            <w:tcBorders>
              <w:top w:val="nil"/>
              <w:left w:val="nil"/>
              <w:bottom w:val="single" w:sz="4" w:space="0" w:color="auto"/>
              <w:right w:val="single" w:sz="4" w:space="0" w:color="auto"/>
            </w:tcBorders>
            <w:shd w:val="clear" w:color="auto" w:fill="auto"/>
            <w:hideMark/>
          </w:tcPr>
          <w:p w14:paraId="0E431BE5"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hideMark/>
          </w:tcPr>
          <w:p w14:paraId="3F91D95D"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94C8EF7"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9156CD3"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15101S8900</w:t>
            </w:r>
          </w:p>
        </w:tc>
        <w:tc>
          <w:tcPr>
            <w:tcW w:w="567" w:type="dxa"/>
            <w:tcBorders>
              <w:top w:val="nil"/>
              <w:left w:val="nil"/>
              <w:bottom w:val="single" w:sz="4" w:space="0" w:color="auto"/>
              <w:right w:val="single" w:sz="4" w:space="0" w:color="auto"/>
            </w:tcBorders>
            <w:shd w:val="clear" w:color="auto" w:fill="auto"/>
            <w:noWrap/>
            <w:hideMark/>
          </w:tcPr>
          <w:p w14:paraId="75FCC55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D2BDA58"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984" w:type="dxa"/>
            <w:tcBorders>
              <w:top w:val="nil"/>
              <w:left w:val="nil"/>
              <w:bottom w:val="single" w:sz="4" w:space="0" w:color="auto"/>
              <w:right w:val="single" w:sz="4" w:space="0" w:color="auto"/>
            </w:tcBorders>
            <w:shd w:val="clear" w:color="auto" w:fill="auto"/>
            <w:noWrap/>
            <w:hideMark/>
          </w:tcPr>
          <w:p w14:paraId="16645B48"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230E8FA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3AEBC79D"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BF31DB1"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398</w:t>
            </w:r>
          </w:p>
        </w:tc>
        <w:tc>
          <w:tcPr>
            <w:tcW w:w="1864" w:type="dxa"/>
            <w:tcBorders>
              <w:top w:val="nil"/>
              <w:left w:val="nil"/>
              <w:bottom w:val="single" w:sz="4" w:space="0" w:color="auto"/>
              <w:right w:val="single" w:sz="4" w:space="0" w:color="auto"/>
            </w:tcBorders>
            <w:shd w:val="clear" w:color="auto" w:fill="auto"/>
            <w:hideMark/>
          </w:tcPr>
          <w:p w14:paraId="68C712E0"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82BFF4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AEC3F5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4461D6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15101S8900</w:t>
            </w:r>
          </w:p>
        </w:tc>
        <w:tc>
          <w:tcPr>
            <w:tcW w:w="567" w:type="dxa"/>
            <w:tcBorders>
              <w:top w:val="nil"/>
              <w:left w:val="nil"/>
              <w:bottom w:val="single" w:sz="4" w:space="0" w:color="auto"/>
              <w:right w:val="single" w:sz="4" w:space="0" w:color="auto"/>
            </w:tcBorders>
            <w:shd w:val="clear" w:color="auto" w:fill="auto"/>
            <w:noWrap/>
            <w:hideMark/>
          </w:tcPr>
          <w:p w14:paraId="30E2F8D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E715D0D"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984" w:type="dxa"/>
            <w:tcBorders>
              <w:top w:val="nil"/>
              <w:left w:val="nil"/>
              <w:bottom w:val="single" w:sz="4" w:space="0" w:color="auto"/>
              <w:right w:val="single" w:sz="4" w:space="0" w:color="auto"/>
            </w:tcBorders>
            <w:shd w:val="clear" w:color="auto" w:fill="auto"/>
            <w:noWrap/>
            <w:hideMark/>
          </w:tcPr>
          <w:p w14:paraId="2E0B6263"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05CA3F51"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6A8ABEFE" w14:textId="77777777" w:rsidTr="009445D2">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255ACED"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399</w:t>
            </w:r>
          </w:p>
        </w:tc>
        <w:tc>
          <w:tcPr>
            <w:tcW w:w="1864" w:type="dxa"/>
            <w:tcBorders>
              <w:top w:val="nil"/>
              <w:left w:val="nil"/>
              <w:bottom w:val="single" w:sz="4" w:space="0" w:color="auto"/>
              <w:right w:val="single" w:sz="4" w:space="0" w:color="auto"/>
            </w:tcBorders>
            <w:shd w:val="clear" w:color="auto" w:fill="auto"/>
            <w:hideMark/>
          </w:tcPr>
          <w:p w14:paraId="2BD7C03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709" w:type="dxa"/>
            <w:tcBorders>
              <w:top w:val="nil"/>
              <w:left w:val="nil"/>
              <w:bottom w:val="single" w:sz="4" w:space="0" w:color="auto"/>
              <w:right w:val="single" w:sz="4" w:space="0" w:color="auto"/>
            </w:tcBorders>
            <w:shd w:val="clear" w:color="auto" w:fill="auto"/>
            <w:noWrap/>
            <w:hideMark/>
          </w:tcPr>
          <w:p w14:paraId="0EF6AA3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7ED10D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CAB000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1510220000</w:t>
            </w:r>
          </w:p>
        </w:tc>
        <w:tc>
          <w:tcPr>
            <w:tcW w:w="567" w:type="dxa"/>
            <w:tcBorders>
              <w:top w:val="nil"/>
              <w:left w:val="nil"/>
              <w:bottom w:val="single" w:sz="4" w:space="0" w:color="auto"/>
              <w:right w:val="single" w:sz="4" w:space="0" w:color="auto"/>
            </w:tcBorders>
            <w:shd w:val="clear" w:color="auto" w:fill="auto"/>
            <w:noWrap/>
            <w:hideMark/>
          </w:tcPr>
          <w:p w14:paraId="572D388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CDD818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23,00000</w:t>
            </w:r>
          </w:p>
        </w:tc>
        <w:tc>
          <w:tcPr>
            <w:tcW w:w="1984" w:type="dxa"/>
            <w:tcBorders>
              <w:top w:val="nil"/>
              <w:left w:val="nil"/>
              <w:bottom w:val="single" w:sz="4" w:space="0" w:color="auto"/>
              <w:right w:val="single" w:sz="4" w:space="0" w:color="auto"/>
            </w:tcBorders>
            <w:shd w:val="clear" w:color="auto" w:fill="auto"/>
            <w:noWrap/>
            <w:hideMark/>
          </w:tcPr>
          <w:p w14:paraId="58BF21F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23,00000</w:t>
            </w:r>
          </w:p>
        </w:tc>
        <w:tc>
          <w:tcPr>
            <w:tcW w:w="1546" w:type="dxa"/>
            <w:tcBorders>
              <w:top w:val="nil"/>
              <w:left w:val="nil"/>
              <w:bottom w:val="single" w:sz="4" w:space="0" w:color="auto"/>
              <w:right w:val="single" w:sz="4" w:space="0" w:color="auto"/>
            </w:tcBorders>
            <w:shd w:val="clear" w:color="auto" w:fill="auto"/>
            <w:noWrap/>
            <w:hideMark/>
          </w:tcPr>
          <w:p w14:paraId="3787A9D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23,00000</w:t>
            </w:r>
          </w:p>
        </w:tc>
      </w:tr>
      <w:tr w:rsidR="009445D2" w:rsidRPr="00D41694" w14:paraId="22043C05"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7CE111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400</w:t>
            </w:r>
          </w:p>
        </w:tc>
        <w:tc>
          <w:tcPr>
            <w:tcW w:w="1864" w:type="dxa"/>
            <w:tcBorders>
              <w:top w:val="nil"/>
              <w:left w:val="nil"/>
              <w:bottom w:val="single" w:sz="4" w:space="0" w:color="auto"/>
              <w:right w:val="single" w:sz="4" w:space="0" w:color="auto"/>
            </w:tcBorders>
            <w:shd w:val="clear" w:color="auto" w:fill="auto"/>
            <w:hideMark/>
          </w:tcPr>
          <w:p w14:paraId="6772214D"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20747C8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FDA6D6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9A32BB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1510220000</w:t>
            </w:r>
          </w:p>
        </w:tc>
        <w:tc>
          <w:tcPr>
            <w:tcW w:w="567" w:type="dxa"/>
            <w:tcBorders>
              <w:top w:val="nil"/>
              <w:left w:val="nil"/>
              <w:bottom w:val="single" w:sz="4" w:space="0" w:color="auto"/>
              <w:right w:val="single" w:sz="4" w:space="0" w:color="auto"/>
            </w:tcBorders>
            <w:shd w:val="clear" w:color="auto" w:fill="auto"/>
            <w:noWrap/>
            <w:hideMark/>
          </w:tcPr>
          <w:p w14:paraId="33D18AB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8C24F0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23,00000</w:t>
            </w:r>
          </w:p>
        </w:tc>
        <w:tc>
          <w:tcPr>
            <w:tcW w:w="1984" w:type="dxa"/>
            <w:tcBorders>
              <w:top w:val="nil"/>
              <w:left w:val="nil"/>
              <w:bottom w:val="single" w:sz="4" w:space="0" w:color="auto"/>
              <w:right w:val="single" w:sz="4" w:space="0" w:color="auto"/>
            </w:tcBorders>
            <w:shd w:val="clear" w:color="auto" w:fill="auto"/>
            <w:noWrap/>
            <w:hideMark/>
          </w:tcPr>
          <w:p w14:paraId="215F08F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23,00000</w:t>
            </w:r>
          </w:p>
        </w:tc>
        <w:tc>
          <w:tcPr>
            <w:tcW w:w="1546" w:type="dxa"/>
            <w:tcBorders>
              <w:top w:val="nil"/>
              <w:left w:val="nil"/>
              <w:bottom w:val="single" w:sz="4" w:space="0" w:color="auto"/>
              <w:right w:val="single" w:sz="4" w:space="0" w:color="auto"/>
            </w:tcBorders>
            <w:shd w:val="clear" w:color="auto" w:fill="auto"/>
            <w:noWrap/>
            <w:hideMark/>
          </w:tcPr>
          <w:p w14:paraId="55E735B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23,00000</w:t>
            </w:r>
          </w:p>
        </w:tc>
      </w:tr>
      <w:tr w:rsidR="009445D2" w:rsidRPr="00D41694" w14:paraId="467A937B"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77F4870"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401</w:t>
            </w:r>
          </w:p>
        </w:tc>
        <w:tc>
          <w:tcPr>
            <w:tcW w:w="1864" w:type="dxa"/>
            <w:tcBorders>
              <w:top w:val="nil"/>
              <w:left w:val="nil"/>
              <w:bottom w:val="single" w:sz="4" w:space="0" w:color="auto"/>
              <w:right w:val="single" w:sz="4" w:space="0" w:color="auto"/>
            </w:tcBorders>
            <w:shd w:val="clear" w:color="auto" w:fill="auto"/>
            <w:hideMark/>
          </w:tcPr>
          <w:p w14:paraId="090AA225"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hideMark/>
          </w:tcPr>
          <w:p w14:paraId="77FB146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64B48CD"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134CB1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1510320000</w:t>
            </w:r>
          </w:p>
        </w:tc>
        <w:tc>
          <w:tcPr>
            <w:tcW w:w="567" w:type="dxa"/>
            <w:tcBorders>
              <w:top w:val="nil"/>
              <w:left w:val="nil"/>
              <w:bottom w:val="single" w:sz="4" w:space="0" w:color="auto"/>
              <w:right w:val="single" w:sz="4" w:space="0" w:color="auto"/>
            </w:tcBorders>
            <w:shd w:val="clear" w:color="auto" w:fill="auto"/>
            <w:noWrap/>
            <w:hideMark/>
          </w:tcPr>
          <w:p w14:paraId="216043D8"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5176D1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113,00000</w:t>
            </w:r>
          </w:p>
        </w:tc>
        <w:tc>
          <w:tcPr>
            <w:tcW w:w="1984" w:type="dxa"/>
            <w:tcBorders>
              <w:top w:val="nil"/>
              <w:left w:val="nil"/>
              <w:bottom w:val="single" w:sz="4" w:space="0" w:color="auto"/>
              <w:right w:val="single" w:sz="4" w:space="0" w:color="auto"/>
            </w:tcBorders>
            <w:shd w:val="clear" w:color="auto" w:fill="auto"/>
            <w:noWrap/>
            <w:hideMark/>
          </w:tcPr>
          <w:p w14:paraId="6EBFF678"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113,00000</w:t>
            </w:r>
          </w:p>
        </w:tc>
        <w:tc>
          <w:tcPr>
            <w:tcW w:w="1546" w:type="dxa"/>
            <w:tcBorders>
              <w:top w:val="nil"/>
              <w:left w:val="nil"/>
              <w:bottom w:val="single" w:sz="4" w:space="0" w:color="auto"/>
              <w:right w:val="single" w:sz="4" w:space="0" w:color="auto"/>
            </w:tcBorders>
            <w:shd w:val="clear" w:color="auto" w:fill="auto"/>
            <w:noWrap/>
            <w:hideMark/>
          </w:tcPr>
          <w:p w14:paraId="555F5CDE"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113,00000</w:t>
            </w:r>
          </w:p>
        </w:tc>
      </w:tr>
      <w:tr w:rsidR="009445D2" w:rsidRPr="00D41694" w14:paraId="540ABAC0"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7789F90"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402</w:t>
            </w:r>
          </w:p>
        </w:tc>
        <w:tc>
          <w:tcPr>
            <w:tcW w:w="1864" w:type="dxa"/>
            <w:tcBorders>
              <w:top w:val="nil"/>
              <w:left w:val="nil"/>
              <w:bottom w:val="single" w:sz="4" w:space="0" w:color="auto"/>
              <w:right w:val="single" w:sz="4" w:space="0" w:color="auto"/>
            </w:tcBorders>
            <w:shd w:val="clear" w:color="auto" w:fill="auto"/>
            <w:hideMark/>
          </w:tcPr>
          <w:p w14:paraId="198E34E7"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F90305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99C9E0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867539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1510320000</w:t>
            </w:r>
          </w:p>
        </w:tc>
        <w:tc>
          <w:tcPr>
            <w:tcW w:w="567" w:type="dxa"/>
            <w:tcBorders>
              <w:top w:val="nil"/>
              <w:left w:val="nil"/>
              <w:bottom w:val="single" w:sz="4" w:space="0" w:color="auto"/>
              <w:right w:val="single" w:sz="4" w:space="0" w:color="auto"/>
            </w:tcBorders>
            <w:shd w:val="clear" w:color="auto" w:fill="auto"/>
            <w:noWrap/>
            <w:hideMark/>
          </w:tcPr>
          <w:p w14:paraId="5EFE10D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3D9955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113,00000</w:t>
            </w:r>
          </w:p>
        </w:tc>
        <w:tc>
          <w:tcPr>
            <w:tcW w:w="1984" w:type="dxa"/>
            <w:tcBorders>
              <w:top w:val="nil"/>
              <w:left w:val="nil"/>
              <w:bottom w:val="single" w:sz="4" w:space="0" w:color="auto"/>
              <w:right w:val="single" w:sz="4" w:space="0" w:color="auto"/>
            </w:tcBorders>
            <w:shd w:val="clear" w:color="auto" w:fill="auto"/>
            <w:noWrap/>
            <w:hideMark/>
          </w:tcPr>
          <w:p w14:paraId="5D425CF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113,00000</w:t>
            </w:r>
          </w:p>
        </w:tc>
        <w:tc>
          <w:tcPr>
            <w:tcW w:w="1546" w:type="dxa"/>
            <w:tcBorders>
              <w:top w:val="nil"/>
              <w:left w:val="nil"/>
              <w:bottom w:val="single" w:sz="4" w:space="0" w:color="auto"/>
              <w:right w:val="single" w:sz="4" w:space="0" w:color="auto"/>
            </w:tcBorders>
            <w:shd w:val="clear" w:color="auto" w:fill="auto"/>
            <w:noWrap/>
            <w:hideMark/>
          </w:tcPr>
          <w:p w14:paraId="55F5DC2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113,00000</w:t>
            </w:r>
          </w:p>
        </w:tc>
      </w:tr>
      <w:tr w:rsidR="009445D2" w:rsidRPr="00D41694" w14:paraId="2C397C08"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AAB2CA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403</w:t>
            </w:r>
          </w:p>
        </w:tc>
        <w:tc>
          <w:tcPr>
            <w:tcW w:w="1864" w:type="dxa"/>
            <w:tcBorders>
              <w:top w:val="nil"/>
              <w:left w:val="nil"/>
              <w:bottom w:val="single" w:sz="4" w:space="0" w:color="auto"/>
              <w:right w:val="single" w:sz="4" w:space="0" w:color="auto"/>
            </w:tcBorders>
            <w:shd w:val="clear" w:color="auto" w:fill="auto"/>
            <w:hideMark/>
          </w:tcPr>
          <w:p w14:paraId="53DC8810"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709" w:type="dxa"/>
            <w:tcBorders>
              <w:top w:val="nil"/>
              <w:left w:val="nil"/>
              <w:bottom w:val="single" w:sz="4" w:space="0" w:color="auto"/>
              <w:right w:val="single" w:sz="4" w:space="0" w:color="auto"/>
            </w:tcBorders>
            <w:shd w:val="clear" w:color="auto" w:fill="auto"/>
            <w:noWrap/>
            <w:hideMark/>
          </w:tcPr>
          <w:p w14:paraId="4E5CAAA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40B7E2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7F4059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1510420000</w:t>
            </w:r>
          </w:p>
        </w:tc>
        <w:tc>
          <w:tcPr>
            <w:tcW w:w="567" w:type="dxa"/>
            <w:tcBorders>
              <w:top w:val="nil"/>
              <w:left w:val="nil"/>
              <w:bottom w:val="single" w:sz="4" w:space="0" w:color="auto"/>
              <w:right w:val="single" w:sz="4" w:space="0" w:color="auto"/>
            </w:tcBorders>
            <w:shd w:val="clear" w:color="auto" w:fill="auto"/>
            <w:noWrap/>
            <w:hideMark/>
          </w:tcPr>
          <w:p w14:paraId="478881F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AEF05C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110,00000</w:t>
            </w:r>
          </w:p>
        </w:tc>
        <w:tc>
          <w:tcPr>
            <w:tcW w:w="1984" w:type="dxa"/>
            <w:tcBorders>
              <w:top w:val="nil"/>
              <w:left w:val="nil"/>
              <w:bottom w:val="single" w:sz="4" w:space="0" w:color="auto"/>
              <w:right w:val="single" w:sz="4" w:space="0" w:color="auto"/>
            </w:tcBorders>
            <w:shd w:val="clear" w:color="auto" w:fill="auto"/>
            <w:noWrap/>
            <w:hideMark/>
          </w:tcPr>
          <w:p w14:paraId="1EBE42D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110,00000</w:t>
            </w:r>
          </w:p>
        </w:tc>
        <w:tc>
          <w:tcPr>
            <w:tcW w:w="1546" w:type="dxa"/>
            <w:tcBorders>
              <w:top w:val="nil"/>
              <w:left w:val="nil"/>
              <w:bottom w:val="single" w:sz="4" w:space="0" w:color="auto"/>
              <w:right w:val="single" w:sz="4" w:space="0" w:color="auto"/>
            </w:tcBorders>
            <w:shd w:val="clear" w:color="auto" w:fill="auto"/>
            <w:noWrap/>
            <w:hideMark/>
          </w:tcPr>
          <w:p w14:paraId="04181DB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110,00000</w:t>
            </w:r>
          </w:p>
        </w:tc>
      </w:tr>
      <w:tr w:rsidR="009445D2" w:rsidRPr="00D41694" w14:paraId="18BF90A1"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458045E"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404</w:t>
            </w:r>
          </w:p>
        </w:tc>
        <w:tc>
          <w:tcPr>
            <w:tcW w:w="1864" w:type="dxa"/>
            <w:tcBorders>
              <w:top w:val="nil"/>
              <w:left w:val="nil"/>
              <w:bottom w:val="single" w:sz="4" w:space="0" w:color="auto"/>
              <w:right w:val="single" w:sz="4" w:space="0" w:color="auto"/>
            </w:tcBorders>
            <w:shd w:val="clear" w:color="auto" w:fill="auto"/>
            <w:hideMark/>
          </w:tcPr>
          <w:p w14:paraId="2FAC4C3D"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FF57B93"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792B82F"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2B08744"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1510420000</w:t>
            </w:r>
          </w:p>
        </w:tc>
        <w:tc>
          <w:tcPr>
            <w:tcW w:w="567" w:type="dxa"/>
            <w:tcBorders>
              <w:top w:val="nil"/>
              <w:left w:val="nil"/>
              <w:bottom w:val="single" w:sz="4" w:space="0" w:color="auto"/>
              <w:right w:val="single" w:sz="4" w:space="0" w:color="auto"/>
            </w:tcBorders>
            <w:shd w:val="clear" w:color="auto" w:fill="auto"/>
            <w:noWrap/>
            <w:hideMark/>
          </w:tcPr>
          <w:p w14:paraId="69420B46"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5B778E3"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110,00000</w:t>
            </w:r>
          </w:p>
        </w:tc>
        <w:tc>
          <w:tcPr>
            <w:tcW w:w="1984" w:type="dxa"/>
            <w:tcBorders>
              <w:top w:val="nil"/>
              <w:left w:val="nil"/>
              <w:bottom w:val="single" w:sz="4" w:space="0" w:color="auto"/>
              <w:right w:val="single" w:sz="4" w:space="0" w:color="auto"/>
            </w:tcBorders>
            <w:shd w:val="clear" w:color="auto" w:fill="auto"/>
            <w:noWrap/>
            <w:hideMark/>
          </w:tcPr>
          <w:p w14:paraId="0AA56AFE"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110,00000</w:t>
            </w:r>
          </w:p>
        </w:tc>
        <w:tc>
          <w:tcPr>
            <w:tcW w:w="1546" w:type="dxa"/>
            <w:tcBorders>
              <w:top w:val="nil"/>
              <w:left w:val="nil"/>
              <w:bottom w:val="single" w:sz="4" w:space="0" w:color="auto"/>
              <w:right w:val="single" w:sz="4" w:space="0" w:color="auto"/>
            </w:tcBorders>
            <w:shd w:val="clear" w:color="auto" w:fill="auto"/>
            <w:noWrap/>
            <w:hideMark/>
          </w:tcPr>
          <w:p w14:paraId="0706538A"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110,00000</w:t>
            </w:r>
          </w:p>
        </w:tc>
      </w:tr>
      <w:tr w:rsidR="009445D2" w:rsidRPr="00D41694" w14:paraId="433B045E"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81C2C82"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405</w:t>
            </w:r>
          </w:p>
        </w:tc>
        <w:tc>
          <w:tcPr>
            <w:tcW w:w="1864" w:type="dxa"/>
            <w:tcBorders>
              <w:top w:val="nil"/>
              <w:left w:val="nil"/>
              <w:bottom w:val="single" w:sz="4" w:space="0" w:color="auto"/>
              <w:right w:val="single" w:sz="4" w:space="0" w:color="auto"/>
            </w:tcBorders>
            <w:shd w:val="clear" w:color="auto" w:fill="auto"/>
            <w:hideMark/>
          </w:tcPr>
          <w:p w14:paraId="3BE43DA9"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709" w:type="dxa"/>
            <w:tcBorders>
              <w:top w:val="nil"/>
              <w:left w:val="nil"/>
              <w:bottom w:val="single" w:sz="4" w:space="0" w:color="auto"/>
              <w:right w:val="single" w:sz="4" w:space="0" w:color="auto"/>
            </w:tcBorders>
            <w:shd w:val="clear" w:color="auto" w:fill="auto"/>
            <w:noWrap/>
            <w:hideMark/>
          </w:tcPr>
          <w:p w14:paraId="3E1E4C58"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B639E8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7C5F46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1520000000</w:t>
            </w:r>
          </w:p>
        </w:tc>
        <w:tc>
          <w:tcPr>
            <w:tcW w:w="567" w:type="dxa"/>
            <w:tcBorders>
              <w:top w:val="nil"/>
              <w:left w:val="nil"/>
              <w:bottom w:val="single" w:sz="4" w:space="0" w:color="auto"/>
              <w:right w:val="single" w:sz="4" w:space="0" w:color="auto"/>
            </w:tcBorders>
            <w:shd w:val="clear" w:color="auto" w:fill="auto"/>
            <w:noWrap/>
            <w:hideMark/>
          </w:tcPr>
          <w:p w14:paraId="703E7001"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65BCCFA"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2 215,60000</w:t>
            </w:r>
          </w:p>
        </w:tc>
        <w:tc>
          <w:tcPr>
            <w:tcW w:w="1984" w:type="dxa"/>
            <w:tcBorders>
              <w:top w:val="nil"/>
              <w:left w:val="nil"/>
              <w:bottom w:val="single" w:sz="4" w:space="0" w:color="auto"/>
              <w:right w:val="single" w:sz="4" w:space="0" w:color="auto"/>
            </w:tcBorders>
            <w:shd w:val="clear" w:color="auto" w:fill="auto"/>
            <w:noWrap/>
            <w:hideMark/>
          </w:tcPr>
          <w:p w14:paraId="2AD35AFA"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2 135,00000</w:t>
            </w:r>
          </w:p>
        </w:tc>
        <w:tc>
          <w:tcPr>
            <w:tcW w:w="1546" w:type="dxa"/>
            <w:tcBorders>
              <w:top w:val="nil"/>
              <w:left w:val="nil"/>
              <w:bottom w:val="single" w:sz="4" w:space="0" w:color="auto"/>
              <w:right w:val="single" w:sz="4" w:space="0" w:color="auto"/>
            </w:tcBorders>
            <w:shd w:val="clear" w:color="auto" w:fill="auto"/>
            <w:noWrap/>
            <w:hideMark/>
          </w:tcPr>
          <w:p w14:paraId="0955FF97"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110,00000</w:t>
            </w:r>
          </w:p>
        </w:tc>
      </w:tr>
      <w:tr w:rsidR="009445D2" w:rsidRPr="00D41694" w14:paraId="2AF6EAC5" w14:textId="77777777" w:rsidTr="009445D2">
        <w:trPr>
          <w:trHeight w:val="3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A23730C"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406</w:t>
            </w:r>
          </w:p>
        </w:tc>
        <w:tc>
          <w:tcPr>
            <w:tcW w:w="1864" w:type="dxa"/>
            <w:tcBorders>
              <w:top w:val="nil"/>
              <w:left w:val="nil"/>
              <w:bottom w:val="single" w:sz="4" w:space="0" w:color="auto"/>
              <w:right w:val="single" w:sz="4" w:space="0" w:color="auto"/>
            </w:tcBorders>
            <w:shd w:val="clear" w:color="auto" w:fill="auto"/>
            <w:hideMark/>
          </w:tcPr>
          <w:p w14:paraId="4D017896"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709" w:type="dxa"/>
            <w:tcBorders>
              <w:top w:val="nil"/>
              <w:left w:val="nil"/>
              <w:bottom w:val="single" w:sz="4" w:space="0" w:color="auto"/>
              <w:right w:val="single" w:sz="4" w:space="0" w:color="auto"/>
            </w:tcBorders>
            <w:shd w:val="clear" w:color="auto" w:fill="auto"/>
            <w:noWrap/>
            <w:hideMark/>
          </w:tcPr>
          <w:p w14:paraId="4C7BFB8B"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B6DD04C"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EDCD46B"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1520120000</w:t>
            </w:r>
          </w:p>
        </w:tc>
        <w:tc>
          <w:tcPr>
            <w:tcW w:w="567" w:type="dxa"/>
            <w:tcBorders>
              <w:top w:val="nil"/>
              <w:left w:val="nil"/>
              <w:bottom w:val="single" w:sz="4" w:space="0" w:color="auto"/>
              <w:right w:val="single" w:sz="4" w:space="0" w:color="auto"/>
            </w:tcBorders>
            <w:shd w:val="clear" w:color="auto" w:fill="auto"/>
            <w:noWrap/>
            <w:hideMark/>
          </w:tcPr>
          <w:p w14:paraId="08CDDA6D"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C413AFF"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80,58300</w:t>
            </w:r>
          </w:p>
        </w:tc>
        <w:tc>
          <w:tcPr>
            <w:tcW w:w="1984" w:type="dxa"/>
            <w:tcBorders>
              <w:top w:val="nil"/>
              <w:left w:val="nil"/>
              <w:bottom w:val="single" w:sz="4" w:space="0" w:color="auto"/>
              <w:right w:val="single" w:sz="4" w:space="0" w:color="auto"/>
            </w:tcBorders>
            <w:shd w:val="clear" w:color="auto" w:fill="auto"/>
            <w:noWrap/>
            <w:hideMark/>
          </w:tcPr>
          <w:p w14:paraId="4D8139B4"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90,00000</w:t>
            </w:r>
          </w:p>
        </w:tc>
        <w:tc>
          <w:tcPr>
            <w:tcW w:w="1546" w:type="dxa"/>
            <w:tcBorders>
              <w:top w:val="nil"/>
              <w:left w:val="nil"/>
              <w:bottom w:val="single" w:sz="4" w:space="0" w:color="auto"/>
              <w:right w:val="single" w:sz="4" w:space="0" w:color="auto"/>
            </w:tcBorders>
            <w:shd w:val="clear" w:color="auto" w:fill="auto"/>
            <w:noWrap/>
            <w:hideMark/>
          </w:tcPr>
          <w:p w14:paraId="718F8BE6"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3D1CD1E6"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D9956EA"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407</w:t>
            </w:r>
          </w:p>
        </w:tc>
        <w:tc>
          <w:tcPr>
            <w:tcW w:w="1864" w:type="dxa"/>
            <w:tcBorders>
              <w:top w:val="nil"/>
              <w:left w:val="nil"/>
              <w:bottom w:val="single" w:sz="4" w:space="0" w:color="auto"/>
              <w:right w:val="single" w:sz="4" w:space="0" w:color="auto"/>
            </w:tcBorders>
            <w:shd w:val="clear" w:color="auto" w:fill="auto"/>
            <w:hideMark/>
          </w:tcPr>
          <w:p w14:paraId="5EA8368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641E6D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941863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1C7E4F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1520120000</w:t>
            </w:r>
          </w:p>
        </w:tc>
        <w:tc>
          <w:tcPr>
            <w:tcW w:w="567" w:type="dxa"/>
            <w:tcBorders>
              <w:top w:val="nil"/>
              <w:left w:val="nil"/>
              <w:bottom w:val="single" w:sz="4" w:space="0" w:color="auto"/>
              <w:right w:val="single" w:sz="4" w:space="0" w:color="auto"/>
            </w:tcBorders>
            <w:shd w:val="clear" w:color="auto" w:fill="auto"/>
            <w:noWrap/>
            <w:hideMark/>
          </w:tcPr>
          <w:p w14:paraId="2CA6EB6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AA0F5C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80,58300</w:t>
            </w:r>
          </w:p>
        </w:tc>
        <w:tc>
          <w:tcPr>
            <w:tcW w:w="1984" w:type="dxa"/>
            <w:tcBorders>
              <w:top w:val="nil"/>
              <w:left w:val="nil"/>
              <w:bottom w:val="single" w:sz="4" w:space="0" w:color="auto"/>
              <w:right w:val="single" w:sz="4" w:space="0" w:color="auto"/>
            </w:tcBorders>
            <w:shd w:val="clear" w:color="auto" w:fill="auto"/>
            <w:noWrap/>
            <w:hideMark/>
          </w:tcPr>
          <w:p w14:paraId="2C01B1B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90,00000</w:t>
            </w:r>
          </w:p>
        </w:tc>
        <w:tc>
          <w:tcPr>
            <w:tcW w:w="1546" w:type="dxa"/>
            <w:tcBorders>
              <w:top w:val="nil"/>
              <w:left w:val="nil"/>
              <w:bottom w:val="single" w:sz="4" w:space="0" w:color="auto"/>
              <w:right w:val="single" w:sz="4" w:space="0" w:color="auto"/>
            </w:tcBorders>
            <w:shd w:val="clear" w:color="auto" w:fill="auto"/>
            <w:noWrap/>
            <w:hideMark/>
          </w:tcPr>
          <w:p w14:paraId="580B1B2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1AA29362" w14:textId="77777777" w:rsidTr="009445D2">
        <w:trPr>
          <w:trHeight w:val="4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5AD49A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408</w:t>
            </w:r>
          </w:p>
        </w:tc>
        <w:tc>
          <w:tcPr>
            <w:tcW w:w="1864" w:type="dxa"/>
            <w:tcBorders>
              <w:top w:val="nil"/>
              <w:left w:val="nil"/>
              <w:bottom w:val="single" w:sz="4" w:space="0" w:color="auto"/>
              <w:right w:val="single" w:sz="4" w:space="0" w:color="auto"/>
            </w:tcBorders>
            <w:shd w:val="clear" w:color="auto" w:fill="auto"/>
            <w:hideMark/>
          </w:tcPr>
          <w:p w14:paraId="33EEA6F7"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соревнований среди трудовых отрядов Североуральского городского округа, лучших работников (канцелярские товары, призовой фонд)</w:t>
            </w:r>
          </w:p>
        </w:tc>
        <w:tc>
          <w:tcPr>
            <w:tcW w:w="709" w:type="dxa"/>
            <w:tcBorders>
              <w:top w:val="nil"/>
              <w:left w:val="nil"/>
              <w:bottom w:val="single" w:sz="4" w:space="0" w:color="auto"/>
              <w:right w:val="single" w:sz="4" w:space="0" w:color="auto"/>
            </w:tcBorders>
            <w:shd w:val="clear" w:color="auto" w:fill="auto"/>
            <w:noWrap/>
            <w:hideMark/>
          </w:tcPr>
          <w:p w14:paraId="658826C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34459F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03D138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1520220000</w:t>
            </w:r>
          </w:p>
        </w:tc>
        <w:tc>
          <w:tcPr>
            <w:tcW w:w="567" w:type="dxa"/>
            <w:tcBorders>
              <w:top w:val="nil"/>
              <w:left w:val="nil"/>
              <w:bottom w:val="single" w:sz="4" w:space="0" w:color="auto"/>
              <w:right w:val="single" w:sz="4" w:space="0" w:color="auto"/>
            </w:tcBorders>
            <w:shd w:val="clear" w:color="auto" w:fill="auto"/>
            <w:noWrap/>
            <w:hideMark/>
          </w:tcPr>
          <w:p w14:paraId="2222187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111C74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35,00000</w:t>
            </w:r>
          </w:p>
        </w:tc>
        <w:tc>
          <w:tcPr>
            <w:tcW w:w="1984" w:type="dxa"/>
            <w:tcBorders>
              <w:top w:val="nil"/>
              <w:left w:val="nil"/>
              <w:bottom w:val="single" w:sz="4" w:space="0" w:color="auto"/>
              <w:right w:val="single" w:sz="4" w:space="0" w:color="auto"/>
            </w:tcBorders>
            <w:shd w:val="clear" w:color="auto" w:fill="auto"/>
            <w:noWrap/>
            <w:hideMark/>
          </w:tcPr>
          <w:p w14:paraId="7216C92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45,00000</w:t>
            </w:r>
          </w:p>
        </w:tc>
        <w:tc>
          <w:tcPr>
            <w:tcW w:w="1546" w:type="dxa"/>
            <w:tcBorders>
              <w:top w:val="nil"/>
              <w:left w:val="nil"/>
              <w:bottom w:val="single" w:sz="4" w:space="0" w:color="auto"/>
              <w:right w:val="single" w:sz="4" w:space="0" w:color="auto"/>
            </w:tcBorders>
            <w:shd w:val="clear" w:color="auto" w:fill="auto"/>
            <w:noWrap/>
            <w:hideMark/>
          </w:tcPr>
          <w:p w14:paraId="6F2FDF9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w:t>
            </w:r>
          </w:p>
        </w:tc>
      </w:tr>
      <w:tr w:rsidR="009445D2" w:rsidRPr="00D41694" w14:paraId="14121C15"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9FCC820"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409</w:t>
            </w:r>
          </w:p>
        </w:tc>
        <w:tc>
          <w:tcPr>
            <w:tcW w:w="1864" w:type="dxa"/>
            <w:tcBorders>
              <w:top w:val="nil"/>
              <w:left w:val="nil"/>
              <w:bottom w:val="single" w:sz="4" w:space="0" w:color="auto"/>
              <w:right w:val="single" w:sz="4" w:space="0" w:color="auto"/>
            </w:tcBorders>
            <w:shd w:val="clear" w:color="auto" w:fill="auto"/>
            <w:hideMark/>
          </w:tcPr>
          <w:p w14:paraId="2196764D" w14:textId="184947C1" w:rsidR="00D41694" w:rsidRPr="00D41694" w:rsidRDefault="00D41694" w:rsidP="000F00CC">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2445396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EB8A8B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D2D756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1520220000</w:t>
            </w:r>
          </w:p>
        </w:tc>
        <w:tc>
          <w:tcPr>
            <w:tcW w:w="567" w:type="dxa"/>
            <w:tcBorders>
              <w:top w:val="nil"/>
              <w:left w:val="nil"/>
              <w:bottom w:val="single" w:sz="4" w:space="0" w:color="auto"/>
              <w:right w:val="single" w:sz="4" w:space="0" w:color="auto"/>
            </w:tcBorders>
            <w:shd w:val="clear" w:color="auto" w:fill="auto"/>
            <w:noWrap/>
            <w:hideMark/>
          </w:tcPr>
          <w:p w14:paraId="33FEEDF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5FB802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35,00000</w:t>
            </w:r>
          </w:p>
        </w:tc>
        <w:tc>
          <w:tcPr>
            <w:tcW w:w="1984" w:type="dxa"/>
            <w:tcBorders>
              <w:top w:val="nil"/>
              <w:left w:val="nil"/>
              <w:bottom w:val="single" w:sz="4" w:space="0" w:color="auto"/>
              <w:right w:val="single" w:sz="4" w:space="0" w:color="auto"/>
            </w:tcBorders>
            <w:shd w:val="clear" w:color="auto" w:fill="auto"/>
            <w:noWrap/>
            <w:hideMark/>
          </w:tcPr>
          <w:p w14:paraId="2C715D0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45,00000</w:t>
            </w:r>
          </w:p>
        </w:tc>
        <w:tc>
          <w:tcPr>
            <w:tcW w:w="1546" w:type="dxa"/>
            <w:tcBorders>
              <w:top w:val="nil"/>
              <w:left w:val="nil"/>
              <w:bottom w:val="single" w:sz="4" w:space="0" w:color="auto"/>
              <w:right w:val="single" w:sz="4" w:space="0" w:color="auto"/>
            </w:tcBorders>
            <w:shd w:val="clear" w:color="auto" w:fill="auto"/>
            <w:noWrap/>
            <w:hideMark/>
          </w:tcPr>
          <w:p w14:paraId="140B644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w:t>
            </w:r>
          </w:p>
        </w:tc>
      </w:tr>
      <w:tr w:rsidR="009445D2" w:rsidRPr="00D41694" w14:paraId="22CF084B" w14:textId="77777777" w:rsidTr="009445D2">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5CC1EE2"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410</w:t>
            </w:r>
          </w:p>
        </w:tc>
        <w:tc>
          <w:tcPr>
            <w:tcW w:w="1864" w:type="dxa"/>
            <w:tcBorders>
              <w:top w:val="nil"/>
              <w:left w:val="nil"/>
              <w:bottom w:val="single" w:sz="4" w:space="0" w:color="auto"/>
              <w:right w:val="single" w:sz="4" w:space="0" w:color="auto"/>
            </w:tcBorders>
            <w:shd w:val="clear" w:color="auto" w:fill="auto"/>
            <w:hideMark/>
          </w:tcPr>
          <w:p w14:paraId="52C981FE" w14:textId="4E945433"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709" w:type="dxa"/>
            <w:tcBorders>
              <w:top w:val="nil"/>
              <w:left w:val="nil"/>
              <w:bottom w:val="single" w:sz="4" w:space="0" w:color="auto"/>
              <w:right w:val="single" w:sz="4" w:space="0" w:color="auto"/>
            </w:tcBorders>
            <w:shd w:val="clear" w:color="auto" w:fill="auto"/>
            <w:noWrap/>
            <w:hideMark/>
          </w:tcPr>
          <w:p w14:paraId="178CC87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EF332E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2F3BDA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1520320000</w:t>
            </w:r>
          </w:p>
        </w:tc>
        <w:tc>
          <w:tcPr>
            <w:tcW w:w="567" w:type="dxa"/>
            <w:tcBorders>
              <w:top w:val="nil"/>
              <w:left w:val="nil"/>
              <w:bottom w:val="single" w:sz="4" w:space="0" w:color="auto"/>
              <w:right w:val="single" w:sz="4" w:space="0" w:color="auto"/>
            </w:tcBorders>
            <w:shd w:val="clear" w:color="auto" w:fill="auto"/>
            <w:noWrap/>
            <w:hideMark/>
          </w:tcPr>
          <w:p w14:paraId="7BC06AD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FCEAD0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2 100,01700</w:t>
            </w:r>
          </w:p>
        </w:tc>
        <w:tc>
          <w:tcPr>
            <w:tcW w:w="1984" w:type="dxa"/>
            <w:tcBorders>
              <w:top w:val="nil"/>
              <w:left w:val="nil"/>
              <w:bottom w:val="single" w:sz="4" w:space="0" w:color="auto"/>
              <w:right w:val="single" w:sz="4" w:space="0" w:color="auto"/>
            </w:tcBorders>
            <w:shd w:val="clear" w:color="auto" w:fill="auto"/>
            <w:noWrap/>
            <w:hideMark/>
          </w:tcPr>
          <w:p w14:paraId="56D04B3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2 000,00000</w:t>
            </w:r>
          </w:p>
        </w:tc>
        <w:tc>
          <w:tcPr>
            <w:tcW w:w="1546" w:type="dxa"/>
            <w:tcBorders>
              <w:top w:val="nil"/>
              <w:left w:val="nil"/>
              <w:bottom w:val="single" w:sz="4" w:space="0" w:color="auto"/>
              <w:right w:val="single" w:sz="4" w:space="0" w:color="auto"/>
            </w:tcBorders>
            <w:shd w:val="clear" w:color="auto" w:fill="auto"/>
            <w:noWrap/>
            <w:hideMark/>
          </w:tcPr>
          <w:p w14:paraId="0FE36CB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3D6BFF61"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B7DEE39"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411</w:t>
            </w:r>
          </w:p>
        </w:tc>
        <w:tc>
          <w:tcPr>
            <w:tcW w:w="1864" w:type="dxa"/>
            <w:tcBorders>
              <w:top w:val="nil"/>
              <w:left w:val="nil"/>
              <w:bottom w:val="single" w:sz="4" w:space="0" w:color="auto"/>
              <w:right w:val="single" w:sz="4" w:space="0" w:color="auto"/>
            </w:tcBorders>
            <w:shd w:val="clear" w:color="auto" w:fill="auto"/>
            <w:hideMark/>
          </w:tcPr>
          <w:p w14:paraId="2928FDC4"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hideMark/>
          </w:tcPr>
          <w:p w14:paraId="249C01D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FFEC94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C7C898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1520320000</w:t>
            </w:r>
          </w:p>
        </w:tc>
        <w:tc>
          <w:tcPr>
            <w:tcW w:w="567" w:type="dxa"/>
            <w:tcBorders>
              <w:top w:val="nil"/>
              <w:left w:val="nil"/>
              <w:bottom w:val="single" w:sz="4" w:space="0" w:color="auto"/>
              <w:right w:val="single" w:sz="4" w:space="0" w:color="auto"/>
            </w:tcBorders>
            <w:shd w:val="clear" w:color="auto" w:fill="auto"/>
            <w:noWrap/>
            <w:hideMark/>
          </w:tcPr>
          <w:p w14:paraId="10B4C6A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0234C60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2 100,01700</w:t>
            </w:r>
          </w:p>
        </w:tc>
        <w:tc>
          <w:tcPr>
            <w:tcW w:w="1984" w:type="dxa"/>
            <w:tcBorders>
              <w:top w:val="nil"/>
              <w:left w:val="nil"/>
              <w:bottom w:val="single" w:sz="4" w:space="0" w:color="auto"/>
              <w:right w:val="single" w:sz="4" w:space="0" w:color="auto"/>
            </w:tcBorders>
            <w:shd w:val="clear" w:color="auto" w:fill="auto"/>
            <w:noWrap/>
            <w:hideMark/>
          </w:tcPr>
          <w:p w14:paraId="3D9D2B6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2 000,00000</w:t>
            </w:r>
          </w:p>
        </w:tc>
        <w:tc>
          <w:tcPr>
            <w:tcW w:w="1546" w:type="dxa"/>
            <w:tcBorders>
              <w:top w:val="nil"/>
              <w:left w:val="nil"/>
              <w:bottom w:val="single" w:sz="4" w:space="0" w:color="auto"/>
              <w:right w:val="single" w:sz="4" w:space="0" w:color="auto"/>
            </w:tcBorders>
            <w:shd w:val="clear" w:color="auto" w:fill="auto"/>
            <w:noWrap/>
            <w:hideMark/>
          </w:tcPr>
          <w:p w14:paraId="519788E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62B9CEB"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330F092"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412</w:t>
            </w:r>
          </w:p>
        </w:tc>
        <w:tc>
          <w:tcPr>
            <w:tcW w:w="1864" w:type="dxa"/>
            <w:tcBorders>
              <w:top w:val="nil"/>
              <w:left w:val="nil"/>
              <w:bottom w:val="single" w:sz="4" w:space="0" w:color="auto"/>
              <w:right w:val="single" w:sz="4" w:space="0" w:color="auto"/>
            </w:tcBorders>
            <w:shd w:val="clear" w:color="auto" w:fill="auto"/>
            <w:hideMark/>
          </w:tcPr>
          <w:p w14:paraId="378A040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44CA600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2D2EFA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141480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1530000000</w:t>
            </w:r>
          </w:p>
        </w:tc>
        <w:tc>
          <w:tcPr>
            <w:tcW w:w="567" w:type="dxa"/>
            <w:tcBorders>
              <w:top w:val="nil"/>
              <w:left w:val="nil"/>
              <w:bottom w:val="single" w:sz="4" w:space="0" w:color="auto"/>
              <w:right w:val="single" w:sz="4" w:space="0" w:color="auto"/>
            </w:tcBorders>
            <w:shd w:val="clear" w:color="auto" w:fill="auto"/>
            <w:noWrap/>
            <w:hideMark/>
          </w:tcPr>
          <w:p w14:paraId="1074939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34E4B3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673,00000</w:t>
            </w:r>
          </w:p>
        </w:tc>
        <w:tc>
          <w:tcPr>
            <w:tcW w:w="1984" w:type="dxa"/>
            <w:tcBorders>
              <w:top w:val="nil"/>
              <w:left w:val="nil"/>
              <w:bottom w:val="single" w:sz="4" w:space="0" w:color="auto"/>
              <w:right w:val="single" w:sz="4" w:space="0" w:color="auto"/>
            </w:tcBorders>
            <w:shd w:val="clear" w:color="auto" w:fill="auto"/>
            <w:noWrap/>
            <w:hideMark/>
          </w:tcPr>
          <w:p w14:paraId="4DA93F0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660,00000</w:t>
            </w:r>
          </w:p>
        </w:tc>
        <w:tc>
          <w:tcPr>
            <w:tcW w:w="1546" w:type="dxa"/>
            <w:tcBorders>
              <w:top w:val="nil"/>
              <w:left w:val="nil"/>
              <w:bottom w:val="single" w:sz="4" w:space="0" w:color="auto"/>
              <w:right w:val="single" w:sz="4" w:space="0" w:color="auto"/>
            </w:tcBorders>
            <w:shd w:val="clear" w:color="auto" w:fill="auto"/>
            <w:noWrap/>
            <w:hideMark/>
          </w:tcPr>
          <w:p w14:paraId="70E3972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320,00000</w:t>
            </w:r>
          </w:p>
        </w:tc>
      </w:tr>
      <w:tr w:rsidR="009445D2" w:rsidRPr="00D41694" w14:paraId="7D198219" w14:textId="77777777" w:rsidTr="009445D2">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22FE213"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413</w:t>
            </w:r>
          </w:p>
        </w:tc>
        <w:tc>
          <w:tcPr>
            <w:tcW w:w="1864" w:type="dxa"/>
            <w:tcBorders>
              <w:top w:val="nil"/>
              <w:left w:val="nil"/>
              <w:bottom w:val="single" w:sz="4" w:space="0" w:color="auto"/>
              <w:right w:val="single" w:sz="4" w:space="0" w:color="auto"/>
            </w:tcBorders>
            <w:shd w:val="clear" w:color="auto" w:fill="auto"/>
            <w:hideMark/>
          </w:tcPr>
          <w:p w14:paraId="7200D2A8" w14:textId="4BC30C05"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w:t>
            </w:r>
          </w:p>
        </w:tc>
        <w:tc>
          <w:tcPr>
            <w:tcW w:w="709" w:type="dxa"/>
            <w:tcBorders>
              <w:top w:val="nil"/>
              <w:left w:val="nil"/>
              <w:bottom w:val="single" w:sz="4" w:space="0" w:color="auto"/>
              <w:right w:val="single" w:sz="4" w:space="0" w:color="auto"/>
            </w:tcBorders>
            <w:shd w:val="clear" w:color="auto" w:fill="auto"/>
            <w:noWrap/>
            <w:hideMark/>
          </w:tcPr>
          <w:p w14:paraId="249E7C7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F1A417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D4F4B3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1530120000</w:t>
            </w:r>
          </w:p>
        </w:tc>
        <w:tc>
          <w:tcPr>
            <w:tcW w:w="567" w:type="dxa"/>
            <w:tcBorders>
              <w:top w:val="nil"/>
              <w:left w:val="nil"/>
              <w:bottom w:val="single" w:sz="4" w:space="0" w:color="auto"/>
              <w:right w:val="single" w:sz="4" w:space="0" w:color="auto"/>
            </w:tcBorders>
            <w:shd w:val="clear" w:color="auto" w:fill="auto"/>
            <w:noWrap/>
            <w:hideMark/>
          </w:tcPr>
          <w:p w14:paraId="4604C7D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073FEB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984" w:type="dxa"/>
            <w:tcBorders>
              <w:top w:val="nil"/>
              <w:left w:val="nil"/>
              <w:bottom w:val="single" w:sz="4" w:space="0" w:color="auto"/>
              <w:right w:val="single" w:sz="4" w:space="0" w:color="auto"/>
            </w:tcBorders>
            <w:shd w:val="clear" w:color="auto" w:fill="auto"/>
            <w:noWrap/>
            <w:hideMark/>
          </w:tcPr>
          <w:p w14:paraId="3CFF8A5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546" w:type="dxa"/>
            <w:tcBorders>
              <w:top w:val="nil"/>
              <w:left w:val="nil"/>
              <w:bottom w:val="single" w:sz="4" w:space="0" w:color="auto"/>
              <w:right w:val="single" w:sz="4" w:space="0" w:color="auto"/>
            </w:tcBorders>
            <w:shd w:val="clear" w:color="auto" w:fill="auto"/>
            <w:noWrap/>
            <w:hideMark/>
          </w:tcPr>
          <w:p w14:paraId="326C3AD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r>
      <w:tr w:rsidR="009445D2" w:rsidRPr="00D41694" w14:paraId="37CF0DBC"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6A0E3EE"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414</w:t>
            </w:r>
          </w:p>
        </w:tc>
        <w:tc>
          <w:tcPr>
            <w:tcW w:w="1864" w:type="dxa"/>
            <w:tcBorders>
              <w:top w:val="nil"/>
              <w:left w:val="nil"/>
              <w:bottom w:val="single" w:sz="4" w:space="0" w:color="auto"/>
              <w:right w:val="single" w:sz="4" w:space="0" w:color="auto"/>
            </w:tcBorders>
            <w:shd w:val="clear" w:color="auto" w:fill="auto"/>
            <w:hideMark/>
          </w:tcPr>
          <w:p w14:paraId="7554FC32"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585C091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DD5AC2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93ACE4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1530120000</w:t>
            </w:r>
          </w:p>
        </w:tc>
        <w:tc>
          <w:tcPr>
            <w:tcW w:w="567" w:type="dxa"/>
            <w:tcBorders>
              <w:top w:val="nil"/>
              <w:left w:val="nil"/>
              <w:bottom w:val="single" w:sz="4" w:space="0" w:color="auto"/>
              <w:right w:val="single" w:sz="4" w:space="0" w:color="auto"/>
            </w:tcBorders>
            <w:shd w:val="clear" w:color="auto" w:fill="auto"/>
            <w:noWrap/>
            <w:hideMark/>
          </w:tcPr>
          <w:p w14:paraId="10085FC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C4EEA9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984" w:type="dxa"/>
            <w:tcBorders>
              <w:top w:val="nil"/>
              <w:left w:val="nil"/>
              <w:bottom w:val="single" w:sz="4" w:space="0" w:color="auto"/>
              <w:right w:val="single" w:sz="4" w:space="0" w:color="auto"/>
            </w:tcBorders>
            <w:shd w:val="clear" w:color="auto" w:fill="auto"/>
            <w:noWrap/>
            <w:hideMark/>
          </w:tcPr>
          <w:p w14:paraId="6A89D35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546" w:type="dxa"/>
            <w:tcBorders>
              <w:top w:val="nil"/>
              <w:left w:val="nil"/>
              <w:bottom w:val="single" w:sz="4" w:space="0" w:color="auto"/>
              <w:right w:val="single" w:sz="4" w:space="0" w:color="auto"/>
            </w:tcBorders>
            <w:shd w:val="clear" w:color="auto" w:fill="auto"/>
            <w:noWrap/>
            <w:hideMark/>
          </w:tcPr>
          <w:p w14:paraId="447E2E9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r>
      <w:tr w:rsidR="009445D2" w:rsidRPr="00D41694" w14:paraId="06A80F12"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D4EB0D4"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415</w:t>
            </w:r>
          </w:p>
        </w:tc>
        <w:tc>
          <w:tcPr>
            <w:tcW w:w="1864" w:type="dxa"/>
            <w:tcBorders>
              <w:top w:val="nil"/>
              <w:left w:val="nil"/>
              <w:bottom w:val="single" w:sz="4" w:space="0" w:color="auto"/>
              <w:right w:val="single" w:sz="4" w:space="0" w:color="auto"/>
            </w:tcBorders>
            <w:shd w:val="clear" w:color="auto" w:fill="auto"/>
            <w:hideMark/>
          </w:tcPr>
          <w:p w14:paraId="6EE26C16" w14:textId="3329607E" w:rsidR="00D41694" w:rsidRPr="00D41694" w:rsidRDefault="00D41694" w:rsidP="000F00CC">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Приобретение формы для курсантов ВПК "Морской пехотинец" им. Героя России Д. Шектаева)</w:t>
            </w:r>
          </w:p>
        </w:tc>
        <w:tc>
          <w:tcPr>
            <w:tcW w:w="709" w:type="dxa"/>
            <w:tcBorders>
              <w:top w:val="nil"/>
              <w:left w:val="nil"/>
              <w:bottom w:val="single" w:sz="4" w:space="0" w:color="auto"/>
              <w:right w:val="single" w:sz="4" w:space="0" w:color="auto"/>
            </w:tcBorders>
            <w:shd w:val="clear" w:color="auto" w:fill="auto"/>
            <w:noWrap/>
            <w:hideMark/>
          </w:tcPr>
          <w:p w14:paraId="7F59753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5F378B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86A7F9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1530220000</w:t>
            </w:r>
          </w:p>
        </w:tc>
        <w:tc>
          <w:tcPr>
            <w:tcW w:w="567" w:type="dxa"/>
            <w:tcBorders>
              <w:top w:val="nil"/>
              <w:left w:val="nil"/>
              <w:bottom w:val="single" w:sz="4" w:space="0" w:color="auto"/>
              <w:right w:val="single" w:sz="4" w:space="0" w:color="auto"/>
            </w:tcBorders>
            <w:shd w:val="clear" w:color="auto" w:fill="auto"/>
            <w:noWrap/>
            <w:hideMark/>
          </w:tcPr>
          <w:p w14:paraId="78AE64E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562CF7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984" w:type="dxa"/>
            <w:tcBorders>
              <w:top w:val="nil"/>
              <w:left w:val="nil"/>
              <w:bottom w:val="single" w:sz="4" w:space="0" w:color="auto"/>
              <w:right w:val="single" w:sz="4" w:space="0" w:color="auto"/>
            </w:tcBorders>
            <w:shd w:val="clear" w:color="auto" w:fill="auto"/>
            <w:noWrap/>
            <w:hideMark/>
          </w:tcPr>
          <w:p w14:paraId="4ABDA2F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546" w:type="dxa"/>
            <w:tcBorders>
              <w:top w:val="nil"/>
              <w:left w:val="nil"/>
              <w:bottom w:val="single" w:sz="4" w:space="0" w:color="auto"/>
              <w:right w:val="single" w:sz="4" w:space="0" w:color="auto"/>
            </w:tcBorders>
            <w:shd w:val="clear" w:color="auto" w:fill="auto"/>
            <w:noWrap/>
            <w:hideMark/>
          </w:tcPr>
          <w:p w14:paraId="68224B1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r>
      <w:tr w:rsidR="009445D2" w:rsidRPr="00D41694" w14:paraId="503F7013" w14:textId="77777777" w:rsidTr="000F00CC">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856EB38"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416</w:t>
            </w:r>
          </w:p>
        </w:tc>
        <w:tc>
          <w:tcPr>
            <w:tcW w:w="1864" w:type="dxa"/>
            <w:tcBorders>
              <w:top w:val="nil"/>
              <w:left w:val="nil"/>
              <w:bottom w:val="single" w:sz="4" w:space="0" w:color="auto"/>
              <w:right w:val="single" w:sz="4" w:space="0" w:color="auto"/>
            </w:tcBorders>
            <w:shd w:val="clear" w:color="auto" w:fill="auto"/>
            <w:hideMark/>
          </w:tcPr>
          <w:p w14:paraId="398AC0B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1B0F688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92999D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BFEEF8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1530220000</w:t>
            </w:r>
          </w:p>
        </w:tc>
        <w:tc>
          <w:tcPr>
            <w:tcW w:w="567" w:type="dxa"/>
            <w:tcBorders>
              <w:top w:val="nil"/>
              <w:left w:val="nil"/>
              <w:bottom w:val="single" w:sz="4" w:space="0" w:color="auto"/>
              <w:right w:val="single" w:sz="4" w:space="0" w:color="auto"/>
            </w:tcBorders>
            <w:shd w:val="clear" w:color="auto" w:fill="auto"/>
            <w:noWrap/>
            <w:hideMark/>
          </w:tcPr>
          <w:p w14:paraId="4E37A02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708B68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984" w:type="dxa"/>
            <w:tcBorders>
              <w:top w:val="nil"/>
              <w:left w:val="nil"/>
              <w:bottom w:val="single" w:sz="4" w:space="0" w:color="auto"/>
              <w:right w:val="single" w:sz="4" w:space="0" w:color="auto"/>
            </w:tcBorders>
            <w:shd w:val="clear" w:color="auto" w:fill="auto"/>
            <w:noWrap/>
            <w:hideMark/>
          </w:tcPr>
          <w:p w14:paraId="344F9DF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546" w:type="dxa"/>
            <w:tcBorders>
              <w:top w:val="nil"/>
              <w:left w:val="nil"/>
              <w:bottom w:val="single" w:sz="4" w:space="0" w:color="auto"/>
              <w:right w:val="single" w:sz="4" w:space="0" w:color="auto"/>
            </w:tcBorders>
            <w:shd w:val="clear" w:color="auto" w:fill="auto"/>
            <w:noWrap/>
            <w:hideMark/>
          </w:tcPr>
          <w:p w14:paraId="6D6B80F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r>
      <w:tr w:rsidR="009445D2" w:rsidRPr="00D41694" w14:paraId="7364BB2F"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CBB7BEB"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417</w:t>
            </w:r>
          </w:p>
        </w:tc>
        <w:tc>
          <w:tcPr>
            <w:tcW w:w="1864" w:type="dxa"/>
            <w:tcBorders>
              <w:top w:val="nil"/>
              <w:left w:val="nil"/>
              <w:bottom w:val="single" w:sz="4" w:space="0" w:color="auto"/>
              <w:right w:val="single" w:sz="4" w:space="0" w:color="auto"/>
            </w:tcBorders>
            <w:shd w:val="clear" w:color="auto" w:fill="auto"/>
            <w:hideMark/>
          </w:tcPr>
          <w:p w14:paraId="2F8DB93E"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из областного бюджета на организацию военно-патриотического воспитания и допризывной подготовки молодых граждан</w:t>
            </w:r>
          </w:p>
        </w:tc>
        <w:tc>
          <w:tcPr>
            <w:tcW w:w="709" w:type="dxa"/>
            <w:tcBorders>
              <w:top w:val="nil"/>
              <w:left w:val="nil"/>
              <w:bottom w:val="single" w:sz="4" w:space="0" w:color="auto"/>
              <w:right w:val="single" w:sz="4" w:space="0" w:color="auto"/>
            </w:tcBorders>
            <w:shd w:val="clear" w:color="auto" w:fill="auto"/>
            <w:noWrap/>
            <w:hideMark/>
          </w:tcPr>
          <w:p w14:paraId="6B08555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9BDDD7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3E509C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1530448700</w:t>
            </w:r>
          </w:p>
        </w:tc>
        <w:tc>
          <w:tcPr>
            <w:tcW w:w="567" w:type="dxa"/>
            <w:tcBorders>
              <w:top w:val="nil"/>
              <w:left w:val="nil"/>
              <w:bottom w:val="single" w:sz="4" w:space="0" w:color="auto"/>
              <w:right w:val="single" w:sz="4" w:space="0" w:color="auto"/>
            </w:tcBorders>
            <w:shd w:val="clear" w:color="auto" w:fill="auto"/>
            <w:noWrap/>
            <w:hideMark/>
          </w:tcPr>
          <w:p w14:paraId="44B5B77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A4C40B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43,00000</w:t>
            </w:r>
          </w:p>
        </w:tc>
        <w:tc>
          <w:tcPr>
            <w:tcW w:w="1984" w:type="dxa"/>
            <w:tcBorders>
              <w:top w:val="nil"/>
              <w:left w:val="nil"/>
              <w:bottom w:val="single" w:sz="4" w:space="0" w:color="auto"/>
              <w:right w:val="single" w:sz="4" w:space="0" w:color="auto"/>
            </w:tcBorders>
            <w:shd w:val="clear" w:color="auto" w:fill="auto"/>
            <w:noWrap/>
            <w:hideMark/>
          </w:tcPr>
          <w:p w14:paraId="2A5ADF2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7B2FC9F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415E1F26"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A6DF6FA"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418</w:t>
            </w:r>
          </w:p>
        </w:tc>
        <w:tc>
          <w:tcPr>
            <w:tcW w:w="1864" w:type="dxa"/>
            <w:tcBorders>
              <w:top w:val="nil"/>
              <w:left w:val="nil"/>
              <w:bottom w:val="single" w:sz="4" w:space="0" w:color="auto"/>
              <w:right w:val="single" w:sz="4" w:space="0" w:color="auto"/>
            </w:tcBorders>
            <w:shd w:val="clear" w:color="auto" w:fill="auto"/>
            <w:hideMark/>
          </w:tcPr>
          <w:p w14:paraId="67A8CD3A"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51D6266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F8B17D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61DE98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1530448700</w:t>
            </w:r>
          </w:p>
        </w:tc>
        <w:tc>
          <w:tcPr>
            <w:tcW w:w="567" w:type="dxa"/>
            <w:tcBorders>
              <w:top w:val="nil"/>
              <w:left w:val="nil"/>
              <w:bottom w:val="single" w:sz="4" w:space="0" w:color="auto"/>
              <w:right w:val="single" w:sz="4" w:space="0" w:color="auto"/>
            </w:tcBorders>
            <w:shd w:val="clear" w:color="auto" w:fill="auto"/>
            <w:noWrap/>
            <w:hideMark/>
          </w:tcPr>
          <w:p w14:paraId="3494746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E433CA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43,00000</w:t>
            </w:r>
          </w:p>
        </w:tc>
        <w:tc>
          <w:tcPr>
            <w:tcW w:w="1984" w:type="dxa"/>
            <w:tcBorders>
              <w:top w:val="nil"/>
              <w:left w:val="nil"/>
              <w:bottom w:val="single" w:sz="4" w:space="0" w:color="auto"/>
              <w:right w:val="single" w:sz="4" w:space="0" w:color="auto"/>
            </w:tcBorders>
            <w:shd w:val="clear" w:color="auto" w:fill="auto"/>
            <w:noWrap/>
            <w:hideMark/>
          </w:tcPr>
          <w:p w14:paraId="347AE8A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6A3D010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254B30B"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2DDBCF6"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419</w:t>
            </w:r>
          </w:p>
        </w:tc>
        <w:tc>
          <w:tcPr>
            <w:tcW w:w="1864" w:type="dxa"/>
            <w:tcBorders>
              <w:top w:val="nil"/>
              <w:left w:val="nil"/>
              <w:bottom w:val="single" w:sz="4" w:space="0" w:color="auto"/>
              <w:right w:val="single" w:sz="4" w:space="0" w:color="auto"/>
            </w:tcBorders>
            <w:shd w:val="clear" w:color="auto" w:fill="auto"/>
            <w:hideMark/>
          </w:tcPr>
          <w:p w14:paraId="1FA70023"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hideMark/>
          </w:tcPr>
          <w:p w14:paraId="64BCFF3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1983CF8"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867DB53"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15304S8700</w:t>
            </w:r>
          </w:p>
        </w:tc>
        <w:tc>
          <w:tcPr>
            <w:tcW w:w="567" w:type="dxa"/>
            <w:tcBorders>
              <w:top w:val="nil"/>
              <w:left w:val="nil"/>
              <w:bottom w:val="single" w:sz="4" w:space="0" w:color="auto"/>
              <w:right w:val="single" w:sz="4" w:space="0" w:color="auto"/>
            </w:tcBorders>
            <w:shd w:val="clear" w:color="auto" w:fill="auto"/>
            <w:noWrap/>
            <w:hideMark/>
          </w:tcPr>
          <w:p w14:paraId="1355C1D7"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BFA21E8"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310,00000</w:t>
            </w:r>
          </w:p>
        </w:tc>
        <w:tc>
          <w:tcPr>
            <w:tcW w:w="1984" w:type="dxa"/>
            <w:tcBorders>
              <w:top w:val="nil"/>
              <w:left w:val="nil"/>
              <w:bottom w:val="single" w:sz="4" w:space="0" w:color="auto"/>
              <w:right w:val="single" w:sz="4" w:space="0" w:color="auto"/>
            </w:tcBorders>
            <w:shd w:val="clear" w:color="auto" w:fill="auto"/>
            <w:noWrap/>
            <w:hideMark/>
          </w:tcPr>
          <w:p w14:paraId="25F3A217"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310,00000</w:t>
            </w:r>
          </w:p>
        </w:tc>
        <w:tc>
          <w:tcPr>
            <w:tcW w:w="1546" w:type="dxa"/>
            <w:tcBorders>
              <w:top w:val="nil"/>
              <w:left w:val="nil"/>
              <w:bottom w:val="single" w:sz="4" w:space="0" w:color="auto"/>
              <w:right w:val="single" w:sz="4" w:space="0" w:color="auto"/>
            </w:tcBorders>
            <w:shd w:val="clear" w:color="auto" w:fill="auto"/>
            <w:noWrap/>
            <w:hideMark/>
          </w:tcPr>
          <w:p w14:paraId="0E9E19E9"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D08DE34"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6659E10"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420</w:t>
            </w:r>
          </w:p>
        </w:tc>
        <w:tc>
          <w:tcPr>
            <w:tcW w:w="1864" w:type="dxa"/>
            <w:tcBorders>
              <w:top w:val="nil"/>
              <w:left w:val="nil"/>
              <w:bottom w:val="single" w:sz="4" w:space="0" w:color="auto"/>
              <w:right w:val="single" w:sz="4" w:space="0" w:color="auto"/>
            </w:tcBorders>
            <w:shd w:val="clear" w:color="auto" w:fill="auto"/>
            <w:hideMark/>
          </w:tcPr>
          <w:p w14:paraId="636DA952"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105A302"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04B2CA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EFC49CC"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15304S8700</w:t>
            </w:r>
          </w:p>
        </w:tc>
        <w:tc>
          <w:tcPr>
            <w:tcW w:w="567" w:type="dxa"/>
            <w:tcBorders>
              <w:top w:val="nil"/>
              <w:left w:val="nil"/>
              <w:bottom w:val="single" w:sz="4" w:space="0" w:color="auto"/>
              <w:right w:val="single" w:sz="4" w:space="0" w:color="auto"/>
            </w:tcBorders>
            <w:shd w:val="clear" w:color="auto" w:fill="auto"/>
            <w:noWrap/>
            <w:hideMark/>
          </w:tcPr>
          <w:p w14:paraId="5FA8019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B518F50"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310,00000</w:t>
            </w:r>
          </w:p>
        </w:tc>
        <w:tc>
          <w:tcPr>
            <w:tcW w:w="1984" w:type="dxa"/>
            <w:tcBorders>
              <w:top w:val="nil"/>
              <w:left w:val="nil"/>
              <w:bottom w:val="single" w:sz="4" w:space="0" w:color="auto"/>
              <w:right w:val="single" w:sz="4" w:space="0" w:color="auto"/>
            </w:tcBorders>
            <w:shd w:val="clear" w:color="auto" w:fill="auto"/>
            <w:noWrap/>
            <w:hideMark/>
          </w:tcPr>
          <w:p w14:paraId="12F3D645"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310,00000</w:t>
            </w:r>
          </w:p>
        </w:tc>
        <w:tc>
          <w:tcPr>
            <w:tcW w:w="1546" w:type="dxa"/>
            <w:tcBorders>
              <w:top w:val="nil"/>
              <w:left w:val="nil"/>
              <w:bottom w:val="single" w:sz="4" w:space="0" w:color="auto"/>
              <w:right w:val="single" w:sz="4" w:space="0" w:color="auto"/>
            </w:tcBorders>
            <w:shd w:val="clear" w:color="auto" w:fill="auto"/>
            <w:noWrap/>
            <w:hideMark/>
          </w:tcPr>
          <w:p w14:paraId="2F6FBF41"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6F24019" w14:textId="77777777" w:rsidTr="00413094">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8415692"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421</w:t>
            </w:r>
          </w:p>
        </w:tc>
        <w:tc>
          <w:tcPr>
            <w:tcW w:w="1864" w:type="dxa"/>
            <w:tcBorders>
              <w:top w:val="nil"/>
              <w:left w:val="nil"/>
              <w:bottom w:val="single" w:sz="4" w:space="0" w:color="auto"/>
              <w:right w:val="single" w:sz="4" w:space="0" w:color="auto"/>
            </w:tcBorders>
            <w:shd w:val="clear" w:color="auto" w:fill="auto"/>
            <w:hideMark/>
          </w:tcPr>
          <w:p w14:paraId="4DA2E53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709" w:type="dxa"/>
            <w:tcBorders>
              <w:top w:val="nil"/>
              <w:left w:val="nil"/>
              <w:bottom w:val="single" w:sz="4" w:space="0" w:color="auto"/>
              <w:right w:val="single" w:sz="4" w:space="0" w:color="auto"/>
            </w:tcBorders>
            <w:shd w:val="clear" w:color="auto" w:fill="auto"/>
            <w:noWrap/>
            <w:hideMark/>
          </w:tcPr>
          <w:p w14:paraId="7D41834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556B32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A24CAF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1530520000</w:t>
            </w:r>
          </w:p>
        </w:tc>
        <w:tc>
          <w:tcPr>
            <w:tcW w:w="567" w:type="dxa"/>
            <w:tcBorders>
              <w:top w:val="nil"/>
              <w:left w:val="nil"/>
              <w:bottom w:val="single" w:sz="4" w:space="0" w:color="auto"/>
              <w:right w:val="single" w:sz="4" w:space="0" w:color="auto"/>
            </w:tcBorders>
            <w:shd w:val="clear" w:color="auto" w:fill="auto"/>
            <w:noWrap/>
            <w:hideMark/>
          </w:tcPr>
          <w:p w14:paraId="708A7A9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B8D89D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w:t>
            </w:r>
          </w:p>
        </w:tc>
        <w:tc>
          <w:tcPr>
            <w:tcW w:w="1984" w:type="dxa"/>
            <w:tcBorders>
              <w:top w:val="nil"/>
              <w:left w:val="nil"/>
              <w:bottom w:val="single" w:sz="4" w:space="0" w:color="auto"/>
              <w:right w:val="single" w:sz="4" w:space="0" w:color="auto"/>
            </w:tcBorders>
            <w:shd w:val="clear" w:color="auto" w:fill="auto"/>
            <w:noWrap/>
            <w:hideMark/>
          </w:tcPr>
          <w:p w14:paraId="4FEE8DC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0DC1980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w:t>
            </w:r>
          </w:p>
        </w:tc>
      </w:tr>
      <w:tr w:rsidR="009445D2" w:rsidRPr="00D41694" w14:paraId="5C878BFF" w14:textId="77777777" w:rsidTr="00C977AF">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691ED1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422</w:t>
            </w:r>
          </w:p>
        </w:tc>
        <w:tc>
          <w:tcPr>
            <w:tcW w:w="1864" w:type="dxa"/>
            <w:tcBorders>
              <w:top w:val="nil"/>
              <w:left w:val="nil"/>
              <w:bottom w:val="single" w:sz="4" w:space="0" w:color="auto"/>
              <w:right w:val="single" w:sz="4" w:space="0" w:color="auto"/>
            </w:tcBorders>
            <w:shd w:val="clear" w:color="auto" w:fill="auto"/>
            <w:hideMark/>
          </w:tcPr>
          <w:p w14:paraId="4740E49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1F8F5EC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A331EC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62FA9A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1530520000</w:t>
            </w:r>
          </w:p>
        </w:tc>
        <w:tc>
          <w:tcPr>
            <w:tcW w:w="567" w:type="dxa"/>
            <w:tcBorders>
              <w:top w:val="nil"/>
              <w:left w:val="nil"/>
              <w:bottom w:val="single" w:sz="4" w:space="0" w:color="auto"/>
              <w:right w:val="single" w:sz="4" w:space="0" w:color="auto"/>
            </w:tcBorders>
            <w:shd w:val="clear" w:color="auto" w:fill="auto"/>
            <w:noWrap/>
            <w:hideMark/>
          </w:tcPr>
          <w:p w14:paraId="1D8B655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7BAE0E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20,00000</w:t>
            </w:r>
          </w:p>
        </w:tc>
        <w:tc>
          <w:tcPr>
            <w:tcW w:w="1984" w:type="dxa"/>
            <w:tcBorders>
              <w:top w:val="nil"/>
              <w:left w:val="nil"/>
              <w:bottom w:val="single" w:sz="4" w:space="0" w:color="auto"/>
              <w:right w:val="single" w:sz="4" w:space="0" w:color="auto"/>
            </w:tcBorders>
            <w:shd w:val="clear" w:color="auto" w:fill="auto"/>
            <w:noWrap/>
            <w:hideMark/>
          </w:tcPr>
          <w:p w14:paraId="275360F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44BB325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20,00000</w:t>
            </w:r>
          </w:p>
        </w:tc>
      </w:tr>
      <w:tr w:rsidR="009445D2" w:rsidRPr="00D41694" w14:paraId="65AB8CDB"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712A5A7"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423</w:t>
            </w:r>
          </w:p>
        </w:tc>
        <w:tc>
          <w:tcPr>
            <w:tcW w:w="1864" w:type="dxa"/>
            <w:tcBorders>
              <w:top w:val="nil"/>
              <w:left w:val="nil"/>
              <w:bottom w:val="single" w:sz="4" w:space="0" w:color="auto"/>
              <w:right w:val="single" w:sz="4" w:space="0" w:color="auto"/>
            </w:tcBorders>
            <w:shd w:val="clear" w:color="auto" w:fill="auto"/>
            <w:hideMark/>
          </w:tcPr>
          <w:p w14:paraId="0169E6B7"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709" w:type="dxa"/>
            <w:tcBorders>
              <w:top w:val="nil"/>
              <w:left w:val="nil"/>
              <w:bottom w:val="single" w:sz="4" w:space="0" w:color="auto"/>
              <w:right w:val="single" w:sz="4" w:space="0" w:color="auto"/>
            </w:tcBorders>
            <w:shd w:val="clear" w:color="auto" w:fill="auto"/>
            <w:noWrap/>
            <w:hideMark/>
          </w:tcPr>
          <w:p w14:paraId="56C4B54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36C150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46E97F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1550000000</w:t>
            </w:r>
          </w:p>
        </w:tc>
        <w:tc>
          <w:tcPr>
            <w:tcW w:w="567" w:type="dxa"/>
            <w:tcBorders>
              <w:top w:val="nil"/>
              <w:left w:val="nil"/>
              <w:bottom w:val="single" w:sz="4" w:space="0" w:color="auto"/>
              <w:right w:val="single" w:sz="4" w:space="0" w:color="auto"/>
            </w:tcBorders>
            <w:shd w:val="clear" w:color="auto" w:fill="auto"/>
            <w:noWrap/>
            <w:hideMark/>
          </w:tcPr>
          <w:p w14:paraId="51C9897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BABA23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14 000,00000</w:t>
            </w:r>
          </w:p>
        </w:tc>
        <w:tc>
          <w:tcPr>
            <w:tcW w:w="1984" w:type="dxa"/>
            <w:tcBorders>
              <w:top w:val="nil"/>
              <w:left w:val="nil"/>
              <w:bottom w:val="single" w:sz="4" w:space="0" w:color="auto"/>
              <w:right w:val="single" w:sz="4" w:space="0" w:color="auto"/>
            </w:tcBorders>
            <w:shd w:val="clear" w:color="auto" w:fill="auto"/>
            <w:noWrap/>
            <w:hideMark/>
          </w:tcPr>
          <w:p w14:paraId="427B588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15 000,00000</w:t>
            </w:r>
          </w:p>
        </w:tc>
        <w:tc>
          <w:tcPr>
            <w:tcW w:w="1546" w:type="dxa"/>
            <w:tcBorders>
              <w:top w:val="nil"/>
              <w:left w:val="nil"/>
              <w:bottom w:val="single" w:sz="4" w:space="0" w:color="auto"/>
              <w:right w:val="single" w:sz="4" w:space="0" w:color="auto"/>
            </w:tcBorders>
            <w:shd w:val="clear" w:color="auto" w:fill="auto"/>
            <w:noWrap/>
            <w:hideMark/>
          </w:tcPr>
          <w:p w14:paraId="1100C5A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15 500,00000</w:t>
            </w:r>
          </w:p>
        </w:tc>
      </w:tr>
      <w:tr w:rsidR="009445D2" w:rsidRPr="00D41694" w14:paraId="0F6715F5"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1478AB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424</w:t>
            </w:r>
          </w:p>
        </w:tc>
        <w:tc>
          <w:tcPr>
            <w:tcW w:w="1864" w:type="dxa"/>
            <w:tcBorders>
              <w:top w:val="nil"/>
              <w:left w:val="nil"/>
              <w:bottom w:val="single" w:sz="4" w:space="0" w:color="auto"/>
              <w:right w:val="single" w:sz="4" w:space="0" w:color="auto"/>
            </w:tcBorders>
            <w:shd w:val="clear" w:color="auto" w:fill="auto"/>
            <w:hideMark/>
          </w:tcPr>
          <w:p w14:paraId="30A0A00A"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1D285D2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08A650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852235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1550123000</w:t>
            </w:r>
          </w:p>
        </w:tc>
        <w:tc>
          <w:tcPr>
            <w:tcW w:w="567" w:type="dxa"/>
            <w:tcBorders>
              <w:top w:val="nil"/>
              <w:left w:val="nil"/>
              <w:bottom w:val="single" w:sz="4" w:space="0" w:color="auto"/>
              <w:right w:val="single" w:sz="4" w:space="0" w:color="auto"/>
            </w:tcBorders>
            <w:shd w:val="clear" w:color="auto" w:fill="auto"/>
            <w:noWrap/>
            <w:hideMark/>
          </w:tcPr>
          <w:p w14:paraId="1223348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BA33F1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14 000,00000</w:t>
            </w:r>
          </w:p>
        </w:tc>
        <w:tc>
          <w:tcPr>
            <w:tcW w:w="1984" w:type="dxa"/>
            <w:tcBorders>
              <w:top w:val="nil"/>
              <w:left w:val="nil"/>
              <w:bottom w:val="single" w:sz="4" w:space="0" w:color="auto"/>
              <w:right w:val="single" w:sz="4" w:space="0" w:color="auto"/>
            </w:tcBorders>
            <w:shd w:val="clear" w:color="auto" w:fill="auto"/>
            <w:noWrap/>
            <w:hideMark/>
          </w:tcPr>
          <w:p w14:paraId="70B82E9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15 000,00000</w:t>
            </w:r>
          </w:p>
        </w:tc>
        <w:tc>
          <w:tcPr>
            <w:tcW w:w="1546" w:type="dxa"/>
            <w:tcBorders>
              <w:top w:val="nil"/>
              <w:left w:val="nil"/>
              <w:bottom w:val="single" w:sz="4" w:space="0" w:color="auto"/>
              <w:right w:val="single" w:sz="4" w:space="0" w:color="auto"/>
            </w:tcBorders>
            <w:shd w:val="clear" w:color="auto" w:fill="auto"/>
            <w:noWrap/>
            <w:hideMark/>
          </w:tcPr>
          <w:p w14:paraId="64E063F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15 500,00000</w:t>
            </w:r>
          </w:p>
        </w:tc>
      </w:tr>
      <w:tr w:rsidR="009445D2" w:rsidRPr="00D41694" w14:paraId="554F411B"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0C1FFB8"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425</w:t>
            </w:r>
          </w:p>
        </w:tc>
        <w:tc>
          <w:tcPr>
            <w:tcW w:w="1864" w:type="dxa"/>
            <w:tcBorders>
              <w:top w:val="nil"/>
              <w:left w:val="nil"/>
              <w:bottom w:val="single" w:sz="4" w:space="0" w:color="auto"/>
              <w:right w:val="single" w:sz="4" w:space="0" w:color="auto"/>
            </w:tcBorders>
            <w:shd w:val="clear" w:color="auto" w:fill="auto"/>
            <w:hideMark/>
          </w:tcPr>
          <w:p w14:paraId="2D7BF3A9"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hideMark/>
          </w:tcPr>
          <w:p w14:paraId="073F6E9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78368AC"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7535254"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1550123000</w:t>
            </w:r>
          </w:p>
        </w:tc>
        <w:tc>
          <w:tcPr>
            <w:tcW w:w="567" w:type="dxa"/>
            <w:tcBorders>
              <w:top w:val="nil"/>
              <w:left w:val="nil"/>
              <w:bottom w:val="single" w:sz="4" w:space="0" w:color="auto"/>
              <w:right w:val="single" w:sz="4" w:space="0" w:color="auto"/>
            </w:tcBorders>
            <w:shd w:val="clear" w:color="auto" w:fill="auto"/>
            <w:noWrap/>
            <w:hideMark/>
          </w:tcPr>
          <w:p w14:paraId="528A5FC8"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2189563F"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12 977,70000</w:t>
            </w:r>
          </w:p>
        </w:tc>
        <w:tc>
          <w:tcPr>
            <w:tcW w:w="1984" w:type="dxa"/>
            <w:tcBorders>
              <w:top w:val="nil"/>
              <w:left w:val="nil"/>
              <w:bottom w:val="single" w:sz="4" w:space="0" w:color="auto"/>
              <w:right w:val="single" w:sz="4" w:space="0" w:color="auto"/>
            </w:tcBorders>
            <w:shd w:val="clear" w:color="auto" w:fill="auto"/>
            <w:noWrap/>
            <w:hideMark/>
          </w:tcPr>
          <w:p w14:paraId="2CBE7984"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14 311,00000</w:t>
            </w:r>
          </w:p>
        </w:tc>
        <w:tc>
          <w:tcPr>
            <w:tcW w:w="1546" w:type="dxa"/>
            <w:tcBorders>
              <w:top w:val="nil"/>
              <w:left w:val="nil"/>
              <w:bottom w:val="single" w:sz="4" w:space="0" w:color="auto"/>
              <w:right w:val="single" w:sz="4" w:space="0" w:color="auto"/>
            </w:tcBorders>
            <w:shd w:val="clear" w:color="auto" w:fill="auto"/>
            <w:noWrap/>
            <w:hideMark/>
          </w:tcPr>
          <w:p w14:paraId="2248937F"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14 454,10000</w:t>
            </w:r>
          </w:p>
        </w:tc>
      </w:tr>
      <w:tr w:rsidR="009445D2" w:rsidRPr="00D41694" w14:paraId="53EA700C"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C819E12"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426</w:t>
            </w:r>
          </w:p>
        </w:tc>
        <w:tc>
          <w:tcPr>
            <w:tcW w:w="1864" w:type="dxa"/>
            <w:tcBorders>
              <w:top w:val="nil"/>
              <w:left w:val="nil"/>
              <w:bottom w:val="single" w:sz="4" w:space="0" w:color="auto"/>
              <w:right w:val="single" w:sz="4" w:space="0" w:color="auto"/>
            </w:tcBorders>
            <w:shd w:val="clear" w:color="auto" w:fill="auto"/>
            <w:hideMark/>
          </w:tcPr>
          <w:p w14:paraId="7399FCA4"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57E133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0B32322"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3578B3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1550123000</w:t>
            </w:r>
          </w:p>
        </w:tc>
        <w:tc>
          <w:tcPr>
            <w:tcW w:w="567" w:type="dxa"/>
            <w:tcBorders>
              <w:top w:val="nil"/>
              <w:left w:val="nil"/>
              <w:bottom w:val="single" w:sz="4" w:space="0" w:color="auto"/>
              <w:right w:val="single" w:sz="4" w:space="0" w:color="auto"/>
            </w:tcBorders>
            <w:shd w:val="clear" w:color="auto" w:fill="auto"/>
            <w:noWrap/>
            <w:hideMark/>
          </w:tcPr>
          <w:p w14:paraId="0084C23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01B28A0"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1 022,30000</w:t>
            </w:r>
          </w:p>
        </w:tc>
        <w:tc>
          <w:tcPr>
            <w:tcW w:w="1984" w:type="dxa"/>
            <w:tcBorders>
              <w:top w:val="nil"/>
              <w:left w:val="nil"/>
              <w:bottom w:val="single" w:sz="4" w:space="0" w:color="auto"/>
              <w:right w:val="single" w:sz="4" w:space="0" w:color="auto"/>
            </w:tcBorders>
            <w:shd w:val="clear" w:color="auto" w:fill="auto"/>
            <w:noWrap/>
            <w:hideMark/>
          </w:tcPr>
          <w:p w14:paraId="2CF22C89"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680,00000</w:t>
            </w:r>
          </w:p>
        </w:tc>
        <w:tc>
          <w:tcPr>
            <w:tcW w:w="1546" w:type="dxa"/>
            <w:tcBorders>
              <w:top w:val="nil"/>
              <w:left w:val="nil"/>
              <w:bottom w:val="single" w:sz="4" w:space="0" w:color="auto"/>
              <w:right w:val="single" w:sz="4" w:space="0" w:color="auto"/>
            </w:tcBorders>
            <w:shd w:val="clear" w:color="auto" w:fill="auto"/>
            <w:noWrap/>
            <w:hideMark/>
          </w:tcPr>
          <w:p w14:paraId="61A361C3"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1 036,90000</w:t>
            </w:r>
          </w:p>
        </w:tc>
      </w:tr>
      <w:tr w:rsidR="009445D2" w:rsidRPr="00D41694" w14:paraId="400302A8"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3D96003"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427</w:t>
            </w:r>
          </w:p>
        </w:tc>
        <w:tc>
          <w:tcPr>
            <w:tcW w:w="1864" w:type="dxa"/>
            <w:tcBorders>
              <w:top w:val="nil"/>
              <w:left w:val="nil"/>
              <w:bottom w:val="single" w:sz="4" w:space="0" w:color="auto"/>
              <w:right w:val="single" w:sz="4" w:space="0" w:color="auto"/>
            </w:tcBorders>
            <w:shd w:val="clear" w:color="auto" w:fill="auto"/>
            <w:hideMark/>
          </w:tcPr>
          <w:p w14:paraId="25454342"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14:paraId="6D32119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4D9CD2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2A068C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1550123000</w:t>
            </w:r>
          </w:p>
        </w:tc>
        <w:tc>
          <w:tcPr>
            <w:tcW w:w="567" w:type="dxa"/>
            <w:tcBorders>
              <w:top w:val="nil"/>
              <w:left w:val="nil"/>
              <w:bottom w:val="single" w:sz="4" w:space="0" w:color="auto"/>
              <w:right w:val="single" w:sz="4" w:space="0" w:color="auto"/>
            </w:tcBorders>
            <w:shd w:val="clear" w:color="auto" w:fill="auto"/>
            <w:noWrap/>
            <w:hideMark/>
          </w:tcPr>
          <w:p w14:paraId="7EDF52D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5879A15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4D2FC9C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9,00000</w:t>
            </w:r>
          </w:p>
        </w:tc>
        <w:tc>
          <w:tcPr>
            <w:tcW w:w="1546" w:type="dxa"/>
            <w:tcBorders>
              <w:top w:val="nil"/>
              <w:left w:val="nil"/>
              <w:bottom w:val="single" w:sz="4" w:space="0" w:color="auto"/>
              <w:right w:val="single" w:sz="4" w:space="0" w:color="auto"/>
            </w:tcBorders>
            <w:shd w:val="clear" w:color="auto" w:fill="auto"/>
            <w:noWrap/>
            <w:hideMark/>
          </w:tcPr>
          <w:p w14:paraId="3D5D514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9,00000</w:t>
            </w:r>
          </w:p>
        </w:tc>
      </w:tr>
      <w:tr w:rsidR="009445D2" w:rsidRPr="00D41694" w14:paraId="5F29E244"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E89AAEA"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428</w:t>
            </w:r>
          </w:p>
        </w:tc>
        <w:tc>
          <w:tcPr>
            <w:tcW w:w="1864" w:type="dxa"/>
            <w:tcBorders>
              <w:top w:val="nil"/>
              <w:left w:val="nil"/>
              <w:bottom w:val="single" w:sz="4" w:space="0" w:color="auto"/>
              <w:right w:val="single" w:sz="4" w:space="0" w:color="auto"/>
            </w:tcBorders>
            <w:shd w:val="clear" w:color="auto" w:fill="auto"/>
            <w:hideMark/>
          </w:tcPr>
          <w:p w14:paraId="126EC294"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hideMark/>
          </w:tcPr>
          <w:p w14:paraId="3E2B6D0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3016C8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08ADFEA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160EB3D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D1720C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108 537,77841</w:t>
            </w:r>
          </w:p>
        </w:tc>
        <w:tc>
          <w:tcPr>
            <w:tcW w:w="1984" w:type="dxa"/>
            <w:tcBorders>
              <w:top w:val="nil"/>
              <w:left w:val="nil"/>
              <w:bottom w:val="single" w:sz="4" w:space="0" w:color="auto"/>
              <w:right w:val="single" w:sz="4" w:space="0" w:color="auto"/>
            </w:tcBorders>
            <w:shd w:val="clear" w:color="auto" w:fill="auto"/>
            <w:noWrap/>
            <w:hideMark/>
          </w:tcPr>
          <w:p w14:paraId="0B50E63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103 936,80000</w:t>
            </w:r>
          </w:p>
        </w:tc>
        <w:tc>
          <w:tcPr>
            <w:tcW w:w="1546" w:type="dxa"/>
            <w:tcBorders>
              <w:top w:val="nil"/>
              <w:left w:val="nil"/>
              <w:bottom w:val="single" w:sz="4" w:space="0" w:color="auto"/>
              <w:right w:val="single" w:sz="4" w:space="0" w:color="auto"/>
            </w:tcBorders>
            <w:shd w:val="clear" w:color="auto" w:fill="auto"/>
            <w:noWrap/>
            <w:hideMark/>
          </w:tcPr>
          <w:p w14:paraId="399D35E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103 872,00000</w:t>
            </w:r>
          </w:p>
        </w:tc>
      </w:tr>
      <w:tr w:rsidR="009445D2" w:rsidRPr="00D41694" w14:paraId="3571B5C2" w14:textId="77777777" w:rsidTr="00C977AF">
        <w:trPr>
          <w:trHeight w:val="48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4DA3480"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429</w:t>
            </w:r>
          </w:p>
        </w:tc>
        <w:tc>
          <w:tcPr>
            <w:tcW w:w="1864" w:type="dxa"/>
            <w:tcBorders>
              <w:top w:val="nil"/>
              <w:left w:val="nil"/>
              <w:bottom w:val="single" w:sz="4" w:space="0" w:color="auto"/>
              <w:right w:val="single" w:sz="4" w:space="0" w:color="auto"/>
            </w:tcBorders>
            <w:shd w:val="clear" w:color="auto" w:fill="auto"/>
            <w:hideMark/>
          </w:tcPr>
          <w:p w14:paraId="221CFEA0"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4D60F7B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C0C458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1DD342C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4CB588C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B4C6AB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6DA6F26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15,90000</w:t>
            </w:r>
          </w:p>
        </w:tc>
        <w:tc>
          <w:tcPr>
            <w:tcW w:w="1546" w:type="dxa"/>
            <w:tcBorders>
              <w:top w:val="nil"/>
              <w:left w:val="nil"/>
              <w:bottom w:val="single" w:sz="4" w:space="0" w:color="auto"/>
              <w:right w:val="single" w:sz="4" w:space="0" w:color="auto"/>
            </w:tcBorders>
            <w:shd w:val="clear" w:color="auto" w:fill="auto"/>
            <w:noWrap/>
            <w:hideMark/>
          </w:tcPr>
          <w:p w14:paraId="38AF3AD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BBC08C6"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65690EA"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430</w:t>
            </w:r>
          </w:p>
        </w:tc>
        <w:tc>
          <w:tcPr>
            <w:tcW w:w="1864" w:type="dxa"/>
            <w:tcBorders>
              <w:top w:val="nil"/>
              <w:left w:val="nil"/>
              <w:bottom w:val="single" w:sz="4" w:space="0" w:color="auto"/>
              <w:right w:val="single" w:sz="4" w:space="0" w:color="auto"/>
            </w:tcBorders>
            <w:shd w:val="clear" w:color="auto" w:fill="auto"/>
            <w:hideMark/>
          </w:tcPr>
          <w:p w14:paraId="22025F1D"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5007A9E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10E295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27548BF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auto"/>
            </w:tcBorders>
            <w:shd w:val="clear" w:color="auto" w:fill="auto"/>
            <w:noWrap/>
            <w:hideMark/>
          </w:tcPr>
          <w:p w14:paraId="718AD77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6784A9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7FD3625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15,90000</w:t>
            </w:r>
          </w:p>
        </w:tc>
        <w:tc>
          <w:tcPr>
            <w:tcW w:w="1546" w:type="dxa"/>
            <w:tcBorders>
              <w:top w:val="nil"/>
              <w:left w:val="nil"/>
              <w:bottom w:val="single" w:sz="4" w:space="0" w:color="auto"/>
              <w:right w:val="single" w:sz="4" w:space="0" w:color="auto"/>
            </w:tcBorders>
            <w:shd w:val="clear" w:color="auto" w:fill="auto"/>
            <w:noWrap/>
            <w:hideMark/>
          </w:tcPr>
          <w:p w14:paraId="6B70A6C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74903154"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7A968F9"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431</w:t>
            </w:r>
          </w:p>
        </w:tc>
        <w:tc>
          <w:tcPr>
            <w:tcW w:w="1864" w:type="dxa"/>
            <w:tcBorders>
              <w:top w:val="nil"/>
              <w:left w:val="nil"/>
              <w:bottom w:val="single" w:sz="4" w:space="0" w:color="auto"/>
              <w:right w:val="single" w:sz="4" w:space="0" w:color="auto"/>
            </w:tcBorders>
            <w:shd w:val="clear" w:color="auto" w:fill="auto"/>
            <w:hideMark/>
          </w:tcPr>
          <w:p w14:paraId="192CF885"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9" w:type="dxa"/>
            <w:tcBorders>
              <w:top w:val="nil"/>
              <w:left w:val="nil"/>
              <w:bottom w:val="single" w:sz="4" w:space="0" w:color="auto"/>
              <w:right w:val="single" w:sz="4" w:space="0" w:color="auto"/>
            </w:tcBorders>
            <w:shd w:val="clear" w:color="auto" w:fill="auto"/>
            <w:noWrap/>
            <w:hideMark/>
          </w:tcPr>
          <w:p w14:paraId="6D46B48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C893B7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47BB57E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7928865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2B7C69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7F4ABE8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15,90000</w:t>
            </w:r>
          </w:p>
        </w:tc>
        <w:tc>
          <w:tcPr>
            <w:tcW w:w="1546" w:type="dxa"/>
            <w:tcBorders>
              <w:top w:val="nil"/>
              <w:left w:val="nil"/>
              <w:bottom w:val="single" w:sz="4" w:space="0" w:color="auto"/>
              <w:right w:val="single" w:sz="4" w:space="0" w:color="auto"/>
            </w:tcBorders>
            <w:shd w:val="clear" w:color="auto" w:fill="auto"/>
            <w:noWrap/>
            <w:hideMark/>
          </w:tcPr>
          <w:p w14:paraId="717D722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1CF45091"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AC15F8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432</w:t>
            </w:r>
          </w:p>
        </w:tc>
        <w:tc>
          <w:tcPr>
            <w:tcW w:w="1864" w:type="dxa"/>
            <w:tcBorders>
              <w:top w:val="nil"/>
              <w:left w:val="nil"/>
              <w:bottom w:val="single" w:sz="4" w:space="0" w:color="auto"/>
              <w:right w:val="single" w:sz="4" w:space="0" w:color="auto"/>
            </w:tcBorders>
            <w:shd w:val="clear" w:color="auto" w:fill="auto"/>
            <w:hideMark/>
          </w:tcPr>
          <w:p w14:paraId="477A62D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14:paraId="3D2E665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818CCB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2A72F37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16F29AF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742F7F7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5D3A0FF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15,90000</w:t>
            </w:r>
          </w:p>
        </w:tc>
        <w:tc>
          <w:tcPr>
            <w:tcW w:w="1546" w:type="dxa"/>
            <w:tcBorders>
              <w:top w:val="nil"/>
              <w:left w:val="nil"/>
              <w:bottom w:val="single" w:sz="4" w:space="0" w:color="auto"/>
              <w:right w:val="single" w:sz="4" w:space="0" w:color="auto"/>
            </w:tcBorders>
            <w:shd w:val="clear" w:color="auto" w:fill="auto"/>
            <w:noWrap/>
            <w:hideMark/>
          </w:tcPr>
          <w:p w14:paraId="1783237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34C27FC1"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3C39753"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433</w:t>
            </w:r>
          </w:p>
        </w:tc>
        <w:tc>
          <w:tcPr>
            <w:tcW w:w="1864" w:type="dxa"/>
            <w:tcBorders>
              <w:top w:val="nil"/>
              <w:left w:val="nil"/>
              <w:bottom w:val="single" w:sz="4" w:space="0" w:color="auto"/>
              <w:right w:val="single" w:sz="4" w:space="0" w:color="auto"/>
            </w:tcBorders>
            <w:shd w:val="clear" w:color="auto" w:fill="auto"/>
            <w:hideMark/>
          </w:tcPr>
          <w:p w14:paraId="61914462"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auto"/>
              <w:right w:val="single" w:sz="4" w:space="0" w:color="auto"/>
            </w:tcBorders>
            <w:shd w:val="clear" w:color="auto" w:fill="auto"/>
            <w:noWrap/>
            <w:hideMark/>
          </w:tcPr>
          <w:p w14:paraId="1CF95FC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5DB6E7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6E2AA98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0300000000</w:t>
            </w:r>
          </w:p>
        </w:tc>
        <w:tc>
          <w:tcPr>
            <w:tcW w:w="567" w:type="dxa"/>
            <w:tcBorders>
              <w:top w:val="nil"/>
              <w:left w:val="nil"/>
              <w:bottom w:val="single" w:sz="4" w:space="0" w:color="auto"/>
              <w:right w:val="single" w:sz="4" w:space="0" w:color="auto"/>
            </w:tcBorders>
            <w:shd w:val="clear" w:color="auto" w:fill="auto"/>
            <w:noWrap/>
            <w:hideMark/>
          </w:tcPr>
          <w:p w14:paraId="75B633A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9E93E1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108 537,77841</w:t>
            </w:r>
          </w:p>
        </w:tc>
        <w:tc>
          <w:tcPr>
            <w:tcW w:w="1984" w:type="dxa"/>
            <w:tcBorders>
              <w:top w:val="nil"/>
              <w:left w:val="nil"/>
              <w:bottom w:val="single" w:sz="4" w:space="0" w:color="auto"/>
              <w:right w:val="single" w:sz="4" w:space="0" w:color="auto"/>
            </w:tcBorders>
            <w:shd w:val="clear" w:color="auto" w:fill="auto"/>
            <w:noWrap/>
            <w:hideMark/>
          </w:tcPr>
          <w:p w14:paraId="3400459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103 920,90000</w:t>
            </w:r>
          </w:p>
        </w:tc>
        <w:tc>
          <w:tcPr>
            <w:tcW w:w="1546" w:type="dxa"/>
            <w:tcBorders>
              <w:top w:val="nil"/>
              <w:left w:val="nil"/>
              <w:bottom w:val="single" w:sz="4" w:space="0" w:color="auto"/>
              <w:right w:val="single" w:sz="4" w:space="0" w:color="auto"/>
            </w:tcBorders>
            <w:shd w:val="clear" w:color="auto" w:fill="auto"/>
            <w:noWrap/>
            <w:hideMark/>
          </w:tcPr>
          <w:p w14:paraId="097A52A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103 872,00000</w:t>
            </w:r>
          </w:p>
        </w:tc>
      </w:tr>
      <w:tr w:rsidR="009445D2" w:rsidRPr="00D41694" w14:paraId="0B82E2EE"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4ABDED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434</w:t>
            </w:r>
          </w:p>
        </w:tc>
        <w:tc>
          <w:tcPr>
            <w:tcW w:w="1864" w:type="dxa"/>
            <w:tcBorders>
              <w:top w:val="nil"/>
              <w:left w:val="nil"/>
              <w:bottom w:val="single" w:sz="4" w:space="0" w:color="auto"/>
              <w:right w:val="single" w:sz="4" w:space="0" w:color="auto"/>
            </w:tcBorders>
            <w:shd w:val="clear" w:color="auto" w:fill="auto"/>
            <w:hideMark/>
          </w:tcPr>
          <w:p w14:paraId="70909BC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auto"/>
              <w:right w:val="single" w:sz="4" w:space="0" w:color="auto"/>
            </w:tcBorders>
            <w:shd w:val="clear" w:color="auto" w:fill="auto"/>
            <w:noWrap/>
            <w:hideMark/>
          </w:tcPr>
          <w:p w14:paraId="76B4C13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F651D2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351BD6E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auto"/>
            </w:tcBorders>
            <w:shd w:val="clear" w:color="auto" w:fill="auto"/>
            <w:noWrap/>
            <w:hideMark/>
          </w:tcPr>
          <w:p w14:paraId="08103A2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194BD8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3 969,77841</w:t>
            </w:r>
          </w:p>
        </w:tc>
        <w:tc>
          <w:tcPr>
            <w:tcW w:w="1984" w:type="dxa"/>
            <w:tcBorders>
              <w:top w:val="nil"/>
              <w:left w:val="nil"/>
              <w:bottom w:val="single" w:sz="4" w:space="0" w:color="auto"/>
              <w:right w:val="single" w:sz="4" w:space="0" w:color="auto"/>
            </w:tcBorders>
            <w:shd w:val="clear" w:color="auto" w:fill="auto"/>
            <w:noWrap/>
            <w:hideMark/>
          </w:tcPr>
          <w:p w14:paraId="723763B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959,60000</w:t>
            </w:r>
          </w:p>
        </w:tc>
        <w:tc>
          <w:tcPr>
            <w:tcW w:w="1546" w:type="dxa"/>
            <w:tcBorders>
              <w:top w:val="nil"/>
              <w:left w:val="nil"/>
              <w:bottom w:val="single" w:sz="4" w:space="0" w:color="auto"/>
              <w:right w:val="single" w:sz="4" w:space="0" w:color="auto"/>
            </w:tcBorders>
            <w:shd w:val="clear" w:color="auto" w:fill="auto"/>
            <w:noWrap/>
            <w:hideMark/>
          </w:tcPr>
          <w:p w14:paraId="51FA545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998,00000</w:t>
            </w:r>
          </w:p>
        </w:tc>
      </w:tr>
      <w:tr w:rsidR="009445D2" w:rsidRPr="00D41694" w14:paraId="79CEED9E" w14:textId="77777777" w:rsidTr="009445D2">
        <w:trPr>
          <w:trHeight w:val="3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7487CF5"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435</w:t>
            </w:r>
          </w:p>
        </w:tc>
        <w:tc>
          <w:tcPr>
            <w:tcW w:w="1864" w:type="dxa"/>
            <w:tcBorders>
              <w:top w:val="nil"/>
              <w:left w:val="nil"/>
              <w:bottom w:val="single" w:sz="4" w:space="0" w:color="auto"/>
              <w:right w:val="single" w:sz="4" w:space="0" w:color="auto"/>
            </w:tcBorders>
            <w:shd w:val="clear" w:color="auto" w:fill="auto"/>
            <w:hideMark/>
          </w:tcPr>
          <w:p w14:paraId="72EE9B31"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межбюджетные трансферты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noWrap/>
            <w:hideMark/>
          </w:tcPr>
          <w:p w14:paraId="46C49EF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01410E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1CD8275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0311045200</w:t>
            </w:r>
          </w:p>
        </w:tc>
        <w:tc>
          <w:tcPr>
            <w:tcW w:w="567" w:type="dxa"/>
            <w:tcBorders>
              <w:top w:val="nil"/>
              <w:left w:val="nil"/>
              <w:bottom w:val="single" w:sz="4" w:space="0" w:color="auto"/>
              <w:right w:val="single" w:sz="4" w:space="0" w:color="auto"/>
            </w:tcBorders>
            <w:shd w:val="clear" w:color="auto" w:fill="auto"/>
            <w:noWrap/>
            <w:hideMark/>
          </w:tcPr>
          <w:p w14:paraId="2B6AC0E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97816A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922,70000</w:t>
            </w:r>
          </w:p>
        </w:tc>
        <w:tc>
          <w:tcPr>
            <w:tcW w:w="1984" w:type="dxa"/>
            <w:tcBorders>
              <w:top w:val="nil"/>
              <w:left w:val="nil"/>
              <w:bottom w:val="single" w:sz="4" w:space="0" w:color="auto"/>
              <w:right w:val="single" w:sz="4" w:space="0" w:color="auto"/>
            </w:tcBorders>
            <w:shd w:val="clear" w:color="auto" w:fill="auto"/>
            <w:noWrap/>
            <w:hideMark/>
          </w:tcPr>
          <w:p w14:paraId="4F0A7E6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959,60000</w:t>
            </w:r>
          </w:p>
        </w:tc>
        <w:tc>
          <w:tcPr>
            <w:tcW w:w="1546" w:type="dxa"/>
            <w:tcBorders>
              <w:top w:val="nil"/>
              <w:left w:val="nil"/>
              <w:bottom w:val="single" w:sz="4" w:space="0" w:color="auto"/>
              <w:right w:val="single" w:sz="4" w:space="0" w:color="auto"/>
            </w:tcBorders>
            <w:shd w:val="clear" w:color="auto" w:fill="auto"/>
            <w:noWrap/>
            <w:hideMark/>
          </w:tcPr>
          <w:p w14:paraId="60A01EE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998,00000</w:t>
            </w:r>
          </w:p>
        </w:tc>
      </w:tr>
      <w:tr w:rsidR="009445D2" w:rsidRPr="00D41694" w14:paraId="404C4B2E"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27EB4D9"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436</w:t>
            </w:r>
          </w:p>
        </w:tc>
        <w:tc>
          <w:tcPr>
            <w:tcW w:w="1864" w:type="dxa"/>
            <w:tcBorders>
              <w:top w:val="nil"/>
              <w:left w:val="nil"/>
              <w:bottom w:val="single" w:sz="4" w:space="0" w:color="auto"/>
              <w:right w:val="single" w:sz="4" w:space="0" w:color="auto"/>
            </w:tcBorders>
            <w:shd w:val="clear" w:color="auto" w:fill="auto"/>
            <w:hideMark/>
          </w:tcPr>
          <w:p w14:paraId="21EC926B"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0BB9E57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5A4005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2FADA66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0311045200</w:t>
            </w:r>
          </w:p>
        </w:tc>
        <w:tc>
          <w:tcPr>
            <w:tcW w:w="567" w:type="dxa"/>
            <w:tcBorders>
              <w:top w:val="nil"/>
              <w:left w:val="nil"/>
              <w:bottom w:val="single" w:sz="4" w:space="0" w:color="auto"/>
              <w:right w:val="single" w:sz="4" w:space="0" w:color="auto"/>
            </w:tcBorders>
            <w:shd w:val="clear" w:color="auto" w:fill="auto"/>
            <w:noWrap/>
            <w:hideMark/>
          </w:tcPr>
          <w:p w14:paraId="33D4A77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02A2E7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922,70000</w:t>
            </w:r>
          </w:p>
        </w:tc>
        <w:tc>
          <w:tcPr>
            <w:tcW w:w="1984" w:type="dxa"/>
            <w:tcBorders>
              <w:top w:val="nil"/>
              <w:left w:val="nil"/>
              <w:bottom w:val="single" w:sz="4" w:space="0" w:color="auto"/>
              <w:right w:val="single" w:sz="4" w:space="0" w:color="auto"/>
            </w:tcBorders>
            <w:shd w:val="clear" w:color="auto" w:fill="auto"/>
            <w:noWrap/>
            <w:hideMark/>
          </w:tcPr>
          <w:p w14:paraId="6D46679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959,60000</w:t>
            </w:r>
          </w:p>
        </w:tc>
        <w:tc>
          <w:tcPr>
            <w:tcW w:w="1546" w:type="dxa"/>
            <w:tcBorders>
              <w:top w:val="nil"/>
              <w:left w:val="nil"/>
              <w:bottom w:val="single" w:sz="4" w:space="0" w:color="auto"/>
              <w:right w:val="single" w:sz="4" w:space="0" w:color="auto"/>
            </w:tcBorders>
            <w:shd w:val="clear" w:color="auto" w:fill="auto"/>
            <w:noWrap/>
            <w:hideMark/>
          </w:tcPr>
          <w:p w14:paraId="4100370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998,00000</w:t>
            </w:r>
          </w:p>
        </w:tc>
      </w:tr>
      <w:tr w:rsidR="009445D2" w:rsidRPr="00D41694" w14:paraId="227FF19D" w14:textId="77777777" w:rsidTr="009445D2">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9ED07AA"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437</w:t>
            </w:r>
          </w:p>
        </w:tc>
        <w:tc>
          <w:tcPr>
            <w:tcW w:w="1864" w:type="dxa"/>
            <w:tcBorders>
              <w:top w:val="nil"/>
              <w:left w:val="nil"/>
              <w:bottom w:val="single" w:sz="4" w:space="0" w:color="auto"/>
              <w:right w:val="single" w:sz="4" w:space="0" w:color="auto"/>
            </w:tcBorders>
            <w:shd w:val="clear" w:color="auto" w:fill="auto"/>
            <w:hideMark/>
          </w:tcPr>
          <w:p w14:paraId="254BEA70"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софинансирования из федерального бюджета</w:t>
            </w:r>
          </w:p>
        </w:tc>
        <w:tc>
          <w:tcPr>
            <w:tcW w:w="709" w:type="dxa"/>
            <w:tcBorders>
              <w:top w:val="nil"/>
              <w:left w:val="nil"/>
              <w:bottom w:val="single" w:sz="4" w:space="0" w:color="auto"/>
              <w:right w:val="single" w:sz="4" w:space="0" w:color="auto"/>
            </w:tcBorders>
            <w:shd w:val="clear" w:color="auto" w:fill="auto"/>
            <w:noWrap/>
            <w:hideMark/>
          </w:tcPr>
          <w:p w14:paraId="6C6D90D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259A2BA"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03C49CB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031EВ51790</w:t>
            </w:r>
          </w:p>
        </w:tc>
        <w:tc>
          <w:tcPr>
            <w:tcW w:w="567" w:type="dxa"/>
            <w:tcBorders>
              <w:top w:val="nil"/>
              <w:left w:val="nil"/>
              <w:bottom w:val="single" w:sz="4" w:space="0" w:color="auto"/>
              <w:right w:val="single" w:sz="4" w:space="0" w:color="auto"/>
            </w:tcBorders>
            <w:shd w:val="clear" w:color="auto" w:fill="auto"/>
            <w:noWrap/>
            <w:hideMark/>
          </w:tcPr>
          <w:p w14:paraId="28BC64C8"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E7319C2"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3 047,07841</w:t>
            </w:r>
          </w:p>
        </w:tc>
        <w:tc>
          <w:tcPr>
            <w:tcW w:w="1984" w:type="dxa"/>
            <w:tcBorders>
              <w:top w:val="nil"/>
              <w:left w:val="nil"/>
              <w:bottom w:val="single" w:sz="4" w:space="0" w:color="auto"/>
              <w:right w:val="single" w:sz="4" w:space="0" w:color="auto"/>
            </w:tcBorders>
            <w:shd w:val="clear" w:color="auto" w:fill="auto"/>
            <w:noWrap/>
            <w:hideMark/>
          </w:tcPr>
          <w:p w14:paraId="00AFFDCC"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7AA8382C"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BA2FADA" w14:textId="77777777" w:rsidTr="00C45E60">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164DC3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438</w:t>
            </w:r>
          </w:p>
        </w:tc>
        <w:tc>
          <w:tcPr>
            <w:tcW w:w="1864" w:type="dxa"/>
            <w:tcBorders>
              <w:top w:val="nil"/>
              <w:left w:val="nil"/>
              <w:bottom w:val="single" w:sz="4" w:space="0" w:color="auto"/>
              <w:right w:val="single" w:sz="4" w:space="0" w:color="auto"/>
            </w:tcBorders>
            <w:shd w:val="clear" w:color="auto" w:fill="auto"/>
            <w:hideMark/>
          </w:tcPr>
          <w:p w14:paraId="35601A92" w14:textId="63E98B1F"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42E8138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C42F11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0F29177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031EВ51790</w:t>
            </w:r>
          </w:p>
        </w:tc>
        <w:tc>
          <w:tcPr>
            <w:tcW w:w="567" w:type="dxa"/>
            <w:tcBorders>
              <w:top w:val="nil"/>
              <w:left w:val="nil"/>
              <w:bottom w:val="single" w:sz="4" w:space="0" w:color="auto"/>
              <w:right w:val="single" w:sz="4" w:space="0" w:color="auto"/>
            </w:tcBorders>
            <w:shd w:val="clear" w:color="auto" w:fill="auto"/>
            <w:noWrap/>
            <w:hideMark/>
          </w:tcPr>
          <w:p w14:paraId="3676FF7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E331EA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3 047,07841</w:t>
            </w:r>
          </w:p>
        </w:tc>
        <w:tc>
          <w:tcPr>
            <w:tcW w:w="1984" w:type="dxa"/>
            <w:tcBorders>
              <w:top w:val="nil"/>
              <w:left w:val="nil"/>
              <w:bottom w:val="single" w:sz="4" w:space="0" w:color="auto"/>
              <w:right w:val="single" w:sz="4" w:space="0" w:color="auto"/>
            </w:tcBorders>
            <w:shd w:val="clear" w:color="auto" w:fill="auto"/>
            <w:noWrap/>
            <w:hideMark/>
          </w:tcPr>
          <w:p w14:paraId="5A2C66E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7475860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6806065"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67E6E6A"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439</w:t>
            </w:r>
          </w:p>
        </w:tc>
        <w:tc>
          <w:tcPr>
            <w:tcW w:w="1864" w:type="dxa"/>
            <w:tcBorders>
              <w:top w:val="nil"/>
              <w:left w:val="nil"/>
              <w:bottom w:val="single" w:sz="4" w:space="0" w:color="auto"/>
              <w:right w:val="single" w:sz="4" w:space="0" w:color="auto"/>
            </w:tcBorders>
            <w:shd w:val="clear" w:color="auto" w:fill="auto"/>
            <w:hideMark/>
          </w:tcPr>
          <w:p w14:paraId="0B5E9D9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"Создание условий для сохранения здоровья детей"</w:t>
            </w:r>
          </w:p>
        </w:tc>
        <w:tc>
          <w:tcPr>
            <w:tcW w:w="709" w:type="dxa"/>
            <w:tcBorders>
              <w:top w:val="nil"/>
              <w:left w:val="nil"/>
              <w:bottom w:val="single" w:sz="4" w:space="0" w:color="auto"/>
              <w:right w:val="single" w:sz="4" w:space="0" w:color="auto"/>
            </w:tcBorders>
            <w:shd w:val="clear" w:color="auto" w:fill="auto"/>
            <w:noWrap/>
            <w:hideMark/>
          </w:tcPr>
          <w:p w14:paraId="47D095D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810B60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2424772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0320000000</w:t>
            </w:r>
          </w:p>
        </w:tc>
        <w:tc>
          <w:tcPr>
            <w:tcW w:w="567" w:type="dxa"/>
            <w:tcBorders>
              <w:top w:val="nil"/>
              <w:left w:val="nil"/>
              <w:bottom w:val="single" w:sz="4" w:space="0" w:color="auto"/>
              <w:right w:val="single" w:sz="4" w:space="0" w:color="auto"/>
            </w:tcBorders>
            <w:shd w:val="clear" w:color="auto" w:fill="auto"/>
            <w:noWrap/>
            <w:hideMark/>
          </w:tcPr>
          <w:p w14:paraId="25FCAF2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9D8085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38 209,10000</w:t>
            </w:r>
          </w:p>
        </w:tc>
        <w:tc>
          <w:tcPr>
            <w:tcW w:w="1984" w:type="dxa"/>
            <w:tcBorders>
              <w:top w:val="nil"/>
              <w:left w:val="nil"/>
              <w:bottom w:val="single" w:sz="4" w:space="0" w:color="auto"/>
              <w:right w:val="single" w:sz="4" w:space="0" w:color="auto"/>
            </w:tcBorders>
            <w:shd w:val="clear" w:color="auto" w:fill="auto"/>
            <w:noWrap/>
            <w:hideMark/>
          </w:tcPr>
          <w:p w14:paraId="1FC3D82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36 414,80000</w:t>
            </w:r>
          </w:p>
        </w:tc>
        <w:tc>
          <w:tcPr>
            <w:tcW w:w="1546" w:type="dxa"/>
            <w:tcBorders>
              <w:top w:val="nil"/>
              <w:left w:val="nil"/>
              <w:bottom w:val="single" w:sz="4" w:space="0" w:color="auto"/>
              <w:right w:val="single" w:sz="4" w:space="0" w:color="auto"/>
            </w:tcBorders>
            <w:shd w:val="clear" w:color="auto" w:fill="auto"/>
            <w:noWrap/>
            <w:hideMark/>
          </w:tcPr>
          <w:p w14:paraId="37482A0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34 688,00000</w:t>
            </w:r>
          </w:p>
        </w:tc>
      </w:tr>
      <w:tr w:rsidR="009445D2" w:rsidRPr="00D41694" w14:paraId="05F9FBB4"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5FF027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440</w:t>
            </w:r>
          </w:p>
        </w:tc>
        <w:tc>
          <w:tcPr>
            <w:tcW w:w="1864" w:type="dxa"/>
            <w:tcBorders>
              <w:top w:val="nil"/>
              <w:left w:val="nil"/>
              <w:bottom w:val="single" w:sz="4" w:space="0" w:color="auto"/>
              <w:right w:val="single" w:sz="4" w:space="0" w:color="auto"/>
            </w:tcBorders>
            <w:shd w:val="clear" w:color="auto" w:fill="auto"/>
            <w:hideMark/>
          </w:tcPr>
          <w:p w14:paraId="030D9DA5"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загородного оздоровительного лагеря</w:t>
            </w:r>
          </w:p>
        </w:tc>
        <w:tc>
          <w:tcPr>
            <w:tcW w:w="709" w:type="dxa"/>
            <w:tcBorders>
              <w:top w:val="nil"/>
              <w:left w:val="nil"/>
              <w:bottom w:val="single" w:sz="4" w:space="0" w:color="auto"/>
              <w:right w:val="single" w:sz="4" w:space="0" w:color="auto"/>
            </w:tcBorders>
            <w:shd w:val="clear" w:color="auto" w:fill="auto"/>
            <w:noWrap/>
            <w:hideMark/>
          </w:tcPr>
          <w:p w14:paraId="3C65685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96050D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1F0AD97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0320123000</w:t>
            </w:r>
          </w:p>
        </w:tc>
        <w:tc>
          <w:tcPr>
            <w:tcW w:w="567" w:type="dxa"/>
            <w:tcBorders>
              <w:top w:val="nil"/>
              <w:left w:val="nil"/>
              <w:bottom w:val="single" w:sz="4" w:space="0" w:color="auto"/>
              <w:right w:val="single" w:sz="4" w:space="0" w:color="auto"/>
            </w:tcBorders>
            <w:shd w:val="clear" w:color="auto" w:fill="auto"/>
            <w:noWrap/>
            <w:hideMark/>
          </w:tcPr>
          <w:p w14:paraId="7E44B5D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D01DC1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4 890,00000</w:t>
            </w:r>
          </w:p>
        </w:tc>
        <w:tc>
          <w:tcPr>
            <w:tcW w:w="1984" w:type="dxa"/>
            <w:tcBorders>
              <w:top w:val="nil"/>
              <w:left w:val="nil"/>
              <w:bottom w:val="single" w:sz="4" w:space="0" w:color="auto"/>
              <w:right w:val="single" w:sz="4" w:space="0" w:color="auto"/>
            </w:tcBorders>
            <w:shd w:val="clear" w:color="auto" w:fill="auto"/>
            <w:noWrap/>
            <w:hideMark/>
          </w:tcPr>
          <w:p w14:paraId="3B66360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5 030,00000</w:t>
            </w:r>
          </w:p>
        </w:tc>
        <w:tc>
          <w:tcPr>
            <w:tcW w:w="1546" w:type="dxa"/>
            <w:tcBorders>
              <w:top w:val="nil"/>
              <w:left w:val="nil"/>
              <w:bottom w:val="single" w:sz="4" w:space="0" w:color="auto"/>
              <w:right w:val="single" w:sz="4" w:space="0" w:color="auto"/>
            </w:tcBorders>
            <w:shd w:val="clear" w:color="auto" w:fill="auto"/>
            <w:noWrap/>
            <w:hideMark/>
          </w:tcPr>
          <w:p w14:paraId="5B3471A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5 208,00000</w:t>
            </w:r>
          </w:p>
        </w:tc>
      </w:tr>
      <w:tr w:rsidR="009445D2" w:rsidRPr="00D41694" w14:paraId="3CF32782"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239D38C"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441</w:t>
            </w:r>
          </w:p>
        </w:tc>
        <w:tc>
          <w:tcPr>
            <w:tcW w:w="1864" w:type="dxa"/>
            <w:tcBorders>
              <w:top w:val="nil"/>
              <w:left w:val="nil"/>
              <w:bottom w:val="single" w:sz="4" w:space="0" w:color="auto"/>
              <w:right w:val="single" w:sz="4" w:space="0" w:color="auto"/>
            </w:tcBorders>
            <w:shd w:val="clear" w:color="auto" w:fill="auto"/>
            <w:hideMark/>
          </w:tcPr>
          <w:p w14:paraId="5F7593AD"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3CAF2A5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6F7306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7409BEF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0320123000</w:t>
            </w:r>
          </w:p>
        </w:tc>
        <w:tc>
          <w:tcPr>
            <w:tcW w:w="567" w:type="dxa"/>
            <w:tcBorders>
              <w:top w:val="nil"/>
              <w:left w:val="nil"/>
              <w:bottom w:val="single" w:sz="4" w:space="0" w:color="auto"/>
              <w:right w:val="single" w:sz="4" w:space="0" w:color="auto"/>
            </w:tcBorders>
            <w:shd w:val="clear" w:color="auto" w:fill="auto"/>
            <w:noWrap/>
            <w:hideMark/>
          </w:tcPr>
          <w:p w14:paraId="34F086E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A748FD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4 890,00000</w:t>
            </w:r>
          </w:p>
        </w:tc>
        <w:tc>
          <w:tcPr>
            <w:tcW w:w="1984" w:type="dxa"/>
            <w:tcBorders>
              <w:top w:val="nil"/>
              <w:left w:val="nil"/>
              <w:bottom w:val="single" w:sz="4" w:space="0" w:color="auto"/>
              <w:right w:val="single" w:sz="4" w:space="0" w:color="auto"/>
            </w:tcBorders>
            <w:shd w:val="clear" w:color="auto" w:fill="auto"/>
            <w:noWrap/>
            <w:hideMark/>
          </w:tcPr>
          <w:p w14:paraId="34BF9E0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5 030,00000</w:t>
            </w:r>
          </w:p>
        </w:tc>
        <w:tc>
          <w:tcPr>
            <w:tcW w:w="1546" w:type="dxa"/>
            <w:tcBorders>
              <w:top w:val="nil"/>
              <w:left w:val="nil"/>
              <w:bottom w:val="single" w:sz="4" w:space="0" w:color="auto"/>
              <w:right w:val="single" w:sz="4" w:space="0" w:color="auto"/>
            </w:tcBorders>
            <w:shd w:val="clear" w:color="auto" w:fill="auto"/>
            <w:noWrap/>
            <w:hideMark/>
          </w:tcPr>
          <w:p w14:paraId="361E216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5 208,00000</w:t>
            </w:r>
          </w:p>
        </w:tc>
      </w:tr>
      <w:tr w:rsidR="009445D2" w:rsidRPr="00D41694" w14:paraId="1C192F68"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73F7294"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442</w:t>
            </w:r>
          </w:p>
        </w:tc>
        <w:tc>
          <w:tcPr>
            <w:tcW w:w="1864" w:type="dxa"/>
            <w:tcBorders>
              <w:top w:val="nil"/>
              <w:left w:val="nil"/>
              <w:bottom w:val="single" w:sz="4" w:space="0" w:color="auto"/>
              <w:right w:val="single" w:sz="4" w:space="0" w:color="auto"/>
            </w:tcBorders>
            <w:shd w:val="clear" w:color="auto" w:fill="auto"/>
            <w:hideMark/>
          </w:tcPr>
          <w:p w14:paraId="381B7521"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709" w:type="dxa"/>
            <w:tcBorders>
              <w:top w:val="nil"/>
              <w:left w:val="nil"/>
              <w:bottom w:val="single" w:sz="4" w:space="0" w:color="auto"/>
              <w:right w:val="single" w:sz="4" w:space="0" w:color="auto"/>
            </w:tcBorders>
            <w:shd w:val="clear" w:color="auto" w:fill="auto"/>
            <w:noWrap/>
            <w:hideMark/>
          </w:tcPr>
          <w:p w14:paraId="106932E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ED29F7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613B452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0320220000</w:t>
            </w:r>
          </w:p>
        </w:tc>
        <w:tc>
          <w:tcPr>
            <w:tcW w:w="567" w:type="dxa"/>
            <w:tcBorders>
              <w:top w:val="nil"/>
              <w:left w:val="nil"/>
              <w:bottom w:val="single" w:sz="4" w:space="0" w:color="auto"/>
              <w:right w:val="single" w:sz="4" w:space="0" w:color="auto"/>
            </w:tcBorders>
            <w:shd w:val="clear" w:color="auto" w:fill="auto"/>
            <w:noWrap/>
            <w:hideMark/>
          </w:tcPr>
          <w:p w14:paraId="39D8F59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3523E1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3 000,00000</w:t>
            </w:r>
          </w:p>
        </w:tc>
        <w:tc>
          <w:tcPr>
            <w:tcW w:w="1984" w:type="dxa"/>
            <w:tcBorders>
              <w:top w:val="nil"/>
              <w:left w:val="nil"/>
              <w:bottom w:val="single" w:sz="4" w:space="0" w:color="auto"/>
              <w:right w:val="single" w:sz="4" w:space="0" w:color="auto"/>
            </w:tcBorders>
            <w:shd w:val="clear" w:color="auto" w:fill="auto"/>
            <w:noWrap/>
            <w:hideMark/>
          </w:tcPr>
          <w:p w14:paraId="152557A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4 000,00000</w:t>
            </w:r>
          </w:p>
        </w:tc>
        <w:tc>
          <w:tcPr>
            <w:tcW w:w="1546" w:type="dxa"/>
            <w:tcBorders>
              <w:top w:val="nil"/>
              <w:left w:val="nil"/>
              <w:bottom w:val="single" w:sz="4" w:space="0" w:color="auto"/>
              <w:right w:val="single" w:sz="4" w:space="0" w:color="auto"/>
            </w:tcBorders>
            <w:shd w:val="clear" w:color="auto" w:fill="auto"/>
            <w:noWrap/>
            <w:hideMark/>
          </w:tcPr>
          <w:p w14:paraId="54A0138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1 000,00000</w:t>
            </w:r>
          </w:p>
        </w:tc>
      </w:tr>
      <w:tr w:rsidR="009445D2" w:rsidRPr="00D41694" w14:paraId="4DD42624"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D3C5FB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443</w:t>
            </w:r>
          </w:p>
        </w:tc>
        <w:tc>
          <w:tcPr>
            <w:tcW w:w="1864" w:type="dxa"/>
            <w:tcBorders>
              <w:top w:val="nil"/>
              <w:left w:val="nil"/>
              <w:bottom w:val="single" w:sz="4" w:space="0" w:color="auto"/>
              <w:right w:val="single" w:sz="4" w:space="0" w:color="auto"/>
            </w:tcBorders>
            <w:shd w:val="clear" w:color="auto" w:fill="auto"/>
            <w:hideMark/>
          </w:tcPr>
          <w:p w14:paraId="60305BB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3A3ABDA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A8B023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41E0E18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0320220000</w:t>
            </w:r>
          </w:p>
        </w:tc>
        <w:tc>
          <w:tcPr>
            <w:tcW w:w="567" w:type="dxa"/>
            <w:tcBorders>
              <w:top w:val="nil"/>
              <w:left w:val="nil"/>
              <w:bottom w:val="single" w:sz="4" w:space="0" w:color="auto"/>
              <w:right w:val="single" w:sz="4" w:space="0" w:color="auto"/>
            </w:tcBorders>
            <w:shd w:val="clear" w:color="auto" w:fill="auto"/>
            <w:noWrap/>
            <w:hideMark/>
          </w:tcPr>
          <w:p w14:paraId="6B39DBE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25B511A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3 000,00000</w:t>
            </w:r>
          </w:p>
        </w:tc>
        <w:tc>
          <w:tcPr>
            <w:tcW w:w="1984" w:type="dxa"/>
            <w:tcBorders>
              <w:top w:val="nil"/>
              <w:left w:val="nil"/>
              <w:bottom w:val="single" w:sz="4" w:space="0" w:color="auto"/>
              <w:right w:val="single" w:sz="4" w:space="0" w:color="auto"/>
            </w:tcBorders>
            <w:shd w:val="clear" w:color="auto" w:fill="auto"/>
            <w:noWrap/>
            <w:hideMark/>
          </w:tcPr>
          <w:p w14:paraId="2E73992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4 000,00000</w:t>
            </w:r>
          </w:p>
        </w:tc>
        <w:tc>
          <w:tcPr>
            <w:tcW w:w="1546" w:type="dxa"/>
            <w:tcBorders>
              <w:top w:val="nil"/>
              <w:left w:val="nil"/>
              <w:bottom w:val="single" w:sz="4" w:space="0" w:color="auto"/>
              <w:right w:val="single" w:sz="4" w:space="0" w:color="auto"/>
            </w:tcBorders>
            <w:shd w:val="clear" w:color="auto" w:fill="auto"/>
            <w:noWrap/>
            <w:hideMark/>
          </w:tcPr>
          <w:p w14:paraId="23C814D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1 000,00000</w:t>
            </w:r>
          </w:p>
        </w:tc>
      </w:tr>
      <w:tr w:rsidR="009445D2" w:rsidRPr="00D41694" w14:paraId="2A0A4F0D"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EC80918"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444</w:t>
            </w:r>
          </w:p>
        </w:tc>
        <w:tc>
          <w:tcPr>
            <w:tcW w:w="1864" w:type="dxa"/>
            <w:tcBorders>
              <w:top w:val="nil"/>
              <w:left w:val="nil"/>
              <w:bottom w:val="single" w:sz="4" w:space="0" w:color="auto"/>
              <w:right w:val="single" w:sz="4" w:space="0" w:color="auto"/>
            </w:tcBorders>
            <w:shd w:val="clear" w:color="auto" w:fill="auto"/>
            <w:hideMark/>
          </w:tcPr>
          <w:p w14:paraId="3B11CBA4"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из областного бюджета на создание безопасных условий пребывания в муниципальных организациях отдыха детей и их оздоровления</w:t>
            </w:r>
          </w:p>
        </w:tc>
        <w:tc>
          <w:tcPr>
            <w:tcW w:w="709" w:type="dxa"/>
            <w:tcBorders>
              <w:top w:val="nil"/>
              <w:left w:val="nil"/>
              <w:bottom w:val="single" w:sz="4" w:space="0" w:color="auto"/>
              <w:right w:val="single" w:sz="4" w:space="0" w:color="auto"/>
            </w:tcBorders>
            <w:shd w:val="clear" w:color="auto" w:fill="auto"/>
            <w:noWrap/>
            <w:hideMark/>
          </w:tcPr>
          <w:p w14:paraId="34BE17F6"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BAA19D8"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47AE7FBC"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0320345800</w:t>
            </w:r>
          </w:p>
        </w:tc>
        <w:tc>
          <w:tcPr>
            <w:tcW w:w="567" w:type="dxa"/>
            <w:tcBorders>
              <w:top w:val="nil"/>
              <w:left w:val="nil"/>
              <w:bottom w:val="single" w:sz="4" w:space="0" w:color="auto"/>
              <w:right w:val="single" w:sz="4" w:space="0" w:color="auto"/>
            </w:tcBorders>
            <w:shd w:val="clear" w:color="auto" w:fill="auto"/>
            <w:noWrap/>
            <w:hideMark/>
          </w:tcPr>
          <w:p w14:paraId="0C672A5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CCFF351"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1 744,20000</w:t>
            </w:r>
          </w:p>
        </w:tc>
        <w:tc>
          <w:tcPr>
            <w:tcW w:w="1984" w:type="dxa"/>
            <w:tcBorders>
              <w:top w:val="nil"/>
              <w:left w:val="nil"/>
              <w:bottom w:val="single" w:sz="4" w:space="0" w:color="auto"/>
              <w:right w:val="single" w:sz="4" w:space="0" w:color="auto"/>
            </w:tcBorders>
            <w:shd w:val="clear" w:color="auto" w:fill="auto"/>
            <w:noWrap/>
            <w:hideMark/>
          </w:tcPr>
          <w:p w14:paraId="00B64E9C"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6CF2649A"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3282264"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8876256"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445</w:t>
            </w:r>
          </w:p>
        </w:tc>
        <w:tc>
          <w:tcPr>
            <w:tcW w:w="1864" w:type="dxa"/>
            <w:tcBorders>
              <w:top w:val="nil"/>
              <w:left w:val="nil"/>
              <w:bottom w:val="single" w:sz="4" w:space="0" w:color="auto"/>
              <w:right w:val="single" w:sz="4" w:space="0" w:color="auto"/>
            </w:tcBorders>
            <w:shd w:val="clear" w:color="auto" w:fill="auto"/>
            <w:hideMark/>
          </w:tcPr>
          <w:p w14:paraId="2CD47B6C"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6E8FB39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9E90A5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1C3E498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0320345800</w:t>
            </w:r>
          </w:p>
        </w:tc>
        <w:tc>
          <w:tcPr>
            <w:tcW w:w="567" w:type="dxa"/>
            <w:tcBorders>
              <w:top w:val="nil"/>
              <w:left w:val="nil"/>
              <w:bottom w:val="single" w:sz="4" w:space="0" w:color="auto"/>
              <w:right w:val="single" w:sz="4" w:space="0" w:color="auto"/>
            </w:tcBorders>
            <w:shd w:val="clear" w:color="auto" w:fill="auto"/>
            <w:noWrap/>
            <w:hideMark/>
          </w:tcPr>
          <w:p w14:paraId="1C969F8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597394D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1 744,20000</w:t>
            </w:r>
          </w:p>
        </w:tc>
        <w:tc>
          <w:tcPr>
            <w:tcW w:w="1984" w:type="dxa"/>
            <w:tcBorders>
              <w:top w:val="nil"/>
              <w:left w:val="nil"/>
              <w:bottom w:val="single" w:sz="4" w:space="0" w:color="auto"/>
              <w:right w:val="single" w:sz="4" w:space="0" w:color="auto"/>
            </w:tcBorders>
            <w:shd w:val="clear" w:color="auto" w:fill="auto"/>
            <w:noWrap/>
            <w:hideMark/>
          </w:tcPr>
          <w:p w14:paraId="4222449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37AF179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ED50D4C" w14:textId="77777777" w:rsidTr="00C45E60">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5BC34D0"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446</w:t>
            </w:r>
          </w:p>
        </w:tc>
        <w:tc>
          <w:tcPr>
            <w:tcW w:w="1864" w:type="dxa"/>
            <w:tcBorders>
              <w:top w:val="nil"/>
              <w:left w:val="nil"/>
              <w:bottom w:val="single" w:sz="4" w:space="0" w:color="auto"/>
              <w:right w:val="single" w:sz="4" w:space="0" w:color="auto"/>
            </w:tcBorders>
            <w:shd w:val="clear" w:color="auto" w:fill="auto"/>
            <w:hideMark/>
          </w:tcPr>
          <w:p w14:paraId="6042EB46"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hideMark/>
          </w:tcPr>
          <w:p w14:paraId="0248C2D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C68310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042D17B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03203S5800</w:t>
            </w:r>
          </w:p>
        </w:tc>
        <w:tc>
          <w:tcPr>
            <w:tcW w:w="567" w:type="dxa"/>
            <w:tcBorders>
              <w:top w:val="nil"/>
              <w:left w:val="nil"/>
              <w:bottom w:val="single" w:sz="4" w:space="0" w:color="auto"/>
              <w:right w:val="single" w:sz="4" w:space="0" w:color="auto"/>
            </w:tcBorders>
            <w:shd w:val="clear" w:color="auto" w:fill="auto"/>
            <w:noWrap/>
            <w:hideMark/>
          </w:tcPr>
          <w:p w14:paraId="50F26C0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F26AE5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2 354,80000</w:t>
            </w:r>
          </w:p>
        </w:tc>
        <w:tc>
          <w:tcPr>
            <w:tcW w:w="1984" w:type="dxa"/>
            <w:tcBorders>
              <w:top w:val="nil"/>
              <w:left w:val="nil"/>
              <w:bottom w:val="single" w:sz="4" w:space="0" w:color="auto"/>
              <w:right w:val="single" w:sz="4" w:space="0" w:color="auto"/>
            </w:tcBorders>
            <w:shd w:val="clear" w:color="auto" w:fill="auto"/>
            <w:noWrap/>
            <w:hideMark/>
          </w:tcPr>
          <w:p w14:paraId="09FA439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61002D4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9F31E35"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E6C1206"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447</w:t>
            </w:r>
          </w:p>
        </w:tc>
        <w:tc>
          <w:tcPr>
            <w:tcW w:w="1864" w:type="dxa"/>
            <w:tcBorders>
              <w:top w:val="nil"/>
              <w:left w:val="nil"/>
              <w:bottom w:val="single" w:sz="4" w:space="0" w:color="auto"/>
              <w:right w:val="single" w:sz="4" w:space="0" w:color="auto"/>
            </w:tcBorders>
            <w:shd w:val="clear" w:color="auto" w:fill="auto"/>
            <w:hideMark/>
          </w:tcPr>
          <w:p w14:paraId="02FC3BDC"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21912BE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94F2E7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4DB6766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03203S5800</w:t>
            </w:r>
          </w:p>
        </w:tc>
        <w:tc>
          <w:tcPr>
            <w:tcW w:w="567" w:type="dxa"/>
            <w:tcBorders>
              <w:top w:val="nil"/>
              <w:left w:val="nil"/>
              <w:bottom w:val="single" w:sz="4" w:space="0" w:color="auto"/>
              <w:right w:val="single" w:sz="4" w:space="0" w:color="auto"/>
            </w:tcBorders>
            <w:shd w:val="clear" w:color="auto" w:fill="auto"/>
            <w:noWrap/>
            <w:hideMark/>
          </w:tcPr>
          <w:p w14:paraId="6BE8375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69FBEC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2 354,80000</w:t>
            </w:r>
          </w:p>
        </w:tc>
        <w:tc>
          <w:tcPr>
            <w:tcW w:w="1984" w:type="dxa"/>
            <w:tcBorders>
              <w:top w:val="nil"/>
              <w:left w:val="nil"/>
              <w:bottom w:val="single" w:sz="4" w:space="0" w:color="auto"/>
              <w:right w:val="single" w:sz="4" w:space="0" w:color="auto"/>
            </w:tcBorders>
            <w:shd w:val="clear" w:color="auto" w:fill="auto"/>
            <w:noWrap/>
            <w:hideMark/>
          </w:tcPr>
          <w:p w14:paraId="7965A3C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4B4966A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33EF85B1"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EDAAA6C"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448</w:t>
            </w:r>
          </w:p>
        </w:tc>
        <w:tc>
          <w:tcPr>
            <w:tcW w:w="1864" w:type="dxa"/>
            <w:tcBorders>
              <w:top w:val="nil"/>
              <w:left w:val="nil"/>
              <w:bottom w:val="single" w:sz="4" w:space="0" w:color="auto"/>
              <w:right w:val="single" w:sz="4" w:space="0" w:color="auto"/>
            </w:tcBorders>
            <w:shd w:val="clear" w:color="auto" w:fill="auto"/>
            <w:hideMark/>
          </w:tcPr>
          <w:p w14:paraId="05C8E2E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из областного бюджета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09" w:type="dxa"/>
            <w:tcBorders>
              <w:top w:val="nil"/>
              <w:left w:val="nil"/>
              <w:bottom w:val="single" w:sz="4" w:space="0" w:color="auto"/>
              <w:right w:val="single" w:sz="4" w:space="0" w:color="auto"/>
            </w:tcBorders>
            <w:shd w:val="clear" w:color="auto" w:fill="auto"/>
            <w:noWrap/>
            <w:hideMark/>
          </w:tcPr>
          <w:p w14:paraId="06B5807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C0D8F0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2F34AB7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0320445600</w:t>
            </w:r>
          </w:p>
        </w:tc>
        <w:tc>
          <w:tcPr>
            <w:tcW w:w="567" w:type="dxa"/>
            <w:tcBorders>
              <w:top w:val="nil"/>
              <w:left w:val="nil"/>
              <w:bottom w:val="single" w:sz="4" w:space="0" w:color="auto"/>
              <w:right w:val="single" w:sz="4" w:space="0" w:color="auto"/>
            </w:tcBorders>
            <w:shd w:val="clear" w:color="auto" w:fill="auto"/>
            <w:noWrap/>
            <w:hideMark/>
          </w:tcPr>
          <w:p w14:paraId="12A245B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658C59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17 058,20000</w:t>
            </w:r>
          </w:p>
        </w:tc>
        <w:tc>
          <w:tcPr>
            <w:tcW w:w="1984" w:type="dxa"/>
            <w:tcBorders>
              <w:top w:val="nil"/>
              <w:left w:val="nil"/>
              <w:bottom w:val="single" w:sz="4" w:space="0" w:color="auto"/>
              <w:right w:val="single" w:sz="4" w:space="0" w:color="auto"/>
            </w:tcBorders>
            <w:shd w:val="clear" w:color="auto" w:fill="auto"/>
            <w:noWrap/>
            <w:hideMark/>
          </w:tcPr>
          <w:p w14:paraId="46A0D20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17 740,40000</w:t>
            </w:r>
          </w:p>
        </w:tc>
        <w:tc>
          <w:tcPr>
            <w:tcW w:w="1546" w:type="dxa"/>
            <w:tcBorders>
              <w:top w:val="nil"/>
              <w:left w:val="nil"/>
              <w:bottom w:val="single" w:sz="4" w:space="0" w:color="auto"/>
              <w:right w:val="single" w:sz="4" w:space="0" w:color="auto"/>
            </w:tcBorders>
            <w:shd w:val="clear" w:color="auto" w:fill="auto"/>
            <w:noWrap/>
            <w:hideMark/>
          </w:tcPr>
          <w:p w14:paraId="22A520F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18 449,90000</w:t>
            </w:r>
          </w:p>
        </w:tc>
      </w:tr>
      <w:tr w:rsidR="009445D2" w:rsidRPr="00D41694" w14:paraId="3D5EF45F"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6E8B3D7"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449</w:t>
            </w:r>
          </w:p>
        </w:tc>
        <w:tc>
          <w:tcPr>
            <w:tcW w:w="1864" w:type="dxa"/>
            <w:tcBorders>
              <w:top w:val="nil"/>
              <w:left w:val="nil"/>
              <w:bottom w:val="single" w:sz="4" w:space="0" w:color="auto"/>
              <w:right w:val="single" w:sz="4" w:space="0" w:color="auto"/>
            </w:tcBorders>
            <w:shd w:val="clear" w:color="auto" w:fill="auto"/>
            <w:hideMark/>
          </w:tcPr>
          <w:p w14:paraId="2847FF19"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6D121A3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A84189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68B0B25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0320445600</w:t>
            </w:r>
          </w:p>
        </w:tc>
        <w:tc>
          <w:tcPr>
            <w:tcW w:w="567" w:type="dxa"/>
            <w:tcBorders>
              <w:top w:val="nil"/>
              <w:left w:val="nil"/>
              <w:bottom w:val="single" w:sz="4" w:space="0" w:color="auto"/>
              <w:right w:val="single" w:sz="4" w:space="0" w:color="auto"/>
            </w:tcBorders>
            <w:shd w:val="clear" w:color="auto" w:fill="auto"/>
            <w:noWrap/>
            <w:hideMark/>
          </w:tcPr>
          <w:p w14:paraId="5DB7CBF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F189A5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17 058,20000</w:t>
            </w:r>
          </w:p>
        </w:tc>
        <w:tc>
          <w:tcPr>
            <w:tcW w:w="1984" w:type="dxa"/>
            <w:tcBorders>
              <w:top w:val="nil"/>
              <w:left w:val="nil"/>
              <w:bottom w:val="single" w:sz="4" w:space="0" w:color="auto"/>
              <w:right w:val="single" w:sz="4" w:space="0" w:color="auto"/>
            </w:tcBorders>
            <w:shd w:val="clear" w:color="auto" w:fill="auto"/>
            <w:noWrap/>
            <w:hideMark/>
          </w:tcPr>
          <w:p w14:paraId="1DE5229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17 740,40000</w:t>
            </w:r>
          </w:p>
        </w:tc>
        <w:tc>
          <w:tcPr>
            <w:tcW w:w="1546" w:type="dxa"/>
            <w:tcBorders>
              <w:top w:val="nil"/>
              <w:left w:val="nil"/>
              <w:bottom w:val="single" w:sz="4" w:space="0" w:color="auto"/>
              <w:right w:val="single" w:sz="4" w:space="0" w:color="auto"/>
            </w:tcBorders>
            <w:shd w:val="clear" w:color="auto" w:fill="auto"/>
            <w:noWrap/>
            <w:hideMark/>
          </w:tcPr>
          <w:p w14:paraId="7A6CDCC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18 449,90000</w:t>
            </w:r>
          </w:p>
        </w:tc>
      </w:tr>
      <w:tr w:rsidR="009445D2" w:rsidRPr="00D41694" w14:paraId="5968BF82"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ED1A2F8"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450</w:t>
            </w:r>
          </w:p>
        </w:tc>
        <w:tc>
          <w:tcPr>
            <w:tcW w:w="1864" w:type="dxa"/>
            <w:tcBorders>
              <w:top w:val="nil"/>
              <w:left w:val="nil"/>
              <w:bottom w:val="single" w:sz="4" w:space="0" w:color="auto"/>
              <w:right w:val="single" w:sz="4" w:space="0" w:color="auto"/>
            </w:tcBorders>
            <w:shd w:val="clear" w:color="auto" w:fill="auto"/>
            <w:hideMark/>
          </w:tcPr>
          <w:p w14:paraId="4B6608B7"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09" w:type="dxa"/>
            <w:tcBorders>
              <w:top w:val="nil"/>
              <w:left w:val="nil"/>
              <w:bottom w:val="single" w:sz="4" w:space="0" w:color="auto"/>
              <w:right w:val="single" w:sz="4" w:space="0" w:color="auto"/>
            </w:tcBorders>
            <w:shd w:val="clear" w:color="auto" w:fill="auto"/>
            <w:noWrap/>
            <w:hideMark/>
          </w:tcPr>
          <w:p w14:paraId="246941C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50E2FD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3C4E00D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03204S5600</w:t>
            </w:r>
          </w:p>
        </w:tc>
        <w:tc>
          <w:tcPr>
            <w:tcW w:w="567" w:type="dxa"/>
            <w:tcBorders>
              <w:top w:val="nil"/>
              <w:left w:val="nil"/>
              <w:bottom w:val="single" w:sz="4" w:space="0" w:color="auto"/>
              <w:right w:val="single" w:sz="4" w:space="0" w:color="auto"/>
            </w:tcBorders>
            <w:shd w:val="clear" w:color="auto" w:fill="auto"/>
            <w:noWrap/>
            <w:hideMark/>
          </w:tcPr>
          <w:p w14:paraId="1782A80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A73B97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7 100,00000</w:t>
            </w:r>
          </w:p>
        </w:tc>
        <w:tc>
          <w:tcPr>
            <w:tcW w:w="1984" w:type="dxa"/>
            <w:tcBorders>
              <w:top w:val="nil"/>
              <w:left w:val="nil"/>
              <w:bottom w:val="single" w:sz="4" w:space="0" w:color="auto"/>
              <w:right w:val="single" w:sz="4" w:space="0" w:color="auto"/>
            </w:tcBorders>
            <w:shd w:val="clear" w:color="auto" w:fill="auto"/>
            <w:noWrap/>
            <w:hideMark/>
          </w:tcPr>
          <w:p w14:paraId="149E6C7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7 500,00000</w:t>
            </w:r>
          </w:p>
        </w:tc>
        <w:tc>
          <w:tcPr>
            <w:tcW w:w="1546" w:type="dxa"/>
            <w:tcBorders>
              <w:top w:val="nil"/>
              <w:left w:val="nil"/>
              <w:bottom w:val="single" w:sz="4" w:space="0" w:color="auto"/>
              <w:right w:val="single" w:sz="4" w:space="0" w:color="auto"/>
            </w:tcBorders>
            <w:shd w:val="clear" w:color="auto" w:fill="auto"/>
            <w:noWrap/>
            <w:hideMark/>
          </w:tcPr>
          <w:p w14:paraId="1CB4A69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7 800,00000</w:t>
            </w:r>
          </w:p>
        </w:tc>
      </w:tr>
      <w:tr w:rsidR="009445D2" w:rsidRPr="00D41694" w14:paraId="5A18D413"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287BC57"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451</w:t>
            </w:r>
          </w:p>
        </w:tc>
        <w:tc>
          <w:tcPr>
            <w:tcW w:w="1864" w:type="dxa"/>
            <w:tcBorders>
              <w:top w:val="nil"/>
              <w:left w:val="nil"/>
              <w:bottom w:val="single" w:sz="4" w:space="0" w:color="auto"/>
              <w:right w:val="single" w:sz="4" w:space="0" w:color="auto"/>
            </w:tcBorders>
            <w:shd w:val="clear" w:color="auto" w:fill="auto"/>
            <w:hideMark/>
          </w:tcPr>
          <w:p w14:paraId="4C510E7A"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5CA532F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8A1F77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08A05F9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03204S5600</w:t>
            </w:r>
          </w:p>
        </w:tc>
        <w:tc>
          <w:tcPr>
            <w:tcW w:w="567" w:type="dxa"/>
            <w:tcBorders>
              <w:top w:val="nil"/>
              <w:left w:val="nil"/>
              <w:bottom w:val="single" w:sz="4" w:space="0" w:color="auto"/>
              <w:right w:val="single" w:sz="4" w:space="0" w:color="auto"/>
            </w:tcBorders>
            <w:shd w:val="clear" w:color="auto" w:fill="auto"/>
            <w:noWrap/>
            <w:hideMark/>
          </w:tcPr>
          <w:p w14:paraId="0B80BE6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5159AB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7 100,00000</w:t>
            </w:r>
          </w:p>
        </w:tc>
        <w:tc>
          <w:tcPr>
            <w:tcW w:w="1984" w:type="dxa"/>
            <w:tcBorders>
              <w:top w:val="nil"/>
              <w:left w:val="nil"/>
              <w:bottom w:val="single" w:sz="4" w:space="0" w:color="auto"/>
              <w:right w:val="single" w:sz="4" w:space="0" w:color="auto"/>
            </w:tcBorders>
            <w:shd w:val="clear" w:color="auto" w:fill="auto"/>
            <w:noWrap/>
            <w:hideMark/>
          </w:tcPr>
          <w:p w14:paraId="08DD066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7 500,00000</w:t>
            </w:r>
          </w:p>
        </w:tc>
        <w:tc>
          <w:tcPr>
            <w:tcW w:w="1546" w:type="dxa"/>
            <w:tcBorders>
              <w:top w:val="nil"/>
              <w:left w:val="nil"/>
              <w:bottom w:val="single" w:sz="4" w:space="0" w:color="auto"/>
              <w:right w:val="single" w:sz="4" w:space="0" w:color="auto"/>
            </w:tcBorders>
            <w:shd w:val="clear" w:color="auto" w:fill="auto"/>
            <w:noWrap/>
            <w:hideMark/>
          </w:tcPr>
          <w:p w14:paraId="224C099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7 800,00000</w:t>
            </w:r>
          </w:p>
        </w:tc>
      </w:tr>
      <w:tr w:rsidR="009445D2" w:rsidRPr="00D41694" w14:paraId="05015264" w14:textId="77777777" w:rsidTr="009445D2">
        <w:trPr>
          <w:trHeight w:val="3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58CBE2A"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452</w:t>
            </w:r>
          </w:p>
        </w:tc>
        <w:tc>
          <w:tcPr>
            <w:tcW w:w="1864" w:type="dxa"/>
            <w:tcBorders>
              <w:top w:val="nil"/>
              <w:left w:val="nil"/>
              <w:bottom w:val="single" w:sz="4" w:space="0" w:color="auto"/>
              <w:right w:val="single" w:sz="4" w:space="0" w:color="auto"/>
            </w:tcBorders>
            <w:shd w:val="clear" w:color="auto" w:fill="auto"/>
            <w:hideMark/>
          </w:tcPr>
          <w:p w14:paraId="0367FBE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709" w:type="dxa"/>
            <w:tcBorders>
              <w:top w:val="nil"/>
              <w:left w:val="nil"/>
              <w:bottom w:val="single" w:sz="4" w:space="0" w:color="auto"/>
              <w:right w:val="single" w:sz="4" w:space="0" w:color="auto"/>
            </w:tcBorders>
            <w:shd w:val="clear" w:color="auto" w:fill="auto"/>
            <w:noWrap/>
            <w:hideMark/>
          </w:tcPr>
          <w:p w14:paraId="4737413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DCE416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5CAF3B5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0320545500</w:t>
            </w:r>
          </w:p>
        </w:tc>
        <w:tc>
          <w:tcPr>
            <w:tcW w:w="567" w:type="dxa"/>
            <w:tcBorders>
              <w:top w:val="nil"/>
              <w:left w:val="nil"/>
              <w:bottom w:val="single" w:sz="4" w:space="0" w:color="auto"/>
              <w:right w:val="single" w:sz="4" w:space="0" w:color="auto"/>
            </w:tcBorders>
            <w:shd w:val="clear" w:color="auto" w:fill="auto"/>
            <w:noWrap/>
            <w:hideMark/>
          </w:tcPr>
          <w:p w14:paraId="49848AA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CC7901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2 061,90000</w:t>
            </w:r>
          </w:p>
        </w:tc>
        <w:tc>
          <w:tcPr>
            <w:tcW w:w="1984" w:type="dxa"/>
            <w:tcBorders>
              <w:top w:val="nil"/>
              <w:left w:val="nil"/>
              <w:bottom w:val="single" w:sz="4" w:space="0" w:color="auto"/>
              <w:right w:val="single" w:sz="4" w:space="0" w:color="auto"/>
            </w:tcBorders>
            <w:shd w:val="clear" w:color="auto" w:fill="auto"/>
            <w:noWrap/>
            <w:hideMark/>
          </w:tcPr>
          <w:p w14:paraId="0EEFAC6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2 144,40000</w:t>
            </w:r>
          </w:p>
        </w:tc>
        <w:tc>
          <w:tcPr>
            <w:tcW w:w="1546" w:type="dxa"/>
            <w:tcBorders>
              <w:top w:val="nil"/>
              <w:left w:val="nil"/>
              <w:bottom w:val="single" w:sz="4" w:space="0" w:color="auto"/>
              <w:right w:val="single" w:sz="4" w:space="0" w:color="auto"/>
            </w:tcBorders>
            <w:shd w:val="clear" w:color="auto" w:fill="auto"/>
            <w:noWrap/>
            <w:hideMark/>
          </w:tcPr>
          <w:p w14:paraId="1BB4DFF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2 230,10000</w:t>
            </w:r>
          </w:p>
        </w:tc>
      </w:tr>
      <w:tr w:rsidR="009445D2" w:rsidRPr="00D41694" w14:paraId="177444A0"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EC26E44"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453</w:t>
            </w:r>
          </w:p>
        </w:tc>
        <w:tc>
          <w:tcPr>
            <w:tcW w:w="1864" w:type="dxa"/>
            <w:tcBorders>
              <w:top w:val="nil"/>
              <w:left w:val="nil"/>
              <w:bottom w:val="single" w:sz="4" w:space="0" w:color="auto"/>
              <w:right w:val="single" w:sz="4" w:space="0" w:color="auto"/>
            </w:tcBorders>
            <w:shd w:val="clear" w:color="auto" w:fill="auto"/>
            <w:hideMark/>
          </w:tcPr>
          <w:p w14:paraId="240CF96D"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20C9927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0044D6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701A130D"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0320545500</w:t>
            </w:r>
          </w:p>
        </w:tc>
        <w:tc>
          <w:tcPr>
            <w:tcW w:w="567" w:type="dxa"/>
            <w:tcBorders>
              <w:top w:val="nil"/>
              <w:left w:val="nil"/>
              <w:bottom w:val="single" w:sz="4" w:space="0" w:color="auto"/>
              <w:right w:val="single" w:sz="4" w:space="0" w:color="auto"/>
            </w:tcBorders>
            <w:shd w:val="clear" w:color="auto" w:fill="auto"/>
            <w:noWrap/>
            <w:hideMark/>
          </w:tcPr>
          <w:p w14:paraId="3359C13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5559586"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2 061,90000</w:t>
            </w:r>
          </w:p>
        </w:tc>
        <w:tc>
          <w:tcPr>
            <w:tcW w:w="1984" w:type="dxa"/>
            <w:tcBorders>
              <w:top w:val="nil"/>
              <w:left w:val="nil"/>
              <w:bottom w:val="single" w:sz="4" w:space="0" w:color="auto"/>
              <w:right w:val="single" w:sz="4" w:space="0" w:color="auto"/>
            </w:tcBorders>
            <w:shd w:val="clear" w:color="auto" w:fill="auto"/>
            <w:noWrap/>
            <w:hideMark/>
          </w:tcPr>
          <w:p w14:paraId="0F5600E9"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2 144,40000</w:t>
            </w:r>
          </w:p>
        </w:tc>
        <w:tc>
          <w:tcPr>
            <w:tcW w:w="1546" w:type="dxa"/>
            <w:tcBorders>
              <w:top w:val="nil"/>
              <w:left w:val="nil"/>
              <w:bottom w:val="single" w:sz="4" w:space="0" w:color="auto"/>
              <w:right w:val="single" w:sz="4" w:space="0" w:color="auto"/>
            </w:tcBorders>
            <w:shd w:val="clear" w:color="auto" w:fill="auto"/>
            <w:noWrap/>
            <w:hideMark/>
          </w:tcPr>
          <w:p w14:paraId="716DAC34"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2 230,10000</w:t>
            </w:r>
          </w:p>
        </w:tc>
      </w:tr>
      <w:tr w:rsidR="009445D2" w:rsidRPr="00D41694" w14:paraId="73295B6D"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27959C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454</w:t>
            </w:r>
          </w:p>
        </w:tc>
        <w:tc>
          <w:tcPr>
            <w:tcW w:w="1864" w:type="dxa"/>
            <w:tcBorders>
              <w:top w:val="nil"/>
              <w:left w:val="nil"/>
              <w:bottom w:val="single" w:sz="4" w:space="0" w:color="auto"/>
              <w:right w:val="single" w:sz="4" w:space="0" w:color="auto"/>
            </w:tcBorders>
            <w:shd w:val="clear" w:color="auto" w:fill="auto"/>
            <w:hideMark/>
          </w:tcPr>
          <w:p w14:paraId="64773011"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 Развитие кадрового потенциала"</w:t>
            </w:r>
          </w:p>
        </w:tc>
        <w:tc>
          <w:tcPr>
            <w:tcW w:w="709" w:type="dxa"/>
            <w:tcBorders>
              <w:top w:val="nil"/>
              <w:left w:val="nil"/>
              <w:bottom w:val="single" w:sz="4" w:space="0" w:color="auto"/>
              <w:right w:val="single" w:sz="4" w:space="0" w:color="auto"/>
            </w:tcBorders>
            <w:shd w:val="clear" w:color="auto" w:fill="auto"/>
            <w:noWrap/>
            <w:hideMark/>
          </w:tcPr>
          <w:p w14:paraId="4B7BDC2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9B9DE8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1A9A750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0330000000</w:t>
            </w:r>
          </w:p>
        </w:tc>
        <w:tc>
          <w:tcPr>
            <w:tcW w:w="567" w:type="dxa"/>
            <w:tcBorders>
              <w:top w:val="nil"/>
              <w:left w:val="nil"/>
              <w:bottom w:val="single" w:sz="4" w:space="0" w:color="auto"/>
              <w:right w:val="single" w:sz="4" w:space="0" w:color="auto"/>
            </w:tcBorders>
            <w:shd w:val="clear" w:color="auto" w:fill="auto"/>
            <w:noWrap/>
            <w:hideMark/>
          </w:tcPr>
          <w:p w14:paraId="32893A4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58EA03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1 814,90000</w:t>
            </w:r>
          </w:p>
        </w:tc>
        <w:tc>
          <w:tcPr>
            <w:tcW w:w="1984" w:type="dxa"/>
            <w:tcBorders>
              <w:top w:val="nil"/>
              <w:left w:val="nil"/>
              <w:bottom w:val="single" w:sz="4" w:space="0" w:color="auto"/>
              <w:right w:val="single" w:sz="4" w:space="0" w:color="auto"/>
            </w:tcBorders>
            <w:shd w:val="clear" w:color="auto" w:fill="auto"/>
            <w:noWrap/>
            <w:hideMark/>
          </w:tcPr>
          <w:p w14:paraId="5BA5750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967,50000</w:t>
            </w:r>
          </w:p>
        </w:tc>
        <w:tc>
          <w:tcPr>
            <w:tcW w:w="1546" w:type="dxa"/>
            <w:tcBorders>
              <w:top w:val="nil"/>
              <w:left w:val="nil"/>
              <w:bottom w:val="single" w:sz="4" w:space="0" w:color="auto"/>
              <w:right w:val="single" w:sz="4" w:space="0" w:color="auto"/>
            </w:tcBorders>
            <w:shd w:val="clear" w:color="auto" w:fill="auto"/>
            <w:noWrap/>
            <w:hideMark/>
          </w:tcPr>
          <w:p w14:paraId="7587BB4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631,00000</w:t>
            </w:r>
          </w:p>
        </w:tc>
      </w:tr>
      <w:tr w:rsidR="009445D2" w:rsidRPr="00D41694" w14:paraId="68482909"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4A5588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455</w:t>
            </w:r>
          </w:p>
        </w:tc>
        <w:tc>
          <w:tcPr>
            <w:tcW w:w="1864" w:type="dxa"/>
            <w:tcBorders>
              <w:top w:val="nil"/>
              <w:left w:val="nil"/>
              <w:bottom w:val="single" w:sz="4" w:space="0" w:color="auto"/>
              <w:right w:val="single" w:sz="4" w:space="0" w:color="auto"/>
            </w:tcBorders>
            <w:shd w:val="clear" w:color="auto" w:fill="auto"/>
            <w:hideMark/>
          </w:tcPr>
          <w:p w14:paraId="2641736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709" w:type="dxa"/>
            <w:tcBorders>
              <w:top w:val="nil"/>
              <w:left w:val="nil"/>
              <w:bottom w:val="single" w:sz="4" w:space="0" w:color="auto"/>
              <w:right w:val="single" w:sz="4" w:space="0" w:color="auto"/>
            </w:tcBorders>
            <w:shd w:val="clear" w:color="auto" w:fill="auto"/>
            <w:noWrap/>
            <w:hideMark/>
          </w:tcPr>
          <w:p w14:paraId="37F614A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682643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034C6CC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0330120000</w:t>
            </w:r>
          </w:p>
        </w:tc>
        <w:tc>
          <w:tcPr>
            <w:tcW w:w="567" w:type="dxa"/>
            <w:tcBorders>
              <w:top w:val="nil"/>
              <w:left w:val="nil"/>
              <w:bottom w:val="single" w:sz="4" w:space="0" w:color="auto"/>
              <w:right w:val="single" w:sz="4" w:space="0" w:color="auto"/>
            </w:tcBorders>
            <w:shd w:val="clear" w:color="auto" w:fill="auto"/>
            <w:noWrap/>
            <w:hideMark/>
          </w:tcPr>
          <w:p w14:paraId="25F4CD8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B7C99D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1 814,90000</w:t>
            </w:r>
          </w:p>
        </w:tc>
        <w:tc>
          <w:tcPr>
            <w:tcW w:w="1984" w:type="dxa"/>
            <w:tcBorders>
              <w:top w:val="nil"/>
              <w:left w:val="nil"/>
              <w:bottom w:val="single" w:sz="4" w:space="0" w:color="auto"/>
              <w:right w:val="single" w:sz="4" w:space="0" w:color="auto"/>
            </w:tcBorders>
            <w:shd w:val="clear" w:color="auto" w:fill="auto"/>
            <w:noWrap/>
            <w:hideMark/>
          </w:tcPr>
          <w:p w14:paraId="3626C4F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967,50000</w:t>
            </w:r>
          </w:p>
        </w:tc>
        <w:tc>
          <w:tcPr>
            <w:tcW w:w="1546" w:type="dxa"/>
            <w:tcBorders>
              <w:top w:val="nil"/>
              <w:left w:val="nil"/>
              <w:bottom w:val="single" w:sz="4" w:space="0" w:color="auto"/>
              <w:right w:val="single" w:sz="4" w:space="0" w:color="auto"/>
            </w:tcBorders>
            <w:shd w:val="clear" w:color="auto" w:fill="auto"/>
            <w:noWrap/>
            <w:hideMark/>
          </w:tcPr>
          <w:p w14:paraId="08600FB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631,00000</w:t>
            </w:r>
          </w:p>
        </w:tc>
      </w:tr>
      <w:tr w:rsidR="009445D2" w:rsidRPr="00D41694" w14:paraId="2DB69318"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35B2FA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456</w:t>
            </w:r>
          </w:p>
        </w:tc>
        <w:tc>
          <w:tcPr>
            <w:tcW w:w="1864" w:type="dxa"/>
            <w:tcBorders>
              <w:top w:val="nil"/>
              <w:left w:val="nil"/>
              <w:bottom w:val="single" w:sz="4" w:space="0" w:color="auto"/>
              <w:right w:val="single" w:sz="4" w:space="0" w:color="auto"/>
            </w:tcBorders>
            <w:shd w:val="clear" w:color="auto" w:fill="auto"/>
            <w:hideMark/>
          </w:tcPr>
          <w:p w14:paraId="4C3F533C"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hideMark/>
          </w:tcPr>
          <w:p w14:paraId="3469088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C78F3D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072E6B6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0330120000</w:t>
            </w:r>
          </w:p>
        </w:tc>
        <w:tc>
          <w:tcPr>
            <w:tcW w:w="567" w:type="dxa"/>
            <w:tcBorders>
              <w:top w:val="nil"/>
              <w:left w:val="nil"/>
              <w:bottom w:val="single" w:sz="4" w:space="0" w:color="auto"/>
              <w:right w:val="single" w:sz="4" w:space="0" w:color="auto"/>
            </w:tcBorders>
            <w:shd w:val="clear" w:color="auto" w:fill="auto"/>
            <w:noWrap/>
            <w:hideMark/>
          </w:tcPr>
          <w:p w14:paraId="1ADBE78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014ED37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600,00000</w:t>
            </w:r>
          </w:p>
        </w:tc>
        <w:tc>
          <w:tcPr>
            <w:tcW w:w="1984" w:type="dxa"/>
            <w:tcBorders>
              <w:top w:val="nil"/>
              <w:left w:val="nil"/>
              <w:bottom w:val="single" w:sz="4" w:space="0" w:color="auto"/>
              <w:right w:val="single" w:sz="4" w:space="0" w:color="auto"/>
            </w:tcBorders>
            <w:shd w:val="clear" w:color="auto" w:fill="auto"/>
            <w:noWrap/>
            <w:hideMark/>
          </w:tcPr>
          <w:p w14:paraId="4813E58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300,00000</w:t>
            </w:r>
          </w:p>
        </w:tc>
        <w:tc>
          <w:tcPr>
            <w:tcW w:w="1546" w:type="dxa"/>
            <w:tcBorders>
              <w:top w:val="nil"/>
              <w:left w:val="nil"/>
              <w:bottom w:val="single" w:sz="4" w:space="0" w:color="auto"/>
              <w:right w:val="single" w:sz="4" w:space="0" w:color="auto"/>
            </w:tcBorders>
            <w:shd w:val="clear" w:color="auto" w:fill="auto"/>
            <w:noWrap/>
            <w:hideMark/>
          </w:tcPr>
          <w:p w14:paraId="3E5A6A8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6837D1FC"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035BA7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457</w:t>
            </w:r>
          </w:p>
        </w:tc>
        <w:tc>
          <w:tcPr>
            <w:tcW w:w="1864" w:type="dxa"/>
            <w:tcBorders>
              <w:top w:val="nil"/>
              <w:left w:val="nil"/>
              <w:bottom w:val="single" w:sz="4" w:space="0" w:color="auto"/>
              <w:right w:val="single" w:sz="4" w:space="0" w:color="auto"/>
            </w:tcBorders>
            <w:shd w:val="clear" w:color="auto" w:fill="auto"/>
            <w:hideMark/>
          </w:tcPr>
          <w:p w14:paraId="383F2A4B"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Стипендии</w:t>
            </w:r>
          </w:p>
        </w:tc>
        <w:tc>
          <w:tcPr>
            <w:tcW w:w="709" w:type="dxa"/>
            <w:tcBorders>
              <w:top w:val="nil"/>
              <w:left w:val="nil"/>
              <w:bottom w:val="single" w:sz="4" w:space="0" w:color="auto"/>
              <w:right w:val="single" w:sz="4" w:space="0" w:color="auto"/>
            </w:tcBorders>
            <w:shd w:val="clear" w:color="auto" w:fill="auto"/>
            <w:noWrap/>
            <w:hideMark/>
          </w:tcPr>
          <w:p w14:paraId="6A46488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5592F3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6976534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0330120000</w:t>
            </w:r>
          </w:p>
        </w:tc>
        <w:tc>
          <w:tcPr>
            <w:tcW w:w="567" w:type="dxa"/>
            <w:tcBorders>
              <w:top w:val="nil"/>
              <w:left w:val="nil"/>
              <w:bottom w:val="single" w:sz="4" w:space="0" w:color="auto"/>
              <w:right w:val="single" w:sz="4" w:space="0" w:color="auto"/>
            </w:tcBorders>
            <w:shd w:val="clear" w:color="auto" w:fill="auto"/>
            <w:noWrap/>
            <w:hideMark/>
          </w:tcPr>
          <w:p w14:paraId="7B66EC3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340</w:t>
            </w:r>
          </w:p>
        </w:tc>
        <w:tc>
          <w:tcPr>
            <w:tcW w:w="1559" w:type="dxa"/>
            <w:tcBorders>
              <w:top w:val="nil"/>
              <w:left w:val="nil"/>
              <w:bottom w:val="single" w:sz="4" w:space="0" w:color="auto"/>
              <w:right w:val="single" w:sz="4" w:space="0" w:color="auto"/>
            </w:tcBorders>
            <w:shd w:val="clear" w:color="auto" w:fill="auto"/>
            <w:noWrap/>
            <w:hideMark/>
          </w:tcPr>
          <w:p w14:paraId="3680F71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532,00000</w:t>
            </w:r>
          </w:p>
        </w:tc>
        <w:tc>
          <w:tcPr>
            <w:tcW w:w="1984" w:type="dxa"/>
            <w:tcBorders>
              <w:top w:val="nil"/>
              <w:left w:val="nil"/>
              <w:bottom w:val="single" w:sz="4" w:space="0" w:color="auto"/>
              <w:right w:val="single" w:sz="4" w:space="0" w:color="auto"/>
            </w:tcBorders>
            <w:shd w:val="clear" w:color="auto" w:fill="auto"/>
            <w:noWrap/>
            <w:hideMark/>
          </w:tcPr>
          <w:p w14:paraId="0C94D43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252,00000</w:t>
            </w:r>
          </w:p>
        </w:tc>
        <w:tc>
          <w:tcPr>
            <w:tcW w:w="1546" w:type="dxa"/>
            <w:tcBorders>
              <w:top w:val="nil"/>
              <w:left w:val="nil"/>
              <w:bottom w:val="single" w:sz="4" w:space="0" w:color="auto"/>
              <w:right w:val="single" w:sz="4" w:space="0" w:color="auto"/>
            </w:tcBorders>
            <w:shd w:val="clear" w:color="auto" w:fill="auto"/>
            <w:noWrap/>
            <w:hideMark/>
          </w:tcPr>
          <w:p w14:paraId="449D790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252,00000</w:t>
            </w:r>
          </w:p>
        </w:tc>
      </w:tr>
      <w:tr w:rsidR="009445D2" w:rsidRPr="00D41694" w14:paraId="7A1B5095"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07F9A59"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458</w:t>
            </w:r>
          </w:p>
        </w:tc>
        <w:tc>
          <w:tcPr>
            <w:tcW w:w="1864" w:type="dxa"/>
            <w:tcBorders>
              <w:top w:val="nil"/>
              <w:left w:val="nil"/>
              <w:bottom w:val="single" w:sz="4" w:space="0" w:color="auto"/>
              <w:right w:val="single" w:sz="4" w:space="0" w:color="auto"/>
            </w:tcBorders>
            <w:shd w:val="clear" w:color="auto" w:fill="auto"/>
            <w:hideMark/>
          </w:tcPr>
          <w:p w14:paraId="7A510E16"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Иные выплаты населению</w:t>
            </w:r>
          </w:p>
        </w:tc>
        <w:tc>
          <w:tcPr>
            <w:tcW w:w="709" w:type="dxa"/>
            <w:tcBorders>
              <w:top w:val="nil"/>
              <w:left w:val="nil"/>
              <w:bottom w:val="single" w:sz="4" w:space="0" w:color="auto"/>
              <w:right w:val="single" w:sz="4" w:space="0" w:color="auto"/>
            </w:tcBorders>
            <w:shd w:val="clear" w:color="auto" w:fill="auto"/>
            <w:noWrap/>
            <w:hideMark/>
          </w:tcPr>
          <w:p w14:paraId="12966652"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EE002E0"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62DB0FDC"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0330120000</w:t>
            </w:r>
          </w:p>
        </w:tc>
        <w:tc>
          <w:tcPr>
            <w:tcW w:w="567" w:type="dxa"/>
            <w:tcBorders>
              <w:top w:val="nil"/>
              <w:left w:val="nil"/>
              <w:bottom w:val="single" w:sz="4" w:space="0" w:color="auto"/>
              <w:right w:val="single" w:sz="4" w:space="0" w:color="auto"/>
            </w:tcBorders>
            <w:shd w:val="clear" w:color="auto" w:fill="auto"/>
            <w:noWrap/>
            <w:hideMark/>
          </w:tcPr>
          <w:p w14:paraId="08FC4584"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360</w:t>
            </w:r>
          </w:p>
        </w:tc>
        <w:tc>
          <w:tcPr>
            <w:tcW w:w="1559" w:type="dxa"/>
            <w:tcBorders>
              <w:top w:val="nil"/>
              <w:left w:val="nil"/>
              <w:bottom w:val="single" w:sz="4" w:space="0" w:color="auto"/>
              <w:right w:val="single" w:sz="4" w:space="0" w:color="auto"/>
            </w:tcBorders>
            <w:shd w:val="clear" w:color="auto" w:fill="auto"/>
            <w:noWrap/>
            <w:hideMark/>
          </w:tcPr>
          <w:p w14:paraId="51037D38"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682,90000</w:t>
            </w:r>
          </w:p>
        </w:tc>
        <w:tc>
          <w:tcPr>
            <w:tcW w:w="1984" w:type="dxa"/>
            <w:tcBorders>
              <w:top w:val="nil"/>
              <w:left w:val="nil"/>
              <w:bottom w:val="single" w:sz="4" w:space="0" w:color="auto"/>
              <w:right w:val="single" w:sz="4" w:space="0" w:color="auto"/>
            </w:tcBorders>
            <w:shd w:val="clear" w:color="auto" w:fill="auto"/>
            <w:noWrap/>
            <w:hideMark/>
          </w:tcPr>
          <w:p w14:paraId="0DE7A3E4"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415,50000</w:t>
            </w:r>
          </w:p>
        </w:tc>
        <w:tc>
          <w:tcPr>
            <w:tcW w:w="1546" w:type="dxa"/>
            <w:tcBorders>
              <w:top w:val="nil"/>
              <w:left w:val="nil"/>
              <w:bottom w:val="single" w:sz="4" w:space="0" w:color="auto"/>
              <w:right w:val="single" w:sz="4" w:space="0" w:color="auto"/>
            </w:tcBorders>
            <w:shd w:val="clear" w:color="auto" w:fill="auto"/>
            <w:noWrap/>
            <w:hideMark/>
          </w:tcPr>
          <w:p w14:paraId="0A870D71"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279,00000</w:t>
            </w:r>
          </w:p>
        </w:tc>
      </w:tr>
      <w:tr w:rsidR="009445D2" w:rsidRPr="00D41694" w14:paraId="262BFA87"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4EF6E9A"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459</w:t>
            </w:r>
          </w:p>
        </w:tc>
        <w:tc>
          <w:tcPr>
            <w:tcW w:w="1864" w:type="dxa"/>
            <w:tcBorders>
              <w:top w:val="nil"/>
              <w:left w:val="nil"/>
              <w:bottom w:val="single" w:sz="4" w:space="0" w:color="auto"/>
              <w:right w:val="single" w:sz="4" w:space="0" w:color="auto"/>
            </w:tcBorders>
            <w:shd w:val="clear" w:color="auto" w:fill="auto"/>
            <w:hideMark/>
          </w:tcPr>
          <w:p w14:paraId="7072B0D5"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auto"/>
              <w:right w:val="single" w:sz="4" w:space="0" w:color="auto"/>
            </w:tcBorders>
            <w:shd w:val="clear" w:color="auto" w:fill="auto"/>
            <w:noWrap/>
            <w:hideMark/>
          </w:tcPr>
          <w:p w14:paraId="7AF6BFA1"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7228530"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325C6C76"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0340000000</w:t>
            </w:r>
          </w:p>
        </w:tc>
        <w:tc>
          <w:tcPr>
            <w:tcW w:w="567" w:type="dxa"/>
            <w:tcBorders>
              <w:top w:val="nil"/>
              <w:left w:val="nil"/>
              <w:bottom w:val="single" w:sz="4" w:space="0" w:color="auto"/>
              <w:right w:val="single" w:sz="4" w:space="0" w:color="auto"/>
            </w:tcBorders>
            <w:shd w:val="clear" w:color="auto" w:fill="auto"/>
            <w:noWrap/>
            <w:hideMark/>
          </w:tcPr>
          <w:p w14:paraId="1EB9C588"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7DBC401"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64 544,00000</w:t>
            </w:r>
          </w:p>
        </w:tc>
        <w:tc>
          <w:tcPr>
            <w:tcW w:w="1984" w:type="dxa"/>
            <w:tcBorders>
              <w:top w:val="nil"/>
              <w:left w:val="nil"/>
              <w:bottom w:val="single" w:sz="4" w:space="0" w:color="auto"/>
              <w:right w:val="single" w:sz="4" w:space="0" w:color="auto"/>
            </w:tcBorders>
            <w:shd w:val="clear" w:color="auto" w:fill="auto"/>
            <w:noWrap/>
            <w:hideMark/>
          </w:tcPr>
          <w:p w14:paraId="24FB2CC9"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65 579,00000</w:t>
            </w:r>
          </w:p>
        </w:tc>
        <w:tc>
          <w:tcPr>
            <w:tcW w:w="1546" w:type="dxa"/>
            <w:tcBorders>
              <w:top w:val="nil"/>
              <w:left w:val="nil"/>
              <w:bottom w:val="single" w:sz="4" w:space="0" w:color="auto"/>
              <w:right w:val="single" w:sz="4" w:space="0" w:color="auto"/>
            </w:tcBorders>
            <w:shd w:val="clear" w:color="auto" w:fill="auto"/>
            <w:noWrap/>
            <w:hideMark/>
          </w:tcPr>
          <w:p w14:paraId="52F1ED5D"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67 555,00000</w:t>
            </w:r>
          </w:p>
        </w:tc>
      </w:tr>
      <w:tr w:rsidR="009445D2" w:rsidRPr="00D41694" w14:paraId="4452E4E5"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036DC8C"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460</w:t>
            </w:r>
          </w:p>
        </w:tc>
        <w:tc>
          <w:tcPr>
            <w:tcW w:w="1864" w:type="dxa"/>
            <w:tcBorders>
              <w:top w:val="nil"/>
              <w:left w:val="nil"/>
              <w:bottom w:val="single" w:sz="4" w:space="0" w:color="auto"/>
              <w:right w:val="single" w:sz="4" w:space="0" w:color="auto"/>
            </w:tcBorders>
            <w:shd w:val="clear" w:color="auto" w:fill="auto"/>
            <w:hideMark/>
          </w:tcPr>
          <w:p w14:paraId="53B78F9F"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440D996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8C3206B"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50BF897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0340121010</w:t>
            </w:r>
          </w:p>
        </w:tc>
        <w:tc>
          <w:tcPr>
            <w:tcW w:w="567" w:type="dxa"/>
            <w:tcBorders>
              <w:top w:val="nil"/>
              <w:left w:val="nil"/>
              <w:bottom w:val="single" w:sz="4" w:space="0" w:color="auto"/>
              <w:right w:val="single" w:sz="4" w:space="0" w:color="auto"/>
            </w:tcBorders>
            <w:shd w:val="clear" w:color="auto" w:fill="auto"/>
            <w:noWrap/>
            <w:hideMark/>
          </w:tcPr>
          <w:p w14:paraId="5F090626"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83DC5EE"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6 794,00000</w:t>
            </w:r>
          </w:p>
        </w:tc>
        <w:tc>
          <w:tcPr>
            <w:tcW w:w="1984" w:type="dxa"/>
            <w:tcBorders>
              <w:top w:val="nil"/>
              <w:left w:val="nil"/>
              <w:bottom w:val="single" w:sz="4" w:space="0" w:color="auto"/>
              <w:right w:val="single" w:sz="4" w:space="0" w:color="auto"/>
            </w:tcBorders>
            <w:shd w:val="clear" w:color="auto" w:fill="auto"/>
            <w:noWrap/>
            <w:hideMark/>
          </w:tcPr>
          <w:p w14:paraId="74DF2B67"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6 994,00000</w:t>
            </w:r>
          </w:p>
        </w:tc>
        <w:tc>
          <w:tcPr>
            <w:tcW w:w="1546" w:type="dxa"/>
            <w:tcBorders>
              <w:top w:val="nil"/>
              <w:left w:val="nil"/>
              <w:bottom w:val="single" w:sz="4" w:space="0" w:color="auto"/>
              <w:right w:val="single" w:sz="4" w:space="0" w:color="auto"/>
            </w:tcBorders>
            <w:shd w:val="clear" w:color="auto" w:fill="auto"/>
            <w:noWrap/>
            <w:hideMark/>
          </w:tcPr>
          <w:p w14:paraId="3090F6A5"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7 100,00000</w:t>
            </w:r>
          </w:p>
        </w:tc>
      </w:tr>
      <w:tr w:rsidR="009445D2" w:rsidRPr="00D41694" w14:paraId="6DA1FEFD"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B23ED93"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461</w:t>
            </w:r>
          </w:p>
        </w:tc>
        <w:tc>
          <w:tcPr>
            <w:tcW w:w="1864" w:type="dxa"/>
            <w:tcBorders>
              <w:top w:val="nil"/>
              <w:left w:val="nil"/>
              <w:bottom w:val="single" w:sz="4" w:space="0" w:color="auto"/>
              <w:right w:val="single" w:sz="4" w:space="0" w:color="auto"/>
            </w:tcBorders>
            <w:shd w:val="clear" w:color="auto" w:fill="auto"/>
            <w:hideMark/>
          </w:tcPr>
          <w:p w14:paraId="6C5DE5B5"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14:paraId="694251A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042778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00EFB74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0340121010</w:t>
            </w:r>
          </w:p>
        </w:tc>
        <w:tc>
          <w:tcPr>
            <w:tcW w:w="567" w:type="dxa"/>
            <w:tcBorders>
              <w:top w:val="nil"/>
              <w:left w:val="nil"/>
              <w:bottom w:val="single" w:sz="4" w:space="0" w:color="auto"/>
              <w:right w:val="single" w:sz="4" w:space="0" w:color="auto"/>
            </w:tcBorders>
            <w:shd w:val="clear" w:color="auto" w:fill="auto"/>
            <w:noWrap/>
            <w:hideMark/>
          </w:tcPr>
          <w:p w14:paraId="07560A3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0AD28C0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6 646,00000</w:t>
            </w:r>
          </w:p>
        </w:tc>
        <w:tc>
          <w:tcPr>
            <w:tcW w:w="1984" w:type="dxa"/>
            <w:tcBorders>
              <w:top w:val="nil"/>
              <w:left w:val="nil"/>
              <w:bottom w:val="single" w:sz="4" w:space="0" w:color="auto"/>
              <w:right w:val="single" w:sz="4" w:space="0" w:color="auto"/>
            </w:tcBorders>
            <w:shd w:val="clear" w:color="auto" w:fill="auto"/>
            <w:noWrap/>
            <w:hideMark/>
          </w:tcPr>
          <w:p w14:paraId="4A53397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6 847,40000</w:t>
            </w:r>
          </w:p>
        </w:tc>
        <w:tc>
          <w:tcPr>
            <w:tcW w:w="1546" w:type="dxa"/>
            <w:tcBorders>
              <w:top w:val="nil"/>
              <w:left w:val="nil"/>
              <w:bottom w:val="single" w:sz="4" w:space="0" w:color="auto"/>
              <w:right w:val="single" w:sz="4" w:space="0" w:color="auto"/>
            </w:tcBorders>
            <w:shd w:val="clear" w:color="auto" w:fill="auto"/>
            <w:noWrap/>
            <w:hideMark/>
          </w:tcPr>
          <w:p w14:paraId="75D0FDB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7 077,60000</w:t>
            </w:r>
          </w:p>
        </w:tc>
      </w:tr>
      <w:tr w:rsidR="009445D2" w:rsidRPr="00D41694" w14:paraId="6488742E"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AC0220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462</w:t>
            </w:r>
          </w:p>
        </w:tc>
        <w:tc>
          <w:tcPr>
            <w:tcW w:w="1864" w:type="dxa"/>
            <w:tcBorders>
              <w:top w:val="nil"/>
              <w:left w:val="nil"/>
              <w:bottom w:val="single" w:sz="4" w:space="0" w:color="auto"/>
              <w:right w:val="single" w:sz="4" w:space="0" w:color="auto"/>
            </w:tcBorders>
            <w:shd w:val="clear" w:color="auto" w:fill="auto"/>
            <w:hideMark/>
          </w:tcPr>
          <w:p w14:paraId="37E63299"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152FD92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7AA37C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082BD21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0340121010</w:t>
            </w:r>
          </w:p>
        </w:tc>
        <w:tc>
          <w:tcPr>
            <w:tcW w:w="567" w:type="dxa"/>
            <w:tcBorders>
              <w:top w:val="nil"/>
              <w:left w:val="nil"/>
              <w:bottom w:val="single" w:sz="4" w:space="0" w:color="auto"/>
              <w:right w:val="single" w:sz="4" w:space="0" w:color="auto"/>
            </w:tcBorders>
            <w:shd w:val="clear" w:color="auto" w:fill="auto"/>
            <w:noWrap/>
            <w:hideMark/>
          </w:tcPr>
          <w:p w14:paraId="1427D10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68A485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147,50000</w:t>
            </w:r>
          </w:p>
        </w:tc>
        <w:tc>
          <w:tcPr>
            <w:tcW w:w="1984" w:type="dxa"/>
            <w:tcBorders>
              <w:top w:val="nil"/>
              <w:left w:val="nil"/>
              <w:bottom w:val="single" w:sz="4" w:space="0" w:color="auto"/>
              <w:right w:val="single" w:sz="4" w:space="0" w:color="auto"/>
            </w:tcBorders>
            <w:shd w:val="clear" w:color="auto" w:fill="auto"/>
            <w:noWrap/>
            <w:hideMark/>
          </w:tcPr>
          <w:p w14:paraId="1205184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146,10000</w:t>
            </w:r>
          </w:p>
        </w:tc>
        <w:tc>
          <w:tcPr>
            <w:tcW w:w="1546" w:type="dxa"/>
            <w:tcBorders>
              <w:top w:val="nil"/>
              <w:left w:val="nil"/>
              <w:bottom w:val="single" w:sz="4" w:space="0" w:color="auto"/>
              <w:right w:val="single" w:sz="4" w:space="0" w:color="auto"/>
            </w:tcBorders>
            <w:shd w:val="clear" w:color="auto" w:fill="auto"/>
            <w:noWrap/>
            <w:hideMark/>
          </w:tcPr>
          <w:p w14:paraId="688229B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21,90000</w:t>
            </w:r>
          </w:p>
        </w:tc>
      </w:tr>
      <w:tr w:rsidR="009445D2" w:rsidRPr="00D41694" w14:paraId="56DB94AA"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1DDE2D9"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463</w:t>
            </w:r>
          </w:p>
        </w:tc>
        <w:tc>
          <w:tcPr>
            <w:tcW w:w="1864" w:type="dxa"/>
            <w:tcBorders>
              <w:top w:val="nil"/>
              <w:left w:val="nil"/>
              <w:bottom w:val="single" w:sz="4" w:space="0" w:color="auto"/>
              <w:right w:val="single" w:sz="4" w:space="0" w:color="auto"/>
            </w:tcBorders>
            <w:shd w:val="clear" w:color="auto" w:fill="auto"/>
            <w:hideMark/>
          </w:tcPr>
          <w:p w14:paraId="18548C61"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14:paraId="7E9A2E24"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BE9112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37445C4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0340121010</w:t>
            </w:r>
          </w:p>
        </w:tc>
        <w:tc>
          <w:tcPr>
            <w:tcW w:w="567" w:type="dxa"/>
            <w:tcBorders>
              <w:top w:val="nil"/>
              <w:left w:val="nil"/>
              <w:bottom w:val="single" w:sz="4" w:space="0" w:color="auto"/>
              <w:right w:val="single" w:sz="4" w:space="0" w:color="auto"/>
            </w:tcBorders>
            <w:shd w:val="clear" w:color="auto" w:fill="auto"/>
            <w:noWrap/>
            <w:hideMark/>
          </w:tcPr>
          <w:p w14:paraId="5495493D"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7E279880"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0,50000</w:t>
            </w:r>
          </w:p>
        </w:tc>
        <w:tc>
          <w:tcPr>
            <w:tcW w:w="1984" w:type="dxa"/>
            <w:tcBorders>
              <w:top w:val="nil"/>
              <w:left w:val="nil"/>
              <w:bottom w:val="single" w:sz="4" w:space="0" w:color="auto"/>
              <w:right w:val="single" w:sz="4" w:space="0" w:color="auto"/>
            </w:tcBorders>
            <w:shd w:val="clear" w:color="auto" w:fill="auto"/>
            <w:noWrap/>
            <w:hideMark/>
          </w:tcPr>
          <w:p w14:paraId="5012638E"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0,50000</w:t>
            </w:r>
          </w:p>
        </w:tc>
        <w:tc>
          <w:tcPr>
            <w:tcW w:w="1546" w:type="dxa"/>
            <w:tcBorders>
              <w:top w:val="nil"/>
              <w:left w:val="nil"/>
              <w:bottom w:val="single" w:sz="4" w:space="0" w:color="auto"/>
              <w:right w:val="single" w:sz="4" w:space="0" w:color="auto"/>
            </w:tcBorders>
            <w:shd w:val="clear" w:color="auto" w:fill="auto"/>
            <w:noWrap/>
            <w:hideMark/>
          </w:tcPr>
          <w:p w14:paraId="6C821E91"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0,50000</w:t>
            </w:r>
          </w:p>
        </w:tc>
      </w:tr>
      <w:tr w:rsidR="009445D2" w:rsidRPr="00D41694" w14:paraId="63F28E44" w14:textId="77777777" w:rsidTr="00C45E60">
        <w:trPr>
          <w:trHeight w:val="2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0E31E7E"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464</w:t>
            </w:r>
          </w:p>
        </w:tc>
        <w:tc>
          <w:tcPr>
            <w:tcW w:w="1864" w:type="dxa"/>
            <w:tcBorders>
              <w:top w:val="nil"/>
              <w:left w:val="nil"/>
              <w:bottom w:val="single" w:sz="4" w:space="0" w:color="auto"/>
              <w:right w:val="single" w:sz="4" w:space="0" w:color="auto"/>
            </w:tcBorders>
            <w:shd w:val="clear" w:color="auto" w:fill="auto"/>
            <w:hideMark/>
          </w:tcPr>
          <w:p w14:paraId="64158E5B"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2A0316F2"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3940C3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71A6878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0340223000</w:t>
            </w:r>
          </w:p>
        </w:tc>
        <w:tc>
          <w:tcPr>
            <w:tcW w:w="567" w:type="dxa"/>
            <w:tcBorders>
              <w:top w:val="nil"/>
              <w:left w:val="nil"/>
              <w:bottom w:val="single" w:sz="4" w:space="0" w:color="auto"/>
              <w:right w:val="single" w:sz="4" w:space="0" w:color="auto"/>
            </w:tcBorders>
            <w:shd w:val="clear" w:color="auto" w:fill="auto"/>
            <w:noWrap/>
            <w:hideMark/>
          </w:tcPr>
          <w:p w14:paraId="1CAB350B"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F1EB48B"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56 960,00000</w:t>
            </w:r>
          </w:p>
        </w:tc>
        <w:tc>
          <w:tcPr>
            <w:tcW w:w="1984" w:type="dxa"/>
            <w:tcBorders>
              <w:top w:val="nil"/>
              <w:left w:val="nil"/>
              <w:bottom w:val="single" w:sz="4" w:space="0" w:color="auto"/>
              <w:right w:val="single" w:sz="4" w:space="0" w:color="auto"/>
            </w:tcBorders>
            <w:shd w:val="clear" w:color="auto" w:fill="auto"/>
            <w:noWrap/>
            <w:hideMark/>
          </w:tcPr>
          <w:p w14:paraId="080138A1"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57 700,00000</w:t>
            </w:r>
          </w:p>
        </w:tc>
        <w:tc>
          <w:tcPr>
            <w:tcW w:w="1546" w:type="dxa"/>
            <w:tcBorders>
              <w:top w:val="nil"/>
              <w:left w:val="nil"/>
              <w:bottom w:val="single" w:sz="4" w:space="0" w:color="auto"/>
              <w:right w:val="single" w:sz="4" w:space="0" w:color="auto"/>
            </w:tcBorders>
            <w:shd w:val="clear" w:color="auto" w:fill="auto"/>
            <w:noWrap/>
            <w:hideMark/>
          </w:tcPr>
          <w:p w14:paraId="31E61CFB"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59 720,00000</w:t>
            </w:r>
          </w:p>
        </w:tc>
      </w:tr>
      <w:tr w:rsidR="009445D2" w:rsidRPr="00D41694" w14:paraId="67B41168"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B48B2A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465</w:t>
            </w:r>
          </w:p>
        </w:tc>
        <w:tc>
          <w:tcPr>
            <w:tcW w:w="1864" w:type="dxa"/>
            <w:tcBorders>
              <w:top w:val="nil"/>
              <w:left w:val="nil"/>
              <w:bottom w:val="single" w:sz="4" w:space="0" w:color="auto"/>
              <w:right w:val="single" w:sz="4" w:space="0" w:color="auto"/>
            </w:tcBorders>
            <w:shd w:val="clear" w:color="auto" w:fill="auto"/>
            <w:hideMark/>
          </w:tcPr>
          <w:p w14:paraId="5EFB66D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hideMark/>
          </w:tcPr>
          <w:p w14:paraId="6DA6528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0B9C76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1222E4A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0340223000</w:t>
            </w:r>
          </w:p>
        </w:tc>
        <w:tc>
          <w:tcPr>
            <w:tcW w:w="567" w:type="dxa"/>
            <w:tcBorders>
              <w:top w:val="nil"/>
              <w:left w:val="nil"/>
              <w:bottom w:val="single" w:sz="4" w:space="0" w:color="auto"/>
              <w:right w:val="single" w:sz="4" w:space="0" w:color="auto"/>
            </w:tcBorders>
            <w:shd w:val="clear" w:color="auto" w:fill="auto"/>
            <w:noWrap/>
            <w:hideMark/>
          </w:tcPr>
          <w:p w14:paraId="5FA9A8C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0ABD1EF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20 318,90000</w:t>
            </w:r>
          </w:p>
        </w:tc>
        <w:tc>
          <w:tcPr>
            <w:tcW w:w="1984" w:type="dxa"/>
            <w:tcBorders>
              <w:top w:val="nil"/>
              <w:left w:val="nil"/>
              <w:bottom w:val="single" w:sz="4" w:space="0" w:color="auto"/>
              <w:right w:val="single" w:sz="4" w:space="0" w:color="auto"/>
            </w:tcBorders>
            <w:shd w:val="clear" w:color="auto" w:fill="auto"/>
            <w:noWrap/>
            <w:hideMark/>
          </w:tcPr>
          <w:p w14:paraId="145A559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21 131,50000</w:t>
            </w:r>
          </w:p>
        </w:tc>
        <w:tc>
          <w:tcPr>
            <w:tcW w:w="1546" w:type="dxa"/>
            <w:tcBorders>
              <w:top w:val="nil"/>
              <w:left w:val="nil"/>
              <w:bottom w:val="single" w:sz="4" w:space="0" w:color="auto"/>
              <w:right w:val="single" w:sz="4" w:space="0" w:color="auto"/>
            </w:tcBorders>
            <w:shd w:val="clear" w:color="auto" w:fill="auto"/>
            <w:noWrap/>
            <w:hideMark/>
          </w:tcPr>
          <w:p w14:paraId="6892EDA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21 976,40000</w:t>
            </w:r>
          </w:p>
        </w:tc>
      </w:tr>
      <w:tr w:rsidR="009445D2" w:rsidRPr="00D41694" w14:paraId="415C3F68"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20CB8A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466</w:t>
            </w:r>
          </w:p>
        </w:tc>
        <w:tc>
          <w:tcPr>
            <w:tcW w:w="1864" w:type="dxa"/>
            <w:tcBorders>
              <w:top w:val="nil"/>
              <w:left w:val="nil"/>
              <w:bottom w:val="single" w:sz="4" w:space="0" w:color="auto"/>
              <w:right w:val="single" w:sz="4" w:space="0" w:color="auto"/>
            </w:tcBorders>
            <w:shd w:val="clear" w:color="auto" w:fill="auto"/>
            <w:hideMark/>
          </w:tcPr>
          <w:p w14:paraId="3D146111"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51DC9BD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752C58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5D7141C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0340223000</w:t>
            </w:r>
          </w:p>
        </w:tc>
        <w:tc>
          <w:tcPr>
            <w:tcW w:w="567" w:type="dxa"/>
            <w:tcBorders>
              <w:top w:val="nil"/>
              <w:left w:val="nil"/>
              <w:bottom w:val="single" w:sz="4" w:space="0" w:color="auto"/>
              <w:right w:val="single" w:sz="4" w:space="0" w:color="auto"/>
            </w:tcBorders>
            <w:shd w:val="clear" w:color="auto" w:fill="auto"/>
            <w:noWrap/>
            <w:hideMark/>
          </w:tcPr>
          <w:p w14:paraId="5CF673A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5BF6BC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3 038,60000</w:t>
            </w:r>
          </w:p>
        </w:tc>
        <w:tc>
          <w:tcPr>
            <w:tcW w:w="1984" w:type="dxa"/>
            <w:tcBorders>
              <w:top w:val="nil"/>
              <w:left w:val="nil"/>
              <w:bottom w:val="single" w:sz="4" w:space="0" w:color="auto"/>
              <w:right w:val="single" w:sz="4" w:space="0" w:color="auto"/>
            </w:tcBorders>
            <w:shd w:val="clear" w:color="auto" w:fill="auto"/>
            <w:noWrap/>
            <w:hideMark/>
          </w:tcPr>
          <w:p w14:paraId="4B96FEF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2 626,00000</w:t>
            </w:r>
          </w:p>
        </w:tc>
        <w:tc>
          <w:tcPr>
            <w:tcW w:w="1546" w:type="dxa"/>
            <w:tcBorders>
              <w:top w:val="nil"/>
              <w:left w:val="nil"/>
              <w:bottom w:val="single" w:sz="4" w:space="0" w:color="auto"/>
              <w:right w:val="single" w:sz="4" w:space="0" w:color="auto"/>
            </w:tcBorders>
            <w:shd w:val="clear" w:color="auto" w:fill="auto"/>
            <w:noWrap/>
            <w:hideMark/>
          </w:tcPr>
          <w:p w14:paraId="7AC0612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2 581,10000</w:t>
            </w:r>
          </w:p>
        </w:tc>
      </w:tr>
      <w:tr w:rsidR="009445D2" w:rsidRPr="00D41694" w14:paraId="149F4840"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AF946A3"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467</w:t>
            </w:r>
          </w:p>
        </w:tc>
        <w:tc>
          <w:tcPr>
            <w:tcW w:w="1864" w:type="dxa"/>
            <w:tcBorders>
              <w:top w:val="nil"/>
              <w:left w:val="nil"/>
              <w:bottom w:val="single" w:sz="4" w:space="0" w:color="auto"/>
              <w:right w:val="single" w:sz="4" w:space="0" w:color="auto"/>
            </w:tcBorders>
            <w:shd w:val="clear" w:color="auto" w:fill="auto"/>
            <w:hideMark/>
          </w:tcPr>
          <w:p w14:paraId="18178421"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hideMark/>
          </w:tcPr>
          <w:p w14:paraId="5934A03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2F2F04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4CF8207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0340223000</w:t>
            </w:r>
          </w:p>
        </w:tc>
        <w:tc>
          <w:tcPr>
            <w:tcW w:w="567" w:type="dxa"/>
            <w:tcBorders>
              <w:top w:val="nil"/>
              <w:left w:val="nil"/>
              <w:bottom w:val="single" w:sz="4" w:space="0" w:color="auto"/>
              <w:right w:val="single" w:sz="4" w:space="0" w:color="auto"/>
            </w:tcBorders>
            <w:shd w:val="clear" w:color="auto" w:fill="auto"/>
            <w:noWrap/>
            <w:hideMark/>
          </w:tcPr>
          <w:p w14:paraId="6602652C"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610</w:t>
            </w:r>
          </w:p>
        </w:tc>
        <w:tc>
          <w:tcPr>
            <w:tcW w:w="1559" w:type="dxa"/>
            <w:tcBorders>
              <w:top w:val="nil"/>
              <w:left w:val="nil"/>
              <w:bottom w:val="single" w:sz="4" w:space="0" w:color="auto"/>
              <w:right w:val="single" w:sz="4" w:space="0" w:color="auto"/>
            </w:tcBorders>
            <w:shd w:val="clear" w:color="auto" w:fill="auto"/>
            <w:noWrap/>
            <w:hideMark/>
          </w:tcPr>
          <w:p w14:paraId="04F03110"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6 310,00000</w:t>
            </w:r>
          </w:p>
        </w:tc>
        <w:tc>
          <w:tcPr>
            <w:tcW w:w="1984" w:type="dxa"/>
            <w:tcBorders>
              <w:top w:val="nil"/>
              <w:left w:val="nil"/>
              <w:bottom w:val="single" w:sz="4" w:space="0" w:color="auto"/>
              <w:right w:val="single" w:sz="4" w:space="0" w:color="auto"/>
            </w:tcBorders>
            <w:shd w:val="clear" w:color="auto" w:fill="auto"/>
            <w:noWrap/>
            <w:hideMark/>
          </w:tcPr>
          <w:p w14:paraId="0D96F1C1"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6 400,00000</w:t>
            </w:r>
          </w:p>
        </w:tc>
        <w:tc>
          <w:tcPr>
            <w:tcW w:w="1546" w:type="dxa"/>
            <w:tcBorders>
              <w:top w:val="nil"/>
              <w:left w:val="nil"/>
              <w:bottom w:val="single" w:sz="4" w:space="0" w:color="auto"/>
              <w:right w:val="single" w:sz="4" w:space="0" w:color="auto"/>
            </w:tcBorders>
            <w:shd w:val="clear" w:color="auto" w:fill="auto"/>
            <w:noWrap/>
            <w:hideMark/>
          </w:tcPr>
          <w:p w14:paraId="72C542C4"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6 620,00000</w:t>
            </w:r>
          </w:p>
        </w:tc>
      </w:tr>
      <w:tr w:rsidR="009445D2" w:rsidRPr="00D41694" w14:paraId="2D44B356"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DA37A38"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468</w:t>
            </w:r>
          </w:p>
        </w:tc>
        <w:tc>
          <w:tcPr>
            <w:tcW w:w="1864" w:type="dxa"/>
            <w:tcBorders>
              <w:top w:val="nil"/>
              <w:left w:val="nil"/>
              <w:bottom w:val="single" w:sz="4" w:space="0" w:color="auto"/>
              <w:right w:val="single" w:sz="4" w:space="0" w:color="auto"/>
            </w:tcBorders>
            <w:shd w:val="clear" w:color="auto" w:fill="auto"/>
            <w:hideMark/>
          </w:tcPr>
          <w:p w14:paraId="43948E4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35244FF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D1D1D8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7101EF7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0340223000</w:t>
            </w:r>
          </w:p>
        </w:tc>
        <w:tc>
          <w:tcPr>
            <w:tcW w:w="567" w:type="dxa"/>
            <w:tcBorders>
              <w:top w:val="nil"/>
              <w:left w:val="nil"/>
              <w:bottom w:val="single" w:sz="4" w:space="0" w:color="auto"/>
              <w:right w:val="single" w:sz="4" w:space="0" w:color="auto"/>
            </w:tcBorders>
            <w:shd w:val="clear" w:color="auto" w:fill="auto"/>
            <w:noWrap/>
            <w:hideMark/>
          </w:tcPr>
          <w:p w14:paraId="724BE5D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4BD6C0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27 250,00000</w:t>
            </w:r>
          </w:p>
        </w:tc>
        <w:tc>
          <w:tcPr>
            <w:tcW w:w="1984" w:type="dxa"/>
            <w:tcBorders>
              <w:top w:val="nil"/>
              <w:left w:val="nil"/>
              <w:bottom w:val="single" w:sz="4" w:space="0" w:color="auto"/>
              <w:right w:val="single" w:sz="4" w:space="0" w:color="auto"/>
            </w:tcBorders>
            <w:shd w:val="clear" w:color="auto" w:fill="auto"/>
            <w:noWrap/>
            <w:hideMark/>
          </w:tcPr>
          <w:p w14:paraId="51E548C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27 500,00000</w:t>
            </w:r>
          </w:p>
        </w:tc>
        <w:tc>
          <w:tcPr>
            <w:tcW w:w="1546" w:type="dxa"/>
            <w:tcBorders>
              <w:top w:val="nil"/>
              <w:left w:val="nil"/>
              <w:bottom w:val="single" w:sz="4" w:space="0" w:color="auto"/>
              <w:right w:val="single" w:sz="4" w:space="0" w:color="auto"/>
            </w:tcBorders>
            <w:shd w:val="clear" w:color="auto" w:fill="auto"/>
            <w:noWrap/>
            <w:hideMark/>
          </w:tcPr>
          <w:p w14:paraId="642652D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28 500,00000</w:t>
            </w:r>
          </w:p>
        </w:tc>
      </w:tr>
      <w:tr w:rsidR="009445D2" w:rsidRPr="00D41694" w14:paraId="64EE15F7"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FA0AAAE"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469</w:t>
            </w:r>
          </w:p>
        </w:tc>
        <w:tc>
          <w:tcPr>
            <w:tcW w:w="1864" w:type="dxa"/>
            <w:tcBorders>
              <w:top w:val="nil"/>
              <w:left w:val="nil"/>
              <w:bottom w:val="single" w:sz="4" w:space="0" w:color="auto"/>
              <w:right w:val="single" w:sz="4" w:space="0" w:color="auto"/>
            </w:tcBorders>
            <w:shd w:val="clear" w:color="auto" w:fill="auto"/>
            <w:hideMark/>
          </w:tcPr>
          <w:p w14:paraId="11C0B72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14:paraId="293EC96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8C2434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7F9BA4C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0340223000</w:t>
            </w:r>
          </w:p>
        </w:tc>
        <w:tc>
          <w:tcPr>
            <w:tcW w:w="567" w:type="dxa"/>
            <w:tcBorders>
              <w:top w:val="nil"/>
              <w:left w:val="nil"/>
              <w:bottom w:val="single" w:sz="4" w:space="0" w:color="auto"/>
              <w:right w:val="single" w:sz="4" w:space="0" w:color="auto"/>
            </w:tcBorders>
            <w:shd w:val="clear" w:color="auto" w:fill="auto"/>
            <w:noWrap/>
            <w:hideMark/>
          </w:tcPr>
          <w:p w14:paraId="110C4F2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2045CA0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42,50000</w:t>
            </w:r>
          </w:p>
        </w:tc>
        <w:tc>
          <w:tcPr>
            <w:tcW w:w="1984" w:type="dxa"/>
            <w:tcBorders>
              <w:top w:val="nil"/>
              <w:left w:val="nil"/>
              <w:bottom w:val="single" w:sz="4" w:space="0" w:color="auto"/>
              <w:right w:val="single" w:sz="4" w:space="0" w:color="auto"/>
            </w:tcBorders>
            <w:shd w:val="clear" w:color="auto" w:fill="auto"/>
            <w:noWrap/>
            <w:hideMark/>
          </w:tcPr>
          <w:p w14:paraId="3063A11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42,50000</w:t>
            </w:r>
          </w:p>
        </w:tc>
        <w:tc>
          <w:tcPr>
            <w:tcW w:w="1546" w:type="dxa"/>
            <w:tcBorders>
              <w:top w:val="nil"/>
              <w:left w:val="nil"/>
              <w:bottom w:val="single" w:sz="4" w:space="0" w:color="auto"/>
              <w:right w:val="single" w:sz="4" w:space="0" w:color="auto"/>
            </w:tcBorders>
            <w:shd w:val="clear" w:color="auto" w:fill="auto"/>
            <w:noWrap/>
            <w:hideMark/>
          </w:tcPr>
          <w:p w14:paraId="7926EA0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42,50000</w:t>
            </w:r>
          </w:p>
        </w:tc>
      </w:tr>
      <w:tr w:rsidR="009445D2" w:rsidRPr="00D41694" w14:paraId="79199C5C"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CCDA0B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470</w:t>
            </w:r>
          </w:p>
        </w:tc>
        <w:tc>
          <w:tcPr>
            <w:tcW w:w="1864" w:type="dxa"/>
            <w:tcBorders>
              <w:top w:val="nil"/>
              <w:left w:val="nil"/>
              <w:bottom w:val="single" w:sz="4" w:space="0" w:color="auto"/>
              <w:right w:val="single" w:sz="4" w:space="0" w:color="auto"/>
            </w:tcBorders>
            <w:shd w:val="clear" w:color="auto" w:fill="auto"/>
            <w:hideMark/>
          </w:tcPr>
          <w:p w14:paraId="179C3DB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в  области образования</w:t>
            </w:r>
          </w:p>
        </w:tc>
        <w:tc>
          <w:tcPr>
            <w:tcW w:w="709" w:type="dxa"/>
            <w:tcBorders>
              <w:top w:val="nil"/>
              <w:left w:val="nil"/>
              <w:bottom w:val="single" w:sz="4" w:space="0" w:color="auto"/>
              <w:right w:val="single" w:sz="4" w:space="0" w:color="auto"/>
            </w:tcBorders>
            <w:shd w:val="clear" w:color="auto" w:fill="auto"/>
            <w:noWrap/>
            <w:hideMark/>
          </w:tcPr>
          <w:p w14:paraId="5FF955A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B57A0E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6BC5022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0340320000</w:t>
            </w:r>
          </w:p>
        </w:tc>
        <w:tc>
          <w:tcPr>
            <w:tcW w:w="567" w:type="dxa"/>
            <w:tcBorders>
              <w:top w:val="nil"/>
              <w:left w:val="nil"/>
              <w:bottom w:val="single" w:sz="4" w:space="0" w:color="auto"/>
              <w:right w:val="single" w:sz="4" w:space="0" w:color="auto"/>
            </w:tcBorders>
            <w:shd w:val="clear" w:color="auto" w:fill="auto"/>
            <w:noWrap/>
            <w:hideMark/>
          </w:tcPr>
          <w:p w14:paraId="7FF0879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98E2AE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735,00000</w:t>
            </w:r>
          </w:p>
        </w:tc>
        <w:tc>
          <w:tcPr>
            <w:tcW w:w="1984" w:type="dxa"/>
            <w:tcBorders>
              <w:top w:val="nil"/>
              <w:left w:val="nil"/>
              <w:bottom w:val="single" w:sz="4" w:space="0" w:color="auto"/>
              <w:right w:val="single" w:sz="4" w:space="0" w:color="auto"/>
            </w:tcBorders>
            <w:shd w:val="clear" w:color="auto" w:fill="auto"/>
            <w:noWrap/>
            <w:hideMark/>
          </w:tcPr>
          <w:p w14:paraId="6E0FEC2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735,00000</w:t>
            </w:r>
          </w:p>
        </w:tc>
        <w:tc>
          <w:tcPr>
            <w:tcW w:w="1546" w:type="dxa"/>
            <w:tcBorders>
              <w:top w:val="nil"/>
              <w:left w:val="nil"/>
              <w:bottom w:val="single" w:sz="4" w:space="0" w:color="auto"/>
              <w:right w:val="single" w:sz="4" w:space="0" w:color="auto"/>
            </w:tcBorders>
            <w:shd w:val="clear" w:color="auto" w:fill="auto"/>
            <w:noWrap/>
            <w:hideMark/>
          </w:tcPr>
          <w:p w14:paraId="73E37C0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735,00000</w:t>
            </w:r>
          </w:p>
        </w:tc>
      </w:tr>
      <w:tr w:rsidR="009445D2" w:rsidRPr="00D41694" w14:paraId="4A2CF70D"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6907FD0"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471</w:t>
            </w:r>
          </w:p>
        </w:tc>
        <w:tc>
          <w:tcPr>
            <w:tcW w:w="1864" w:type="dxa"/>
            <w:tcBorders>
              <w:top w:val="nil"/>
              <w:left w:val="nil"/>
              <w:bottom w:val="single" w:sz="4" w:space="0" w:color="auto"/>
              <w:right w:val="single" w:sz="4" w:space="0" w:color="auto"/>
            </w:tcBorders>
            <w:shd w:val="clear" w:color="auto" w:fill="auto"/>
            <w:hideMark/>
          </w:tcPr>
          <w:p w14:paraId="50843B48"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hideMark/>
          </w:tcPr>
          <w:p w14:paraId="7BE3287F"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4958D3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085670CA"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0340320000</w:t>
            </w:r>
          </w:p>
        </w:tc>
        <w:tc>
          <w:tcPr>
            <w:tcW w:w="567" w:type="dxa"/>
            <w:tcBorders>
              <w:top w:val="nil"/>
              <w:left w:val="nil"/>
              <w:bottom w:val="single" w:sz="4" w:space="0" w:color="auto"/>
              <w:right w:val="single" w:sz="4" w:space="0" w:color="auto"/>
            </w:tcBorders>
            <w:shd w:val="clear" w:color="auto" w:fill="auto"/>
            <w:noWrap/>
            <w:hideMark/>
          </w:tcPr>
          <w:p w14:paraId="77319CA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610</w:t>
            </w:r>
          </w:p>
        </w:tc>
        <w:tc>
          <w:tcPr>
            <w:tcW w:w="1559" w:type="dxa"/>
            <w:tcBorders>
              <w:top w:val="nil"/>
              <w:left w:val="nil"/>
              <w:bottom w:val="single" w:sz="4" w:space="0" w:color="auto"/>
              <w:right w:val="single" w:sz="4" w:space="0" w:color="auto"/>
            </w:tcBorders>
            <w:shd w:val="clear" w:color="auto" w:fill="auto"/>
            <w:noWrap/>
            <w:hideMark/>
          </w:tcPr>
          <w:p w14:paraId="455346AD"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35,00000</w:t>
            </w:r>
          </w:p>
        </w:tc>
        <w:tc>
          <w:tcPr>
            <w:tcW w:w="1984" w:type="dxa"/>
            <w:tcBorders>
              <w:top w:val="nil"/>
              <w:left w:val="nil"/>
              <w:bottom w:val="single" w:sz="4" w:space="0" w:color="auto"/>
              <w:right w:val="single" w:sz="4" w:space="0" w:color="auto"/>
            </w:tcBorders>
            <w:shd w:val="clear" w:color="auto" w:fill="auto"/>
            <w:noWrap/>
            <w:hideMark/>
          </w:tcPr>
          <w:p w14:paraId="26CB2182"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35,00000</w:t>
            </w:r>
          </w:p>
        </w:tc>
        <w:tc>
          <w:tcPr>
            <w:tcW w:w="1546" w:type="dxa"/>
            <w:tcBorders>
              <w:top w:val="nil"/>
              <w:left w:val="nil"/>
              <w:bottom w:val="single" w:sz="4" w:space="0" w:color="auto"/>
              <w:right w:val="single" w:sz="4" w:space="0" w:color="auto"/>
            </w:tcBorders>
            <w:shd w:val="clear" w:color="auto" w:fill="auto"/>
            <w:noWrap/>
            <w:hideMark/>
          </w:tcPr>
          <w:p w14:paraId="59D136B7"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35,00000</w:t>
            </w:r>
          </w:p>
        </w:tc>
      </w:tr>
      <w:tr w:rsidR="009445D2" w:rsidRPr="00D41694" w14:paraId="5C9BB201"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A0E8F21"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472</w:t>
            </w:r>
          </w:p>
        </w:tc>
        <w:tc>
          <w:tcPr>
            <w:tcW w:w="1864" w:type="dxa"/>
            <w:tcBorders>
              <w:top w:val="nil"/>
              <w:left w:val="nil"/>
              <w:bottom w:val="single" w:sz="4" w:space="0" w:color="auto"/>
              <w:right w:val="single" w:sz="4" w:space="0" w:color="auto"/>
            </w:tcBorders>
            <w:shd w:val="clear" w:color="auto" w:fill="auto"/>
            <w:hideMark/>
          </w:tcPr>
          <w:p w14:paraId="5B95C3EC"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1B8A13E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B2A05E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3630E38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0340320000</w:t>
            </w:r>
          </w:p>
        </w:tc>
        <w:tc>
          <w:tcPr>
            <w:tcW w:w="567" w:type="dxa"/>
            <w:tcBorders>
              <w:top w:val="nil"/>
              <w:left w:val="nil"/>
              <w:bottom w:val="single" w:sz="4" w:space="0" w:color="auto"/>
              <w:right w:val="single" w:sz="4" w:space="0" w:color="auto"/>
            </w:tcBorders>
            <w:shd w:val="clear" w:color="auto" w:fill="auto"/>
            <w:noWrap/>
            <w:hideMark/>
          </w:tcPr>
          <w:p w14:paraId="0C959AD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26314E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700,00000</w:t>
            </w:r>
          </w:p>
        </w:tc>
        <w:tc>
          <w:tcPr>
            <w:tcW w:w="1984" w:type="dxa"/>
            <w:tcBorders>
              <w:top w:val="nil"/>
              <w:left w:val="nil"/>
              <w:bottom w:val="single" w:sz="4" w:space="0" w:color="auto"/>
              <w:right w:val="single" w:sz="4" w:space="0" w:color="auto"/>
            </w:tcBorders>
            <w:shd w:val="clear" w:color="auto" w:fill="auto"/>
            <w:noWrap/>
            <w:hideMark/>
          </w:tcPr>
          <w:p w14:paraId="0E25F57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700,00000</w:t>
            </w:r>
          </w:p>
        </w:tc>
        <w:tc>
          <w:tcPr>
            <w:tcW w:w="1546" w:type="dxa"/>
            <w:tcBorders>
              <w:top w:val="nil"/>
              <w:left w:val="nil"/>
              <w:bottom w:val="single" w:sz="4" w:space="0" w:color="auto"/>
              <w:right w:val="single" w:sz="4" w:space="0" w:color="auto"/>
            </w:tcBorders>
            <w:shd w:val="clear" w:color="auto" w:fill="auto"/>
            <w:noWrap/>
            <w:hideMark/>
          </w:tcPr>
          <w:p w14:paraId="61462F9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700,00000</w:t>
            </w:r>
          </w:p>
        </w:tc>
      </w:tr>
      <w:tr w:rsidR="009445D2" w:rsidRPr="00D41694" w14:paraId="5AF4D8B5"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C08B28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473</w:t>
            </w:r>
          </w:p>
        </w:tc>
        <w:tc>
          <w:tcPr>
            <w:tcW w:w="1864" w:type="dxa"/>
            <w:tcBorders>
              <w:top w:val="nil"/>
              <w:left w:val="nil"/>
              <w:bottom w:val="single" w:sz="4" w:space="0" w:color="auto"/>
              <w:right w:val="single" w:sz="4" w:space="0" w:color="auto"/>
            </w:tcBorders>
            <w:shd w:val="clear" w:color="auto" w:fill="auto"/>
            <w:hideMark/>
          </w:tcPr>
          <w:p w14:paraId="54B5703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 необразовательных учреждений</w:t>
            </w:r>
          </w:p>
        </w:tc>
        <w:tc>
          <w:tcPr>
            <w:tcW w:w="709" w:type="dxa"/>
            <w:tcBorders>
              <w:top w:val="nil"/>
              <w:left w:val="nil"/>
              <w:bottom w:val="single" w:sz="4" w:space="0" w:color="auto"/>
              <w:right w:val="single" w:sz="4" w:space="0" w:color="auto"/>
            </w:tcBorders>
            <w:shd w:val="clear" w:color="auto" w:fill="auto"/>
            <w:noWrap/>
            <w:hideMark/>
          </w:tcPr>
          <w:p w14:paraId="4F9E7D9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E43F52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601F911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0340420000</w:t>
            </w:r>
          </w:p>
        </w:tc>
        <w:tc>
          <w:tcPr>
            <w:tcW w:w="567" w:type="dxa"/>
            <w:tcBorders>
              <w:top w:val="nil"/>
              <w:left w:val="nil"/>
              <w:bottom w:val="single" w:sz="4" w:space="0" w:color="auto"/>
              <w:right w:val="single" w:sz="4" w:space="0" w:color="auto"/>
            </w:tcBorders>
            <w:shd w:val="clear" w:color="auto" w:fill="auto"/>
            <w:noWrap/>
            <w:hideMark/>
          </w:tcPr>
          <w:p w14:paraId="360EB9C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DF9387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55,00000</w:t>
            </w:r>
          </w:p>
        </w:tc>
        <w:tc>
          <w:tcPr>
            <w:tcW w:w="1984" w:type="dxa"/>
            <w:tcBorders>
              <w:top w:val="nil"/>
              <w:left w:val="nil"/>
              <w:bottom w:val="single" w:sz="4" w:space="0" w:color="auto"/>
              <w:right w:val="single" w:sz="4" w:space="0" w:color="auto"/>
            </w:tcBorders>
            <w:shd w:val="clear" w:color="auto" w:fill="auto"/>
            <w:noWrap/>
            <w:hideMark/>
          </w:tcPr>
          <w:p w14:paraId="0CF82A2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546" w:type="dxa"/>
            <w:tcBorders>
              <w:top w:val="nil"/>
              <w:left w:val="nil"/>
              <w:bottom w:val="single" w:sz="4" w:space="0" w:color="auto"/>
              <w:right w:val="single" w:sz="4" w:space="0" w:color="auto"/>
            </w:tcBorders>
            <w:shd w:val="clear" w:color="auto" w:fill="auto"/>
            <w:noWrap/>
            <w:hideMark/>
          </w:tcPr>
          <w:p w14:paraId="277552C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4398AF4"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E2A77BC"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474</w:t>
            </w:r>
          </w:p>
        </w:tc>
        <w:tc>
          <w:tcPr>
            <w:tcW w:w="1864" w:type="dxa"/>
            <w:tcBorders>
              <w:top w:val="nil"/>
              <w:left w:val="nil"/>
              <w:bottom w:val="single" w:sz="4" w:space="0" w:color="auto"/>
              <w:right w:val="single" w:sz="4" w:space="0" w:color="auto"/>
            </w:tcBorders>
            <w:shd w:val="clear" w:color="auto" w:fill="auto"/>
            <w:hideMark/>
          </w:tcPr>
          <w:p w14:paraId="3E405B49"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45FAE04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479E43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w:t>
            </w:r>
          </w:p>
        </w:tc>
        <w:tc>
          <w:tcPr>
            <w:tcW w:w="567" w:type="dxa"/>
            <w:tcBorders>
              <w:top w:val="nil"/>
              <w:left w:val="nil"/>
              <w:bottom w:val="single" w:sz="4" w:space="0" w:color="auto"/>
              <w:right w:val="single" w:sz="4" w:space="0" w:color="auto"/>
            </w:tcBorders>
            <w:shd w:val="clear" w:color="auto" w:fill="auto"/>
            <w:noWrap/>
            <w:hideMark/>
          </w:tcPr>
          <w:p w14:paraId="1334300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0340420000</w:t>
            </w:r>
          </w:p>
        </w:tc>
        <w:tc>
          <w:tcPr>
            <w:tcW w:w="567" w:type="dxa"/>
            <w:tcBorders>
              <w:top w:val="nil"/>
              <w:left w:val="nil"/>
              <w:bottom w:val="single" w:sz="4" w:space="0" w:color="auto"/>
              <w:right w:val="single" w:sz="4" w:space="0" w:color="auto"/>
            </w:tcBorders>
            <w:shd w:val="clear" w:color="auto" w:fill="auto"/>
            <w:noWrap/>
            <w:hideMark/>
          </w:tcPr>
          <w:p w14:paraId="54242D0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AE12CC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55,00000</w:t>
            </w:r>
          </w:p>
        </w:tc>
        <w:tc>
          <w:tcPr>
            <w:tcW w:w="1984" w:type="dxa"/>
            <w:tcBorders>
              <w:top w:val="nil"/>
              <w:left w:val="nil"/>
              <w:bottom w:val="single" w:sz="4" w:space="0" w:color="auto"/>
              <w:right w:val="single" w:sz="4" w:space="0" w:color="auto"/>
            </w:tcBorders>
            <w:shd w:val="clear" w:color="auto" w:fill="auto"/>
            <w:noWrap/>
            <w:hideMark/>
          </w:tcPr>
          <w:p w14:paraId="7B7ECA9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546" w:type="dxa"/>
            <w:tcBorders>
              <w:top w:val="nil"/>
              <w:left w:val="nil"/>
              <w:bottom w:val="single" w:sz="4" w:space="0" w:color="auto"/>
              <w:right w:val="single" w:sz="4" w:space="0" w:color="auto"/>
            </w:tcBorders>
            <w:shd w:val="clear" w:color="auto" w:fill="auto"/>
            <w:noWrap/>
            <w:hideMark/>
          </w:tcPr>
          <w:p w14:paraId="4A2E107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29E4184"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E948C8F"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475</w:t>
            </w:r>
          </w:p>
        </w:tc>
        <w:tc>
          <w:tcPr>
            <w:tcW w:w="1864" w:type="dxa"/>
            <w:tcBorders>
              <w:top w:val="nil"/>
              <w:left w:val="nil"/>
              <w:bottom w:val="single" w:sz="4" w:space="0" w:color="auto"/>
              <w:right w:val="single" w:sz="4" w:space="0" w:color="auto"/>
            </w:tcBorders>
            <w:shd w:val="clear" w:color="auto" w:fill="auto"/>
            <w:hideMark/>
          </w:tcPr>
          <w:p w14:paraId="73E0FC39"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КУЛЬТУРА, КИНЕМАТОГРАФИЯ</w:t>
            </w:r>
          </w:p>
        </w:tc>
        <w:tc>
          <w:tcPr>
            <w:tcW w:w="709" w:type="dxa"/>
            <w:tcBorders>
              <w:top w:val="nil"/>
              <w:left w:val="nil"/>
              <w:bottom w:val="single" w:sz="4" w:space="0" w:color="auto"/>
              <w:right w:val="single" w:sz="4" w:space="0" w:color="auto"/>
            </w:tcBorders>
            <w:shd w:val="clear" w:color="auto" w:fill="auto"/>
            <w:noWrap/>
            <w:hideMark/>
          </w:tcPr>
          <w:p w14:paraId="1939125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3D81625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00</w:t>
            </w:r>
          </w:p>
        </w:tc>
        <w:tc>
          <w:tcPr>
            <w:tcW w:w="567" w:type="dxa"/>
            <w:tcBorders>
              <w:top w:val="nil"/>
              <w:left w:val="nil"/>
              <w:bottom w:val="single" w:sz="4" w:space="0" w:color="auto"/>
              <w:right w:val="single" w:sz="4" w:space="0" w:color="auto"/>
            </w:tcBorders>
            <w:shd w:val="clear" w:color="auto" w:fill="auto"/>
            <w:noWrap/>
            <w:hideMark/>
          </w:tcPr>
          <w:p w14:paraId="27A7133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F996D9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C0D10D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138 194,00000</w:t>
            </w:r>
          </w:p>
        </w:tc>
        <w:tc>
          <w:tcPr>
            <w:tcW w:w="1984" w:type="dxa"/>
            <w:tcBorders>
              <w:top w:val="nil"/>
              <w:left w:val="nil"/>
              <w:bottom w:val="single" w:sz="4" w:space="0" w:color="auto"/>
              <w:right w:val="single" w:sz="4" w:space="0" w:color="auto"/>
            </w:tcBorders>
            <w:shd w:val="clear" w:color="auto" w:fill="auto"/>
            <w:noWrap/>
            <w:hideMark/>
          </w:tcPr>
          <w:p w14:paraId="2C4B042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133 040,00000</w:t>
            </w:r>
          </w:p>
        </w:tc>
        <w:tc>
          <w:tcPr>
            <w:tcW w:w="1546" w:type="dxa"/>
            <w:tcBorders>
              <w:top w:val="nil"/>
              <w:left w:val="nil"/>
              <w:bottom w:val="single" w:sz="4" w:space="0" w:color="auto"/>
              <w:right w:val="single" w:sz="4" w:space="0" w:color="auto"/>
            </w:tcBorders>
            <w:shd w:val="clear" w:color="auto" w:fill="auto"/>
            <w:noWrap/>
            <w:hideMark/>
          </w:tcPr>
          <w:p w14:paraId="54EB516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142 190,00000</w:t>
            </w:r>
          </w:p>
        </w:tc>
      </w:tr>
      <w:tr w:rsidR="009445D2" w:rsidRPr="00D41694" w14:paraId="138F9EF8"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C445D23"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476</w:t>
            </w:r>
          </w:p>
        </w:tc>
        <w:tc>
          <w:tcPr>
            <w:tcW w:w="1864" w:type="dxa"/>
            <w:tcBorders>
              <w:top w:val="nil"/>
              <w:left w:val="nil"/>
              <w:bottom w:val="single" w:sz="4" w:space="0" w:color="auto"/>
              <w:right w:val="single" w:sz="4" w:space="0" w:color="auto"/>
            </w:tcBorders>
            <w:shd w:val="clear" w:color="auto" w:fill="auto"/>
            <w:hideMark/>
          </w:tcPr>
          <w:p w14:paraId="15B5EF0B"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Культура</w:t>
            </w:r>
          </w:p>
        </w:tc>
        <w:tc>
          <w:tcPr>
            <w:tcW w:w="709" w:type="dxa"/>
            <w:tcBorders>
              <w:top w:val="nil"/>
              <w:left w:val="nil"/>
              <w:bottom w:val="single" w:sz="4" w:space="0" w:color="auto"/>
              <w:right w:val="single" w:sz="4" w:space="0" w:color="auto"/>
            </w:tcBorders>
            <w:shd w:val="clear" w:color="auto" w:fill="auto"/>
            <w:noWrap/>
            <w:hideMark/>
          </w:tcPr>
          <w:p w14:paraId="7FA03F0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419FCF8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AEA61E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7CBB13F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FFAC3C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112 204,00000</w:t>
            </w:r>
          </w:p>
        </w:tc>
        <w:tc>
          <w:tcPr>
            <w:tcW w:w="1984" w:type="dxa"/>
            <w:tcBorders>
              <w:top w:val="nil"/>
              <w:left w:val="nil"/>
              <w:bottom w:val="single" w:sz="4" w:space="0" w:color="auto"/>
              <w:right w:val="single" w:sz="4" w:space="0" w:color="auto"/>
            </w:tcBorders>
            <w:shd w:val="clear" w:color="auto" w:fill="auto"/>
            <w:noWrap/>
            <w:hideMark/>
          </w:tcPr>
          <w:p w14:paraId="42356E4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105 550,00000</w:t>
            </w:r>
          </w:p>
        </w:tc>
        <w:tc>
          <w:tcPr>
            <w:tcW w:w="1546" w:type="dxa"/>
            <w:tcBorders>
              <w:top w:val="nil"/>
              <w:left w:val="nil"/>
              <w:bottom w:val="single" w:sz="4" w:space="0" w:color="auto"/>
              <w:right w:val="single" w:sz="4" w:space="0" w:color="auto"/>
            </w:tcBorders>
            <w:shd w:val="clear" w:color="auto" w:fill="auto"/>
            <w:noWrap/>
            <w:hideMark/>
          </w:tcPr>
          <w:p w14:paraId="16D564F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112 200,00000</w:t>
            </w:r>
          </w:p>
        </w:tc>
      </w:tr>
      <w:tr w:rsidR="009445D2" w:rsidRPr="00D41694" w14:paraId="2BF3D2B0"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7D242E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477</w:t>
            </w:r>
          </w:p>
        </w:tc>
        <w:tc>
          <w:tcPr>
            <w:tcW w:w="1864" w:type="dxa"/>
            <w:tcBorders>
              <w:top w:val="nil"/>
              <w:left w:val="nil"/>
              <w:bottom w:val="single" w:sz="4" w:space="0" w:color="auto"/>
              <w:right w:val="single" w:sz="4" w:space="0" w:color="auto"/>
            </w:tcBorders>
            <w:shd w:val="clear" w:color="auto" w:fill="auto"/>
            <w:hideMark/>
          </w:tcPr>
          <w:p w14:paraId="285D2AE0"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1942AB7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2DB9CBA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BC5A49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0400000000</w:t>
            </w:r>
          </w:p>
        </w:tc>
        <w:tc>
          <w:tcPr>
            <w:tcW w:w="567" w:type="dxa"/>
            <w:tcBorders>
              <w:top w:val="nil"/>
              <w:left w:val="nil"/>
              <w:bottom w:val="single" w:sz="4" w:space="0" w:color="auto"/>
              <w:right w:val="single" w:sz="4" w:space="0" w:color="auto"/>
            </w:tcBorders>
            <w:shd w:val="clear" w:color="auto" w:fill="auto"/>
            <w:noWrap/>
            <w:hideMark/>
          </w:tcPr>
          <w:p w14:paraId="7847610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561801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112 204,00000</w:t>
            </w:r>
          </w:p>
        </w:tc>
        <w:tc>
          <w:tcPr>
            <w:tcW w:w="1984" w:type="dxa"/>
            <w:tcBorders>
              <w:top w:val="nil"/>
              <w:left w:val="nil"/>
              <w:bottom w:val="single" w:sz="4" w:space="0" w:color="auto"/>
              <w:right w:val="single" w:sz="4" w:space="0" w:color="auto"/>
            </w:tcBorders>
            <w:shd w:val="clear" w:color="auto" w:fill="auto"/>
            <w:noWrap/>
            <w:hideMark/>
          </w:tcPr>
          <w:p w14:paraId="687CB21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105 550,00000</w:t>
            </w:r>
          </w:p>
        </w:tc>
        <w:tc>
          <w:tcPr>
            <w:tcW w:w="1546" w:type="dxa"/>
            <w:tcBorders>
              <w:top w:val="nil"/>
              <w:left w:val="nil"/>
              <w:bottom w:val="single" w:sz="4" w:space="0" w:color="auto"/>
              <w:right w:val="single" w:sz="4" w:space="0" w:color="auto"/>
            </w:tcBorders>
            <w:shd w:val="clear" w:color="auto" w:fill="auto"/>
            <w:noWrap/>
            <w:hideMark/>
          </w:tcPr>
          <w:p w14:paraId="12C85F1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112 200,00000</w:t>
            </w:r>
          </w:p>
        </w:tc>
      </w:tr>
      <w:tr w:rsidR="009445D2" w:rsidRPr="00D41694" w14:paraId="5E6F10A0"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3E676AA"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478</w:t>
            </w:r>
          </w:p>
        </w:tc>
        <w:tc>
          <w:tcPr>
            <w:tcW w:w="1864" w:type="dxa"/>
            <w:tcBorders>
              <w:top w:val="nil"/>
              <w:left w:val="nil"/>
              <w:bottom w:val="single" w:sz="4" w:space="0" w:color="auto"/>
              <w:right w:val="single" w:sz="4" w:space="0" w:color="auto"/>
            </w:tcBorders>
            <w:shd w:val="clear" w:color="auto" w:fill="auto"/>
            <w:hideMark/>
          </w:tcPr>
          <w:p w14:paraId="7B63319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709" w:type="dxa"/>
            <w:tcBorders>
              <w:top w:val="nil"/>
              <w:left w:val="nil"/>
              <w:bottom w:val="single" w:sz="4" w:space="0" w:color="auto"/>
              <w:right w:val="single" w:sz="4" w:space="0" w:color="auto"/>
            </w:tcBorders>
            <w:shd w:val="clear" w:color="auto" w:fill="auto"/>
            <w:noWrap/>
            <w:hideMark/>
          </w:tcPr>
          <w:p w14:paraId="27728C4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707B732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AFD7B5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0410000000</w:t>
            </w:r>
          </w:p>
        </w:tc>
        <w:tc>
          <w:tcPr>
            <w:tcW w:w="567" w:type="dxa"/>
            <w:tcBorders>
              <w:top w:val="nil"/>
              <w:left w:val="nil"/>
              <w:bottom w:val="single" w:sz="4" w:space="0" w:color="auto"/>
              <w:right w:val="single" w:sz="4" w:space="0" w:color="auto"/>
            </w:tcBorders>
            <w:shd w:val="clear" w:color="auto" w:fill="auto"/>
            <w:noWrap/>
            <w:hideMark/>
          </w:tcPr>
          <w:p w14:paraId="79712F8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6399BC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12 634,00000</w:t>
            </w:r>
          </w:p>
        </w:tc>
        <w:tc>
          <w:tcPr>
            <w:tcW w:w="1984" w:type="dxa"/>
            <w:tcBorders>
              <w:top w:val="nil"/>
              <w:left w:val="nil"/>
              <w:bottom w:val="single" w:sz="4" w:space="0" w:color="auto"/>
              <w:right w:val="single" w:sz="4" w:space="0" w:color="auto"/>
            </w:tcBorders>
            <w:shd w:val="clear" w:color="auto" w:fill="auto"/>
            <w:noWrap/>
            <w:hideMark/>
          </w:tcPr>
          <w:p w14:paraId="6B1AB2D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1 600,00000</w:t>
            </w:r>
          </w:p>
        </w:tc>
        <w:tc>
          <w:tcPr>
            <w:tcW w:w="1546" w:type="dxa"/>
            <w:tcBorders>
              <w:top w:val="nil"/>
              <w:left w:val="nil"/>
              <w:bottom w:val="single" w:sz="4" w:space="0" w:color="auto"/>
              <w:right w:val="single" w:sz="4" w:space="0" w:color="auto"/>
            </w:tcBorders>
            <w:shd w:val="clear" w:color="auto" w:fill="auto"/>
            <w:noWrap/>
            <w:hideMark/>
          </w:tcPr>
          <w:p w14:paraId="7A4C5BE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2 100,00000</w:t>
            </w:r>
          </w:p>
        </w:tc>
      </w:tr>
      <w:tr w:rsidR="009445D2" w:rsidRPr="00D41694" w14:paraId="6AA07A75"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5DDA44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479</w:t>
            </w:r>
          </w:p>
        </w:tc>
        <w:tc>
          <w:tcPr>
            <w:tcW w:w="1864" w:type="dxa"/>
            <w:tcBorders>
              <w:top w:val="nil"/>
              <w:left w:val="nil"/>
              <w:bottom w:val="single" w:sz="4" w:space="0" w:color="auto"/>
              <w:right w:val="single" w:sz="4" w:space="0" w:color="auto"/>
            </w:tcBorders>
            <w:shd w:val="clear" w:color="auto" w:fill="auto"/>
            <w:hideMark/>
          </w:tcPr>
          <w:p w14:paraId="02F38BE4"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709" w:type="dxa"/>
            <w:tcBorders>
              <w:top w:val="nil"/>
              <w:left w:val="nil"/>
              <w:bottom w:val="single" w:sz="4" w:space="0" w:color="auto"/>
              <w:right w:val="single" w:sz="4" w:space="0" w:color="auto"/>
            </w:tcBorders>
            <w:shd w:val="clear" w:color="auto" w:fill="auto"/>
            <w:noWrap/>
            <w:hideMark/>
          </w:tcPr>
          <w:p w14:paraId="544A4C5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4160A83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42300D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0410120000</w:t>
            </w:r>
          </w:p>
        </w:tc>
        <w:tc>
          <w:tcPr>
            <w:tcW w:w="567" w:type="dxa"/>
            <w:tcBorders>
              <w:top w:val="nil"/>
              <w:left w:val="nil"/>
              <w:bottom w:val="single" w:sz="4" w:space="0" w:color="auto"/>
              <w:right w:val="single" w:sz="4" w:space="0" w:color="auto"/>
            </w:tcBorders>
            <w:shd w:val="clear" w:color="auto" w:fill="auto"/>
            <w:noWrap/>
            <w:hideMark/>
          </w:tcPr>
          <w:p w14:paraId="3DE3A89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1C7B86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12 634,00000</w:t>
            </w:r>
          </w:p>
        </w:tc>
        <w:tc>
          <w:tcPr>
            <w:tcW w:w="1984" w:type="dxa"/>
            <w:tcBorders>
              <w:top w:val="nil"/>
              <w:left w:val="nil"/>
              <w:bottom w:val="single" w:sz="4" w:space="0" w:color="auto"/>
              <w:right w:val="single" w:sz="4" w:space="0" w:color="auto"/>
            </w:tcBorders>
            <w:shd w:val="clear" w:color="auto" w:fill="auto"/>
            <w:noWrap/>
            <w:hideMark/>
          </w:tcPr>
          <w:p w14:paraId="45FABB9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1 500,00000</w:t>
            </w:r>
          </w:p>
        </w:tc>
        <w:tc>
          <w:tcPr>
            <w:tcW w:w="1546" w:type="dxa"/>
            <w:tcBorders>
              <w:top w:val="nil"/>
              <w:left w:val="nil"/>
              <w:bottom w:val="single" w:sz="4" w:space="0" w:color="auto"/>
              <w:right w:val="single" w:sz="4" w:space="0" w:color="auto"/>
            </w:tcBorders>
            <w:shd w:val="clear" w:color="auto" w:fill="auto"/>
            <w:noWrap/>
            <w:hideMark/>
          </w:tcPr>
          <w:p w14:paraId="3EFC283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2 000,00000</w:t>
            </w:r>
          </w:p>
        </w:tc>
      </w:tr>
      <w:tr w:rsidR="009445D2" w:rsidRPr="00D41694" w14:paraId="761AC5D5"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986D39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480</w:t>
            </w:r>
          </w:p>
        </w:tc>
        <w:tc>
          <w:tcPr>
            <w:tcW w:w="1864" w:type="dxa"/>
            <w:tcBorders>
              <w:top w:val="nil"/>
              <w:left w:val="nil"/>
              <w:bottom w:val="single" w:sz="4" w:space="0" w:color="auto"/>
              <w:right w:val="single" w:sz="4" w:space="0" w:color="auto"/>
            </w:tcBorders>
            <w:shd w:val="clear" w:color="auto" w:fill="auto"/>
            <w:hideMark/>
          </w:tcPr>
          <w:p w14:paraId="34700FB6"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4A179A6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068A25E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CDBC36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0410120000</w:t>
            </w:r>
          </w:p>
        </w:tc>
        <w:tc>
          <w:tcPr>
            <w:tcW w:w="567" w:type="dxa"/>
            <w:tcBorders>
              <w:top w:val="nil"/>
              <w:left w:val="nil"/>
              <w:bottom w:val="single" w:sz="4" w:space="0" w:color="auto"/>
              <w:right w:val="single" w:sz="4" w:space="0" w:color="auto"/>
            </w:tcBorders>
            <w:shd w:val="clear" w:color="auto" w:fill="auto"/>
            <w:noWrap/>
            <w:hideMark/>
          </w:tcPr>
          <w:p w14:paraId="15E4867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B07255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12 634,00000</w:t>
            </w:r>
          </w:p>
        </w:tc>
        <w:tc>
          <w:tcPr>
            <w:tcW w:w="1984" w:type="dxa"/>
            <w:tcBorders>
              <w:top w:val="nil"/>
              <w:left w:val="nil"/>
              <w:bottom w:val="single" w:sz="4" w:space="0" w:color="auto"/>
              <w:right w:val="single" w:sz="4" w:space="0" w:color="auto"/>
            </w:tcBorders>
            <w:shd w:val="clear" w:color="auto" w:fill="auto"/>
            <w:noWrap/>
            <w:hideMark/>
          </w:tcPr>
          <w:p w14:paraId="5C2FAD6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1 500,00000</w:t>
            </w:r>
          </w:p>
        </w:tc>
        <w:tc>
          <w:tcPr>
            <w:tcW w:w="1546" w:type="dxa"/>
            <w:tcBorders>
              <w:top w:val="nil"/>
              <w:left w:val="nil"/>
              <w:bottom w:val="single" w:sz="4" w:space="0" w:color="auto"/>
              <w:right w:val="single" w:sz="4" w:space="0" w:color="auto"/>
            </w:tcBorders>
            <w:shd w:val="clear" w:color="auto" w:fill="auto"/>
            <w:noWrap/>
            <w:hideMark/>
          </w:tcPr>
          <w:p w14:paraId="2C1D2B8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2 000,00000</w:t>
            </w:r>
          </w:p>
        </w:tc>
      </w:tr>
      <w:tr w:rsidR="009445D2" w:rsidRPr="00D41694" w14:paraId="63C1851C"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C2471A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481</w:t>
            </w:r>
          </w:p>
        </w:tc>
        <w:tc>
          <w:tcPr>
            <w:tcW w:w="1864" w:type="dxa"/>
            <w:tcBorders>
              <w:top w:val="nil"/>
              <w:left w:val="nil"/>
              <w:bottom w:val="single" w:sz="4" w:space="0" w:color="auto"/>
              <w:right w:val="single" w:sz="4" w:space="0" w:color="auto"/>
            </w:tcBorders>
            <w:shd w:val="clear" w:color="auto" w:fill="auto"/>
            <w:hideMark/>
          </w:tcPr>
          <w:p w14:paraId="1D2884C2"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3679DAC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7BCA9EA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735DD9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0410220000</w:t>
            </w:r>
          </w:p>
        </w:tc>
        <w:tc>
          <w:tcPr>
            <w:tcW w:w="567" w:type="dxa"/>
            <w:tcBorders>
              <w:top w:val="nil"/>
              <w:left w:val="nil"/>
              <w:bottom w:val="single" w:sz="4" w:space="0" w:color="auto"/>
              <w:right w:val="single" w:sz="4" w:space="0" w:color="auto"/>
            </w:tcBorders>
            <w:shd w:val="clear" w:color="auto" w:fill="auto"/>
            <w:noWrap/>
            <w:hideMark/>
          </w:tcPr>
          <w:p w14:paraId="5881B64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339A66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55B12EC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095D84E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14332D79"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21C7D88"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482</w:t>
            </w:r>
          </w:p>
        </w:tc>
        <w:tc>
          <w:tcPr>
            <w:tcW w:w="1864" w:type="dxa"/>
            <w:tcBorders>
              <w:top w:val="nil"/>
              <w:left w:val="nil"/>
              <w:bottom w:val="single" w:sz="4" w:space="0" w:color="auto"/>
              <w:right w:val="single" w:sz="4" w:space="0" w:color="auto"/>
            </w:tcBorders>
            <w:shd w:val="clear" w:color="auto" w:fill="auto"/>
            <w:hideMark/>
          </w:tcPr>
          <w:p w14:paraId="6A0895A2"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66614FC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3E3E5CA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975914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0410220000</w:t>
            </w:r>
          </w:p>
        </w:tc>
        <w:tc>
          <w:tcPr>
            <w:tcW w:w="567" w:type="dxa"/>
            <w:tcBorders>
              <w:top w:val="nil"/>
              <w:left w:val="nil"/>
              <w:bottom w:val="single" w:sz="4" w:space="0" w:color="auto"/>
              <w:right w:val="single" w:sz="4" w:space="0" w:color="auto"/>
            </w:tcBorders>
            <w:shd w:val="clear" w:color="auto" w:fill="auto"/>
            <w:noWrap/>
            <w:hideMark/>
          </w:tcPr>
          <w:p w14:paraId="2E53B22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5BE7509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540AE44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40E45F9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49EE2513" w14:textId="77777777" w:rsidTr="00C45E60">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A642EBC"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483</w:t>
            </w:r>
          </w:p>
        </w:tc>
        <w:tc>
          <w:tcPr>
            <w:tcW w:w="1864" w:type="dxa"/>
            <w:tcBorders>
              <w:top w:val="nil"/>
              <w:left w:val="nil"/>
              <w:bottom w:val="single" w:sz="4" w:space="0" w:color="auto"/>
              <w:right w:val="single" w:sz="4" w:space="0" w:color="auto"/>
            </w:tcBorders>
            <w:shd w:val="clear" w:color="auto" w:fill="auto"/>
            <w:hideMark/>
          </w:tcPr>
          <w:p w14:paraId="4061A97B"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7DAF9C9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55171C9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2B03DC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0420000000</w:t>
            </w:r>
          </w:p>
        </w:tc>
        <w:tc>
          <w:tcPr>
            <w:tcW w:w="567" w:type="dxa"/>
            <w:tcBorders>
              <w:top w:val="nil"/>
              <w:left w:val="nil"/>
              <w:bottom w:val="single" w:sz="4" w:space="0" w:color="auto"/>
              <w:right w:val="single" w:sz="4" w:space="0" w:color="auto"/>
            </w:tcBorders>
            <w:shd w:val="clear" w:color="auto" w:fill="auto"/>
            <w:noWrap/>
            <w:hideMark/>
          </w:tcPr>
          <w:p w14:paraId="6E3F816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553C1D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9 000,00000</w:t>
            </w:r>
          </w:p>
        </w:tc>
        <w:tc>
          <w:tcPr>
            <w:tcW w:w="1984" w:type="dxa"/>
            <w:tcBorders>
              <w:top w:val="nil"/>
              <w:left w:val="nil"/>
              <w:bottom w:val="single" w:sz="4" w:space="0" w:color="auto"/>
              <w:right w:val="single" w:sz="4" w:space="0" w:color="auto"/>
            </w:tcBorders>
            <w:shd w:val="clear" w:color="auto" w:fill="auto"/>
            <w:noWrap/>
            <w:hideMark/>
          </w:tcPr>
          <w:p w14:paraId="4940B10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10 200,00000</w:t>
            </w:r>
          </w:p>
        </w:tc>
        <w:tc>
          <w:tcPr>
            <w:tcW w:w="1546" w:type="dxa"/>
            <w:tcBorders>
              <w:top w:val="nil"/>
              <w:left w:val="nil"/>
              <w:bottom w:val="single" w:sz="4" w:space="0" w:color="auto"/>
              <w:right w:val="single" w:sz="4" w:space="0" w:color="auto"/>
            </w:tcBorders>
            <w:shd w:val="clear" w:color="auto" w:fill="auto"/>
            <w:noWrap/>
            <w:hideMark/>
          </w:tcPr>
          <w:p w14:paraId="51D3EB1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11 300,00000</w:t>
            </w:r>
          </w:p>
        </w:tc>
      </w:tr>
      <w:tr w:rsidR="009445D2" w:rsidRPr="00D41694" w14:paraId="633C7321"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011165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484</w:t>
            </w:r>
          </w:p>
        </w:tc>
        <w:tc>
          <w:tcPr>
            <w:tcW w:w="1864" w:type="dxa"/>
            <w:tcBorders>
              <w:top w:val="nil"/>
              <w:left w:val="nil"/>
              <w:bottom w:val="single" w:sz="4" w:space="0" w:color="auto"/>
              <w:right w:val="single" w:sz="4" w:space="0" w:color="auto"/>
            </w:tcBorders>
            <w:shd w:val="clear" w:color="auto" w:fill="auto"/>
            <w:hideMark/>
          </w:tcPr>
          <w:p w14:paraId="3A9278D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709" w:type="dxa"/>
            <w:tcBorders>
              <w:top w:val="nil"/>
              <w:left w:val="nil"/>
              <w:bottom w:val="single" w:sz="4" w:space="0" w:color="auto"/>
              <w:right w:val="single" w:sz="4" w:space="0" w:color="auto"/>
            </w:tcBorders>
            <w:shd w:val="clear" w:color="auto" w:fill="auto"/>
            <w:noWrap/>
            <w:hideMark/>
          </w:tcPr>
          <w:p w14:paraId="2032D8A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59AD4A0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7FD57C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0420123000</w:t>
            </w:r>
          </w:p>
        </w:tc>
        <w:tc>
          <w:tcPr>
            <w:tcW w:w="567" w:type="dxa"/>
            <w:tcBorders>
              <w:top w:val="nil"/>
              <w:left w:val="nil"/>
              <w:bottom w:val="single" w:sz="4" w:space="0" w:color="auto"/>
              <w:right w:val="single" w:sz="4" w:space="0" w:color="auto"/>
            </w:tcBorders>
            <w:shd w:val="clear" w:color="auto" w:fill="auto"/>
            <w:noWrap/>
            <w:hideMark/>
          </w:tcPr>
          <w:p w14:paraId="7D1CCBA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4BD8A2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8 900,00000</w:t>
            </w:r>
          </w:p>
        </w:tc>
        <w:tc>
          <w:tcPr>
            <w:tcW w:w="1984" w:type="dxa"/>
            <w:tcBorders>
              <w:top w:val="nil"/>
              <w:left w:val="nil"/>
              <w:bottom w:val="single" w:sz="4" w:space="0" w:color="auto"/>
              <w:right w:val="single" w:sz="4" w:space="0" w:color="auto"/>
            </w:tcBorders>
            <w:shd w:val="clear" w:color="auto" w:fill="auto"/>
            <w:noWrap/>
            <w:hideMark/>
          </w:tcPr>
          <w:p w14:paraId="0669D4E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10 000,00000</w:t>
            </w:r>
          </w:p>
        </w:tc>
        <w:tc>
          <w:tcPr>
            <w:tcW w:w="1546" w:type="dxa"/>
            <w:tcBorders>
              <w:top w:val="nil"/>
              <w:left w:val="nil"/>
              <w:bottom w:val="single" w:sz="4" w:space="0" w:color="auto"/>
              <w:right w:val="single" w:sz="4" w:space="0" w:color="auto"/>
            </w:tcBorders>
            <w:shd w:val="clear" w:color="auto" w:fill="auto"/>
            <w:noWrap/>
            <w:hideMark/>
          </w:tcPr>
          <w:p w14:paraId="2519A0D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11 000,00000</w:t>
            </w:r>
          </w:p>
        </w:tc>
      </w:tr>
      <w:tr w:rsidR="009445D2" w:rsidRPr="00D41694" w14:paraId="081678C0"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119B213"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485</w:t>
            </w:r>
          </w:p>
        </w:tc>
        <w:tc>
          <w:tcPr>
            <w:tcW w:w="1864" w:type="dxa"/>
            <w:tcBorders>
              <w:top w:val="nil"/>
              <w:left w:val="nil"/>
              <w:bottom w:val="single" w:sz="4" w:space="0" w:color="auto"/>
              <w:right w:val="single" w:sz="4" w:space="0" w:color="auto"/>
            </w:tcBorders>
            <w:shd w:val="clear" w:color="auto" w:fill="auto"/>
            <w:hideMark/>
          </w:tcPr>
          <w:p w14:paraId="71D14AC2"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052DD5BD"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4A6D5E72"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0CD0A63"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0420123000</w:t>
            </w:r>
          </w:p>
        </w:tc>
        <w:tc>
          <w:tcPr>
            <w:tcW w:w="567" w:type="dxa"/>
            <w:tcBorders>
              <w:top w:val="nil"/>
              <w:left w:val="nil"/>
              <w:bottom w:val="single" w:sz="4" w:space="0" w:color="auto"/>
              <w:right w:val="single" w:sz="4" w:space="0" w:color="auto"/>
            </w:tcBorders>
            <w:shd w:val="clear" w:color="auto" w:fill="auto"/>
            <w:noWrap/>
            <w:hideMark/>
          </w:tcPr>
          <w:p w14:paraId="3514630A"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A283FC3"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8 900,00000</w:t>
            </w:r>
          </w:p>
        </w:tc>
        <w:tc>
          <w:tcPr>
            <w:tcW w:w="1984" w:type="dxa"/>
            <w:tcBorders>
              <w:top w:val="nil"/>
              <w:left w:val="nil"/>
              <w:bottom w:val="single" w:sz="4" w:space="0" w:color="auto"/>
              <w:right w:val="single" w:sz="4" w:space="0" w:color="auto"/>
            </w:tcBorders>
            <w:shd w:val="clear" w:color="auto" w:fill="auto"/>
            <w:noWrap/>
            <w:hideMark/>
          </w:tcPr>
          <w:p w14:paraId="25230078"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10 000,00000</w:t>
            </w:r>
          </w:p>
        </w:tc>
        <w:tc>
          <w:tcPr>
            <w:tcW w:w="1546" w:type="dxa"/>
            <w:tcBorders>
              <w:top w:val="nil"/>
              <w:left w:val="nil"/>
              <w:bottom w:val="single" w:sz="4" w:space="0" w:color="auto"/>
              <w:right w:val="single" w:sz="4" w:space="0" w:color="auto"/>
            </w:tcBorders>
            <w:shd w:val="clear" w:color="auto" w:fill="auto"/>
            <w:noWrap/>
            <w:hideMark/>
          </w:tcPr>
          <w:p w14:paraId="4AD5D342"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11 000,00000</w:t>
            </w:r>
          </w:p>
        </w:tc>
      </w:tr>
      <w:tr w:rsidR="009445D2" w:rsidRPr="00D41694" w14:paraId="4A8456F9"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1231532"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486</w:t>
            </w:r>
          </w:p>
        </w:tc>
        <w:tc>
          <w:tcPr>
            <w:tcW w:w="1864" w:type="dxa"/>
            <w:tcBorders>
              <w:top w:val="nil"/>
              <w:left w:val="nil"/>
              <w:bottom w:val="single" w:sz="4" w:space="0" w:color="auto"/>
              <w:right w:val="single" w:sz="4" w:space="0" w:color="auto"/>
            </w:tcBorders>
            <w:shd w:val="clear" w:color="auto" w:fill="auto"/>
            <w:hideMark/>
          </w:tcPr>
          <w:p w14:paraId="19F108E4"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709" w:type="dxa"/>
            <w:tcBorders>
              <w:top w:val="nil"/>
              <w:left w:val="nil"/>
              <w:bottom w:val="single" w:sz="4" w:space="0" w:color="auto"/>
              <w:right w:val="single" w:sz="4" w:space="0" w:color="auto"/>
            </w:tcBorders>
            <w:shd w:val="clear" w:color="auto" w:fill="auto"/>
            <w:noWrap/>
            <w:hideMark/>
          </w:tcPr>
          <w:p w14:paraId="4EEED19E"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3AEC7C7B"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D704B9C"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0420220000</w:t>
            </w:r>
          </w:p>
        </w:tc>
        <w:tc>
          <w:tcPr>
            <w:tcW w:w="567" w:type="dxa"/>
            <w:tcBorders>
              <w:top w:val="nil"/>
              <w:left w:val="nil"/>
              <w:bottom w:val="single" w:sz="4" w:space="0" w:color="auto"/>
              <w:right w:val="single" w:sz="4" w:space="0" w:color="auto"/>
            </w:tcBorders>
            <w:shd w:val="clear" w:color="auto" w:fill="auto"/>
            <w:noWrap/>
            <w:hideMark/>
          </w:tcPr>
          <w:p w14:paraId="781159BD"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CAC9F18"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15604A3E"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2A0CDCEE"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1A7AED58"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209775B"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487</w:t>
            </w:r>
          </w:p>
        </w:tc>
        <w:tc>
          <w:tcPr>
            <w:tcW w:w="1864" w:type="dxa"/>
            <w:tcBorders>
              <w:top w:val="nil"/>
              <w:left w:val="nil"/>
              <w:bottom w:val="single" w:sz="4" w:space="0" w:color="auto"/>
              <w:right w:val="single" w:sz="4" w:space="0" w:color="auto"/>
            </w:tcBorders>
            <w:shd w:val="clear" w:color="auto" w:fill="auto"/>
            <w:hideMark/>
          </w:tcPr>
          <w:p w14:paraId="5034C349"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1334B092"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67669DD7"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6C221E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0420220000</w:t>
            </w:r>
          </w:p>
        </w:tc>
        <w:tc>
          <w:tcPr>
            <w:tcW w:w="567" w:type="dxa"/>
            <w:tcBorders>
              <w:top w:val="nil"/>
              <w:left w:val="nil"/>
              <w:bottom w:val="single" w:sz="4" w:space="0" w:color="auto"/>
              <w:right w:val="single" w:sz="4" w:space="0" w:color="auto"/>
            </w:tcBorders>
            <w:shd w:val="clear" w:color="auto" w:fill="auto"/>
            <w:noWrap/>
            <w:hideMark/>
          </w:tcPr>
          <w:p w14:paraId="409BDB8F"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642D6B7"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3D33F52F"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0D51E997"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12C7EA0D" w14:textId="77777777" w:rsidTr="001301D0">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8F0183D"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488</w:t>
            </w:r>
          </w:p>
        </w:tc>
        <w:tc>
          <w:tcPr>
            <w:tcW w:w="1864" w:type="dxa"/>
            <w:tcBorders>
              <w:top w:val="nil"/>
              <w:left w:val="nil"/>
              <w:bottom w:val="single" w:sz="4" w:space="0" w:color="auto"/>
              <w:right w:val="single" w:sz="4" w:space="0" w:color="auto"/>
            </w:tcBorders>
            <w:shd w:val="clear" w:color="auto" w:fill="auto"/>
            <w:hideMark/>
          </w:tcPr>
          <w:p w14:paraId="2DDEE31C"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709" w:type="dxa"/>
            <w:tcBorders>
              <w:top w:val="nil"/>
              <w:left w:val="nil"/>
              <w:bottom w:val="single" w:sz="4" w:space="0" w:color="auto"/>
              <w:right w:val="single" w:sz="4" w:space="0" w:color="auto"/>
            </w:tcBorders>
            <w:shd w:val="clear" w:color="auto" w:fill="auto"/>
            <w:noWrap/>
            <w:hideMark/>
          </w:tcPr>
          <w:p w14:paraId="5ABB61E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61A754EC"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B71CD8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0420320000</w:t>
            </w:r>
          </w:p>
        </w:tc>
        <w:tc>
          <w:tcPr>
            <w:tcW w:w="567" w:type="dxa"/>
            <w:tcBorders>
              <w:top w:val="nil"/>
              <w:left w:val="nil"/>
              <w:bottom w:val="single" w:sz="4" w:space="0" w:color="auto"/>
              <w:right w:val="single" w:sz="4" w:space="0" w:color="auto"/>
            </w:tcBorders>
            <w:shd w:val="clear" w:color="auto" w:fill="auto"/>
            <w:noWrap/>
            <w:hideMark/>
          </w:tcPr>
          <w:p w14:paraId="07E7A90A"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D4CA033"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5FAAADE0"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31DD530D"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200,00000</w:t>
            </w:r>
          </w:p>
        </w:tc>
      </w:tr>
      <w:tr w:rsidR="009445D2" w:rsidRPr="00D41694" w14:paraId="77DEB931"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A6A9D69"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489</w:t>
            </w:r>
          </w:p>
        </w:tc>
        <w:tc>
          <w:tcPr>
            <w:tcW w:w="1864" w:type="dxa"/>
            <w:tcBorders>
              <w:top w:val="nil"/>
              <w:left w:val="nil"/>
              <w:bottom w:val="single" w:sz="4" w:space="0" w:color="auto"/>
              <w:right w:val="single" w:sz="4" w:space="0" w:color="auto"/>
            </w:tcBorders>
            <w:shd w:val="clear" w:color="auto" w:fill="auto"/>
            <w:hideMark/>
          </w:tcPr>
          <w:p w14:paraId="072590D3"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4731B3A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58C63F6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87B003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0420320000</w:t>
            </w:r>
          </w:p>
        </w:tc>
        <w:tc>
          <w:tcPr>
            <w:tcW w:w="567" w:type="dxa"/>
            <w:tcBorders>
              <w:top w:val="nil"/>
              <w:left w:val="nil"/>
              <w:bottom w:val="single" w:sz="4" w:space="0" w:color="auto"/>
              <w:right w:val="single" w:sz="4" w:space="0" w:color="auto"/>
            </w:tcBorders>
            <w:shd w:val="clear" w:color="auto" w:fill="auto"/>
            <w:noWrap/>
            <w:hideMark/>
          </w:tcPr>
          <w:p w14:paraId="31C37DB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3B9CEF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7A4671A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7B83519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200,00000</w:t>
            </w:r>
          </w:p>
        </w:tc>
      </w:tr>
      <w:tr w:rsidR="009445D2" w:rsidRPr="00D41694" w14:paraId="36DAEC12"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6737FD1"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490</w:t>
            </w:r>
          </w:p>
        </w:tc>
        <w:tc>
          <w:tcPr>
            <w:tcW w:w="1864" w:type="dxa"/>
            <w:tcBorders>
              <w:top w:val="nil"/>
              <w:left w:val="nil"/>
              <w:bottom w:val="single" w:sz="4" w:space="0" w:color="auto"/>
              <w:right w:val="single" w:sz="4" w:space="0" w:color="auto"/>
            </w:tcBorders>
            <w:shd w:val="clear" w:color="auto" w:fill="auto"/>
            <w:hideMark/>
          </w:tcPr>
          <w:p w14:paraId="07FB47E0"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709" w:type="dxa"/>
            <w:tcBorders>
              <w:top w:val="nil"/>
              <w:left w:val="nil"/>
              <w:bottom w:val="single" w:sz="4" w:space="0" w:color="auto"/>
              <w:right w:val="single" w:sz="4" w:space="0" w:color="auto"/>
            </w:tcBorders>
            <w:shd w:val="clear" w:color="auto" w:fill="auto"/>
            <w:noWrap/>
            <w:hideMark/>
          </w:tcPr>
          <w:p w14:paraId="4E0112C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1A3A0AD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FBE12C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0420520000</w:t>
            </w:r>
          </w:p>
        </w:tc>
        <w:tc>
          <w:tcPr>
            <w:tcW w:w="567" w:type="dxa"/>
            <w:tcBorders>
              <w:top w:val="nil"/>
              <w:left w:val="nil"/>
              <w:bottom w:val="single" w:sz="4" w:space="0" w:color="auto"/>
              <w:right w:val="single" w:sz="4" w:space="0" w:color="auto"/>
            </w:tcBorders>
            <w:shd w:val="clear" w:color="auto" w:fill="auto"/>
            <w:noWrap/>
            <w:hideMark/>
          </w:tcPr>
          <w:p w14:paraId="79E312C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753C51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984" w:type="dxa"/>
            <w:tcBorders>
              <w:top w:val="nil"/>
              <w:left w:val="nil"/>
              <w:bottom w:val="single" w:sz="4" w:space="0" w:color="auto"/>
              <w:right w:val="single" w:sz="4" w:space="0" w:color="auto"/>
            </w:tcBorders>
            <w:shd w:val="clear" w:color="auto" w:fill="auto"/>
            <w:noWrap/>
            <w:hideMark/>
          </w:tcPr>
          <w:p w14:paraId="03BBEB5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5B3FBA4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F335A59"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79F4F0D"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491</w:t>
            </w:r>
          </w:p>
        </w:tc>
        <w:tc>
          <w:tcPr>
            <w:tcW w:w="1864" w:type="dxa"/>
            <w:tcBorders>
              <w:top w:val="nil"/>
              <w:left w:val="nil"/>
              <w:bottom w:val="single" w:sz="4" w:space="0" w:color="auto"/>
              <w:right w:val="single" w:sz="4" w:space="0" w:color="auto"/>
            </w:tcBorders>
            <w:shd w:val="clear" w:color="auto" w:fill="auto"/>
            <w:hideMark/>
          </w:tcPr>
          <w:p w14:paraId="05A85767"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262DCE4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46504F8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2084CB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0420520000</w:t>
            </w:r>
          </w:p>
        </w:tc>
        <w:tc>
          <w:tcPr>
            <w:tcW w:w="567" w:type="dxa"/>
            <w:tcBorders>
              <w:top w:val="nil"/>
              <w:left w:val="nil"/>
              <w:bottom w:val="single" w:sz="4" w:space="0" w:color="auto"/>
              <w:right w:val="single" w:sz="4" w:space="0" w:color="auto"/>
            </w:tcBorders>
            <w:shd w:val="clear" w:color="auto" w:fill="auto"/>
            <w:noWrap/>
            <w:hideMark/>
          </w:tcPr>
          <w:p w14:paraId="6374757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5CBB77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984" w:type="dxa"/>
            <w:tcBorders>
              <w:top w:val="nil"/>
              <w:left w:val="nil"/>
              <w:bottom w:val="single" w:sz="4" w:space="0" w:color="auto"/>
              <w:right w:val="single" w:sz="4" w:space="0" w:color="auto"/>
            </w:tcBorders>
            <w:shd w:val="clear" w:color="auto" w:fill="auto"/>
            <w:noWrap/>
            <w:hideMark/>
          </w:tcPr>
          <w:p w14:paraId="734A2A8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7F4E056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3165924A"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01DFF3F"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492</w:t>
            </w:r>
          </w:p>
        </w:tc>
        <w:tc>
          <w:tcPr>
            <w:tcW w:w="1864" w:type="dxa"/>
            <w:tcBorders>
              <w:top w:val="nil"/>
              <w:left w:val="nil"/>
              <w:bottom w:val="single" w:sz="4" w:space="0" w:color="auto"/>
              <w:right w:val="single" w:sz="4" w:space="0" w:color="auto"/>
            </w:tcBorders>
            <w:shd w:val="clear" w:color="auto" w:fill="auto"/>
            <w:hideMark/>
          </w:tcPr>
          <w:p w14:paraId="39D5D18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5AD4FAD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37A8FF0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94C63F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0430000000</w:t>
            </w:r>
          </w:p>
        </w:tc>
        <w:tc>
          <w:tcPr>
            <w:tcW w:w="567" w:type="dxa"/>
            <w:tcBorders>
              <w:top w:val="nil"/>
              <w:left w:val="nil"/>
              <w:bottom w:val="single" w:sz="4" w:space="0" w:color="auto"/>
              <w:right w:val="single" w:sz="4" w:space="0" w:color="auto"/>
            </w:tcBorders>
            <w:shd w:val="clear" w:color="auto" w:fill="auto"/>
            <w:noWrap/>
            <w:hideMark/>
          </w:tcPr>
          <w:p w14:paraId="32A4E6C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B375D6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19 250,00000</w:t>
            </w:r>
          </w:p>
        </w:tc>
        <w:tc>
          <w:tcPr>
            <w:tcW w:w="1984" w:type="dxa"/>
            <w:tcBorders>
              <w:top w:val="nil"/>
              <w:left w:val="nil"/>
              <w:bottom w:val="single" w:sz="4" w:space="0" w:color="auto"/>
              <w:right w:val="single" w:sz="4" w:space="0" w:color="auto"/>
            </w:tcBorders>
            <w:shd w:val="clear" w:color="auto" w:fill="auto"/>
            <w:noWrap/>
            <w:hideMark/>
          </w:tcPr>
          <w:p w14:paraId="1606255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21 150,00000</w:t>
            </w:r>
          </w:p>
        </w:tc>
        <w:tc>
          <w:tcPr>
            <w:tcW w:w="1546" w:type="dxa"/>
            <w:tcBorders>
              <w:top w:val="nil"/>
              <w:left w:val="nil"/>
              <w:bottom w:val="single" w:sz="4" w:space="0" w:color="auto"/>
              <w:right w:val="single" w:sz="4" w:space="0" w:color="auto"/>
            </w:tcBorders>
            <w:shd w:val="clear" w:color="auto" w:fill="auto"/>
            <w:noWrap/>
            <w:hideMark/>
          </w:tcPr>
          <w:p w14:paraId="04D318A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22 150,00000</w:t>
            </w:r>
          </w:p>
        </w:tc>
      </w:tr>
      <w:tr w:rsidR="009445D2" w:rsidRPr="00D41694" w14:paraId="42E5AC69"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0A9EFA2"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493</w:t>
            </w:r>
          </w:p>
        </w:tc>
        <w:tc>
          <w:tcPr>
            <w:tcW w:w="1864" w:type="dxa"/>
            <w:tcBorders>
              <w:top w:val="nil"/>
              <w:left w:val="nil"/>
              <w:bottom w:val="single" w:sz="4" w:space="0" w:color="auto"/>
              <w:right w:val="single" w:sz="4" w:space="0" w:color="auto"/>
            </w:tcBorders>
            <w:shd w:val="clear" w:color="auto" w:fill="auto"/>
            <w:hideMark/>
          </w:tcPr>
          <w:p w14:paraId="325AF005"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709" w:type="dxa"/>
            <w:tcBorders>
              <w:top w:val="nil"/>
              <w:left w:val="nil"/>
              <w:bottom w:val="single" w:sz="4" w:space="0" w:color="auto"/>
              <w:right w:val="single" w:sz="4" w:space="0" w:color="auto"/>
            </w:tcBorders>
            <w:shd w:val="clear" w:color="auto" w:fill="auto"/>
            <w:noWrap/>
            <w:hideMark/>
          </w:tcPr>
          <w:p w14:paraId="65B6C54F"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2FBC4B3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59DEC1F"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0430123000</w:t>
            </w:r>
          </w:p>
        </w:tc>
        <w:tc>
          <w:tcPr>
            <w:tcW w:w="567" w:type="dxa"/>
            <w:tcBorders>
              <w:top w:val="nil"/>
              <w:left w:val="nil"/>
              <w:bottom w:val="single" w:sz="4" w:space="0" w:color="auto"/>
              <w:right w:val="single" w:sz="4" w:space="0" w:color="auto"/>
            </w:tcBorders>
            <w:shd w:val="clear" w:color="auto" w:fill="auto"/>
            <w:noWrap/>
            <w:hideMark/>
          </w:tcPr>
          <w:p w14:paraId="7678401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E40BD73"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19 000,00000</w:t>
            </w:r>
          </w:p>
        </w:tc>
        <w:tc>
          <w:tcPr>
            <w:tcW w:w="1984" w:type="dxa"/>
            <w:tcBorders>
              <w:top w:val="nil"/>
              <w:left w:val="nil"/>
              <w:bottom w:val="single" w:sz="4" w:space="0" w:color="auto"/>
              <w:right w:val="single" w:sz="4" w:space="0" w:color="auto"/>
            </w:tcBorders>
            <w:shd w:val="clear" w:color="auto" w:fill="auto"/>
            <w:noWrap/>
            <w:hideMark/>
          </w:tcPr>
          <w:p w14:paraId="14B0DD0A"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21 000,00000</w:t>
            </w:r>
          </w:p>
        </w:tc>
        <w:tc>
          <w:tcPr>
            <w:tcW w:w="1546" w:type="dxa"/>
            <w:tcBorders>
              <w:top w:val="nil"/>
              <w:left w:val="nil"/>
              <w:bottom w:val="single" w:sz="4" w:space="0" w:color="auto"/>
              <w:right w:val="single" w:sz="4" w:space="0" w:color="auto"/>
            </w:tcBorders>
            <w:shd w:val="clear" w:color="auto" w:fill="auto"/>
            <w:noWrap/>
            <w:hideMark/>
          </w:tcPr>
          <w:p w14:paraId="601C90A3"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22 000,00000</w:t>
            </w:r>
          </w:p>
        </w:tc>
      </w:tr>
      <w:tr w:rsidR="009445D2" w:rsidRPr="00D41694" w14:paraId="5F16DBC0"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01400E7"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494</w:t>
            </w:r>
          </w:p>
        </w:tc>
        <w:tc>
          <w:tcPr>
            <w:tcW w:w="1864" w:type="dxa"/>
            <w:tcBorders>
              <w:top w:val="nil"/>
              <w:left w:val="nil"/>
              <w:bottom w:val="single" w:sz="4" w:space="0" w:color="auto"/>
              <w:right w:val="single" w:sz="4" w:space="0" w:color="auto"/>
            </w:tcBorders>
            <w:shd w:val="clear" w:color="auto" w:fill="auto"/>
            <w:hideMark/>
          </w:tcPr>
          <w:p w14:paraId="1A735FB5"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572B68A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375B14F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C3F71B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0430123000</w:t>
            </w:r>
          </w:p>
        </w:tc>
        <w:tc>
          <w:tcPr>
            <w:tcW w:w="567" w:type="dxa"/>
            <w:tcBorders>
              <w:top w:val="nil"/>
              <w:left w:val="nil"/>
              <w:bottom w:val="single" w:sz="4" w:space="0" w:color="auto"/>
              <w:right w:val="single" w:sz="4" w:space="0" w:color="auto"/>
            </w:tcBorders>
            <w:shd w:val="clear" w:color="auto" w:fill="auto"/>
            <w:noWrap/>
            <w:hideMark/>
          </w:tcPr>
          <w:p w14:paraId="68FA3F3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358E51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19 000,00000</w:t>
            </w:r>
          </w:p>
        </w:tc>
        <w:tc>
          <w:tcPr>
            <w:tcW w:w="1984" w:type="dxa"/>
            <w:tcBorders>
              <w:top w:val="nil"/>
              <w:left w:val="nil"/>
              <w:bottom w:val="single" w:sz="4" w:space="0" w:color="auto"/>
              <w:right w:val="single" w:sz="4" w:space="0" w:color="auto"/>
            </w:tcBorders>
            <w:shd w:val="clear" w:color="auto" w:fill="auto"/>
            <w:noWrap/>
            <w:hideMark/>
          </w:tcPr>
          <w:p w14:paraId="645AA78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21 000,00000</w:t>
            </w:r>
          </w:p>
        </w:tc>
        <w:tc>
          <w:tcPr>
            <w:tcW w:w="1546" w:type="dxa"/>
            <w:tcBorders>
              <w:top w:val="nil"/>
              <w:left w:val="nil"/>
              <w:bottom w:val="single" w:sz="4" w:space="0" w:color="auto"/>
              <w:right w:val="single" w:sz="4" w:space="0" w:color="auto"/>
            </w:tcBorders>
            <w:shd w:val="clear" w:color="auto" w:fill="auto"/>
            <w:noWrap/>
            <w:hideMark/>
          </w:tcPr>
          <w:p w14:paraId="04DAF5D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22 000,00000</w:t>
            </w:r>
          </w:p>
        </w:tc>
      </w:tr>
      <w:tr w:rsidR="009445D2" w:rsidRPr="00D41694" w14:paraId="384ED176" w14:textId="77777777" w:rsidTr="009445D2">
        <w:trPr>
          <w:trHeight w:val="4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AF944FF"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495</w:t>
            </w:r>
          </w:p>
        </w:tc>
        <w:tc>
          <w:tcPr>
            <w:tcW w:w="1864" w:type="dxa"/>
            <w:tcBorders>
              <w:top w:val="nil"/>
              <w:left w:val="nil"/>
              <w:bottom w:val="single" w:sz="4" w:space="0" w:color="auto"/>
              <w:right w:val="single" w:sz="4" w:space="0" w:color="auto"/>
            </w:tcBorders>
            <w:shd w:val="clear" w:color="auto" w:fill="auto"/>
            <w:hideMark/>
          </w:tcPr>
          <w:p w14:paraId="17D8A1DD"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709" w:type="dxa"/>
            <w:tcBorders>
              <w:top w:val="nil"/>
              <w:left w:val="nil"/>
              <w:bottom w:val="single" w:sz="4" w:space="0" w:color="auto"/>
              <w:right w:val="single" w:sz="4" w:space="0" w:color="auto"/>
            </w:tcBorders>
            <w:shd w:val="clear" w:color="auto" w:fill="auto"/>
            <w:noWrap/>
            <w:hideMark/>
          </w:tcPr>
          <w:p w14:paraId="6CC649B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0E07C92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BBDA46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0430220000</w:t>
            </w:r>
          </w:p>
        </w:tc>
        <w:tc>
          <w:tcPr>
            <w:tcW w:w="567" w:type="dxa"/>
            <w:tcBorders>
              <w:top w:val="nil"/>
              <w:left w:val="nil"/>
              <w:bottom w:val="single" w:sz="4" w:space="0" w:color="auto"/>
              <w:right w:val="single" w:sz="4" w:space="0" w:color="auto"/>
            </w:tcBorders>
            <w:shd w:val="clear" w:color="auto" w:fill="auto"/>
            <w:noWrap/>
            <w:hideMark/>
          </w:tcPr>
          <w:p w14:paraId="1557FFB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BF91D1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984" w:type="dxa"/>
            <w:tcBorders>
              <w:top w:val="nil"/>
              <w:left w:val="nil"/>
              <w:bottom w:val="single" w:sz="4" w:space="0" w:color="auto"/>
              <w:right w:val="single" w:sz="4" w:space="0" w:color="auto"/>
            </w:tcBorders>
            <w:shd w:val="clear" w:color="auto" w:fill="auto"/>
            <w:noWrap/>
            <w:hideMark/>
          </w:tcPr>
          <w:p w14:paraId="4EDCE10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546" w:type="dxa"/>
            <w:tcBorders>
              <w:top w:val="nil"/>
              <w:left w:val="nil"/>
              <w:bottom w:val="single" w:sz="4" w:space="0" w:color="auto"/>
              <w:right w:val="single" w:sz="4" w:space="0" w:color="auto"/>
            </w:tcBorders>
            <w:shd w:val="clear" w:color="auto" w:fill="auto"/>
            <w:noWrap/>
            <w:hideMark/>
          </w:tcPr>
          <w:p w14:paraId="0AB0B65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r>
      <w:tr w:rsidR="009445D2" w:rsidRPr="00D41694" w14:paraId="03C58EAE"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2C670C3"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496</w:t>
            </w:r>
          </w:p>
        </w:tc>
        <w:tc>
          <w:tcPr>
            <w:tcW w:w="1864" w:type="dxa"/>
            <w:tcBorders>
              <w:top w:val="nil"/>
              <w:left w:val="nil"/>
              <w:bottom w:val="single" w:sz="4" w:space="0" w:color="auto"/>
              <w:right w:val="single" w:sz="4" w:space="0" w:color="auto"/>
            </w:tcBorders>
            <w:shd w:val="clear" w:color="auto" w:fill="auto"/>
            <w:hideMark/>
          </w:tcPr>
          <w:p w14:paraId="51E0BAF6"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35714C3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568542C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15EB41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0430220000</w:t>
            </w:r>
          </w:p>
        </w:tc>
        <w:tc>
          <w:tcPr>
            <w:tcW w:w="567" w:type="dxa"/>
            <w:tcBorders>
              <w:top w:val="nil"/>
              <w:left w:val="nil"/>
              <w:bottom w:val="single" w:sz="4" w:space="0" w:color="auto"/>
              <w:right w:val="single" w:sz="4" w:space="0" w:color="auto"/>
            </w:tcBorders>
            <w:shd w:val="clear" w:color="auto" w:fill="auto"/>
            <w:noWrap/>
            <w:hideMark/>
          </w:tcPr>
          <w:p w14:paraId="393099B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8870CB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984" w:type="dxa"/>
            <w:tcBorders>
              <w:top w:val="nil"/>
              <w:left w:val="nil"/>
              <w:bottom w:val="single" w:sz="4" w:space="0" w:color="auto"/>
              <w:right w:val="single" w:sz="4" w:space="0" w:color="auto"/>
            </w:tcBorders>
            <w:shd w:val="clear" w:color="auto" w:fill="auto"/>
            <w:noWrap/>
            <w:hideMark/>
          </w:tcPr>
          <w:p w14:paraId="10001B5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546" w:type="dxa"/>
            <w:tcBorders>
              <w:top w:val="nil"/>
              <w:left w:val="nil"/>
              <w:bottom w:val="single" w:sz="4" w:space="0" w:color="auto"/>
              <w:right w:val="single" w:sz="4" w:space="0" w:color="auto"/>
            </w:tcBorders>
            <w:shd w:val="clear" w:color="auto" w:fill="auto"/>
            <w:noWrap/>
            <w:hideMark/>
          </w:tcPr>
          <w:p w14:paraId="6F25449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r>
      <w:tr w:rsidR="009445D2" w:rsidRPr="00D41694" w14:paraId="2E8E68BD"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CFF6EAB"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497</w:t>
            </w:r>
          </w:p>
        </w:tc>
        <w:tc>
          <w:tcPr>
            <w:tcW w:w="1864" w:type="dxa"/>
            <w:tcBorders>
              <w:top w:val="nil"/>
              <w:left w:val="nil"/>
              <w:bottom w:val="single" w:sz="4" w:space="0" w:color="auto"/>
              <w:right w:val="single" w:sz="4" w:space="0" w:color="auto"/>
            </w:tcBorders>
            <w:shd w:val="clear" w:color="auto" w:fill="auto"/>
            <w:hideMark/>
          </w:tcPr>
          <w:p w14:paraId="7E457E91"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Модернизация библиотек в части комплектования книжных фондов на условиях софинансирования из федерального бюджета</w:t>
            </w:r>
          </w:p>
        </w:tc>
        <w:tc>
          <w:tcPr>
            <w:tcW w:w="709" w:type="dxa"/>
            <w:tcBorders>
              <w:top w:val="nil"/>
              <w:left w:val="nil"/>
              <w:bottom w:val="single" w:sz="4" w:space="0" w:color="auto"/>
              <w:right w:val="single" w:sz="4" w:space="0" w:color="auto"/>
            </w:tcBorders>
            <w:shd w:val="clear" w:color="auto" w:fill="auto"/>
            <w:noWrap/>
            <w:hideMark/>
          </w:tcPr>
          <w:p w14:paraId="4B1588D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142EBBC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FE692D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04302L5190</w:t>
            </w:r>
          </w:p>
        </w:tc>
        <w:tc>
          <w:tcPr>
            <w:tcW w:w="567" w:type="dxa"/>
            <w:tcBorders>
              <w:top w:val="nil"/>
              <w:left w:val="nil"/>
              <w:bottom w:val="single" w:sz="4" w:space="0" w:color="auto"/>
              <w:right w:val="single" w:sz="4" w:space="0" w:color="auto"/>
            </w:tcBorders>
            <w:shd w:val="clear" w:color="auto" w:fill="auto"/>
            <w:noWrap/>
            <w:hideMark/>
          </w:tcPr>
          <w:p w14:paraId="2B9B276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A428AB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984" w:type="dxa"/>
            <w:tcBorders>
              <w:top w:val="nil"/>
              <w:left w:val="nil"/>
              <w:bottom w:val="single" w:sz="4" w:space="0" w:color="auto"/>
              <w:right w:val="single" w:sz="4" w:space="0" w:color="auto"/>
            </w:tcBorders>
            <w:shd w:val="clear" w:color="auto" w:fill="auto"/>
            <w:noWrap/>
            <w:hideMark/>
          </w:tcPr>
          <w:p w14:paraId="65D00CC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7986419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13E94F19"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854E750"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498</w:t>
            </w:r>
          </w:p>
        </w:tc>
        <w:tc>
          <w:tcPr>
            <w:tcW w:w="1864" w:type="dxa"/>
            <w:tcBorders>
              <w:top w:val="nil"/>
              <w:left w:val="nil"/>
              <w:bottom w:val="single" w:sz="4" w:space="0" w:color="auto"/>
              <w:right w:val="single" w:sz="4" w:space="0" w:color="auto"/>
            </w:tcBorders>
            <w:shd w:val="clear" w:color="auto" w:fill="auto"/>
            <w:hideMark/>
          </w:tcPr>
          <w:p w14:paraId="5C3ABAE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5422389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3FE2DE6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D7B5A4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04302L5190</w:t>
            </w:r>
          </w:p>
        </w:tc>
        <w:tc>
          <w:tcPr>
            <w:tcW w:w="567" w:type="dxa"/>
            <w:tcBorders>
              <w:top w:val="nil"/>
              <w:left w:val="nil"/>
              <w:bottom w:val="single" w:sz="4" w:space="0" w:color="auto"/>
              <w:right w:val="single" w:sz="4" w:space="0" w:color="auto"/>
            </w:tcBorders>
            <w:shd w:val="clear" w:color="auto" w:fill="auto"/>
            <w:noWrap/>
            <w:hideMark/>
          </w:tcPr>
          <w:p w14:paraId="00424FF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B02CDB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984" w:type="dxa"/>
            <w:tcBorders>
              <w:top w:val="nil"/>
              <w:left w:val="nil"/>
              <w:bottom w:val="single" w:sz="4" w:space="0" w:color="auto"/>
              <w:right w:val="single" w:sz="4" w:space="0" w:color="auto"/>
            </w:tcBorders>
            <w:shd w:val="clear" w:color="auto" w:fill="auto"/>
            <w:noWrap/>
            <w:hideMark/>
          </w:tcPr>
          <w:p w14:paraId="059A993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16F36EA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FDC6649"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88C2EC5"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499</w:t>
            </w:r>
          </w:p>
        </w:tc>
        <w:tc>
          <w:tcPr>
            <w:tcW w:w="1864" w:type="dxa"/>
            <w:tcBorders>
              <w:top w:val="nil"/>
              <w:left w:val="nil"/>
              <w:bottom w:val="single" w:sz="4" w:space="0" w:color="auto"/>
              <w:right w:val="single" w:sz="4" w:space="0" w:color="auto"/>
            </w:tcBorders>
            <w:shd w:val="clear" w:color="auto" w:fill="auto"/>
            <w:hideMark/>
          </w:tcPr>
          <w:p w14:paraId="34EB40B7"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401E7DC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6CCC183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CC965B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0440000000</w:t>
            </w:r>
          </w:p>
        </w:tc>
        <w:tc>
          <w:tcPr>
            <w:tcW w:w="567" w:type="dxa"/>
            <w:tcBorders>
              <w:top w:val="nil"/>
              <w:left w:val="nil"/>
              <w:bottom w:val="single" w:sz="4" w:space="0" w:color="auto"/>
              <w:right w:val="single" w:sz="4" w:space="0" w:color="auto"/>
            </w:tcBorders>
            <w:shd w:val="clear" w:color="auto" w:fill="auto"/>
            <w:noWrap/>
            <w:hideMark/>
          </w:tcPr>
          <w:p w14:paraId="0550342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0EDED8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71 200,00000</w:t>
            </w:r>
          </w:p>
        </w:tc>
        <w:tc>
          <w:tcPr>
            <w:tcW w:w="1984" w:type="dxa"/>
            <w:tcBorders>
              <w:top w:val="nil"/>
              <w:left w:val="nil"/>
              <w:bottom w:val="single" w:sz="4" w:space="0" w:color="auto"/>
              <w:right w:val="single" w:sz="4" w:space="0" w:color="auto"/>
            </w:tcBorders>
            <w:shd w:val="clear" w:color="auto" w:fill="auto"/>
            <w:noWrap/>
            <w:hideMark/>
          </w:tcPr>
          <w:p w14:paraId="72BE055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72 500,00000</w:t>
            </w:r>
          </w:p>
        </w:tc>
        <w:tc>
          <w:tcPr>
            <w:tcW w:w="1546" w:type="dxa"/>
            <w:tcBorders>
              <w:top w:val="nil"/>
              <w:left w:val="nil"/>
              <w:bottom w:val="single" w:sz="4" w:space="0" w:color="auto"/>
              <w:right w:val="single" w:sz="4" w:space="0" w:color="auto"/>
            </w:tcBorders>
            <w:shd w:val="clear" w:color="auto" w:fill="auto"/>
            <w:noWrap/>
            <w:hideMark/>
          </w:tcPr>
          <w:p w14:paraId="7EDFEEE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76 500,00000</w:t>
            </w:r>
          </w:p>
        </w:tc>
      </w:tr>
      <w:tr w:rsidR="009445D2" w:rsidRPr="00D41694" w14:paraId="79C3B97F"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54CE70B"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500</w:t>
            </w:r>
          </w:p>
        </w:tc>
        <w:tc>
          <w:tcPr>
            <w:tcW w:w="1864" w:type="dxa"/>
            <w:tcBorders>
              <w:top w:val="nil"/>
              <w:left w:val="nil"/>
              <w:bottom w:val="single" w:sz="4" w:space="0" w:color="auto"/>
              <w:right w:val="single" w:sz="4" w:space="0" w:color="auto"/>
            </w:tcBorders>
            <w:shd w:val="clear" w:color="auto" w:fill="auto"/>
            <w:hideMark/>
          </w:tcPr>
          <w:p w14:paraId="224879D3"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709" w:type="dxa"/>
            <w:tcBorders>
              <w:top w:val="nil"/>
              <w:left w:val="nil"/>
              <w:bottom w:val="single" w:sz="4" w:space="0" w:color="auto"/>
              <w:right w:val="single" w:sz="4" w:space="0" w:color="auto"/>
            </w:tcBorders>
            <w:shd w:val="clear" w:color="auto" w:fill="auto"/>
            <w:noWrap/>
            <w:hideMark/>
          </w:tcPr>
          <w:p w14:paraId="51764B9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424006E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D55943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0440123000</w:t>
            </w:r>
          </w:p>
        </w:tc>
        <w:tc>
          <w:tcPr>
            <w:tcW w:w="567" w:type="dxa"/>
            <w:tcBorders>
              <w:top w:val="nil"/>
              <w:left w:val="nil"/>
              <w:bottom w:val="single" w:sz="4" w:space="0" w:color="auto"/>
              <w:right w:val="single" w:sz="4" w:space="0" w:color="auto"/>
            </w:tcBorders>
            <w:shd w:val="clear" w:color="auto" w:fill="auto"/>
            <w:noWrap/>
            <w:hideMark/>
          </w:tcPr>
          <w:p w14:paraId="4724336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2D521C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67 000,00000</w:t>
            </w:r>
          </w:p>
        </w:tc>
        <w:tc>
          <w:tcPr>
            <w:tcW w:w="1984" w:type="dxa"/>
            <w:tcBorders>
              <w:top w:val="nil"/>
              <w:left w:val="nil"/>
              <w:bottom w:val="single" w:sz="4" w:space="0" w:color="auto"/>
              <w:right w:val="single" w:sz="4" w:space="0" w:color="auto"/>
            </w:tcBorders>
            <w:shd w:val="clear" w:color="auto" w:fill="auto"/>
            <w:noWrap/>
            <w:hideMark/>
          </w:tcPr>
          <w:p w14:paraId="557DB8F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69 000,00000</w:t>
            </w:r>
          </w:p>
        </w:tc>
        <w:tc>
          <w:tcPr>
            <w:tcW w:w="1546" w:type="dxa"/>
            <w:tcBorders>
              <w:top w:val="nil"/>
              <w:left w:val="nil"/>
              <w:bottom w:val="single" w:sz="4" w:space="0" w:color="auto"/>
              <w:right w:val="single" w:sz="4" w:space="0" w:color="auto"/>
            </w:tcBorders>
            <w:shd w:val="clear" w:color="auto" w:fill="auto"/>
            <w:noWrap/>
            <w:hideMark/>
          </w:tcPr>
          <w:p w14:paraId="532CD3B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71 000,00000</w:t>
            </w:r>
          </w:p>
        </w:tc>
      </w:tr>
      <w:tr w:rsidR="009445D2" w:rsidRPr="00D41694" w14:paraId="397ACB01"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4B0340C"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501</w:t>
            </w:r>
          </w:p>
        </w:tc>
        <w:tc>
          <w:tcPr>
            <w:tcW w:w="1864" w:type="dxa"/>
            <w:tcBorders>
              <w:top w:val="nil"/>
              <w:left w:val="nil"/>
              <w:bottom w:val="single" w:sz="4" w:space="0" w:color="auto"/>
              <w:right w:val="single" w:sz="4" w:space="0" w:color="auto"/>
            </w:tcBorders>
            <w:shd w:val="clear" w:color="auto" w:fill="auto"/>
            <w:hideMark/>
          </w:tcPr>
          <w:p w14:paraId="56C9946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0E4E869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758EF70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8A8622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0440123000</w:t>
            </w:r>
          </w:p>
        </w:tc>
        <w:tc>
          <w:tcPr>
            <w:tcW w:w="567" w:type="dxa"/>
            <w:tcBorders>
              <w:top w:val="nil"/>
              <w:left w:val="nil"/>
              <w:bottom w:val="single" w:sz="4" w:space="0" w:color="auto"/>
              <w:right w:val="single" w:sz="4" w:space="0" w:color="auto"/>
            </w:tcBorders>
            <w:shd w:val="clear" w:color="auto" w:fill="auto"/>
            <w:noWrap/>
            <w:hideMark/>
          </w:tcPr>
          <w:p w14:paraId="3ECB118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F6BE58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67 000,00000</w:t>
            </w:r>
          </w:p>
        </w:tc>
        <w:tc>
          <w:tcPr>
            <w:tcW w:w="1984" w:type="dxa"/>
            <w:tcBorders>
              <w:top w:val="nil"/>
              <w:left w:val="nil"/>
              <w:bottom w:val="single" w:sz="4" w:space="0" w:color="auto"/>
              <w:right w:val="single" w:sz="4" w:space="0" w:color="auto"/>
            </w:tcBorders>
            <w:shd w:val="clear" w:color="auto" w:fill="auto"/>
            <w:noWrap/>
            <w:hideMark/>
          </w:tcPr>
          <w:p w14:paraId="39500C3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69 000,00000</w:t>
            </w:r>
          </w:p>
        </w:tc>
        <w:tc>
          <w:tcPr>
            <w:tcW w:w="1546" w:type="dxa"/>
            <w:tcBorders>
              <w:top w:val="nil"/>
              <w:left w:val="nil"/>
              <w:bottom w:val="single" w:sz="4" w:space="0" w:color="auto"/>
              <w:right w:val="single" w:sz="4" w:space="0" w:color="auto"/>
            </w:tcBorders>
            <w:shd w:val="clear" w:color="auto" w:fill="auto"/>
            <w:noWrap/>
            <w:hideMark/>
          </w:tcPr>
          <w:p w14:paraId="4EF21E2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71 000,00000</w:t>
            </w:r>
          </w:p>
        </w:tc>
      </w:tr>
      <w:tr w:rsidR="009445D2" w:rsidRPr="00D41694" w14:paraId="7C0748DA" w14:textId="77777777" w:rsidTr="009445D2">
        <w:trPr>
          <w:trHeight w:val="3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6CAB83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502</w:t>
            </w:r>
          </w:p>
        </w:tc>
        <w:tc>
          <w:tcPr>
            <w:tcW w:w="1864" w:type="dxa"/>
            <w:tcBorders>
              <w:top w:val="nil"/>
              <w:left w:val="nil"/>
              <w:bottom w:val="single" w:sz="4" w:space="0" w:color="auto"/>
              <w:right w:val="single" w:sz="4" w:space="0" w:color="auto"/>
            </w:tcBorders>
            <w:shd w:val="clear" w:color="auto" w:fill="auto"/>
            <w:hideMark/>
          </w:tcPr>
          <w:p w14:paraId="1A0AAB98"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709" w:type="dxa"/>
            <w:tcBorders>
              <w:top w:val="nil"/>
              <w:left w:val="nil"/>
              <w:bottom w:val="single" w:sz="4" w:space="0" w:color="auto"/>
              <w:right w:val="single" w:sz="4" w:space="0" w:color="auto"/>
            </w:tcBorders>
            <w:shd w:val="clear" w:color="auto" w:fill="auto"/>
            <w:noWrap/>
            <w:hideMark/>
          </w:tcPr>
          <w:p w14:paraId="266598D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22A674C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6DA16D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0440220000</w:t>
            </w:r>
          </w:p>
        </w:tc>
        <w:tc>
          <w:tcPr>
            <w:tcW w:w="567" w:type="dxa"/>
            <w:tcBorders>
              <w:top w:val="nil"/>
              <w:left w:val="nil"/>
              <w:bottom w:val="single" w:sz="4" w:space="0" w:color="auto"/>
              <w:right w:val="single" w:sz="4" w:space="0" w:color="auto"/>
            </w:tcBorders>
            <w:shd w:val="clear" w:color="auto" w:fill="auto"/>
            <w:noWrap/>
            <w:hideMark/>
          </w:tcPr>
          <w:p w14:paraId="57AAD9D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07425F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12E116D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2 000,00000</w:t>
            </w:r>
          </w:p>
        </w:tc>
        <w:tc>
          <w:tcPr>
            <w:tcW w:w="1546" w:type="dxa"/>
            <w:tcBorders>
              <w:top w:val="nil"/>
              <w:left w:val="nil"/>
              <w:bottom w:val="single" w:sz="4" w:space="0" w:color="auto"/>
              <w:right w:val="single" w:sz="4" w:space="0" w:color="auto"/>
            </w:tcBorders>
            <w:shd w:val="clear" w:color="auto" w:fill="auto"/>
            <w:noWrap/>
            <w:hideMark/>
          </w:tcPr>
          <w:p w14:paraId="603568E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4 000,00000</w:t>
            </w:r>
          </w:p>
        </w:tc>
      </w:tr>
      <w:tr w:rsidR="009445D2" w:rsidRPr="00D41694" w14:paraId="79D8FF56"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E82BD98"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503</w:t>
            </w:r>
          </w:p>
        </w:tc>
        <w:tc>
          <w:tcPr>
            <w:tcW w:w="1864" w:type="dxa"/>
            <w:tcBorders>
              <w:top w:val="nil"/>
              <w:left w:val="nil"/>
              <w:bottom w:val="single" w:sz="4" w:space="0" w:color="auto"/>
              <w:right w:val="single" w:sz="4" w:space="0" w:color="auto"/>
            </w:tcBorders>
            <w:shd w:val="clear" w:color="auto" w:fill="auto"/>
            <w:hideMark/>
          </w:tcPr>
          <w:p w14:paraId="38B0475C"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5DAE77C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0935E19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31C1E9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0440220000</w:t>
            </w:r>
          </w:p>
        </w:tc>
        <w:tc>
          <w:tcPr>
            <w:tcW w:w="567" w:type="dxa"/>
            <w:tcBorders>
              <w:top w:val="nil"/>
              <w:left w:val="nil"/>
              <w:bottom w:val="single" w:sz="4" w:space="0" w:color="auto"/>
              <w:right w:val="single" w:sz="4" w:space="0" w:color="auto"/>
            </w:tcBorders>
            <w:shd w:val="clear" w:color="auto" w:fill="auto"/>
            <w:noWrap/>
            <w:hideMark/>
          </w:tcPr>
          <w:p w14:paraId="18CE84A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5C4205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984" w:type="dxa"/>
            <w:tcBorders>
              <w:top w:val="nil"/>
              <w:left w:val="nil"/>
              <w:bottom w:val="single" w:sz="4" w:space="0" w:color="auto"/>
              <w:right w:val="single" w:sz="4" w:space="0" w:color="auto"/>
            </w:tcBorders>
            <w:shd w:val="clear" w:color="auto" w:fill="auto"/>
            <w:noWrap/>
            <w:hideMark/>
          </w:tcPr>
          <w:p w14:paraId="10194E0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2 000,00000</w:t>
            </w:r>
          </w:p>
        </w:tc>
        <w:tc>
          <w:tcPr>
            <w:tcW w:w="1546" w:type="dxa"/>
            <w:tcBorders>
              <w:top w:val="nil"/>
              <w:left w:val="nil"/>
              <w:bottom w:val="single" w:sz="4" w:space="0" w:color="auto"/>
              <w:right w:val="single" w:sz="4" w:space="0" w:color="auto"/>
            </w:tcBorders>
            <w:shd w:val="clear" w:color="auto" w:fill="auto"/>
            <w:noWrap/>
            <w:hideMark/>
          </w:tcPr>
          <w:p w14:paraId="35D2FA4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4 000,00000</w:t>
            </w:r>
          </w:p>
        </w:tc>
      </w:tr>
      <w:tr w:rsidR="009445D2" w:rsidRPr="00D41694" w14:paraId="71263FAF"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4C87C42"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504</w:t>
            </w:r>
          </w:p>
        </w:tc>
        <w:tc>
          <w:tcPr>
            <w:tcW w:w="1864" w:type="dxa"/>
            <w:tcBorders>
              <w:top w:val="nil"/>
              <w:left w:val="nil"/>
              <w:bottom w:val="single" w:sz="4" w:space="0" w:color="auto"/>
              <w:right w:val="single" w:sz="4" w:space="0" w:color="auto"/>
            </w:tcBorders>
            <w:shd w:val="clear" w:color="auto" w:fill="auto"/>
            <w:hideMark/>
          </w:tcPr>
          <w:p w14:paraId="6A53A6BF"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Мероприятия в сфере культуры и искусства</w:t>
            </w:r>
          </w:p>
        </w:tc>
        <w:tc>
          <w:tcPr>
            <w:tcW w:w="709" w:type="dxa"/>
            <w:tcBorders>
              <w:top w:val="nil"/>
              <w:left w:val="nil"/>
              <w:bottom w:val="single" w:sz="4" w:space="0" w:color="auto"/>
              <w:right w:val="single" w:sz="4" w:space="0" w:color="auto"/>
            </w:tcBorders>
            <w:shd w:val="clear" w:color="auto" w:fill="auto"/>
            <w:noWrap/>
            <w:hideMark/>
          </w:tcPr>
          <w:p w14:paraId="2630E520"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3CD2BA2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B3BD5C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0440320000</w:t>
            </w:r>
          </w:p>
        </w:tc>
        <w:tc>
          <w:tcPr>
            <w:tcW w:w="567" w:type="dxa"/>
            <w:tcBorders>
              <w:top w:val="nil"/>
              <w:left w:val="nil"/>
              <w:bottom w:val="single" w:sz="4" w:space="0" w:color="auto"/>
              <w:right w:val="single" w:sz="4" w:space="0" w:color="auto"/>
            </w:tcBorders>
            <w:shd w:val="clear" w:color="auto" w:fill="auto"/>
            <w:noWrap/>
            <w:hideMark/>
          </w:tcPr>
          <w:p w14:paraId="418570A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73EF75B"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1 500,00000</w:t>
            </w:r>
          </w:p>
        </w:tc>
        <w:tc>
          <w:tcPr>
            <w:tcW w:w="1984" w:type="dxa"/>
            <w:tcBorders>
              <w:top w:val="nil"/>
              <w:left w:val="nil"/>
              <w:bottom w:val="single" w:sz="4" w:space="0" w:color="auto"/>
              <w:right w:val="single" w:sz="4" w:space="0" w:color="auto"/>
            </w:tcBorders>
            <w:shd w:val="clear" w:color="auto" w:fill="auto"/>
            <w:noWrap/>
            <w:hideMark/>
          </w:tcPr>
          <w:p w14:paraId="05A4253F"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1 500,00000</w:t>
            </w:r>
          </w:p>
        </w:tc>
        <w:tc>
          <w:tcPr>
            <w:tcW w:w="1546" w:type="dxa"/>
            <w:tcBorders>
              <w:top w:val="nil"/>
              <w:left w:val="nil"/>
              <w:bottom w:val="single" w:sz="4" w:space="0" w:color="auto"/>
              <w:right w:val="single" w:sz="4" w:space="0" w:color="auto"/>
            </w:tcBorders>
            <w:shd w:val="clear" w:color="auto" w:fill="auto"/>
            <w:noWrap/>
            <w:hideMark/>
          </w:tcPr>
          <w:p w14:paraId="0535846F"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1 500,00000</w:t>
            </w:r>
          </w:p>
        </w:tc>
      </w:tr>
      <w:tr w:rsidR="009445D2" w:rsidRPr="00D41694" w14:paraId="66661CE3"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366009A"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505</w:t>
            </w:r>
          </w:p>
        </w:tc>
        <w:tc>
          <w:tcPr>
            <w:tcW w:w="1864" w:type="dxa"/>
            <w:tcBorders>
              <w:top w:val="nil"/>
              <w:left w:val="nil"/>
              <w:bottom w:val="single" w:sz="4" w:space="0" w:color="auto"/>
              <w:right w:val="single" w:sz="4" w:space="0" w:color="auto"/>
            </w:tcBorders>
            <w:shd w:val="clear" w:color="auto" w:fill="auto"/>
            <w:hideMark/>
          </w:tcPr>
          <w:p w14:paraId="5B3200AA"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2850691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2FDCE12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7B5DB9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0440320000</w:t>
            </w:r>
          </w:p>
        </w:tc>
        <w:tc>
          <w:tcPr>
            <w:tcW w:w="567" w:type="dxa"/>
            <w:tcBorders>
              <w:top w:val="nil"/>
              <w:left w:val="nil"/>
              <w:bottom w:val="single" w:sz="4" w:space="0" w:color="auto"/>
              <w:right w:val="single" w:sz="4" w:space="0" w:color="auto"/>
            </w:tcBorders>
            <w:shd w:val="clear" w:color="auto" w:fill="auto"/>
            <w:noWrap/>
            <w:hideMark/>
          </w:tcPr>
          <w:p w14:paraId="26B74FC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17C908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1 500,00000</w:t>
            </w:r>
          </w:p>
        </w:tc>
        <w:tc>
          <w:tcPr>
            <w:tcW w:w="1984" w:type="dxa"/>
            <w:tcBorders>
              <w:top w:val="nil"/>
              <w:left w:val="nil"/>
              <w:bottom w:val="single" w:sz="4" w:space="0" w:color="auto"/>
              <w:right w:val="single" w:sz="4" w:space="0" w:color="auto"/>
            </w:tcBorders>
            <w:shd w:val="clear" w:color="auto" w:fill="auto"/>
            <w:noWrap/>
            <w:hideMark/>
          </w:tcPr>
          <w:p w14:paraId="02C0B7C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1 500,00000</w:t>
            </w:r>
          </w:p>
        </w:tc>
        <w:tc>
          <w:tcPr>
            <w:tcW w:w="1546" w:type="dxa"/>
            <w:tcBorders>
              <w:top w:val="nil"/>
              <w:left w:val="nil"/>
              <w:bottom w:val="single" w:sz="4" w:space="0" w:color="auto"/>
              <w:right w:val="single" w:sz="4" w:space="0" w:color="auto"/>
            </w:tcBorders>
            <w:shd w:val="clear" w:color="auto" w:fill="auto"/>
            <w:noWrap/>
            <w:hideMark/>
          </w:tcPr>
          <w:p w14:paraId="3657EE8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1 500,00000</w:t>
            </w:r>
          </w:p>
        </w:tc>
      </w:tr>
      <w:tr w:rsidR="009445D2" w:rsidRPr="00D41694" w14:paraId="737B6FD5"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66F26A0"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506</w:t>
            </w:r>
          </w:p>
        </w:tc>
        <w:tc>
          <w:tcPr>
            <w:tcW w:w="1864" w:type="dxa"/>
            <w:tcBorders>
              <w:top w:val="nil"/>
              <w:left w:val="nil"/>
              <w:bottom w:val="single" w:sz="4" w:space="0" w:color="auto"/>
              <w:right w:val="single" w:sz="4" w:space="0" w:color="auto"/>
            </w:tcBorders>
            <w:shd w:val="clear" w:color="auto" w:fill="auto"/>
            <w:hideMark/>
          </w:tcPr>
          <w:p w14:paraId="2129B320"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Разработка и проведение экспертизы проектно-сметной документации на строительство, реконструкцию (модернизацию), капитальный ремонт объектов культурно-досугового типа, расположенных в сельской местности</w:t>
            </w:r>
          </w:p>
        </w:tc>
        <w:tc>
          <w:tcPr>
            <w:tcW w:w="709" w:type="dxa"/>
            <w:tcBorders>
              <w:top w:val="nil"/>
              <w:left w:val="nil"/>
              <w:bottom w:val="single" w:sz="4" w:space="0" w:color="auto"/>
              <w:right w:val="single" w:sz="4" w:space="0" w:color="auto"/>
            </w:tcBorders>
            <w:shd w:val="clear" w:color="auto" w:fill="auto"/>
            <w:noWrap/>
            <w:hideMark/>
          </w:tcPr>
          <w:p w14:paraId="57C994C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6B5DCBC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85F1BD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0440620000</w:t>
            </w:r>
          </w:p>
        </w:tc>
        <w:tc>
          <w:tcPr>
            <w:tcW w:w="567" w:type="dxa"/>
            <w:tcBorders>
              <w:top w:val="nil"/>
              <w:left w:val="nil"/>
              <w:bottom w:val="single" w:sz="4" w:space="0" w:color="auto"/>
              <w:right w:val="single" w:sz="4" w:space="0" w:color="auto"/>
            </w:tcBorders>
            <w:shd w:val="clear" w:color="auto" w:fill="auto"/>
            <w:noWrap/>
            <w:hideMark/>
          </w:tcPr>
          <w:p w14:paraId="43BC91E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437041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2 700,00000</w:t>
            </w:r>
          </w:p>
        </w:tc>
        <w:tc>
          <w:tcPr>
            <w:tcW w:w="1984" w:type="dxa"/>
            <w:tcBorders>
              <w:top w:val="nil"/>
              <w:left w:val="nil"/>
              <w:bottom w:val="single" w:sz="4" w:space="0" w:color="auto"/>
              <w:right w:val="single" w:sz="4" w:space="0" w:color="auto"/>
            </w:tcBorders>
            <w:shd w:val="clear" w:color="auto" w:fill="auto"/>
            <w:noWrap/>
            <w:hideMark/>
          </w:tcPr>
          <w:p w14:paraId="3DA5D6A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1E27AF4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100FC41B"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17E3E0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507</w:t>
            </w:r>
          </w:p>
        </w:tc>
        <w:tc>
          <w:tcPr>
            <w:tcW w:w="1864" w:type="dxa"/>
            <w:tcBorders>
              <w:top w:val="nil"/>
              <w:left w:val="nil"/>
              <w:bottom w:val="single" w:sz="4" w:space="0" w:color="auto"/>
              <w:right w:val="single" w:sz="4" w:space="0" w:color="auto"/>
            </w:tcBorders>
            <w:shd w:val="clear" w:color="auto" w:fill="auto"/>
            <w:hideMark/>
          </w:tcPr>
          <w:p w14:paraId="431F8CB5"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2C65CBA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5841AB1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A4D75C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0440620000</w:t>
            </w:r>
          </w:p>
        </w:tc>
        <w:tc>
          <w:tcPr>
            <w:tcW w:w="567" w:type="dxa"/>
            <w:tcBorders>
              <w:top w:val="nil"/>
              <w:left w:val="nil"/>
              <w:bottom w:val="single" w:sz="4" w:space="0" w:color="auto"/>
              <w:right w:val="single" w:sz="4" w:space="0" w:color="auto"/>
            </w:tcBorders>
            <w:shd w:val="clear" w:color="auto" w:fill="auto"/>
            <w:noWrap/>
            <w:hideMark/>
          </w:tcPr>
          <w:p w14:paraId="38AB7C9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25D7F3B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2 700,00000</w:t>
            </w:r>
          </w:p>
        </w:tc>
        <w:tc>
          <w:tcPr>
            <w:tcW w:w="1984" w:type="dxa"/>
            <w:tcBorders>
              <w:top w:val="nil"/>
              <w:left w:val="nil"/>
              <w:bottom w:val="single" w:sz="4" w:space="0" w:color="auto"/>
              <w:right w:val="single" w:sz="4" w:space="0" w:color="auto"/>
            </w:tcBorders>
            <w:shd w:val="clear" w:color="auto" w:fill="auto"/>
            <w:noWrap/>
            <w:hideMark/>
          </w:tcPr>
          <w:p w14:paraId="68AD902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65808F8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2BE62AA5"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7E2F5E8"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508</w:t>
            </w:r>
          </w:p>
        </w:tc>
        <w:tc>
          <w:tcPr>
            <w:tcW w:w="1864" w:type="dxa"/>
            <w:tcBorders>
              <w:top w:val="nil"/>
              <w:left w:val="nil"/>
              <w:bottom w:val="single" w:sz="4" w:space="0" w:color="auto"/>
              <w:right w:val="single" w:sz="4" w:space="0" w:color="auto"/>
            </w:tcBorders>
            <w:shd w:val="clear" w:color="auto" w:fill="auto"/>
            <w:hideMark/>
          </w:tcPr>
          <w:p w14:paraId="6900A4AA"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58B9F05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7046FB1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E1CBE3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0470000000</w:t>
            </w:r>
          </w:p>
        </w:tc>
        <w:tc>
          <w:tcPr>
            <w:tcW w:w="567" w:type="dxa"/>
            <w:tcBorders>
              <w:top w:val="nil"/>
              <w:left w:val="nil"/>
              <w:bottom w:val="single" w:sz="4" w:space="0" w:color="auto"/>
              <w:right w:val="single" w:sz="4" w:space="0" w:color="auto"/>
            </w:tcBorders>
            <w:shd w:val="clear" w:color="auto" w:fill="auto"/>
            <w:noWrap/>
            <w:hideMark/>
          </w:tcPr>
          <w:p w14:paraId="5FB9F17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B711F9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120,00000</w:t>
            </w:r>
          </w:p>
        </w:tc>
        <w:tc>
          <w:tcPr>
            <w:tcW w:w="1984" w:type="dxa"/>
            <w:tcBorders>
              <w:top w:val="nil"/>
              <w:left w:val="nil"/>
              <w:bottom w:val="single" w:sz="4" w:space="0" w:color="auto"/>
              <w:right w:val="single" w:sz="4" w:space="0" w:color="auto"/>
            </w:tcBorders>
            <w:shd w:val="clear" w:color="auto" w:fill="auto"/>
            <w:noWrap/>
            <w:hideMark/>
          </w:tcPr>
          <w:p w14:paraId="3DD6015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55FED2B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r>
      <w:tr w:rsidR="009445D2" w:rsidRPr="00D41694" w14:paraId="46A0C3B6"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7FEBAF5"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509</w:t>
            </w:r>
          </w:p>
        </w:tc>
        <w:tc>
          <w:tcPr>
            <w:tcW w:w="1864" w:type="dxa"/>
            <w:tcBorders>
              <w:top w:val="nil"/>
              <w:left w:val="nil"/>
              <w:bottom w:val="single" w:sz="4" w:space="0" w:color="auto"/>
              <w:right w:val="single" w:sz="4" w:space="0" w:color="auto"/>
            </w:tcBorders>
            <w:shd w:val="clear" w:color="auto" w:fill="auto"/>
            <w:hideMark/>
          </w:tcPr>
          <w:p w14:paraId="425719A0"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709" w:type="dxa"/>
            <w:tcBorders>
              <w:top w:val="nil"/>
              <w:left w:val="nil"/>
              <w:bottom w:val="single" w:sz="4" w:space="0" w:color="auto"/>
              <w:right w:val="single" w:sz="4" w:space="0" w:color="auto"/>
            </w:tcBorders>
            <w:shd w:val="clear" w:color="auto" w:fill="auto"/>
            <w:noWrap/>
            <w:hideMark/>
          </w:tcPr>
          <w:p w14:paraId="227EFA0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7C4B7FE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77720E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0470120000</w:t>
            </w:r>
          </w:p>
        </w:tc>
        <w:tc>
          <w:tcPr>
            <w:tcW w:w="567" w:type="dxa"/>
            <w:tcBorders>
              <w:top w:val="nil"/>
              <w:left w:val="nil"/>
              <w:bottom w:val="single" w:sz="4" w:space="0" w:color="auto"/>
              <w:right w:val="single" w:sz="4" w:space="0" w:color="auto"/>
            </w:tcBorders>
            <w:shd w:val="clear" w:color="auto" w:fill="auto"/>
            <w:noWrap/>
            <w:hideMark/>
          </w:tcPr>
          <w:p w14:paraId="30352EB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34E916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984" w:type="dxa"/>
            <w:tcBorders>
              <w:top w:val="nil"/>
              <w:left w:val="nil"/>
              <w:bottom w:val="single" w:sz="4" w:space="0" w:color="auto"/>
              <w:right w:val="single" w:sz="4" w:space="0" w:color="auto"/>
            </w:tcBorders>
            <w:shd w:val="clear" w:color="auto" w:fill="auto"/>
            <w:noWrap/>
            <w:hideMark/>
          </w:tcPr>
          <w:p w14:paraId="782DE61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13E155A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9445D2" w:rsidRPr="00D41694" w14:paraId="6C1A709A" w14:textId="77777777" w:rsidTr="00654DE2">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080EC3E"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510</w:t>
            </w:r>
          </w:p>
        </w:tc>
        <w:tc>
          <w:tcPr>
            <w:tcW w:w="1864" w:type="dxa"/>
            <w:tcBorders>
              <w:top w:val="nil"/>
              <w:left w:val="nil"/>
              <w:bottom w:val="single" w:sz="4" w:space="0" w:color="auto"/>
              <w:right w:val="single" w:sz="4" w:space="0" w:color="auto"/>
            </w:tcBorders>
            <w:shd w:val="clear" w:color="auto" w:fill="auto"/>
            <w:hideMark/>
          </w:tcPr>
          <w:p w14:paraId="0CF3D92C"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01DF2DE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69EFA96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A4231F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0470120000</w:t>
            </w:r>
          </w:p>
        </w:tc>
        <w:tc>
          <w:tcPr>
            <w:tcW w:w="567" w:type="dxa"/>
            <w:tcBorders>
              <w:top w:val="nil"/>
              <w:left w:val="nil"/>
              <w:bottom w:val="single" w:sz="4" w:space="0" w:color="auto"/>
              <w:right w:val="single" w:sz="4" w:space="0" w:color="auto"/>
            </w:tcBorders>
            <w:shd w:val="clear" w:color="auto" w:fill="auto"/>
            <w:noWrap/>
            <w:hideMark/>
          </w:tcPr>
          <w:p w14:paraId="4883393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D36586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984" w:type="dxa"/>
            <w:tcBorders>
              <w:top w:val="nil"/>
              <w:left w:val="nil"/>
              <w:bottom w:val="single" w:sz="4" w:space="0" w:color="auto"/>
              <w:right w:val="single" w:sz="4" w:space="0" w:color="auto"/>
            </w:tcBorders>
            <w:shd w:val="clear" w:color="auto" w:fill="auto"/>
            <w:noWrap/>
            <w:hideMark/>
          </w:tcPr>
          <w:p w14:paraId="58E96EE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0E519DA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9445D2" w:rsidRPr="00D41694" w14:paraId="56817DEF"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D5EA8B9"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511</w:t>
            </w:r>
          </w:p>
        </w:tc>
        <w:tc>
          <w:tcPr>
            <w:tcW w:w="1864" w:type="dxa"/>
            <w:tcBorders>
              <w:top w:val="nil"/>
              <w:left w:val="nil"/>
              <w:bottom w:val="single" w:sz="4" w:space="0" w:color="auto"/>
              <w:right w:val="single" w:sz="4" w:space="0" w:color="auto"/>
            </w:tcBorders>
            <w:shd w:val="clear" w:color="auto" w:fill="auto"/>
            <w:hideMark/>
          </w:tcPr>
          <w:p w14:paraId="437BA6E3"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709" w:type="dxa"/>
            <w:tcBorders>
              <w:top w:val="nil"/>
              <w:left w:val="nil"/>
              <w:bottom w:val="single" w:sz="4" w:space="0" w:color="auto"/>
              <w:right w:val="single" w:sz="4" w:space="0" w:color="auto"/>
            </w:tcBorders>
            <w:shd w:val="clear" w:color="auto" w:fill="auto"/>
            <w:noWrap/>
            <w:hideMark/>
          </w:tcPr>
          <w:p w14:paraId="79BE189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0CC2800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CB622F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0470220000</w:t>
            </w:r>
          </w:p>
        </w:tc>
        <w:tc>
          <w:tcPr>
            <w:tcW w:w="567" w:type="dxa"/>
            <w:tcBorders>
              <w:top w:val="nil"/>
              <w:left w:val="nil"/>
              <w:bottom w:val="single" w:sz="4" w:space="0" w:color="auto"/>
              <w:right w:val="single" w:sz="4" w:space="0" w:color="auto"/>
            </w:tcBorders>
            <w:shd w:val="clear" w:color="auto" w:fill="auto"/>
            <w:noWrap/>
            <w:hideMark/>
          </w:tcPr>
          <w:p w14:paraId="126783A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833043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984" w:type="dxa"/>
            <w:tcBorders>
              <w:top w:val="nil"/>
              <w:left w:val="nil"/>
              <w:bottom w:val="single" w:sz="4" w:space="0" w:color="auto"/>
              <w:right w:val="single" w:sz="4" w:space="0" w:color="auto"/>
            </w:tcBorders>
            <w:shd w:val="clear" w:color="auto" w:fill="auto"/>
            <w:noWrap/>
            <w:hideMark/>
          </w:tcPr>
          <w:p w14:paraId="4835D50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543A2A9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9445D2" w:rsidRPr="00D41694" w14:paraId="216A9382"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0C91CCE"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512</w:t>
            </w:r>
          </w:p>
        </w:tc>
        <w:tc>
          <w:tcPr>
            <w:tcW w:w="1864" w:type="dxa"/>
            <w:tcBorders>
              <w:top w:val="nil"/>
              <w:left w:val="nil"/>
              <w:bottom w:val="single" w:sz="4" w:space="0" w:color="auto"/>
              <w:right w:val="single" w:sz="4" w:space="0" w:color="auto"/>
            </w:tcBorders>
            <w:shd w:val="clear" w:color="auto" w:fill="auto"/>
            <w:hideMark/>
          </w:tcPr>
          <w:p w14:paraId="7E62E2A6"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329DF60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70F3A6B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E50456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0470220000</w:t>
            </w:r>
          </w:p>
        </w:tc>
        <w:tc>
          <w:tcPr>
            <w:tcW w:w="567" w:type="dxa"/>
            <w:tcBorders>
              <w:top w:val="nil"/>
              <w:left w:val="nil"/>
              <w:bottom w:val="single" w:sz="4" w:space="0" w:color="auto"/>
              <w:right w:val="single" w:sz="4" w:space="0" w:color="auto"/>
            </w:tcBorders>
            <w:shd w:val="clear" w:color="auto" w:fill="auto"/>
            <w:noWrap/>
            <w:hideMark/>
          </w:tcPr>
          <w:p w14:paraId="78824E0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9F7B6A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984" w:type="dxa"/>
            <w:tcBorders>
              <w:top w:val="nil"/>
              <w:left w:val="nil"/>
              <w:bottom w:val="single" w:sz="4" w:space="0" w:color="auto"/>
              <w:right w:val="single" w:sz="4" w:space="0" w:color="auto"/>
            </w:tcBorders>
            <w:shd w:val="clear" w:color="auto" w:fill="auto"/>
            <w:noWrap/>
            <w:hideMark/>
          </w:tcPr>
          <w:p w14:paraId="6F26544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2C7BB8B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9445D2" w:rsidRPr="00D41694" w14:paraId="6BA1A646"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0A9B733"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513</w:t>
            </w:r>
          </w:p>
        </w:tc>
        <w:tc>
          <w:tcPr>
            <w:tcW w:w="1864" w:type="dxa"/>
            <w:tcBorders>
              <w:top w:val="nil"/>
              <w:left w:val="nil"/>
              <w:bottom w:val="single" w:sz="4" w:space="0" w:color="auto"/>
              <w:right w:val="single" w:sz="4" w:space="0" w:color="auto"/>
            </w:tcBorders>
            <w:shd w:val="clear" w:color="auto" w:fill="auto"/>
            <w:hideMark/>
          </w:tcPr>
          <w:p w14:paraId="59E5D241"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709" w:type="dxa"/>
            <w:tcBorders>
              <w:top w:val="nil"/>
              <w:left w:val="nil"/>
              <w:bottom w:val="single" w:sz="4" w:space="0" w:color="auto"/>
              <w:right w:val="single" w:sz="4" w:space="0" w:color="auto"/>
            </w:tcBorders>
            <w:shd w:val="clear" w:color="auto" w:fill="auto"/>
            <w:noWrap/>
            <w:hideMark/>
          </w:tcPr>
          <w:p w14:paraId="60BFE05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3C0DD2C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95B009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0470320000</w:t>
            </w:r>
          </w:p>
        </w:tc>
        <w:tc>
          <w:tcPr>
            <w:tcW w:w="567" w:type="dxa"/>
            <w:tcBorders>
              <w:top w:val="nil"/>
              <w:left w:val="nil"/>
              <w:bottom w:val="single" w:sz="4" w:space="0" w:color="auto"/>
              <w:right w:val="single" w:sz="4" w:space="0" w:color="auto"/>
            </w:tcBorders>
            <w:shd w:val="clear" w:color="auto" w:fill="auto"/>
            <w:noWrap/>
            <w:hideMark/>
          </w:tcPr>
          <w:p w14:paraId="33328FD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5C46BF1"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20,00000</w:t>
            </w:r>
          </w:p>
        </w:tc>
        <w:tc>
          <w:tcPr>
            <w:tcW w:w="1984" w:type="dxa"/>
            <w:tcBorders>
              <w:top w:val="nil"/>
              <w:left w:val="nil"/>
              <w:bottom w:val="single" w:sz="4" w:space="0" w:color="auto"/>
              <w:right w:val="single" w:sz="4" w:space="0" w:color="auto"/>
            </w:tcBorders>
            <w:shd w:val="clear" w:color="auto" w:fill="auto"/>
            <w:noWrap/>
            <w:hideMark/>
          </w:tcPr>
          <w:p w14:paraId="4B6DD1AB"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4F117426"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9445D2" w:rsidRPr="00D41694" w14:paraId="3A34F327"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374CEC8"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514</w:t>
            </w:r>
          </w:p>
        </w:tc>
        <w:tc>
          <w:tcPr>
            <w:tcW w:w="1864" w:type="dxa"/>
            <w:tcBorders>
              <w:top w:val="nil"/>
              <w:left w:val="nil"/>
              <w:bottom w:val="single" w:sz="4" w:space="0" w:color="auto"/>
              <w:right w:val="single" w:sz="4" w:space="0" w:color="auto"/>
            </w:tcBorders>
            <w:shd w:val="clear" w:color="auto" w:fill="auto"/>
            <w:hideMark/>
          </w:tcPr>
          <w:p w14:paraId="232D922B"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264D485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7DDD582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F8C61A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0470320000</w:t>
            </w:r>
          </w:p>
        </w:tc>
        <w:tc>
          <w:tcPr>
            <w:tcW w:w="567" w:type="dxa"/>
            <w:tcBorders>
              <w:top w:val="nil"/>
              <w:left w:val="nil"/>
              <w:bottom w:val="single" w:sz="4" w:space="0" w:color="auto"/>
              <w:right w:val="single" w:sz="4" w:space="0" w:color="auto"/>
            </w:tcBorders>
            <w:shd w:val="clear" w:color="auto" w:fill="auto"/>
            <w:noWrap/>
            <w:hideMark/>
          </w:tcPr>
          <w:p w14:paraId="378B439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4AC143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20,00000</w:t>
            </w:r>
          </w:p>
        </w:tc>
        <w:tc>
          <w:tcPr>
            <w:tcW w:w="1984" w:type="dxa"/>
            <w:tcBorders>
              <w:top w:val="nil"/>
              <w:left w:val="nil"/>
              <w:bottom w:val="single" w:sz="4" w:space="0" w:color="auto"/>
              <w:right w:val="single" w:sz="4" w:space="0" w:color="auto"/>
            </w:tcBorders>
            <w:shd w:val="clear" w:color="auto" w:fill="auto"/>
            <w:noWrap/>
            <w:hideMark/>
          </w:tcPr>
          <w:p w14:paraId="088FD26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1087863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9445D2" w:rsidRPr="00D41694" w14:paraId="0B181CB0"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C60ECB9"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515</w:t>
            </w:r>
          </w:p>
        </w:tc>
        <w:tc>
          <w:tcPr>
            <w:tcW w:w="1864" w:type="dxa"/>
            <w:tcBorders>
              <w:top w:val="nil"/>
              <w:left w:val="nil"/>
              <w:bottom w:val="single" w:sz="4" w:space="0" w:color="auto"/>
              <w:right w:val="single" w:sz="4" w:space="0" w:color="auto"/>
            </w:tcBorders>
            <w:shd w:val="clear" w:color="auto" w:fill="auto"/>
            <w:hideMark/>
          </w:tcPr>
          <w:p w14:paraId="4D66289B"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noWrap/>
            <w:hideMark/>
          </w:tcPr>
          <w:p w14:paraId="6330B36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5E5E476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1E56ED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9D9173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85BE01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25 990,00000</w:t>
            </w:r>
          </w:p>
        </w:tc>
        <w:tc>
          <w:tcPr>
            <w:tcW w:w="1984" w:type="dxa"/>
            <w:tcBorders>
              <w:top w:val="nil"/>
              <w:left w:val="nil"/>
              <w:bottom w:val="single" w:sz="4" w:space="0" w:color="auto"/>
              <w:right w:val="single" w:sz="4" w:space="0" w:color="auto"/>
            </w:tcBorders>
            <w:shd w:val="clear" w:color="auto" w:fill="auto"/>
            <w:noWrap/>
            <w:hideMark/>
          </w:tcPr>
          <w:p w14:paraId="57B1712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27 490,00000</w:t>
            </w:r>
          </w:p>
        </w:tc>
        <w:tc>
          <w:tcPr>
            <w:tcW w:w="1546" w:type="dxa"/>
            <w:tcBorders>
              <w:top w:val="nil"/>
              <w:left w:val="nil"/>
              <w:bottom w:val="single" w:sz="4" w:space="0" w:color="auto"/>
              <w:right w:val="single" w:sz="4" w:space="0" w:color="auto"/>
            </w:tcBorders>
            <w:shd w:val="clear" w:color="auto" w:fill="auto"/>
            <w:noWrap/>
            <w:hideMark/>
          </w:tcPr>
          <w:p w14:paraId="4D4FD7D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29 990,00000</w:t>
            </w:r>
          </w:p>
        </w:tc>
      </w:tr>
      <w:tr w:rsidR="009445D2" w:rsidRPr="00D41694" w14:paraId="4F60FDC3"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7114DA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516</w:t>
            </w:r>
          </w:p>
        </w:tc>
        <w:tc>
          <w:tcPr>
            <w:tcW w:w="1864" w:type="dxa"/>
            <w:tcBorders>
              <w:top w:val="nil"/>
              <w:left w:val="nil"/>
              <w:bottom w:val="single" w:sz="4" w:space="0" w:color="auto"/>
              <w:right w:val="single" w:sz="4" w:space="0" w:color="auto"/>
            </w:tcBorders>
            <w:shd w:val="clear" w:color="auto" w:fill="auto"/>
            <w:hideMark/>
          </w:tcPr>
          <w:p w14:paraId="2DDCBE9C"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0889305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120FCF3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038C925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0400000000</w:t>
            </w:r>
          </w:p>
        </w:tc>
        <w:tc>
          <w:tcPr>
            <w:tcW w:w="567" w:type="dxa"/>
            <w:tcBorders>
              <w:top w:val="nil"/>
              <w:left w:val="nil"/>
              <w:bottom w:val="single" w:sz="4" w:space="0" w:color="auto"/>
              <w:right w:val="single" w:sz="4" w:space="0" w:color="auto"/>
            </w:tcBorders>
            <w:shd w:val="clear" w:color="auto" w:fill="auto"/>
            <w:noWrap/>
            <w:hideMark/>
          </w:tcPr>
          <w:p w14:paraId="42D72A5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380F6F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25 990,00000</w:t>
            </w:r>
          </w:p>
        </w:tc>
        <w:tc>
          <w:tcPr>
            <w:tcW w:w="1984" w:type="dxa"/>
            <w:tcBorders>
              <w:top w:val="nil"/>
              <w:left w:val="nil"/>
              <w:bottom w:val="single" w:sz="4" w:space="0" w:color="auto"/>
              <w:right w:val="single" w:sz="4" w:space="0" w:color="auto"/>
            </w:tcBorders>
            <w:shd w:val="clear" w:color="auto" w:fill="auto"/>
            <w:noWrap/>
            <w:hideMark/>
          </w:tcPr>
          <w:p w14:paraId="158E6E7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27 490,00000</w:t>
            </w:r>
          </w:p>
        </w:tc>
        <w:tc>
          <w:tcPr>
            <w:tcW w:w="1546" w:type="dxa"/>
            <w:tcBorders>
              <w:top w:val="nil"/>
              <w:left w:val="nil"/>
              <w:bottom w:val="single" w:sz="4" w:space="0" w:color="auto"/>
              <w:right w:val="single" w:sz="4" w:space="0" w:color="auto"/>
            </w:tcBorders>
            <w:shd w:val="clear" w:color="auto" w:fill="auto"/>
            <w:noWrap/>
            <w:hideMark/>
          </w:tcPr>
          <w:p w14:paraId="1431A3A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29 990,00000</w:t>
            </w:r>
          </w:p>
        </w:tc>
      </w:tr>
      <w:tr w:rsidR="009445D2" w:rsidRPr="00D41694" w14:paraId="1A856170"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6F3FA7B"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517</w:t>
            </w:r>
          </w:p>
        </w:tc>
        <w:tc>
          <w:tcPr>
            <w:tcW w:w="1864" w:type="dxa"/>
            <w:tcBorders>
              <w:top w:val="nil"/>
              <w:left w:val="nil"/>
              <w:bottom w:val="single" w:sz="4" w:space="0" w:color="auto"/>
              <w:right w:val="single" w:sz="4" w:space="0" w:color="auto"/>
            </w:tcBorders>
            <w:shd w:val="clear" w:color="auto" w:fill="auto"/>
            <w:hideMark/>
          </w:tcPr>
          <w:p w14:paraId="68DD15F3"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"Обеспечение хозяйственной деятельности  культуры"</w:t>
            </w:r>
          </w:p>
        </w:tc>
        <w:tc>
          <w:tcPr>
            <w:tcW w:w="709" w:type="dxa"/>
            <w:tcBorders>
              <w:top w:val="nil"/>
              <w:left w:val="nil"/>
              <w:bottom w:val="single" w:sz="4" w:space="0" w:color="auto"/>
              <w:right w:val="single" w:sz="4" w:space="0" w:color="auto"/>
            </w:tcBorders>
            <w:shd w:val="clear" w:color="auto" w:fill="auto"/>
            <w:noWrap/>
            <w:hideMark/>
          </w:tcPr>
          <w:p w14:paraId="04A0003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093612C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A7A53D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0460000000</w:t>
            </w:r>
          </w:p>
        </w:tc>
        <w:tc>
          <w:tcPr>
            <w:tcW w:w="567" w:type="dxa"/>
            <w:tcBorders>
              <w:top w:val="nil"/>
              <w:left w:val="nil"/>
              <w:bottom w:val="single" w:sz="4" w:space="0" w:color="auto"/>
              <w:right w:val="single" w:sz="4" w:space="0" w:color="auto"/>
            </w:tcBorders>
            <w:shd w:val="clear" w:color="auto" w:fill="auto"/>
            <w:noWrap/>
            <w:hideMark/>
          </w:tcPr>
          <w:p w14:paraId="41EF8E9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E3DF9E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25 990,00000</w:t>
            </w:r>
          </w:p>
        </w:tc>
        <w:tc>
          <w:tcPr>
            <w:tcW w:w="1984" w:type="dxa"/>
            <w:tcBorders>
              <w:top w:val="nil"/>
              <w:left w:val="nil"/>
              <w:bottom w:val="single" w:sz="4" w:space="0" w:color="auto"/>
              <w:right w:val="single" w:sz="4" w:space="0" w:color="auto"/>
            </w:tcBorders>
            <w:shd w:val="clear" w:color="auto" w:fill="auto"/>
            <w:noWrap/>
            <w:hideMark/>
          </w:tcPr>
          <w:p w14:paraId="4AA975A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27 490,00000</w:t>
            </w:r>
          </w:p>
        </w:tc>
        <w:tc>
          <w:tcPr>
            <w:tcW w:w="1546" w:type="dxa"/>
            <w:tcBorders>
              <w:top w:val="nil"/>
              <w:left w:val="nil"/>
              <w:bottom w:val="single" w:sz="4" w:space="0" w:color="auto"/>
              <w:right w:val="single" w:sz="4" w:space="0" w:color="auto"/>
            </w:tcBorders>
            <w:shd w:val="clear" w:color="auto" w:fill="auto"/>
            <w:noWrap/>
            <w:hideMark/>
          </w:tcPr>
          <w:p w14:paraId="621353D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29 990,00000</w:t>
            </w:r>
          </w:p>
        </w:tc>
      </w:tr>
      <w:tr w:rsidR="009445D2" w:rsidRPr="00D41694" w14:paraId="4BED5DAC"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9F7CDD9"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518</w:t>
            </w:r>
          </w:p>
        </w:tc>
        <w:tc>
          <w:tcPr>
            <w:tcW w:w="1864" w:type="dxa"/>
            <w:tcBorders>
              <w:top w:val="nil"/>
              <w:left w:val="nil"/>
              <w:bottom w:val="single" w:sz="4" w:space="0" w:color="auto"/>
              <w:right w:val="single" w:sz="4" w:space="0" w:color="auto"/>
            </w:tcBorders>
            <w:shd w:val="clear" w:color="auto" w:fill="auto"/>
            <w:hideMark/>
          </w:tcPr>
          <w:p w14:paraId="02A0AE3D"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709" w:type="dxa"/>
            <w:tcBorders>
              <w:top w:val="nil"/>
              <w:left w:val="nil"/>
              <w:bottom w:val="single" w:sz="4" w:space="0" w:color="auto"/>
              <w:right w:val="single" w:sz="4" w:space="0" w:color="auto"/>
            </w:tcBorders>
            <w:shd w:val="clear" w:color="auto" w:fill="auto"/>
            <w:noWrap/>
            <w:hideMark/>
          </w:tcPr>
          <w:p w14:paraId="69491AA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3491216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3EBAA8D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0460123000</w:t>
            </w:r>
          </w:p>
        </w:tc>
        <w:tc>
          <w:tcPr>
            <w:tcW w:w="567" w:type="dxa"/>
            <w:tcBorders>
              <w:top w:val="nil"/>
              <w:left w:val="nil"/>
              <w:bottom w:val="single" w:sz="4" w:space="0" w:color="auto"/>
              <w:right w:val="single" w:sz="4" w:space="0" w:color="auto"/>
            </w:tcBorders>
            <w:shd w:val="clear" w:color="auto" w:fill="auto"/>
            <w:noWrap/>
            <w:hideMark/>
          </w:tcPr>
          <w:p w14:paraId="19EBD35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718646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25 990,00000</w:t>
            </w:r>
          </w:p>
        </w:tc>
        <w:tc>
          <w:tcPr>
            <w:tcW w:w="1984" w:type="dxa"/>
            <w:tcBorders>
              <w:top w:val="nil"/>
              <w:left w:val="nil"/>
              <w:bottom w:val="single" w:sz="4" w:space="0" w:color="auto"/>
              <w:right w:val="single" w:sz="4" w:space="0" w:color="auto"/>
            </w:tcBorders>
            <w:shd w:val="clear" w:color="auto" w:fill="auto"/>
            <w:noWrap/>
            <w:hideMark/>
          </w:tcPr>
          <w:p w14:paraId="4DD0F0E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27 490,00000</w:t>
            </w:r>
          </w:p>
        </w:tc>
        <w:tc>
          <w:tcPr>
            <w:tcW w:w="1546" w:type="dxa"/>
            <w:tcBorders>
              <w:top w:val="nil"/>
              <w:left w:val="nil"/>
              <w:bottom w:val="single" w:sz="4" w:space="0" w:color="auto"/>
              <w:right w:val="single" w:sz="4" w:space="0" w:color="auto"/>
            </w:tcBorders>
            <w:shd w:val="clear" w:color="auto" w:fill="auto"/>
            <w:noWrap/>
            <w:hideMark/>
          </w:tcPr>
          <w:p w14:paraId="63B5AE5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29 990,00000</w:t>
            </w:r>
          </w:p>
        </w:tc>
      </w:tr>
      <w:tr w:rsidR="009445D2" w:rsidRPr="00D41694" w14:paraId="29EE647C"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C2F802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519</w:t>
            </w:r>
          </w:p>
        </w:tc>
        <w:tc>
          <w:tcPr>
            <w:tcW w:w="1864" w:type="dxa"/>
            <w:tcBorders>
              <w:top w:val="nil"/>
              <w:left w:val="nil"/>
              <w:bottom w:val="single" w:sz="4" w:space="0" w:color="auto"/>
              <w:right w:val="single" w:sz="4" w:space="0" w:color="auto"/>
            </w:tcBorders>
            <w:shd w:val="clear" w:color="auto" w:fill="auto"/>
            <w:hideMark/>
          </w:tcPr>
          <w:p w14:paraId="75551F60"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hideMark/>
          </w:tcPr>
          <w:p w14:paraId="5DA1AEC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1EBA900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63391C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0460123000</w:t>
            </w:r>
          </w:p>
        </w:tc>
        <w:tc>
          <w:tcPr>
            <w:tcW w:w="567" w:type="dxa"/>
            <w:tcBorders>
              <w:top w:val="nil"/>
              <w:left w:val="nil"/>
              <w:bottom w:val="single" w:sz="4" w:space="0" w:color="auto"/>
              <w:right w:val="single" w:sz="4" w:space="0" w:color="auto"/>
            </w:tcBorders>
            <w:shd w:val="clear" w:color="auto" w:fill="auto"/>
            <w:noWrap/>
            <w:hideMark/>
          </w:tcPr>
          <w:p w14:paraId="336BDB6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4BCCD81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25 308,70000</w:t>
            </w:r>
          </w:p>
        </w:tc>
        <w:tc>
          <w:tcPr>
            <w:tcW w:w="1984" w:type="dxa"/>
            <w:tcBorders>
              <w:top w:val="nil"/>
              <w:left w:val="nil"/>
              <w:bottom w:val="single" w:sz="4" w:space="0" w:color="auto"/>
              <w:right w:val="single" w:sz="4" w:space="0" w:color="auto"/>
            </w:tcBorders>
            <w:shd w:val="clear" w:color="auto" w:fill="auto"/>
            <w:noWrap/>
            <w:hideMark/>
          </w:tcPr>
          <w:p w14:paraId="0C8B6DE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26 281,60000</w:t>
            </w:r>
          </w:p>
        </w:tc>
        <w:tc>
          <w:tcPr>
            <w:tcW w:w="1546" w:type="dxa"/>
            <w:tcBorders>
              <w:top w:val="nil"/>
              <w:left w:val="nil"/>
              <w:bottom w:val="single" w:sz="4" w:space="0" w:color="auto"/>
              <w:right w:val="single" w:sz="4" w:space="0" w:color="auto"/>
            </w:tcBorders>
            <w:shd w:val="clear" w:color="auto" w:fill="auto"/>
            <w:noWrap/>
            <w:hideMark/>
          </w:tcPr>
          <w:p w14:paraId="5C043EE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27 960,00000</w:t>
            </w:r>
          </w:p>
        </w:tc>
      </w:tr>
      <w:tr w:rsidR="009445D2" w:rsidRPr="00D41694" w14:paraId="57B2570B"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991BBD8"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520</w:t>
            </w:r>
          </w:p>
        </w:tc>
        <w:tc>
          <w:tcPr>
            <w:tcW w:w="1864" w:type="dxa"/>
            <w:tcBorders>
              <w:top w:val="nil"/>
              <w:left w:val="nil"/>
              <w:bottom w:val="single" w:sz="4" w:space="0" w:color="auto"/>
              <w:right w:val="single" w:sz="4" w:space="0" w:color="auto"/>
            </w:tcBorders>
            <w:shd w:val="clear" w:color="auto" w:fill="auto"/>
            <w:hideMark/>
          </w:tcPr>
          <w:p w14:paraId="26E01C4C"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EAA466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655AEEF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C8EAA7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0460123000</w:t>
            </w:r>
          </w:p>
        </w:tc>
        <w:tc>
          <w:tcPr>
            <w:tcW w:w="567" w:type="dxa"/>
            <w:tcBorders>
              <w:top w:val="nil"/>
              <w:left w:val="nil"/>
              <w:bottom w:val="single" w:sz="4" w:space="0" w:color="auto"/>
              <w:right w:val="single" w:sz="4" w:space="0" w:color="auto"/>
            </w:tcBorders>
            <w:shd w:val="clear" w:color="auto" w:fill="auto"/>
            <w:noWrap/>
            <w:hideMark/>
          </w:tcPr>
          <w:p w14:paraId="382F43B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844C5D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676,30000</w:t>
            </w:r>
          </w:p>
        </w:tc>
        <w:tc>
          <w:tcPr>
            <w:tcW w:w="1984" w:type="dxa"/>
            <w:tcBorders>
              <w:top w:val="nil"/>
              <w:left w:val="nil"/>
              <w:bottom w:val="single" w:sz="4" w:space="0" w:color="auto"/>
              <w:right w:val="single" w:sz="4" w:space="0" w:color="auto"/>
            </w:tcBorders>
            <w:shd w:val="clear" w:color="auto" w:fill="auto"/>
            <w:noWrap/>
            <w:hideMark/>
          </w:tcPr>
          <w:p w14:paraId="5166186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1 203,40000</w:t>
            </w:r>
          </w:p>
        </w:tc>
        <w:tc>
          <w:tcPr>
            <w:tcW w:w="1546" w:type="dxa"/>
            <w:tcBorders>
              <w:top w:val="nil"/>
              <w:left w:val="nil"/>
              <w:bottom w:val="single" w:sz="4" w:space="0" w:color="auto"/>
              <w:right w:val="single" w:sz="4" w:space="0" w:color="auto"/>
            </w:tcBorders>
            <w:shd w:val="clear" w:color="auto" w:fill="auto"/>
            <w:noWrap/>
            <w:hideMark/>
          </w:tcPr>
          <w:p w14:paraId="54C2FEB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2 025,00000</w:t>
            </w:r>
          </w:p>
        </w:tc>
      </w:tr>
      <w:tr w:rsidR="009445D2" w:rsidRPr="00D41694" w14:paraId="7543D4F2"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FC23369"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521</w:t>
            </w:r>
          </w:p>
        </w:tc>
        <w:tc>
          <w:tcPr>
            <w:tcW w:w="1864" w:type="dxa"/>
            <w:tcBorders>
              <w:top w:val="nil"/>
              <w:left w:val="nil"/>
              <w:bottom w:val="single" w:sz="4" w:space="0" w:color="auto"/>
              <w:right w:val="single" w:sz="4" w:space="0" w:color="auto"/>
            </w:tcBorders>
            <w:shd w:val="clear" w:color="auto" w:fill="auto"/>
            <w:hideMark/>
          </w:tcPr>
          <w:p w14:paraId="083B2B00"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14:paraId="60ED492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0A1D740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26F9163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0460123000</w:t>
            </w:r>
          </w:p>
        </w:tc>
        <w:tc>
          <w:tcPr>
            <w:tcW w:w="567" w:type="dxa"/>
            <w:tcBorders>
              <w:top w:val="nil"/>
              <w:left w:val="nil"/>
              <w:bottom w:val="single" w:sz="4" w:space="0" w:color="auto"/>
              <w:right w:val="single" w:sz="4" w:space="0" w:color="auto"/>
            </w:tcBorders>
            <w:shd w:val="clear" w:color="auto" w:fill="auto"/>
            <w:noWrap/>
            <w:hideMark/>
          </w:tcPr>
          <w:p w14:paraId="3CD64ED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049B688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w:t>
            </w:r>
          </w:p>
        </w:tc>
        <w:tc>
          <w:tcPr>
            <w:tcW w:w="1984" w:type="dxa"/>
            <w:tcBorders>
              <w:top w:val="nil"/>
              <w:left w:val="nil"/>
              <w:bottom w:val="single" w:sz="4" w:space="0" w:color="auto"/>
              <w:right w:val="single" w:sz="4" w:space="0" w:color="auto"/>
            </w:tcBorders>
            <w:shd w:val="clear" w:color="auto" w:fill="auto"/>
            <w:noWrap/>
            <w:hideMark/>
          </w:tcPr>
          <w:p w14:paraId="59067F8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w:t>
            </w:r>
          </w:p>
        </w:tc>
        <w:tc>
          <w:tcPr>
            <w:tcW w:w="1546" w:type="dxa"/>
            <w:tcBorders>
              <w:top w:val="nil"/>
              <w:left w:val="nil"/>
              <w:bottom w:val="single" w:sz="4" w:space="0" w:color="auto"/>
              <w:right w:val="single" w:sz="4" w:space="0" w:color="auto"/>
            </w:tcBorders>
            <w:shd w:val="clear" w:color="auto" w:fill="auto"/>
            <w:noWrap/>
            <w:hideMark/>
          </w:tcPr>
          <w:p w14:paraId="6958230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w:t>
            </w:r>
          </w:p>
        </w:tc>
      </w:tr>
      <w:tr w:rsidR="009445D2" w:rsidRPr="00D41694" w14:paraId="12309846"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64D4438"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522</w:t>
            </w:r>
          </w:p>
        </w:tc>
        <w:tc>
          <w:tcPr>
            <w:tcW w:w="1864" w:type="dxa"/>
            <w:tcBorders>
              <w:top w:val="nil"/>
              <w:left w:val="nil"/>
              <w:bottom w:val="single" w:sz="4" w:space="0" w:color="auto"/>
              <w:right w:val="single" w:sz="4" w:space="0" w:color="auto"/>
            </w:tcBorders>
            <w:shd w:val="clear" w:color="auto" w:fill="auto"/>
            <w:hideMark/>
          </w:tcPr>
          <w:p w14:paraId="1D3EFF5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auto"/>
              <w:right w:val="single" w:sz="4" w:space="0" w:color="auto"/>
            </w:tcBorders>
            <w:shd w:val="clear" w:color="auto" w:fill="auto"/>
            <w:noWrap/>
            <w:hideMark/>
          </w:tcPr>
          <w:p w14:paraId="14D7AFF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3187338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00</w:t>
            </w:r>
          </w:p>
        </w:tc>
        <w:tc>
          <w:tcPr>
            <w:tcW w:w="567" w:type="dxa"/>
            <w:tcBorders>
              <w:top w:val="nil"/>
              <w:left w:val="nil"/>
              <w:bottom w:val="single" w:sz="4" w:space="0" w:color="auto"/>
              <w:right w:val="single" w:sz="4" w:space="0" w:color="auto"/>
            </w:tcBorders>
            <w:shd w:val="clear" w:color="auto" w:fill="auto"/>
            <w:noWrap/>
            <w:hideMark/>
          </w:tcPr>
          <w:p w14:paraId="2AD0D23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81D010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BBCAE0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179 293,90000</w:t>
            </w:r>
          </w:p>
        </w:tc>
        <w:tc>
          <w:tcPr>
            <w:tcW w:w="1984" w:type="dxa"/>
            <w:tcBorders>
              <w:top w:val="nil"/>
              <w:left w:val="nil"/>
              <w:bottom w:val="single" w:sz="4" w:space="0" w:color="auto"/>
              <w:right w:val="single" w:sz="4" w:space="0" w:color="auto"/>
            </w:tcBorders>
            <w:shd w:val="clear" w:color="auto" w:fill="auto"/>
            <w:noWrap/>
            <w:hideMark/>
          </w:tcPr>
          <w:p w14:paraId="106DFA0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185 192,40000</w:t>
            </w:r>
          </w:p>
        </w:tc>
        <w:tc>
          <w:tcPr>
            <w:tcW w:w="1546" w:type="dxa"/>
            <w:tcBorders>
              <w:top w:val="nil"/>
              <w:left w:val="nil"/>
              <w:bottom w:val="single" w:sz="4" w:space="0" w:color="auto"/>
              <w:right w:val="single" w:sz="4" w:space="0" w:color="auto"/>
            </w:tcBorders>
            <w:shd w:val="clear" w:color="auto" w:fill="auto"/>
            <w:noWrap/>
            <w:hideMark/>
          </w:tcPr>
          <w:p w14:paraId="661D6EC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190 542,40000</w:t>
            </w:r>
          </w:p>
        </w:tc>
      </w:tr>
      <w:tr w:rsidR="009445D2" w:rsidRPr="00D41694" w14:paraId="7AC28EDC"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D4E7B2F"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523</w:t>
            </w:r>
          </w:p>
        </w:tc>
        <w:tc>
          <w:tcPr>
            <w:tcW w:w="1864" w:type="dxa"/>
            <w:tcBorders>
              <w:top w:val="nil"/>
              <w:left w:val="nil"/>
              <w:bottom w:val="single" w:sz="4" w:space="0" w:color="auto"/>
              <w:right w:val="single" w:sz="4" w:space="0" w:color="auto"/>
            </w:tcBorders>
            <w:shd w:val="clear" w:color="auto" w:fill="auto"/>
            <w:hideMark/>
          </w:tcPr>
          <w:p w14:paraId="76D8BE6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auto"/>
              <w:right w:val="single" w:sz="4" w:space="0" w:color="auto"/>
            </w:tcBorders>
            <w:shd w:val="clear" w:color="auto" w:fill="auto"/>
            <w:noWrap/>
            <w:hideMark/>
          </w:tcPr>
          <w:p w14:paraId="740D208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36A4B96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86A45D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007232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CDB556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12 597,50000</w:t>
            </w:r>
          </w:p>
        </w:tc>
        <w:tc>
          <w:tcPr>
            <w:tcW w:w="1984" w:type="dxa"/>
            <w:tcBorders>
              <w:top w:val="nil"/>
              <w:left w:val="nil"/>
              <w:bottom w:val="single" w:sz="4" w:space="0" w:color="auto"/>
              <w:right w:val="single" w:sz="4" w:space="0" w:color="auto"/>
            </w:tcBorders>
            <w:shd w:val="clear" w:color="auto" w:fill="auto"/>
            <w:noWrap/>
            <w:hideMark/>
          </w:tcPr>
          <w:p w14:paraId="4568DF0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12 974,10000</w:t>
            </w:r>
          </w:p>
        </w:tc>
        <w:tc>
          <w:tcPr>
            <w:tcW w:w="1546" w:type="dxa"/>
            <w:tcBorders>
              <w:top w:val="nil"/>
              <w:left w:val="nil"/>
              <w:bottom w:val="single" w:sz="4" w:space="0" w:color="auto"/>
              <w:right w:val="single" w:sz="4" w:space="0" w:color="auto"/>
            </w:tcBorders>
            <w:shd w:val="clear" w:color="auto" w:fill="auto"/>
            <w:noWrap/>
            <w:hideMark/>
          </w:tcPr>
          <w:p w14:paraId="63421F9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13 133,20000</w:t>
            </w:r>
          </w:p>
        </w:tc>
      </w:tr>
      <w:tr w:rsidR="009445D2" w:rsidRPr="00D41694" w14:paraId="5443A7F4" w14:textId="77777777" w:rsidTr="00654DE2">
        <w:trPr>
          <w:trHeight w:val="2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4EF982B"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524</w:t>
            </w:r>
          </w:p>
        </w:tc>
        <w:tc>
          <w:tcPr>
            <w:tcW w:w="1864" w:type="dxa"/>
            <w:tcBorders>
              <w:top w:val="nil"/>
              <w:left w:val="nil"/>
              <w:bottom w:val="single" w:sz="4" w:space="0" w:color="auto"/>
              <w:right w:val="single" w:sz="4" w:space="0" w:color="auto"/>
            </w:tcBorders>
            <w:shd w:val="clear" w:color="auto" w:fill="auto"/>
            <w:hideMark/>
          </w:tcPr>
          <w:p w14:paraId="46AD620B"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0497113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327C674A"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9934278"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5169E576"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694C0F9"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12 597,50000</w:t>
            </w:r>
          </w:p>
        </w:tc>
        <w:tc>
          <w:tcPr>
            <w:tcW w:w="1984" w:type="dxa"/>
            <w:tcBorders>
              <w:top w:val="nil"/>
              <w:left w:val="nil"/>
              <w:bottom w:val="single" w:sz="4" w:space="0" w:color="auto"/>
              <w:right w:val="single" w:sz="4" w:space="0" w:color="auto"/>
            </w:tcBorders>
            <w:shd w:val="clear" w:color="auto" w:fill="auto"/>
            <w:noWrap/>
            <w:hideMark/>
          </w:tcPr>
          <w:p w14:paraId="73BBF9E1"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12 974,10000</w:t>
            </w:r>
          </w:p>
        </w:tc>
        <w:tc>
          <w:tcPr>
            <w:tcW w:w="1546" w:type="dxa"/>
            <w:tcBorders>
              <w:top w:val="nil"/>
              <w:left w:val="nil"/>
              <w:bottom w:val="single" w:sz="4" w:space="0" w:color="auto"/>
              <w:right w:val="single" w:sz="4" w:space="0" w:color="auto"/>
            </w:tcBorders>
            <w:shd w:val="clear" w:color="auto" w:fill="auto"/>
            <w:noWrap/>
            <w:hideMark/>
          </w:tcPr>
          <w:p w14:paraId="0D6E1C63"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13 133,20000</w:t>
            </w:r>
          </w:p>
        </w:tc>
      </w:tr>
      <w:tr w:rsidR="009445D2" w:rsidRPr="00D41694" w14:paraId="30E212D1"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28F1900"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525</w:t>
            </w:r>
          </w:p>
        </w:tc>
        <w:tc>
          <w:tcPr>
            <w:tcW w:w="1864" w:type="dxa"/>
            <w:tcBorders>
              <w:top w:val="nil"/>
              <w:left w:val="nil"/>
              <w:bottom w:val="single" w:sz="4" w:space="0" w:color="auto"/>
              <w:right w:val="single" w:sz="4" w:space="0" w:color="auto"/>
            </w:tcBorders>
            <w:shd w:val="clear" w:color="auto" w:fill="auto"/>
            <w:hideMark/>
          </w:tcPr>
          <w:p w14:paraId="06BEFB48"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67BAAA4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7F24788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530DF7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auto"/>
            </w:tcBorders>
            <w:shd w:val="clear" w:color="auto" w:fill="auto"/>
            <w:noWrap/>
            <w:hideMark/>
          </w:tcPr>
          <w:p w14:paraId="2EF974A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2FC184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12 597,50000</w:t>
            </w:r>
          </w:p>
        </w:tc>
        <w:tc>
          <w:tcPr>
            <w:tcW w:w="1984" w:type="dxa"/>
            <w:tcBorders>
              <w:top w:val="nil"/>
              <w:left w:val="nil"/>
              <w:bottom w:val="single" w:sz="4" w:space="0" w:color="auto"/>
              <w:right w:val="single" w:sz="4" w:space="0" w:color="auto"/>
            </w:tcBorders>
            <w:shd w:val="clear" w:color="auto" w:fill="auto"/>
            <w:noWrap/>
            <w:hideMark/>
          </w:tcPr>
          <w:p w14:paraId="0C3B78A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12 974,10000</w:t>
            </w:r>
          </w:p>
        </w:tc>
        <w:tc>
          <w:tcPr>
            <w:tcW w:w="1546" w:type="dxa"/>
            <w:tcBorders>
              <w:top w:val="nil"/>
              <w:left w:val="nil"/>
              <w:bottom w:val="single" w:sz="4" w:space="0" w:color="auto"/>
              <w:right w:val="single" w:sz="4" w:space="0" w:color="auto"/>
            </w:tcBorders>
            <w:shd w:val="clear" w:color="auto" w:fill="auto"/>
            <w:noWrap/>
            <w:hideMark/>
          </w:tcPr>
          <w:p w14:paraId="6090DFA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13 133,20000</w:t>
            </w:r>
          </w:p>
        </w:tc>
      </w:tr>
      <w:tr w:rsidR="009445D2" w:rsidRPr="00D41694" w14:paraId="0B0416F2" w14:textId="77777777" w:rsidTr="009445D2">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BF8B86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526</w:t>
            </w:r>
          </w:p>
        </w:tc>
        <w:tc>
          <w:tcPr>
            <w:tcW w:w="1864" w:type="dxa"/>
            <w:tcBorders>
              <w:top w:val="nil"/>
              <w:left w:val="nil"/>
              <w:bottom w:val="single" w:sz="4" w:space="0" w:color="auto"/>
              <w:right w:val="single" w:sz="4" w:space="0" w:color="auto"/>
            </w:tcBorders>
            <w:shd w:val="clear" w:color="auto" w:fill="auto"/>
            <w:hideMark/>
          </w:tcPr>
          <w:p w14:paraId="3FC68D59"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3F29720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3407BF6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8466B8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0140220000</w:t>
            </w:r>
          </w:p>
        </w:tc>
        <w:tc>
          <w:tcPr>
            <w:tcW w:w="567" w:type="dxa"/>
            <w:tcBorders>
              <w:top w:val="nil"/>
              <w:left w:val="nil"/>
              <w:bottom w:val="single" w:sz="4" w:space="0" w:color="auto"/>
              <w:right w:val="single" w:sz="4" w:space="0" w:color="auto"/>
            </w:tcBorders>
            <w:shd w:val="clear" w:color="auto" w:fill="auto"/>
            <w:noWrap/>
            <w:hideMark/>
          </w:tcPr>
          <w:p w14:paraId="3097A16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417252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12 597,50000</w:t>
            </w:r>
          </w:p>
        </w:tc>
        <w:tc>
          <w:tcPr>
            <w:tcW w:w="1984" w:type="dxa"/>
            <w:tcBorders>
              <w:top w:val="nil"/>
              <w:left w:val="nil"/>
              <w:bottom w:val="single" w:sz="4" w:space="0" w:color="auto"/>
              <w:right w:val="single" w:sz="4" w:space="0" w:color="auto"/>
            </w:tcBorders>
            <w:shd w:val="clear" w:color="auto" w:fill="auto"/>
            <w:noWrap/>
            <w:hideMark/>
          </w:tcPr>
          <w:p w14:paraId="46F979B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12 974,10000</w:t>
            </w:r>
          </w:p>
        </w:tc>
        <w:tc>
          <w:tcPr>
            <w:tcW w:w="1546" w:type="dxa"/>
            <w:tcBorders>
              <w:top w:val="nil"/>
              <w:left w:val="nil"/>
              <w:bottom w:val="single" w:sz="4" w:space="0" w:color="auto"/>
              <w:right w:val="single" w:sz="4" w:space="0" w:color="auto"/>
            </w:tcBorders>
            <w:shd w:val="clear" w:color="auto" w:fill="auto"/>
            <w:noWrap/>
            <w:hideMark/>
          </w:tcPr>
          <w:p w14:paraId="6BBE9FC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13 133,20000</w:t>
            </w:r>
          </w:p>
        </w:tc>
      </w:tr>
      <w:tr w:rsidR="009445D2" w:rsidRPr="00D41694" w14:paraId="6DC58694"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6F0F564"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527</w:t>
            </w:r>
          </w:p>
        </w:tc>
        <w:tc>
          <w:tcPr>
            <w:tcW w:w="1864" w:type="dxa"/>
            <w:tcBorders>
              <w:top w:val="nil"/>
              <w:left w:val="nil"/>
              <w:bottom w:val="single" w:sz="4" w:space="0" w:color="auto"/>
              <w:right w:val="single" w:sz="4" w:space="0" w:color="auto"/>
            </w:tcBorders>
            <w:shd w:val="clear" w:color="auto" w:fill="auto"/>
            <w:hideMark/>
          </w:tcPr>
          <w:p w14:paraId="5502CF00"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hideMark/>
          </w:tcPr>
          <w:p w14:paraId="67CC0C6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1A04268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C47E15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0140220000</w:t>
            </w:r>
          </w:p>
        </w:tc>
        <w:tc>
          <w:tcPr>
            <w:tcW w:w="567" w:type="dxa"/>
            <w:tcBorders>
              <w:top w:val="nil"/>
              <w:left w:val="nil"/>
              <w:bottom w:val="single" w:sz="4" w:space="0" w:color="auto"/>
              <w:right w:val="single" w:sz="4" w:space="0" w:color="auto"/>
            </w:tcBorders>
            <w:shd w:val="clear" w:color="auto" w:fill="auto"/>
            <w:noWrap/>
            <w:hideMark/>
          </w:tcPr>
          <w:p w14:paraId="5C9C929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7DB03F02"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12 597,50000</w:t>
            </w:r>
          </w:p>
        </w:tc>
        <w:tc>
          <w:tcPr>
            <w:tcW w:w="1984" w:type="dxa"/>
            <w:tcBorders>
              <w:top w:val="nil"/>
              <w:left w:val="nil"/>
              <w:bottom w:val="single" w:sz="4" w:space="0" w:color="auto"/>
              <w:right w:val="single" w:sz="4" w:space="0" w:color="auto"/>
            </w:tcBorders>
            <w:shd w:val="clear" w:color="auto" w:fill="auto"/>
            <w:noWrap/>
            <w:hideMark/>
          </w:tcPr>
          <w:p w14:paraId="6D6E2A9B"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12 974,10000</w:t>
            </w:r>
          </w:p>
        </w:tc>
        <w:tc>
          <w:tcPr>
            <w:tcW w:w="1546" w:type="dxa"/>
            <w:tcBorders>
              <w:top w:val="nil"/>
              <w:left w:val="nil"/>
              <w:bottom w:val="single" w:sz="4" w:space="0" w:color="auto"/>
              <w:right w:val="single" w:sz="4" w:space="0" w:color="auto"/>
            </w:tcBorders>
            <w:shd w:val="clear" w:color="auto" w:fill="auto"/>
            <w:noWrap/>
            <w:hideMark/>
          </w:tcPr>
          <w:p w14:paraId="36657851"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13 133,20000</w:t>
            </w:r>
          </w:p>
        </w:tc>
      </w:tr>
      <w:tr w:rsidR="009445D2" w:rsidRPr="00D41694" w14:paraId="35B669C6"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DC8BCB9"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528</w:t>
            </w:r>
          </w:p>
        </w:tc>
        <w:tc>
          <w:tcPr>
            <w:tcW w:w="1864" w:type="dxa"/>
            <w:tcBorders>
              <w:top w:val="nil"/>
              <w:left w:val="nil"/>
              <w:bottom w:val="single" w:sz="4" w:space="0" w:color="auto"/>
              <w:right w:val="single" w:sz="4" w:space="0" w:color="auto"/>
            </w:tcBorders>
            <w:shd w:val="clear" w:color="auto" w:fill="auto"/>
            <w:hideMark/>
          </w:tcPr>
          <w:p w14:paraId="28FCE0D9"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hideMark/>
          </w:tcPr>
          <w:p w14:paraId="084A9DE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319976A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76A7BB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7B186C5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30188D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153 848,70000</w:t>
            </w:r>
          </w:p>
        </w:tc>
        <w:tc>
          <w:tcPr>
            <w:tcW w:w="1984" w:type="dxa"/>
            <w:tcBorders>
              <w:top w:val="nil"/>
              <w:left w:val="nil"/>
              <w:bottom w:val="single" w:sz="4" w:space="0" w:color="auto"/>
              <w:right w:val="single" w:sz="4" w:space="0" w:color="auto"/>
            </w:tcBorders>
            <w:shd w:val="clear" w:color="auto" w:fill="auto"/>
            <w:noWrap/>
            <w:hideMark/>
          </w:tcPr>
          <w:p w14:paraId="1CEC944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159 724,04600</w:t>
            </w:r>
          </w:p>
        </w:tc>
        <w:tc>
          <w:tcPr>
            <w:tcW w:w="1546" w:type="dxa"/>
            <w:tcBorders>
              <w:top w:val="nil"/>
              <w:left w:val="nil"/>
              <w:bottom w:val="single" w:sz="4" w:space="0" w:color="auto"/>
              <w:right w:val="single" w:sz="4" w:space="0" w:color="auto"/>
            </w:tcBorders>
            <w:shd w:val="clear" w:color="auto" w:fill="auto"/>
            <w:noWrap/>
            <w:hideMark/>
          </w:tcPr>
          <w:p w14:paraId="3B01235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164 511,17700</w:t>
            </w:r>
          </w:p>
        </w:tc>
      </w:tr>
      <w:tr w:rsidR="009445D2" w:rsidRPr="00D41694" w14:paraId="267DA1BF"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204933E"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529</w:t>
            </w:r>
          </w:p>
        </w:tc>
        <w:tc>
          <w:tcPr>
            <w:tcW w:w="1864" w:type="dxa"/>
            <w:tcBorders>
              <w:top w:val="nil"/>
              <w:left w:val="nil"/>
              <w:bottom w:val="single" w:sz="4" w:space="0" w:color="auto"/>
              <w:right w:val="single" w:sz="4" w:space="0" w:color="auto"/>
            </w:tcBorders>
            <w:shd w:val="clear" w:color="auto" w:fill="auto"/>
            <w:hideMark/>
          </w:tcPr>
          <w:p w14:paraId="749181D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0D2F30E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667319D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8B3B28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0700000000</w:t>
            </w:r>
          </w:p>
        </w:tc>
        <w:tc>
          <w:tcPr>
            <w:tcW w:w="567" w:type="dxa"/>
            <w:tcBorders>
              <w:top w:val="nil"/>
              <w:left w:val="nil"/>
              <w:bottom w:val="single" w:sz="4" w:space="0" w:color="auto"/>
              <w:right w:val="single" w:sz="4" w:space="0" w:color="auto"/>
            </w:tcBorders>
            <w:shd w:val="clear" w:color="auto" w:fill="auto"/>
            <w:noWrap/>
            <w:hideMark/>
          </w:tcPr>
          <w:p w14:paraId="50D512A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939653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1 600,00000</w:t>
            </w:r>
          </w:p>
        </w:tc>
        <w:tc>
          <w:tcPr>
            <w:tcW w:w="1984" w:type="dxa"/>
            <w:tcBorders>
              <w:top w:val="nil"/>
              <w:left w:val="nil"/>
              <w:bottom w:val="single" w:sz="4" w:space="0" w:color="auto"/>
              <w:right w:val="single" w:sz="4" w:space="0" w:color="auto"/>
            </w:tcBorders>
            <w:shd w:val="clear" w:color="auto" w:fill="auto"/>
            <w:noWrap/>
            <w:hideMark/>
          </w:tcPr>
          <w:p w14:paraId="49EBB81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1 600,00000</w:t>
            </w:r>
          </w:p>
        </w:tc>
        <w:tc>
          <w:tcPr>
            <w:tcW w:w="1546" w:type="dxa"/>
            <w:tcBorders>
              <w:top w:val="nil"/>
              <w:left w:val="nil"/>
              <w:bottom w:val="single" w:sz="4" w:space="0" w:color="auto"/>
              <w:right w:val="single" w:sz="4" w:space="0" w:color="auto"/>
            </w:tcBorders>
            <w:shd w:val="clear" w:color="auto" w:fill="auto"/>
            <w:noWrap/>
            <w:hideMark/>
          </w:tcPr>
          <w:p w14:paraId="7301C8B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1 800,00000</w:t>
            </w:r>
          </w:p>
        </w:tc>
      </w:tr>
      <w:tr w:rsidR="009445D2" w:rsidRPr="00D41694" w14:paraId="65F57EE5"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CB2D5B5"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530</w:t>
            </w:r>
          </w:p>
        </w:tc>
        <w:tc>
          <w:tcPr>
            <w:tcW w:w="1864" w:type="dxa"/>
            <w:tcBorders>
              <w:top w:val="nil"/>
              <w:left w:val="nil"/>
              <w:bottom w:val="single" w:sz="4" w:space="0" w:color="auto"/>
              <w:right w:val="single" w:sz="4" w:space="0" w:color="auto"/>
            </w:tcBorders>
            <w:shd w:val="clear" w:color="auto" w:fill="auto"/>
            <w:hideMark/>
          </w:tcPr>
          <w:p w14:paraId="33BD58DF"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02072DDF"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687762BB"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47138BE8"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0710000000</w:t>
            </w:r>
          </w:p>
        </w:tc>
        <w:tc>
          <w:tcPr>
            <w:tcW w:w="567" w:type="dxa"/>
            <w:tcBorders>
              <w:top w:val="nil"/>
              <w:left w:val="nil"/>
              <w:bottom w:val="single" w:sz="4" w:space="0" w:color="auto"/>
              <w:right w:val="single" w:sz="4" w:space="0" w:color="auto"/>
            </w:tcBorders>
            <w:shd w:val="clear" w:color="auto" w:fill="auto"/>
            <w:noWrap/>
            <w:hideMark/>
          </w:tcPr>
          <w:p w14:paraId="53EB2A4F"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FC2E92B"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1 600,00000</w:t>
            </w:r>
          </w:p>
        </w:tc>
        <w:tc>
          <w:tcPr>
            <w:tcW w:w="1984" w:type="dxa"/>
            <w:tcBorders>
              <w:top w:val="nil"/>
              <w:left w:val="nil"/>
              <w:bottom w:val="single" w:sz="4" w:space="0" w:color="auto"/>
              <w:right w:val="single" w:sz="4" w:space="0" w:color="auto"/>
            </w:tcBorders>
            <w:shd w:val="clear" w:color="auto" w:fill="auto"/>
            <w:noWrap/>
            <w:hideMark/>
          </w:tcPr>
          <w:p w14:paraId="737819F8"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1 600,00000</w:t>
            </w:r>
          </w:p>
        </w:tc>
        <w:tc>
          <w:tcPr>
            <w:tcW w:w="1546" w:type="dxa"/>
            <w:tcBorders>
              <w:top w:val="nil"/>
              <w:left w:val="nil"/>
              <w:bottom w:val="single" w:sz="4" w:space="0" w:color="auto"/>
              <w:right w:val="single" w:sz="4" w:space="0" w:color="auto"/>
            </w:tcBorders>
            <w:shd w:val="clear" w:color="auto" w:fill="auto"/>
            <w:noWrap/>
            <w:hideMark/>
          </w:tcPr>
          <w:p w14:paraId="618928F7"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1 800,00000</w:t>
            </w:r>
          </w:p>
        </w:tc>
      </w:tr>
      <w:tr w:rsidR="009445D2" w:rsidRPr="00D41694" w14:paraId="549550B3" w14:textId="77777777" w:rsidTr="009445D2">
        <w:trPr>
          <w:trHeight w:val="3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611F800"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531</w:t>
            </w:r>
          </w:p>
        </w:tc>
        <w:tc>
          <w:tcPr>
            <w:tcW w:w="1864" w:type="dxa"/>
            <w:tcBorders>
              <w:top w:val="nil"/>
              <w:left w:val="nil"/>
              <w:bottom w:val="single" w:sz="4" w:space="0" w:color="auto"/>
              <w:right w:val="single" w:sz="4" w:space="0" w:color="auto"/>
            </w:tcBorders>
            <w:shd w:val="clear" w:color="auto" w:fill="auto"/>
            <w:hideMark/>
          </w:tcPr>
          <w:p w14:paraId="4A63E58D"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709" w:type="dxa"/>
            <w:tcBorders>
              <w:top w:val="nil"/>
              <w:left w:val="nil"/>
              <w:bottom w:val="single" w:sz="4" w:space="0" w:color="auto"/>
              <w:right w:val="single" w:sz="4" w:space="0" w:color="auto"/>
            </w:tcBorders>
            <w:shd w:val="clear" w:color="auto" w:fill="auto"/>
            <w:noWrap/>
            <w:hideMark/>
          </w:tcPr>
          <w:p w14:paraId="756A2BFC"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0526539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2A628B9F"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0710120000</w:t>
            </w:r>
          </w:p>
        </w:tc>
        <w:tc>
          <w:tcPr>
            <w:tcW w:w="567" w:type="dxa"/>
            <w:tcBorders>
              <w:top w:val="nil"/>
              <w:left w:val="nil"/>
              <w:bottom w:val="single" w:sz="4" w:space="0" w:color="auto"/>
              <w:right w:val="single" w:sz="4" w:space="0" w:color="auto"/>
            </w:tcBorders>
            <w:shd w:val="clear" w:color="auto" w:fill="auto"/>
            <w:noWrap/>
            <w:hideMark/>
          </w:tcPr>
          <w:p w14:paraId="21932795"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5624A49"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1 600,00000</w:t>
            </w:r>
          </w:p>
        </w:tc>
        <w:tc>
          <w:tcPr>
            <w:tcW w:w="1984" w:type="dxa"/>
            <w:tcBorders>
              <w:top w:val="nil"/>
              <w:left w:val="nil"/>
              <w:bottom w:val="single" w:sz="4" w:space="0" w:color="auto"/>
              <w:right w:val="single" w:sz="4" w:space="0" w:color="auto"/>
            </w:tcBorders>
            <w:shd w:val="clear" w:color="auto" w:fill="auto"/>
            <w:noWrap/>
            <w:hideMark/>
          </w:tcPr>
          <w:p w14:paraId="46C88D1D"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1 600,00000</w:t>
            </w:r>
          </w:p>
        </w:tc>
        <w:tc>
          <w:tcPr>
            <w:tcW w:w="1546" w:type="dxa"/>
            <w:tcBorders>
              <w:top w:val="nil"/>
              <w:left w:val="nil"/>
              <w:bottom w:val="single" w:sz="4" w:space="0" w:color="auto"/>
              <w:right w:val="single" w:sz="4" w:space="0" w:color="auto"/>
            </w:tcBorders>
            <w:shd w:val="clear" w:color="auto" w:fill="auto"/>
            <w:noWrap/>
            <w:hideMark/>
          </w:tcPr>
          <w:p w14:paraId="16DA6D07"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1 800,00000</w:t>
            </w:r>
          </w:p>
        </w:tc>
      </w:tr>
      <w:tr w:rsidR="009445D2" w:rsidRPr="00D41694" w14:paraId="107A662E"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F45D4D7"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532</w:t>
            </w:r>
          </w:p>
        </w:tc>
        <w:tc>
          <w:tcPr>
            <w:tcW w:w="1864" w:type="dxa"/>
            <w:tcBorders>
              <w:top w:val="nil"/>
              <w:left w:val="nil"/>
              <w:bottom w:val="single" w:sz="4" w:space="0" w:color="auto"/>
              <w:right w:val="single" w:sz="4" w:space="0" w:color="auto"/>
            </w:tcBorders>
            <w:shd w:val="clear" w:color="auto" w:fill="auto"/>
            <w:hideMark/>
          </w:tcPr>
          <w:p w14:paraId="350338F0"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hideMark/>
          </w:tcPr>
          <w:p w14:paraId="57AC1A5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007B5C9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79ADBC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0710120000</w:t>
            </w:r>
          </w:p>
        </w:tc>
        <w:tc>
          <w:tcPr>
            <w:tcW w:w="567" w:type="dxa"/>
            <w:tcBorders>
              <w:top w:val="nil"/>
              <w:left w:val="nil"/>
              <w:bottom w:val="single" w:sz="4" w:space="0" w:color="auto"/>
              <w:right w:val="single" w:sz="4" w:space="0" w:color="auto"/>
            </w:tcBorders>
            <w:shd w:val="clear" w:color="auto" w:fill="auto"/>
            <w:noWrap/>
            <w:hideMark/>
          </w:tcPr>
          <w:p w14:paraId="2AEF18FF"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810</w:t>
            </w:r>
          </w:p>
        </w:tc>
        <w:tc>
          <w:tcPr>
            <w:tcW w:w="1559" w:type="dxa"/>
            <w:tcBorders>
              <w:top w:val="nil"/>
              <w:left w:val="nil"/>
              <w:bottom w:val="single" w:sz="4" w:space="0" w:color="auto"/>
              <w:right w:val="single" w:sz="4" w:space="0" w:color="auto"/>
            </w:tcBorders>
            <w:shd w:val="clear" w:color="auto" w:fill="auto"/>
            <w:noWrap/>
            <w:hideMark/>
          </w:tcPr>
          <w:p w14:paraId="319EC598"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1 600,00000</w:t>
            </w:r>
          </w:p>
        </w:tc>
        <w:tc>
          <w:tcPr>
            <w:tcW w:w="1984" w:type="dxa"/>
            <w:tcBorders>
              <w:top w:val="nil"/>
              <w:left w:val="nil"/>
              <w:bottom w:val="single" w:sz="4" w:space="0" w:color="auto"/>
              <w:right w:val="single" w:sz="4" w:space="0" w:color="auto"/>
            </w:tcBorders>
            <w:shd w:val="clear" w:color="auto" w:fill="auto"/>
            <w:noWrap/>
            <w:hideMark/>
          </w:tcPr>
          <w:p w14:paraId="330F16F9"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1 600,00000</w:t>
            </w:r>
          </w:p>
        </w:tc>
        <w:tc>
          <w:tcPr>
            <w:tcW w:w="1546" w:type="dxa"/>
            <w:tcBorders>
              <w:top w:val="nil"/>
              <w:left w:val="nil"/>
              <w:bottom w:val="single" w:sz="4" w:space="0" w:color="auto"/>
              <w:right w:val="single" w:sz="4" w:space="0" w:color="auto"/>
            </w:tcBorders>
            <w:shd w:val="clear" w:color="auto" w:fill="auto"/>
            <w:noWrap/>
            <w:hideMark/>
          </w:tcPr>
          <w:p w14:paraId="64F119DF"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1 800,00000</w:t>
            </w:r>
          </w:p>
        </w:tc>
      </w:tr>
      <w:tr w:rsidR="009445D2" w:rsidRPr="00D41694" w14:paraId="501CDE86"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2AEAC8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533</w:t>
            </w:r>
          </w:p>
        </w:tc>
        <w:tc>
          <w:tcPr>
            <w:tcW w:w="1864" w:type="dxa"/>
            <w:tcBorders>
              <w:top w:val="nil"/>
              <w:left w:val="nil"/>
              <w:bottom w:val="single" w:sz="4" w:space="0" w:color="auto"/>
              <w:right w:val="single" w:sz="4" w:space="0" w:color="auto"/>
            </w:tcBorders>
            <w:shd w:val="clear" w:color="auto" w:fill="auto"/>
            <w:hideMark/>
          </w:tcPr>
          <w:p w14:paraId="421EA61E"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709" w:type="dxa"/>
            <w:tcBorders>
              <w:top w:val="nil"/>
              <w:left w:val="nil"/>
              <w:bottom w:val="single" w:sz="4" w:space="0" w:color="auto"/>
              <w:right w:val="single" w:sz="4" w:space="0" w:color="auto"/>
            </w:tcBorders>
            <w:shd w:val="clear" w:color="auto" w:fill="auto"/>
            <w:noWrap/>
            <w:hideMark/>
          </w:tcPr>
          <w:p w14:paraId="2CD7A14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67529BC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72ECE3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0900000000</w:t>
            </w:r>
          </w:p>
        </w:tc>
        <w:tc>
          <w:tcPr>
            <w:tcW w:w="567" w:type="dxa"/>
            <w:tcBorders>
              <w:top w:val="nil"/>
              <w:left w:val="nil"/>
              <w:bottom w:val="single" w:sz="4" w:space="0" w:color="auto"/>
              <w:right w:val="single" w:sz="4" w:space="0" w:color="auto"/>
            </w:tcBorders>
            <w:shd w:val="clear" w:color="auto" w:fill="auto"/>
            <w:noWrap/>
            <w:hideMark/>
          </w:tcPr>
          <w:p w14:paraId="09AB467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ABC101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152 248,70000</w:t>
            </w:r>
          </w:p>
        </w:tc>
        <w:tc>
          <w:tcPr>
            <w:tcW w:w="1984" w:type="dxa"/>
            <w:tcBorders>
              <w:top w:val="nil"/>
              <w:left w:val="nil"/>
              <w:bottom w:val="single" w:sz="4" w:space="0" w:color="auto"/>
              <w:right w:val="single" w:sz="4" w:space="0" w:color="auto"/>
            </w:tcBorders>
            <w:shd w:val="clear" w:color="auto" w:fill="auto"/>
            <w:noWrap/>
            <w:hideMark/>
          </w:tcPr>
          <w:p w14:paraId="6BC109C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158 124,04600</w:t>
            </w:r>
          </w:p>
        </w:tc>
        <w:tc>
          <w:tcPr>
            <w:tcW w:w="1546" w:type="dxa"/>
            <w:tcBorders>
              <w:top w:val="nil"/>
              <w:left w:val="nil"/>
              <w:bottom w:val="single" w:sz="4" w:space="0" w:color="auto"/>
              <w:right w:val="single" w:sz="4" w:space="0" w:color="auto"/>
            </w:tcBorders>
            <w:shd w:val="clear" w:color="auto" w:fill="auto"/>
            <w:noWrap/>
            <w:hideMark/>
          </w:tcPr>
          <w:p w14:paraId="67A2156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162 711,17700</w:t>
            </w:r>
          </w:p>
        </w:tc>
      </w:tr>
      <w:tr w:rsidR="009445D2" w:rsidRPr="00D41694" w14:paraId="799422D9"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E91920B"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534</w:t>
            </w:r>
          </w:p>
        </w:tc>
        <w:tc>
          <w:tcPr>
            <w:tcW w:w="1864" w:type="dxa"/>
            <w:tcBorders>
              <w:top w:val="nil"/>
              <w:left w:val="nil"/>
              <w:bottom w:val="single" w:sz="4" w:space="0" w:color="auto"/>
              <w:right w:val="single" w:sz="4" w:space="0" w:color="auto"/>
            </w:tcBorders>
            <w:shd w:val="clear" w:color="auto" w:fill="auto"/>
            <w:hideMark/>
          </w:tcPr>
          <w:p w14:paraId="319CA842"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709" w:type="dxa"/>
            <w:tcBorders>
              <w:top w:val="nil"/>
              <w:left w:val="nil"/>
              <w:bottom w:val="single" w:sz="4" w:space="0" w:color="auto"/>
              <w:right w:val="single" w:sz="4" w:space="0" w:color="auto"/>
            </w:tcBorders>
            <w:shd w:val="clear" w:color="auto" w:fill="auto"/>
            <w:noWrap/>
            <w:hideMark/>
          </w:tcPr>
          <w:p w14:paraId="61EFB3F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43D8936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69AB8F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0920000000</w:t>
            </w:r>
          </w:p>
        </w:tc>
        <w:tc>
          <w:tcPr>
            <w:tcW w:w="567" w:type="dxa"/>
            <w:tcBorders>
              <w:top w:val="nil"/>
              <w:left w:val="nil"/>
              <w:bottom w:val="single" w:sz="4" w:space="0" w:color="auto"/>
              <w:right w:val="single" w:sz="4" w:space="0" w:color="auto"/>
            </w:tcBorders>
            <w:shd w:val="clear" w:color="auto" w:fill="auto"/>
            <w:noWrap/>
            <w:hideMark/>
          </w:tcPr>
          <w:p w14:paraId="58B7D06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EC3AB8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152 248,70000</w:t>
            </w:r>
          </w:p>
        </w:tc>
        <w:tc>
          <w:tcPr>
            <w:tcW w:w="1984" w:type="dxa"/>
            <w:tcBorders>
              <w:top w:val="nil"/>
              <w:left w:val="nil"/>
              <w:bottom w:val="single" w:sz="4" w:space="0" w:color="auto"/>
              <w:right w:val="single" w:sz="4" w:space="0" w:color="auto"/>
            </w:tcBorders>
            <w:shd w:val="clear" w:color="auto" w:fill="auto"/>
            <w:noWrap/>
            <w:hideMark/>
          </w:tcPr>
          <w:p w14:paraId="53975FC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158 124,04600</w:t>
            </w:r>
          </w:p>
        </w:tc>
        <w:tc>
          <w:tcPr>
            <w:tcW w:w="1546" w:type="dxa"/>
            <w:tcBorders>
              <w:top w:val="nil"/>
              <w:left w:val="nil"/>
              <w:bottom w:val="single" w:sz="4" w:space="0" w:color="auto"/>
              <w:right w:val="single" w:sz="4" w:space="0" w:color="auto"/>
            </w:tcBorders>
            <w:shd w:val="clear" w:color="auto" w:fill="auto"/>
            <w:noWrap/>
            <w:hideMark/>
          </w:tcPr>
          <w:p w14:paraId="714184E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162 711,17700</w:t>
            </w:r>
          </w:p>
        </w:tc>
      </w:tr>
      <w:tr w:rsidR="009445D2" w:rsidRPr="00D41694" w14:paraId="1E11577E"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309E122"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535</w:t>
            </w:r>
          </w:p>
        </w:tc>
        <w:tc>
          <w:tcPr>
            <w:tcW w:w="1864" w:type="dxa"/>
            <w:tcBorders>
              <w:top w:val="nil"/>
              <w:left w:val="nil"/>
              <w:bottom w:val="single" w:sz="4" w:space="0" w:color="auto"/>
              <w:right w:val="single" w:sz="4" w:space="0" w:color="auto"/>
            </w:tcBorders>
            <w:shd w:val="clear" w:color="auto" w:fill="auto"/>
            <w:hideMark/>
          </w:tcPr>
          <w:p w14:paraId="6D0EAA6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709" w:type="dxa"/>
            <w:tcBorders>
              <w:top w:val="nil"/>
              <w:left w:val="nil"/>
              <w:bottom w:val="single" w:sz="4" w:space="0" w:color="auto"/>
              <w:right w:val="single" w:sz="4" w:space="0" w:color="auto"/>
            </w:tcBorders>
            <w:shd w:val="clear" w:color="auto" w:fill="auto"/>
            <w:noWrap/>
            <w:hideMark/>
          </w:tcPr>
          <w:p w14:paraId="66ABC4B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66A7CE7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4EA9A25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0920120000</w:t>
            </w:r>
          </w:p>
        </w:tc>
        <w:tc>
          <w:tcPr>
            <w:tcW w:w="567" w:type="dxa"/>
            <w:tcBorders>
              <w:top w:val="nil"/>
              <w:left w:val="nil"/>
              <w:bottom w:val="single" w:sz="4" w:space="0" w:color="auto"/>
              <w:right w:val="single" w:sz="4" w:space="0" w:color="auto"/>
            </w:tcBorders>
            <w:shd w:val="clear" w:color="auto" w:fill="auto"/>
            <w:noWrap/>
            <w:hideMark/>
          </w:tcPr>
          <w:p w14:paraId="5CC508D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DF207C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600,00000</w:t>
            </w:r>
          </w:p>
        </w:tc>
        <w:tc>
          <w:tcPr>
            <w:tcW w:w="1984" w:type="dxa"/>
            <w:tcBorders>
              <w:top w:val="nil"/>
              <w:left w:val="nil"/>
              <w:bottom w:val="single" w:sz="4" w:space="0" w:color="auto"/>
              <w:right w:val="single" w:sz="4" w:space="0" w:color="auto"/>
            </w:tcBorders>
            <w:shd w:val="clear" w:color="auto" w:fill="auto"/>
            <w:noWrap/>
            <w:hideMark/>
          </w:tcPr>
          <w:p w14:paraId="192098E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1295F62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500,00000</w:t>
            </w:r>
          </w:p>
        </w:tc>
      </w:tr>
      <w:tr w:rsidR="009445D2" w:rsidRPr="00D41694" w14:paraId="6F15F0C3"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A56330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536</w:t>
            </w:r>
          </w:p>
        </w:tc>
        <w:tc>
          <w:tcPr>
            <w:tcW w:w="1864" w:type="dxa"/>
            <w:tcBorders>
              <w:top w:val="nil"/>
              <w:left w:val="nil"/>
              <w:bottom w:val="single" w:sz="4" w:space="0" w:color="auto"/>
              <w:right w:val="single" w:sz="4" w:space="0" w:color="auto"/>
            </w:tcBorders>
            <w:shd w:val="clear" w:color="auto" w:fill="auto"/>
            <w:hideMark/>
          </w:tcPr>
          <w:p w14:paraId="77F03422"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hideMark/>
          </w:tcPr>
          <w:p w14:paraId="550CFD1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6E55C48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B60535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0920120000</w:t>
            </w:r>
          </w:p>
        </w:tc>
        <w:tc>
          <w:tcPr>
            <w:tcW w:w="567" w:type="dxa"/>
            <w:tcBorders>
              <w:top w:val="nil"/>
              <w:left w:val="nil"/>
              <w:bottom w:val="single" w:sz="4" w:space="0" w:color="auto"/>
              <w:right w:val="single" w:sz="4" w:space="0" w:color="auto"/>
            </w:tcBorders>
            <w:shd w:val="clear" w:color="auto" w:fill="auto"/>
            <w:noWrap/>
            <w:hideMark/>
          </w:tcPr>
          <w:p w14:paraId="696A1FB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274FE46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600,00000</w:t>
            </w:r>
          </w:p>
        </w:tc>
        <w:tc>
          <w:tcPr>
            <w:tcW w:w="1984" w:type="dxa"/>
            <w:tcBorders>
              <w:top w:val="nil"/>
              <w:left w:val="nil"/>
              <w:bottom w:val="single" w:sz="4" w:space="0" w:color="auto"/>
              <w:right w:val="single" w:sz="4" w:space="0" w:color="auto"/>
            </w:tcBorders>
            <w:shd w:val="clear" w:color="auto" w:fill="auto"/>
            <w:noWrap/>
            <w:hideMark/>
          </w:tcPr>
          <w:p w14:paraId="3EFB433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484DE34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500,00000</w:t>
            </w:r>
          </w:p>
        </w:tc>
      </w:tr>
      <w:tr w:rsidR="009445D2" w:rsidRPr="00D41694" w14:paraId="055581A8"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7C26958"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537</w:t>
            </w:r>
          </w:p>
        </w:tc>
        <w:tc>
          <w:tcPr>
            <w:tcW w:w="1864" w:type="dxa"/>
            <w:tcBorders>
              <w:top w:val="nil"/>
              <w:left w:val="nil"/>
              <w:bottom w:val="single" w:sz="4" w:space="0" w:color="auto"/>
              <w:right w:val="single" w:sz="4" w:space="0" w:color="auto"/>
            </w:tcBorders>
            <w:shd w:val="clear" w:color="auto" w:fill="auto"/>
            <w:hideMark/>
          </w:tcPr>
          <w:p w14:paraId="38501C3A"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7457ACF1"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62928B84"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2AFF2B6F"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0920222000</w:t>
            </w:r>
          </w:p>
        </w:tc>
        <w:tc>
          <w:tcPr>
            <w:tcW w:w="567" w:type="dxa"/>
            <w:tcBorders>
              <w:top w:val="nil"/>
              <w:left w:val="nil"/>
              <w:bottom w:val="single" w:sz="4" w:space="0" w:color="auto"/>
              <w:right w:val="single" w:sz="4" w:space="0" w:color="auto"/>
            </w:tcBorders>
            <w:shd w:val="clear" w:color="auto" w:fill="auto"/>
            <w:noWrap/>
            <w:hideMark/>
          </w:tcPr>
          <w:p w14:paraId="1A320B0E"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CDEE7BD"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1 044,00000</w:t>
            </w:r>
          </w:p>
        </w:tc>
        <w:tc>
          <w:tcPr>
            <w:tcW w:w="1984" w:type="dxa"/>
            <w:tcBorders>
              <w:top w:val="nil"/>
              <w:left w:val="nil"/>
              <w:bottom w:val="single" w:sz="4" w:space="0" w:color="auto"/>
              <w:right w:val="single" w:sz="4" w:space="0" w:color="auto"/>
            </w:tcBorders>
            <w:shd w:val="clear" w:color="auto" w:fill="auto"/>
            <w:noWrap/>
            <w:hideMark/>
          </w:tcPr>
          <w:p w14:paraId="5E6CF45B"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1 044,00000</w:t>
            </w:r>
          </w:p>
        </w:tc>
        <w:tc>
          <w:tcPr>
            <w:tcW w:w="1546" w:type="dxa"/>
            <w:tcBorders>
              <w:top w:val="nil"/>
              <w:left w:val="nil"/>
              <w:bottom w:val="single" w:sz="4" w:space="0" w:color="auto"/>
              <w:right w:val="single" w:sz="4" w:space="0" w:color="auto"/>
            </w:tcBorders>
            <w:shd w:val="clear" w:color="auto" w:fill="auto"/>
            <w:noWrap/>
            <w:hideMark/>
          </w:tcPr>
          <w:p w14:paraId="14E737D4"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1 044,00000</w:t>
            </w:r>
          </w:p>
        </w:tc>
      </w:tr>
      <w:tr w:rsidR="009445D2" w:rsidRPr="00D41694" w14:paraId="45A1A878"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C5BC201"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538</w:t>
            </w:r>
          </w:p>
        </w:tc>
        <w:tc>
          <w:tcPr>
            <w:tcW w:w="1864" w:type="dxa"/>
            <w:tcBorders>
              <w:top w:val="nil"/>
              <w:left w:val="nil"/>
              <w:bottom w:val="single" w:sz="4" w:space="0" w:color="auto"/>
              <w:right w:val="single" w:sz="4" w:space="0" w:color="auto"/>
            </w:tcBorders>
            <w:shd w:val="clear" w:color="auto" w:fill="auto"/>
            <w:hideMark/>
          </w:tcPr>
          <w:p w14:paraId="272E6E24"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hideMark/>
          </w:tcPr>
          <w:p w14:paraId="3B442362"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400E4B4E"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F6BCDF8"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0920222000</w:t>
            </w:r>
          </w:p>
        </w:tc>
        <w:tc>
          <w:tcPr>
            <w:tcW w:w="567" w:type="dxa"/>
            <w:tcBorders>
              <w:top w:val="nil"/>
              <w:left w:val="nil"/>
              <w:bottom w:val="single" w:sz="4" w:space="0" w:color="auto"/>
              <w:right w:val="single" w:sz="4" w:space="0" w:color="auto"/>
            </w:tcBorders>
            <w:shd w:val="clear" w:color="auto" w:fill="auto"/>
            <w:noWrap/>
            <w:hideMark/>
          </w:tcPr>
          <w:p w14:paraId="65C98CBE"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310</w:t>
            </w:r>
          </w:p>
        </w:tc>
        <w:tc>
          <w:tcPr>
            <w:tcW w:w="1559" w:type="dxa"/>
            <w:tcBorders>
              <w:top w:val="nil"/>
              <w:left w:val="nil"/>
              <w:bottom w:val="single" w:sz="4" w:space="0" w:color="auto"/>
              <w:right w:val="single" w:sz="4" w:space="0" w:color="auto"/>
            </w:tcBorders>
            <w:shd w:val="clear" w:color="auto" w:fill="auto"/>
            <w:noWrap/>
            <w:hideMark/>
          </w:tcPr>
          <w:p w14:paraId="0029335D"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1 044,00000</w:t>
            </w:r>
          </w:p>
        </w:tc>
        <w:tc>
          <w:tcPr>
            <w:tcW w:w="1984" w:type="dxa"/>
            <w:tcBorders>
              <w:top w:val="nil"/>
              <w:left w:val="nil"/>
              <w:bottom w:val="single" w:sz="4" w:space="0" w:color="auto"/>
              <w:right w:val="single" w:sz="4" w:space="0" w:color="auto"/>
            </w:tcBorders>
            <w:shd w:val="clear" w:color="auto" w:fill="auto"/>
            <w:noWrap/>
            <w:hideMark/>
          </w:tcPr>
          <w:p w14:paraId="47A41E33"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1 044,00000</w:t>
            </w:r>
          </w:p>
        </w:tc>
        <w:tc>
          <w:tcPr>
            <w:tcW w:w="1546" w:type="dxa"/>
            <w:tcBorders>
              <w:top w:val="nil"/>
              <w:left w:val="nil"/>
              <w:bottom w:val="single" w:sz="4" w:space="0" w:color="auto"/>
              <w:right w:val="single" w:sz="4" w:space="0" w:color="auto"/>
            </w:tcBorders>
            <w:shd w:val="clear" w:color="auto" w:fill="auto"/>
            <w:noWrap/>
            <w:hideMark/>
          </w:tcPr>
          <w:p w14:paraId="7E2752D5"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1 044,00000</w:t>
            </w:r>
          </w:p>
        </w:tc>
      </w:tr>
      <w:tr w:rsidR="009445D2" w:rsidRPr="00D41694" w14:paraId="7952333E"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5C8DD6E"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539</w:t>
            </w:r>
          </w:p>
        </w:tc>
        <w:tc>
          <w:tcPr>
            <w:tcW w:w="1864" w:type="dxa"/>
            <w:tcBorders>
              <w:top w:val="nil"/>
              <w:left w:val="nil"/>
              <w:bottom w:val="single" w:sz="4" w:space="0" w:color="auto"/>
              <w:right w:val="single" w:sz="4" w:space="0" w:color="auto"/>
            </w:tcBorders>
            <w:shd w:val="clear" w:color="auto" w:fill="auto"/>
            <w:hideMark/>
          </w:tcPr>
          <w:p w14:paraId="65E3BCFE"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709" w:type="dxa"/>
            <w:tcBorders>
              <w:top w:val="nil"/>
              <w:left w:val="nil"/>
              <w:bottom w:val="single" w:sz="4" w:space="0" w:color="auto"/>
              <w:right w:val="single" w:sz="4" w:space="0" w:color="auto"/>
            </w:tcBorders>
            <w:shd w:val="clear" w:color="auto" w:fill="auto"/>
            <w:noWrap/>
            <w:hideMark/>
          </w:tcPr>
          <w:p w14:paraId="6CD65C06"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769546C4"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57C8BF51"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0920320000</w:t>
            </w:r>
          </w:p>
        </w:tc>
        <w:tc>
          <w:tcPr>
            <w:tcW w:w="567" w:type="dxa"/>
            <w:tcBorders>
              <w:top w:val="nil"/>
              <w:left w:val="nil"/>
              <w:bottom w:val="single" w:sz="4" w:space="0" w:color="auto"/>
              <w:right w:val="single" w:sz="4" w:space="0" w:color="auto"/>
            </w:tcBorders>
            <w:shd w:val="clear" w:color="auto" w:fill="auto"/>
            <w:noWrap/>
            <w:hideMark/>
          </w:tcPr>
          <w:p w14:paraId="4B6078D7"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F08B7F5"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196,00000</w:t>
            </w:r>
          </w:p>
        </w:tc>
        <w:tc>
          <w:tcPr>
            <w:tcW w:w="1984" w:type="dxa"/>
            <w:tcBorders>
              <w:top w:val="nil"/>
              <w:left w:val="nil"/>
              <w:bottom w:val="single" w:sz="4" w:space="0" w:color="auto"/>
              <w:right w:val="single" w:sz="4" w:space="0" w:color="auto"/>
            </w:tcBorders>
            <w:shd w:val="clear" w:color="auto" w:fill="auto"/>
            <w:noWrap/>
            <w:hideMark/>
          </w:tcPr>
          <w:p w14:paraId="1C860268"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106,00000</w:t>
            </w:r>
          </w:p>
        </w:tc>
        <w:tc>
          <w:tcPr>
            <w:tcW w:w="1546" w:type="dxa"/>
            <w:tcBorders>
              <w:top w:val="nil"/>
              <w:left w:val="nil"/>
              <w:bottom w:val="single" w:sz="4" w:space="0" w:color="auto"/>
              <w:right w:val="single" w:sz="4" w:space="0" w:color="auto"/>
            </w:tcBorders>
            <w:shd w:val="clear" w:color="auto" w:fill="auto"/>
            <w:noWrap/>
            <w:hideMark/>
          </w:tcPr>
          <w:p w14:paraId="5C16FF6F"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106,00000</w:t>
            </w:r>
          </w:p>
        </w:tc>
      </w:tr>
      <w:tr w:rsidR="009445D2" w:rsidRPr="00D41694" w14:paraId="23590495"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184BD45"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540</w:t>
            </w:r>
          </w:p>
        </w:tc>
        <w:tc>
          <w:tcPr>
            <w:tcW w:w="1864" w:type="dxa"/>
            <w:tcBorders>
              <w:top w:val="nil"/>
              <w:left w:val="nil"/>
              <w:bottom w:val="single" w:sz="4" w:space="0" w:color="auto"/>
              <w:right w:val="single" w:sz="4" w:space="0" w:color="auto"/>
            </w:tcBorders>
            <w:shd w:val="clear" w:color="auto" w:fill="auto"/>
            <w:hideMark/>
          </w:tcPr>
          <w:p w14:paraId="3C5DE1B3"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78A85D80"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6E17F0A8"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2778524C"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0920320000</w:t>
            </w:r>
          </w:p>
        </w:tc>
        <w:tc>
          <w:tcPr>
            <w:tcW w:w="567" w:type="dxa"/>
            <w:tcBorders>
              <w:top w:val="nil"/>
              <w:left w:val="nil"/>
              <w:bottom w:val="single" w:sz="4" w:space="0" w:color="auto"/>
              <w:right w:val="single" w:sz="4" w:space="0" w:color="auto"/>
            </w:tcBorders>
            <w:shd w:val="clear" w:color="auto" w:fill="auto"/>
            <w:noWrap/>
            <w:hideMark/>
          </w:tcPr>
          <w:p w14:paraId="4DF9EB6D"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7C988D2"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196,00000</w:t>
            </w:r>
          </w:p>
        </w:tc>
        <w:tc>
          <w:tcPr>
            <w:tcW w:w="1984" w:type="dxa"/>
            <w:tcBorders>
              <w:top w:val="nil"/>
              <w:left w:val="nil"/>
              <w:bottom w:val="single" w:sz="4" w:space="0" w:color="auto"/>
              <w:right w:val="single" w:sz="4" w:space="0" w:color="auto"/>
            </w:tcBorders>
            <w:shd w:val="clear" w:color="auto" w:fill="auto"/>
            <w:noWrap/>
            <w:hideMark/>
          </w:tcPr>
          <w:p w14:paraId="59929A0F"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106,00000</w:t>
            </w:r>
          </w:p>
        </w:tc>
        <w:tc>
          <w:tcPr>
            <w:tcW w:w="1546" w:type="dxa"/>
            <w:tcBorders>
              <w:top w:val="nil"/>
              <w:left w:val="nil"/>
              <w:bottom w:val="single" w:sz="4" w:space="0" w:color="auto"/>
              <w:right w:val="single" w:sz="4" w:space="0" w:color="auto"/>
            </w:tcBorders>
            <w:shd w:val="clear" w:color="auto" w:fill="auto"/>
            <w:noWrap/>
            <w:hideMark/>
          </w:tcPr>
          <w:p w14:paraId="682D0D02"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106,00000</w:t>
            </w:r>
          </w:p>
        </w:tc>
      </w:tr>
      <w:tr w:rsidR="009445D2" w:rsidRPr="00D41694" w14:paraId="427B6158"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9118F76"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541</w:t>
            </w:r>
          </w:p>
        </w:tc>
        <w:tc>
          <w:tcPr>
            <w:tcW w:w="1864" w:type="dxa"/>
            <w:tcBorders>
              <w:top w:val="nil"/>
              <w:left w:val="nil"/>
              <w:bottom w:val="single" w:sz="4" w:space="0" w:color="auto"/>
              <w:right w:val="single" w:sz="4" w:space="0" w:color="auto"/>
            </w:tcBorders>
            <w:shd w:val="clear" w:color="auto" w:fill="auto"/>
            <w:hideMark/>
          </w:tcPr>
          <w:p w14:paraId="21B978B6"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auto" w:fill="auto"/>
            <w:noWrap/>
            <w:hideMark/>
          </w:tcPr>
          <w:p w14:paraId="6358A59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5AD5C35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55B4860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0920449100</w:t>
            </w:r>
          </w:p>
        </w:tc>
        <w:tc>
          <w:tcPr>
            <w:tcW w:w="567" w:type="dxa"/>
            <w:tcBorders>
              <w:top w:val="nil"/>
              <w:left w:val="nil"/>
              <w:bottom w:val="single" w:sz="4" w:space="0" w:color="auto"/>
              <w:right w:val="single" w:sz="4" w:space="0" w:color="auto"/>
            </w:tcBorders>
            <w:shd w:val="clear" w:color="auto" w:fill="auto"/>
            <w:noWrap/>
            <w:hideMark/>
          </w:tcPr>
          <w:p w14:paraId="098679B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6F7F35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18 233,60000</w:t>
            </w:r>
          </w:p>
        </w:tc>
        <w:tc>
          <w:tcPr>
            <w:tcW w:w="1984" w:type="dxa"/>
            <w:tcBorders>
              <w:top w:val="nil"/>
              <w:left w:val="nil"/>
              <w:bottom w:val="single" w:sz="4" w:space="0" w:color="auto"/>
              <w:right w:val="single" w:sz="4" w:space="0" w:color="auto"/>
            </w:tcBorders>
            <w:shd w:val="clear" w:color="auto" w:fill="auto"/>
            <w:noWrap/>
            <w:hideMark/>
          </w:tcPr>
          <w:p w14:paraId="713E26B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18 446,44600</w:t>
            </w:r>
          </w:p>
        </w:tc>
        <w:tc>
          <w:tcPr>
            <w:tcW w:w="1546" w:type="dxa"/>
            <w:tcBorders>
              <w:top w:val="nil"/>
              <w:left w:val="nil"/>
              <w:bottom w:val="single" w:sz="4" w:space="0" w:color="auto"/>
              <w:right w:val="single" w:sz="4" w:space="0" w:color="auto"/>
            </w:tcBorders>
            <w:shd w:val="clear" w:color="auto" w:fill="auto"/>
            <w:noWrap/>
            <w:hideMark/>
          </w:tcPr>
          <w:p w14:paraId="7861295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19 184,31400</w:t>
            </w:r>
          </w:p>
        </w:tc>
      </w:tr>
      <w:tr w:rsidR="009445D2" w:rsidRPr="00D41694" w14:paraId="0D4EDBC7"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252411E"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542</w:t>
            </w:r>
          </w:p>
        </w:tc>
        <w:tc>
          <w:tcPr>
            <w:tcW w:w="1864" w:type="dxa"/>
            <w:tcBorders>
              <w:top w:val="nil"/>
              <w:left w:val="nil"/>
              <w:bottom w:val="single" w:sz="4" w:space="0" w:color="auto"/>
              <w:right w:val="single" w:sz="4" w:space="0" w:color="auto"/>
            </w:tcBorders>
            <w:shd w:val="clear" w:color="auto" w:fill="auto"/>
            <w:hideMark/>
          </w:tcPr>
          <w:p w14:paraId="7898CEB2"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193E88B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0F0F865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1A0568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0920449100</w:t>
            </w:r>
          </w:p>
        </w:tc>
        <w:tc>
          <w:tcPr>
            <w:tcW w:w="567" w:type="dxa"/>
            <w:tcBorders>
              <w:top w:val="nil"/>
              <w:left w:val="nil"/>
              <w:bottom w:val="single" w:sz="4" w:space="0" w:color="auto"/>
              <w:right w:val="single" w:sz="4" w:space="0" w:color="auto"/>
            </w:tcBorders>
            <w:shd w:val="clear" w:color="auto" w:fill="auto"/>
            <w:noWrap/>
            <w:hideMark/>
          </w:tcPr>
          <w:p w14:paraId="5F2413A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61266E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240,00000</w:t>
            </w:r>
          </w:p>
        </w:tc>
        <w:tc>
          <w:tcPr>
            <w:tcW w:w="1984" w:type="dxa"/>
            <w:tcBorders>
              <w:top w:val="nil"/>
              <w:left w:val="nil"/>
              <w:bottom w:val="single" w:sz="4" w:space="0" w:color="auto"/>
              <w:right w:val="single" w:sz="4" w:space="0" w:color="auto"/>
            </w:tcBorders>
            <w:shd w:val="clear" w:color="auto" w:fill="auto"/>
            <w:noWrap/>
            <w:hideMark/>
          </w:tcPr>
          <w:p w14:paraId="0B035E9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250,00000</w:t>
            </w:r>
          </w:p>
        </w:tc>
        <w:tc>
          <w:tcPr>
            <w:tcW w:w="1546" w:type="dxa"/>
            <w:tcBorders>
              <w:top w:val="nil"/>
              <w:left w:val="nil"/>
              <w:bottom w:val="single" w:sz="4" w:space="0" w:color="auto"/>
              <w:right w:val="single" w:sz="4" w:space="0" w:color="auto"/>
            </w:tcBorders>
            <w:shd w:val="clear" w:color="auto" w:fill="auto"/>
            <w:noWrap/>
            <w:hideMark/>
          </w:tcPr>
          <w:p w14:paraId="1B50FEE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250,00000</w:t>
            </w:r>
          </w:p>
        </w:tc>
      </w:tr>
      <w:tr w:rsidR="009445D2" w:rsidRPr="00D41694" w14:paraId="07B6AAE3"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5521332"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543</w:t>
            </w:r>
          </w:p>
        </w:tc>
        <w:tc>
          <w:tcPr>
            <w:tcW w:w="1864" w:type="dxa"/>
            <w:tcBorders>
              <w:top w:val="nil"/>
              <w:left w:val="nil"/>
              <w:bottom w:val="single" w:sz="4" w:space="0" w:color="auto"/>
              <w:right w:val="single" w:sz="4" w:space="0" w:color="auto"/>
            </w:tcBorders>
            <w:shd w:val="clear" w:color="auto" w:fill="auto"/>
            <w:hideMark/>
          </w:tcPr>
          <w:p w14:paraId="58B73DF4"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hideMark/>
          </w:tcPr>
          <w:p w14:paraId="08D09CD9"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461DF731"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6A0DBC9"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0920449100</w:t>
            </w:r>
          </w:p>
        </w:tc>
        <w:tc>
          <w:tcPr>
            <w:tcW w:w="567" w:type="dxa"/>
            <w:tcBorders>
              <w:top w:val="nil"/>
              <w:left w:val="nil"/>
              <w:bottom w:val="single" w:sz="4" w:space="0" w:color="auto"/>
              <w:right w:val="single" w:sz="4" w:space="0" w:color="auto"/>
            </w:tcBorders>
            <w:shd w:val="clear" w:color="auto" w:fill="auto"/>
            <w:noWrap/>
            <w:hideMark/>
          </w:tcPr>
          <w:p w14:paraId="641C5E59"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2F5C5C3E"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17 993,60000</w:t>
            </w:r>
          </w:p>
        </w:tc>
        <w:tc>
          <w:tcPr>
            <w:tcW w:w="1984" w:type="dxa"/>
            <w:tcBorders>
              <w:top w:val="nil"/>
              <w:left w:val="nil"/>
              <w:bottom w:val="single" w:sz="4" w:space="0" w:color="auto"/>
              <w:right w:val="single" w:sz="4" w:space="0" w:color="auto"/>
            </w:tcBorders>
            <w:shd w:val="clear" w:color="auto" w:fill="auto"/>
            <w:noWrap/>
            <w:hideMark/>
          </w:tcPr>
          <w:p w14:paraId="054B7D2F"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18 196,44600</w:t>
            </w:r>
          </w:p>
        </w:tc>
        <w:tc>
          <w:tcPr>
            <w:tcW w:w="1546" w:type="dxa"/>
            <w:tcBorders>
              <w:top w:val="nil"/>
              <w:left w:val="nil"/>
              <w:bottom w:val="single" w:sz="4" w:space="0" w:color="auto"/>
              <w:right w:val="single" w:sz="4" w:space="0" w:color="auto"/>
            </w:tcBorders>
            <w:shd w:val="clear" w:color="auto" w:fill="auto"/>
            <w:noWrap/>
            <w:hideMark/>
          </w:tcPr>
          <w:p w14:paraId="3C0E3291"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18 934,31400</w:t>
            </w:r>
          </w:p>
        </w:tc>
      </w:tr>
      <w:tr w:rsidR="009445D2" w:rsidRPr="00D41694" w14:paraId="5944833D"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5C68183"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544</w:t>
            </w:r>
          </w:p>
        </w:tc>
        <w:tc>
          <w:tcPr>
            <w:tcW w:w="1864" w:type="dxa"/>
            <w:tcBorders>
              <w:top w:val="nil"/>
              <w:left w:val="nil"/>
              <w:bottom w:val="single" w:sz="4" w:space="0" w:color="auto"/>
              <w:right w:val="single" w:sz="4" w:space="0" w:color="auto"/>
            </w:tcBorders>
            <w:shd w:val="clear" w:color="auto" w:fill="auto"/>
            <w:hideMark/>
          </w:tcPr>
          <w:p w14:paraId="2B63372A"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auto" w:fill="auto"/>
            <w:noWrap/>
            <w:hideMark/>
          </w:tcPr>
          <w:p w14:paraId="1847FF0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1D1089C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E82CBB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0920549200</w:t>
            </w:r>
          </w:p>
        </w:tc>
        <w:tc>
          <w:tcPr>
            <w:tcW w:w="567" w:type="dxa"/>
            <w:tcBorders>
              <w:top w:val="nil"/>
              <w:left w:val="nil"/>
              <w:bottom w:val="single" w:sz="4" w:space="0" w:color="auto"/>
              <w:right w:val="single" w:sz="4" w:space="0" w:color="auto"/>
            </w:tcBorders>
            <w:shd w:val="clear" w:color="auto" w:fill="auto"/>
            <w:noWrap/>
            <w:hideMark/>
          </w:tcPr>
          <w:p w14:paraId="1ACE3AAC"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4AD9061"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93 840,80000</w:t>
            </w:r>
          </w:p>
        </w:tc>
        <w:tc>
          <w:tcPr>
            <w:tcW w:w="1984" w:type="dxa"/>
            <w:tcBorders>
              <w:top w:val="nil"/>
              <w:left w:val="nil"/>
              <w:bottom w:val="single" w:sz="4" w:space="0" w:color="auto"/>
              <w:right w:val="single" w:sz="4" w:space="0" w:color="auto"/>
            </w:tcBorders>
            <w:shd w:val="clear" w:color="auto" w:fill="auto"/>
            <w:noWrap/>
            <w:hideMark/>
          </w:tcPr>
          <w:p w14:paraId="4188C669"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98 270,30000</w:t>
            </w:r>
          </w:p>
        </w:tc>
        <w:tc>
          <w:tcPr>
            <w:tcW w:w="1546" w:type="dxa"/>
            <w:tcBorders>
              <w:top w:val="nil"/>
              <w:left w:val="nil"/>
              <w:bottom w:val="single" w:sz="4" w:space="0" w:color="auto"/>
              <w:right w:val="single" w:sz="4" w:space="0" w:color="auto"/>
            </w:tcBorders>
            <w:shd w:val="clear" w:color="auto" w:fill="auto"/>
            <w:noWrap/>
            <w:hideMark/>
          </w:tcPr>
          <w:p w14:paraId="373076A6"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102 201,06300</w:t>
            </w:r>
          </w:p>
        </w:tc>
      </w:tr>
      <w:tr w:rsidR="009445D2" w:rsidRPr="00D41694" w14:paraId="3045C3FE"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46B9932"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545</w:t>
            </w:r>
          </w:p>
        </w:tc>
        <w:tc>
          <w:tcPr>
            <w:tcW w:w="1864" w:type="dxa"/>
            <w:tcBorders>
              <w:top w:val="nil"/>
              <w:left w:val="nil"/>
              <w:bottom w:val="single" w:sz="4" w:space="0" w:color="auto"/>
              <w:right w:val="single" w:sz="4" w:space="0" w:color="auto"/>
            </w:tcBorders>
            <w:shd w:val="clear" w:color="auto" w:fill="auto"/>
            <w:hideMark/>
          </w:tcPr>
          <w:p w14:paraId="1EE0EB6F"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35B4B3C0"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7060AFF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484B105D"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0920549200</w:t>
            </w:r>
          </w:p>
        </w:tc>
        <w:tc>
          <w:tcPr>
            <w:tcW w:w="567" w:type="dxa"/>
            <w:tcBorders>
              <w:top w:val="nil"/>
              <w:left w:val="nil"/>
              <w:bottom w:val="single" w:sz="4" w:space="0" w:color="auto"/>
              <w:right w:val="single" w:sz="4" w:space="0" w:color="auto"/>
            </w:tcBorders>
            <w:shd w:val="clear" w:color="auto" w:fill="auto"/>
            <w:noWrap/>
            <w:hideMark/>
          </w:tcPr>
          <w:p w14:paraId="02BF88D8"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8F17DC5"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1 400,00000</w:t>
            </w:r>
          </w:p>
        </w:tc>
        <w:tc>
          <w:tcPr>
            <w:tcW w:w="1984" w:type="dxa"/>
            <w:tcBorders>
              <w:top w:val="nil"/>
              <w:left w:val="nil"/>
              <w:bottom w:val="single" w:sz="4" w:space="0" w:color="auto"/>
              <w:right w:val="single" w:sz="4" w:space="0" w:color="auto"/>
            </w:tcBorders>
            <w:shd w:val="clear" w:color="auto" w:fill="auto"/>
            <w:noWrap/>
            <w:hideMark/>
          </w:tcPr>
          <w:p w14:paraId="3372A3FE"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1 456,00000</w:t>
            </w:r>
          </w:p>
        </w:tc>
        <w:tc>
          <w:tcPr>
            <w:tcW w:w="1546" w:type="dxa"/>
            <w:tcBorders>
              <w:top w:val="nil"/>
              <w:left w:val="nil"/>
              <w:bottom w:val="single" w:sz="4" w:space="0" w:color="auto"/>
              <w:right w:val="single" w:sz="4" w:space="0" w:color="auto"/>
            </w:tcBorders>
            <w:shd w:val="clear" w:color="auto" w:fill="auto"/>
            <w:noWrap/>
            <w:hideMark/>
          </w:tcPr>
          <w:p w14:paraId="500A254C"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1 514,00000</w:t>
            </w:r>
          </w:p>
        </w:tc>
      </w:tr>
      <w:tr w:rsidR="009445D2" w:rsidRPr="00D41694" w14:paraId="3553C996"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F7CAE4D"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546</w:t>
            </w:r>
          </w:p>
        </w:tc>
        <w:tc>
          <w:tcPr>
            <w:tcW w:w="1864" w:type="dxa"/>
            <w:tcBorders>
              <w:top w:val="nil"/>
              <w:left w:val="nil"/>
              <w:bottom w:val="single" w:sz="4" w:space="0" w:color="auto"/>
              <w:right w:val="single" w:sz="4" w:space="0" w:color="auto"/>
            </w:tcBorders>
            <w:shd w:val="clear" w:color="auto" w:fill="auto"/>
            <w:hideMark/>
          </w:tcPr>
          <w:p w14:paraId="6D37C7AA"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hideMark/>
          </w:tcPr>
          <w:p w14:paraId="0FF3C32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1592E63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3F96C28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0920549200</w:t>
            </w:r>
          </w:p>
        </w:tc>
        <w:tc>
          <w:tcPr>
            <w:tcW w:w="567" w:type="dxa"/>
            <w:tcBorders>
              <w:top w:val="nil"/>
              <w:left w:val="nil"/>
              <w:bottom w:val="single" w:sz="4" w:space="0" w:color="auto"/>
              <w:right w:val="single" w:sz="4" w:space="0" w:color="auto"/>
            </w:tcBorders>
            <w:shd w:val="clear" w:color="auto" w:fill="auto"/>
            <w:noWrap/>
            <w:hideMark/>
          </w:tcPr>
          <w:p w14:paraId="15B1296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488F34E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92 440,80000</w:t>
            </w:r>
          </w:p>
        </w:tc>
        <w:tc>
          <w:tcPr>
            <w:tcW w:w="1984" w:type="dxa"/>
            <w:tcBorders>
              <w:top w:val="nil"/>
              <w:left w:val="nil"/>
              <w:bottom w:val="single" w:sz="4" w:space="0" w:color="auto"/>
              <w:right w:val="single" w:sz="4" w:space="0" w:color="auto"/>
            </w:tcBorders>
            <w:shd w:val="clear" w:color="auto" w:fill="auto"/>
            <w:noWrap/>
            <w:hideMark/>
          </w:tcPr>
          <w:p w14:paraId="38EC865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96 814,30000</w:t>
            </w:r>
          </w:p>
        </w:tc>
        <w:tc>
          <w:tcPr>
            <w:tcW w:w="1546" w:type="dxa"/>
            <w:tcBorders>
              <w:top w:val="nil"/>
              <w:left w:val="nil"/>
              <w:bottom w:val="single" w:sz="4" w:space="0" w:color="auto"/>
              <w:right w:val="single" w:sz="4" w:space="0" w:color="auto"/>
            </w:tcBorders>
            <w:shd w:val="clear" w:color="auto" w:fill="auto"/>
            <w:noWrap/>
            <w:hideMark/>
          </w:tcPr>
          <w:p w14:paraId="64EB637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100 687,06300</w:t>
            </w:r>
          </w:p>
        </w:tc>
      </w:tr>
      <w:tr w:rsidR="009445D2" w:rsidRPr="00D41694" w14:paraId="305B2B01"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A6954E8"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547</w:t>
            </w:r>
          </w:p>
        </w:tc>
        <w:tc>
          <w:tcPr>
            <w:tcW w:w="1864" w:type="dxa"/>
            <w:tcBorders>
              <w:top w:val="nil"/>
              <w:left w:val="nil"/>
              <w:bottom w:val="single" w:sz="4" w:space="0" w:color="auto"/>
              <w:right w:val="single" w:sz="4" w:space="0" w:color="auto"/>
            </w:tcBorders>
            <w:shd w:val="clear" w:color="auto" w:fill="auto"/>
            <w:hideMark/>
          </w:tcPr>
          <w:p w14:paraId="65EB4B2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709" w:type="dxa"/>
            <w:tcBorders>
              <w:top w:val="nil"/>
              <w:left w:val="nil"/>
              <w:bottom w:val="single" w:sz="4" w:space="0" w:color="auto"/>
              <w:right w:val="single" w:sz="4" w:space="0" w:color="auto"/>
            </w:tcBorders>
            <w:shd w:val="clear" w:color="auto" w:fill="auto"/>
            <w:noWrap/>
            <w:hideMark/>
          </w:tcPr>
          <w:p w14:paraId="0EB00A1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127EE64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2955CD5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09205R4620</w:t>
            </w:r>
          </w:p>
        </w:tc>
        <w:tc>
          <w:tcPr>
            <w:tcW w:w="567" w:type="dxa"/>
            <w:tcBorders>
              <w:top w:val="nil"/>
              <w:left w:val="nil"/>
              <w:bottom w:val="single" w:sz="4" w:space="0" w:color="auto"/>
              <w:right w:val="single" w:sz="4" w:space="0" w:color="auto"/>
            </w:tcBorders>
            <w:shd w:val="clear" w:color="auto" w:fill="auto"/>
            <w:noWrap/>
            <w:hideMark/>
          </w:tcPr>
          <w:p w14:paraId="5BB2A93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012886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226,80000</w:t>
            </w:r>
          </w:p>
        </w:tc>
        <w:tc>
          <w:tcPr>
            <w:tcW w:w="1984" w:type="dxa"/>
            <w:tcBorders>
              <w:top w:val="nil"/>
              <w:left w:val="nil"/>
              <w:bottom w:val="single" w:sz="4" w:space="0" w:color="auto"/>
              <w:right w:val="single" w:sz="4" w:space="0" w:color="auto"/>
            </w:tcBorders>
            <w:shd w:val="clear" w:color="auto" w:fill="auto"/>
            <w:noWrap/>
            <w:hideMark/>
          </w:tcPr>
          <w:p w14:paraId="1208E1E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242,10000</w:t>
            </w:r>
          </w:p>
        </w:tc>
        <w:tc>
          <w:tcPr>
            <w:tcW w:w="1546" w:type="dxa"/>
            <w:tcBorders>
              <w:top w:val="nil"/>
              <w:left w:val="nil"/>
              <w:bottom w:val="single" w:sz="4" w:space="0" w:color="auto"/>
              <w:right w:val="single" w:sz="4" w:space="0" w:color="auto"/>
            </w:tcBorders>
            <w:shd w:val="clear" w:color="auto" w:fill="auto"/>
            <w:noWrap/>
            <w:hideMark/>
          </w:tcPr>
          <w:p w14:paraId="79CFB4E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275,90000</w:t>
            </w:r>
          </w:p>
        </w:tc>
      </w:tr>
      <w:tr w:rsidR="009445D2" w:rsidRPr="00D41694" w14:paraId="52F065EB"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48D843B"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548</w:t>
            </w:r>
          </w:p>
        </w:tc>
        <w:tc>
          <w:tcPr>
            <w:tcW w:w="1864" w:type="dxa"/>
            <w:tcBorders>
              <w:top w:val="nil"/>
              <w:left w:val="nil"/>
              <w:bottom w:val="single" w:sz="4" w:space="0" w:color="auto"/>
              <w:right w:val="single" w:sz="4" w:space="0" w:color="auto"/>
            </w:tcBorders>
            <w:shd w:val="clear" w:color="auto" w:fill="auto"/>
            <w:hideMark/>
          </w:tcPr>
          <w:p w14:paraId="34168E1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hideMark/>
          </w:tcPr>
          <w:p w14:paraId="6057081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05DD2EA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152575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09205R4620</w:t>
            </w:r>
          </w:p>
        </w:tc>
        <w:tc>
          <w:tcPr>
            <w:tcW w:w="567" w:type="dxa"/>
            <w:tcBorders>
              <w:top w:val="nil"/>
              <w:left w:val="nil"/>
              <w:bottom w:val="single" w:sz="4" w:space="0" w:color="auto"/>
              <w:right w:val="single" w:sz="4" w:space="0" w:color="auto"/>
            </w:tcBorders>
            <w:shd w:val="clear" w:color="auto" w:fill="auto"/>
            <w:noWrap/>
            <w:hideMark/>
          </w:tcPr>
          <w:p w14:paraId="1EEC71D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6FD79CB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226,80000</w:t>
            </w:r>
          </w:p>
        </w:tc>
        <w:tc>
          <w:tcPr>
            <w:tcW w:w="1984" w:type="dxa"/>
            <w:tcBorders>
              <w:top w:val="nil"/>
              <w:left w:val="nil"/>
              <w:bottom w:val="single" w:sz="4" w:space="0" w:color="auto"/>
              <w:right w:val="single" w:sz="4" w:space="0" w:color="auto"/>
            </w:tcBorders>
            <w:shd w:val="clear" w:color="auto" w:fill="auto"/>
            <w:noWrap/>
            <w:hideMark/>
          </w:tcPr>
          <w:p w14:paraId="3DA41C5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242,10000</w:t>
            </w:r>
          </w:p>
        </w:tc>
        <w:tc>
          <w:tcPr>
            <w:tcW w:w="1546" w:type="dxa"/>
            <w:tcBorders>
              <w:top w:val="nil"/>
              <w:left w:val="nil"/>
              <w:bottom w:val="single" w:sz="4" w:space="0" w:color="auto"/>
              <w:right w:val="single" w:sz="4" w:space="0" w:color="auto"/>
            </w:tcBorders>
            <w:shd w:val="clear" w:color="auto" w:fill="auto"/>
            <w:noWrap/>
            <w:hideMark/>
          </w:tcPr>
          <w:p w14:paraId="5BE09CE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275,90000</w:t>
            </w:r>
          </w:p>
        </w:tc>
      </w:tr>
      <w:tr w:rsidR="009445D2" w:rsidRPr="00D41694" w14:paraId="6541621C"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B82C8F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549</w:t>
            </w:r>
          </w:p>
        </w:tc>
        <w:tc>
          <w:tcPr>
            <w:tcW w:w="1864" w:type="dxa"/>
            <w:tcBorders>
              <w:top w:val="nil"/>
              <w:left w:val="nil"/>
              <w:bottom w:val="single" w:sz="4" w:space="0" w:color="auto"/>
              <w:right w:val="single" w:sz="4" w:space="0" w:color="auto"/>
            </w:tcBorders>
            <w:shd w:val="clear" w:color="auto" w:fill="auto"/>
            <w:hideMark/>
          </w:tcPr>
          <w:p w14:paraId="136417A7"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709" w:type="dxa"/>
            <w:tcBorders>
              <w:top w:val="nil"/>
              <w:left w:val="nil"/>
              <w:bottom w:val="single" w:sz="4" w:space="0" w:color="auto"/>
              <w:right w:val="single" w:sz="4" w:space="0" w:color="auto"/>
            </w:tcBorders>
            <w:shd w:val="clear" w:color="auto" w:fill="auto"/>
            <w:noWrap/>
            <w:hideMark/>
          </w:tcPr>
          <w:p w14:paraId="01EC217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5ACB68E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48844DF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0920652500</w:t>
            </w:r>
          </w:p>
        </w:tc>
        <w:tc>
          <w:tcPr>
            <w:tcW w:w="567" w:type="dxa"/>
            <w:tcBorders>
              <w:top w:val="nil"/>
              <w:left w:val="nil"/>
              <w:bottom w:val="single" w:sz="4" w:space="0" w:color="auto"/>
              <w:right w:val="single" w:sz="4" w:space="0" w:color="auto"/>
            </w:tcBorders>
            <w:shd w:val="clear" w:color="auto" w:fill="auto"/>
            <w:noWrap/>
            <w:hideMark/>
          </w:tcPr>
          <w:p w14:paraId="16B1059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02FE5B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34 107,50000</w:t>
            </w:r>
          </w:p>
        </w:tc>
        <w:tc>
          <w:tcPr>
            <w:tcW w:w="1984" w:type="dxa"/>
            <w:tcBorders>
              <w:top w:val="nil"/>
              <w:left w:val="nil"/>
              <w:bottom w:val="single" w:sz="4" w:space="0" w:color="auto"/>
              <w:right w:val="single" w:sz="4" w:space="0" w:color="auto"/>
            </w:tcBorders>
            <w:shd w:val="clear" w:color="auto" w:fill="auto"/>
            <w:noWrap/>
            <w:hideMark/>
          </w:tcPr>
          <w:p w14:paraId="688C8D5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34 515,20000</w:t>
            </w:r>
          </w:p>
        </w:tc>
        <w:tc>
          <w:tcPr>
            <w:tcW w:w="1546" w:type="dxa"/>
            <w:tcBorders>
              <w:top w:val="nil"/>
              <w:left w:val="nil"/>
              <w:bottom w:val="single" w:sz="4" w:space="0" w:color="auto"/>
              <w:right w:val="single" w:sz="4" w:space="0" w:color="auto"/>
            </w:tcBorders>
            <w:shd w:val="clear" w:color="auto" w:fill="auto"/>
            <w:noWrap/>
            <w:hideMark/>
          </w:tcPr>
          <w:p w14:paraId="7317707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34 399,90000</w:t>
            </w:r>
          </w:p>
        </w:tc>
      </w:tr>
      <w:tr w:rsidR="009445D2" w:rsidRPr="00D41694" w14:paraId="648066F5"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85DBBE5"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550</w:t>
            </w:r>
          </w:p>
        </w:tc>
        <w:tc>
          <w:tcPr>
            <w:tcW w:w="1864" w:type="dxa"/>
            <w:tcBorders>
              <w:top w:val="nil"/>
              <w:left w:val="nil"/>
              <w:bottom w:val="single" w:sz="4" w:space="0" w:color="auto"/>
              <w:right w:val="single" w:sz="4" w:space="0" w:color="auto"/>
            </w:tcBorders>
            <w:shd w:val="clear" w:color="auto" w:fill="auto"/>
            <w:hideMark/>
          </w:tcPr>
          <w:p w14:paraId="5EFDECF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4E79E44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35384CD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4BE9B3E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0920652500</w:t>
            </w:r>
          </w:p>
        </w:tc>
        <w:tc>
          <w:tcPr>
            <w:tcW w:w="567" w:type="dxa"/>
            <w:tcBorders>
              <w:top w:val="nil"/>
              <w:left w:val="nil"/>
              <w:bottom w:val="single" w:sz="4" w:space="0" w:color="auto"/>
              <w:right w:val="single" w:sz="4" w:space="0" w:color="auto"/>
            </w:tcBorders>
            <w:shd w:val="clear" w:color="auto" w:fill="auto"/>
            <w:noWrap/>
            <w:hideMark/>
          </w:tcPr>
          <w:p w14:paraId="5FA72A7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B14DBA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504,00000</w:t>
            </w:r>
          </w:p>
        </w:tc>
        <w:tc>
          <w:tcPr>
            <w:tcW w:w="1984" w:type="dxa"/>
            <w:tcBorders>
              <w:top w:val="nil"/>
              <w:left w:val="nil"/>
              <w:bottom w:val="single" w:sz="4" w:space="0" w:color="auto"/>
              <w:right w:val="single" w:sz="4" w:space="0" w:color="auto"/>
            </w:tcBorders>
            <w:shd w:val="clear" w:color="auto" w:fill="auto"/>
            <w:noWrap/>
            <w:hideMark/>
          </w:tcPr>
          <w:p w14:paraId="5A3AF63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510,10000</w:t>
            </w:r>
          </w:p>
        </w:tc>
        <w:tc>
          <w:tcPr>
            <w:tcW w:w="1546" w:type="dxa"/>
            <w:tcBorders>
              <w:top w:val="nil"/>
              <w:left w:val="nil"/>
              <w:bottom w:val="single" w:sz="4" w:space="0" w:color="auto"/>
              <w:right w:val="single" w:sz="4" w:space="0" w:color="auto"/>
            </w:tcBorders>
            <w:shd w:val="clear" w:color="auto" w:fill="auto"/>
            <w:noWrap/>
            <w:hideMark/>
          </w:tcPr>
          <w:p w14:paraId="2303D14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508,40000</w:t>
            </w:r>
          </w:p>
        </w:tc>
      </w:tr>
      <w:tr w:rsidR="009445D2" w:rsidRPr="00D41694" w14:paraId="2F4DA9F1"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CFAC0D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551</w:t>
            </w:r>
          </w:p>
        </w:tc>
        <w:tc>
          <w:tcPr>
            <w:tcW w:w="1864" w:type="dxa"/>
            <w:tcBorders>
              <w:top w:val="nil"/>
              <w:left w:val="nil"/>
              <w:bottom w:val="single" w:sz="4" w:space="0" w:color="auto"/>
              <w:right w:val="single" w:sz="4" w:space="0" w:color="auto"/>
            </w:tcBorders>
            <w:shd w:val="clear" w:color="auto" w:fill="auto"/>
            <w:hideMark/>
          </w:tcPr>
          <w:p w14:paraId="2AC59B6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hideMark/>
          </w:tcPr>
          <w:p w14:paraId="79E886D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688951D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716D6B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0920652500</w:t>
            </w:r>
          </w:p>
        </w:tc>
        <w:tc>
          <w:tcPr>
            <w:tcW w:w="567" w:type="dxa"/>
            <w:tcBorders>
              <w:top w:val="nil"/>
              <w:left w:val="nil"/>
              <w:bottom w:val="single" w:sz="4" w:space="0" w:color="auto"/>
              <w:right w:val="single" w:sz="4" w:space="0" w:color="auto"/>
            </w:tcBorders>
            <w:shd w:val="clear" w:color="auto" w:fill="auto"/>
            <w:noWrap/>
            <w:hideMark/>
          </w:tcPr>
          <w:p w14:paraId="42380A3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7AEDA56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33 603,50000</w:t>
            </w:r>
          </w:p>
        </w:tc>
        <w:tc>
          <w:tcPr>
            <w:tcW w:w="1984" w:type="dxa"/>
            <w:tcBorders>
              <w:top w:val="nil"/>
              <w:left w:val="nil"/>
              <w:bottom w:val="single" w:sz="4" w:space="0" w:color="auto"/>
              <w:right w:val="single" w:sz="4" w:space="0" w:color="auto"/>
            </w:tcBorders>
            <w:shd w:val="clear" w:color="auto" w:fill="auto"/>
            <w:noWrap/>
            <w:hideMark/>
          </w:tcPr>
          <w:p w14:paraId="09EEE85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34 005,10000</w:t>
            </w:r>
          </w:p>
        </w:tc>
        <w:tc>
          <w:tcPr>
            <w:tcW w:w="1546" w:type="dxa"/>
            <w:tcBorders>
              <w:top w:val="nil"/>
              <w:left w:val="nil"/>
              <w:bottom w:val="single" w:sz="4" w:space="0" w:color="auto"/>
              <w:right w:val="single" w:sz="4" w:space="0" w:color="auto"/>
            </w:tcBorders>
            <w:shd w:val="clear" w:color="auto" w:fill="auto"/>
            <w:noWrap/>
            <w:hideMark/>
          </w:tcPr>
          <w:p w14:paraId="2D54F52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33 891,50000</w:t>
            </w:r>
          </w:p>
        </w:tc>
      </w:tr>
      <w:tr w:rsidR="009445D2" w:rsidRPr="00D41694" w14:paraId="3AF86249"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17D550C"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552</w:t>
            </w:r>
          </w:p>
        </w:tc>
        <w:tc>
          <w:tcPr>
            <w:tcW w:w="1864" w:type="dxa"/>
            <w:tcBorders>
              <w:top w:val="nil"/>
              <w:left w:val="nil"/>
              <w:bottom w:val="single" w:sz="4" w:space="0" w:color="auto"/>
              <w:right w:val="single" w:sz="4" w:space="0" w:color="auto"/>
            </w:tcBorders>
            <w:shd w:val="clear" w:color="auto" w:fill="auto"/>
            <w:hideMark/>
          </w:tcPr>
          <w:p w14:paraId="503486AC"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0A1F621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710375A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2CC6862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0920820000</w:t>
            </w:r>
          </w:p>
        </w:tc>
        <w:tc>
          <w:tcPr>
            <w:tcW w:w="567" w:type="dxa"/>
            <w:tcBorders>
              <w:top w:val="nil"/>
              <w:left w:val="nil"/>
              <w:bottom w:val="single" w:sz="4" w:space="0" w:color="auto"/>
              <w:right w:val="single" w:sz="4" w:space="0" w:color="auto"/>
            </w:tcBorders>
            <w:shd w:val="clear" w:color="auto" w:fill="auto"/>
            <w:noWrap/>
            <w:hideMark/>
          </w:tcPr>
          <w:p w14:paraId="571650D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E279EC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4 000,00000</w:t>
            </w:r>
          </w:p>
        </w:tc>
        <w:tc>
          <w:tcPr>
            <w:tcW w:w="1984" w:type="dxa"/>
            <w:tcBorders>
              <w:top w:val="nil"/>
              <w:left w:val="nil"/>
              <w:bottom w:val="single" w:sz="4" w:space="0" w:color="auto"/>
              <w:right w:val="single" w:sz="4" w:space="0" w:color="auto"/>
            </w:tcBorders>
            <w:shd w:val="clear" w:color="auto" w:fill="auto"/>
            <w:noWrap/>
            <w:hideMark/>
          </w:tcPr>
          <w:p w14:paraId="2101D50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5 000,00000</w:t>
            </w:r>
          </w:p>
        </w:tc>
        <w:tc>
          <w:tcPr>
            <w:tcW w:w="1546" w:type="dxa"/>
            <w:tcBorders>
              <w:top w:val="nil"/>
              <w:left w:val="nil"/>
              <w:bottom w:val="single" w:sz="4" w:space="0" w:color="auto"/>
              <w:right w:val="single" w:sz="4" w:space="0" w:color="auto"/>
            </w:tcBorders>
            <w:shd w:val="clear" w:color="auto" w:fill="auto"/>
            <w:noWrap/>
            <w:hideMark/>
          </w:tcPr>
          <w:p w14:paraId="5E56975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5 000,00000</w:t>
            </w:r>
          </w:p>
        </w:tc>
      </w:tr>
      <w:tr w:rsidR="009445D2" w:rsidRPr="00D41694" w14:paraId="3EF6CBD2"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5DF4C28"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553</w:t>
            </w:r>
          </w:p>
        </w:tc>
        <w:tc>
          <w:tcPr>
            <w:tcW w:w="1864" w:type="dxa"/>
            <w:tcBorders>
              <w:top w:val="nil"/>
              <w:left w:val="nil"/>
              <w:bottom w:val="single" w:sz="4" w:space="0" w:color="auto"/>
              <w:right w:val="single" w:sz="4" w:space="0" w:color="auto"/>
            </w:tcBorders>
            <w:shd w:val="clear" w:color="auto" w:fill="auto"/>
            <w:hideMark/>
          </w:tcPr>
          <w:p w14:paraId="427978DE"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hideMark/>
          </w:tcPr>
          <w:p w14:paraId="491EAA6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387CDFE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29A685A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0920820000</w:t>
            </w:r>
          </w:p>
        </w:tc>
        <w:tc>
          <w:tcPr>
            <w:tcW w:w="567" w:type="dxa"/>
            <w:tcBorders>
              <w:top w:val="nil"/>
              <w:left w:val="nil"/>
              <w:bottom w:val="single" w:sz="4" w:space="0" w:color="auto"/>
              <w:right w:val="single" w:sz="4" w:space="0" w:color="auto"/>
            </w:tcBorders>
            <w:shd w:val="clear" w:color="auto" w:fill="auto"/>
            <w:noWrap/>
            <w:hideMark/>
          </w:tcPr>
          <w:p w14:paraId="7461036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48CC235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4 000,00000</w:t>
            </w:r>
          </w:p>
        </w:tc>
        <w:tc>
          <w:tcPr>
            <w:tcW w:w="1984" w:type="dxa"/>
            <w:tcBorders>
              <w:top w:val="nil"/>
              <w:left w:val="nil"/>
              <w:bottom w:val="single" w:sz="4" w:space="0" w:color="auto"/>
              <w:right w:val="single" w:sz="4" w:space="0" w:color="auto"/>
            </w:tcBorders>
            <w:shd w:val="clear" w:color="auto" w:fill="auto"/>
            <w:noWrap/>
            <w:hideMark/>
          </w:tcPr>
          <w:p w14:paraId="5A749EF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5 000,00000</w:t>
            </w:r>
          </w:p>
        </w:tc>
        <w:tc>
          <w:tcPr>
            <w:tcW w:w="1546" w:type="dxa"/>
            <w:tcBorders>
              <w:top w:val="nil"/>
              <w:left w:val="nil"/>
              <w:bottom w:val="single" w:sz="4" w:space="0" w:color="auto"/>
              <w:right w:val="single" w:sz="4" w:space="0" w:color="auto"/>
            </w:tcBorders>
            <w:shd w:val="clear" w:color="auto" w:fill="auto"/>
            <w:noWrap/>
            <w:hideMark/>
          </w:tcPr>
          <w:p w14:paraId="4702515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5 000,00000</w:t>
            </w:r>
          </w:p>
        </w:tc>
      </w:tr>
      <w:tr w:rsidR="009445D2" w:rsidRPr="00D41694" w14:paraId="2A1A1ABA"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CF61BFF"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554</w:t>
            </w:r>
          </w:p>
        </w:tc>
        <w:tc>
          <w:tcPr>
            <w:tcW w:w="1864" w:type="dxa"/>
            <w:tcBorders>
              <w:top w:val="nil"/>
              <w:left w:val="nil"/>
              <w:bottom w:val="single" w:sz="4" w:space="0" w:color="auto"/>
              <w:right w:val="single" w:sz="4" w:space="0" w:color="auto"/>
            </w:tcBorders>
            <w:shd w:val="clear" w:color="auto" w:fill="auto"/>
            <w:hideMark/>
          </w:tcPr>
          <w:p w14:paraId="289CBDE9"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Охрана семьи и детства</w:t>
            </w:r>
          </w:p>
        </w:tc>
        <w:tc>
          <w:tcPr>
            <w:tcW w:w="709" w:type="dxa"/>
            <w:tcBorders>
              <w:top w:val="nil"/>
              <w:left w:val="nil"/>
              <w:bottom w:val="single" w:sz="4" w:space="0" w:color="auto"/>
              <w:right w:val="single" w:sz="4" w:space="0" w:color="auto"/>
            </w:tcBorders>
            <w:shd w:val="clear" w:color="auto" w:fill="auto"/>
            <w:noWrap/>
            <w:hideMark/>
          </w:tcPr>
          <w:p w14:paraId="202E56E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2CC9C6A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53D68E2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6917F1F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6AB5AD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2 128,50000</w:t>
            </w:r>
          </w:p>
        </w:tc>
        <w:tc>
          <w:tcPr>
            <w:tcW w:w="1984" w:type="dxa"/>
            <w:tcBorders>
              <w:top w:val="nil"/>
              <w:left w:val="nil"/>
              <w:bottom w:val="single" w:sz="4" w:space="0" w:color="auto"/>
              <w:right w:val="single" w:sz="4" w:space="0" w:color="auto"/>
            </w:tcBorders>
            <w:shd w:val="clear" w:color="auto" w:fill="auto"/>
            <w:noWrap/>
            <w:hideMark/>
          </w:tcPr>
          <w:p w14:paraId="06C9B5F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1 500,00000</w:t>
            </w:r>
          </w:p>
        </w:tc>
        <w:tc>
          <w:tcPr>
            <w:tcW w:w="1546" w:type="dxa"/>
            <w:tcBorders>
              <w:top w:val="nil"/>
              <w:left w:val="nil"/>
              <w:bottom w:val="single" w:sz="4" w:space="0" w:color="auto"/>
              <w:right w:val="single" w:sz="4" w:space="0" w:color="auto"/>
            </w:tcBorders>
            <w:shd w:val="clear" w:color="auto" w:fill="auto"/>
            <w:noWrap/>
            <w:hideMark/>
          </w:tcPr>
          <w:p w14:paraId="03568AD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1 500,00000</w:t>
            </w:r>
          </w:p>
        </w:tc>
      </w:tr>
      <w:tr w:rsidR="009445D2" w:rsidRPr="00D41694" w14:paraId="04BF2A04"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6800E43"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555</w:t>
            </w:r>
          </w:p>
        </w:tc>
        <w:tc>
          <w:tcPr>
            <w:tcW w:w="1864" w:type="dxa"/>
            <w:tcBorders>
              <w:top w:val="nil"/>
              <w:left w:val="nil"/>
              <w:bottom w:val="single" w:sz="4" w:space="0" w:color="auto"/>
              <w:right w:val="single" w:sz="4" w:space="0" w:color="auto"/>
            </w:tcBorders>
            <w:shd w:val="clear" w:color="auto" w:fill="auto"/>
            <w:hideMark/>
          </w:tcPr>
          <w:p w14:paraId="39AFFF20"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auto"/>
              <w:right w:val="single" w:sz="4" w:space="0" w:color="auto"/>
            </w:tcBorders>
            <w:shd w:val="clear" w:color="auto" w:fill="auto"/>
            <w:noWrap/>
            <w:hideMark/>
          </w:tcPr>
          <w:p w14:paraId="2FDB3FD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092D3DC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27A7BBE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0300000000</w:t>
            </w:r>
          </w:p>
        </w:tc>
        <w:tc>
          <w:tcPr>
            <w:tcW w:w="567" w:type="dxa"/>
            <w:tcBorders>
              <w:top w:val="nil"/>
              <w:left w:val="nil"/>
              <w:bottom w:val="single" w:sz="4" w:space="0" w:color="auto"/>
              <w:right w:val="single" w:sz="4" w:space="0" w:color="auto"/>
            </w:tcBorders>
            <w:shd w:val="clear" w:color="auto" w:fill="auto"/>
            <w:noWrap/>
            <w:hideMark/>
          </w:tcPr>
          <w:p w14:paraId="68DF969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4A1996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278,50000</w:t>
            </w:r>
          </w:p>
        </w:tc>
        <w:tc>
          <w:tcPr>
            <w:tcW w:w="1984" w:type="dxa"/>
            <w:tcBorders>
              <w:top w:val="nil"/>
              <w:left w:val="nil"/>
              <w:bottom w:val="single" w:sz="4" w:space="0" w:color="auto"/>
              <w:right w:val="single" w:sz="4" w:space="0" w:color="auto"/>
            </w:tcBorders>
            <w:shd w:val="clear" w:color="auto" w:fill="auto"/>
            <w:noWrap/>
            <w:hideMark/>
          </w:tcPr>
          <w:p w14:paraId="268760E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329E7A1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26F268CE"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4BB848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556</w:t>
            </w:r>
          </w:p>
        </w:tc>
        <w:tc>
          <w:tcPr>
            <w:tcW w:w="1864" w:type="dxa"/>
            <w:tcBorders>
              <w:top w:val="nil"/>
              <w:left w:val="nil"/>
              <w:bottom w:val="single" w:sz="4" w:space="0" w:color="auto"/>
              <w:right w:val="single" w:sz="4" w:space="0" w:color="auto"/>
            </w:tcBorders>
            <w:shd w:val="clear" w:color="auto" w:fill="auto"/>
            <w:hideMark/>
          </w:tcPr>
          <w:p w14:paraId="18D7841D"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auto"/>
              <w:right w:val="single" w:sz="4" w:space="0" w:color="auto"/>
            </w:tcBorders>
            <w:shd w:val="clear" w:color="auto" w:fill="auto"/>
            <w:noWrap/>
            <w:hideMark/>
          </w:tcPr>
          <w:p w14:paraId="1EF3FCF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113B6A1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2F60D0B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auto"/>
            </w:tcBorders>
            <w:shd w:val="clear" w:color="auto" w:fill="auto"/>
            <w:noWrap/>
            <w:hideMark/>
          </w:tcPr>
          <w:p w14:paraId="3033BB5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BA7080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278,50000</w:t>
            </w:r>
          </w:p>
        </w:tc>
        <w:tc>
          <w:tcPr>
            <w:tcW w:w="1984" w:type="dxa"/>
            <w:tcBorders>
              <w:top w:val="nil"/>
              <w:left w:val="nil"/>
              <w:bottom w:val="single" w:sz="4" w:space="0" w:color="auto"/>
              <w:right w:val="single" w:sz="4" w:space="0" w:color="auto"/>
            </w:tcBorders>
            <w:shd w:val="clear" w:color="auto" w:fill="auto"/>
            <w:noWrap/>
            <w:hideMark/>
          </w:tcPr>
          <w:p w14:paraId="61EB749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20E5B23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0C9614AD"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CAB809A"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557</w:t>
            </w:r>
          </w:p>
        </w:tc>
        <w:tc>
          <w:tcPr>
            <w:tcW w:w="1864" w:type="dxa"/>
            <w:tcBorders>
              <w:top w:val="nil"/>
              <w:left w:val="nil"/>
              <w:bottom w:val="single" w:sz="4" w:space="0" w:color="auto"/>
              <w:right w:val="single" w:sz="4" w:space="0" w:color="auto"/>
            </w:tcBorders>
            <w:shd w:val="clear" w:color="auto" w:fill="auto"/>
            <w:hideMark/>
          </w:tcPr>
          <w:p w14:paraId="1A715EA7"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noWrap/>
            <w:hideMark/>
          </w:tcPr>
          <w:p w14:paraId="0A48E3D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295896C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469D1F9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0310745400</w:t>
            </w:r>
          </w:p>
        </w:tc>
        <w:tc>
          <w:tcPr>
            <w:tcW w:w="567" w:type="dxa"/>
            <w:tcBorders>
              <w:top w:val="nil"/>
              <w:left w:val="nil"/>
              <w:bottom w:val="single" w:sz="4" w:space="0" w:color="auto"/>
              <w:right w:val="single" w:sz="4" w:space="0" w:color="auto"/>
            </w:tcBorders>
            <w:shd w:val="clear" w:color="auto" w:fill="auto"/>
            <w:noWrap/>
            <w:hideMark/>
          </w:tcPr>
          <w:p w14:paraId="14D0DE4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BEB68F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278,50000</w:t>
            </w:r>
          </w:p>
        </w:tc>
        <w:tc>
          <w:tcPr>
            <w:tcW w:w="1984" w:type="dxa"/>
            <w:tcBorders>
              <w:top w:val="nil"/>
              <w:left w:val="nil"/>
              <w:bottom w:val="single" w:sz="4" w:space="0" w:color="auto"/>
              <w:right w:val="single" w:sz="4" w:space="0" w:color="auto"/>
            </w:tcBorders>
            <w:shd w:val="clear" w:color="auto" w:fill="auto"/>
            <w:noWrap/>
            <w:hideMark/>
          </w:tcPr>
          <w:p w14:paraId="012771A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6140C36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AB3FAF9"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4A3FB40"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558</w:t>
            </w:r>
          </w:p>
        </w:tc>
        <w:tc>
          <w:tcPr>
            <w:tcW w:w="1864" w:type="dxa"/>
            <w:tcBorders>
              <w:top w:val="nil"/>
              <w:left w:val="nil"/>
              <w:bottom w:val="single" w:sz="4" w:space="0" w:color="auto"/>
              <w:right w:val="single" w:sz="4" w:space="0" w:color="auto"/>
            </w:tcBorders>
            <w:shd w:val="clear" w:color="auto" w:fill="auto"/>
            <w:hideMark/>
          </w:tcPr>
          <w:p w14:paraId="51EAAE40"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hideMark/>
          </w:tcPr>
          <w:p w14:paraId="332BAB9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2D62674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33208A6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0310745400</w:t>
            </w:r>
          </w:p>
        </w:tc>
        <w:tc>
          <w:tcPr>
            <w:tcW w:w="567" w:type="dxa"/>
            <w:tcBorders>
              <w:top w:val="nil"/>
              <w:left w:val="nil"/>
              <w:bottom w:val="single" w:sz="4" w:space="0" w:color="auto"/>
              <w:right w:val="single" w:sz="4" w:space="0" w:color="auto"/>
            </w:tcBorders>
            <w:shd w:val="clear" w:color="auto" w:fill="auto"/>
            <w:noWrap/>
            <w:hideMark/>
          </w:tcPr>
          <w:p w14:paraId="0269433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1B44739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278,50000</w:t>
            </w:r>
          </w:p>
        </w:tc>
        <w:tc>
          <w:tcPr>
            <w:tcW w:w="1984" w:type="dxa"/>
            <w:tcBorders>
              <w:top w:val="nil"/>
              <w:left w:val="nil"/>
              <w:bottom w:val="single" w:sz="4" w:space="0" w:color="auto"/>
              <w:right w:val="single" w:sz="4" w:space="0" w:color="auto"/>
            </w:tcBorders>
            <w:shd w:val="clear" w:color="auto" w:fill="auto"/>
            <w:noWrap/>
            <w:hideMark/>
          </w:tcPr>
          <w:p w14:paraId="2C1437B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1EA929C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15FDA7AE" w14:textId="77777777" w:rsidTr="00654DE2">
        <w:trPr>
          <w:trHeight w:val="48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5B01A31"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559</w:t>
            </w:r>
          </w:p>
        </w:tc>
        <w:tc>
          <w:tcPr>
            <w:tcW w:w="1864" w:type="dxa"/>
            <w:tcBorders>
              <w:top w:val="nil"/>
              <w:left w:val="nil"/>
              <w:bottom w:val="single" w:sz="4" w:space="0" w:color="auto"/>
              <w:right w:val="single" w:sz="4" w:space="0" w:color="auto"/>
            </w:tcBorders>
            <w:shd w:val="clear" w:color="auto" w:fill="auto"/>
            <w:hideMark/>
          </w:tcPr>
          <w:p w14:paraId="0FE9ADAF"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709" w:type="dxa"/>
            <w:tcBorders>
              <w:top w:val="nil"/>
              <w:left w:val="nil"/>
              <w:bottom w:val="single" w:sz="4" w:space="0" w:color="auto"/>
              <w:right w:val="single" w:sz="4" w:space="0" w:color="auto"/>
            </w:tcBorders>
            <w:shd w:val="clear" w:color="auto" w:fill="auto"/>
            <w:noWrap/>
            <w:hideMark/>
          </w:tcPr>
          <w:p w14:paraId="12B8CAE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564D89F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7B388F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1500000000</w:t>
            </w:r>
          </w:p>
        </w:tc>
        <w:tc>
          <w:tcPr>
            <w:tcW w:w="567" w:type="dxa"/>
            <w:tcBorders>
              <w:top w:val="nil"/>
              <w:left w:val="nil"/>
              <w:bottom w:val="single" w:sz="4" w:space="0" w:color="auto"/>
              <w:right w:val="single" w:sz="4" w:space="0" w:color="auto"/>
            </w:tcBorders>
            <w:shd w:val="clear" w:color="auto" w:fill="auto"/>
            <w:noWrap/>
            <w:hideMark/>
          </w:tcPr>
          <w:p w14:paraId="3D9A9F0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FD3E95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1 850,00000</w:t>
            </w:r>
          </w:p>
        </w:tc>
        <w:tc>
          <w:tcPr>
            <w:tcW w:w="1984" w:type="dxa"/>
            <w:tcBorders>
              <w:top w:val="nil"/>
              <w:left w:val="nil"/>
              <w:bottom w:val="single" w:sz="4" w:space="0" w:color="auto"/>
              <w:right w:val="single" w:sz="4" w:space="0" w:color="auto"/>
            </w:tcBorders>
            <w:shd w:val="clear" w:color="auto" w:fill="auto"/>
            <w:noWrap/>
            <w:hideMark/>
          </w:tcPr>
          <w:p w14:paraId="2FACB7D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1 500,00000</w:t>
            </w:r>
          </w:p>
        </w:tc>
        <w:tc>
          <w:tcPr>
            <w:tcW w:w="1546" w:type="dxa"/>
            <w:tcBorders>
              <w:top w:val="nil"/>
              <w:left w:val="nil"/>
              <w:bottom w:val="single" w:sz="4" w:space="0" w:color="auto"/>
              <w:right w:val="single" w:sz="4" w:space="0" w:color="auto"/>
            </w:tcBorders>
            <w:shd w:val="clear" w:color="auto" w:fill="auto"/>
            <w:noWrap/>
            <w:hideMark/>
          </w:tcPr>
          <w:p w14:paraId="1015237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1 500,00000</w:t>
            </w:r>
          </w:p>
        </w:tc>
      </w:tr>
      <w:tr w:rsidR="009445D2" w:rsidRPr="00D41694" w14:paraId="3CE3C99D"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F167AD4"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560</w:t>
            </w:r>
          </w:p>
        </w:tc>
        <w:tc>
          <w:tcPr>
            <w:tcW w:w="1864" w:type="dxa"/>
            <w:tcBorders>
              <w:top w:val="nil"/>
              <w:left w:val="nil"/>
              <w:bottom w:val="single" w:sz="4" w:space="0" w:color="auto"/>
              <w:right w:val="single" w:sz="4" w:space="0" w:color="auto"/>
            </w:tcBorders>
            <w:shd w:val="clear" w:color="auto" w:fill="auto"/>
            <w:hideMark/>
          </w:tcPr>
          <w:p w14:paraId="5C72EED5"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404136B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20DD2CC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00B926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1540000000</w:t>
            </w:r>
          </w:p>
        </w:tc>
        <w:tc>
          <w:tcPr>
            <w:tcW w:w="567" w:type="dxa"/>
            <w:tcBorders>
              <w:top w:val="nil"/>
              <w:left w:val="nil"/>
              <w:bottom w:val="single" w:sz="4" w:space="0" w:color="auto"/>
              <w:right w:val="single" w:sz="4" w:space="0" w:color="auto"/>
            </w:tcBorders>
            <w:shd w:val="clear" w:color="auto" w:fill="auto"/>
            <w:noWrap/>
            <w:hideMark/>
          </w:tcPr>
          <w:p w14:paraId="36FC578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9B6B54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1 850,00000</w:t>
            </w:r>
          </w:p>
        </w:tc>
        <w:tc>
          <w:tcPr>
            <w:tcW w:w="1984" w:type="dxa"/>
            <w:tcBorders>
              <w:top w:val="nil"/>
              <w:left w:val="nil"/>
              <w:bottom w:val="single" w:sz="4" w:space="0" w:color="auto"/>
              <w:right w:val="single" w:sz="4" w:space="0" w:color="auto"/>
            </w:tcBorders>
            <w:shd w:val="clear" w:color="auto" w:fill="auto"/>
            <w:noWrap/>
            <w:hideMark/>
          </w:tcPr>
          <w:p w14:paraId="4155397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1 500,00000</w:t>
            </w:r>
          </w:p>
        </w:tc>
        <w:tc>
          <w:tcPr>
            <w:tcW w:w="1546" w:type="dxa"/>
            <w:tcBorders>
              <w:top w:val="nil"/>
              <w:left w:val="nil"/>
              <w:bottom w:val="single" w:sz="4" w:space="0" w:color="auto"/>
              <w:right w:val="single" w:sz="4" w:space="0" w:color="auto"/>
            </w:tcBorders>
            <w:shd w:val="clear" w:color="auto" w:fill="auto"/>
            <w:noWrap/>
            <w:hideMark/>
          </w:tcPr>
          <w:p w14:paraId="7D8A477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1 500,00000</w:t>
            </w:r>
          </w:p>
        </w:tc>
      </w:tr>
      <w:tr w:rsidR="009445D2" w:rsidRPr="00D41694" w14:paraId="718CA8C1"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9BA66C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561</w:t>
            </w:r>
          </w:p>
        </w:tc>
        <w:tc>
          <w:tcPr>
            <w:tcW w:w="1864" w:type="dxa"/>
            <w:tcBorders>
              <w:top w:val="nil"/>
              <w:left w:val="nil"/>
              <w:bottom w:val="single" w:sz="4" w:space="0" w:color="auto"/>
              <w:right w:val="single" w:sz="4" w:space="0" w:color="auto"/>
            </w:tcBorders>
            <w:shd w:val="clear" w:color="auto" w:fill="auto"/>
            <w:hideMark/>
          </w:tcPr>
          <w:p w14:paraId="4F05927F"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709" w:type="dxa"/>
            <w:tcBorders>
              <w:top w:val="nil"/>
              <w:left w:val="nil"/>
              <w:bottom w:val="single" w:sz="4" w:space="0" w:color="auto"/>
              <w:right w:val="single" w:sz="4" w:space="0" w:color="auto"/>
            </w:tcBorders>
            <w:shd w:val="clear" w:color="auto" w:fill="auto"/>
            <w:noWrap/>
            <w:hideMark/>
          </w:tcPr>
          <w:p w14:paraId="23D1E07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459BFB6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0C08B30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15401L4970</w:t>
            </w:r>
          </w:p>
        </w:tc>
        <w:tc>
          <w:tcPr>
            <w:tcW w:w="567" w:type="dxa"/>
            <w:tcBorders>
              <w:top w:val="nil"/>
              <w:left w:val="nil"/>
              <w:bottom w:val="single" w:sz="4" w:space="0" w:color="auto"/>
              <w:right w:val="single" w:sz="4" w:space="0" w:color="auto"/>
            </w:tcBorders>
            <w:shd w:val="clear" w:color="auto" w:fill="auto"/>
            <w:noWrap/>
            <w:hideMark/>
          </w:tcPr>
          <w:p w14:paraId="44C7E84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425FCF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1 850,00000</w:t>
            </w:r>
          </w:p>
        </w:tc>
        <w:tc>
          <w:tcPr>
            <w:tcW w:w="1984" w:type="dxa"/>
            <w:tcBorders>
              <w:top w:val="nil"/>
              <w:left w:val="nil"/>
              <w:bottom w:val="single" w:sz="4" w:space="0" w:color="auto"/>
              <w:right w:val="single" w:sz="4" w:space="0" w:color="auto"/>
            </w:tcBorders>
            <w:shd w:val="clear" w:color="auto" w:fill="auto"/>
            <w:noWrap/>
            <w:hideMark/>
          </w:tcPr>
          <w:p w14:paraId="0066C3D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1 500,00000</w:t>
            </w:r>
          </w:p>
        </w:tc>
        <w:tc>
          <w:tcPr>
            <w:tcW w:w="1546" w:type="dxa"/>
            <w:tcBorders>
              <w:top w:val="nil"/>
              <w:left w:val="nil"/>
              <w:bottom w:val="single" w:sz="4" w:space="0" w:color="auto"/>
              <w:right w:val="single" w:sz="4" w:space="0" w:color="auto"/>
            </w:tcBorders>
            <w:shd w:val="clear" w:color="auto" w:fill="auto"/>
            <w:noWrap/>
            <w:hideMark/>
          </w:tcPr>
          <w:p w14:paraId="01749BE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1 500,00000</w:t>
            </w:r>
          </w:p>
        </w:tc>
      </w:tr>
      <w:tr w:rsidR="009445D2" w:rsidRPr="00D41694" w14:paraId="10B4E44F"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C32EE29"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562</w:t>
            </w:r>
          </w:p>
        </w:tc>
        <w:tc>
          <w:tcPr>
            <w:tcW w:w="1864" w:type="dxa"/>
            <w:tcBorders>
              <w:top w:val="nil"/>
              <w:left w:val="nil"/>
              <w:bottom w:val="single" w:sz="4" w:space="0" w:color="auto"/>
              <w:right w:val="single" w:sz="4" w:space="0" w:color="auto"/>
            </w:tcBorders>
            <w:shd w:val="clear" w:color="auto" w:fill="auto"/>
            <w:hideMark/>
          </w:tcPr>
          <w:p w14:paraId="08E7654D"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hideMark/>
          </w:tcPr>
          <w:p w14:paraId="3025FC9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3C58CB0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3570D98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15401L4970</w:t>
            </w:r>
          </w:p>
        </w:tc>
        <w:tc>
          <w:tcPr>
            <w:tcW w:w="567" w:type="dxa"/>
            <w:tcBorders>
              <w:top w:val="nil"/>
              <w:left w:val="nil"/>
              <w:bottom w:val="single" w:sz="4" w:space="0" w:color="auto"/>
              <w:right w:val="single" w:sz="4" w:space="0" w:color="auto"/>
            </w:tcBorders>
            <w:shd w:val="clear" w:color="auto" w:fill="auto"/>
            <w:noWrap/>
            <w:hideMark/>
          </w:tcPr>
          <w:p w14:paraId="4554F22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66DB405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1 850,00000</w:t>
            </w:r>
          </w:p>
        </w:tc>
        <w:tc>
          <w:tcPr>
            <w:tcW w:w="1984" w:type="dxa"/>
            <w:tcBorders>
              <w:top w:val="nil"/>
              <w:left w:val="nil"/>
              <w:bottom w:val="single" w:sz="4" w:space="0" w:color="auto"/>
              <w:right w:val="single" w:sz="4" w:space="0" w:color="auto"/>
            </w:tcBorders>
            <w:shd w:val="clear" w:color="auto" w:fill="auto"/>
            <w:noWrap/>
            <w:hideMark/>
          </w:tcPr>
          <w:p w14:paraId="043F8EC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1 500,00000</w:t>
            </w:r>
          </w:p>
        </w:tc>
        <w:tc>
          <w:tcPr>
            <w:tcW w:w="1546" w:type="dxa"/>
            <w:tcBorders>
              <w:top w:val="nil"/>
              <w:left w:val="nil"/>
              <w:bottom w:val="single" w:sz="4" w:space="0" w:color="auto"/>
              <w:right w:val="single" w:sz="4" w:space="0" w:color="auto"/>
            </w:tcBorders>
            <w:shd w:val="clear" w:color="auto" w:fill="auto"/>
            <w:noWrap/>
            <w:hideMark/>
          </w:tcPr>
          <w:p w14:paraId="15559EA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1 500,00000</w:t>
            </w:r>
          </w:p>
        </w:tc>
      </w:tr>
      <w:tr w:rsidR="009445D2" w:rsidRPr="00D41694" w14:paraId="1D1EB2F7"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6A76A8B"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563</w:t>
            </w:r>
          </w:p>
        </w:tc>
        <w:tc>
          <w:tcPr>
            <w:tcW w:w="1864" w:type="dxa"/>
            <w:tcBorders>
              <w:top w:val="nil"/>
              <w:left w:val="nil"/>
              <w:bottom w:val="single" w:sz="4" w:space="0" w:color="auto"/>
              <w:right w:val="single" w:sz="4" w:space="0" w:color="auto"/>
            </w:tcBorders>
            <w:shd w:val="clear" w:color="auto" w:fill="auto"/>
            <w:hideMark/>
          </w:tcPr>
          <w:p w14:paraId="5FAF00AE"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hideMark/>
          </w:tcPr>
          <w:p w14:paraId="57B9F72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144BEBF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3FA71C5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8F6503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C70A42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10 719,20000</w:t>
            </w:r>
          </w:p>
        </w:tc>
        <w:tc>
          <w:tcPr>
            <w:tcW w:w="1984" w:type="dxa"/>
            <w:tcBorders>
              <w:top w:val="nil"/>
              <w:left w:val="nil"/>
              <w:bottom w:val="single" w:sz="4" w:space="0" w:color="auto"/>
              <w:right w:val="single" w:sz="4" w:space="0" w:color="auto"/>
            </w:tcBorders>
            <w:shd w:val="clear" w:color="auto" w:fill="auto"/>
            <w:noWrap/>
            <w:hideMark/>
          </w:tcPr>
          <w:p w14:paraId="38553E6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10 994,25400</w:t>
            </w:r>
          </w:p>
        </w:tc>
        <w:tc>
          <w:tcPr>
            <w:tcW w:w="1546" w:type="dxa"/>
            <w:tcBorders>
              <w:top w:val="nil"/>
              <w:left w:val="nil"/>
              <w:bottom w:val="single" w:sz="4" w:space="0" w:color="auto"/>
              <w:right w:val="single" w:sz="4" w:space="0" w:color="auto"/>
            </w:tcBorders>
            <w:shd w:val="clear" w:color="auto" w:fill="auto"/>
            <w:noWrap/>
            <w:hideMark/>
          </w:tcPr>
          <w:p w14:paraId="3948137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11 398,02300</w:t>
            </w:r>
          </w:p>
        </w:tc>
      </w:tr>
      <w:tr w:rsidR="009445D2" w:rsidRPr="00D41694" w14:paraId="21C81C9B"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DC46A33"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564</w:t>
            </w:r>
          </w:p>
        </w:tc>
        <w:tc>
          <w:tcPr>
            <w:tcW w:w="1864" w:type="dxa"/>
            <w:tcBorders>
              <w:top w:val="nil"/>
              <w:left w:val="nil"/>
              <w:bottom w:val="single" w:sz="4" w:space="0" w:color="auto"/>
              <w:right w:val="single" w:sz="4" w:space="0" w:color="auto"/>
            </w:tcBorders>
            <w:shd w:val="clear" w:color="auto" w:fill="auto"/>
            <w:hideMark/>
          </w:tcPr>
          <w:p w14:paraId="332AF06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709" w:type="dxa"/>
            <w:tcBorders>
              <w:top w:val="nil"/>
              <w:left w:val="nil"/>
              <w:bottom w:val="single" w:sz="4" w:space="0" w:color="auto"/>
              <w:right w:val="single" w:sz="4" w:space="0" w:color="auto"/>
            </w:tcBorders>
            <w:shd w:val="clear" w:color="auto" w:fill="auto"/>
            <w:noWrap/>
            <w:hideMark/>
          </w:tcPr>
          <w:p w14:paraId="1155A35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1D6921F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6548F23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0900000000</w:t>
            </w:r>
          </w:p>
        </w:tc>
        <w:tc>
          <w:tcPr>
            <w:tcW w:w="567" w:type="dxa"/>
            <w:tcBorders>
              <w:top w:val="nil"/>
              <w:left w:val="nil"/>
              <w:bottom w:val="single" w:sz="4" w:space="0" w:color="auto"/>
              <w:right w:val="single" w:sz="4" w:space="0" w:color="auto"/>
            </w:tcBorders>
            <w:shd w:val="clear" w:color="auto" w:fill="auto"/>
            <w:noWrap/>
            <w:hideMark/>
          </w:tcPr>
          <w:p w14:paraId="3A823BD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13EA8F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10 719,20000</w:t>
            </w:r>
          </w:p>
        </w:tc>
        <w:tc>
          <w:tcPr>
            <w:tcW w:w="1984" w:type="dxa"/>
            <w:tcBorders>
              <w:top w:val="nil"/>
              <w:left w:val="nil"/>
              <w:bottom w:val="single" w:sz="4" w:space="0" w:color="auto"/>
              <w:right w:val="single" w:sz="4" w:space="0" w:color="auto"/>
            </w:tcBorders>
            <w:shd w:val="clear" w:color="auto" w:fill="auto"/>
            <w:noWrap/>
            <w:hideMark/>
          </w:tcPr>
          <w:p w14:paraId="4BE4908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10 994,25400</w:t>
            </w:r>
          </w:p>
        </w:tc>
        <w:tc>
          <w:tcPr>
            <w:tcW w:w="1546" w:type="dxa"/>
            <w:tcBorders>
              <w:top w:val="nil"/>
              <w:left w:val="nil"/>
              <w:bottom w:val="single" w:sz="4" w:space="0" w:color="auto"/>
              <w:right w:val="single" w:sz="4" w:space="0" w:color="auto"/>
            </w:tcBorders>
            <w:shd w:val="clear" w:color="auto" w:fill="auto"/>
            <w:noWrap/>
            <w:hideMark/>
          </w:tcPr>
          <w:p w14:paraId="1A89568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11 398,02300</w:t>
            </w:r>
          </w:p>
        </w:tc>
      </w:tr>
      <w:tr w:rsidR="009445D2" w:rsidRPr="00D41694" w14:paraId="04D27FFF"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4FE3151"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565</w:t>
            </w:r>
          </w:p>
        </w:tc>
        <w:tc>
          <w:tcPr>
            <w:tcW w:w="1864" w:type="dxa"/>
            <w:tcBorders>
              <w:top w:val="nil"/>
              <w:left w:val="nil"/>
              <w:bottom w:val="single" w:sz="4" w:space="0" w:color="auto"/>
              <w:right w:val="single" w:sz="4" w:space="0" w:color="auto"/>
            </w:tcBorders>
            <w:shd w:val="clear" w:color="auto" w:fill="auto"/>
            <w:hideMark/>
          </w:tcPr>
          <w:p w14:paraId="76B69D14"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56B5125B"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7B8E2444"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17124489"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0910000000</w:t>
            </w:r>
          </w:p>
        </w:tc>
        <w:tc>
          <w:tcPr>
            <w:tcW w:w="567" w:type="dxa"/>
            <w:tcBorders>
              <w:top w:val="nil"/>
              <w:left w:val="nil"/>
              <w:bottom w:val="single" w:sz="4" w:space="0" w:color="auto"/>
              <w:right w:val="single" w:sz="4" w:space="0" w:color="auto"/>
            </w:tcBorders>
            <w:shd w:val="clear" w:color="auto" w:fill="auto"/>
            <w:noWrap/>
            <w:hideMark/>
          </w:tcPr>
          <w:p w14:paraId="32DBEAC0"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9C99D52"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360,00000</w:t>
            </w:r>
          </w:p>
        </w:tc>
        <w:tc>
          <w:tcPr>
            <w:tcW w:w="1984" w:type="dxa"/>
            <w:tcBorders>
              <w:top w:val="nil"/>
              <w:left w:val="nil"/>
              <w:bottom w:val="single" w:sz="4" w:space="0" w:color="auto"/>
              <w:right w:val="single" w:sz="4" w:space="0" w:color="auto"/>
            </w:tcBorders>
            <w:shd w:val="clear" w:color="auto" w:fill="auto"/>
            <w:noWrap/>
            <w:hideMark/>
          </w:tcPr>
          <w:p w14:paraId="06A516E7"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400,00000</w:t>
            </w:r>
          </w:p>
        </w:tc>
        <w:tc>
          <w:tcPr>
            <w:tcW w:w="1546" w:type="dxa"/>
            <w:tcBorders>
              <w:top w:val="nil"/>
              <w:left w:val="nil"/>
              <w:bottom w:val="single" w:sz="4" w:space="0" w:color="auto"/>
              <w:right w:val="single" w:sz="4" w:space="0" w:color="auto"/>
            </w:tcBorders>
            <w:shd w:val="clear" w:color="auto" w:fill="auto"/>
            <w:noWrap/>
            <w:hideMark/>
          </w:tcPr>
          <w:p w14:paraId="066C53AB"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400,00000</w:t>
            </w:r>
          </w:p>
        </w:tc>
      </w:tr>
      <w:tr w:rsidR="009445D2" w:rsidRPr="00D41694" w14:paraId="54EC273C"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A8507F2"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566</w:t>
            </w:r>
          </w:p>
        </w:tc>
        <w:tc>
          <w:tcPr>
            <w:tcW w:w="1864" w:type="dxa"/>
            <w:tcBorders>
              <w:top w:val="nil"/>
              <w:left w:val="nil"/>
              <w:bottom w:val="single" w:sz="4" w:space="0" w:color="auto"/>
              <w:right w:val="single" w:sz="4" w:space="0" w:color="auto"/>
            </w:tcBorders>
            <w:shd w:val="clear" w:color="auto" w:fill="auto"/>
            <w:hideMark/>
          </w:tcPr>
          <w:p w14:paraId="7C8E8C21"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03A2B731"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145A872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7000A1E9"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0910120000</w:t>
            </w:r>
          </w:p>
        </w:tc>
        <w:tc>
          <w:tcPr>
            <w:tcW w:w="567" w:type="dxa"/>
            <w:tcBorders>
              <w:top w:val="nil"/>
              <w:left w:val="nil"/>
              <w:bottom w:val="single" w:sz="4" w:space="0" w:color="auto"/>
              <w:right w:val="single" w:sz="4" w:space="0" w:color="auto"/>
            </w:tcBorders>
            <w:shd w:val="clear" w:color="auto" w:fill="auto"/>
            <w:noWrap/>
            <w:hideMark/>
          </w:tcPr>
          <w:p w14:paraId="63505C4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CF2157F"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360,00000</w:t>
            </w:r>
          </w:p>
        </w:tc>
        <w:tc>
          <w:tcPr>
            <w:tcW w:w="1984" w:type="dxa"/>
            <w:tcBorders>
              <w:top w:val="nil"/>
              <w:left w:val="nil"/>
              <w:bottom w:val="single" w:sz="4" w:space="0" w:color="auto"/>
              <w:right w:val="single" w:sz="4" w:space="0" w:color="auto"/>
            </w:tcBorders>
            <w:shd w:val="clear" w:color="auto" w:fill="auto"/>
            <w:noWrap/>
            <w:hideMark/>
          </w:tcPr>
          <w:p w14:paraId="0E2F77F7"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400,00000</w:t>
            </w:r>
          </w:p>
        </w:tc>
        <w:tc>
          <w:tcPr>
            <w:tcW w:w="1546" w:type="dxa"/>
            <w:tcBorders>
              <w:top w:val="nil"/>
              <w:left w:val="nil"/>
              <w:bottom w:val="single" w:sz="4" w:space="0" w:color="auto"/>
              <w:right w:val="single" w:sz="4" w:space="0" w:color="auto"/>
            </w:tcBorders>
            <w:shd w:val="clear" w:color="auto" w:fill="auto"/>
            <w:noWrap/>
            <w:hideMark/>
          </w:tcPr>
          <w:p w14:paraId="4E19F581"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400,00000</w:t>
            </w:r>
          </w:p>
        </w:tc>
      </w:tr>
      <w:tr w:rsidR="009445D2" w:rsidRPr="00D41694" w14:paraId="2F9C198A" w14:textId="77777777" w:rsidTr="009445D2">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2AA0CAE"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567</w:t>
            </w:r>
          </w:p>
        </w:tc>
        <w:tc>
          <w:tcPr>
            <w:tcW w:w="1864" w:type="dxa"/>
            <w:tcBorders>
              <w:top w:val="nil"/>
              <w:left w:val="nil"/>
              <w:bottom w:val="single" w:sz="4" w:space="0" w:color="auto"/>
              <w:right w:val="single" w:sz="4" w:space="0" w:color="auto"/>
            </w:tcBorders>
            <w:shd w:val="clear" w:color="auto" w:fill="auto"/>
            <w:hideMark/>
          </w:tcPr>
          <w:p w14:paraId="50B5278E"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auto"/>
              <w:right w:val="single" w:sz="4" w:space="0" w:color="auto"/>
            </w:tcBorders>
            <w:shd w:val="clear" w:color="auto" w:fill="auto"/>
            <w:noWrap/>
            <w:hideMark/>
          </w:tcPr>
          <w:p w14:paraId="50BB633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3FD9B2F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1DB33E8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0910120000</w:t>
            </w:r>
          </w:p>
        </w:tc>
        <w:tc>
          <w:tcPr>
            <w:tcW w:w="567" w:type="dxa"/>
            <w:tcBorders>
              <w:top w:val="nil"/>
              <w:left w:val="nil"/>
              <w:bottom w:val="single" w:sz="4" w:space="0" w:color="auto"/>
              <w:right w:val="single" w:sz="4" w:space="0" w:color="auto"/>
            </w:tcBorders>
            <w:shd w:val="clear" w:color="auto" w:fill="auto"/>
            <w:noWrap/>
            <w:hideMark/>
          </w:tcPr>
          <w:p w14:paraId="00721BCF"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630</w:t>
            </w:r>
          </w:p>
        </w:tc>
        <w:tc>
          <w:tcPr>
            <w:tcW w:w="1559" w:type="dxa"/>
            <w:tcBorders>
              <w:top w:val="nil"/>
              <w:left w:val="nil"/>
              <w:bottom w:val="single" w:sz="4" w:space="0" w:color="auto"/>
              <w:right w:val="single" w:sz="4" w:space="0" w:color="auto"/>
            </w:tcBorders>
            <w:shd w:val="clear" w:color="auto" w:fill="auto"/>
            <w:noWrap/>
            <w:hideMark/>
          </w:tcPr>
          <w:p w14:paraId="34A17D1C"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360,00000</w:t>
            </w:r>
          </w:p>
        </w:tc>
        <w:tc>
          <w:tcPr>
            <w:tcW w:w="1984" w:type="dxa"/>
            <w:tcBorders>
              <w:top w:val="nil"/>
              <w:left w:val="nil"/>
              <w:bottom w:val="single" w:sz="4" w:space="0" w:color="auto"/>
              <w:right w:val="single" w:sz="4" w:space="0" w:color="auto"/>
            </w:tcBorders>
            <w:shd w:val="clear" w:color="auto" w:fill="auto"/>
            <w:noWrap/>
            <w:hideMark/>
          </w:tcPr>
          <w:p w14:paraId="32497BC2"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400,00000</w:t>
            </w:r>
          </w:p>
        </w:tc>
        <w:tc>
          <w:tcPr>
            <w:tcW w:w="1546" w:type="dxa"/>
            <w:tcBorders>
              <w:top w:val="nil"/>
              <w:left w:val="nil"/>
              <w:bottom w:val="single" w:sz="4" w:space="0" w:color="auto"/>
              <w:right w:val="single" w:sz="4" w:space="0" w:color="auto"/>
            </w:tcBorders>
            <w:shd w:val="clear" w:color="auto" w:fill="auto"/>
            <w:noWrap/>
            <w:hideMark/>
          </w:tcPr>
          <w:p w14:paraId="481D85A0"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400,00000</w:t>
            </w:r>
          </w:p>
        </w:tc>
      </w:tr>
      <w:tr w:rsidR="009445D2" w:rsidRPr="00D41694" w14:paraId="164449F3"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28C8D2A"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568</w:t>
            </w:r>
          </w:p>
        </w:tc>
        <w:tc>
          <w:tcPr>
            <w:tcW w:w="1864" w:type="dxa"/>
            <w:tcBorders>
              <w:top w:val="nil"/>
              <w:left w:val="nil"/>
              <w:bottom w:val="single" w:sz="4" w:space="0" w:color="auto"/>
              <w:right w:val="single" w:sz="4" w:space="0" w:color="auto"/>
            </w:tcBorders>
            <w:shd w:val="clear" w:color="auto" w:fill="auto"/>
            <w:hideMark/>
          </w:tcPr>
          <w:p w14:paraId="3510496B"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709" w:type="dxa"/>
            <w:tcBorders>
              <w:top w:val="nil"/>
              <w:left w:val="nil"/>
              <w:bottom w:val="single" w:sz="4" w:space="0" w:color="auto"/>
              <w:right w:val="single" w:sz="4" w:space="0" w:color="auto"/>
            </w:tcBorders>
            <w:shd w:val="clear" w:color="auto" w:fill="auto"/>
            <w:noWrap/>
            <w:hideMark/>
          </w:tcPr>
          <w:p w14:paraId="4CDD5A7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62E3B9A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5557222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0920000000</w:t>
            </w:r>
          </w:p>
        </w:tc>
        <w:tc>
          <w:tcPr>
            <w:tcW w:w="567" w:type="dxa"/>
            <w:tcBorders>
              <w:top w:val="nil"/>
              <w:left w:val="nil"/>
              <w:bottom w:val="single" w:sz="4" w:space="0" w:color="auto"/>
              <w:right w:val="single" w:sz="4" w:space="0" w:color="auto"/>
            </w:tcBorders>
            <w:shd w:val="clear" w:color="auto" w:fill="auto"/>
            <w:noWrap/>
            <w:hideMark/>
          </w:tcPr>
          <w:p w14:paraId="0AC4FE4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25B4BF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10 359,20000</w:t>
            </w:r>
          </w:p>
        </w:tc>
        <w:tc>
          <w:tcPr>
            <w:tcW w:w="1984" w:type="dxa"/>
            <w:tcBorders>
              <w:top w:val="nil"/>
              <w:left w:val="nil"/>
              <w:bottom w:val="single" w:sz="4" w:space="0" w:color="auto"/>
              <w:right w:val="single" w:sz="4" w:space="0" w:color="auto"/>
            </w:tcBorders>
            <w:shd w:val="clear" w:color="auto" w:fill="auto"/>
            <w:noWrap/>
            <w:hideMark/>
          </w:tcPr>
          <w:p w14:paraId="437E5E0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10 594,25400</w:t>
            </w:r>
          </w:p>
        </w:tc>
        <w:tc>
          <w:tcPr>
            <w:tcW w:w="1546" w:type="dxa"/>
            <w:tcBorders>
              <w:top w:val="nil"/>
              <w:left w:val="nil"/>
              <w:bottom w:val="single" w:sz="4" w:space="0" w:color="auto"/>
              <w:right w:val="single" w:sz="4" w:space="0" w:color="auto"/>
            </w:tcBorders>
            <w:shd w:val="clear" w:color="auto" w:fill="auto"/>
            <w:noWrap/>
            <w:hideMark/>
          </w:tcPr>
          <w:p w14:paraId="61EB2DA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10 998,02300</w:t>
            </w:r>
          </w:p>
        </w:tc>
      </w:tr>
      <w:tr w:rsidR="009445D2" w:rsidRPr="00D41694" w14:paraId="2648717D" w14:textId="77777777" w:rsidTr="00654DE2">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4D5ABAB"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569</w:t>
            </w:r>
          </w:p>
        </w:tc>
        <w:tc>
          <w:tcPr>
            <w:tcW w:w="1864" w:type="dxa"/>
            <w:tcBorders>
              <w:top w:val="nil"/>
              <w:left w:val="nil"/>
              <w:bottom w:val="single" w:sz="4" w:space="0" w:color="auto"/>
              <w:right w:val="single" w:sz="4" w:space="0" w:color="auto"/>
            </w:tcBorders>
            <w:shd w:val="clear" w:color="auto" w:fill="auto"/>
            <w:hideMark/>
          </w:tcPr>
          <w:p w14:paraId="2427A866"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auto" w:fill="auto"/>
            <w:noWrap/>
            <w:hideMark/>
          </w:tcPr>
          <w:p w14:paraId="20740C6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1F0C798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3C9DF22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0920449100</w:t>
            </w:r>
          </w:p>
        </w:tc>
        <w:tc>
          <w:tcPr>
            <w:tcW w:w="567" w:type="dxa"/>
            <w:tcBorders>
              <w:top w:val="nil"/>
              <w:left w:val="nil"/>
              <w:bottom w:val="single" w:sz="4" w:space="0" w:color="auto"/>
              <w:right w:val="single" w:sz="4" w:space="0" w:color="auto"/>
            </w:tcBorders>
            <w:shd w:val="clear" w:color="auto" w:fill="auto"/>
            <w:noWrap/>
            <w:hideMark/>
          </w:tcPr>
          <w:p w14:paraId="1260778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9D70F7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1 090,70000</w:t>
            </w:r>
          </w:p>
        </w:tc>
        <w:tc>
          <w:tcPr>
            <w:tcW w:w="1984" w:type="dxa"/>
            <w:tcBorders>
              <w:top w:val="nil"/>
              <w:left w:val="nil"/>
              <w:bottom w:val="single" w:sz="4" w:space="0" w:color="auto"/>
              <w:right w:val="single" w:sz="4" w:space="0" w:color="auto"/>
            </w:tcBorders>
            <w:shd w:val="clear" w:color="auto" w:fill="auto"/>
            <w:noWrap/>
            <w:hideMark/>
          </w:tcPr>
          <w:p w14:paraId="6A79781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1 650,85400</w:t>
            </w:r>
          </w:p>
        </w:tc>
        <w:tc>
          <w:tcPr>
            <w:tcW w:w="1546" w:type="dxa"/>
            <w:tcBorders>
              <w:top w:val="nil"/>
              <w:left w:val="nil"/>
              <w:bottom w:val="single" w:sz="4" w:space="0" w:color="auto"/>
              <w:right w:val="single" w:sz="4" w:space="0" w:color="auto"/>
            </w:tcBorders>
            <w:shd w:val="clear" w:color="auto" w:fill="auto"/>
            <w:noWrap/>
            <w:hideMark/>
          </w:tcPr>
          <w:p w14:paraId="5100C9B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1 716,88600</w:t>
            </w:r>
          </w:p>
        </w:tc>
      </w:tr>
      <w:tr w:rsidR="009445D2" w:rsidRPr="00D41694" w14:paraId="47444293"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4369EBA"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570</w:t>
            </w:r>
          </w:p>
        </w:tc>
        <w:tc>
          <w:tcPr>
            <w:tcW w:w="1864" w:type="dxa"/>
            <w:tcBorders>
              <w:top w:val="nil"/>
              <w:left w:val="nil"/>
              <w:bottom w:val="single" w:sz="4" w:space="0" w:color="auto"/>
              <w:right w:val="single" w:sz="4" w:space="0" w:color="auto"/>
            </w:tcBorders>
            <w:shd w:val="clear" w:color="auto" w:fill="auto"/>
            <w:hideMark/>
          </w:tcPr>
          <w:p w14:paraId="7E7428FF"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hideMark/>
          </w:tcPr>
          <w:p w14:paraId="4955C043"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79BDAD77"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7CB4BA58"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0920449100</w:t>
            </w:r>
          </w:p>
        </w:tc>
        <w:tc>
          <w:tcPr>
            <w:tcW w:w="567" w:type="dxa"/>
            <w:tcBorders>
              <w:top w:val="nil"/>
              <w:left w:val="nil"/>
              <w:bottom w:val="single" w:sz="4" w:space="0" w:color="auto"/>
              <w:right w:val="single" w:sz="4" w:space="0" w:color="auto"/>
            </w:tcBorders>
            <w:shd w:val="clear" w:color="auto" w:fill="auto"/>
            <w:noWrap/>
            <w:hideMark/>
          </w:tcPr>
          <w:p w14:paraId="3C5DB595"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720BF975"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1 090,70000</w:t>
            </w:r>
          </w:p>
        </w:tc>
        <w:tc>
          <w:tcPr>
            <w:tcW w:w="1984" w:type="dxa"/>
            <w:tcBorders>
              <w:top w:val="nil"/>
              <w:left w:val="nil"/>
              <w:bottom w:val="single" w:sz="4" w:space="0" w:color="auto"/>
              <w:right w:val="single" w:sz="4" w:space="0" w:color="auto"/>
            </w:tcBorders>
            <w:shd w:val="clear" w:color="auto" w:fill="auto"/>
            <w:noWrap/>
            <w:hideMark/>
          </w:tcPr>
          <w:p w14:paraId="506DDFA9"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1 650,85400</w:t>
            </w:r>
          </w:p>
        </w:tc>
        <w:tc>
          <w:tcPr>
            <w:tcW w:w="1546" w:type="dxa"/>
            <w:tcBorders>
              <w:top w:val="nil"/>
              <w:left w:val="nil"/>
              <w:bottom w:val="single" w:sz="4" w:space="0" w:color="auto"/>
              <w:right w:val="single" w:sz="4" w:space="0" w:color="auto"/>
            </w:tcBorders>
            <w:shd w:val="clear" w:color="auto" w:fill="auto"/>
            <w:noWrap/>
            <w:hideMark/>
          </w:tcPr>
          <w:p w14:paraId="222A2E70"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1 716,88600</w:t>
            </w:r>
          </w:p>
        </w:tc>
      </w:tr>
      <w:tr w:rsidR="009445D2" w:rsidRPr="00D41694" w14:paraId="2B16E069"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0BACA9C"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571</w:t>
            </w:r>
          </w:p>
        </w:tc>
        <w:tc>
          <w:tcPr>
            <w:tcW w:w="1864" w:type="dxa"/>
            <w:tcBorders>
              <w:top w:val="nil"/>
              <w:left w:val="nil"/>
              <w:bottom w:val="single" w:sz="4" w:space="0" w:color="auto"/>
              <w:right w:val="single" w:sz="4" w:space="0" w:color="auto"/>
            </w:tcBorders>
            <w:shd w:val="clear" w:color="auto" w:fill="auto"/>
            <w:hideMark/>
          </w:tcPr>
          <w:p w14:paraId="38FB87E8"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auto" w:fill="auto"/>
            <w:noWrap/>
            <w:hideMark/>
          </w:tcPr>
          <w:p w14:paraId="2499A2D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350866CC"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1E5C7A66"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0920549200</w:t>
            </w:r>
          </w:p>
        </w:tc>
        <w:tc>
          <w:tcPr>
            <w:tcW w:w="567" w:type="dxa"/>
            <w:tcBorders>
              <w:top w:val="nil"/>
              <w:left w:val="nil"/>
              <w:bottom w:val="single" w:sz="4" w:space="0" w:color="auto"/>
              <w:right w:val="single" w:sz="4" w:space="0" w:color="auto"/>
            </w:tcBorders>
            <w:shd w:val="clear" w:color="auto" w:fill="auto"/>
            <w:noWrap/>
            <w:hideMark/>
          </w:tcPr>
          <w:p w14:paraId="5CD0702C"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36C2F03"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8 768,50000</w:t>
            </w:r>
          </w:p>
        </w:tc>
        <w:tc>
          <w:tcPr>
            <w:tcW w:w="1984" w:type="dxa"/>
            <w:tcBorders>
              <w:top w:val="nil"/>
              <w:left w:val="nil"/>
              <w:bottom w:val="single" w:sz="4" w:space="0" w:color="auto"/>
              <w:right w:val="single" w:sz="4" w:space="0" w:color="auto"/>
            </w:tcBorders>
            <w:shd w:val="clear" w:color="auto" w:fill="auto"/>
            <w:noWrap/>
            <w:hideMark/>
          </w:tcPr>
          <w:p w14:paraId="28545691"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8 443,40000</w:t>
            </w:r>
          </w:p>
        </w:tc>
        <w:tc>
          <w:tcPr>
            <w:tcW w:w="1546" w:type="dxa"/>
            <w:tcBorders>
              <w:top w:val="nil"/>
              <w:left w:val="nil"/>
              <w:bottom w:val="single" w:sz="4" w:space="0" w:color="auto"/>
              <w:right w:val="single" w:sz="4" w:space="0" w:color="auto"/>
            </w:tcBorders>
            <w:shd w:val="clear" w:color="auto" w:fill="auto"/>
            <w:noWrap/>
            <w:hideMark/>
          </w:tcPr>
          <w:p w14:paraId="4689AF4C"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8 781,13700</w:t>
            </w:r>
          </w:p>
        </w:tc>
      </w:tr>
      <w:tr w:rsidR="009445D2" w:rsidRPr="00D41694" w14:paraId="47DD0163"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7ABE1E8"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572</w:t>
            </w:r>
          </w:p>
        </w:tc>
        <w:tc>
          <w:tcPr>
            <w:tcW w:w="1864" w:type="dxa"/>
            <w:tcBorders>
              <w:top w:val="nil"/>
              <w:left w:val="nil"/>
              <w:bottom w:val="single" w:sz="4" w:space="0" w:color="auto"/>
              <w:right w:val="single" w:sz="4" w:space="0" w:color="auto"/>
            </w:tcBorders>
            <w:shd w:val="clear" w:color="auto" w:fill="auto"/>
            <w:hideMark/>
          </w:tcPr>
          <w:p w14:paraId="080638E2"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hideMark/>
          </w:tcPr>
          <w:p w14:paraId="71C0E10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0F85F32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20CF0E8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0920549200</w:t>
            </w:r>
          </w:p>
        </w:tc>
        <w:tc>
          <w:tcPr>
            <w:tcW w:w="567" w:type="dxa"/>
            <w:tcBorders>
              <w:top w:val="nil"/>
              <w:left w:val="nil"/>
              <w:bottom w:val="single" w:sz="4" w:space="0" w:color="auto"/>
              <w:right w:val="single" w:sz="4" w:space="0" w:color="auto"/>
            </w:tcBorders>
            <w:shd w:val="clear" w:color="auto" w:fill="auto"/>
            <w:noWrap/>
            <w:hideMark/>
          </w:tcPr>
          <w:p w14:paraId="426DB46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05ADA47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5 261,15300</w:t>
            </w:r>
          </w:p>
        </w:tc>
        <w:tc>
          <w:tcPr>
            <w:tcW w:w="1984" w:type="dxa"/>
            <w:tcBorders>
              <w:top w:val="nil"/>
              <w:left w:val="nil"/>
              <w:bottom w:val="single" w:sz="4" w:space="0" w:color="auto"/>
              <w:right w:val="single" w:sz="4" w:space="0" w:color="auto"/>
            </w:tcBorders>
            <w:shd w:val="clear" w:color="auto" w:fill="auto"/>
            <w:noWrap/>
            <w:hideMark/>
          </w:tcPr>
          <w:p w14:paraId="718B17A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5 464,84000</w:t>
            </w:r>
          </w:p>
        </w:tc>
        <w:tc>
          <w:tcPr>
            <w:tcW w:w="1546" w:type="dxa"/>
            <w:tcBorders>
              <w:top w:val="nil"/>
              <w:left w:val="nil"/>
              <w:bottom w:val="single" w:sz="4" w:space="0" w:color="auto"/>
              <w:right w:val="single" w:sz="4" w:space="0" w:color="auto"/>
            </w:tcBorders>
            <w:shd w:val="clear" w:color="auto" w:fill="auto"/>
            <w:noWrap/>
            <w:hideMark/>
          </w:tcPr>
          <w:p w14:paraId="0018861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5 683,43400</w:t>
            </w:r>
          </w:p>
        </w:tc>
      </w:tr>
      <w:tr w:rsidR="009445D2" w:rsidRPr="00D41694" w14:paraId="5A52D93B"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48B156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573</w:t>
            </w:r>
          </w:p>
        </w:tc>
        <w:tc>
          <w:tcPr>
            <w:tcW w:w="1864" w:type="dxa"/>
            <w:tcBorders>
              <w:top w:val="nil"/>
              <w:left w:val="nil"/>
              <w:bottom w:val="single" w:sz="4" w:space="0" w:color="auto"/>
              <w:right w:val="single" w:sz="4" w:space="0" w:color="auto"/>
            </w:tcBorders>
            <w:shd w:val="clear" w:color="auto" w:fill="auto"/>
            <w:hideMark/>
          </w:tcPr>
          <w:p w14:paraId="66C1AB45"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2ED46A8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2606BB0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6B42693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0920549200</w:t>
            </w:r>
          </w:p>
        </w:tc>
        <w:tc>
          <w:tcPr>
            <w:tcW w:w="567" w:type="dxa"/>
            <w:tcBorders>
              <w:top w:val="nil"/>
              <w:left w:val="nil"/>
              <w:bottom w:val="single" w:sz="4" w:space="0" w:color="auto"/>
              <w:right w:val="single" w:sz="4" w:space="0" w:color="auto"/>
            </w:tcBorders>
            <w:shd w:val="clear" w:color="auto" w:fill="auto"/>
            <w:noWrap/>
            <w:hideMark/>
          </w:tcPr>
          <w:p w14:paraId="6DCB431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9DA8B2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3 507,34700</w:t>
            </w:r>
          </w:p>
        </w:tc>
        <w:tc>
          <w:tcPr>
            <w:tcW w:w="1984" w:type="dxa"/>
            <w:tcBorders>
              <w:top w:val="nil"/>
              <w:left w:val="nil"/>
              <w:bottom w:val="single" w:sz="4" w:space="0" w:color="auto"/>
              <w:right w:val="single" w:sz="4" w:space="0" w:color="auto"/>
            </w:tcBorders>
            <w:shd w:val="clear" w:color="auto" w:fill="auto"/>
            <w:noWrap/>
            <w:hideMark/>
          </w:tcPr>
          <w:p w14:paraId="4019F68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2 978,56000</w:t>
            </w:r>
          </w:p>
        </w:tc>
        <w:tc>
          <w:tcPr>
            <w:tcW w:w="1546" w:type="dxa"/>
            <w:tcBorders>
              <w:top w:val="nil"/>
              <w:left w:val="nil"/>
              <w:bottom w:val="single" w:sz="4" w:space="0" w:color="auto"/>
              <w:right w:val="single" w:sz="4" w:space="0" w:color="auto"/>
            </w:tcBorders>
            <w:shd w:val="clear" w:color="auto" w:fill="auto"/>
            <w:noWrap/>
            <w:hideMark/>
          </w:tcPr>
          <w:p w14:paraId="3F13167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3 097,70300</w:t>
            </w:r>
          </w:p>
        </w:tc>
      </w:tr>
      <w:tr w:rsidR="009445D2" w:rsidRPr="00D41694" w14:paraId="7080722D"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7649722"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574</w:t>
            </w:r>
          </w:p>
        </w:tc>
        <w:tc>
          <w:tcPr>
            <w:tcW w:w="1864" w:type="dxa"/>
            <w:tcBorders>
              <w:top w:val="nil"/>
              <w:left w:val="nil"/>
              <w:bottom w:val="single" w:sz="4" w:space="0" w:color="auto"/>
              <w:right w:val="single" w:sz="4" w:space="0" w:color="auto"/>
            </w:tcBorders>
            <w:shd w:val="clear" w:color="auto" w:fill="auto"/>
            <w:hideMark/>
          </w:tcPr>
          <w:p w14:paraId="2906C001"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709" w:type="dxa"/>
            <w:tcBorders>
              <w:top w:val="nil"/>
              <w:left w:val="nil"/>
              <w:bottom w:val="single" w:sz="4" w:space="0" w:color="auto"/>
              <w:right w:val="single" w:sz="4" w:space="0" w:color="auto"/>
            </w:tcBorders>
            <w:shd w:val="clear" w:color="auto" w:fill="auto"/>
            <w:noWrap/>
            <w:hideMark/>
          </w:tcPr>
          <w:p w14:paraId="0300B93D"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4DCF0897"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1A8961E0"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0920720000</w:t>
            </w:r>
          </w:p>
        </w:tc>
        <w:tc>
          <w:tcPr>
            <w:tcW w:w="567" w:type="dxa"/>
            <w:tcBorders>
              <w:top w:val="nil"/>
              <w:left w:val="nil"/>
              <w:bottom w:val="single" w:sz="4" w:space="0" w:color="auto"/>
              <w:right w:val="single" w:sz="4" w:space="0" w:color="auto"/>
            </w:tcBorders>
            <w:shd w:val="clear" w:color="auto" w:fill="auto"/>
            <w:noWrap/>
            <w:hideMark/>
          </w:tcPr>
          <w:p w14:paraId="237C90C3"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CCA6021"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984" w:type="dxa"/>
            <w:tcBorders>
              <w:top w:val="nil"/>
              <w:left w:val="nil"/>
              <w:bottom w:val="single" w:sz="4" w:space="0" w:color="auto"/>
              <w:right w:val="single" w:sz="4" w:space="0" w:color="auto"/>
            </w:tcBorders>
            <w:shd w:val="clear" w:color="auto" w:fill="auto"/>
            <w:noWrap/>
            <w:hideMark/>
          </w:tcPr>
          <w:p w14:paraId="7AD6C347"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1C0E6D36"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500,00000</w:t>
            </w:r>
          </w:p>
        </w:tc>
      </w:tr>
      <w:tr w:rsidR="009445D2" w:rsidRPr="00D41694" w14:paraId="70FE496E"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AA92615"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575</w:t>
            </w:r>
          </w:p>
        </w:tc>
        <w:tc>
          <w:tcPr>
            <w:tcW w:w="1864" w:type="dxa"/>
            <w:tcBorders>
              <w:top w:val="nil"/>
              <w:left w:val="nil"/>
              <w:bottom w:val="single" w:sz="4" w:space="0" w:color="auto"/>
              <w:right w:val="single" w:sz="4" w:space="0" w:color="auto"/>
            </w:tcBorders>
            <w:shd w:val="clear" w:color="auto" w:fill="auto"/>
            <w:hideMark/>
          </w:tcPr>
          <w:p w14:paraId="16269F51"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62BA95E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2B16AB72"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1FBC020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0920720000</w:t>
            </w:r>
          </w:p>
        </w:tc>
        <w:tc>
          <w:tcPr>
            <w:tcW w:w="567" w:type="dxa"/>
            <w:tcBorders>
              <w:top w:val="nil"/>
              <w:left w:val="nil"/>
              <w:bottom w:val="single" w:sz="4" w:space="0" w:color="auto"/>
              <w:right w:val="single" w:sz="4" w:space="0" w:color="auto"/>
            </w:tcBorders>
            <w:shd w:val="clear" w:color="auto" w:fill="auto"/>
            <w:noWrap/>
            <w:hideMark/>
          </w:tcPr>
          <w:p w14:paraId="0AA71A5E"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7AB4EBB"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984" w:type="dxa"/>
            <w:tcBorders>
              <w:top w:val="nil"/>
              <w:left w:val="nil"/>
              <w:bottom w:val="single" w:sz="4" w:space="0" w:color="auto"/>
              <w:right w:val="single" w:sz="4" w:space="0" w:color="auto"/>
            </w:tcBorders>
            <w:shd w:val="clear" w:color="auto" w:fill="auto"/>
            <w:noWrap/>
            <w:hideMark/>
          </w:tcPr>
          <w:p w14:paraId="11F839D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500,00000</w:t>
            </w:r>
          </w:p>
        </w:tc>
        <w:tc>
          <w:tcPr>
            <w:tcW w:w="1546" w:type="dxa"/>
            <w:tcBorders>
              <w:top w:val="nil"/>
              <w:left w:val="nil"/>
              <w:bottom w:val="single" w:sz="4" w:space="0" w:color="auto"/>
              <w:right w:val="single" w:sz="4" w:space="0" w:color="auto"/>
            </w:tcBorders>
            <w:shd w:val="clear" w:color="auto" w:fill="auto"/>
            <w:noWrap/>
            <w:hideMark/>
          </w:tcPr>
          <w:p w14:paraId="7ACEF79D"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500,00000</w:t>
            </w:r>
          </w:p>
        </w:tc>
      </w:tr>
      <w:tr w:rsidR="009445D2" w:rsidRPr="00D41694" w14:paraId="6C7E6FB7"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653E37D"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576</w:t>
            </w:r>
          </w:p>
        </w:tc>
        <w:tc>
          <w:tcPr>
            <w:tcW w:w="1864" w:type="dxa"/>
            <w:tcBorders>
              <w:top w:val="nil"/>
              <w:left w:val="nil"/>
              <w:bottom w:val="single" w:sz="4" w:space="0" w:color="auto"/>
              <w:right w:val="single" w:sz="4" w:space="0" w:color="auto"/>
            </w:tcBorders>
            <w:shd w:val="clear" w:color="auto" w:fill="auto"/>
            <w:hideMark/>
          </w:tcPr>
          <w:p w14:paraId="3B4B2D38"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ФИЗИЧЕСКАЯ КУЛЬТУРА И СПОРТ</w:t>
            </w:r>
          </w:p>
        </w:tc>
        <w:tc>
          <w:tcPr>
            <w:tcW w:w="709" w:type="dxa"/>
            <w:tcBorders>
              <w:top w:val="nil"/>
              <w:left w:val="nil"/>
              <w:bottom w:val="single" w:sz="4" w:space="0" w:color="auto"/>
              <w:right w:val="single" w:sz="4" w:space="0" w:color="auto"/>
            </w:tcBorders>
            <w:shd w:val="clear" w:color="auto" w:fill="auto"/>
            <w:noWrap/>
            <w:hideMark/>
          </w:tcPr>
          <w:p w14:paraId="4E128C0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38926B04"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00</w:t>
            </w:r>
          </w:p>
        </w:tc>
        <w:tc>
          <w:tcPr>
            <w:tcW w:w="567" w:type="dxa"/>
            <w:tcBorders>
              <w:top w:val="nil"/>
              <w:left w:val="nil"/>
              <w:bottom w:val="single" w:sz="4" w:space="0" w:color="auto"/>
              <w:right w:val="single" w:sz="4" w:space="0" w:color="auto"/>
            </w:tcBorders>
            <w:shd w:val="clear" w:color="auto" w:fill="auto"/>
            <w:noWrap/>
            <w:hideMark/>
          </w:tcPr>
          <w:p w14:paraId="6420521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6F9394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2184B16"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128 852,23600</w:t>
            </w:r>
          </w:p>
        </w:tc>
        <w:tc>
          <w:tcPr>
            <w:tcW w:w="1984" w:type="dxa"/>
            <w:tcBorders>
              <w:top w:val="nil"/>
              <w:left w:val="nil"/>
              <w:bottom w:val="single" w:sz="4" w:space="0" w:color="auto"/>
              <w:right w:val="single" w:sz="4" w:space="0" w:color="auto"/>
            </w:tcBorders>
            <w:shd w:val="clear" w:color="auto" w:fill="auto"/>
            <w:noWrap/>
            <w:hideMark/>
          </w:tcPr>
          <w:p w14:paraId="59057E75"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131 525,50000</w:t>
            </w:r>
          </w:p>
        </w:tc>
        <w:tc>
          <w:tcPr>
            <w:tcW w:w="1546" w:type="dxa"/>
            <w:tcBorders>
              <w:top w:val="nil"/>
              <w:left w:val="nil"/>
              <w:bottom w:val="single" w:sz="4" w:space="0" w:color="auto"/>
              <w:right w:val="single" w:sz="4" w:space="0" w:color="auto"/>
            </w:tcBorders>
            <w:shd w:val="clear" w:color="auto" w:fill="auto"/>
            <w:noWrap/>
            <w:hideMark/>
          </w:tcPr>
          <w:p w14:paraId="42D124D2"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135 664,00000</w:t>
            </w:r>
          </w:p>
        </w:tc>
      </w:tr>
      <w:tr w:rsidR="009445D2" w:rsidRPr="00D41694" w14:paraId="5C6ACDC1"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990C11B"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577</w:t>
            </w:r>
          </w:p>
        </w:tc>
        <w:tc>
          <w:tcPr>
            <w:tcW w:w="1864" w:type="dxa"/>
            <w:tcBorders>
              <w:top w:val="nil"/>
              <w:left w:val="nil"/>
              <w:bottom w:val="single" w:sz="4" w:space="0" w:color="auto"/>
              <w:right w:val="single" w:sz="4" w:space="0" w:color="auto"/>
            </w:tcBorders>
            <w:shd w:val="clear" w:color="auto" w:fill="auto"/>
            <w:hideMark/>
          </w:tcPr>
          <w:p w14:paraId="514D0BF0"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Физическая культура</w:t>
            </w:r>
          </w:p>
        </w:tc>
        <w:tc>
          <w:tcPr>
            <w:tcW w:w="709" w:type="dxa"/>
            <w:tcBorders>
              <w:top w:val="nil"/>
              <w:left w:val="nil"/>
              <w:bottom w:val="single" w:sz="4" w:space="0" w:color="auto"/>
              <w:right w:val="single" w:sz="4" w:space="0" w:color="auto"/>
            </w:tcBorders>
            <w:shd w:val="clear" w:color="auto" w:fill="auto"/>
            <w:noWrap/>
            <w:hideMark/>
          </w:tcPr>
          <w:p w14:paraId="13CFDBF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283579A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688D1FD"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69EC93F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3F5B916"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101 021,93600</w:t>
            </w:r>
          </w:p>
        </w:tc>
        <w:tc>
          <w:tcPr>
            <w:tcW w:w="1984" w:type="dxa"/>
            <w:tcBorders>
              <w:top w:val="nil"/>
              <w:left w:val="nil"/>
              <w:bottom w:val="single" w:sz="4" w:space="0" w:color="auto"/>
              <w:right w:val="single" w:sz="4" w:space="0" w:color="auto"/>
            </w:tcBorders>
            <w:shd w:val="clear" w:color="auto" w:fill="auto"/>
            <w:noWrap/>
            <w:hideMark/>
          </w:tcPr>
          <w:p w14:paraId="74CA3D9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103 413,00000</w:t>
            </w:r>
          </w:p>
        </w:tc>
        <w:tc>
          <w:tcPr>
            <w:tcW w:w="1546" w:type="dxa"/>
            <w:tcBorders>
              <w:top w:val="nil"/>
              <w:left w:val="nil"/>
              <w:bottom w:val="single" w:sz="4" w:space="0" w:color="auto"/>
              <w:right w:val="single" w:sz="4" w:space="0" w:color="auto"/>
            </w:tcBorders>
            <w:shd w:val="clear" w:color="auto" w:fill="auto"/>
            <w:noWrap/>
            <w:hideMark/>
          </w:tcPr>
          <w:p w14:paraId="0DAA617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107 834,00000</w:t>
            </w:r>
          </w:p>
        </w:tc>
      </w:tr>
      <w:tr w:rsidR="009445D2" w:rsidRPr="00D41694" w14:paraId="0FFD6AB9"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8643AAF"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578</w:t>
            </w:r>
          </w:p>
        </w:tc>
        <w:tc>
          <w:tcPr>
            <w:tcW w:w="1864" w:type="dxa"/>
            <w:tcBorders>
              <w:top w:val="nil"/>
              <w:left w:val="nil"/>
              <w:bottom w:val="single" w:sz="4" w:space="0" w:color="auto"/>
              <w:right w:val="single" w:sz="4" w:space="0" w:color="auto"/>
            </w:tcBorders>
            <w:shd w:val="clear" w:color="auto" w:fill="auto"/>
            <w:hideMark/>
          </w:tcPr>
          <w:p w14:paraId="082C0FB0"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auto"/>
              <w:right w:val="single" w:sz="4" w:space="0" w:color="auto"/>
            </w:tcBorders>
            <w:shd w:val="clear" w:color="auto" w:fill="auto"/>
            <w:noWrap/>
            <w:hideMark/>
          </w:tcPr>
          <w:p w14:paraId="1D628AB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686F3AC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E2FEBD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0300000000</w:t>
            </w:r>
          </w:p>
        </w:tc>
        <w:tc>
          <w:tcPr>
            <w:tcW w:w="567" w:type="dxa"/>
            <w:tcBorders>
              <w:top w:val="nil"/>
              <w:left w:val="nil"/>
              <w:bottom w:val="single" w:sz="4" w:space="0" w:color="auto"/>
              <w:right w:val="single" w:sz="4" w:space="0" w:color="auto"/>
            </w:tcBorders>
            <w:shd w:val="clear" w:color="auto" w:fill="auto"/>
            <w:noWrap/>
            <w:hideMark/>
          </w:tcPr>
          <w:p w14:paraId="5F78873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DE8A54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14 514,53600</w:t>
            </w:r>
          </w:p>
        </w:tc>
        <w:tc>
          <w:tcPr>
            <w:tcW w:w="1984" w:type="dxa"/>
            <w:tcBorders>
              <w:top w:val="nil"/>
              <w:left w:val="nil"/>
              <w:bottom w:val="single" w:sz="4" w:space="0" w:color="auto"/>
              <w:right w:val="single" w:sz="4" w:space="0" w:color="auto"/>
            </w:tcBorders>
            <w:shd w:val="clear" w:color="auto" w:fill="auto"/>
            <w:noWrap/>
            <w:hideMark/>
          </w:tcPr>
          <w:p w14:paraId="511922C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14 929,00000</w:t>
            </w:r>
          </w:p>
        </w:tc>
        <w:tc>
          <w:tcPr>
            <w:tcW w:w="1546" w:type="dxa"/>
            <w:tcBorders>
              <w:top w:val="nil"/>
              <w:left w:val="nil"/>
              <w:bottom w:val="single" w:sz="4" w:space="0" w:color="auto"/>
              <w:right w:val="single" w:sz="4" w:space="0" w:color="auto"/>
            </w:tcBorders>
            <w:shd w:val="clear" w:color="auto" w:fill="auto"/>
            <w:noWrap/>
            <w:hideMark/>
          </w:tcPr>
          <w:p w14:paraId="4C59116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15 350,00000</w:t>
            </w:r>
          </w:p>
        </w:tc>
      </w:tr>
      <w:tr w:rsidR="009445D2" w:rsidRPr="00D41694" w14:paraId="5328C6D5"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7F3E791"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579</w:t>
            </w:r>
          </w:p>
        </w:tc>
        <w:tc>
          <w:tcPr>
            <w:tcW w:w="1864" w:type="dxa"/>
            <w:tcBorders>
              <w:top w:val="nil"/>
              <w:left w:val="nil"/>
              <w:bottom w:val="single" w:sz="4" w:space="0" w:color="auto"/>
              <w:right w:val="single" w:sz="4" w:space="0" w:color="auto"/>
            </w:tcBorders>
            <w:shd w:val="clear" w:color="auto" w:fill="auto"/>
            <w:hideMark/>
          </w:tcPr>
          <w:p w14:paraId="33076D88"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auto"/>
              <w:right w:val="single" w:sz="4" w:space="0" w:color="auto"/>
            </w:tcBorders>
            <w:shd w:val="clear" w:color="auto" w:fill="auto"/>
            <w:noWrap/>
            <w:hideMark/>
          </w:tcPr>
          <w:p w14:paraId="3F01DBAA"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4554D9C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332A883"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auto"/>
            </w:tcBorders>
            <w:shd w:val="clear" w:color="auto" w:fill="auto"/>
            <w:noWrap/>
            <w:hideMark/>
          </w:tcPr>
          <w:p w14:paraId="29779CE8"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CCB38A9"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14 514,53600</w:t>
            </w:r>
          </w:p>
        </w:tc>
        <w:tc>
          <w:tcPr>
            <w:tcW w:w="1984" w:type="dxa"/>
            <w:tcBorders>
              <w:top w:val="nil"/>
              <w:left w:val="nil"/>
              <w:bottom w:val="single" w:sz="4" w:space="0" w:color="auto"/>
              <w:right w:val="single" w:sz="4" w:space="0" w:color="auto"/>
            </w:tcBorders>
            <w:shd w:val="clear" w:color="auto" w:fill="auto"/>
            <w:noWrap/>
            <w:hideMark/>
          </w:tcPr>
          <w:p w14:paraId="4B499711"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14 929,00000</w:t>
            </w:r>
          </w:p>
        </w:tc>
        <w:tc>
          <w:tcPr>
            <w:tcW w:w="1546" w:type="dxa"/>
            <w:tcBorders>
              <w:top w:val="nil"/>
              <w:left w:val="nil"/>
              <w:bottom w:val="single" w:sz="4" w:space="0" w:color="auto"/>
              <w:right w:val="single" w:sz="4" w:space="0" w:color="auto"/>
            </w:tcBorders>
            <w:shd w:val="clear" w:color="auto" w:fill="auto"/>
            <w:noWrap/>
            <w:hideMark/>
          </w:tcPr>
          <w:p w14:paraId="613541C3"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15 350,00000</w:t>
            </w:r>
          </w:p>
        </w:tc>
      </w:tr>
      <w:tr w:rsidR="009445D2" w:rsidRPr="00D41694" w14:paraId="129C1909"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E60AFEB"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580</w:t>
            </w:r>
          </w:p>
        </w:tc>
        <w:tc>
          <w:tcPr>
            <w:tcW w:w="1864" w:type="dxa"/>
            <w:tcBorders>
              <w:top w:val="nil"/>
              <w:left w:val="nil"/>
              <w:bottom w:val="single" w:sz="4" w:space="0" w:color="auto"/>
              <w:right w:val="single" w:sz="4" w:space="0" w:color="auto"/>
            </w:tcBorders>
            <w:shd w:val="clear" w:color="auto" w:fill="auto"/>
            <w:hideMark/>
          </w:tcPr>
          <w:p w14:paraId="3E49C2B5"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709" w:type="dxa"/>
            <w:tcBorders>
              <w:top w:val="nil"/>
              <w:left w:val="nil"/>
              <w:bottom w:val="single" w:sz="4" w:space="0" w:color="auto"/>
              <w:right w:val="single" w:sz="4" w:space="0" w:color="auto"/>
            </w:tcBorders>
            <w:shd w:val="clear" w:color="auto" w:fill="auto"/>
            <w:noWrap/>
            <w:hideMark/>
          </w:tcPr>
          <w:p w14:paraId="2EBF68A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001EB2C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4BD232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0311323000</w:t>
            </w:r>
          </w:p>
        </w:tc>
        <w:tc>
          <w:tcPr>
            <w:tcW w:w="567" w:type="dxa"/>
            <w:tcBorders>
              <w:top w:val="nil"/>
              <w:left w:val="nil"/>
              <w:bottom w:val="single" w:sz="4" w:space="0" w:color="auto"/>
              <w:right w:val="single" w:sz="4" w:space="0" w:color="auto"/>
            </w:tcBorders>
            <w:shd w:val="clear" w:color="auto" w:fill="auto"/>
            <w:noWrap/>
            <w:hideMark/>
          </w:tcPr>
          <w:p w14:paraId="56FB7FF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969104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13 860,00000</w:t>
            </w:r>
          </w:p>
        </w:tc>
        <w:tc>
          <w:tcPr>
            <w:tcW w:w="1984" w:type="dxa"/>
            <w:tcBorders>
              <w:top w:val="nil"/>
              <w:left w:val="nil"/>
              <w:bottom w:val="single" w:sz="4" w:space="0" w:color="auto"/>
              <w:right w:val="single" w:sz="4" w:space="0" w:color="auto"/>
            </w:tcBorders>
            <w:shd w:val="clear" w:color="auto" w:fill="auto"/>
            <w:noWrap/>
            <w:hideMark/>
          </w:tcPr>
          <w:p w14:paraId="1EA3578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14 929,00000</w:t>
            </w:r>
          </w:p>
        </w:tc>
        <w:tc>
          <w:tcPr>
            <w:tcW w:w="1546" w:type="dxa"/>
            <w:tcBorders>
              <w:top w:val="nil"/>
              <w:left w:val="nil"/>
              <w:bottom w:val="single" w:sz="4" w:space="0" w:color="auto"/>
              <w:right w:val="single" w:sz="4" w:space="0" w:color="auto"/>
            </w:tcBorders>
            <w:shd w:val="clear" w:color="auto" w:fill="auto"/>
            <w:noWrap/>
            <w:hideMark/>
          </w:tcPr>
          <w:p w14:paraId="7B62A68B"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15 350,00000</w:t>
            </w:r>
          </w:p>
        </w:tc>
      </w:tr>
      <w:tr w:rsidR="009445D2" w:rsidRPr="00D41694" w14:paraId="49BD2E7D"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9792F89"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581</w:t>
            </w:r>
          </w:p>
        </w:tc>
        <w:tc>
          <w:tcPr>
            <w:tcW w:w="1864" w:type="dxa"/>
            <w:tcBorders>
              <w:top w:val="nil"/>
              <w:left w:val="nil"/>
              <w:bottom w:val="single" w:sz="4" w:space="0" w:color="auto"/>
              <w:right w:val="single" w:sz="4" w:space="0" w:color="auto"/>
            </w:tcBorders>
            <w:shd w:val="clear" w:color="auto" w:fill="auto"/>
            <w:hideMark/>
          </w:tcPr>
          <w:p w14:paraId="09215644"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5EF72AB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4B2EC1A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BC78086"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0311323000</w:t>
            </w:r>
          </w:p>
        </w:tc>
        <w:tc>
          <w:tcPr>
            <w:tcW w:w="567" w:type="dxa"/>
            <w:tcBorders>
              <w:top w:val="nil"/>
              <w:left w:val="nil"/>
              <w:bottom w:val="single" w:sz="4" w:space="0" w:color="auto"/>
              <w:right w:val="single" w:sz="4" w:space="0" w:color="auto"/>
            </w:tcBorders>
            <w:shd w:val="clear" w:color="auto" w:fill="auto"/>
            <w:noWrap/>
            <w:hideMark/>
          </w:tcPr>
          <w:p w14:paraId="0F9A8D9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737A05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13 860,00000</w:t>
            </w:r>
          </w:p>
        </w:tc>
        <w:tc>
          <w:tcPr>
            <w:tcW w:w="1984" w:type="dxa"/>
            <w:tcBorders>
              <w:top w:val="nil"/>
              <w:left w:val="nil"/>
              <w:bottom w:val="single" w:sz="4" w:space="0" w:color="auto"/>
              <w:right w:val="single" w:sz="4" w:space="0" w:color="auto"/>
            </w:tcBorders>
            <w:shd w:val="clear" w:color="auto" w:fill="auto"/>
            <w:noWrap/>
            <w:hideMark/>
          </w:tcPr>
          <w:p w14:paraId="6C0E2CE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14 929,00000</w:t>
            </w:r>
          </w:p>
        </w:tc>
        <w:tc>
          <w:tcPr>
            <w:tcW w:w="1546" w:type="dxa"/>
            <w:tcBorders>
              <w:top w:val="nil"/>
              <w:left w:val="nil"/>
              <w:bottom w:val="single" w:sz="4" w:space="0" w:color="auto"/>
              <w:right w:val="single" w:sz="4" w:space="0" w:color="auto"/>
            </w:tcBorders>
            <w:shd w:val="clear" w:color="auto" w:fill="auto"/>
            <w:noWrap/>
            <w:hideMark/>
          </w:tcPr>
          <w:p w14:paraId="76DE5058"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15 350,00000</w:t>
            </w:r>
          </w:p>
        </w:tc>
      </w:tr>
      <w:tr w:rsidR="009445D2" w:rsidRPr="00D41694" w14:paraId="74BDFF91"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9AD4840"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582</w:t>
            </w:r>
          </w:p>
        </w:tc>
        <w:tc>
          <w:tcPr>
            <w:tcW w:w="1864" w:type="dxa"/>
            <w:tcBorders>
              <w:top w:val="nil"/>
              <w:left w:val="nil"/>
              <w:bottom w:val="single" w:sz="4" w:space="0" w:color="auto"/>
              <w:right w:val="single" w:sz="4" w:space="0" w:color="auto"/>
            </w:tcBorders>
            <w:shd w:val="clear" w:color="auto" w:fill="auto"/>
            <w:hideMark/>
          </w:tcPr>
          <w:p w14:paraId="07B9AD19"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9" w:type="dxa"/>
            <w:tcBorders>
              <w:top w:val="nil"/>
              <w:left w:val="nil"/>
              <w:bottom w:val="single" w:sz="4" w:space="0" w:color="auto"/>
              <w:right w:val="single" w:sz="4" w:space="0" w:color="auto"/>
            </w:tcBorders>
            <w:shd w:val="clear" w:color="auto" w:fill="auto"/>
            <w:noWrap/>
            <w:hideMark/>
          </w:tcPr>
          <w:p w14:paraId="793256A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1B32EB7C"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B80AB1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0311720000</w:t>
            </w:r>
          </w:p>
        </w:tc>
        <w:tc>
          <w:tcPr>
            <w:tcW w:w="567" w:type="dxa"/>
            <w:tcBorders>
              <w:top w:val="nil"/>
              <w:left w:val="nil"/>
              <w:bottom w:val="single" w:sz="4" w:space="0" w:color="auto"/>
              <w:right w:val="single" w:sz="4" w:space="0" w:color="auto"/>
            </w:tcBorders>
            <w:shd w:val="clear" w:color="auto" w:fill="auto"/>
            <w:noWrap/>
            <w:hideMark/>
          </w:tcPr>
          <w:p w14:paraId="62318B2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1B3DDD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654,53600</w:t>
            </w:r>
          </w:p>
        </w:tc>
        <w:tc>
          <w:tcPr>
            <w:tcW w:w="1984" w:type="dxa"/>
            <w:tcBorders>
              <w:top w:val="nil"/>
              <w:left w:val="nil"/>
              <w:bottom w:val="single" w:sz="4" w:space="0" w:color="auto"/>
              <w:right w:val="single" w:sz="4" w:space="0" w:color="auto"/>
            </w:tcBorders>
            <w:shd w:val="clear" w:color="auto" w:fill="auto"/>
            <w:noWrap/>
            <w:hideMark/>
          </w:tcPr>
          <w:p w14:paraId="0C523AF4"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49AC5EC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2C045E4A"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8024BBF"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583</w:t>
            </w:r>
          </w:p>
        </w:tc>
        <w:tc>
          <w:tcPr>
            <w:tcW w:w="1864" w:type="dxa"/>
            <w:tcBorders>
              <w:top w:val="nil"/>
              <w:left w:val="nil"/>
              <w:bottom w:val="single" w:sz="4" w:space="0" w:color="auto"/>
              <w:right w:val="single" w:sz="4" w:space="0" w:color="auto"/>
            </w:tcBorders>
            <w:shd w:val="clear" w:color="auto" w:fill="auto"/>
            <w:hideMark/>
          </w:tcPr>
          <w:p w14:paraId="4B20B1C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405125D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042671D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1E9334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0311720000</w:t>
            </w:r>
          </w:p>
        </w:tc>
        <w:tc>
          <w:tcPr>
            <w:tcW w:w="567" w:type="dxa"/>
            <w:tcBorders>
              <w:top w:val="nil"/>
              <w:left w:val="nil"/>
              <w:bottom w:val="single" w:sz="4" w:space="0" w:color="auto"/>
              <w:right w:val="single" w:sz="4" w:space="0" w:color="auto"/>
            </w:tcBorders>
            <w:shd w:val="clear" w:color="auto" w:fill="auto"/>
            <w:noWrap/>
            <w:hideMark/>
          </w:tcPr>
          <w:p w14:paraId="7A61B25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102A0C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654,53600</w:t>
            </w:r>
          </w:p>
        </w:tc>
        <w:tc>
          <w:tcPr>
            <w:tcW w:w="1984" w:type="dxa"/>
            <w:tcBorders>
              <w:top w:val="nil"/>
              <w:left w:val="nil"/>
              <w:bottom w:val="single" w:sz="4" w:space="0" w:color="auto"/>
              <w:right w:val="single" w:sz="4" w:space="0" w:color="auto"/>
            </w:tcBorders>
            <w:shd w:val="clear" w:color="auto" w:fill="auto"/>
            <w:noWrap/>
            <w:hideMark/>
          </w:tcPr>
          <w:p w14:paraId="2CDD98A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4C3518C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959943F"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EA2081C"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584</w:t>
            </w:r>
          </w:p>
        </w:tc>
        <w:tc>
          <w:tcPr>
            <w:tcW w:w="1864" w:type="dxa"/>
            <w:tcBorders>
              <w:top w:val="nil"/>
              <w:left w:val="nil"/>
              <w:bottom w:val="single" w:sz="4" w:space="0" w:color="auto"/>
              <w:right w:val="single" w:sz="4" w:space="0" w:color="auto"/>
            </w:tcBorders>
            <w:shd w:val="clear" w:color="auto" w:fill="auto"/>
            <w:hideMark/>
          </w:tcPr>
          <w:p w14:paraId="691E021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709" w:type="dxa"/>
            <w:tcBorders>
              <w:top w:val="nil"/>
              <w:left w:val="nil"/>
              <w:bottom w:val="single" w:sz="4" w:space="0" w:color="auto"/>
              <w:right w:val="single" w:sz="4" w:space="0" w:color="auto"/>
            </w:tcBorders>
            <w:shd w:val="clear" w:color="auto" w:fill="auto"/>
            <w:noWrap/>
            <w:hideMark/>
          </w:tcPr>
          <w:p w14:paraId="3F43507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14721DA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8E93DC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0500000000</w:t>
            </w:r>
          </w:p>
        </w:tc>
        <w:tc>
          <w:tcPr>
            <w:tcW w:w="567" w:type="dxa"/>
            <w:tcBorders>
              <w:top w:val="nil"/>
              <w:left w:val="nil"/>
              <w:bottom w:val="single" w:sz="4" w:space="0" w:color="auto"/>
              <w:right w:val="single" w:sz="4" w:space="0" w:color="auto"/>
            </w:tcBorders>
            <w:shd w:val="clear" w:color="auto" w:fill="auto"/>
            <w:noWrap/>
            <w:hideMark/>
          </w:tcPr>
          <w:p w14:paraId="26F3E38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56C324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86 507,40000</w:t>
            </w:r>
          </w:p>
        </w:tc>
        <w:tc>
          <w:tcPr>
            <w:tcW w:w="1984" w:type="dxa"/>
            <w:tcBorders>
              <w:top w:val="nil"/>
              <w:left w:val="nil"/>
              <w:bottom w:val="single" w:sz="4" w:space="0" w:color="auto"/>
              <w:right w:val="single" w:sz="4" w:space="0" w:color="auto"/>
            </w:tcBorders>
            <w:shd w:val="clear" w:color="auto" w:fill="auto"/>
            <w:noWrap/>
            <w:hideMark/>
          </w:tcPr>
          <w:p w14:paraId="52D1497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88 484,00000</w:t>
            </w:r>
          </w:p>
        </w:tc>
        <w:tc>
          <w:tcPr>
            <w:tcW w:w="1546" w:type="dxa"/>
            <w:tcBorders>
              <w:top w:val="nil"/>
              <w:left w:val="nil"/>
              <w:bottom w:val="single" w:sz="4" w:space="0" w:color="auto"/>
              <w:right w:val="single" w:sz="4" w:space="0" w:color="auto"/>
            </w:tcBorders>
            <w:shd w:val="clear" w:color="auto" w:fill="auto"/>
            <w:noWrap/>
            <w:hideMark/>
          </w:tcPr>
          <w:p w14:paraId="41FB863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92 484,00000</w:t>
            </w:r>
          </w:p>
        </w:tc>
      </w:tr>
      <w:tr w:rsidR="009445D2" w:rsidRPr="00D41694" w14:paraId="790DEFAC"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C9916AB"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585</w:t>
            </w:r>
          </w:p>
        </w:tc>
        <w:tc>
          <w:tcPr>
            <w:tcW w:w="1864" w:type="dxa"/>
            <w:tcBorders>
              <w:top w:val="nil"/>
              <w:left w:val="nil"/>
              <w:bottom w:val="single" w:sz="4" w:space="0" w:color="auto"/>
              <w:right w:val="single" w:sz="4" w:space="0" w:color="auto"/>
            </w:tcBorders>
            <w:shd w:val="clear" w:color="auto" w:fill="auto"/>
            <w:hideMark/>
          </w:tcPr>
          <w:p w14:paraId="0807798A"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21CE4753"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01930AB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10F57A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0510000000</w:t>
            </w:r>
          </w:p>
        </w:tc>
        <w:tc>
          <w:tcPr>
            <w:tcW w:w="567" w:type="dxa"/>
            <w:tcBorders>
              <w:top w:val="nil"/>
              <w:left w:val="nil"/>
              <w:bottom w:val="single" w:sz="4" w:space="0" w:color="auto"/>
              <w:right w:val="single" w:sz="4" w:space="0" w:color="auto"/>
            </w:tcBorders>
            <w:shd w:val="clear" w:color="auto" w:fill="auto"/>
            <w:noWrap/>
            <w:hideMark/>
          </w:tcPr>
          <w:p w14:paraId="44A2E34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7F6344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1 008,00000</w:t>
            </w:r>
          </w:p>
        </w:tc>
        <w:tc>
          <w:tcPr>
            <w:tcW w:w="1984" w:type="dxa"/>
            <w:tcBorders>
              <w:top w:val="nil"/>
              <w:left w:val="nil"/>
              <w:bottom w:val="single" w:sz="4" w:space="0" w:color="auto"/>
              <w:right w:val="single" w:sz="4" w:space="0" w:color="auto"/>
            </w:tcBorders>
            <w:shd w:val="clear" w:color="auto" w:fill="auto"/>
            <w:noWrap/>
            <w:hideMark/>
          </w:tcPr>
          <w:p w14:paraId="7B4087B1"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1 550,00000</w:t>
            </w:r>
          </w:p>
        </w:tc>
        <w:tc>
          <w:tcPr>
            <w:tcW w:w="1546" w:type="dxa"/>
            <w:tcBorders>
              <w:top w:val="nil"/>
              <w:left w:val="nil"/>
              <w:bottom w:val="single" w:sz="4" w:space="0" w:color="auto"/>
              <w:right w:val="single" w:sz="4" w:space="0" w:color="auto"/>
            </w:tcBorders>
            <w:shd w:val="clear" w:color="auto" w:fill="auto"/>
            <w:noWrap/>
            <w:hideMark/>
          </w:tcPr>
          <w:p w14:paraId="75A293D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2 050,00000</w:t>
            </w:r>
          </w:p>
        </w:tc>
      </w:tr>
      <w:tr w:rsidR="009445D2" w:rsidRPr="00D41694" w14:paraId="1F612EE6"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6B09A96"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586</w:t>
            </w:r>
          </w:p>
        </w:tc>
        <w:tc>
          <w:tcPr>
            <w:tcW w:w="1864" w:type="dxa"/>
            <w:tcBorders>
              <w:top w:val="nil"/>
              <w:left w:val="nil"/>
              <w:bottom w:val="single" w:sz="4" w:space="0" w:color="auto"/>
              <w:right w:val="single" w:sz="4" w:space="0" w:color="auto"/>
            </w:tcBorders>
            <w:shd w:val="clear" w:color="auto" w:fill="auto"/>
            <w:hideMark/>
          </w:tcPr>
          <w:p w14:paraId="60274521"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noWrap/>
            <w:hideMark/>
          </w:tcPr>
          <w:p w14:paraId="5D93FE9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119BE85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52E000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0510120000</w:t>
            </w:r>
          </w:p>
        </w:tc>
        <w:tc>
          <w:tcPr>
            <w:tcW w:w="567" w:type="dxa"/>
            <w:tcBorders>
              <w:top w:val="nil"/>
              <w:left w:val="nil"/>
              <w:bottom w:val="single" w:sz="4" w:space="0" w:color="auto"/>
              <w:right w:val="single" w:sz="4" w:space="0" w:color="auto"/>
            </w:tcBorders>
            <w:shd w:val="clear" w:color="auto" w:fill="auto"/>
            <w:noWrap/>
            <w:hideMark/>
          </w:tcPr>
          <w:p w14:paraId="70C3773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5C04F32"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1 000,00000</w:t>
            </w:r>
          </w:p>
        </w:tc>
        <w:tc>
          <w:tcPr>
            <w:tcW w:w="1984" w:type="dxa"/>
            <w:tcBorders>
              <w:top w:val="nil"/>
              <w:left w:val="nil"/>
              <w:bottom w:val="single" w:sz="4" w:space="0" w:color="auto"/>
              <w:right w:val="single" w:sz="4" w:space="0" w:color="auto"/>
            </w:tcBorders>
            <w:shd w:val="clear" w:color="auto" w:fill="auto"/>
            <w:noWrap/>
            <w:hideMark/>
          </w:tcPr>
          <w:p w14:paraId="0DAAF43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1 500,00000</w:t>
            </w:r>
          </w:p>
        </w:tc>
        <w:tc>
          <w:tcPr>
            <w:tcW w:w="1546" w:type="dxa"/>
            <w:tcBorders>
              <w:top w:val="nil"/>
              <w:left w:val="nil"/>
              <w:bottom w:val="single" w:sz="4" w:space="0" w:color="auto"/>
              <w:right w:val="single" w:sz="4" w:space="0" w:color="auto"/>
            </w:tcBorders>
            <w:shd w:val="clear" w:color="auto" w:fill="auto"/>
            <w:noWrap/>
            <w:hideMark/>
          </w:tcPr>
          <w:p w14:paraId="72681E5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2 000,00000</w:t>
            </w:r>
          </w:p>
        </w:tc>
      </w:tr>
      <w:tr w:rsidR="009445D2" w:rsidRPr="00D41694" w14:paraId="2DADAF63"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E50FD0D"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587</w:t>
            </w:r>
          </w:p>
        </w:tc>
        <w:tc>
          <w:tcPr>
            <w:tcW w:w="1864" w:type="dxa"/>
            <w:tcBorders>
              <w:top w:val="nil"/>
              <w:left w:val="nil"/>
              <w:bottom w:val="single" w:sz="4" w:space="0" w:color="auto"/>
              <w:right w:val="single" w:sz="4" w:space="0" w:color="auto"/>
            </w:tcBorders>
            <w:shd w:val="clear" w:color="auto" w:fill="auto"/>
            <w:hideMark/>
          </w:tcPr>
          <w:p w14:paraId="3408D136"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514ED743"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58A50C97"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EE0E23C"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0510120000</w:t>
            </w:r>
          </w:p>
        </w:tc>
        <w:tc>
          <w:tcPr>
            <w:tcW w:w="567" w:type="dxa"/>
            <w:tcBorders>
              <w:top w:val="nil"/>
              <w:left w:val="nil"/>
              <w:bottom w:val="single" w:sz="4" w:space="0" w:color="auto"/>
              <w:right w:val="single" w:sz="4" w:space="0" w:color="auto"/>
            </w:tcBorders>
            <w:shd w:val="clear" w:color="auto" w:fill="auto"/>
            <w:noWrap/>
            <w:hideMark/>
          </w:tcPr>
          <w:p w14:paraId="2453E86C"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2083BCB"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1 000,00000</w:t>
            </w:r>
          </w:p>
        </w:tc>
        <w:tc>
          <w:tcPr>
            <w:tcW w:w="1984" w:type="dxa"/>
            <w:tcBorders>
              <w:top w:val="nil"/>
              <w:left w:val="nil"/>
              <w:bottom w:val="single" w:sz="4" w:space="0" w:color="auto"/>
              <w:right w:val="single" w:sz="4" w:space="0" w:color="auto"/>
            </w:tcBorders>
            <w:shd w:val="clear" w:color="auto" w:fill="auto"/>
            <w:noWrap/>
            <w:hideMark/>
          </w:tcPr>
          <w:p w14:paraId="50EABC4D"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1 500,00000</w:t>
            </w:r>
          </w:p>
        </w:tc>
        <w:tc>
          <w:tcPr>
            <w:tcW w:w="1546" w:type="dxa"/>
            <w:tcBorders>
              <w:top w:val="nil"/>
              <w:left w:val="nil"/>
              <w:bottom w:val="single" w:sz="4" w:space="0" w:color="auto"/>
              <w:right w:val="single" w:sz="4" w:space="0" w:color="auto"/>
            </w:tcBorders>
            <w:shd w:val="clear" w:color="auto" w:fill="auto"/>
            <w:noWrap/>
            <w:hideMark/>
          </w:tcPr>
          <w:p w14:paraId="5846C2D8"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2 000,00000</w:t>
            </w:r>
          </w:p>
        </w:tc>
      </w:tr>
      <w:tr w:rsidR="009445D2" w:rsidRPr="00D41694" w14:paraId="6E5734D8"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B2E3769"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588</w:t>
            </w:r>
          </w:p>
        </w:tc>
        <w:tc>
          <w:tcPr>
            <w:tcW w:w="1864" w:type="dxa"/>
            <w:tcBorders>
              <w:top w:val="nil"/>
              <w:left w:val="nil"/>
              <w:bottom w:val="single" w:sz="4" w:space="0" w:color="auto"/>
              <w:right w:val="single" w:sz="4" w:space="0" w:color="auto"/>
            </w:tcBorders>
            <w:shd w:val="clear" w:color="auto" w:fill="auto"/>
            <w:hideMark/>
          </w:tcPr>
          <w:p w14:paraId="3710BE2B"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709" w:type="dxa"/>
            <w:tcBorders>
              <w:top w:val="nil"/>
              <w:left w:val="nil"/>
              <w:bottom w:val="single" w:sz="4" w:space="0" w:color="auto"/>
              <w:right w:val="single" w:sz="4" w:space="0" w:color="auto"/>
            </w:tcBorders>
            <w:shd w:val="clear" w:color="auto" w:fill="auto"/>
            <w:noWrap/>
            <w:hideMark/>
          </w:tcPr>
          <w:p w14:paraId="185C3763"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24C59A8C"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BC6AE92"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0510520000</w:t>
            </w:r>
          </w:p>
        </w:tc>
        <w:tc>
          <w:tcPr>
            <w:tcW w:w="567" w:type="dxa"/>
            <w:tcBorders>
              <w:top w:val="nil"/>
              <w:left w:val="nil"/>
              <w:bottom w:val="single" w:sz="4" w:space="0" w:color="auto"/>
              <w:right w:val="single" w:sz="4" w:space="0" w:color="auto"/>
            </w:tcBorders>
            <w:shd w:val="clear" w:color="auto" w:fill="auto"/>
            <w:noWrap/>
            <w:hideMark/>
          </w:tcPr>
          <w:p w14:paraId="2023FC58"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F9485A0"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8,00000</w:t>
            </w:r>
          </w:p>
        </w:tc>
        <w:tc>
          <w:tcPr>
            <w:tcW w:w="1984" w:type="dxa"/>
            <w:tcBorders>
              <w:top w:val="nil"/>
              <w:left w:val="nil"/>
              <w:bottom w:val="single" w:sz="4" w:space="0" w:color="auto"/>
              <w:right w:val="single" w:sz="4" w:space="0" w:color="auto"/>
            </w:tcBorders>
            <w:shd w:val="clear" w:color="auto" w:fill="auto"/>
            <w:noWrap/>
            <w:hideMark/>
          </w:tcPr>
          <w:p w14:paraId="1FD713CF"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191FA705"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9445D2" w:rsidRPr="00D41694" w14:paraId="75F428E5"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2932DFE"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589</w:t>
            </w:r>
          </w:p>
        </w:tc>
        <w:tc>
          <w:tcPr>
            <w:tcW w:w="1864" w:type="dxa"/>
            <w:tcBorders>
              <w:top w:val="nil"/>
              <w:left w:val="nil"/>
              <w:bottom w:val="single" w:sz="4" w:space="0" w:color="auto"/>
              <w:right w:val="single" w:sz="4" w:space="0" w:color="auto"/>
            </w:tcBorders>
            <w:shd w:val="clear" w:color="auto" w:fill="auto"/>
            <w:hideMark/>
          </w:tcPr>
          <w:p w14:paraId="035835EE"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6A1997F7"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72E7DAE2"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3C50F7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0510520000</w:t>
            </w:r>
          </w:p>
        </w:tc>
        <w:tc>
          <w:tcPr>
            <w:tcW w:w="567" w:type="dxa"/>
            <w:tcBorders>
              <w:top w:val="nil"/>
              <w:left w:val="nil"/>
              <w:bottom w:val="single" w:sz="4" w:space="0" w:color="auto"/>
              <w:right w:val="single" w:sz="4" w:space="0" w:color="auto"/>
            </w:tcBorders>
            <w:shd w:val="clear" w:color="auto" w:fill="auto"/>
            <w:noWrap/>
            <w:hideMark/>
          </w:tcPr>
          <w:p w14:paraId="79EFB36D"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BC36351"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8,00000</w:t>
            </w:r>
          </w:p>
        </w:tc>
        <w:tc>
          <w:tcPr>
            <w:tcW w:w="1984" w:type="dxa"/>
            <w:tcBorders>
              <w:top w:val="nil"/>
              <w:left w:val="nil"/>
              <w:bottom w:val="single" w:sz="4" w:space="0" w:color="auto"/>
              <w:right w:val="single" w:sz="4" w:space="0" w:color="auto"/>
            </w:tcBorders>
            <w:shd w:val="clear" w:color="auto" w:fill="auto"/>
            <w:noWrap/>
            <w:hideMark/>
          </w:tcPr>
          <w:p w14:paraId="11C60B0C"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75A27F22"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9445D2" w:rsidRPr="00D41694" w14:paraId="2FCA6E4D" w14:textId="77777777" w:rsidTr="00063CFA">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2D1C89C"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590</w:t>
            </w:r>
          </w:p>
        </w:tc>
        <w:tc>
          <w:tcPr>
            <w:tcW w:w="1864" w:type="dxa"/>
            <w:tcBorders>
              <w:top w:val="nil"/>
              <w:left w:val="nil"/>
              <w:bottom w:val="single" w:sz="4" w:space="0" w:color="auto"/>
              <w:right w:val="single" w:sz="4" w:space="0" w:color="auto"/>
            </w:tcBorders>
            <w:shd w:val="clear" w:color="auto" w:fill="auto"/>
            <w:hideMark/>
          </w:tcPr>
          <w:p w14:paraId="3509E668"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709" w:type="dxa"/>
            <w:tcBorders>
              <w:top w:val="nil"/>
              <w:left w:val="nil"/>
              <w:bottom w:val="single" w:sz="4" w:space="0" w:color="auto"/>
              <w:right w:val="single" w:sz="4" w:space="0" w:color="auto"/>
            </w:tcBorders>
            <w:shd w:val="clear" w:color="auto" w:fill="auto"/>
            <w:noWrap/>
            <w:hideMark/>
          </w:tcPr>
          <w:p w14:paraId="57D9068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3BDC9F0B"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9CE4AB5"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0540000000</w:t>
            </w:r>
          </w:p>
        </w:tc>
        <w:tc>
          <w:tcPr>
            <w:tcW w:w="567" w:type="dxa"/>
            <w:tcBorders>
              <w:top w:val="nil"/>
              <w:left w:val="nil"/>
              <w:bottom w:val="single" w:sz="4" w:space="0" w:color="auto"/>
              <w:right w:val="single" w:sz="4" w:space="0" w:color="auto"/>
            </w:tcBorders>
            <w:shd w:val="clear" w:color="auto" w:fill="auto"/>
            <w:noWrap/>
            <w:hideMark/>
          </w:tcPr>
          <w:p w14:paraId="1A14AFD6"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6AA736B"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84 584,00000</w:t>
            </w:r>
          </w:p>
        </w:tc>
        <w:tc>
          <w:tcPr>
            <w:tcW w:w="1984" w:type="dxa"/>
            <w:tcBorders>
              <w:top w:val="nil"/>
              <w:left w:val="nil"/>
              <w:bottom w:val="single" w:sz="4" w:space="0" w:color="auto"/>
              <w:right w:val="single" w:sz="4" w:space="0" w:color="auto"/>
            </w:tcBorders>
            <w:shd w:val="clear" w:color="auto" w:fill="auto"/>
            <w:noWrap/>
            <w:hideMark/>
          </w:tcPr>
          <w:p w14:paraId="741A9F11"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86 934,00000</w:t>
            </w:r>
          </w:p>
        </w:tc>
        <w:tc>
          <w:tcPr>
            <w:tcW w:w="1546" w:type="dxa"/>
            <w:tcBorders>
              <w:top w:val="nil"/>
              <w:left w:val="nil"/>
              <w:bottom w:val="single" w:sz="4" w:space="0" w:color="auto"/>
              <w:right w:val="single" w:sz="4" w:space="0" w:color="auto"/>
            </w:tcBorders>
            <w:shd w:val="clear" w:color="auto" w:fill="auto"/>
            <w:noWrap/>
            <w:hideMark/>
          </w:tcPr>
          <w:p w14:paraId="3C554F27"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90 434,00000</w:t>
            </w:r>
          </w:p>
        </w:tc>
      </w:tr>
      <w:tr w:rsidR="009445D2" w:rsidRPr="00D41694" w14:paraId="6A297582"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3F63F5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591</w:t>
            </w:r>
          </w:p>
        </w:tc>
        <w:tc>
          <w:tcPr>
            <w:tcW w:w="1864" w:type="dxa"/>
            <w:tcBorders>
              <w:top w:val="nil"/>
              <w:left w:val="nil"/>
              <w:bottom w:val="single" w:sz="4" w:space="0" w:color="auto"/>
              <w:right w:val="single" w:sz="4" w:space="0" w:color="auto"/>
            </w:tcBorders>
            <w:shd w:val="clear" w:color="auto" w:fill="auto"/>
            <w:hideMark/>
          </w:tcPr>
          <w:p w14:paraId="18E99FE4"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709" w:type="dxa"/>
            <w:tcBorders>
              <w:top w:val="nil"/>
              <w:left w:val="nil"/>
              <w:bottom w:val="single" w:sz="4" w:space="0" w:color="auto"/>
              <w:right w:val="single" w:sz="4" w:space="0" w:color="auto"/>
            </w:tcBorders>
            <w:shd w:val="clear" w:color="auto" w:fill="auto"/>
            <w:noWrap/>
            <w:hideMark/>
          </w:tcPr>
          <w:p w14:paraId="55A79DC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1A5CE51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8CD584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0540123001</w:t>
            </w:r>
          </w:p>
        </w:tc>
        <w:tc>
          <w:tcPr>
            <w:tcW w:w="567" w:type="dxa"/>
            <w:tcBorders>
              <w:top w:val="nil"/>
              <w:left w:val="nil"/>
              <w:bottom w:val="single" w:sz="4" w:space="0" w:color="auto"/>
              <w:right w:val="single" w:sz="4" w:space="0" w:color="auto"/>
            </w:tcBorders>
            <w:shd w:val="clear" w:color="auto" w:fill="auto"/>
            <w:noWrap/>
            <w:hideMark/>
          </w:tcPr>
          <w:p w14:paraId="78BF989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94DD71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42 000,00000</w:t>
            </w:r>
          </w:p>
        </w:tc>
        <w:tc>
          <w:tcPr>
            <w:tcW w:w="1984" w:type="dxa"/>
            <w:tcBorders>
              <w:top w:val="nil"/>
              <w:left w:val="nil"/>
              <w:bottom w:val="single" w:sz="4" w:space="0" w:color="auto"/>
              <w:right w:val="single" w:sz="4" w:space="0" w:color="auto"/>
            </w:tcBorders>
            <w:shd w:val="clear" w:color="auto" w:fill="auto"/>
            <w:noWrap/>
            <w:hideMark/>
          </w:tcPr>
          <w:p w14:paraId="6A42298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43 000,00000</w:t>
            </w:r>
          </w:p>
        </w:tc>
        <w:tc>
          <w:tcPr>
            <w:tcW w:w="1546" w:type="dxa"/>
            <w:tcBorders>
              <w:top w:val="nil"/>
              <w:left w:val="nil"/>
              <w:bottom w:val="single" w:sz="4" w:space="0" w:color="auto"/>
              <w:right w:val="single" w:sz="4" w:space="0" w:color="auto"/>
            </w:tcBorders>
            <w:shd w:val="clear" w:color="auto" w:fill="auto"/>
            <w:noWrap/>
            <w:hideMark/>
          </w:tcPr>
          <w:p w14:paraId="07412B5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45 000,00000</w:t>
            </w:r>
          </w:p>
        </w:tc>
      </w:tr>
      <w:tr w:rsidR="009445D2" w:rsidRPr="00D41694" w14:paraId="0EBB31B9"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38DFD8D"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592</w:t>
            </w:r>
          </w:p>
        </w:tc>
        <w:tc>
          <w:tcPr>
            <w:tcW w:w="1864" w:type="dxa"/>
            <w:tcBorders>
              <w:top w:val="nil"/>
              <w:left w:val="nil"/>
              <w:bottom w:val="single" w:sz="4" w:space="0" w:color="auto"/>
              <w:right w:val="single" w:sz="4" w:space="0" w:color="auto"/>
            </w:tcBorders>
            <w:shd w:val="clear" w:color="auto" w:fill="auto"/>
            <w:hideMark/>
          </w:tcPr>
          <w:p w14:paraId="0944F7B2"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35DF299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4D4BCCC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FFC450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0540123001</w:t>
            </w:r>
          </w:p>
        </w:tc>
        <w:tc>
          <w:tcPr>
            <w:tcW w:w="567" w:type="dxa"/>
            <w:tcBorders>
              <w:top w:val="nil"/>
              <w:left w:val="nil"/>
              <w:bottom w:val="single" w:sz="4" w:space="0" w:color="auto"/>
              <w:right w:val="single" w:sz="4" w:space="0" w:color="auto"/>
            </w:tcBorders>
            <w:shd w:val="clear" w:color="auto" w:fill="auto"/>
            <w:noWrap/>
            <w:hideMark/>
          </w:tcPr>
          <w:p w14:paraId="3BF15A7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5275161"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42 000,00000</w:t>
            </w:r>
          </w:p>
        </w:tc>
        <w:tc>
          <w:tcPr>
            <w:tcW w:w="1984" w:type="dxa"/>
            <w:tcBorders>
              <w:top w:val="nil"/>
              <w:left w:val="nil"/>
              <w:bottom w:val="single" w:sz="4" w:space="0" w:color="auto"/>
              <w:right w:val="single" w:sz="4" w:space="0" w:color="auto"/>
            </w:tcBorders>
            <w:shd w:val="clear" w:color="auto" w:fill="auto"/>
            <w:noWrap/>
            <w:hideMark/>
          </w:tcPr>
          <w:p w14:paraId="4069D626"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43 000,00000</w:t>
            </w:r>
          </w:p>
        </w:tc>
        <w:tc>
          <w:tcPr>
            <w:tcW w:w="1546" w:type="dxa"/>
            <w:tcBorders>
              <w:top w:val="nil"/>
              <w:left w:val="nil"/>
              <w:bottom w:val="single" w:sz="4" w:space="0" w:color="auto"/>
              <w:right w:val="single" w:sz="4" w:space="0" w:color="auto"/>
            </w:tcBorders>
            <w:shd w:val="clear" w:color="auto" w:fill="auto"/>
            <w:noWrap/>
            <w:hideMark/>
          </w:tcPr>
          <w:p w14:paraId="3749367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45 000,00000</w:t>
            </w:r>
          </w:p>
        </w:tc>
      </w:tr>
      <w:tr w:rsidR="009445D2" w:rsidRPr="00D41694" w14:paraId="74B8ED58"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E6F4C6A"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593</w:t>
            </w:r>
          </w:p>
        </w:tc>
        <w:tc>
          <w:tcPr>
            <w:tcW w:w="1864" w:type="dxa"/>
            <w:tcBorders>
              <w:top w:val="nil"/>
              <w:left w:val="nil"/>
              <w:bottom w:val="single" w:sz="4" w:space="0" w:color="auto"/>
              <w:right w:val="single" w:sz="4" w:space="0" w:color="auto"/>
            </w:tcBorders>
            <w:shd w:val="clear" w:color="auto" w:fill="auto"/>
            <w:hideMark/>
          </w:tcPr>
          <w:p w14:paraId="4ED35FEA"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709" w:type="dxa"/>
            <w:tcBorders>
              <w:top w:val="nil"/>
              <w:left w:val="nil"/>
              <w:bottom w:val="single" w:sz="4" w:space="0" w:color="auto"/>
              <w:right w:val="single" w:sz="4" w:space="0" w:color="auto"/>
            </w:tcBorders>
            <w:shd w:val="clear" w:color="auto" w:fill="auto"/>
            <w:noWrap/>
            <w:hideMark/>
          </w:tcPr>
          <w:p w14:paraId="1E1372F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6B2D66B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7CA21D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0540123002</w:t>
            </w:r>
          </w:p>
        </w:tc>
        <w:tc>
          <w:tcPr>
            <w:tcW w:w="567" w:type="dxa"/>
            <w:tcBorders>
              <w:top w:val="nil"/>
              <w:left w:val="nil"/>
              <w:bottom w:val="single" w:sz="4" w:space="0" w:color="auto"/>
              <w:right w:val="single" w:sz="4" w:space="0" w:color="auto"/>
            </w:tcBorders>
            <w:shd w:val="clear" w:color="auto" w:fill="auto"/>
            <w:noWrap/>
            <w:hideMark/>
          </w:tcPr>
          <w:p w14:paraId="308036B4"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1BF60D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23 000,00000</w:t>
            </w:r>
          </w:p>
        </w:tc>
        <w:tc>
          <w:tcPr>
            <w:tcW w:w="1984" w:type="dxa"/>
            <w:tcBorders>
              <w:top w:val="nil"/>
              <w:left w:val="nil"/>
              <w:bottom w:val="single" w:sz="4" w:space="0" w:color="auto"/>
              <w:right w:val="single" w:sz="4" w:space="0" w:color="auto"/>
            </w:tcBorders>
            <w:shd w:val="clear" w:color="auto" w:fill="auto"/>
            <w:noWrap/>
            <w:hideMark/>
          </w:tcPr>
          <w:p w14:paraId="65F2326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24 500,00000</w:t>
            </w:r>
          </w:p>
        </w:tc>
        <w:tc>
          <w:tcPr>
            <w:tcW w:w="1546" w:type="dxa"/>
            <w:tcBorders>
              <w:top w:val="nil"/>
              <w:left w:val="nil"/>
              <w:bottom w:val="single" w:sz="4" w:space="0" w:color="auto"/>
              <w:right w:val="single" w:sz="4" w:space="0" w:color="auto"/>
            </w:tcBorders>
            <w:shd w:val="clear" w:color="auto" w:fill="auto"/>
            <w:noWrap/>
            <w:hideMark/>
          </w:tcPr>
          <w:p w14:paraId="17856D2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26 000,00000</w:t>
            </w:r>
          </w:p>
        </w:tc>
      </w:tr>
      <w:tr w:rsidR="009445D2" w:rsidRPr="00D41694" w14:paraId="7862C7A4"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5763F0E"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594</w:t>
            </w:r>
          </w:p>
        </w:tc>
        <w:tc>
          <w:tcPr>
            <w:tcW w:w="1864" w:type="dxa"/>
            <w:tcBorders>
              <w:top w:val="nil"/>
              <w:left w:val="nil"/>
              <w:bottom w:val="single" w:sz="4" w:space="0" w:color="auto"/>
              <w:right w:val="single" w:sz="4" w:space="0" w:color="auto"/>
            </w:tcBorders>
            <w:shd w:val="clear" w:color="auto" w:fill="auto"/>
            <w:hideMark/>
          </w:tcPr>
          <w:p w14:paraId="545DE01D"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306BA54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2CAF9DF5"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84B96B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0540123002</w:t>
            </w:r>
          </w:p>
        </w:tc>
        <w:tc>
          <w:tcPr>
            <w:tcW w:w="567" w:type="dxa"/>
            <w:tcBorders>
              <w:top w:val="nil"/>
              <w:left w:val="nil"/>
              <w:bottom w:val="single" w:sz="4" w:space="0" w:color="auto"/>
              <w:right w:val="single" w:sz="4" w:space="0" w:color="auto"/>
            </w:tcBorders>
            <w:shd w:val="clear" w:color="auto" w:fill="auto"/>
            <w:noWrap/>
            <w:hideMark/>
          </w:tcPr>
          <w:p w14:paraId="36E10A9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25F700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23 000,00000</w:t>
            </w:r>
          </w:p>
        </w:tc>
        <w:tc>
          <w:tcPr>
            <w:tcW w:w="1984" w:type="dxa"/>
            <w:tcBorders>
              <w:top w:val="nil"/>
              <w:left w:val="nil"/>
              <w:bottom w:val="single" w:sz="4" w:space="0" w:color="auto"/>
              <w:right w:val="single" w:sz="4" w:space="0" w:color="auto"/>
            </w:tcBorders>
            <w:shd w:val="clear" w:color="auto" w:fill="auto"/>
            <w:noWrap/>
            <w:hideMark/>
          </w:tcPr>
          <w:p w14:paraId="525AD44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24 500,00000</w:t>
            </w:r>
          </w:p>
        </w:tc>
        <w:tc>
          <w:tcPr>
            <w:tcW w:w="1546" w:type="dxa"/>
            <w:tcBorders>
              <w:top w:val="nil"/>
              <w:left w:val="nil"/>
              <w:bottom w:val="single" w:sz="4" w:space="0" w:color="auto"/>
              <w:right w:val="single" w:sz="4" w:space="0" w:color="auto"/>
            </w:tcBorders>
            <w:shd w:val="clear" w:color="auto" w:fill="auto"/>
            <w:noWrap/>
            <w:hideMark/>
          </w:tcPr>
          <w:p w14:paraId="018F7AB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26 000,00000</w:t>
            </w:r>
          </w:p>
        </w:tc>
      </w:tr>
      <w:tr w:rsidR="009445D2" w:rsidRPr="00D41694" w14:paraId="0D59CBB5"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091DBA4"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595</w:t>
            </w:r>
          </w:p>
        </w:tc>
        <w:tc>
          <w:tcPr>
            <w:tcW w:w="1864" w:type="dxa"/>
            <w:tcBorders>
              <w:top w:val="nil"/>
              <w:left w:val="nil"/>
              <w:bottom w:val="single" w:sz="4" w:space="0" w:color="auto"/>
              <w:right w:val="single" w:sz="4" w:space="0" w:color="auto"/>
            </w:tcBorders>
            <w:shd w:val="clear" w:color="auto" w:fill="auto"/>
            <w:hideMark/>
          </w:tcPr>
          <w:p w14:paraId="76A3C15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709" w:type="dxa"/>
            <w:tcBorders>
              <w:top w:val="nil"/>
              <w:left w:val="nil"/>
              <w:bottom w:val="single" w:sz="4" w:space="0" w:color="auto"/>
              <w:right w:val="single" w:sz="4" w:space="0" w:color="auto"/>
            </w:tcBorders>
            <w:shd w:val="clear" w:color="auto" w:fill="auto"/>
            <w:noWrap/>
            <w:hideMark/>
          </w:tcPr>
          <w:p w14:paraId="033E4C7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0807D59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F998DF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0540220000</w:t>
            </w:r>
          </w:p>
        </w:tc>
        <w:tc>
          <w:tcPr>
            <w:tcW w:w="567" w:type="dxa"/>
            <w:tcBorders>
              <w:top w:val="nil"/>
              <w:left w:val="nil"/>
              <w:bottom w:val="single" w:sz="4" w:space="0" w:color="auto"/>
              <w:right w:val="single" w:sz="4" w:space="0" w:color="auto"/>
            </w:tcBorders>
            <w:shd w:val="clear" w:color="auto" w:fill="auto"/>
            <w:noWrap/>
            <w:hideMark/>
          </w:tcPr>
          <w:p w14:paraId="30E94A7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0D9A15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250,00000</w:t>
            </w:r>
          </w:p>
        </w:tc>
        <w:tc>
          <w:tcPr>
            <w:tcW w:w="1984" w:type="dxa"/>
            <w:tcBorders>
              <w:top w:val="nil"/>
              <w:left w:val="nil"/>
              <w:bottom w:val="single" w:sz="4" w:space="0" w:color="auto"/>
              <w:right w:val="single" w:sz="4" w:space="0" w:color="auto"/>
            </w:tcBorders>
            <w:shd w:val="clear" w:color="auto" w:fill="auto"/>
            <w:noWrap/>
            <w:hideMark/>
          </w:tcPr>
          <w:p w14:paraId="380F3EFD"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3BF050D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40D55583"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8E88771"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596</w:t>
            </w:r>
          </w:p>
        </w:tc>
        <w:tc>
          <w:tcPr>
            <w:tcW w:w="1864" w:type="dxa"/>
            <w:tcBorders>
              <w:top w:val="nil"/>
              <w:left w:val="nil"/>
              <w:bottom w:val="single" w:sz="4" w:space="0" w:color="auto"/>
              <w:right w:val="single" w:sz="4" w:space="0" w:color="auto"/>
            </w:tcBorders>
            <w:shd w:val="clear" w:color="auto" w:fill="auto"/>
            <w:hideMark/>
          </w:tcPr>
          <w:p w14:paraId="1BA0C5BB"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01CE5BF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64AA118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B7048B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0540220000</w:t>
            </w:r>
          </w:p>
        </w:tc>
        <w:tc>
          <w:tcPr>
            <w:tcW w:w="567" w:type="dxa"/>
            <w:tcBorders>
              <w:top w:val="nil"/>
              <w:left w:val="nil"/>
              <w:bottom w:val="single" w:sz="4" w:space="0" w:color="auto"/>
              <w:right w:val="single" w:sz="4" w:space="0" w:color="auto"/>
            </w:tcBorders>
            <w:shd w:val="clear" w:color="auto" w:fill="auto"/>
            <w:noWrap/>
            <w:hideMark/>
          </w:tcPr>
          <w:p w14:paraId="4DA31E1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5C6A22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250,00000</w:t>
            </w:r>
          </w:p>
        </w:tc>
        <w:tc>
          <w:tcPr>
            <w:tcW w:w="1984" w:type="dxa"/>
            <w:tcBorders>
              <w:top w:val="nil"/>
              <w:left w:val="nil"/>
              <w:bottom w:val="single" w:sz="4" w:space="0" w:color="auto"/>
              <w:right w:val="single" w:sz="4" w:space="0" w:color="auto"/>
            </w:tcBorders>
            <w:shd w:val="clear" w:color="auto" w:fill="auto"/>
            <w:noWrap/>
            <w:hideMark/>
          </w:tcPr>
          <w:p w14:paraId="3046F8A0"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c>
          <w:tcPr>
            <w:tcW w:w="1546" w:type="dxa"/>
            <w:tcBorders>
              <w:top w:val="nil"/>
              <w:left w:val="nil"/>
              <w:bottom w:val="single" w:sz="4" w:space="0" w:color="auto"/>
              <w:right w:val="single" w:sz="4" w:space="0" w:color="auto"/>
            </w:tcBorders>
            <w:shd w:val="clear" w:color="auto" w:fill="auto"/>
            <w:noWrap/>
            <w:hideMark/>
          </w:tcPr>
          <w:p w14:paraId="2DBCD8C9"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081EA820" w14:textId="77777777" w:rsidTr="009445D2">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33E48CC"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597</w:t>
            </w:r>
          </w:p>
        </w:tc>
        <w:tc>
          <w:tcPr>
            <w:tcW w:w="1864" w:type="dxa"/>
            <w:tcBorders>
              <w:top w:val="nil"/>
              <w:left w:val="nil"/>
              <w:bottom w:val="single" w:sz="4" w:space="0" w:color="auto"/>
              <w:right w:val="single" w:sz="4" w:space="0" w:color="auto"/>
            </w:tcBorders>
            <w:shd w:val="clear" w:color="auto" w:fill="auto"/>
            <w:hideMark/>
          </w:tcPr>
          <w:p w14:paraId="177B9B85"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Строительство, капитальный ремонт, ремонт зданий и помещений (в том числе разработка и экспертиза проектно-сметной документации), в которых размещаются муниципальные учреждения физической культуры и спорта</w:t>
            </w:r>
          </w:p>
        </w:tc>
        <w:tc>
          <w:tcPr>
            <w:tcW w:w="709" w:type="dxa"/>
            <w:tcBorders>
              <w:top w:val="nil"/>
              <w:left w:val="nil"/>
              <w:bottom w:val="single" w:sz="4" w:space="0" w:color="auto"/>
              <w:right w:val="single" w:sz="4" w:space="0" w:color="auto"/>
            </w:tcBorders>
            <w:shd w:val="clear" w:color="auto" w:fill="auto"/>
            <w:noWrap/>
            <w:hideMark/>
          </w:tcPr>
          <w:p w14:paraId="7C09F5E2"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252AE4A0"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9919BF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0540320000</w:t>
            </w:r>
          </w:p>
        </w:tc>
        <w:tc>
          <w:tcPr>
            <w:tcW w:w="567" w:type="dxa"/>
            <w:tcBorders>
              <w:top w:val="nil"/>
              <w:left w:val="nil"/>
              <w:bottom w:val="single" w:sz="4" w:space="0" w:color="auto"/>
              <w:right w:val="single" w:sz="4" w:space="0" w:color="auto"/>
            </w:tcBorders>
            <w:shd w:val="clear" w:color="auto" w:fill="auto"/>
            <w:noWrap/>
            <w:hideMark/>
          </w:tcPr>
          <w:p w14:paraId="62199518"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A799A74"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19 334,00000</w:t>
            </w:r>
          </w:p>
        </w:tc>
        <w:tc>
          <w:tcPr>
            <w:tcW w:w="1984" w:type="dxa"/>
            <w:tcBorders>
              <w:top w:val="nil"/>
              <w:left w:val="nil"/>
              <w:bottom w:val="single" w:sz="4" w:space="0" w:color="auto"/>
              <w:right w:val="single" w:sz="4" w:space="0" w:color="auto"/>
            </w:tcBorders>
            <w:shd w:val="clear" w:color="auto" w:fill="auto"/>
            <w:noWrap/>
            <w:hideMark/>
          </w:tcPr>
          <w:p w14:paraId="76271AB8"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19 334,00000</w:t>
            </w:r>
          </w:p>
        </w:tc>
        <w:tc>
          <w:tcPr>
            <w:tcW w:w="1546" w:type="dxa"/>
            <w:tcBorders>
              <w:top w:val="nil"/>
              <w:left w:val="nil"/>
              <w:bottom w:val="single" w:sz="4" w:space="0" w:color="auto"/>
              <w:right w:val="single" w:sz="4" w:space="0" w:color="auto"/>
            </w:tcBorders>
            <w:shd w:val="clear" w:color="auto" w:fill="auto"/>
            <w:noWrap/>
            <w:hideMark/>
          </w:tcPr>
          <w:p w14:paraId="55390917"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19 334,00000</w:t>
            </w:r>
          </w:p>
        </w:tc>
      </w:tr>
      <w:tr w:rsidR="009445D2" w:rsidRPr="00D41694" w14:paraId="040FB23A"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B249544"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598</w:t>
            </w:r>
          </w:p>
        </w:tc>
        <w:tc>
          <w:tcPr>
            <w:tcW w:w="1864" w:type="dxa"/>
            <w:tcBorders>
              <w:top w:val="nil"/>
              <w:left w:val="nil"/>
              <w:bottom w:val="single" w:sz="4" w:space="0" w:color="auto"/>
              <w:right w:val="single" w:sz="4" w:space="0" w:color="auto"/>
            </w:tcBorders>
            <w:shd w:val="clear" w:color="auto" w:fill="auto"/>
            <w:hideMark/>
          </w:tcPr>
          <w:p w14:paraId="657F09AC"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55A2FF9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6935656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08111A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0540320000</w:t>
            </w:r>
          </w:p>
        </w:tc>
        <w:tc>
          <w:tcPr>
            <w:tcW w:w="567" w:type="dxa"/>
            <w:tcBorders>
              <w:top w:val="nil"/>
              <w:left w:val="nil"/>
              <w:bottom w:val="single" w:sz="4" w:space="0" w:color="auto"/>
              <w:right w:val="single" w:sz="4" w:space="0" w:color="auto"/>
            </w:tcBorders>
            <w:shd w:val="clear" w:color="auto" w:fill="auto"/>
            <w:noWrap/>
            <w:hideMark/>
          </w:tcPr>
          <w:p w14:paraId="328F856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6FD36F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19 334,00000</w:t>
            </w:r>
          </w:p>
        </w:tc>
        <w:tc>
          <w:tcPr>
            <w:tcW w:w="1984" w:type="dxa"/>
            <w:tcBorders>
              <w:top w:val="nil"/>
              <w:left w:val="nil"/>
              <w:bottom w:val="single" w:sz="4" w:space="0" w:color="auto"/>
              <w:right w:val="single" w:sz="4" w:space="0" w:color="auto"/>
            </w:tcBorders>
            <w:shd w:val="clear" w:color="auto" w:fill="auto"/>
            <w:noWrap/>
            <w:hideMark/>
          </w:tcPr>
          <w:p w14:paraId="7B32F30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19 334,00000</w:t>
            </w:r>
          </w:p>
        </w:tc>
        <w:tc>
          <w:tcPr>
            <w:tcW w:w="1546" w:type="dxa"/>
            <w:tcBorders>
              <w:top w:val="nil"/>
              <w:left w:val="nil"/>
              <w:bottom w:val="single" w:sz="4" w:space="0" w:color="auto"/>
              <w:right w:val="single" w:sz="4" w:space="0" w:color="auto"/>
            </w:tcBorders>
            <w:shd w:val="clear" w:color="auto" w:fill="auto"/>
            <w:noWrap/>
            <w:hideMark/>
          </w:tcPr>
          <w:p w14:paraId="6CA1539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19 334,00000</w:t>
            </w:r>
          </w:p>
        </w:tc>
      </w:tr>
      <w:tr w:rsidR="009445D2" w:rsidRPr="00D41694" w14:paraId="4F722FC4"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93518BC"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599</w:t>
            </w:r>
          </w:p>
        </w:tc>
        <w:tc>
          <w:tcPr>
            <w:tcW w:w="1864" w:type="dxa"/>
            <w:tcBorders>
              <w:top w:val="nil"/>
              <w:left w:val="nil"/>
              <w:bottom w:val="single" w:sz="4" w:space="0" w:color="auto"/>
              <w:right w:val="single" w:sz="4" w:space="0" w:color="auto"/>
            </w:tcBorders>
            <w:shd w:val="clear" w:color="auto" w:fill="auto"/>
            <w:hideMark/>
          </w:tcPr>
          <w:p w14:paraId="3502D0F2"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481695ED"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25827FE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A71ED2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0550000000</w:t>
            </w:r>
          </w:p>
        </w:tc>
        <w:tc>
          <w:tcPr>
            <w:tcW w:w="567" w:type="dxa"/>
            <w:tcBorders>
              <w:top w:val="nil"/>
              <w:left w:val="nil"/>
              <w:bottom w:val="single" w:sz="4" w:space="0" w:color="auto"/>
              <w:right w:val="single" w:sz="4" w:space="0" w:color="auto"/>
            </w:tcBorders>
            <w:shd w:val="clear" w:color="auto" w:fill="auto"/>
            <w:noWrap/>
            <w:hideMark/>
          </w:tcPr>
          <w:p w14:paraId="1FA4C7E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F9548ED"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915,40000</w:t>
            </w:r>
          </w:p>
        </w:tc>
        <w:tc>
          <w:tcPr>
            <w:tcW w:w="1984" w:type="dxa"/>
            <w:tcBorders>
              <w:top w:val="nil"/>
              <w:left w:val="nil"/>
              <w:bottom w:val="single" w:sz="4" w:space="0" w:color="auto"/>
              <w:right w:val="single" w:sz="4" w:space="0" w:color="auto"/>
            </w:tcBorders>
            <w:shd w:val="clear" w:color="auto" w:fill="auto"/>
            <w:noWrap/>
            <w:hideMark/>
          </w:tcPr>
          <w:p w14:paraId="6D1B706E"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50B51EF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094224BE"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A9F4EF6"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600</w:t>
            </w:r>
          </w:p>
        </w:tc>
        <w:tc>
          <w:tcPr>
            <w:tcW w:w="1864" w:type="dxa"/>
            <w:tcBorders>
              <w:top w:val="nil"/>
              <w:left w:val="nil"/>
              <w:bottom w:val="single" w:sz="4" w:space="0" w:color="auto"/>
              <w:right w:val="single" w:sz="4" w:space="0" w:color="auto"/>
            </w:tcBorders>
            <w:shd w:val="clear" w:color="auto" w:fill="auto"/>
            <w:hideMark/>
          </w:tcPr>
          <w:p w14:paraId="7CA52E9F"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мероприятий направленных на обустройство площадки для воркаута по адресу п. Третий Северный ул. Кедровая</w:t>
            </w:r>
          </w:p>
        </w:tc>
        <w:tc>
          <w:tcPr>
            <w:tcW w:w="709" w:type="dxa"/>
            <w:tcBorders>
              <w:top w:val="nil"/>
              <w:left w:val="nil"/>
              <w:bottom w:val="single" w:sz="4" w:space="0" w:color="auto"/>
              <w:right w:val="single" w:sz="4" w:space="0" w:color="auto"/>
            </w:tcBorders>
            <w:shd w:val="clear" w:color="auto" w:fill="auto"/>
            <w:noWrap/>
            <w:hideMark/>
          </w:tcPr>
          <w:p w14:paraId="67FA823F"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106387BA"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55AA01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0550120000</w:t>
            </w:r>
          </w:p>
        </w:tc>
        <w:tc>
          <w:tcPr>
            <w:tcW w:w="567" w:type="dxa"/>
            <w:tcBorders>
              <w:top w:val="nil"/>
              <w:left w:val="nil"/>
              <w:bottom w:val="single" w:sz="4" w:space="0" w:color="auto"/>
              <w:right w:val="single" w:sz="4" w:space="0" w:color="auto"/>
            </w:tcBorders>
            <w:shd w:val="clear" w:color="auto" w:fill="auto"/>
            <w:noWrap/>
            <w:hideMark/>
          </w:tcPr>
          <w:p w14:paraId="10BBA08B"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90AAB59"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915,40000</w:t>
            </w:r>
          </w:p>
        </w:tc>
        <w:tc>
          <w:tcPr>
            <w:tcW w:w="1984" w:type="dxa"/>
            <w:tcBorders>
              <w:top w:val="nil"/>
              <w:left w:val="nil"/>
              <w:bottom w:val="single" w:sz="4" w:space="0" w:color="auto"/>
              <w:right w:val="single" w:sz="4" w:space="0" w:color="auto"/>
            </w:tcBorders>
            <w:shd w:val="clear" w:color="auto" w:fill="auto"/>
            <w:noWrap/>
            <w:hideMark/>
          </w:tcPr>
          <w:p w14:paraId="795C274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5F5CE17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C8AAE61"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9883B54"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601</w:t>
            </w:r>
          </w:p>
        </w:tc>
        <w:tc>
          <w:tcPr>
            <w:tcW w:w="1864" w:type="dxa"/>
            <w:tcBorders>
              <w:top w:val="nil"/>
              <w:left w:val="nil"/>
              <w:bottom w:val="single" w:sz="4" w:space="0" w:color="auto"/>
              <w:right w:val="single" w:sz="4" w:space="0" w:color="auto"/>
            </w:tcBorders>
            <w:shd w:val="clear" w:color="auto" w:fill="auto"/>
            <w:hideMark/>
          </w:tcPr>
          <w:p w14:paraId="0A58E919"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0FF326E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7E28E01B"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12A6ABE"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0550120000</w:t>
            </w:r>
          </w:p>
        </w:tc>
        <w:tc>
          <w:tcPr>
            <w:tcW w:w="567" w:type="dxa"/>
            <w:tcBorders>
              <w:top w:val="nil"/>
              <w:left w:val="nil"/>
              <w:bottom w:val="single" w:sz="4" w:space="0" w:color="auto"/>
              <w:right w:val="single" w:sz="4" w:space="0" w:color="auto"/>
            </w:tcBorders>
            <w:shd w:val="clear" w:color="auto" w:fill="auto"/>
            <w:noWrap/>
            <w:hideMark/>
          </w:tcPr>
          <w:p w14:paraId="534DA31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47749D4"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915,40000</w:t>
            </w:r>
          </w:p>
        </w:tc>
        <w:tc>
          <w:tcPr>
            <w:tcW w:w="1984" w:type="dxa"/>
            <w:tcBorders>
              <w:top w:val="nil"/>
              <w:left w:val="nil"/>
              <w:bottom w:val="single" w:sz="4" w:space="0" w:color="auto"/>
              <w:right w:val="single" w:sz="4" w:space="0" w:color="auto"/>
            </w:tcBorders>
            <w:shd w:val="clear" w:color="auto" w:fill="auto"/>
            <w:noWrap/>
            <w:hideMark/>
          </w:tcPr>
          <w:p w14:paraId="4F583B75"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06EDD17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340BF604"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F50B6C0"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602</w:t>
            </w:r>
          </w:p>
        </w:tc>
        <w:tc>
          <w:tcPr>
            <w:tcW w:w="1864" w:type="dxa"/>
            <w:tcBorders>
              <w:top w:val="nil"/>
              <w:left w:val="nil"/>
              <w:bottom w:val="single" w:sz="4" w:space="0" w:color="auto"/>
              <w:right w:val="single" w:sz="4" w:space="0" w:color="auto"/>
            </w:tcBorders>
            <w:shd w:val="clear" w:color="auto" w:fill="auto"/>
            <w:hideMark/>
          </w:tcPr>
          <w:p w14:paraId="767FB2CC"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Массовый спорт</w:t>
            </w:r>
          </w:p>
        </w:tc>
        <w:tc>
          <w:tcPr>
            <w:tcW w:w="709" w:type="dxa"/>
            <w:tcBorders>
              <w:top w:val="nil"/>
              <w:left w:val="nil"/>
              <w:bottom w:val="single" w:sz="4" w:space="0" w:color="auto"/>
              <w:right w:val="single" w:sz="4" w:space="0" w:color="auto"/>
            </w:tcBorders>
            <w:shd w:val="clear" w:color="auto" w:fill="auto"/>
            <w:noWrap/>
            <w:hideMark/>
          </w:tcPr>
          <w:p w14:paraId="1BFB2E2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0E265355"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6F578A17"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C5986A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18E5BC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1 695,40000</w:t>
            </w:r>
          </w:p>
        </w:tc>
        <w:tc>
          <w:tcPr>
            <w:tcW w:w="1984" w:type="dxa"/>
            <w:tcBorders>
              <w:top w:val="nil"/>
              <w:left w:val="nil"/>
              <w:bottom w:val="single" w:sz="4" w:space="0" w:color="auto"/>
              <w:right w:val="single" w:sz="4" w:space="0" w:color="auto"/>
            </w:tcBorders>
            <w:shd w:val="clear" w:color="auto" w:fill="auto"/>
            <w:noWrap/>
            <w:hideMark/>
          </w:tcPr>
          <w:p w14:paraId="2D62B45C"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252,50000</w:t>
            </w:r>
          </w:p>
        </w:tc>
        <w:tc>
          <w:tcPr>
            <w:tcW w:w="1546" w:type="dxa"/>
            <w:tcBorders>
              <w:top w:val="nil"/>
              <w:left w:val="nil"/>
              <w:bottom w:val="single" w:sz="4" w:space="0" w:color="auto"/>
              <w:right w:val="single" w:sz="4" w:space="0" w:color="auto"/>
            </w:tcBorders>
            <w:shd w:val="clear" w:color="auto" w:fill="auto"/>
            <w:noWrap/>
            <w:hideMark/>
          </w:tcPr>
          <w:p w14:paraId="3EADFE92"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42E7D03B"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9E9BC29"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603</w:t>
            </w:r>
          </w:p>
        </w:tc>
        <w:tc>
          <w:tcPr>
            <w:tcW w:w="1864" w:type="dxa"/>
            <w:tcBorders>
              <w:top w:val="nil"/>
              <w:left w:val="nil"/>
              <w:bottom w:val="single" w:sz="4" w:space="0" w:color="auto"/>
              <w:right w:val="single" w:sz="4" w:space="0" w:color="auto"/>
            </w:tcBorders>
            <w:shd w:val="clear" w:color="auto" w:fill="auto"/>
            <w:hideMark/>
          </w:tcPr>
          <w:p w14:paraId="26E46064"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709" w:type="dxa"/>
            <w:tcBorders>
              <w:top w:val="nil"/>
              <w:left w:val="nil"/>
              <w:bottom w:val="single" w:sz="4" w:space="0" w:color="auto"/>
              <w:right w:val="single" w:sz="4" w:space="0" w:color="auto"/>
            </w:tcBorders>
            <w:shd w:val="clear" w:color="auto" w:fill="auto"/>
            <w:noWrap/>
            <w:hideMark/>
          </w:tcPr>
          <w:p w14:paraId="22529A98"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560190E2"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15201BE0"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0500000000</w:t>
            </w:r>
          </w:p>
        </w:tc>
        <w:tc>
          <w:tcPr>
            <w:tcW w:w="567" w:type="dxa"/>
            <w:tcBorders>
              <w:top w:val="nil"/>
              <w:left w:val="nil"/>
              <w:bottom w:val="single" w:sz="4" w:space="0" w:color="auto"/>
              <w:right w:val="single" w:sz="4" w:space="0" w:color="auto"/>
            </w:tcBorders>
            <w:shd w:val="clear" w:color="auto" w:fill="auto"/>
            <w:noWrap/>
            <w:hideMark/>
          </w:tcPr>
          <w:p w14:paraId="0BDA17D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8D0BD0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1 695,40000</w:t>
            </w:r>
          </w:p>
        </w:tc>
        <w:tc>
          <w:tcPr>
            <w:tcW w:w="1984" w:type="dxa"/>
            <w:tcBorders>
              <w:top w:val="nil"/>
              <w:left w:val="nil"/>
              <w:bottom w:val="single" w:sz="4" w:space="0" w:color="auto"/>
              <w:right w:val="single" w:sz="4" w:space="0" w:color="auto"/>
            </w:tcBorders>
            <w:shd w:val="clear" w:color="auto" w:fill="auto"/>
            <w:noWrap/>
            <w:hideMark/>
          </w:tcPr>
          <w:p w14:paraId="0AF0013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252,50000</w:t>
            </w:r>
          </w:p>
        </w:tc>
        <w:tc>
          <w:tcPr>
            <w:tcW w:w="1546" w:type="dxa"/>
            <w:tcBorders>
              <w:top w:val="nil"/>
              <w:left w:val="nil"/>
              <w:bottom w:val="single" w:sz="4" w:space="0" w:color="auto"/>
              <w:right w:val="single" w:sz="4" w:space="0" w:color="auto"/>
            </w:tcBorders>
            <w:shd w:val="clear" w:color="auto" w:fill="auto"/>
            <w:noWrap/>
            <w:hideMark/>
          </w:tcPr>
          <w:p w14:paraId="346C899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2773FE6E"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22C47DE"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604</w:t>
            </w:r>
          </w:p>
        </w:tc>
        <w:tc>
          <w:tcPr>
            <w:tcW w:w="1864" w:type="dxa"/>
            <w:tcBorders>
              <w:top w:val="nil"/>
              <w:left w:val="nil"/>
              <w:bottom w:val="single" w:sz="4" w:space="0" w:color="auto"/>
              <w:right w:val="single" w:sz="4" w:space="0" w:color="auto"/>
            </w:tcBorders>
            <w:shd w:val="clear" w:color="auto" w:fill="auto"/>
            <w:hideMark/>
          </w:tcPr>
          <w:p w14:paraId="07CDE0B9"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709" w:type="dxa"/>
            <w:tcBorders>
              <w:top w:val="nil"/>
              <w:left w:val="nil"/>
              <w:bottom w:val="single" w:sz="4" w:space="0" w:color="auto"/>
              <w:right w:val="single" w:sz="4" w:space="0" w:color="auto"/>
            </w:tcBorders>
            <w:shd w:val="clear" w:color="auto" w:fill="auto"/>
            <w:noWrap/>
            <w:hideMark/>
          </w:tcPr>
          <w:p w14:paraId="0032E13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3AF6C3D0"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27C2CB52"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0510000000</w:t>
            </w:r>
          </w:p>
        </w:tc>
        <w:tc>
          <w:tcPr>
            <w:tcW w:w="567" w:type="dxa"/>
            <w:tcBorders>
              <w:top w:val="nil"/>
              <w:left w:val="nil"/>
              <w:bottom w:val="single" w:sz="4" w:space="0" w:color="auto"/>
              <w:right w:val="single" w:sz="4" w:space="0" w:color="auto"/>
            </w:tcBorders>
            <w:shd w:val="clear" w:color="auto" w:fill="auto"/>
            <w:noWrap/>
            <w:hideMark/>
          </w:tcPr>
          <w:p w14:paraId="76FED8F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9D63CD8"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564,10000</w:t>
            </w:r>
          </w:p>
        </w:tc>
        <w:tc>
          <w:tcPr>
            <w:tcW w:w="1984" w:type="dxa"/>
            <w:tcBorders>
              <w:top w:val="nil"/>
              <w:left w:val="nil"/>
              <w:bottom w:val="single" w:sz="4" w:space="0" w:color="auto"/>
              <w:right w:val="single" w:sz="4" w:space="0" w:color="auto"/>
            </w:tcBorders>
            <w:shd w:val="clear" w:color="auto" w:fill="auto"/>
            <w:noWrap/>
            <w:hideMark/>
          </w:tcPr>
          <w:p w14:paraId="1AE8FE77"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202,50000</w:t>
            </w:r>
          </w:p>
        </w:tc>
        <w:tc>
          <w:tcPr>
            <w:tcW w:w="1546" w:type="dxa"/>
            <w:tcBorders>
              <w:top w:val="nil"/>
              <w:left w:val="nil"/>
              <w:bottom w:val="single" w:sz="4" w:space="0" w:color="auto"/>
              <w:right w:val="single" w:sz="4" w:space="0" w:color="auto"/>
            </w:tcBorders>
            <w:shd w:val="clear" w:color="auto" w:fill="auto"/>
            <w:noWrap/>
            <w:hideMark/>
          </w:tcPr>
          <w:p w14:paraId="7776E675"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2086A0FF"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7F49967"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605</w:t>
            </w:r>
          </w:p>
        </w:tc>
        <w:tc>
          <w:tcPr>
            <w:tcW w:w="1864" w:type="dxa"/>
            <w:tcBorders>
              <w:top w:val="nil"/>
              <w:left w:val="nil"/>
              <w:bottom w:val="single" w:sz="4" w:space="0" w:color="auto"/>
              <w:right w:val="single" w:sz="4" w:space="0" w:color="auto"/>
            </w:tcBorders>
            <w:shd w:val="clear" w:color="auto" w:fill="auto"/>
            <w:hideMark/>
          </w:tcPr>
          <w:p w14:paraId="6DADDD48"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из областного бюджета на создание спортивных площадок (оснащение спортивным оборудованием) для занятий уличной гимнастикой</w:t>
            </w:r>
          </w:p>
        </w:tc>
        <w:tc>
          <w:tcPr>
            <w:tcW w:w="709" w:type="dxa"/>
            <w:tcBorders>
              <w:top w:val="nil"/>
              <w:left w:val="nil"/>
              <w:bottom w:val="single" w:sz="4" w:space="0" w:color="auto"/>
              <w:right w:val="single" w:sz="4" w:space="0" w:color="auto"/>
            </w:tcBorders>
            <w:shd w:val="clear" w:color="auto" w:fill="auto"/>
            <w:noWrap/>
            <w:hideMark/>
          </w:tcPr>
          <w:p w14:paraId="420EFD54"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54196831"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6DBEF01F"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051P548500</w:t>
            </w:r>
          </w:p>
        </w:tc>
        <w:tc>
          <w:tcPr>
            <w:tcW w:w="567" w:type="dxa"/>
            <w:tcBorders>
              <w:top w:val="nil"/>
              <w:left w:val="nil"/>
              <w:bottom w:val="single" w:sz="4" w:space="0" w:color="auto"/>
              <w:right w:val="single" w:sz="4" w:space="0" w:color="auto"/>
            </w:tcBorders>
            <w:shd w:val="clear" w:color="auto" w:fill="auto"/>
            <w:noWrap/>
            <w:hideMark/>
          </w:tcPr>
          <w:p w14:paraId="510ECAAC"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F821A9A"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194,20000</w:t>
            </w:r>
          </w:p>
        </w:tc>
        <w:tc>
          <w:tcPr>
            <w:tcW w:w="1984" w:type="dxa"/>
            <w:tcBorders>
              <w:top w:val="nil"/>
              <w:left w:val="nil"/>
              <w:bottom w:val="single" w:sz="4" w:space="0" w:color="auto"/>
              <w:right w:val="single" w:sz="4" w:space="0" w:color="auto"/>
            </w:tcBorders>
            <w:shd w:val="clear" w:color="auto" w:fill="auto"/>
            <w:noWrap/>
            <w:hideMark/>
          </w:tcPr>
          <w:p w14:paraId="7D4351EB"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1AAAAB9F"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1AD9EA4D"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7DB0CE2" w14:textId="77777777" w:rsidR="00D41694" w:rsidRPr="00D41694" w:rsidRDefault="00D41694" w:rsidP="00D41694">
            <w:pPr>
              <w:spacing w:after="0" w:line="240" w:lineRule="auto"/>
              <w:jc w:val="right"/>
              <w:outlineLvl w:val="0"/>
              <w:rPr>
                <w:rFonts w:eastAsia="Times New Roman" w:cs="Times New Roman"/>
                <w:sz w:val="22"/>
                <w:lang w:eastAsia="ru-RU"/>
              </w:rPr>
            </w:pPr>
            <w:r w:rsidRPr="00D41694">
              <w:rPr>
                <w:rFonts w:eastAsia="Times New Roman" w:cs="Times New Roman"/>
                <w:sz w:val="22"/>
                <w:lang w:eastAsia="ru-RU"/>
              </w:rPr>
              <w:t>606</w:t>
            </w:r>
          </w:p>
        </w:tc>
        <w:tc>
          <w:tcPr>
            <w:tcW w:w="1864" w:type="dxa"/>
            <w:tcBorders>
              <w:top w:val="nil"/>
              <w:left w:val="nil"/>
              <w:bottom w:val="single" w:sz="4" w:space="0" w:color="auto"/>
              <w:right w:val="single" w:sz="4" w:space="0" w:color="auto"/>
            </w:tcBorders>
            <w:shd w:val="clear" w:color="auto" w:fill="auto"/>
            <w:hideMark/>
          </w:tcPr>
          <w:p w14:paraId="598A276C" w14:textId="77777777" w:rsidR="00D41694" w:rsidRPr="00D41694" w:rsidRDefault="00D41694" w:rsidP="00D41694">
            <w:pPr>
              <w:spacing w:after="0" w:line="240" w:lineRule="auto"/>
              <w:outlineLvl w:val="0"/>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2417349A"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2949ADAC"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0A985C08"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051P548500</w:t>
            </w:r>
          </w:p>
        </w:tc>
        <w:tc>
          <w:tcPr>
            <w:tcW w:w="567" w:type="dxa"/>
            <w:tcBorders>
              <w:top w:val="nil"/>
              <w:left w:val="nil"/>
              <w:bottom w:val="single" w:sz="4" w:space="0" w:color="auto"/>
              <w:right w:val="single" w:sz="4" w:space="0" w:color="auto"/>
            </w:tcBorders>
            <w:shd w:val="clear" w:color="auto" w:fill="auto"/>
            <w:noWrap/>
            <w:hideMark/>
          </w:tcPr>
          <w:p w14:paraId="120F4965" w14:textId="77777777" w:rsidR="00D41694" w:rsidRPr="00D41694" w:rsidRDefault="00D41694" w:rsidP="00D41694">
            <w:pPr>
              <w:spacing w:after="0" w:line="240" w:lineRule="auto"/>
              <w:jc w:val="center"/>
              <w:outlineLvl w:val="0"/>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F7F5ACA"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194,20000</w:t>
            </w:r>
          </w:p>
        </w:tc>
        <w:tc>
          <w:tcPr>
            <w:tcW w:w="1984" w:type="dxa"/>
            <w:tcBorders>
              <w:top w:val="nil"/>
              <w:left w:val="nil"/>
              <w:bottom w:val="single" w:sz="4" w:space="0" w:color="auto"/>
              <w:right w:val="single" w:sz="4" w:space="0" w:color="auto"/>
            </w:tcBorders>
            <w:shd w:val="clear" w:color="auto" w:fill="auto"/>
            <w:noWrap/>
            <w:hideMark/>
          </w:tcPr>
          <w:p w14:paraId="03CAF2F2"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1BD6CF42" w14:textId="77777777" w:rsidR="00D41694" w:rsidRPr="00D41694" w:rsidRDefault="00D41694" w:rsidP="00D41694">
            <w:pPr>
              <w:spacing w:after="0" w:line="240" w:lineRule="auto"/>
              <w:jc w:val="right"/>
              <w:outlineLvl w:val="0"/>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0423419"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4FE3EDA" w14:textId="77777777" w:rsidR="00D41694" w:rsidRPr="00D41694" w:rsidRDefault="00D41694" w:rsidP="00D41694">
            <w:pPr>
              <w:spacing w:after="0" w:line="240" w:lineRule="auto"/>
              <w:jc w:val="right"/>
              <w:outlineLvl w:val="1"/>
              <w:rPr>
                <w:rFonts w:eastAsia="Times New Roman" w:cs="Times New Roman"/>
                <w:sz w:val="22"/>
                <w:lang w:eastAsia="ru-RU"/>
              </w:rPr>
            </w:pPr>
            <w:r w:rsidRPr="00D41694">
              <w:rPr>
                <w:rFonts w:eastAsia="Times New Roman" w:cs="Times New Roman"/>
                <w:sz w:val="22"/>
                <w:lang w:eastAsia="ru-RU"/>
              </w:rPr>
              <w:t>607</w:t>
            </w:r>
          </w:p>
        </w:tc>
        <w:tc>
          <w:tcPr>
            <w:tcW w:w="1864" w:type="dxa"/>
            <w:tcBorders>
              <w:top w:val="nil"/>
              <w:left w:val="nil"/>
              <w:bottom w:val="single" w:sz="4" w:space="0" w:color="auto"/>
              <w:right w:val="single" w:sz="4" w:space="0" w:color="auto"/>
            </w:tcBorders>
            <w:shd w:val="clear" w:color="auto" w:fill="auto"/>
            <w:hideMark/>
          </w:tcPr>
          <w:p w14:paraId="18BDF17D" w14:textId="77777777" w:rsidR="00D41694" w:rsidRPr="00D41694" w:rsidRDefault="00D41694" w:rsidP="00D41694">
            <w:pPr>
              <w:spacing w:after="0" w:line="240" w:lineRule="auto"/>
              <w:outlineLvl w:val="1"/>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обороне"(ГТО)</w:t>
            </w:r>
          </w:p>
        </w:tc>
        <w:tc>
          <w:tcPr>
            <w:tcW w:w="709" w:type="dxa"/>
            <w:tcBorders>
              <w:top w:val="nil"/>
              <w:left w:val="nil"/>
              <w:bottom w:val="single" w:sz="4" w:space="0" w:color="auto"/>
              <w:right w:val="single" w:sz="4" w:space="0" w:color="auto"/>
            </w:tcBorders>
            <w:shd w:val="clear" w:color="auto" w:fill="auto"/>
            <w:noWrap/>
            <w:hideMark/>
          </w:tcPr>
          <w:p w14:paraId="49E5F60B"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161CCF3A"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6A46A5A1"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051P548Г00</w:t>
            </w:r>
          </w:p>
        </w:tc>
        <w:tc>
          <w:tcPr>
            <w:tcW w:w="567" w:type="dxa"/>
            <w:tcBorders>
              <w:top w:val="nil"/>
              <w:left w:val="nil"/>
              <w:bottom w:val="single" w:sz="4" w:space="0" w:color="auto"/>
              <w:right w:val="single" w:sz="4" w:space="0" w:color="auto"/>
            </w:tcBorders>
            <w:shd w:val="clear" w:color="auto" w:fill="auto"/>
            <w:noWrap/>
            <w:hideMark/>
          </w:tcPr>
          <w:p w14:paraId="334D0F38" w14:textId="77777777" w:rsidR="00D41694" w:rsidRPr="00D41694" w:rsidRDefault="00D41694" w:rsidP="00D41694">
            <w:pPr>
              <w:spacing w:after="0" w:line="240" w:lineRule="auto"/>
              <w:jc w:val="center"/>
              <w:outlineLvl w:val="1"/>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E4DA93E"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122,40000</w:t>
            </w:r>
          </w:p>
        </w:tc>
        <w:tc>
          <w:tcPr>
            <w:tcW w:w="1984" w:type="dxa"/>
            <w:tcBorders>
              <w:top w:val="nil"/>
              <w:left w:val="nil"/>
              <w:bottom w:val="single" w:sz="4" w:space="0" w:color="auto"/>
              <w:right w:val="single" w:sz="4" w:space="0" w:color="auto"/>
            </w:tcBorders>
            <w:shd w:val="clear" w:color="auto" w:fill="auto"/>
            <w:noWrap/>
            <w:hideMark/>
          </w:tcPr>
          <w:p w14:paraId="74627774"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008D855F" w14:textId="77777777" w:rsidR="00D41694" w:rsidRPr="00D41694" w:rsidRDefault="00D41694" w:rsidP="00D41694">
            <w:pPr>
              <w:spacing w:after="0" w:line="240" w:lineRule="auto"/>
              <w:jc w:val="right"/>
              <w:outlineLvl w:val="1"/>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44040D82" w14:textId="77777777" w:rsidTr="00063CFA">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6D591D4" w14:textId="77777777" w:rsidR="00D41694" w:rsidRPr="00D41694" w:rsidRDefault="00D41694" w:rsidP="00D41694">
            <w:pPr>
              <w:spacing w:after="0" w:line="240" w:lineRule="auto"/>
              <w:jc w:val="right"/>
              <w:outlineLvl w:val="2"/>
              <w:rPr>
                <w:rFonts w:eastAsia="Times New Roman" w:cs="Times New Roman"/>
                <w:sz w:val="22"/>
                <w:lang w:eastAsia="ru-RU"/>
              </w:rPr>
            </w:pPr>
            <w:r w:rsidRPr="00D41694">
              <w:rPr>
                <w:rFonts w:eastAsia="Times New Roman" w:cs="Times New Roman"/>
                <w:sz w:val="22"/>
                <w:lang w:eastAsia="ru-RU"/>
              </w:rPr>
              <w:t>608</w:t>
            </w:r>
          </w:p>
        </w:tc>
        <w:tc>
          <w:tcPr>
            <w:tcW w:w="1864" w:type="dxa"/>
            <w:tcBorders>
              <w:top w:val="nil"/>
              <w:left w:val="nil"/>
              <w:bottom w:val="single" w:sz="4" w:space="0" w:color="auto"/>
              <w:right w:val="single" w:sz="4" w:space="0" w:color="auto"/>
            </w:tcBorders>
            <w:shd w:val="clear" w:color="auto" w:fill="auto"/>
            <w:hideMark/>
          </w:tcPr>
          <w:p w14:paraId="1A4842CA" w14:textId="77777777" w:rsidR="00D41694" w:rsidRPr="00D41694" w:rsidRDefault="00D41694" w:rsidP="00D41694">
            <w:pPr>
              <w:spacing w:after="0" w:line="240" w:lineRule="auto"/>
              <w:outlineLvl w:val="2"/>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613711E1"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18B5BE0E"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0F48E659"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051P548Г00</w:t>
            </w:r>
          </w:p>
        </w:tc>
        <w:tc>
          <w:tcPr>
            <w:tcW w:w="567" w:type="dxa"/>
            <w:tcBorders>
              <w:top w:val="nil"/>
              <w:left w:val="nil"/>
              <w:bottom w:val="single" w:sz="4" w:space="0" w:color="auto"/>
              <w:right w:val="single" w:sz="4" w:space="0" w:color="auto"/>
            </w:tcBorders>
            <w:shd w:val="clear" w:color="auto" w:fill="auto"/>
            <w:noWrap/>
            <w:hideMark/>
          </w:tcPr>
          <w:p w14:paraId="7AB98DD7" w14:textId="77777777" w:rsidR="00D41694" w:rsidRPr="00D41694" w:rsidRDefault="00D41694" w:rsidP="00D41694">
            <w:pPr>
              <w:spacing w:after="0" w:line="240" w:lineRule="auto"/>
              <w:jc w:val="center"/>
              <w:outlineLvl w:val="2"/>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B836312"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122,40000</w:t>
            </w:r>
          </w:p>
        </w:tc>
        <w:tc>
          <w:tcPr>
            <w:tcW w:w="1984" w:type="dxa"/>
            <w:tcBorders>
              <w:top w:val="nil"/>
              <w:left w:val="nil"/>
              <w:bottom w:val="single" w:sz="4" w:space="0" w:color="auto"/>
              <w:right w:val="single" w:sz="4" w:space="0" w:color="auto"/>
            </w:tcBorders>
            <w:shd w:val="clear" w:color="auto" w:fill="auto"/>
            <w:noWrap/>
            <w:hideMark/>
          </w:tcPr>
          <w:p w14:paraId="3A7C8E05"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57611F8B" w14:textId="77777777" w:rsidR="00D41694" w:rsidRPr="00D41694" w:rsidRDefault="00D41694" w:rsidP="00D41694">
            <w:pPr>
              <w:spacing w:after="0" w:line="240" w:lineRule="auto"/>
              <w:jc w:val="right"/>
              <w:outlineLvl w:val="2"/>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C1CF39F"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A871149"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609</w:t>
            </w:r>
          </w:p>
        </w:tc>
        <w:tc>
          <w:tcPr>
            <w:tcW w:w="1864" w:type="dxa"/>
            <w:tcBorders>
              <w:top w:val="nil"/>
              <w:left w:val="nil"/>
              <w:bottom w:val="single" w:sz="4" w:space="0" w:color="auto"/>
              <w:right w:val="single" w:sz="4" w:space="0" w:color="auto"/>
            </w:tcBorders>
            <w:shd w:val="clear" w:color="auto" w:fill="auto"/>
            <w:hideMark/>
          </w:tcPr>
          <w:p w14:paraId="5AAF0E49"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hideMark/>
          </w:tcPr>
          <w:p w14:paraId="08C3EE8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5FA242A6"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6EE3CE7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051P5S8500</w:t>
            </w:r>
          </w:p>
        </w:tc>
        <w:tc>
          <w:tcPr>
            <w:tcW w:w="567" w:type="dxa"/>
            <w:tcBorders>
              <w:top w:val="nil"/>
              <w:left w:val="nil"/>
              <w:bottom w:val="single" w:sz="4" w:space="0" w:color="auto"/>
              <w:right w:val="single" w:sz="4" w:space="0" w:color="auto"/>
            </w:tcBorders>
            <w:shd w:val="clear" w:color="auto" w:fill="auto"/>
            <w:noWrap/>
            <w:hideMark/>
          </w:tcPr>
          <w:p w14:paraId="3473B3B9"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5C27E9F"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195,00000</w:t>
            </w:r>
          </w:p>
        </w:tc>
        <w:tc>
          <w:tcPr>
            <w:tcW w:w="1984" w:type="dxa"/>
            <w:tcBorders>
              <w:top w:val="nil"/>
              <w:left w:val="nil"/>
              <w:bottom w:val="single" w:sz="4" w:space="0" w:color="auto"/>
              <w:right w:val="single" w:sz="4" w:space="0" w:color="auto"/>
            </w:tcBorders>
            <w:shd w:val="clear" w:color="auto" w:fill="auto"/>
            <w:noWrap/>
            <w:hideMark/>
          </w:tcPr>
          <w:p w14:paraId="21807F5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546" w:type="dxa"/>
            <w:tcBorders>
              <w:top w:val="nil"/>
              <w:left w:val="nil"/>
              <w:bottom w:val="single" w:sz="4" w:space="0" w:color="auto"/>
              <w:right w:val="single" w:sz="4" w:space="0" w:color="auto"/>
            </w:tcBorders>
            <w:shd w:val="clear" w:color="auto" w:fill="auto"/>
            <w:noWrap/>
            <w:hideMark/>
          </w:tcPr>
          <w:p w14:paraId="59A2F850"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3B1173F8"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DBAFD71" w14:textId="77777777" w:rsidR="00D41694" w:rsidRPr="00D41694" w:rsidRDefault="00D41694" w:rsidP="00D41694">
            <w:pPr>
              <w:spacing w:after="0" w:line="240" w:lineRule="auto"/>
              <w:jc w:val="right"/>
              <w:outlineLvl w:val="4"/>
              <w:rPr>
                <w:rFonts w:eastAsia="Times New Roman" w:cs="Times New Roman"/>
                <w:sz w:val="22"/>
                <w:lang w:eastAsia="ru-RU"/>
              </w:rPr>
            </w:pPr>
            <w:r w:rsidRPr="00D41694">
              <w:rPr>
                <w:rFonts w:eastAsia="Times New Roman" w:cs="Times New Roman"/>
                <w:sz w:val="22"/>
                <w:lang w:eastAsia="ru-RU"/>
              </w:rPr>
              <w:t>610</w:t>
            </w:r>
          </w:p>
        </w:tc>
        <w:tc>
          <w:tcPr>
            <w:tcW w:w="1864" w:type="dxa"/>
            <w:tcBorders>
              <w:top w:val="nil"/>
              <w:left w:val="nil"/>
              <w:bottom w:val="single" w:sz="4" w:space="0" w:color="auto"/>
              <w:right w:val="single" w:sz="4" w:space="0" w:color="auto"/>
            </w:tcBorders>
            <w:shd w:val="clear" w:color="auto" w:fill="auto"/>
            <w:hideMark/>
          </w:tcPr>
          <w:p w14:paraId="6999BA5B" w14:textId="77777777" w:rsidR="00D41694" w:rsidRPr="00D41694" w:rsidRDefault="00D41694" w:rsidP="00D41694">
            <w:pPr>
              <w:spacing w:after="0" w:line="240" w:lineRule="auto"/>
              <w:outlineLvl w:val="4"/>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498F1AE3"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12074A8A"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3CC33BF7"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051P5S8500</w:t>
            </w:r>
          </w:p>
        </w:tc>
        <w:tc>
          <w:tcPr>
            <w:tcW w:w="567" w:type="dxa"/>
            <w:tcBorders>
              <w:top w:val="nil"/>
              <w:left w:val="nil"/>
              <w:bottom w:val="single" w:sz="4" w:space="0" w:color="auto"/>
              <w:right w:val="single" w:sz="4" w:space="0" w:color="auto"/>
            </w:tcBorders>
            <w:shd w:val="clear" w:color="auto" w:fill="auto"/>
            <w:noWrap/>
            <w:hideMark/>
          </w:tcPr>
          <w:p w14:paraId="28E05689" w14:textId="77777777" w:rsidR="00D41694" w:rsidRPr="00D41694" w:rsidRDefault="00D41694" w:rsidP="00D41694">
            <w:pPr>
              <w:spacing w:after="0" w:line="240" w:lineRule="auto"/>
              <w:jc w:val="center"/>
              <w:outlineLvl w:val="4"/>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1649D83"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195,00000</w:t>
            </w:r>
          </w:p>
        </w:tc>
        <w:tc>
          <w:tcPr>
            <w:tcW w:w="1984" w:type="dxa"/>
            <w:tcBorders>
              <w:top w:val="nil"/>
              <w:left w:val="nil"/>
              <w:bottom w:val="single" w:sz="4" w:space="0" w:color="auto"/>
              <w:right w:val="single" w:sz="4" w:space="0" w:color="auto"/>
            </w:tcBorders>
            <w:shd w:val="clear" w:color="auto" w:fill="auto"/>
            <w:noWrap/>
            <w:hideMark/>
          </w:tcPr>
          <w:p w14:paraId="4BFB78F7"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150,00000</w:t>
            </w:r>
          </w:p>
        </w:tc>
        <w:tc>
          <w:tcPr>
            <w:tcW w:w="1546" w:type="dxa"/>
            <w:tcBorders>
              <w:top w:val="nil"/>
              <w:left w:val="nil"/>
              <w:bottom w:val="single" w:sz="4" w:space="0" w:color="auto"/>
              <w:right w:val="single" w:sz="4" w:space="0" w:color="auto"/>
            </w:tcBorders>
            <w:shd w:val="clear" w:color="auto" w:fill="auto"/>
            <w:noWrap/>
            <w:hideMark/>
          </w:tcPr>
          <w:p w14:paraId="095C756C" w14:textId="77777777" w:rsidR="00D41694" w:rsidRPr="00D41694" w:rsidRDefault="00D41694" w:rsidP="00D41694">
            <w:pPr>
              <w:spacing w:after="0" w:line="240" w:lineRule="auto"/>
              <w:jc w:val="right"/>
              <w:outlineLvl w:val="4"/>
              <w:rPr>
                <w:rFonts w:eastAsia="Times New Roman" w:cs="Times New Roman"/>
                <w:color w:val="000000"/>
                <w:sz w:val="22"/>
                <w:lang w:eastAsia="ru-RU"/>
              </w:rPr>
            </w:pPr>
            <w:r w:rsidRPr="00D41694">
              <w:rPr>
                <w:rFonts w:eastAsia="Times New Roman" w:cs="Times New Roman"/>
                <w:color w:val="000000"/>
                <w:sz w:val="22"/>
                <w:lang w:eastAsia="ru-RU"/>
              </w:rPr>
              <w:t>100,00000</w:t>
            </w:r>
          </w:p>
        </w:tc>
      </w:tr>
      <w:tr w:rsidR="009445D2" w:rsidRPr="00D41694" w14:paraId="1C1624FA"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79AD2BA" w14:textId="77777777" w:rsidR="00D41694" w:rsidRPr="00D41694" w:rsidRDefault="00D41694" w:rsidP="00D41694">
            <w:pPr>
              <w:spacing w:after="0" w:line="240" w:lineRule="auto"/>
              <w:jc w:val="right"/>
              <w:outlineLvl w:val="3"/>
              <w:rPr>
                <w:rFonts w:eastAsia="Times New Roman" w:cs="Times New Roman"/>
                <w:sz w:val="22"/>
                <w:lang w:eastAsia="ru-RU"/>
              </w:rPr>
            </w:pPr>
            <w:r w:rsidRPr="00D41694">
              <w:rPr>
                <w:rFonts w:eastAsia="Times New Roman" w:cs="Times New Roman"/>
                <w:sz w:val="22"/>
                <w:lang w:eastAsia="ru-RU"/>
              </w:rPr>
              <w:t>611</w:t>
            </w:r>
          </w:p>
        </w:tc>
        <w:tc>
          <w:tcPr>
            <w:tcW w:w="1864" w:type="dxa"/>
            <w:tcBorders>
              <w:top w:val="nil"/>
              <w:left w:val="nil"/>
              <w:bottom w:val="single" w:sz="4" w:space="0" w:color="auto"/>
              <w:right w:val="single" w:sz="4" w:space="0" w:color="auto"/>
            </w:tcBorders>
            <w:shd w:val="clear" w:color="auto" w:fill="auto"/>
            <w:hideMark/>
          </w:tcPr>
          <w:p w14:paraId="7992F70B" w14:textId="77777777" w:rsidR="00D41694" w:rsidRPr="00D41694" w:rsidRDefault="00D41694" w:rsidP="00D41694">
            <w:pPr>
              <w:spacing w:after="0" w:line="240" w:lineRule="auto"/>
              <w:outlineLvl w:val="3"/>
              <w:rPr>
                <w:rFonts w:eastAsia="Times New Roman" w:cs="Times New Roman"/>
                <w:color w:val="000000"/>
                <w:sz w:val="22"/>
                <w:lang w:eastAsia="ru-RU"/>
              </w:rPr>
            </w:pPr>
            <w:r w:rsidRPr="00D41694">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hideMark/>
          </w:tcPr>
          <w:p w14:paraId="161C5A28"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58BB7F6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2C148311"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051P5S8Г00</w:t>
            </w:r>
          </w:p>
        </w:tc>
        <w:tc>
          <w:tcPr>
            <w:tcW w:w="567" w:type="dxa"/>
            <w:tcBorders>
              <w:top w:val="nil"/>
              <w:left w:val="nil"/>
              <w:bottom w:val="single" w:sz="4" w:space="0" w:color="auto"/>
              <w:right w:val="single" w:sz="4" w:space="0" w:color="auto"/>
            </w:tcBorders>
            <w:shd w:val="clear" w:color="auto" w:fill="auto"/>
            <w:noWrap/>
            <w:hideMark/>
          </w:tcPr>
          <w:p w14:paraId="29F4F06E" w14:textId="77777777" w:rsidR="00D41694" w:rsidRPr="00D41694" w:rsidRDefault="00D41694" w:rsidP="00D41694">
            <w:pPr>
              <w:spacing w:after="0" w:line="240" w:lineRule="auto"/>
              <w:jc w:val="center"/>
              <w:outlineLvl w:val="3"/>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4B869DA"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52,50000</w:t>
            </w:r>
          </w:p>
        </w:tc>
        <w:tc>
          <w:tcPr>
            <w:tcW w:w="1984" w:type="dxa"/>
            <w:tcBorders>
              <w:top w:val="nil"/>
              <w:left w:val="nil"/>
              <w:bottom w:val="single" w:sz="4" w:space="0" w:color="auto"/>
              <w:right w:val="single" w:sz="4" w:space="0" w:color="auto"/>
            </w:tcBorders>
            <w:shd w:val="clear" w:color="auto" w:fill="auto"/>
            <w:noWrap/>
            <w:hideMark/>
          </w:tcPr>
          <w:p w14:paraId="21C1AB63"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52,50000</w:t>
            </w:r>
          </w:p>
        </w:tc>
        <w:tc>
          <w:tcPr>
            <w:tcW w:w="1546" w:type="dxa"/>
            <w:tcBorders>
              <w:top w:val="nil"/>
              <w:left w:val="nil"/>
              <w:bottom w:val="single" w:sz="4" w:space="0" w:color="auto"/>
              <w:right w:val="single" w:sz="4" w:space="0" w:color="auto"/>
            </w:tcBorders>
            <w:shd w:val="clear" w:color="auto" w:fill="auto"/>
            <w:noWrap/>
            <w:hideMark/>
          </w:tcPr>
          <w:p w14:paraId="1DD8AA9E" w14:textId="77777777" w:rsidR="00D41694" w:rsidRPr="00D41694" w:rsidRDefault="00D41694" w:rsidP="00D41694">
            <w:pPr>
              <w:spacing w:after="0" w:line="240" w:lineRule="auto"/>
              <w:jc w:val="right"/>
              <w:outlineLvl w:val="3"/>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6D3E8E65"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895396E"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612</w:t>
            </w:r>
          </w:p>
        </w:tc>
        <w:tc>
          <w:tcPr>
            <w:tcW w:w="1864" w:type="dxa"/>
            <w:tcBorders>
              <w:top w:val="nil"/>
              <w:left w:val="nil"/>
              <w:bottom w:val="single" w:sz="4" w:space="0" w:color="auto"/>
              <w:right w:val="single" w:sz="4" w:space="0" w:color="auto"/>
            </w:tcBorders>
            <w:shd w:val="clear" w:color="auto" w:fill="auto"/>
            <w:hideMark/>
          </w:tcPr>
          <w:p w14:paraId="2FC8E3B0"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48D3AFA7"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7C0675E7"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1EE60FC3"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051P5S8Г00</w:t>
            </w:r>
          </w:p>
        </w:tc>
        <w:tc>
          <w:tcPr>
            <w:tcW w:w="567" w:type="dxa"/>
            <w:tcBorders>
              <w:top w:val="nil"/>
              <w:left w:val="nil"/>
              <w:bottom w:val="single" w:sz="4" w:space="0" w:color="auto"/>
              <w:right w:val="single" w:sz="4" w:space="0" w:color="auto"/>
            </w:tcBorders>
            <w:shd w:val="clear" w:color="auto" w:fill="auto"/>
            <w:noWrap/>
            <w:hideMark/>
          </w:tcPr>
          <w:p w14:paraId="7AF77498"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240D360"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52,50000</w:t>
            </w:r>
          </w:p>
        </w:tc>
        <w:tc>
          <w:tcPr>
            <w:tcW w:w="1984" w:type="dxa"/>
            <w:tcBorders>
              <w:top w:val="nil"/>
              <w:left w:val="nil"/>
              <w:bottom w:val="single" w:sz="4" w:space="0" w:color="auto"/>
              <w:right w:val="single" w:sz="4" w:space="0" w:color="auto"/>
            </w:tcBorders>
            <w:shd w:val="clear" w:color="auto" w:fill="auto"/>
            <w:noWrap/>
            <w:hideMark/>
          </w:tcPr>
          <w:p w14:paraId="0BF9A993"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52,50000</w:t>
            </w:r>
          </w:p>
        </w:tc>
        <w:tc>
          <w:tcPr>
            <w:tcW w:w="1546" w:type="dxa"/>
            <w:tcBorders>
              <w:top w:val="nil"/>
              <w:left w:val="nil"/>
              <w:bottom w:val="single" w:sz="4" w:space="0" w:color="auto"/>
              <w:right w:val="single" w:sz="4" w:space="0" w:color="auto"/>
            </w:tcBorders>
            <w:shd w:val="clear" w:color="auto" w:fill="auto"/>
            <w:noWrap/>
            <w:hideMark/>
          </w:tcPr>
          <w:p w14:paraId="03EB1984"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4D6FC063"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3E9A525"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613</w:t>
            </w:r>
          </w:p>
        </w:tc>
        <w:tc>
          <w:tcPr>
            <w:tcW w:w="1864" w:type="dxa"/>
            <w:tcBorders>
              <w:top w:val="nil"/>
              <w:left w:val="nil"/>
              <w:bottom w:val="single" w:sz="4" w:space="0" w:color="auto"/>
              <w:right w:val="single" w:sz="4" w:space="0" w:color="auto"/>
            </w:tcBorders>
            <w:shd w:val="clear" w:color="auto" w:fill="auto"/>
            <w:hideMark/>
          </w:tcPr>
          <w:p w14:paraId="057130F8"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62705A3B"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0B4275DC"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0FB02608"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0530000000</w:t>
            </w:r>
          </w:p>
        </w:tc>
        <w:tc>
          <w:tcPr>
            <w:tcW w:w="567" w:type="dxa"/>
            <w:tcBorders>
              <w:top w:val="nil"/>
              <w:left w:val="nil"/>
              <w:bottom w:val="single" w:sz="4" w:space="0" w:color="auto"/>
              <w:right w:val="single" w:sz="4" w:space="0" w:color="auto"/>
            </w:tcBorders>
            <w:shd w:val="clear" w:color="auto" w:fill="auto"/>
            <w:noWrap/>
            <w:hideMark/>
          </w:tcPr>
          <w:p w14:paraId="73AFC1B7"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8A78E41"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1 131,30000</w:t>
            </w:r>
          </w:p>
        </w:tc>
        <w:tc>
          <w:tcPr>
            <w:tcW w:w="1984" w:type="dxa"/>
            <w:tcBorders>
              <w:top w:val="nil"/>
              <w:left w:val="nil"/>
              <w:bottom w:val="single" w:sz="4" w:space="0" w:color="auto"/>
              <w:right w:val="single" w:sz="4" w:space="0" w:color="auto"/>
            </w:tcBorders>
            <w:shd w:val="clear" w:color="auto" w:fill="auto"/>
            <w:noWrap/>
            <w:hideMark/>
          </w:tcPr>
          <w:p w14:paraId="0F09285C"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6D5E159B"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038A7458" w14:textId="77777777" w:rsidTr="00063CFA">
        <w:trPr>
          <w:trHeight w:val="6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3347127"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614</w:t>
            </w:r>
          </w:p>
        </w:tc>
        <w:tc>
          <w:tcPr>
            <w:tcW w:w="1864" w:type="dxa"/>
            <w:tcBorders>
              <w:top w:val="nil"/>
              <w:left w:val="nil"/>
              <w:bottom w:val="single" w:sz="4" w:space="0" w:color="auto"/>
              <w:right w:val="single" w:sz="4" w:space="0" w:color="auto"/>
            </w:tcBorders>
            <w:shd w:val="clear" w:color="auto" w:fill="auto"/>
            <w:hideMark/>
          </w:tcPr>
          <w:p w14:paraId="1DE5C12F"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из областного бюджета на поддержку муниципальных учреждений спортивной направленности по адаптивной физической культуре и спорту</w:t>
            </w:r>
          </w:p>
        </w:tc>
        <w:tc>
          <w:tcPr>
            <w:tcW w:w="709" w:type="dxa"/>
            <w:tcBorders>
              <w:top w:val="nil"/>
              <w:left w:val="nil"/>
              <w:bottom w:val="single" w:sz="4" w:space="0" w:color="auto"/>
              <w:right w:val="single" w:sz="4" w:space="0" w:color="auto"/>
            </w:tcBorders>
            <w:shd w:val="clear" w:color="auto" w:fill="auto"/>
            <w:noWrap/>
            <w:hideMark/>
          </w:tcPr>
          <w:p w14:paraId="1230DDA7"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77B3FE45"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4F2E9C85"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0530148270</w:t>
            </w:r>
          </w:p>
        </w:tc>
        <w:tc>
          <w:tcPr>
            <w:tcW w:w="567" w:type="dxa"/>
            <w:tcBorders>
              <w:top w:val="nil"/>
              <w:left w:val="nil"/>
              <w:bottom w:val="single" w:sz="4" w:space="0" w:color="auto"/>
              <w:right w:val="single" w:sz="4" w:space="0" w:color="auto"/>
            </w:tcBorders>
            <w:shd w:val="clear" w:color="auto" w:fill="auto"/>
            <w:noWrap/>
            <w:hideMark/>
          </w:tcPr>
          <w:p w14:paraId="4A37731B"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C47B603"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91,90000</w:t>
            </w:r>
          </w:p>
        </w:tc>
        <w:tc>
          <w:tcPr>
            <w:tcW w:w="1984" w:type="dxa"/>
            <w:tcBorders>
              <w:top w:val="nil"/>
              <w:left w:val="nil"/>
              <w:bottom w:val="single" w:sz="4" w:space="0" w:color="auto"/>
              <w:right w:val="single" w:sz="4" w:space="0" w:color="auto"/>
            </w:tcBorders>
            <w:shd w:val="clear" w:color="auto" w:fill="auto"/>
            <w:noWrap/>
            <w:hideMark/>
          </w:tcPr>
          <w:p w14:paraId="761E7DCF"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0ACD5D8C"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3FCEA3CA"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19DF516"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615</w:t>
            </w:r>
          </w:p>
        </w:tc>
        <w:tc>
          <w:tcPr>
            <w:tcW w:w="1864" w:type="dxa"/>
            <w:tcBorders>
              <w:top w:val="nil"/>
              <w:left w:val="nil"/>
              <w:bottom w:val="single" w:sz="4" w:space="0" w:color="auto"/>
              <w:right w:val="single" w:sz="4" w:space="0" w:color="auto"/>
            </w:tcBorders>
            <w:shd w:val="clear" w:color="auto" w:fill="auto"/>
            <w:hideMark/>
          </w:tcPr>
          <w:p w14:paraId="53D031C5"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7512383E"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57048F05"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64EF8D41"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0530148270</w:t>
            </w:r>
          </w:p>
        </w:tc>
        <w:tc>
          <w:tcPr>
            <w:tcW w:w="567" w:type="dxa"/>
            <w:tcBorders>
              <w:top w:val="nil"/>
              <w:left w:val="nil"/>
              <w:bottom w:val="single" w:sz="4" w:space="0" w:color="auto"/>
              <w:right w:val="single" w:sz="4" w:space="0" w:color="auto"/>
            </w:tcBorders>
            <w:shd w:val="clear" w:color="auto" w:fill="auto"/>
            <w:noWrap/>
            <w:hideMark/>
          </w:tcPr>
          <w:p w14:paraId="550AD9AB"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C4D53E8"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91,90000</w:t>
            </w:r>
          </w:p>
        </w:tc>
        <w:tc>
          <w:tcPr>
            <w:tcW w:w="1984" w:type="dxa"/>
            <w:tcBorders>
              <w:top w:val="nil"/>
              <w:left w:val="nil"/>
              <w:bottom w:val="single" w:sz="4" w:space="0" w:color="auto"/>
              <w:right w:val="single" w:sz="4" w:space="0" w:color="auto"/>
            </w:tcBorders>
            <w:shd w:val="clear" w:color="auto" w:fill="auto"/>
            <w:noWrap/>
            <w:hideMark/>
          </w:tcPr>
          <w:p w14:paraId="5D98BC81"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478476CE"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0F3726DF" w14:textId="77777777" w:rsidTr="009445D2">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56E45E2"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616</w:t>
            </w:r>
          </w:p>
        </w:tc>
        <w:tc>
          <w:tcPr>
            <w:tcW w:w="1864" w:type="dxa"/>
            <w:tcBorders>
              <w:top w:val="nil"/>
              <w:left w:val="nil"/>
              <w:bottom w:val="single" w:sz="4" w:space="0" w:color="auto"/>
              <w:right w:val="single" w:sz="4" w:space="0" w:color="auto"/>
            </w:tcBorders>
            <w:shd w:val="clear" w:color="auto" w:fill="auto"/>
            <w:hideMark/>
          </w:tcPr>
          <w:p w14:paraId="227BF693"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hideMark/>
          </w:tcPr>
          <w:p w14:paraId="08AF2878"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42B02683"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7AC23BCA"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05301S8270</w:t>
            </w:r>
          </w:p>
        </w:tc>
        <w:tc>
          <w:tcPr>
            <w:tcW w:w="567" w:type="dxa"/>
            <w:tcBorders>
              <w:top w:val="nil"/>
              <w:left w:val="nil"/>
              <w:bottom w:val="single" w:sz="4" w:space="0" w:color="auto"/>
              <w:right w:val="single" w:sz="4" w:space="0" w:color="auto"/>
            </w:tcBorders>
            <w:shd w:val="clear" w:color="auto" w:fill="auto"/>
            <w:noWrap/>
            <w:hideMark/>
          </w:tcPr>
          <w:p w14:paraId="087CAA2C"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1992224"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39,40000</w:t>
            </w:r>
          </w:p>
        </w:tc>
        <w:tc>
          <w:tcPr>
            <w:tcW w:w="1984" w:type="dxa"/>
            <w:tcBorders>
              <w:top w:val="nil"/>
              <w:left w:val="nil"/>
              <w:bottom w:val="single" w:sz="4" w:space="0" w:color="auto"/>
              <w:right w:val="single" w:sz="4" w:space="0" w:color="auto"/>
            </w:tcBorders>
            <w:shd w:val="clear" w:color="auto" w:fill="auto"/>
            <w:noWrap/>
            <w:hideMark/>
          </w:tcPr>
          <w:p w14:paraId="5ABF95D8"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02E46659"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110400ED"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1DAF7E1"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617</w:t>
            </w:r>
          </w:p>
        </w:tc>
        <w:tc>
          <w:tcPr>
            <w:tcW w:w="1864" w:type="dxa"/>
            <w:tcBorders>
              <w:top w:val="nil"/>
              <w:left w:val="nil"/>
              <w:bottom w:val="single" w:sz="4" w:space="0" w:color="auto"/>
              <w:right w:val="single" w:sz="4" w:space="0" w:color="auto"/>
            </w:tcBorders>
            <w:shd w:val="clear" w:color="auto" w:fill="auto"/>
            <w:hideMark/>
          </w:tcPr>
          <w:p w14:paraId="58644C6D"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1AD4DBB3"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72FD1D4B"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7359BA15"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05301S8270</w:t>
            </w:r>
          </w:p>
        </w:tc>
        <w:tc>
          <w:tcPr>
            <w:tcW w:w="567" w:type="dxa"/>
            <w:tcBorders>
              <w:top w:val="nil"/>
              <w:left w:val="nil"/>
              <w:bottom w:val="single" w:sz="4" w:space="0" w:color="auto"/>
              <w:right w:val="single" w:sz="4" w:space="0" w:color="auto"/>
            </w:tcBorders>
            <w:shd w:val="clear" w:color="auto" w:fill="auto"/>
            <w:noWrap/>
            <w:hideMark/>
          </w:tcPr>
          <w:p w14:paraId="5444B0F0"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A44C405"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39,40000</w:t>
            </w:r>
          </w:p>
        </w:tc>
        <w:tc>
          <w:tcPr>
            <w:tcW w:w="1984" w:type="dxa"/>
            <w:tcBorders>
              <w:top w:val="nil"/>
              <w:left w:val="nil"/>
              <w:bottom w:val="single" w:sz="4" w:space="0" w:color="auto"/>
              <w:right w:val="single" w:sz="4" w:space="0" w:color="auto"/>
            </w:tcBorders>
            <w:shd w:val="clear" w:color="auto" w:fill="auto"/>
            <w:noWrap/>
            <w:hideMark/>
          </w:tcPr>
          <w:p w14:paraId="6B20F60A"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6A8BD1FF"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58B48E77"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1A43D0B"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618</w:t>
            </w:r>
          </w:p>
        </w:tc>
        <w:tc>
          <w:tcPr>
            <w:tcW w:w="1864" w:type="dxa"/>
            <w:tcBorders>
              <w:top w:val="nil"/>
              <w:left w:val="nil"/>
              <w:bottom w:val="single" w:sz="4" w:space="0" w:color="auto"/>
              <w:right w:val="single" w:sz="4" w:space="0" w:color="auto"/>
            </w:tcBorders>
            <w:shd w:val="clear" w:color="auto" w:fill="auto"/>
            <w:hideMark/>
          </w:tcPr>
          <w:p w14:paraId="74C6AAA1"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Реализация проекта "Строительство центра спортивных единоборств" в городе Североуральске</w:t>
            </w:r>
          </w:p>
        </w:tc>
        <w:tc>
          <w:tcPr>
            <w:tcW w:w="709" w:type="dxa"/>
            <w:tcBorders>
              <w:top w:val="nil"/>
              <w:left w:val="nil"/>
              <w:bottom w:val="single" w:sz="4" w:space="0" w:color="auto"/>
              <w:right w:val="single" w:sz="4" w:space="0" w:color="auto"/>
            </w:tcBorders>
            <w:shd w:val="clear" w:color="auto" w:fill="auto"/>
            <w:noWrap/>
            <w:hideMark/>
          </w:tcPr>
          <w:p w14:paraId="048CE850"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2CB9086D"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5184FC63"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0530220000</w:t>
            </w:r>
          </w:p>
        </w:tc>
        <w:tc>
          <w:tcPr>
            <w:tcW w:w="567" w:type="dxa"/>
            <w:tcBorders>
              <w:top w:val="nil"/>
              <w:left w:val="nil"/>
              <w:bottom w:val="single" w:sz="4" w:space="0" w:color="auto"/>
              <w:right w:val="single" w:sz="4" w:space="0" w:color="auto"/>
            </w:tcBorders>
            <w:shd w:val="clear" w:color="auto" w:fill="auto"/>
            <w:noWrap/>
            <w:hideMark/>
          </w:tcPr>
          <w:p w14:paraId="75D3440B"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4E65148"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1 000,00000</w:t>
            </w:r>
          </w:p>
        </w:tc>
        <w:tc>
          <w:tcPr>
            <w:tcW w:w="1984" w:type="dxa"/>
            <w:tcBorders>
              <w:top w:val="nil"/>
              <w:left w:val="nil"/>
              <w:bottom w:val="single" w:sz="4" w:space="0" w:color="auto"/>
              <w:right w:val="single" w:sz="4" w:space="0" w:color="auto"/>
            </w:tcBorders>
            <w:shd w:val="clear" w:color="auto" w:fill="auto"/>
            <w:noWrap/>
            <w:hideMark/>
          </w:tcPr>
          <w:p w14:paraId="52C91797"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079ACCEF"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7D489100"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1CA5A6D"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619</w:t>
            </w:r>
          </w:p>
        </w:tc>
        <w:tc>
          <w:tcPr>
            <w:tcW w:w="1864" w:type="dxa"/>
            <w:tcBorders>
              <w:top w:val="nil"/>
              <w:left w:val="nil"/>
              <w:bottom w:val="single" w:sz="4" w:space="0" w:color="auto"/>
              <w:right w:val="single" w:sz="4" w:space="0" w:color="auto"/>
            </w:tcBorders>
            <w:shd w:val="clear" w:color="auto" w:fill="auto"/>
            <w:hideMark/>
          </w:tcPr>
          <w:p w14:paraId="6AFBD05A"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Бюджетные инвестиции</w:t>
            </w:r>
          </w:p>
        </w:tc>
        <w:tc>
          <w:tcPr>
            <w:tcW w:w="709" w:type="dxa"/>
            <w:tcBorders>
              <w:top w:val="nil"/>
              <w:left w:val="nil"/>
              <w:bottom w:val="single" w:sz="4" w:space="0" w:color="auto"/>
              <w:right w:val="single" w:sz="4" w:space="0" w:color="auto"/>
            </w:tcBorders>
            <w:shd w:val="clear" w:color="auto" w:fill="auto"/>
            <w:noWrap/>
            <w:hideMark/>
          </w:tcPr>
          <w:p w14:paraId="5974F4D8"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76E1EEE3"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02</w:t>
            </w:r>
          </w:p>
        </w:tc>
        <w:tc>
          <w:tcPr>
            <w:tcW w:w="567" w:type="dxa"/>
            <w:tcBorders>
              <w:top w:val="nil"/>
              <w:left w:val="nil"/>
              <w:bottom w:val="single" w:sz="4" w:space="0" w:color="auto"/>
              <w:right w:val="single" w:sz="4" w:space="0" w:color="auto"/>
            </w:tcBorders>
            <w:shd w:val="clear" w:color="auto" w:fill="auto"/>
            <w:noWrap/>
            <w:hideMark/>
          </w:tcPr>
          <w:p w14:paraId="5496744C"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0530220000</w:t>
            </w:r>
          </w:p>
        </w:tc>
        <w:tc>
          <w:tcPr>
            <w:tcW w:w="567" w:type="dxa"/>
            <w:tcBorders>
              <w:top w:val="nil"/>
              <w:left w:val="nil"/>
              <w:bottom w:val="single" w:sz="4" w:space="0" w:color="auto"/>
              <w:right w:val="single" w:sz="4" w:space="0" w:color="auto"/>
            </w:tcBorders>
            <w:shd w:val="clear" w:color="auto" w:fill="auto"/>
            <w:noWrap/>
            <w:hideMark/>
          </w:tcPr>
          <w:p w14:paraId="2AF86EF0"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410</w:t>
            </w:r>
          </w:p>
        </w:tc>
        <w:tc>
          <w:tcPr>
            <w:tcW w:w="1559" w:type="dxa"/>
            <w:tcBorders>
              <w:top w:val="nil"/>
              <w:left w:val="nil"/>
              <w:bottom w:val="single" w:sz="4" w:space="0" w:color="auto"/>
              <w:right w:val="single" w:sz="4" w:space="0" w:color="auto"/>
            </w:tcBorders>
            <w:shd w:val="clear" w:color="auto" w:fill="auto"/>
            <w:noWrap/>
            <w:hideMark/>
          </w:tcPr>
          <w:p w14:paraId="17C4B32C"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1 000,00000</w:t>
            </w:r>
          </w:p>
        </w:tc>
        <w:tc>
          <w:tcPr>
            <w:tcW w:w="1984" w:type="dxa"/>
            <w:tcBorders>
              <w:top w:val="nil"/>
              <w:left w:val="nil"/>
              <w:bottom w:val="single" w:sz="4" w:space="0" w:color="auto"/>
              <w:right w:val="single" w:sz="4" w:space="0" w:color="auto"/>
            </w:tcBorders>
            <w:shd w:val="clear" w:color="auto" w:fill="auto"/>
            <w:noWrap/>
            <w:hideMark/>
          </w:tcPr>
          <w:p w14:paraId="701A6B7C"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409A5F58"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337A8FE5"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3EFABA1"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620</w:t>
            </w:r>
          </w:p>
        </w:tc>
        <w:tc>
          <w:tcPr>
            <w:tcW w:w="1864" w:type="dxa"/>
            <w:tcBorders>
              <w:top w:val="nil"/>
              <w:left w:val="nil"/>
              <w:bottom w:val="single" w:sz="4" w:space="0" w:color="auto"/>
              <w:right w:val="single" w:sz="4" w:space="0" w:color="auto"/>
            </w:tcBorders>
            <w:shd w:val="clear" w:color="auto" w:fill="auto"/>
            <w:hideMark/>
          </w:tcPr>
          <w:p w14:paraId="7C98186D"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Спорт высших достижений</w:t>
            </w:r>
          </w:p>
        </w:tc>
        <w:tc>
          <w:tcPr>
            <w:tcW w:w="709" w:type="dxa"/>
            <w:tcBorders>
              <w:top w:val="nil"/>
              <w:left w:val="nil"/>
              <w:bottom w:val="single" w:sz="4" w:space="0" w:color="auto"/>
              <w:right w:val="single" w:sz="4" w:space="0" w:color="auto"/>
            </w:tcBorders>
            <w:shd w:val="clear" w:color="auto" w:fill="auto"/>
            <w:noWrap/>
            <w:hideMark/>
          </w:tcPr>
          <w:p w14:paraId="71EDFEBD"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52527D4A"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419D57A0"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C376380"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3F0FF31"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26 134,90000</w:t>
            </w:r>
          </w:p>
        </w:tc>
        <w:tc>
          <w:tcPr>
            <w:tcW w:w="1984" w:type="dxa"/>
            <w:tcBorders>
              <w:top w:val="nil"/>
              <w:left w:val="nil"/>
              <w:bottom w:val="single" w:sz="4" w:space="0" w:color="auto"/>
              <w:right w:val="single" w:sz="4" w:space="0" w:color="auto"/>
            </w:tcBorders>
            <w:shd w:val="clear" w:color="auto" w:fill="auto"/>
            <w:noWrap/>
            <w:hideMark/>
          </w:tcPr>
          <w:p w14:paraId="4F7ABE89"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27 860,00000</w:t>
            </w:r>
          </w:p>
        </w:tc>
        <w:tc>
          <w:tcPr>
            <w:tcW w:w="1546" w:type="dxa"/>
            <w:tcBorders>
              <w:top w:val="nil"/>
              <w:left w:val="nil"/>
              <w:bottom w:val="single" w:sz="4" w:space="0" w:color="auto"/>
              <w:right w:val="single" w:sz="4" w:space="0" w:color="auto"/>
            </w:tcBorders>
            <w:shd w:val="clear" w:color="auto" w:fill="auto"/>
            <w:noWrap/>
            <w:hideMark/>
          </w:tcPr>
          <w:p w14:paraId="32EC6F67"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27 730,00000</w:t>
            </w:r>
          </w:p>
        </w:tc>
      </w:tr>
      <w:tr w:rsidR="009445D2" w:rsidRPr="00D41694" w14:paraId="0D57A9E6"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FEF16FC"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621</w:t>
            </w:r>
          </w:p>
        </w:tc>
        <w:tc>
          <w:tcPr>
            <w:tcW w:w="1864" w:type="dxa"/>
            <w:tcBorders>
              <w:top w:val="nil"/>
              <w:left w:val="nil"/>
              <w:bottom w:val="single" w:sz="4" w:space="0" w:color="auto"/>
              <w:right w:val="single" w:sz="4" w:space="0" w:color="auto"/>
            </w:tcBorders>
            <w:shd w:val="clear" w:color="auto" w:fill="auto"/>
            <w:hideMark/>
          </w:tcPr>
          <w:p w14:paraId="1251B6BD"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auto"/>
              <w:right w:val="single" w:sz="4" w:space="0" w:color="auto"/>
            </w:tcBorders>
            <w:shd w:val="clear" w:color="auto" w:fill="auto"/>
            <w:noWrap/>
            <w:hideMark/>
          </w:tcPr>
          <w:p w14:paraId="63DC276E"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0FE19EB3"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5D91F68B"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0300000000</w:t>
            </w:r>
          </w:p>
        </w:tc>
        <w:tc>
          <w:tcPr>
            <w:tcW w:w="567" w:type="dxa"/>
            <w:tcBorders>
              <w:top w:val="nil"/>
              <w:left w:val="nil"/>
              <w:bottom w:val="single" w:sz="4" w:space="0" w:color="auto"/>
              <w:right w:val="single" w:sz="4" w:space="0" w:color="auto"/>
            </w:tcBorders>
            <w:shd w:val="clear" w:color="auto" w:fill="auto"/>
            <w:noWrap/>
            <w:hideMark/>
          </w:tcPr>
          <w:p w14:paraId="43AC1135"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B1CE882"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26 134,90000</w:t>
            </w:r>
          </w:p>
        </w:tc>
        <w:tc>
          <w:tcPr>
            <w:tcW w:w="1984" w:type="dxa"/>
            <w:tcBorders>
              <w:top w:val="nil"/>
              <w:left w:val="nil"/>
              <w:bottom w:val="single" w:sz="4" w:space="0" w:color="auto"/>
              <w:right w:val="single" w:sz="4" w:space="0" w:color="auto"/>
            </w:tcBorders>
            <w:shd w:val="clear" w:color="auto" w:fill="auto"/>
            <w:noWrap/>
            <w:hideMark/>
          </w:tcPr>
          <w:p w14:paraId="5F109D4A"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27 860,00000</w:t>
            </w:r>
          </w:p>
        </w:tc>
        <w:tc>
          <w:tcPr>
            <w:tcW w:w="1546" w:type="dxa"/>
            <w:tcBorders>
              <w:top w:val="nil"/>
              <w:left w:val="nil"/>
              <w:bottom w:val="single" w:sz="4" w:space="0" w:color="auto"/>
              <w:right w:val="single" w:sz="4" w:space="0" w:color="auto"/>
            </w:tcBorders>
            <w:shd w:val="clear" w:color="auto" w:fill="auto"/>
            <w:noWrap/>
            <w:hideMark/>
          </w:tcPr>
          <w:p w14:paraId="1B6F0676"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27 730,00000</w:t>
            </w:r>
          </w:p>
        </w:tc>
      </w:tr>
      <w:tr w:rsidR="009445D2" w:rsidRPr="00D41694" w14:paraId="6E2275AE"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71D858A"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622</w:t>
            </w:r>
          </w:p>
        </w:tc>
        <w:tc>
          <w:tcPr>
            <w:tcW w:w="1864" w:type="dxa"/>
            <w:tcBorders>
              <w:top w:val="nil"/>
              <w:left w:val="nil"/>
              <w:bottom w:val="single" w:sz="4" w:space="0" w:color="auto"/>
              <w:right w:val="single" w:sz="4" w:space="0" w:color="auto"/>
            </w:tcBorders>
            <w:shd w:val="clear" w:color="auto" w:fill="auto"/>
            <w:hideMark/>
          </w:tcPr>
          <w:p w14:paraId="4298E6AF"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auto"/>
              <w:right w:val="single" w:sz="4" w:space="0" w:color="auto"/>
            </w:tcBorders>
            <w:shd w:val="clear" w:color="auto" w:fill="auto"/>
            <w:noWrap/>
            <w:hideMark/>
          </w:tcPr>
          <w:p w14:paraId="7ED6A29C"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0B292F1D"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46012980"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auto"/>
            </w:tcBorders>
            <w:shd w:val="clear" w:color="auto" w:fill="auto"/>
            <w:noWrap/>
            <w:hideMark/>
          </w:tcPr>
          <w:p w14:paraId="35A1F5A8"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15A05ED"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26 134,90000</w:t>
            </w:r>
          </w:p>
        </w:tc>
        <w:tc>
          <w:tcPr>
            <w:tcW w:w="1984" w:type="dxa"/>
            <w:tcBorders>
              <w:top w:val="nil"/>
              <w:left w:val="nil"/>
              <w:bottom w:val="single" w:sz="4" w:space="0" w:color="auto"/>
              <w:right w:val="single" w:sz="4" w:space="0" w:color="auto"/>
            </w:tcBorders>
            <w:shd w:val="clear" w:color="auto" w:fill="auto"/>
            <w:noWrap/>
            <w:hideMark/>
          </w:tcPr>
          <w:p w14:paraId="15A20B0D"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27 860,00000</w:t>
            </w:r>
          </w:p>
        </w:tc>
        <w:tc>
          <w:tcPr>
            <w:tcW w:w="1546" w:type="dxa"/>
            <w:tcBorders>
              <w:top w:val="nil"/>
              <w:left w:val="nil"/>
              <w:bottom w:val="single" w:sz="4" w:space="0" w:color="auto"/>
              <w:right w:val="single" w:sz="4" w:space="0" w:color="auto"/>
            </w:tcBorders>
            <w:shd w:val="clear" w:color="auto" w:fill="auto"/>
            <w:noWrap/>
            <w:hideMark/>
          </w:tcPr>
          <w:p w14:paraId="048E9CCF"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27 730,00000</w:t>
            </w:r>
          </w:p>
        </w:tc>
      </w:tr>
      <w:tr w:rsidR="009445D2" w:rsidRPr="00D41694" w14:paraId="7AEB9EFB"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B09952A"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623</w:t>
            </w:r>
          </w:p>
        </w:tc>
        <w:tc>
          <w:tcPr>
            <w:tcW w:w="1864" w:type="dxa"/>
            <w:tcBorders>
              <w:top w:val="nil"/>
              <w:left w:val="nil"/>
              <w:bottom w:val="single" w:sz="4" w:space="0" w:color="auto"/>
              <w:right w:val="single" w:sz="4" w:space="0" w:color="auto"/>
            </w:tcBorders>
            <w:shd w:val="clear" w:color="auto" w:fill="auto"/>
            <w:hideMark/>
          </w:tcPr>
          <w:p w14:paraId="79AC36F5"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Осуществление спортивной подготовки</w:t>
            </w:r>
          </w:p>
        </w:tc>
        <w:tc>
          <w:tcPr>
            <w:tcW w:w="709" w:type="dxa"/>
            <w:tcBorders>
              <w:top w:val="nil"/>
              <w:left w:val="nil"/>
              <w:bottom w:val="single" w:sz="4" w:space="0" w:color="auto"/>
              <w:right w:val="single" w:sz="4" w:space="0" w:color="auto"/>
            </w:tcBorders>
            <w:shd w:val="clear" w:color="auto" w:fill="auto"/>
            <w:noWrap/>
            <w:hideMark/>
          </w:tcPr>
          <w:p w14:paraId="5EC558E0"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53EF7D96"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25B1D922"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0311423000</w:t>
            </w:r>
          </w:p>
        </w:tc>
        <w:tc>
          <w:tcPr>
            <w:tcW w:w="567" w:type="dxa"/>
            <w:tcBorders>
              <w:top w:val="nil"/>
              <w:left w:val="nil"/>
              <w:bottom w:val="single" w:sz="4" w:space="0" w:color="auto"/>
              <w:right w:val="single" w:sz="4" w:space="0" w:color="auto"/>
            </w:tcBorders>
            <w:shd w:val="clear" w:color="auto" w:fill="auto"/>
            <w:noWrap/>
            <w:hideMark/>
          </w:tcPr>
          <w:p w14:paraId="32E3A792"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2A06B0C"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26 021,61429</w:t>
            </w:r>
          </w:p>
        </w:tc>
        <w:tc>
          <w:tcPr>
            <w:tcW w:w="1984" w:type="dxa"/>
            <w:tcBorders>
              <w:top w:val="nil"/>
              <w:left w:val="nil"/>
              <w:bottom w:val="single" w:sz="4" w:space="0" w:color="auto"/>
              <w:right w:val="single" w:sz="4" w:space="0" w:color="auto"/>
            </w:tcBorders>
            <w:shd w:val="clear" w:color="auto" w:fill="auto"/>
            <w:noWrap/>
            <w:hideMark/>
          </w:tcPr>
          <w:p w14:paraId="3F37917D"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27 860,00000</w:t>
            </w:r>
          </w:p>
        </w:tc>
        <w:tc>
          <w:tcPr>
            <w:tcW w:w="1546" w:type="dxa"/>
            <w:tcBorders>
              <w:top w:val="nil"/>
              <w:left w:val="nil"/>
              <w:bottom w:val="single" w:sz="4" w:space="0" w:color="auto"/>
              <w:right w:val="single" w:sz="4" w:space="0" w:color="auto"/>
            </w:tcBorders>
            <w:shd w:val="clear" w:color="auto" w:fill="auto"/>
            <w:noWrap/>
            <w:hideMark/>
          </w:tcPr>
          <w:p w14:paraId="51D531FD"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27 730,00000</w:t>
            </w:r>
          </w:p>
        </w:tc>
      </w:tr>
      <w:tr w:rsidR="009445D2" w:rsidRPr="00D41694" w14:paraId="2BC6D8A0"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C3F0EDA"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624</w:t>
            </w:r>
          </w:p>
        </w:tc>
        <w:tc>
          <w:tcPr>
            <w:tcW w:w="1864" w:type="dxa"/>
            <w:tcBorders>
              <w:top w:val="nil"/>
              <w:left w:val="nil"/>
              <w:bottom w:val="single" w:sz="4" w:space="0" w:color="auto"/>
              <w:right w:val="single" w:sz="4" w:space="0" w:color="auto"/>
            </w:tcBorders>
            <w:shd w:val="clear" w:color="auto" w:fill="auto"/>
            <w:hideMark/>
          </w:tcPr>
          <w:p w14:paraId="5A298AD9"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06C095E1"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2542938F"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6239EFB"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0311423000</w:t>
            </w:r>
          </w:p>
        </w:tc>
        <w:tc>
          <w:tcPr>
            <w:tcW w:w="567" w:type="dxa"/>
            <w:tcBorders>
              <w:top w:val="nil"/>
              <w:left w:val="nil"/>
              <w:bottom w:val="single" w:sz="4" w:space="0" w:color="auto"/>
              <w:right w:val="single" w:sz="4" w:space="0" w:color="auto"/>
            </w:tcBorders>
            <w:shd w:val="clear" w:color="auto" w:fill="auto"/>
            <w:noWrap/>
            <w:hideMark/>
          </w:tcPr>
          <w:p w14:paraId="1F96C858"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690A48B"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26 021,61429</w:t>
            </w:r>
          </w:p>
        </w:tc>
        <w:tc>
          <w:tcPr>
            <w:tcW w:w="1984" w:type="dxa"/>
            <w:tcBorders>
              <w:top w:val="nil"/>
              <w:left w:val="nil"/>
              <w:bottom w:val="single" w:sz="4" w:space="0" w:color="auto"/>
              <w:right w:val="single" w:sz="4" w:space="0" w:color="auto"/>
            </w:tcBorders>
            <w:shd w:val="clear" w:color="auto" w:fill="auto"/>
            <w:noWrap/>
            <w:hideMark/>
          </w:tcPr>
          <w:p w14:paraId="26055AC3"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27 860,00000</w:t>
            </w:r>
          </w:p>
        </w:tc>
        <w:tc>
          <w:tcPr>
            <w:tcW w:w="1546" w:type="dxa"/>
            <w:tcBorders>
              <w:top w:val="nil"/>
              <w:left w:val="nil"/>
              <w:bottom w:val="single" w:sz="4" w:space="0" w:color="auto"/>
              <w:right w:val="single" w:sz="4" w:space="0" w:color="auto"/>
            </w:tcBorders>
            <w:shd w:val="clear" w:color="auto" w:fill="auto"/>
            <w:noWrap/>
            <w:hideMark/>
          </w:tcPr>
          <w:p w14:paraId="3677C4D4"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27 730,00000</w:t>
            </w:r>
          </w:p>
        </w:tc>
      </w:tr>
      <w:tr w:rsidR="009445D2" w:rsidRPr="00D41694" w14:paraId="14CF6D23" w14:textId="77777777" w:rsidTr="009445D2">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6714347"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625</w:t>
            </w:r>
          </w:p>
        </w:tc>
        <w:tc>
          <w:tcPr>
            <w:tcW w:w="1864" w:type="dxa"/>
            <w:tcBorders>
              <w:top w:val="nil"/>
              <w:left w:val="nil"/>
              <w:bottom w:val="single" w:sz="4" w:space="0" w:color="auto"/>
              <w:right w:val="single" w:sz="4" w:space="0" w:color="auto"/>
            </w:tcBorders>
            <w:shd w:val="clear" w:color="auto" w:fill="auto"/>
            <w:hideMark/>
          </w:tcPr>
          <w:p w14:paraId="422EA368"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Государственная поддержка организаций, входящих в систему спортивной подготовки, на условиях софинансирования из федерального бюджета</w:t>
            </w:r>
          </w:p>
        </w:tc>
        <w:tc>
          <w:tcPr>
            <w:tcW w:w="709" w:type="dxa"/>
            <w:tcBorders>
              <w:top w:val="nil"/>
              <w:left w:val="nil"/>
              <w:bottom w:val="single" w:sz="4" w:space="0" w:color="auto"/>
              <w:right w:val="single" w:sz="4" w:space="0" w:color="auto"/>
            </w:tcBorders>
            <w:shd w:val="clear" w:color="auto" w:fill="auto"/>
            <w:noWrap/>
            <w:hideMark/>
          </w:tcPr>
          <w:p w14:paraId="123F917E"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2BBD57E8"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9E21D8D"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031P550810</w:t>
            </w:r>
          </w:p>
        </w:tc>
        <w:tc>
          <w:tcPr>
            <w:tcW w:w="567" w:type="dxa"/>
            <w:tcBorders>
              <w:top w:val="nil"/>
              <w:left w:val="nil"/>
              <w:bottom w:val="single" w:sz="4" w:space="0" w:color="auto"/>
              <w:right w:val="single" w:sz="4" w:space="0" w:color="auto"/>
            </w:tcBorders>
            <w:shd w:val="clear" w:color="auto" w:fill="auto"/>
            <w:noWrap/>
            <w:hideMark/>
          </w:tcPr>
          <w:p w14:paraId="12945B87"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0881173"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113,28571</w:t>
            </w:r>
          </w:p>
        </w:tc>
        <w:tc>
          <w:tcPr>
            <w:tcW w:w="1984" w:type="dxa"/>
            <w:tcBorders>
              <w:top w:val="nil"/>
              <w:left w:val="nil"/>
              <w:bottom w:val="single" w:sz="4" w:space="0" w:color="auto"/>
              <w:right w:val="single" w:sz="4" w:space="0" w:color="auto"/>
            </w:tcBorders>
            <w:shd w:val="clear" w:color="auto" w:fill="auto"/>
            <w:noWrap/>
            <w:hideMark/>
          </w:tcPr>
          <w:p w14:paraId="5F124696"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5B2AD237"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7FCCA9C9"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49A936E"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626</w:t>
            </w:r>
          </w:p>
        </w:tc>
        <w:tc>
          <w:tcPr>
            <w:tcW w:w="1864" w:type="dxa"/>
            <w:tcBorders>
              <w:top w:val="nil"/>
              <w:left w:val="nil"/>
              <w:bottom w:val="single" w:sz="4" w:space="0" w:color="auto"/>
              <w:right w:val="single" w:sz="4" w:space="0" w:color="auto"/>
            </w:tcBorders>
            <w:shd w:val="clear" w:color="auto" w:fill="auto"/>
            <w:hideMark/>
          </w:tcPr>
          <w:p w14:paraId="6916DA3F"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2CBF8352"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4A1DB1DC"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03D334A"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031P550810</w:t>
            </w:r>
          </w:p>
        </w:tc>
        <w:tc>
          <w:tcPr>
            <w:tcW w:w="567" w:type="dxa"/>
            <w:tcBorders>
              <w:top w:val="nil"/>
              <w:left w:val="nil"/>
              <w:bottom w:val="single" w:sz="4" w:space="0" w:color="auto"/>
              <w:right w:val="single" w:sz="4" w:space="0" w:color="auto"/>
            </w:tcBorders>
            <w:shd w:val="clear" w:color="auto" w:fill="auto"/>
            <w:noWrap/>
            <w:hideMark/>
          </w:tcPr>
          <w:p w14:paraId="76E58D13"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5F620105"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113,28571</w:t>
            </w:r>
          </w:p>
        </w:tc>
        <w:tc>
          <w:tcPr>
            <w:tcW w:w="1984" w:type="dxa"/>
            <w:tcBorders>
              <w:top w:val="nil"/>
              <w:left w:val="nil"/>
              <w:bottom w:val="single" w:sz="4" w:space="0" w:color="auto"/>
              <w:right w:val="single" w:sz="4" w:space="0" w:color="auto"/>
            </w:tcBorders>
            <w:shd w:val="clear" w:color="auto" w:fill="auto"/>
            <w:noWrap/>
            <w:hideMark/>
          </w:tcPr>
          <w:p w14:paraId="4DCE050B"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c>
          <w:tcPr>
            <w:tcW w:w="1546" w:type="dxa"/>
            <w:tcBorders>
              <w:top w:val="nil"/>
              <w:left w:val="nil"/>
              <w:bottom w:val="single" w:sz="4" w:space="0" w:color="auto"/>
              <w:right w:val="single" w:sz="4" w:space="0" w:color="auto"/>
            </w:tcBorders>
            <w:shd w:val="clear" w:color="auto" w:fill="auto"/>
            <w:noWrap/>
            <w:hideMark/>
          </w:tcPr>
          <w:p w14:paraId="73A443DF"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0,00000</w:t>
            </w:r>
          </w:p>
        </w:tc>
      </w:tr>
      <w:tr w:rsidR="009445D2" w:rsidRPr="00D41694" w14:paraId="167682D2"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99A73E3"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627</w:t>
            </w:r>
          </w:p>
        </w:tc>
        <w:tc>
          <w:tcPr>
            <w:tcW w:w="1864" w:type="dxa"/>
            <w:tcBorders>
              <w:top w:val="nil"/>
              <w:left w:val="nil"/>
              <w:bottom w:val="single" w:sz="4" w:space="0" w:color="auto"/>
              <w:right w:val="single" w:sz="4" w:space="0" w:color="auto"/>
            </w:tcBorders>
            <w:shd w:val="clear" w:color="auto" w:fill="auto"/>
            <w:hideMark/>
          </w:tcPr>
          <w:p w14:paraId="655CACA5"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СРЕДСТВА МАССОВОЙ ИНФОРМАЦИИ</w:t>
            </w:r>
          </w:p>
        </w:tc>
        <w:tc>
          <w:tcPr>
            <w:tcW w:w="709" w:type="dxa"/>
            <w:tcBorders>
              <w:top w:val="nil"/>
              <w:left w:val="nil"/>
              <w:bottom w:val="single" w:sz="4" w:space="0" w:color="auto"/>
              <w:right w:val="single" w:sz="4" w:space="0" w:color="auto"/>
            </w:tcBorders>
            <w:shd w:val="clear" w:color="auto" w:fill="auto"/>
            <w:noWrap/>
            <w:hideMark/>
          </w:tcPr>
          <w:p w14:paraId="2F582656"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63C37666"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00</w:t>
            </w:r>
          </w:p>
        </w:tc>
        <w:tc>
          <w:tcPr>
            <w:tcW w:w="567" w:type="dxa"/>
            <w:tcBorders>
              <w:top w:val="nil"/>
              <w:left w:val="nil"/>
              <w:bottom w:val="single" w:sz="4" w:space="0" w:color="auto"/>
              <w:right w:val="single" w:sz="4" w:space="0" w:color="auto"/>
            </w:tcBorders>
            <w:shd w:val="clear" w:color="auto" w:fill="auto"/>
            <w:noWrap/>
            <w:hideMark/>
          </w:tcPr>
          <w:p w14:paraId="5CA219FE"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1CC178A"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DAFE30D"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1 346,00000</w:t>
            </w:r>
          </w:p>
        </w:tc>
        <w:tc>
          <w:tcPr>
            <w:tcW w:w="1984" w:type="dxa"/>
            <w:tcBorders>
              <w:top w:val="nil"/>
              <w:left w:val="nil"/>
              <w:bottom w:val="single" w:sz="4" w:space="0" w:color="auto"/>
              <w:right w:val="single" w:sz="4" w:space="0" w:color="auto"/>
            </w:tcBorders>
            <w:shd w:val="clear" w:color="auto" w:fill="auto"/>
            <w:noWrap/>
            <w:hideMark/>
          </w:tcPr>
          <w:p w14:paraId="7FA61BFF"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1 600,00000</w:t>
            </w:r>
          </w:p>
        </w:tc>
        <w:tc>
          <w:tcPr>
            <w:tcW w:w="1546" w:type="dxa"/>
            <w:tcBorders>
              <w:top w:val="nil"/>
              <w:left w:val="nil"/>
              <w:bottom w:val="single" w:sz="4" w:space="0" w:color="auto"/>
              <w:right w:val="single" w:sz="4" w:space="0" w:color="auto"/>
            </w:tcBorders>
            <w:shd w:val="clear" w:color="auto" w:fill="auto"/>
            <w:noWrap/>
            <w:hideMark/>
          </w:tcPr>
          <w:p w14:paraId="228D0145"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1 600,00000</w:t>
            </w:r>
          </w:p>
        </w:tc>
      </w:tr>
      <w:tr w:rsidR="009445D2" w:rsidRPr="00D41694" w14:paraId="0C0A2208"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B856218"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628</w:t>
            </w:r>
          </w:p>
        </w:tc>
        <w:tc>
          <w:tcPr>
            <w:tcW w:w="1864" w:type="dxa"/>
            <w:tcBorders>
              <w:top w:val="nil"/>
              <w:left w:val="nil"/>
              <w:bottom w:val="single" w:sz="4" w:space="0" w:color="auto"/>
              <w:right w:val="single" w:sz="4" w:space="0" w:color="auto"/>
            </w:tcBorders>
            <w:shd w:val="clear" w:color="auto" w:fill="auto"/>
            <w:hideMark/>
          </w:tcPr>
          <w:p w14:paraId="27110837"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Телевидение и радиовещание</w:t>
            </w:r>
          </w:p>
        </w:tc>
        <w:tc>
          <w:tcPr>
            <w:tcW w:w="709" w:type="dxa"/>
            <w:tcBorders>
              <w:top w:val="nil"/>
              <w:left w:val="nil"/>
              <w:bottom w:val="single" w:sz="4" w:space="0" w:color="auto"/>
              <w:right w:val="single" w:sz="4" w:space="0" w:color="auto"/>
            </w:tcBorders>
            <w:shd w:val="clear" w:color="auto" w:fill="auto"/>
            <w:noWrap/>
            <w:hideMark/>
          </w:tcPr>
          <w:p w14:paraId="5374E31F"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4639FE7E"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9E506A2"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23C4D0B"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E6470D0"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546,00000</w:t>
            </w:r>
          </w:p>
        </w:tc>
        <w:tc>
          <w:tcPr>
            <w:tcW w:w="1984" w:type="dxa"/>
            <w:tcBorders>
              <w:top w:val="nil"/>
              <w:left w:val="nil"/>
              <w:bottom w:val="single" w:sz="4" w:space="0" w:color="auto"/>
              <w:right w:val="single" w:sz="4" w:space="0" w:color="auto"/>
            </w:tcBorders>
            <w:shd w:val="clear" w:color="auto" w:fill="auto"/>
            <w:noWrap/>
            <w:hideMark/>
          </w:tcPr>
          <w:p w14:paraId="6E48E940"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600,00000</w:t>
            </w:r>
          </w:p>
        </w:tc>
        <w:tc>
          <w:tcPr>
            <w:tcW w:w="1546" w:type="dxa"/>
            <w:tcBorders>
              <w:top w:val="nil"/>
              <w:left w:val="nil"/>
              <w:bottom w:val="single" w:sz="4" w:space="0" w:color="auto"/>
              <w:right w:val="single" w:sz="4" w:space="0" w:color="auto"/>
            </w:tcBorders>
            <w:shd w:val="clear" w:color="auto" w:fill="auto"/>
            <w:noWrap/>
            <w:hideMark/>
          </w:tcPr>
          <w:p w14:paraId="7E2928AB"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600,00000</w:t>
            </w:r>
          </w:p>
        </w:tc>
      </w:tr>
      <w:tr w:rsidR="009445D2" w:rsidRPr="00D41694" w14:paraId="254B1580"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BC854C2"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629</w:t>
            </w:r>
          </w:p>
        </w:tc>
        <w:tc>
          <w:tcPr>
            <w:tcW w:w="1864" w:type="dxa"/>
            <w:tcBorders>
              <w:top w:val="nil"/>
              <w:left w:val="nil"/>
              <w:bottom w:val="single" w:sz="4" w:space="0" w:color="auto"/>
              <w:right w:val="single" w:sz="4" w:space="0" w:color="auto"/>
            </w:tcBorders>
            <w:shd w:val="clear" w:color="auto" w:fill="auto"/>
            <w:hideMark/>
          </w:tcPr>
          <w:p w14:paraId="4F689E19" w14:textId="1DA965B5" w:rsidR="00D41694" w:rsidRPr="00D41694" w:rsidRDefault="00D41694" w:rsidP="00073CA5">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7B85F63A"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5D440468"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569F502"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1CE8FE6F"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1759E59"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546,00000</w:t>
            </w:r>
          </w:p>
        </w:tc>
        <w:tc>
          <w:tcPr>
            <w:tcW w:w="1984" w:type="dxa"/>
            <w:tcBorders>
              <w:top w:val="nil"/>
              <w:left w:val="nil"/>
              <w:bottom w:val="single" w:sz="4" w:space="0" w:color="auto"/>
              <w:right w:val="single" w:sz="4" w:space="0" w:color="auto"/>
            </w:tcBorders>
            <w:shd w:val="clear" w:color="auto" w:fill="auto"/>
            <w:noWrap/>
            <w:hideMark/>
          </w:tcPr>
          <w:p w14:paraId="084894C0"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600,00000</w:t>
            </w:r>
          </w:p>
        </w:tc>
        <w:tc>
          <w:tcPr>
            <w:tcW w:w="1546" w:type="dxa"/>
            <w:tcBorders>
              <w:top w:val="nil"/>
              <w:left w:val="nil"/>
              <w:bottom w:val="single" w:sz="4" w:space="0" w:color="auto"/>
              <w:right w:val="single" w:sz="4" w:space="0" w:color="auto"/>
            </w:tcBorders>
            <w:shd w:val="clear" w:color="auto" w:fill="auto"/>
            <w:noWrap/>
            <w:hideMark/>
          </w:tcPr>
          <w:p w14:paraId="637F4A1D"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600,00000</w:t>
            </w:r>
          </w:p>
        </w:tc>
      </w:tr>
      <w:tr w:rsidR="009445D2" w:rsidRPr="00D41694" w14:paraId="71C7FD4D" w14:textId="77777777" w:rsidTr="00073CA5">
        <w:trPr>
          <w:trHeight w:val="119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C84969B"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630</w:t>
            </w:r>
          </w:p>
        </w:tc>
        <w:tc>
          <w:tcPr>
            <w:tcW w:w="1864" w:type="dxa"/>
            <w:tcBorders>
              <w:top w:val="nil"/>
              <w:left w:val="nil"/>
              <w:bottom w:val="single" w:sz="4" w:space="0" w:color="auto"/>
              <w:right w:val="single" w:sz="4" w:space="0" w:color="auto"/>
            </w:tcBorders>
            <w:shd w:val="clear" w:color="auto" w:fill="auto"/>
            <w:hideMark/>
          </w:tcPr>
          <w:p w14:paraId="1592A09D"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35285485"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673F2F9B"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E123D79"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0110000000</w:t>
            </w:r>
          </w:p>
        </w:tc>
        <w:tc>
          <w:tcPr>
            <w:tcW w:w="567" w:type="dxa"/>
            <w:tcBorders>
              <w:top w:val="nil"/>
              <w:left w:val="nil"/>
              <w:bottom w:val="single" w:sz="4" w:space="0" w:color="auto"/>
              <w:right w:val="single" w:sz="4" w:space="0" w:color="auto"/>
            </w:tcBorders>
            <w:shd w:val="clear" w:color="auto" w:fill="auto"/>
            <w:noWrap/>
            <w:hideMark/>
          </w:tcPr>
          <w:p w14:paraId="1CCD47F1"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A4D9B22"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546,00000</w:t>
            </w:r>
          </w:p>
        </w:tc>
        <w:tc>
          <w:tcPr>
            <w:tcW w:w="1984" w:type="dxa"/>
            <w:tcBorders>
              <w:top w:val="nil"/>
              <w:left w:val="nil"/>
              <w:bottom w:val="single" w:sz="4" w:space="0" w:color="auto"/>
              <w:right w:val="single" w:sz="4" w:space="0" w:color="auto"/>
            </w:tcBorders>
            <w:shd w:val="clear" w:color="auto" w:fill="auto"/>
            <w:noWrap/>
            <w:hideMark/>
          </w:tcPr>
          <w:p w14:paraId="5E450BC4"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600,00000</w:t>
            </w:r>
          </w:p>
        </w:tc>
        <w:tc>
          <w:tcPr>
            <w:tcW w:w="1546" w:type="dxa"/>
            <w:tcBorders>
              <w:top w:val="nil"/>
              <w:left w:val="nil"/>
              <w:bottom w:val="single" w:sz="4" w:space="0" w:color="auto"/>
              <w:right w:val="single" w:sz="4" w:space="0" w:color="auto"/>
            </w:tcBorders>
            <w:shd w:val="clear" w:color="auto" w:fill="auto"/>
            <w:noWrap/>
            <w:hideMark/>
          </w:tcPr>
          <w:p w14:paraId="19E142AF"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600,00000</w:t>
            </w:r>
          </w:p>
        </w:tc>
      </w:tr>
      <w:tr w:rsidR="009445D2" w:rsidRPr="00D41694" w14:paraId="32266293"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04D68FD"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631</w:t>
            </w:r>
          </w:p>
        </w:tc>
        <w:tc>
          <w:tcPr>
            <w:tcW w:w="1864" w:type="dxa"/>
            <w:tcBorders>
              <w:top w:val="nil"/>
              <w:left w:val="nil"/>
              <w:bottom w:val="single" w:sz="4" w:space="0" w:color="auto"/>
              <w:right w:val="single" w:sz="4" w:space="0" w:color="auto"/>
            </w:tcBorders>
            <w:shd w:val="clear" w:color="auto" w:fill="auto"/>
            <w:hideMark/>
          </w:tcPr>
          <w:p w14:paraId="54C168AF" w14:textId="317FBD17" w:rsidR="00D41694" w:rsidRPr="00D41694" w:rsidRDefault="00D41694" w:rsidP="00073CA5">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709" w:type="dxa"/>
            <w:tcBorders>
              <w:top w:val="nil"/>
              <w:left w:val="nil"/>
              <w:bottom w:val="single" w:sz="4" w:space="0" w:color="auto"/>
              <w:right w:val="single" w:sz="4" w:space="0" w:color="auto"/>
            </w:tcBorders>
            <w:shd w:val="clear" w:color="auto" w:fill="auto"/>
            <w:noWrap/>
            <w:hideMark/>
          </w:tcPr>
          <w:p w14:paraId="1AD9D2F3"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317E71CB"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AE05774"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0110223000</w:t>
            </w:r>
          </w:p>
        </w:tc>
        <w:tc>
          <w:tcPr>
            <w:tcW w:w="567" w:type="dxa"/>
            <w:tcBorders>
              <w:top w:val="nil"/>
              <w:left w:val="nil"/>
              <w:bottom w:val="single" w:sz="4" w:space="0" w:color="auto"/>
              <w:right w:val="single" w:sz="4" w:space="0" w:color="auto"/>
            </w:tcBorders>
            <w:shd w:val="clear" w:color="auto" w:fill="auto"/>
            <w:noWrap/>
            <w:hideMark/>
          </w:tcPr>
          <w:p w14:paraId="6B87EDC1"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8B9058A"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546,00000</w:t>
            </w:r>
          </w:p>
        </w:tc>
        <w:tc>
          <w:tcPr>
            <w:tcW w:w="1984" w:type="dxa"/>
            <w:tcBorders>
              <w:top w:val="nil"/>
              <w:left w:val="nil"/>
              <w:bottom w:val="single" w:sz="4" w:space="0" w:color="auto"/>
              <w:right w:val="single" w:sz="4" w:space="0" w:color="auto"/>
            </w:tcBorders>
            <w:shd w:val="clear" w:color="auto" w:fill="auto"/>
            <w:noWrap/>
            <w:hideMark/>
          </w:tcPr>
          <w:p w14:paraId="4D1665DC"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600,00000</w:t>
            </w:r>
          </w:p>
        </w:tc>
        <w:tc>
          <w:tcPr>
            <w:tcW w:w="1546" w:type="dxa"/>
            <w:tcBorders>
              <w:top w:val="nil"/>
              <w:left w:val="nil"/>
              <w:bottom w:val="single" w:sz="4" w:space="0" w:color="auto"/>
              <w:right w:val="single" w:sz="4" w:space="0" w:color="auto"/>
            </w:tcBorders>
            <w:shd w:val="clear" w:color="auto" w:fill="auto"/>
            <w:noWrap/>
            <w:hideMark/>
          </w:tcPr>
          <w:p w14:paraId="6F4E83E2"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600,00000</w:t>
            </w:r>
          </w:p>
        </w:tc>
      </w:tr>
      <w:tr w:rsidR="009445D2" w:rsidRPr="00D41694" w14:paraId="2EDE12ED"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5A0636B"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632</w:t>
            </w:r>
          </w:p>
        </w:tc>
        <w:tc>
          <w:tcPr>
            <w:tcW w:w="1864" w:type="dxa"/>
            <w:tcBorders>
              <w:top w:val="nil"/>
              <w:left w:val="nil"/>
              <w:bottom w:val="single" w:sz="4" w:space="0" w:color="auto"/>
              <w:right w:val="single" w:sz="4" w:space="0" w:color="auto"/>
            </w:tcBorders>
            <w:shd w:val="clear" w:color="auto" w:fill="auto"/>
            <w:hideMark/>
          </w:tcPr>
          <w:p w14:paraId="7512B451"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hideMark/>
          </w:tcPr>
          <w:p w14:paraId="699C8D52"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35E67368"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4E636D8"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0110223000</w:t>
            </w:r>
          </w:p>
        </w:tc>
        <w:tc>
          <w:tcPr>
            <w:tcW w:w="567" w:type="dxa"/>
            <w:tcBorders>
              <w:top w:val="nil"/>
              <w:left w:val="nil"/>
              <w:bottom w:val="single" w:sz="4" w:space="0" w:color="auto"/>
              <w:right w:val="single" w:sz="4" w:space="0" w:color="auto"/>
            </w:tcBorders>
            <w:shd w:val="clear" w:color="auto" w:fill="auto"/>
            <w:noWrap/>
            <w:hideMark/>
          </w:tcPr>
          <w:p w14:paraId="6ED2E30B"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2B5D1063"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546,00000</w:t>
            </w:r>
          </w:p>
        </w:tc>
        <w:tc>
          <w:tcPr>
            <w:tcW w:w="1984" w:type="dxa"/>
            <w:tcBorders>
              <w:top w:val="nil"/>
              <w:left w:val="nil"/>
              <w:bottom w:val="single" w:sz="4" w:space="0" w:color="auto"/>
              <w:right w:val="single" w:sz="4" w:space="0" w:color="auto"/>
            </w:tcBorders>
            <w:shd w:val="clear" w:color="auto" w:fill="auto"/>
            <w:noWrap/>
            <w:hideMark/>
          </w:tcPr>
          <w:p w14:paraId="2C4A7551"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600,00000</w:t>
            </w:r>
          </w:p>
        </w:tc>
        <w:tc>
          <w:tcPr>
            <w:tcW w:w="1546" w:type="dxa"/>
            <w:tcBorders>
              <w:top w:val="nil"/>
              <w:left w:val="nil"/>
              <w:bottom w:val="single" w:sz="4" w:space="0" w:color="auto"/>
              <w:right w:val="single" w:sz="4" w:space="0" w:color="auto"/>
            </w:tcBorders>
            <w:shd w:val="clear" w:color="auto" w:fill="auto"/>
            <w:noWrap/>
            <w:hideMark/>
          </w:tcPr>
          <w:p w14:paraId="3F83659D"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600,00000</w:t>
            </w:r>
          </w:p>
        </w:tc>
      </w:tr>
      <w:tr w:rsidR="009445D2" w:rsidRPr="00D41694" w14:paraId="427F1DCC"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888CE3D"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633</w:t>
            </w:r>
          </w:p>
        </w:tc>
        <w:tc>
          <w:tcPr>
            <w:tcW w:w="1864" w:type="dxa"/>
            <w:tcBorders>
              <w:top w:val="nil"/>
              <w:left w:val="nil"/>
              <w:bottom w:val="single" w:sz="4" w:space="0" w:color="auto"/>
              <w:right w:val="single" w:sz="4" w:space="0" w:color="auto"/>
            </w:tcBorders>
            <w:shd w:val="clear" w:color="auto" w:fill="auto"/>
            <w:hideMark/>
          </w:tcPr>
          <w:p w14:paraId="535CC038"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auto" w:fill="auto"/>
            <w:noWrap/>
            <w:hideMark/>
          </w:tcPr>
          <w:p w14:paraId="2846F7D1"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459DCDBD"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51EAAA12"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28B4949"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48739B5"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800,00000</w:t>
            </w:r>
          </w:p>
        </w:tc>
        <w:tc>
          <w:tcPr>
            <w:tcW w:w="1984" w:type="dxa"/>
            <w:tcBorders>
              <w:top w:val="nil"/>
              <w:left w:val="nil"/>
              <w:bottom w:val="single" w:sz="4" w:space="0" w:color="auto"/>
              <w:right w:val="single" w:sz="4" w:space="0" w:color="auto"/>
            </w:tcBorders>
            <w:shd w:val="clear" w:color="auto" w:fill="auto"/>
            <w:noWrap/>
            <w:hideMark/>
          </w:tcPr>
          <w:p w14:paraId="72BD9377"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1 000,00000</w:t>
            </w:r>
          </w:p>
        </w:tc>
        <w:tc>
          <w:tcPr>
            <w:tcW w:w="1546" w:type="dxa"/>
            <w:tcBorders>
              <w:top w:val="nil"/>
              <w:left w:val="nil"/>
              <w:bottom w:val="single" w:sz="4" w:space="0" w:color="auto"/>
              <w:right w:val="single" w:sz="4" w:space="0" w:color="auto"/>
            </w:tcBorders>
            <w:shd w:val="clear" w:color="auto" w:fill="auto"/>
            <w:noWrap/>
            <w:hideMark/>
          </w:tcPr>
          <w:p w14:paraId="6DCF3DB4"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1 000,00000</w:t>
            </w:r>
          </w:p>
        </w:tc>
      </w:tr>
      <w:tr w:rsidR="009445D2" w:rsidRPr="00D41694" w14:paraId="59E44F43"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1A6FB3F"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634</w:t>
            </w:r>
          </w:p>
        </w:tc>
        <w:tc>
          <w:tcPr>
            <w:tcW w:w="1864" w:type="dxa"/>
            <w:tcBorders>
              <w:top w:val="nil"/>
              <w:left w:val="nil"/>
              <w:bottom w:val="single" w:sz="4" w:space="0" w:color="auto"/>
              <w:right w:val="single" w:sz="4" w:space="0" w:color="auto"/>
            </w:tcBorders>
            <w:shd w:val="clear" w:color="auto" w:fill="auto"/>
            <w:hideMark/>
          </w:tcPr>
          <w:p w14:paraId="1E015517"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342A057C"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4B212D61"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52D6B914"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1287221D"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53470F3"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800,00000</w:t>
            </w:r>
          </w:p>
        </w:tc>
        <w:tc>
          <w:tcPr>
            <w:tcW w:w="1984" w:type="dxa"/>
            <w:tcBorders>
              <w:top w:val="nil"/>
              <w:left w:val="nil"/>
              <w:bottom w:val="single" w:sz="4" w:space="0" w:color="auto"/>
              <w:right w:val="single" w:sz="4" w:space="0" w:color="auto"/>
            </w:tcBorders>
            <w:shd w:val="clear" w:color="auto" w:fill="auto"/>
            <w:noWrap/>
            <w:hideMark/>
          </w:tcPr>
          <w:p w14:paraId="27DDFFE2"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1 000,00000</w:t>
            </w:r>
          </w:p>
        </w:tc>
        <w:tc>
          <w:tcPr>
            <w:tcW w:w="1546" w:type="dxa"/>
            <w:tcBorders>
              <w:top w:val="nil"/>
              <w:left w:val="nil"/>
              <w:bottom w:val="single" w:sz="4" w:space="0" w:color="auto"/>
              <w:right w:val="single" w:sz="4" w:space="0" w:color="auto"/>
            </w:tcBorders>
            <w:shd w:val="clear" w:color="auto" w:fill="auto"/>
            <w:noWrap/>
            <w:hideMark/>
          </w:tcPr>
          <w:p w14:paraId="0AAE4045"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1 000,00000</w:t>
            </w:r>
          </w:p>
        </w:tc>
      </w:tr>
      <w:tr w:rsidR="009445D2" w:rsidRPr="00D41694" w14:paraId="6CB872D2" w14:textId="77777777" w:rsidTr="000F00CC">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6C1A006"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635</w:t>
            </w:r>
          </w:p>
        </w:tc>
        <w:tc>
          <w:tcPr>
            <w:tcW w:w="1864" w:type="dxa"/>
            <w:tcBorders>
              <w:top w:val="nil"/>
              <w:left w:val="nil"/>
              <w:bottom w:val="single" w:sz="4" w:space="0" w:color="auto"/>
              <w:right w:val="single" w:sz="4" w:space="0" w:color="auto"/>
            </w:tcBorders>
            <w:shd w:val="clear" w:color="auto" w:fill="auto"/>
            <w:hideMark/>
          </w:tcPr>
          <w:p w14:paraId="6D24C21F" w14:textId="1FD014C9"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36380517"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1E281781"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031A62AB"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0110000000</w:t>
            </w:r>
          </w:p>
        </w:tc>
        <w:tc>
          <w:tcPr>
            <w:tcW w:w="567" w:type="dxa"/>
            <w:tcBorders>
              <w:top w:val="nil"/>
              <w:left w:val="nil"/>
              <w:bottom w:val="single" w:sz="4" w:space="0" w:color="auto"/>
              <w:right w:val="single" w:sz="4" w:space="0" w:color="auto"/>
            </w:tcBorders>
            <w:shd w:val="clear" w:color="auto" w:fill="auto"/>
            <w:noWrap/>
            <w:hideMark/>
          </w:tcPr>
          <w:p w14:paraId="2647F371"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1530E2C"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800,00000</w:t>
            </w:r>
          </w:p>
        </w:tc>
        <w:tc>
          <w:tcPr>
            <w:tcW w:w="1984" w:type="dxa"/>
            <w:tcBorders>
              <w:top w:val="nil"/>
              <w:left w:val="nil"/>
              <w:bottom w:val="single" w:sz="4" w:space="0" w:color="auto"/>
              <w:right w:val="single" w:sz="4" w:space="0" w:color="auto"/>
            </w:tcBorders>
            <w:shd w:val="clear" w:color="auto" w:fill="auto"/>
            <w:noWrap/>
            <w:hideMark/>
          </w:tcPr>
          <w:p w14:paraId="5A53697A"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1 000,00000</w:t>
            </w:r>
          </w:p>
        </w:tc>
        <w:tc>
          <w:tcPr>
            <w:tcW w:w="1546" w:type="dxa"/>
            <w:tcBorders>
              <w:top w:val="nil"/>
              <w:left w:val="nil"/>
              <w:bottom w:val="single" w:sz="4" w:space="0" w:color="auto"/>
              <w:right w:val="single" w:sz="4" w:space="0" w:color="auto"/>
            </w:tcBorders>
            <w:shd w:val="clear" w:color="auto" w:fill="auto"/>
            <w:noWrap/>
            <w:hideMark/>
          </w:tcPr>
          <w:p w14:paraId="4D024FB3"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1 000,00000</w:t>
            </w:r>
          </w:p>
        </w:tc>
      </w:tr>
      <w:tr w:rsidR="009445D2" w:rsidRPr="00D41694" w14:paraId="24844A35" w14:textId="77777777" w:rsidTr="00073CA5">
        <w:trPr>
          <w:trHeight w:val="10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B19D899"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636</w:t>
            </w:r>
          </w:p>
        </w:tc>
        <w:tc>
          <w:tcPr>
            <w:tcW w:w="1864" w:type="dxa"/>
            <w:tcBorders>
              <w:top w:val="nil"/>
              <w:left w:val="nil"/>
              <w:bottom w:val="single" w:sz="4" w:space="0" w:color="auto"/>
              <w:right w:val="single" w:sz="4" w:space="0" w:color="auto"/>
            </w:tcBorders>
            <w:shd w:val="clear" w:color="auto" w:fill="auto"/>
            <w:hideMark/>
          </w:tcPr>
          <w:p w14:paraId="29975E98"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14:paraId="2F14AE2F"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476B070F"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FFA96F3"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0110120000</w:t>
            </w:r>
          </w:p>
        </w:tc>
        <w:tc>
          <w:tcPr>
            <w:tcW w:w="567" w:type="dxa"/>
            <w:tcBorders>
              <w:top w:val="nil"/>
              <w:left w:val="nil"/>
              <w:bottom w:val="single" w:sz="4" w:space="0" w:color="auto"/>
              <w:right w:val="single" w:sz="4" w:space="0" w:color="auto"/>
            </w:tcBorders>
            <w:shd w:val="clear" w:color="auto" w:fill="auto"/>
            <w:noWrap/>
            <w:hideMark/>
          </w:tcPr>
          <w:p w14:paraId="7B7DD392"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52A8C70"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800,00000</w:t>
            </w:r>
          </w:p>
        </w:tc>
        <w:tc>
          <w:tcPr>
            <w:tcW w:w="1984" w:type="dxa"/>
            <w:tcBorders>
              <w:top w:val="nil"/>
              <w:left w:val="nil"/>
              <w:bottom w:val="single" w:sz="4" w:space="0" w:color="auto"/>
              <w:right w:val="single" w:sz="4" w:space="0" w:color="auto"/>
            </w:tcBorders>
            <w:shd w:val="clear" w:color="auto" w:fill="auto"/>
            <w:noWrap/>
            <w:hideMark/>
          </w:tcPr>
          <w:p w14:paraId="6C5A7D07"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1 000,00000</w:t>
            </w:r>
          </w:p>
        </w:tc>
        <w:tc>
          <w:tcPr>
            <w:tcW w:w="1546" w:type="dxa"/>
            <w:tcBorders>
              <w:top w:val="nil"/>
              <w:left w:val="nil"/>
              <w:bottom w:val="single" w:sz="4" w:space="0" w:color="auto"/>
              <w:right w:val="single" w:sz="4" w:space="0" w:color="auto"/>
            </w:tcBorders>
            <w:shd w:val="clear" w:color="auto" w:fill="auto"/>
            <w:noWrap/>
            <w:hideMark/>
          </w:tcPr>
          <w:p w14:paraId="667B554D"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1 000,00000</w:t>
            </w:r>
          </w:p>
        </w:tc>
      </w:tr>
      <w:tr w:rsidR="009445D2" w:rsidRPr="00D41694" w14:paraId="100E2BC1" w14:textId="77777777" w:rsidTr="009445D2">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21FA7ED"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637</w:t>
            </w:r>
          </w:p>
        </w:tc>
        <w:tc>
          <w:tcPr>
            <w:tcW w:w="1864" w:type="dxa"/>
            <w:tcBorders>
              <w:top w:val="nil"/>
              <w:left w:val="nil"/>
              <w:bottom w:val="single" w:sz="4" w:space="0" w:color="auto"/>
              <w:right w:val="single" w:sz="4" w:space="0" w:color="auto"/>
            </w:tcBorders>
            <w:shd w:val="clear" w:color="auto" w:fill="auto"/>
            <w:hideMark/>
          </w:tcPr>
          <w:p w14:paraId="1379EC51"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14:paraId="476BA244"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073CD616"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43EDB321"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0110120000</w:t>
            </w:r>
          </w:p>
        </w:tc>
        <w:tc>
          <w:tcPr>
            <w:tcW w:w="567" w:type="dxa"/>
            <w:tcBorders>
              <w:top w:val="nil"/>
              <w:left w:val="nil"/>
              <w:bottom w:val="single" w:sz="4" w:space="0" w:color="auto"/>
              <w:right w:val="single" w:sz="4" w:space="0" w:color="auto"/>
            </w:tcBorders>
            <w:shd w:val="clear" w:color="auto" w:fill="auto"/>
            <w:noWrap/>
            <w:hideMark/>
          </w:tcPr>
          <w:p w14:paraId="10FDC81E"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2F2D32E"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800,00000</w:t>
            </w:r>
          </w:p>
        </w:tc>
        <w:tc>
          <w:tcPr>
            <w:tcW w:w="1984" w:type="dxa"/>
            <w:tcBorders>
              <w:top w:val="nil"/>
              <w:left w:val="nil"/>
              <w:bottom w:val="single" w:sz="4" w:space="0" w:color="auto"/>
              <w:right w:val="single" w:sz="4" w:space="0" w:color="auto"/>
            </w:tcBorders>
            <w:shd w:val="clear" w:color="auto" w:fill="auto"/>
            <w:noWrap/>
            <w:hideMark/>
          </w:tcPr>
          <w:p w14:paraId="689C72F6"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1 000,00000</w:t>
            </w:r>
          </w:p>
        </w:tc>
        <w:tc>
          <w:tcPr>
            <w:tcW w:w="1546" w:type="dxa"/>
            <w:tcBorders>
              <w:top w:val="nil"/>
              <w:left w:val="nil"/>
              <w:bottom w:val="single" w:sz="4" w:space="0" w:color="auto"/>
              <w:right w:val="single" w:sz="4" w:space="0" w:color="auto"/>
            </w:tcBorders>
            <w:shd w:val="clear" w:color="auto" w:fill="auto"/>
            <w:noWrap/>
            <w:hideMark/>
          </w:tcPr>
          <w:p w14:paraId="54F32CE5"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1 000,00000</w:t>
            </w:r>
          </w:p>
        </w:tc>
      </w:tr>
      <w:tr w:rsidR="009445D2" w:rsidRPr="00D41694" w14:paraId="6BE0CC81"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AB1476F"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638</w:t>
            </w:r>
          </w:p>
        </w:tc>
        <w:tc>
          <w:tcPr>
            <w:tcW w:w="1864" w:type="dxa"/>
            <w:tcBorders>
              <w:top w:val="nil"/>
              <w:left w:val="nil"/>
              <w:bottom w:val="single" w:sz="4" w:space="0" w:color="auto"/>
              <w:right w:val="single" w:sz="4" w:space="0" w:color="auto"/>
            </w:tcBorders>
            <w:shd w:val="clear" w:color="auto" w:fill="auto"/>
            <w:hideMark/>
          </w:tcPr>
          <w:p w14:paraId="4E0E2944"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hideMark/>
          </w:tcPr>
          <w:p w14:paraId="1051FB89"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342B647A"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00</w:t>
            </w:r>
          </w:p>
        </w:tc>
        <w:tc>
          <w:tcPr>
            <w:tcW w:w="567" w:type="dxa"/>
            <w:tcBorders>
              <w:top w:val="nil"/>
              <w:left w:val="nil"/>
              <w:bottom w:val="single" w:sz="4" w:space="0" w:color="auto"/>
              <w:right w:val="single" w:sz="4" w:space="0" w:color="auto"/>
            </w:tcBorders>
            <w:shd w:val="clear" w:color="auto" w:fill="auto"/>
            <w:noWrap/>
            <w:hideMark/>
          </w:tcPr>
          <w:p w14:paraId="7FBA6E83"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E2EA1C2"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E006738"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984" w:type="dxa"/>
            <w:tcBorders>
              <w:top w:val="nil"/>
              <w:left w:val="nil"/>
              <w:bottom w:val="single" w:sz="4" w:space="0" w:color="auto"/>
              <w:right w:val="single" w:sz="4" w:space="0" w:color="auto"/>
            </w:tcBorders>
            <w:shd w:val="clear" w:color="auto" w:fill="auto"/>
            <w:noWrap/>
            <w:hideMark/>
          </w:tcPr>
          <w:p w14:paraId="00849DB9"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7AA37588"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9445D2" w:rsidRPr="00D41694" w14:paraId="2204A706" w14:textId="77777777" w:rsidTr="009445D2">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A125E09"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639</w:t>
            </w:r>
          </w:p>
        </w:tc>
        <w:tc>
          <w:tcPr>
            <w:tcW w:w="1864" w:type="dxa"/>
            <w:tcBorders>
              <w:top w:val="nil"/>
              <w:left w:val="nil"/>
              <w:bottom w:val="single" w:sz="4" w:space="0" w:color="auto"/>
              <w:right w:val="single" w:sz="4" w:space="0" w:color="auto"/>
            </w:tcBorders>
            <w:shd w:val="clear" w:color="auto" w:fill="auto"/>
            <w:hideMark/>
          </w:tcPr>
          <w:p w14:paraId="1DAE4BC6"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noWrap/>
            <w:hideMark/>
          </w:tcPr>
          <w:p w14:paraId="429DAFDD"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36708F52"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737150F"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72F92E0"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7227E95"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984" w:type="dxa"/>
            <w:tcBorders>
              <w:top w:val="nil"/>
              <w:left w:val="nil"/>
              <w:bottom w:val="single" w:sz="4" w:space="0" w:color="auto"/>
              <w:right w:val="single" w:sz="4" w:space="0" w:color="auto"/>
            </w:tcBorders>
            <w:shd w:val="clear" w:color="auto" w:fill="auto"/>
            <w:noWrap/>
            <w:hideMark/>
          </w:tcPr>
          <w:p w14:paraId="415EE07D"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6FD6E463"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9445D2" w:rsidRPr="00D41694" w14:paraId="6AB234EF" w14:textId="77777777" w:rsidTr="009445D2">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7884ACD"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640</w:t>
            </w:r>
          </w:p>
        </w:tc>
        <w:tc>
          <w:tcPr>
            <w:tcW w:w="1864" w:type="dxa"/>
            <w:tcBorders>
              <w:top w:val="nil"/>
              <w:left w:val="nil"/>
              <w:bottom w:val="single" w:sz="4" w:space="0" w:color="auto"/>
              <w:right w:val="single" w:sz="4" w:space="0" w:color="auto"/>
            </w:tcBorders>
            <w:shd w:val="clear" w:color="auto" w:fill="auto"/>
            <w:hideMark/>
          </w:tcPr>
          <w:p w14:paraId="32AA6819"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709" w:type="dxa"/>
            <w:tcBorders>
              <w:top w:val="nil"/>
              <w:left w:val="nil"/>
              <w:bottom w:val="single" w:sz="4" w:space="0" w:color="auto"/>
              <w:right w:val="single" w:sz="4" w:space="0" w:color="auto"/>
            </w:tcBorders>
            <w:shd w:val="clear" w:color="auto" w:fill="auto"/>
            <w:noWrap/>
            <w:hideMark/>
          </w:tcPr>
          <w:p w14:paraId="4E6867D0"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16638383"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2B8F01E"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1200000000</w:t>
            </w:r>
          </w:p>
        </w:tc>
        <w:tc>
          <w:tcPr>
            <w:tcW w:w="567" w:type="dxa"/>
            <w:tcBorders>
              <w:top w:val="nil"/>
              <w:left w:val="nil"/>
              <w:bottom w:val="single" w:sz="4" w:space="0" w:color="auto"/>
              <w:right w:val="single" w:sz="4" w:space="0" w:color="auto"/>
            </w:tcBorders>
            <w:shd w:val="clear" w:color="auto" w:fill="auto"/>
            <w:noWrap/>
            <w:hideMark/>
          </w:tcPr>
          <w:p w14:paraId="0BE052DE"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7D7C952"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984" w:type="dxa"/>
            <w:tcBorders>
              <w:top w:val="nil"/>
              <w:left w:val="nil"/>
              <w:bottom w:val="single" w:sz="4" w:space="0" w:color="auto"/>
              <w:right w:val="single" w:sz="4" w:space="0" w:color="auto"/>
            </w:tcBorders>
            <w:shd w:val="clear" w:color="auto" w:fill="auto"/>
            <w:noWrap/>
            <w:hideMark/>
          </w:tcPr>
          <w:p w14:paraId="6C5321DF"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4C4769C9"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9445D2" w:rsidRPr="00D41694" w14:paraId="22D6B6DF"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1A5AAC3"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641</w:t>
            </w:r>
          </w:p>
        </w:tc>
        <w:tc>
          <w:tcPr>
            <w:tcW w:w="1864" w:type="dxa"/>
            <w:tcBorders>
              <w:top w:val="nil"/>
              <w:left w:val="nil"/>
              <w:bottom w:val="single" w:sz="4" w:space="0" w:color="auto"/>
              <w:right w:val="single" w:sz="4" w:space="0" w:color="auto"/>
            </w:tcBorders>
            <w:shd w:val="clear" w:color="auto" w:fill="auto"/>
            <w:hideMark/>
          </w:tcPr>
          <w:p w14:paraId="5B94D0EE"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Обслуживание муниципального долга</w:t>
            </w:r>
          </w:p>
        </w:tc>
        <w:tc>
          <w:tcPr>
            <w:tcW w:w="709" w:type="dxa"/>
            <w:tcBorders>
              <w:top w:val="nil"/>
              <w:left w:val="nil"/>
              <w:bottom w:val="single" w:sz="4" w:space="0" w:color="auto"/>
              <w:right w:val="single" w:sz="4" w:space="0" w:color="auto"/>
            </w:tcBorders>
            <w:shd w:val="clear" w:color="auto" w:fill="auto"/>
            <w:noWrap/>
            <w:hideMark/>
          </w:tcPr>
          <w:p w14:paraId="77202F59"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28C550F6"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4BFA8F0"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1200120000</w:t>
            </w:r>
          </w:p>
        </w:tc>
        <w:tc>
          <w:tcPr>
            <w:tcW w:w="567" w:type="dxa"/>
            <w:tcBorders>
              <w:top w:val="nil"/>
              <w:left w:val="nil"/>
              <w:bottom w:val="single" w:sz="4" w:space="0" w:color="auto"/>
              <w:right w:val="single" w:sz="4" w:space="0" w:color="auto"/>
            </w:tcBorders>
            <w:shd w:val="clear" w:color="auto" w:fill="auto"/>
            <w:noWrap/>
            <w:hideMark/>
          </w:tcPr>
          <w:p w14:paraId="37C0C22D"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8E5FAA8"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984" w:type="dxa"/>
            <w:tcBorders>
              <w:top w:val="nil"/>
              <w:left w:val="nil"/>
              <w:bottom w:val="single" w:sz="4" w:space="0" w:color="auto"/>
              <w:right w:val="single" w:sz="4" w:space="0" w:color="auto"/>
            </w:tcBorders>
            <w:shd w:val="clear" w:color="auto" w:fill="auto"/>
            <w:noWrap/>
            <w:hideMark/>
          </w:tcPr>
          <w:p w14:paraId="29CDF5B8"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5D5862E4"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9445D2" w:rsidRPr="00D41694" w14:paraId="4FEE6BD9" w14:textId="77777777" w:rsidTr="009445D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2324E06"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642</w:t>
            </w:r>
          </w:p>
        </w:tc>
        <w:tc>
          <w:tcPr>
            <w:tcW w:w="1864" w:type="dxa"/>
            <w:tcBorders>
              <w:top w:val="nil"/>
              <w:left w:val="nil"/>
              <w:bottom w:val="single" w:sz="4" w:space="0" w:color="auto"/>
              <w:right w:val="single" w:sz="4" w:space="0" w:color="auto"/>
            </w:tcBorders>
            <w:shd w:val="clear" w:color="auto" w:fill="auto"/>
            <w:hideMark/>
          </w:tcPr>
          <w:p w14:paraId="7EE7FAD1" w14:textId="77777777" w:rsidR="00D41694" w:rsidRPr="00D41694" w:rsidRDefault="00D41694" w:rsidP="00D41694">
            <w:pPr>
              <w:spacing w:after="0" w:line="240" w:lineRule="auto"/>
              <w:rPr>
                <w:rFonts w:eastAsia="Times New Roman" w:cs="Times New Roman"/>
                <w:color w:val="000000"/>
                <w:sz w:val="22"/>
                <w:lang w:eastAsia="ru-RU"/>
              </w:rPr>
            </w:pPr>
            <w:r w:rsidRPr="00D41694">
              <w:rPr>
                <w:rFonts w:eastAsia="Times New Roman" w:cs="Times New Roman"/>
                <w:color w:val="000000"/>
                <w:sz w:val="22"/>
                <w:lang w:eastAsia="ru-RU"/>
              </w:rPr>
              <w:t xml:space="preserve">            Обслуживание муниципального долга</w:t>
            </w:r>
          </w:p>
        </w:tc>
        <w:tc>
          <w:tcPr>
            <w:tcW w:w="709" w:type="dxa"/>
            <w:tcBorders>
              <w:top w:val="nil"/>
              <w:left w:val="nil"/>
              <w:bottom w:val="single" w:sz="4" w:space="0" w:color="auto"/>
              <w:right w:val="single" w:sz="4" w:space="0" w:color="auto"/>
            </w:tcBorders>
            <w:shd w:val="clear" w:color="auto" w:fill="auto"/>
            <w:noWrap/>
            <w:hideMark/>
          </w:tcPr>
          <w:p w14:paraId="248E1E6F"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7B32618F"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6D5B7F7"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1200120000</w:t>
            </w:r>
          </w:p>
        </w:tc>
        <w:tc>
          <w:tcPr>
            <w:tcW w:w="567" w:type="dxa"/>
            <w:tcBorders>
              <w:top w:val="nil"/>
              <w:left w:val="nil"/>
              <w:bottom w:val="single" w:sz="4" w:space="0" w:color="auto"/>
              <w:right w:val="single" w:sz="4" w:space="0" w:color="auto"/>
            </w:tcBorders>
            <w:shd w:val="clear" w:color="auto" w:fill="auto"/>
            <w:noWrap/>
            <w:hideMark/>
          </w:tcPr>
          <w:p w14:paraId="5FFF52E0" w14:textId="77777777" w:rsidR="00D41694" w:rsidRPr="00D41694" w:rsidRDefault="00D41694" w:rsidP="00D41694">
            <w:pPr>
              <w:spacing w:after="0" w:line="240" w:lineRule="auto"/>
              <w:jc w:val="center"/>
              <w:rPr>
                <w:rFonts w:eastAsia="Times New Roman" w:cs="Times New Roman"/>
                <w:color w:val="000000"/>
                <w:sz w:val="22"/>
                <w:lang w:eastAsia="ru-RU"/>
              </w:rPr>
            </w:pPr>
            <w:r w:rsidRPr="00D41694">
              <w:rPr>
                <w:rFonts w:eastAsia="Times New Roman" w:cs="Times New Roman"/>
                <w:color w:val="000000"/>
                <w:sz w:val="22"/>
                <w:lang w:eastAsia="ru-RU"/>
              </w:rPr>
              <w:t>730</w:t>
            </w:r>
          </w:p>
        </w:tc>
        <w:tc>
          <w:tcPr>
            <w:tcW w:w="1559" w:type="dxa"/>
            <w:tcBorders>
              <w:top w:val="nil"/>
              <w:left w:val="nil"/>
              <w:bottom w:val="single" w:sz="4" w:space="0" w:color="auto"/>
              <w:right w:val="single" w:sz="4" w:space="0" w:color="auto"/>
            </w:tcBorders>
            <w:shd w:val="clear" w:color="auto" w:fill="auto"/>
            <w:noWrap/>
            <w:hideMark/>
          </w:tcPr>
          <w:p w14:paraId="611B348A"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984" w:type="dxa"/>
            <w:tcBorders>
              <w:top w:val="nil"/>
              <w:left w:val="nil"/>
              <w:bottom w:val="single" w:sz="4" w:space="0" w:color="auto"/>
              <w:right w:val="single" w:sz="4" w:space="0" w:color="auto"/>
            </w:tcBorders>
            <w:shd w:val="clear" w:color="auto" w:fill="auto"/>
            <w:noWrap/>
            <w:hideMark/>
          </w:tcPr>
          <w:p w14:paraId="6BBB71D0"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c>
          <w:tcPr>
            <w:tcW w:w="1546" w:type="dxa"/>
            <w:tcBorders>
              <w:top w:val="nil"/>
              <w:left w:val="nil"/>
              <w:bottom w:val="single" w:sz="4" w:space="0" w:color="auto"/>
              <w:right w:val="single" w:sz="4" w:space="0" w:color="auto"/>
            </w:tcBorders>
            <w:shd w:val="clear" w:color="auto" w:fill="auto"/>
            <w:noWrap/>
            <w:hideMark/>
          </w:tcPr>
          <w:p w14:paraId="110A370B" w14:textId="77777777" w:rsidR="00D41694" w:rsidRPr="00D41694" w:rsidRDefault="00D41694" w:rsidP="00D41694">
            <w:pPr>
              <w:spacing w:after="0" w:line="240" w:lineRule="auto"/>
              <w:jc w:val="right"/>
              <w:rPr>
                <w:rFonts w:eastAsia="Times New Roman" w:cs="Times New Roman"/>
                <w:color w:val="000000"/>
                <w:sz w:val="22"/>
                <w:lang w:eastAsia="ru-RU"/>
              </w:rPr>
            </w:pPr>
            <w:r w:rsidRPr="00D41694">
              <w:rPr>
                <w:rFonts w:eastAsia="Times New Roman" w:cs="Times New Roman"/>
                <w:color w:val="000000"/>
                <w:sz w:val="22"/>
                <w:lang w:eastAsia="ru-RU"/>
              </w:rPr>
              <w:t>50,00000</w:t>
            </w:r>
          </w:p>
        </w:tc>
      </w:tr>
      <w:tr w:rsidR="00F83D54" w:rsidRPr="00D41694" w14:paraId="6EE2C866" w14:textId="77777777" w:rsidTr="009445D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8AC4F48" w14:textId="77777777" w:rsidR="00D41694" w:rsidRPr="00D41694" w:rsidRDefault="00D41694" w:rsidP="00D41694">
            <w:pPr>
              <w:spacing w:after="0" w:line="240" w:lineRule="auto"/>
              <w:jc w:val="right"/>
              <w:rPr>
                <w:rFonts w:eastAsia="Times New Roman" w:cs="Times New Roman"/>
                <w:sz w:val="22"/>
                <w:lang w:eastAsia="ru-RU"/>
              </w:rPr>
            </w:pPr>
            <w:r w:rsidRPr="00D41694">
              <w:rPr>
                <w:rFonts w:eastAsia="Times New Roman" w:cs="Times New Roman"/>
                <w:sz w:val="22"/>
                <w:lang w:eastAsia="ru-RU"/>
              </w:rPr>
              <w:t>643</w:t>
            </w:r>
          </w:p>
        </w:tc>
        <w:tc>
          <w:tcPr>
            <w:tcW w:w="4416" w:type="dxa"/>
            <w:gridSpan w:val="5"/>
            <w:tcBorders>
              <w:top w:val="single" w:sz="4" w:space="0" w:color="auto"/>
              <w:left w:val="nil"/>
              <w:bottom w:val="single" w:sz="4" w:space="0" w:color="auto"/>
              <w:right w:val="single" w:sz="4" w:space="0" w:color="auto"/>
            </w:tcBorders>
            <w:shd w:val="clear" w:color="auto" w:fill="auto"/>
            <w:noWrap/>
            <w:vAlign w:val="bottom"/>
            <w:hideMark/>
          </w:tcPr>
          <w:p w14:paraId="556A42C3" w14:textId="77777777" w:rsidR="00D41694" w:rsidRPr="00D41694" w:rsidRDefault="00D41694" w:rsidP="00D41694">
            <w:pPr>
              <w:spacing w:after="0" w:line="240" w:lineRule="auto"/>
              <w:jc w:val="right"/>
              <w:rPr>
                <w:rFonts w:eastAsia="Times New Roman" w:cs="Times New Roman"/>
                <w:b/>
                <w:bCs/>
                <w:color w:val="000000"/>
                <w:sz w:val="22"/>
                <w:lang w:eastAsia="ru-RU"/>
              </w:rPr>
            </w:pPr>
            <w:r w:rsidRPr="00D41694">
              <w:rPr>
                <w:rFonts w:eastAsia="Times New Roman" w:cs="Times New Roman"/>
                <w:b/>
                <w:bCs/>
                <w:color w:val="000000"/>
                <w:sz w:val="22"/>
                <w:lang w:eastAsia="ru-RU"/>
              </w:rPr>
              <w:t xml:space="preserve">Всего расходов:   </w:t>
            </w:r>
          </w:p>
        </w:tc>
        <w:tc>
          <w:tcPr>
            <w:tcW w:w="1559" w:type="dxa"/>
            <w:tcBorders>
              <w:top w:val="nil"/>
              <w:left w:val="nil"/>
              <w:bottom w:val="single" w:sz="4" w:space="0" w:color="auto"/>
              <w:right w:val="single" w:sz="4" w:space="0" w:color="auto"/>
            </w:tcBorders>
            <w:shd w:val="clear" w:color="auto" w:fill="auto"/>
            <w:noWrap/>
            <w:hideMark/>
          </w:tcPr>
          <w:p w14:paraId="68902939" w14:textId="77777777" w:rsidR="00D41694" w:rsidRPr="00D41694" w:rsidRDefault="00D41694" w:rsidP="00B1127E">
            <w:pPr>
              <w:spacing w:after="0" w:line="240" w:lineRule="auto"/>
              <w:ind w:right="-108" w:hanging="108"/>
              <w:jc w:val="right"/>
              <w:rPr>
                <w:rFonts w:eastAsia="Times New Roman" w:cs="Times New Roman"/>
                <w:b/>
                <w:bCs/>
                <w:color w:val="000000"/>
                <w:sz w:val="22"/>
                <w:lang w:eastAsia="ru-RU"/>
              </w:rPr>
            </w:pPr>
            <w:r w:rsidRPr="00D41694">
              <w:rPr>
                <w:rFonts w:eastAsia="Times New Roman" w:cs="Times New Roman"/>
                <w:b/>
                <w:bCs/>
                <w:color w:val="000000"/>
                <w:sz w:val="22"/>
                <w:lang w:eastAsia="ru-RU"/>
              </w:rPr>
              <w:t>2 098 878,17841</w:t>
            </w:r>
          </w:p>
        </w:tc>
        <w:tc>
          <w:tcPr>
            <w:tcW w:w="1984" w:type="dxa"/>
            <w:tcBorders>
              <w:top w:val="nil"/>
              <w:left w:val="nil"/>
              <w:bottom w:val="single" w:sz="4" w:space="0" w:color="auto"/>
              <w:right w:val="single" w:sz="4" w:space="0" w:color="auto"/>
            </w:tcBorders>
            <w:shd w:val="clear" w:color="auto" w:fill="auto"/>
            <w:noWrap/>
            <w:hideMark/>
          </w:tcPr>
          <w:p w14:paraId="7D8A6F9B" w14:textId="77777777" w:rsidR="00D41694" w:rsidRPr="00D41694" w:rsidRDefault="00D41694" w:rsidP="00D41694">
            <w:pPr>
              <w:spacing w:after="0" w:line="240" w:lineRule="auto"/>
              <w:jc w:val="right"/>
              <w:rPr>
                <w:rFonts w:eastAsia="Times New Roman" w:cs="Times New Roman"/>
                <w:b/>
                <w:bCs/>
                <w:color w:val="000000"/>
                <w:sz w:val="22"/>
                <w:lang w:eastAsia="ru-RU"/>
              </w:rPr>
            </w:pPr>
            <w:r w:rsidRPr="00D41694">
              <w:rPr>
                <w:rFonts w:eastAsia="Times New Roman" w:cs="Times New Roman"/>
                <w:b/>
                <w:bCs/>
                <w:color w:val="000000"/>
                <w:sz w:val="22"/>
                <w:lang w:eastAsia="ru-RU"/>
              </w:rPr>
              <w:t>2 015 873,20000</w:t>
            </w:r>
          </w:p>
        </w:tc>
        <w:tc>
          <w:tcPr>
            <w:tcW w:w="1546" w:type="dxa"/>
            <w:tcBorders>
              <w:top w:val="nil"/>
              <w:left w:val="nil"/>
              <w:bottom w:val="single" w:sz="4" w:space="0" w:color="auto"/>
              <w:right w:val="single" w:sz="4" w:space="0" w:color="auto"/>
            </w:tcBorders>
            <w:shd w:val="clear" w:color="auto" w:fill="auto"/>
            <w:noWrap/>
            <w:hideMark/>
          </w:tcPr>
          <w:p w14:paraId="42E88FD5" w14:textId="77777777" w:rsidR="00D41694" w:rsidRPr="00D41694" w:rsidRDefault="00D41694" w:rsidP="006A32A8">
            <w:pPr>
              <w:spacing w:after="0" w:line="240" w:lineRule="auto"/>
              <w:ind w:right="-122" w:hanging="108"/>
              <w:jc w:val="right"/>
              <w:rPr>
                <w:rFonts w:eastAsia="Times New Roman" w:cs="Times New Roman"/>
                <w:b/>
                <w:bCs/>
                <w:color w:val="000000"/>
                <w:sz w:val="22"/>
                <w:lang w:eastAsia="ru-RU"/>
              </w:rPr>
            </w:pPr>
            <w:r w:rsidRPr="00D41694">
              <w:rPr>
                <w:rFonts w:eastAsia="Times New Roman" w:cs="Times New Roman"/>
                <w:b/>
                <w:bCs/>
                <w:color w:val="000000"/>
                <w:sz w:val="22"/>
                <w:lang w:eastAsia="ru-RU"/>
              </w:rPr>
              <w:t>2 032 691,30000</w:t>
            </w:r>
          </w:p>
        </w:tc>
      </w:tr>
    </w:tbl>
    <w:p w14:paraId="46F459DD" w14:textId="77777777" w:rsidR="00DB31A5" w:rsidRPr="004A1A1D" w:rsidRDefault="00DB31A5" w:rsidP="00DB31A5"/>
    <w:p w14:paraId="4114C034" w14:textId="77777777" w:rsidR="009A7E83" w:rsidRDefault="009A7E83" w:rsidP="009A7E83">
      <w:pPr>
        <w:overflowPunct w:val="0"/>
        <w:autoSpaceDE w:val="0"/>
        <w:autoSpaceDN w:val="0"/>
        <w:adjustRightInd w:val="0"/>
        <w:spacing w:after="0" w:line="240" w:lineRule="auto"/>
        <w:ind w:right="-1"/>
        <w:jc w:val="right"/>
        <w:rPr>
          <w:rFonts w:eastAsia="Times New Roman" w:cs="Times New Roman"/>
          <w:sz w:val="22"/>
          <w:lang w:eastAsia="ru-RU"/>
        </w:rPr>
      </w:pPr>
    </w:p>
    <w:p w14:paraId="541E500C" w14:textId="77777777" w:rsidR="009A7E83" w:rsidRDefault="009A7E83" w:rsidP="009A7E83">
      <w:pPr>
        <w:overflowPunct w:val="0"/>
        <w:autoSpaceDE w:val="0"/>
        <w:autoSpaceDN w:val="0"/>
        <w:adjustRightInd w:val="0"/>
        <w:spacing w:after="0" w:line="240" w:lineRule="auto"/>
        <w:ind w:right="-1"/>
        <w:jc w:val="right"/>
        <w:rPr>
          <w:rFonts w:eastAsia="Times New Roman" w:cs="Times New Roman"/>
          <w:sz w:val="22"/>
          <w:lang w:eastAsia="ru-RU"/>
        </w:rPr>
      </w:pPr>
    </w:p>
    <w:p w14:paraId="29F1CF4D" w14:textId="77777777" w:rsidR="009A7E83" w:rsidRDefault="009A7E83" w:rsidP="009A7E83">
      <w:pPr>
        <w:overflowPunct w:val="0"/>
        <w:autoSpaceDE w:val="0"/>
        <w:autoSpaceDN w:val="0"/>
        <w:adjustRightInd w:val="0"/>
        <w:spacing w:after="0" w:line="240" w:lineRule="auto"/>
        <w:ind w:right="-1"/>
        <w:jc w:val="right"/>
        <w:rPr>
          <w:rFonts w:eastAsia="Times New Roman" w:cs="Times New Roman"/>
          <w:sz w:val="22"/>
          <w:lang w:eastAsia="ru-RU"/>
        </w:rPr>
      </w:pPr>
    </w:p>
    <w:p w14:paraId="3CAA88E0" w14:textId="77777777" w:rsidR="009A7E83" w:rsidRDefault="009A7E83" w:rsidP="009A7E83">
      <w:pPr>
        <w:overflowPunct w:val="0"/>
        <w:autoSpaceDE w:val="0"/>
        <w:autoSpaceDN w:val="0"/>
        <w:adjustRightInd w:val="0"/>
        <w:spacing w:after="0" w:line="240" w:lineRule="auto"/>
        <w:ind w:right="-1"/>
        <w:jc w:val="right"/>
        <w:rPr>
          <w:rFonts w:eastAsia="Times New Roman" w:cs="Times New Roman"/>
          <w:sz w:val="22"/>
          <w:lang w:eastAsia="ru-RU"/>
        </w:rPr>
      </w:pPr>
    </w:p>
    <w:p w14:paraId="7551D349" w14:textId="77777777" w:rsidR="009A7E83" w:rsidRDefault="009A7E83" w:rsidP="009A7E83">
      <w:pPr>
        <w:overflowPunct w:val="0"/>
        <w:autoSpaceDE w:val="0"/>
        <w:autoSpaceDN w:val="0"/>
        <w:adjustRightInd w:val="0"/>
        <w:spacing w:after="0" w:line="240" w:lineRule="auto"/>
        <w:ind w:right="-1"/>
        <w:jc w:val="right"/>
        <w:rPr>
          <w:rFonts w:eastAsia="Times New Roman" w:cs="Times New Roman"/>
          <w:sz w:val="22"/>
          <w:lang w:eastAsia="ru-RU"/>
        </w:rPr>
      </w:pPr>
    </w:p>
    <w:p w14:paraId="5F239685" w14:textId="77777777" w:rsidR="009A7E83" w:rsidRDefault="009A7E83" w:rsidP="009A7E83">
      <w:pPr>
        <w:overflowPunct w:val="0"/>
        <w:autoSpaceDE w:val="0"/>
        <w:autoSpaceDN w:val="0"/>
        <w:adjustRightInd w:val="0"/>
        <w:spacing w:after="0" w:line="240" w:lineRule="auto"/>
        <w:ind w:right="-1"/>
        <w:jc w:val="right"/>
        <w:rPr>
          <w:rFonts w:eastAsia="Times New Roman" w:cs="Times New Roman"/>
          <w:sz w:val="22"/>
          <w:lang w:eastAsia="ru-RU"/>
        </w:rPr>
      </w:pPr>
    </w:p>
    <w:p w14:paraId="73526805" w14:textId="77777777" w:rsidR="009A7E83" w:rsidRDefault="009A7E83" w:rsidP="009A7E83">
      <w:pPr>
        <w:overflowPunct w:val="0"/>
        <w:autoSpaceDE w:val="0"/>
        <w:autoSpaceDN w:val="0"/>
        <w:adjustRightInd w:val="0"/>
        <w:spacing w:after="0" w:line="240" w:lineRule="auto"/>
        <w:ind w:right="-1"/>
        <w:jc w:val="right"/>
        <w:rPr>
          <w:rFonts w:eastAsia="Times New Roman" w:cs="Times New Roman"/>
          <w:sz w:val="22"/>
          <w:lang w:eastAsia="ru-RU"/>
        </w:rPr>
      </w:pPr>
    </w:p>
    <w:p w14:paraId="55622E76" w14:textId="0A42C413" w:rsidR="009A7E83" w:rsidRDefault="009A7E83" w:rsidP="009A7E83">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Приложение </w:t>
      </w:r>
      <w:r w:rsidR="006D7363">
        <w:rPr>
          <w:rFonts w:eastAsia="Times New Roman" w:cs="Times New Roman"/>
          <w:sz w:val="22"/>
          <w:lang w:eastAsia="ru-RU"/>
        </w:rPr>
        <w:t>4</w:t>
      </w:r>
    </w:p>
    <w:p w14:paraId="329D3617" w14:textId="77777777" w:rsidR="009A7E83" w:rsidRPr="003221E1" w:rsidRDefault="009A7E83" w:rsidP="009A7E83">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14:paraId="5430E64C" w14:textId="77777777" w:rsidR="009A7E83" w:rsidRPr="003221E1" w:rsidRDefault="009A7E83" w:rsidP="009A7E83">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14:paraId="72FFD88F" w14:textId="77777777" w:rsidR="009A7E83" w:rsidRPr="003221E1" w:rsidRDefault="009A7E83" w:rsidP="009A7E83">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w:t>
      </w:r>
      <w:r>
        <w:rPr>
          <w:rFonts w:eastAsia="Times New Roman" w:cs="Times New Roman"/>
          <w:sz w:val="22"/>
          <w:lang w:eastAsia="ru-RU"/>
        </w:rPr>
        <w:t xml:space="preserve"> 73</w:t>
      </w:r>
      <w:r w:rsidRPr="003221E1">
        <w:rPr>
          <w:rFonts w:eastAsia="Times New Roman" w:cs="Times New Roman"/>
          <w:sz w:val="22"/>
          <w:lang w:eastAsia="ru-RU"/>
        </w:rPr>
        <w:t xml:space="preserve">  </w:t>
      </w:r>
    </w:p>
    <w:p w14:paraId="5C23D5D1" w14:textId="77777777" w:rsidR="009A7E83" w:rsidRPr="003221E1" w:rsidRDefault="009A7E83" w:rsidP="009A7E83">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14:paraId="65CE941B" w14:textId="77777777" w:rsidR="009A7E83" w:rsidRDefault="009A7E83" w:rsidP="009A7E83">
      <w:pPr>
        <w:jc w:val="right"/>
      </w:pPr>
      <w:r w:rsidRPr="003221E1">
        <w:rPr>
          <w:rFonts w:eastAsia="Times New Roman" w:cs="Times New Roman"/>
          <w:sz w:val="22"/>
          <w:lang w:eastAsia="ru-RU"/>
        </w:rPr>
        <w:t xml:space="preserve"> на 2024 год и плановый период 2025 и 2026 годов»</w:t>
      </w:r>
    </w:p>
    <w:tbl>
      <w:tblPr>
        <w:tblW w:w="10349" w:type="dxa"/>
        <w:tblInd w:w="-885" w:type="dxa"/>
        <w:tblLayout w:type="fixed"/>
        <w:tblLook w:val="04A0" w:firstRow="1" w:lastRow="0" w:firstColumn="1" w:lastColumn="0" w:noHBand="0" w:noVBand="1"/>
      </w:tblPr>
      <w:tblGrid>
        <w:gridCol w:w="284"/>
        <w:gridCol w:w="567"/>
        <w:gridCol w:w="1702"/>
        <w:gridCol w:w="708"/>
        <w:gridCol w:w="567"/>
        <w:gridCol w:w="567"/>
        <w:gridCol w:w="709"/>
        <w:gridCol w:w="567"/>
        <w:gridCol w:w="1559"/>
        <w:gridCol w:w="1560"/>
        <w:gridCol w:w="1559"/>
      </w:tblGrid>
      <w:tr w:rsidR="00B67C4A" w:rsidRPr="00B67C4A" w14:paraId="317E455E" w14:textId="77777777" w:rsidTr="00B67C4A">
        <w:trPr>
          <w:trHeight w:val="315"/>
        </w:trPr>
        <w:tc>
          <w:tcPr>
            <w:tcW w:w="284" w:type="dxa"/>
            <w:tcBorders>
              <w:top w:val="nil"/>
              <w:left w:val="nil"/>
              <w:bottom w:val="nil"/>
              <w:right w:val="nil"/>
            </w:tcBorders>
            <w:shd w:val="clear" w:color="auto" w:fill="auto"/>
            <w:noWrap/>
            <w:vAlign w:val="bottom"/>
            <w:hideMark/>
          </w:tcPr>
          <w:p w14:paraId="010B59A8" w14:textId="77777777" w:rsidR="00B67C4A" w:rsidRPr="00B67C4A" w:rsidRDefault="00B67C4A" w:rsidP="00B67C4A">
            <w:pPr>
              <w:spacing w:after="0" w:line="240" w:lineRule="auto"/>
              <w:rPr>
                <w:rFonts w:ascii="Times New Roman" w:eastAsia="Times New Roman" w:hAnsi="Times New Roman" w:cs="Times New Roman"/>
                <w:sz w:val="24"/>
                <w:szCs w:val="24"/>
                <w:lang w:eastAsia="ru-RU"/>
              </w:rPr>
            </w:pPr>
          </w:p>
        </w:tc>
        <w:tc>
          <w:tcPr>
            <w:tcW w:w="10065" w:type="dxa"/>
            <w:gridSpan w:val="10"/>
            <w:tcBorders>
              <w:top w:val="nil"/>
              <w:left w:val="nil"/>
              <w:bottom w:val="nil"/>
              <w:right w:val="nil"/>
            </w:tcBorders>
            <w:shd w:val="clear" w:color="auto" w:fill="auto"/>
            <w:noWrap/>
            <w:vAlign w:val="bottom"/>
            <w:hideMark/>
          </w:tcPr>
          <w:p w14:paraId="2B7B3A74" w14:textId="5CD11005" w:rsidR="00B67C4A" w:rsidRPr="00B67C4A" w:rsidRDefault="00B67C4A" w:rsidP="00B67C4A">
            <w:pPr>
              <w:spacing w:after="0" w:line="240" w:lineRule="auto"/>
              <w:jc w:val="center"/>
              <w:rPr>
                <w:rFonts w:eastAsia="Times New Roman" w:cs="Times New Roman"/>
                <w:b/>
                <w:bCs/>
                <w:sz w:val="24"/>
                <w:szCs w:val="24"/>
                <w:lang w:eastAsia="ru-RU"/>
              </w:rPr>
            </w:pPr>
            <w:r w:rsidRPr="00B67C4A">
              <w:rPr>
                <w:rFonts w:eastAsia="Times New Roman" w:cs="Times New Roman"/>
                <w:b/>
                <w:bCs/>
                <w:sz w:val="24"/>
                <w:szCs w:val="24"/>
                <w:lang w:eastAsia="ru-RU"/>
              </w:rPr>
              <w:t>Ведомственная структура расходов бюджета Североуральского городского округа</w:t>
            </w:r>
          </w:p>
        </w:tc>
      </w:tr>
      <w:tr w:rsidR="00B67C4A" w:rsidRPr="00B67C4A" w14:paraId="2862505E" w14:textId="77777777" w:rsidTr="00B67C4A">
        <w:trPr>
          <w:trHeight w:val="315"/>
        </w:trPr>
        <w:tc>
          <w:tcPr>
            <w:tcW w:w="284" w:type="dxa"/>
            <w:tcBorders>
              <w:top w:val="nil"/>
              <w:left w:val="nil"/>
              <w:bottom w:val="nil"/>
              <w:right w:val="nil"/>
            </w:tcBorders>
            <w:shd w:val="clear" w:color="auto" w:fill="auto"/>
            <w:noWrap/>
            <w:vAlign w:val="bottom"/>
            <w:hideMark/>
          </w:tcPr>
          <w:p w14:paraId="5437E23A" w14:textId="77777777" w:rsidR="00B67C4A" w:rsidRPr="00B67C4A" w:rsidRDefault="00B67C4A" w:rsidP="00B67C4A">
            <w:pPr>
              <w:spacing w:after="0" w:line="240" w:lineRule="auto"/>
              <w:jc w:val="center"/>
              <w:rPr>
                <w:rFonts w:eastAsia="Times New Roman" w:cs="Times New Roman"/>
                <w:b/>
                <w:bCs/>
                <w:sz w:val="24"/>
                <w:szCs w:val="24"/>
                <w:lang w:eastAsia="ru-RU"/>
              </w:rPr>
            </w:pPr>
          </w:p>
        </w:tc>
        <w:tc>
          <w:tcPr>
            <w:tcW w:w="10065" w:type="dxa"/>
            <w:gridSpan w:val="10"/>
            <w:tcBorders>
              <w:top w:val="nil"/>
              <w:left w:val="nil"/>
              <w:bottom w:val="nil"/>
              <w:right w:val="nil"/>
            </w:tcBorders>
            <w:shd w:val="clear" w:color="auto" w:fill="auto"/>
            <w:noWrap/>
            <w:vAlign w:val="bottom"/>
            <w:hideMark/>
          </w:tcPr>
          <w:p w14:paraId="7EEEC0AB" w14:textId="77777777" w:rsidR="00B67C4A" w:rsidRPr="00B67C4A" w:rsidRDefault="00B67C4A" w:rsidP="00B67C4A">
            <w:pPr>
              <w:spacing w:after="0" w:line="240" w:lineRule="auto"/>
              <w:jc w:val="center"/>
              <w:rPr>
                <w:rFonts w:eastAsia="Times New Roman" w:cs="Times New Roman"/>
                <w:b/>
                <w:bCs/>
                <w:sz w:val="24"/>
                <w:szCs w:val="24"/>
                <w:lang w:eastAsia="ru-RU"/>
              </w:rPr>
            </w:pPr>
            <w:r w:rsidRPr="00B67C4A">
              <w:rPr>
                <w:rFonts w:eastAsia="Times New Roman" w:cs="Times New Roman"/>
                <w:b/>
                <w:bCs/>
                <w:sz w:val="24"/>
                <w:szCs w:val="24"/>
                <w:lang w:eastAsia="ru-RU"/>
              </w:rPr>
              <w:t>на 2023 год и плановый период 2024 и 2025 годов</w:t>
            </w:r>
          </w:p>
        </w:tc>
      </w:tr>
      <w:tr w:rsidR="00B67C4A" w:rsidRPr="00B67C4A" w14:paraId="2C0BC645" w14:textId="77777777" w:rsidTr="00B67C4A">
        <w:trPr>
          <w:trHeight w:val="240"/>
        </w:trPr>
        <w:tc>
          <w:tcPr>
            <w:tcW w:w="284" w:type="dxa"/>
            <w:tcBorders>
              <w:top w:val="nil"/>
              <w:left w:val="nil"/>
              <w:bottom w:val="nil"/>
              <w:right w:val="nil"/>
            </w:tcBorders>
            <w:shd w:val="clear" w:color="auto" w:fill="auto"/>
            <w:noWrap/>
            <w:vAlign w:val="bottom"/>
            <w:hideMark/>
          </w:tcPr>
          <w:p w14:paraId="5EB1DD85" w14:textId="77777777" w:rsidR="00B67C4A" w:rsidRPr="00B67C4A" w:rsidRDefault="00B67C4A" w:rsidP="00B67C4A">
            <w:pPr>
              <w:spacing w:after="0" w:line="240" w:lineRule="auto"/>
              <w:jc w:val="center"/>
              <w:rPr>
                <w:rFonts w:eastAsia="Times New Roman" w:cs="Times New Roman"/>
                <w:b/>
                <w:bCs/>
                <w:sz w:val="24"/>
                <w:szCs w:val="24"/>
                <w:lang w:eastAsia="ru-RU"/>
              </w:rPr>
            </w:pPr>
          </w:p>
        </w:tc>
        <w:tc>
          <w:tcPr>
            <w:tcW w:w="567" w:type="dxa"/>
            <w:tcBorders>
              <w:top w:val="nil"/>
              <w:left w:val="nil"/>
              <w:bottom w:val="nil"/>
              <w:right w:val="nil"/>
            </w:tcBorders>
            <w:shd w:val="clear" w:color="auto" w:fill="auto"/>
            <w:noWrap/>
            <w:vAlign w:val="bottom"/>
            <w:hideMark/>
          </w:tcPr>
          <w:p w14:paraId="688C1A12" w14:textId="77777777" w:rsidR="00B67C4A" w:rsidRPr="00B67C4A" w:rsidRDefault="00B67C4A" w:rsidP="00B67C4A">
            <w:pPr>
              <w:spacing w:after="0" w:line="240" w:lineRule="auto"/>
              <w:rPr>
                <w:rFonts w:ascii="Times New Roman" w:eastAsia="Times New Roman" w:hAnsi="Times New Roman" w:cs="Times New Roman"/>
                <w:sz w:val="20"/>
                <w:szCs w:val="20"/>
                <w:lang w:eastAsia="ru-RU"/>
              </w:rPr>
            </w:pPr>
          </w:p>
        </w:tc>
        <w:tc>
          <w:tcPr>
            <w:tcW w:w="9498" w:type="dxa"/>
            <w:gridSpan w:val="9"/>
            <w:tcBorders>
              <w:top w:val="nil"/>
              <w:left w:val="nil"/>
              <w:bottom w:val="nil"/>
              <w:right w:val="nil"/>
            </w:tcBorders>
            <w:shd w:val="clear" w:color="auto" w:fill="auto"/>
            <w:noWrap/>
            <w:vAlign w:val="bottom"/>
            <w:hideMark/>
          </w:tcPr>
          <w:p w14:paraId="61D10DD0" w14:textId="77777777" w:rsidR="00B67C4A" w:rsidRPr="00B67C4A" w:rsidRDefault="00B67C4A" w:rsidP="00B67C4A">
            <w:pPr>
              <w:spacing w:after="0" w:line="240" w:lineRule="auto"/>
              <w:rPr>
                <w:rFonts w:ascii="Times New Roman" w:eastAsia="Times New Roman" w:hAnsi="Times New Roman" w:cs="Times New Roman"/>
                <w:sz w:val="20"/>
                <w:szCs w:val="20"/>
                <w:lang w:eastAsia="ru-RU"/>
              </w:rPr>
            </w:pPr>
          </w:p>
        </w:tc>
      </w:tr>
      <w:tr w:rsidR="00B67C4A" w:rsidRPr="00B67C4A" w14:paraId="3985FB69" w14:textId="77777777" w:rsidTr="00B67C4A">
        <w:trPr>
          <w:trHeight w:val="1369"/>
        </w:trPr>
        <w:tc>
          <w:tcPr>
            <w:tcW w:w="284" w:type="dxa"/>
            <w:tcBorders>
              <w:top w:val="nil"/>
              <w:left w:val="nil"/>
              <w:bottom w:val="nil"/>
              <w:right w:val="nil"/>
            </w:tcBorders>
            <w:shd w:val="clear" w:color="auto" w:fill="auto"/>
            <w:noWrap/>
            <w:vAlign w:val="bottom"/>
            <w:hideMark/>
          </w:tcPr>
          <w:p w14:paraId="5AC21982" w14:textId="77777777" w:rsidR="00B67C4A" w:rsidRPr="00B67C4A" w:rsidRDefault="00B67C4A" w:rsidP="00B67C4A">
            <w:pPr>
              <w:spacing w:after="0" w:line="240" w:lineRule="auto"/>
              <w:jc w:val="right"/>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3598543" w14:textId="77777777" w:rsidR="00B67C4A" w:rsidRPr="00B67C4A" w:rsidRDefault="00B67C4A" w:rsidP="00B67C4A">
            <w:pPr>
              <w:spacing w:after="0" w:line="240" w:lineRule="auto"/>
              <w:rPr>
                <w:rFonts w:ascii="Times New Roman" w:eastAsia="Times New Roman" w:hAnsi="Times New Roman" w:cs="Times New Roman"/>
                <w:sz w:val="22"/>
                <w:lang w:eastAsia="ru-RU"/>
              </w:rPr>
            </w:pPr>
            <w:r w:rsidRPr="00B67C4A">
              <w:rPr>
                <w:rFonts w:ascii="Times New Roman" w:eastAsia="Times New Roman" w:hAnsi="Times New Roman" w:cs="Times New Roman"/>
                <w:sz w:val="22"/>
                <w:lang w:eastAsia="ru-RU"/>
              </w:rPr>
              <w:t>№п/п</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7C5A50E6" w14:textId="77777777" w:rsidR="00B67C4A" w:rsidRPr="00B67C4A" w:rsidRDefault="00B67C4A" w:rsidP="00B67C4A">
            <w:pPr>
              <w:spacing w:after="0" w:line="240" w:lineRule="auto"/>
              <w:jc w:val="center"/>
              <w:rPr>
                <w:rFonts w:ascii="Times New Roman" w:eastAsia="Times New Roman" w:hAnsi="Times New Roman" w:cs="Times New Roman"/>
                <w:color w:val="000000"/>
                <w:sz w:val="22"/>
                <w:lang w:eastAsia="ru-RU"/>
              </w:rPr>
            </w:pPr>
            <w:r w:rsidRPr="00B67C4A">
              <w:rPr>
                <w:rFonts w:ascii="Times New Roman" w:eastAsia="Times New Roman" w:hAnsi="Times New Roman" w:cs="Times New Roman"/>
                <w:color w:val="000000"/>
                <w:sz w:val="22"/>
                <w:lang w:eastAsia="ru-RU"/>
              </w:rPr>
              <w:t>Наименование раздела, подраздела, целевой статьи расходов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FDE8789" w14:textId="77777777" w:rsidR="00B67C4A" w:rsidRPr="00B67C4A" w:rsidRDefault="00B67C4A" w:rsidP="00B67C4A">
            <w:pPr>
              <w:spacing w:after="0" w:line="240" w:lineRule="auto"/>
              <w:jc w:val="center"/>
              <w:rPr>
                <w:rFonts w:ascii="Times New Roman" w:eastAsia="Times New Roman" w:hAnsi="Times New Roman" w:cs="Times New Roman"/>
                <w:color w:val="000000"/>
                <w:sz w:val="22"/>
                <w:lang w:eastAsia="ru-RU"/>
              </w:rPr>
            </w:pPr>
            <w:r w:rsidRPr="00B67C4A">
              <w:rPr>
                <w:rFonts w:ascii="Times New Roman" w:eastAsia="Times New Roman" w:hAnsi="Times New Roman" w:cs="Times New Roman"/>
                <w:color w:val="000000"/>
                <w:sz w:val="22"/>
                <w:lang w:eastAsia="ru-RU"/>
              </w:rPr>
              <w:t>Код главного распорядителя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7024F8A" w14:textId="77777777" w:rsidR="00B67C4A" w:rsidRPr="00B67C4A" w:rsidRDefault="00B67C4A" w:rsidP="00B67C4A">
            <w:pPr>
              <w:spacing w:after="0" w:line="240" w:lineRule="auto"/>
              <w:jc w:val="center"/>
              <w:rPr>
                <w:rFonts w:ascii="Times New Roman" w:eastAsia="Times New Roman" w:hAnsi="Times New Roman" w:cs="Times New Roman"/>
                <w:color w:val="000000"/>
                <w:sz w:val="22"/>
                <w:lang w:eastAsia="ru-RU"/>
              </w:rPr>
            </w:pPr>
            <w:r w:rsidRPr="00B67C4A">
              <w:rPr>
                <w:rFonts w:ascii="Times New Roman" w:eastAsia="Times New Roman" w:hAnsi="Times New Roman" w:cs="Times New Roman"/>
                <w:color w:val="000000"/>
                <w:sz w:val="22"/>
                <w:lang w:eastAsia="ru-RU"/>
              </w:rPr>
              <w:t>Код раздела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B22085" w14:textId="77777777" w:rsidR="00B67C4A" w:rsidRPr="00B67C4A" w:rsidRDefault="00B67C4A" w:rsidP="00B67C4A">
            <w:pPr>
              <w:spacing w:after="0" w:line="240" w:lineRule="auto"/>
              <w:jc w:val="center"/>
              <w:rPr>
                <w:rFonts w:ascii="Times New Roman" w:eastAsia="Times New Roman" w:hAnsi="Times New Roman" w:cs="Times New Roman"/>
                <w:color w:val="000000"/>
                <w:sz w:val="22"/>
                <w:lang w:eastAsia="ru-RU"/>
              </w:rPr>
            </w:pPr>
            <w:r w:rsidRPr="00B67C4A">
              <w:rPr>
                <w:rFonts w:ascii="Times New Roman" w:eastAsia="Times New Roman" w:hAnsi="Times New Roman" w:cs="Times New Roman"/>
                <w:color w:val="000000"/>
                <w:sz w:val="22"/>
                <w:lang w:eastAsia="ru-RU"/>
              </w:rPr>
              <w:t>Код подраздела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29681C9" w14:textId="77777777" w:rsidR="00B67C4A" w:rsidRPr="00B67C4A" w:rsidRDefault="00B67C4A" w:rsidP="00B67C4A">
            <w:pPr>
              <w:spacing w:after="0" w:line="240" w:lineRule="auto"/>
              <w:jc w:val="center"/>
              <w:rPr>
                <w:rFonts w:ascii="Times New Roman" w:eastAsia="Times New Roman" w:hAnsi="Times New Roman" w:cs="Times New Roman"/>
                <w:color w:val="000000"/>
                <w:sz w:val="22"/>
                <w:lang w:eastAsia="ru-RU"/>
              </w:rPr>
            </w:pPr>
            <w:r w:rsidRPr="00B67C4A">
              <w:rPr>
                <w:rFonts w:ascii="Times New Roman" w:eastAsia="Times New Roman" w:hAnsi="Times New Roman" w:cs="Times New Roman"/>
                <w:color w:val="000000"/>
                <w:sz w:val="22"/>
                <w:lang w:eastAsia="ru-RU"/>
              </w:rPr>
              <w:t>Код целевой статьи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2FDAC0D" w14:textId="77777777" w:rsidR="00B67C4A" w:rsidRPr="00B67C4A" w:rsidRDefault="00B67C4A" w:rsidP="00B67C4A">
            <w:pPr>
              <w:spacing w:after="0" w:line="240" w:lineRule="auto"/>
              <w:jc w:val="center"/>
              <w:rPr>
                <w:rFonts w:ascii="Times New Roman" w:eastAsia="Times New Roman" w:hAnsi="Times New Roman" w:cs="Times New Roman"/>
                <w:color w:val="000000"/>
                <w:sz w:val="22"/>
                <w:lang w:eastAsia="ru-RU"/>
              </w:rPr>
            </w:pPr>
            <w:r w:rsidRPr="00B67C4A">
              <w:rPr>
                <w:rFonts w:ascii="Times New Roman" w:eastAsia="Times New Roman" w:hAnsi="Times New Roman" w:cs="Times New Roman"/>
                <w:color w:val="000000"/>
                <w:sz w:val="22"/>
                <w:lang w:eastAsia="ru-RU"/>
              </w:rPr>
              <w:t>Код вида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BE32C2" w14:textId="77777777" w:rsidR="00B67C4A" w:rsidRPr="00B67C4A" w:rsidRDefault="00B67C4A" w:rsidP="00B67C4A">
            <w:pPr>
              <w:spacing w:after="0" w:line="240" w:lineRule="auto"/>
              <w:jc w:val="center"/>
              <w:rPr>
                <w:rFonts w:ascii="Times New Roman" w:eastAsia="Times New Roman" w:hAnsi="Times New Roman" w:cs="Times New Roman"/>
                <w:color w:val="000000"/>
                <w:sz w:val="22"/>
                <w:lang w:eastAsia="ru-RU"/>
              </w:rPr>
            </w:pPr>
            <w:r w:rsidRPr="00B67C4A">
              <w:rPr>
                <w:rFonts w:ascii="Times New Roman" w:eastAsia="Times New Roman" w:hAnsi="Times New Roman" w:cs="Times New Roman"/>
                <w:color w:val="000000"/>
                <w:sz w:val="22"/>
                <w:lang w:eastAsia="ru-RU"/>
              </w:rPr>
              <w:t>Сумма в тысячах рублей на 2024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3AE139E" w14:textId="77777777" w:rsidR="00B67C4A" w:rsidRPr="00B67C4A" w:rsidRDefault="00B67C4A" w:rsidP="00B67C4A">
            <w:pPr>
              <w:spacing w:after="0" w:line="240" w:lineRule="auto"/>
              <w:jc w:val="center"/>
              <w:rPr>
                <w:rFonts w:ascii="Times New Roman" w:eastAsia="Times New Roman" w:hAnsi="Times New Roman" w:cs="Times New Roman"/>
                <w:color w:val="000000"/>
                <w:sz w:val="22"/>
                <w:lang w:eastAsia="ru-RU"/>
              </w:rPr>
            </w:pPr>
            <w:r w:rsidRPr="00B67C4A">
              <w:rPr>
                <w:rFonts w:ascii="Times New Roman" w:eastAsia="Times New Roman" w:hAnsi="Times New Roman" w:cs="Times New Roman"/>
                <w:color w:val="000000"/>
                <w:sz w:val="22"/>
                <w:lang w:eastAsia="ru-RU"/>
              </w:rPr>
              <w:t>Сумма в тысячах рублей на 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3377C2" w14:textId="77777777" w:rsidR="00B67C4A" w:rsidRPr="00B67C4A" w:rsidRDefault="00B67C4A" w:rsidP="00B67C4A">
            <w:pPr>
              <w:spacing w:after="0" w:line="240" w:lineRule="auto"/>
              <w:jc w:val="center"/>
              <w:rPr>
                <w:rFonts w:ascii="Times New Roman" w:eastAsia="Times New Roman" w:hAnsi="Times New Roman" w:cs="Times New Roman"/>
                <w:color w:val="000000"/>
                <w:sz w:val="22"/>
                <w:lang w:eastAsia="ru-RU"/>
              </w:rPr>
            </w:pPr>
            <w:r w:rsidRPr="00B67C4A">
              <w:rPr>
                <w:rFonts w:ascii="Times New Roman" w:eastAsia="Times New Roman" w:hAnsi="Times New Roman" w:cs="Times New Roman"/>
                <w:color w:val="000000"/>
                <w:sz w:val="22"/>
                <w:lang w:eastAsia="ru-RU"/>
              </w:rPr>
              <w:t>Сумма в тысячах рублей на 2026 год</w:t>
            </w:r>
          </w:p>
        </w:tc>
      </w:tr>
      <w:tr w:rsidR="00B67C4A" w:rsidRPr="00B67C4A" w14:paraId="39AEC369" w14:textId="77777777" w:rsidTr="00B67C4A">
        <w:trPr>
          <w:trHeight w:val="278"/>
        </w:trPr>
        <w:tc>
          <w:tcPr>
            <w:tcW w:w="284" w:type="dxa"/>
            <w:tcBorders>
              <w:top w:val="nil"/>
              <w:left w:val="nil"/>
              <w:bottom w:val="nil"/>
              <w:right w:val="nil"/>
            </w:tcBorders>
            <w:shd w:val="clear" w:color="auto" w:fill="auto"/>
            <w:noWrap/>
            <w:vAlign w:val="bottom"/>
            <w:hideMark/>
          </w:tcPr>
          <w:p w14:paraId="640AABE1" w14:textId="77777777" w:rsidR="00B67C4A" w:rsidRPr="00B67C4A" w:rsidRDefault="00B67C4A" w:rsidP="00B67C4A">
            <w:pPr>
              <w:spacing w:after="0" w:line="240" w:lineRule="auto"/>
              <w:jc w:val="center"/>
              <w:rPr>
                <w:rFonts w:ascii="Times New Roman" w:eastAsia="Times New Roman" w:hAnsi="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70D48C"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1</w:t>
            </w:r>
          </w:p>
        </w:tc>
        <w:tc>
          <w:tcPr>
            <w:tcW w:w="1702" w:type="dxa"/>
            <w:tcBorders>
              <w:top w:val="nil"/>
              <w:left w:val="nil"/>
              <w:bottom w:val="nil"/>
              <w:right w:val="single" w:sz="4" w:space="0" w:color="000000"/>
            </w:tcBorders>
            <w:shd w:val="clear" w:color="auto" w:fill="auto"/>
            <w:vAlign w:val="center"/>
            <w:hideMark/>
          </w:tcPr>
          <w:p w14:paraId="6B96B15C"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2</w:t>
            </w:r>
          </w:p>
        </w:tc>
        <w:tc>
          <w:tcPr>
            <w:tcW w:w="708" w:type="dxa"/>
            <w:tcBorders>
              <w:top w:val="nil"/>
              <w:left w:val="nil"/>
              <w:bottom w:val="nil"/>
              <w:right w:val="single" w:sz="4" w:space="0" w:color="000000"/>
            </w:tcBorders>
            <w:shd w:val="clear" w:color="auto" w:fill="auto"/>
            <w:vAlign w:val="center"/>
            <w:hideMark/>
          </w:tcPr>
          <w:p w14:paraId="0F1F0099"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3</w:t>
            </w:r>
          </w:p>
        </w:tc>
        <w:tc>
          <w:tcPr>
            <w:tcW w:w="567" w:type="dxa"/>
            <w:tcBorders>
              <w:top w:val="nil"/>
              <w:left w:val="nil"/>
              <w:bottom w:val="nil"/>
              <w:right w:val="single" w:sz="4" w:space="0" w:color="000000"/>
            </w:tcBorders>
            <w:shd w:val="clear" w:color="auto" w:fill="auto"/>
            <w:vAlign w:val="center"/>
            <w:hideMark/>
          </w:tcPr>
          <w:p w14:paraId="3366AFE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4</w:t>
            </w:r>
          </w:p>
        </w:tc>
        <w:tc>
          <w:tcPr>
            <w:tcW w:w="567" w:type="dxa"/>
            <w:tcBorders>
              <w:top w:val="nil"/>
              <w:left w:val="nil"/>
              <w:bottom w:val="nil"/>
              <w:right w:val="single" w:sz="4" w:space="0" w:color="000000"/>
            </w:tcBorders>
            <w:shd w:val="clear" w:color="auto" w:fill="auto"/>
            <w:vAlign w:val="center"/>
            <w:hideMark/>
          </w:tcPr>
          <w:p w14:paraId="0576B48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5</w:t>
            </w:r>
          </w:p>
        </w:tc>
        <w:tc>
          <w:tcPr>
            <w:tcW w:w="709" w:type="dxa"/>
            <w:tcBorders>
              <w:top w:val="nil"/>
              <w:left w:val="nil"/>
              <w:bottom w:val="nil"/>
              <w:right w:val="single" w:sz="4" w:space="0" w:color="000000"/>
            </w:tcBorders>
            <w:shd w:val="clear" w:color="auto" w:fill="auto"/>
            <w:vAlign w:val="center"/>
            <w:hideMark/>
          </w:tcPr>
          <w:p w14:paraId="35F7FB01"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6</w:t>
            </w:r>
          </w:p>
        </w:tc>
        <w:tc>
          <w:tcPr>
            <w:tcW w:w="567" w:type="dxa"/>
            <w:tcBorders>
              <w:top w:val="nil"/>
              <w:left w:val="nil"/>
              <w:bottom w:val="nil"/>
              <w:right w:val="single" w:sz="4" w:space="0" w:color="000000"/>
            </w:tcBorders>
            <w:shd w:val="clear" w:color="auto" w:fill="auto"/>
            <w:vAlign w:val="center"/>
            <w:hideMark/>
          </w:tcPr>
          <w:p w14:paraId="0565210B"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7</w:t>
            </w:r>
          </w:p>
        </w:tc>
        <w:tc>
          <w:tcPr>
            <w:tcW w:w="1559" w:type="dxa"/>
            <w:tcBorders>
              <w:top w:val="nil"/>
              <w:left w:val="nil"/>
              <w:bottom w:val="nil"/>
              <w:right w:val="single" w:sz="4" w:space="0" w:color="000000"/>
            </w:tcBorders>
            <w:shd w:val="clear" w:color="auto" w:fill="auto"/>
            <w:vAlign w:val="center"/>
            <w:hideMark/>
          </w:tcPr>
          <w:p w14:paraId="13B16802"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8</w:t>
            </w:r>
          </w:p>
        </w:tc>
        <w:tc>
          <w:tcPr>
            <w:tcW w:w="1560" w:type="dxa"/>
            <w:tcBorders>
              <w:top w:val="nil"/>
              <w:left w:val="nil"/>
              <w:bottom w:val="nil"/>
              <w:right w:val="single" w:sz="4" w:space="0" w:color="000000"/>
            </w:tcBorders>
            <w:shd w:val="clear" w:color="auto" w:fill="auto"/>
            <w:vAlign w:val="center"/>
            <w:hideMark/>
          </w:tcPr>
          <w:p w14:paraId="17EFD35F"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w:t>
            </w:r>
          </w:p>
        </w:tc>
        <w:tc>
          <w:tcPr>
            <w:tcW w:w="1559" w:type="dxa"/>
            <w:tcBorders>
              <w:top w:val="nil"/>
              <w:left w:val="nil"/>
              <w:bottom w:val="nil"/>
              <w:right w:val="single" w:sz="4" w:space="0" w:color="000000"/>
            </w:tcBorders>
            <w:shd w:val="clear" w:color="auto" w:fill="auto"/>
            <w:vAlign w:val="center"/>
            <w:hideMark/>
          </w:tcPr>
          <w:p w14:paraId="668C914A"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10</w:t>
            </w:r>
          </w:p>
        </w:tc>
      </w:tr>
      <w:tr w:rsidR="00B67C4A" w:rsidRPr="00B67C4A" w14:paraId="3FF1C153" w14:textId="77777777" w:rsidTr="00B67C4A">
        <w:trPr>
          <w:trHeight w:val="855"/>
        </w:trPr>
        <w:tc>
          <w:tcPr>
            <w:tcW w:w="284" w:type="dxa"/>
            <w:tcBorders>
              <w:top w:val="nil"/>
              <w:left w:val="nil"/>
              <w:bottom w:val="nil"/>
              <w:right w:val="nil"/>
            </w:tcBorders>
            <w:shd w:val="clear" w:color="auto" w:fill="auto"/>
            <w:noWrap/>
            <w:vAlign w:val="bottom"/>
            <w:hideMark/>
          </w:tcPr>
          <w:p w14:paraId="008B72D5" w14:textId="77777777" w:rsidR="00B67C4A" w:rsidRPr="00B67C4A" w:rsidRDefault="00B67C4A" w:rsidP="00B67C4A">
            <w:pPr>
              <w:spacing w:after="0" w:line="240" w:lineRule="auto"/>
              <w:jc w:val="center"/>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C10723"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1</w:t>
            </w:r>
          </w:p>
        </w:tc>
        <w:tc>
          <w:tcPr>
            <w:tcW w:w="1702" w:type="dxa"/>
            <w:tcBorders>
              <w:top w:val="single" w:sz="4" w:space="0" w:color="auto"/>
              <w:left w:val="nil"/>
              <w:bottom w:val="single" w:sz="4" w:space="0" w:color="auto"/>
              <w:right w:val="single" w:sz="4" w:space="0" w:color="auto"/>
            </w:tcBorders>
            <w:shd w:val="clear" w:color="auto" w:fill="auto"/>
            <w:hideMark/>
          </w:tcPr>
          <w:p w14:paraId="083B6E36" w14:textId="77777777" w:rsidR="00B67C4A" w:rsidRPr="00B67C4A" w:rsidRDefault="00B67C4A" w:rsidP="00B67C4A">
            <w:pPr>
              <w:spacing w:after="0" w:line="240" w:lineRule="auto"/>
              <w:rPr>
                <w:rFonts w:eastAsia="Times New Roman" w:cs="Times New Roman"/>
                <w:b/>
                <w:bCs/>
                <w:color w:val="000000"/>
                <w:sz w:val="22"/>
                <w:lang w:eastAsia="ru-RU"/>
              </w:rPr>
            </w:pPr>
            <w:r w:rsidRPr="00B67C4A">
              <w:rPr>
                <w:rFonts w:eastAsia="Times New Roman" w:cs="Times New Roman"/>
                <w:b/>
                <w:bCs/>
                <w:color w:val="000000"/>
                <w:sz w:val="22"/>
                <w:lang w:eastAsia="ru-RU"/>
              </w:rPr>
              <w:t xml:space="preserve">  Администрация Североуральского городского округа</w:t>
            </w:r>
          </w:p>
        </w:tc>
        <w:tc>
          <w:tcPr>
            <w:tcW w:w="708" w:type="dxa"/>
            <w:tcBorders>
              <w:top w:val="single" w:sz="4" w:space="0" w:color="auto"/>
              <w:left w:val="nil"/>
              <w:bottom w:val="single" w:sz="4" w:space="0" w:color="auto"/>
              <w:right w:val="single" w:sz="4" w:space="0" w:color="auto"/>
            </w:tcBorders>
            <w:shd w:val="clear" w:color="auto" w:fill="auto"/>
            <w:noWrap/>
            <w:hideMark/>
          </w:tcPr>
          <w:p w14:paraId="6AFFB7D6" w14:textId="77777777" w:rsidR="00B67C4A" w:rsidRPr="00B67C4A" w:rsidRDefault="00B67C4A" w:rsidP="00B67C4A">
            <w:pPr>
              <w:spacing w:after="0" w:line="240" w:lineRule="auto"/>
              <w:jc w:val="center"/>
              <w:rPr>
                <w:rFonts w:eastAsia="Times New Roman" w:cs="Times New Roman"/>
                <w:b/>
                <w:bCs/>
                <w:color w:val="000000"/>
                <w:sz w:val="22"/>
                <w:lang w:eastAsia="ru-RU"/>
              </w:rPr>
            </w:pPr>
            <w:r w:rsidRPr="00B67C4A">
              <w:rPr>
                <w:rFonts w:eastAsia="Times New Roman" w:cs="Times New Roman"/>
                <w:b/>
                <w:bCs/>
                <w:color w:val="000000"/>
                <w:sz w:val="22"/>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hideMark/>
          </w:tcPr>
          <w:p w14:paraId="6F3C705E" w14:textId="77777777" w:rsidR="00B67C4A" w:rsidRPr="00B67C4A" w:rsidRDefault="00B67C4A" w:rsidP="00B67C4A">
            <w:pPr>
              <w:spacing w:after="0" w:line="240" w:lineRule="auto"/>
              <w:jc w:val="center"/>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7CAFAEF8" w14:textId="77777777" w:rsidR="00B67C4A" w:rsidRPr="00B67C4A" w:rsidRDefault="00B67C4A" w:rsidP="00B67C4A">
            <w:pPr>
              <w:spacing w:after="0" w:line="240" w:lineRule="auto"/>
              <w:jc w:val="center"/>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7AD864CA" w14:textId="77777777" w:rsidR="00B67C4A" w:rsidRPr="00B67C4A" w:rsidRDefault="00B67C4A" w:rsidP="00B67C4A">
            <w:pPr>
              <w:spacing w:after="0" w:line="240" w:lineRule="auto"/>
              <w:jc w:val="center"/>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5A9F8D98" w14:textId="77777777" w:rsidR="00B67C4A" w:rsidRPr="00B67C4A" w:rsidRDefault="00B67C4A" w:rsidP="00B67C4A">
            <w:pPr>
              <w:spacing w:after="0" w:line="240" w:lineRule="auto"/>
              <w:jc w:val="center"/>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1559" w:type="dxa"/>
            <w:tcBorders>
              <w:top w:val="single" w:sz="4" w:space="0" w:color="auto"/>
              <w:left w:val="nil"/>
              <w:bottom w:val="single" w:sz="4" w:space="0" w:color="auto"/>
              <w:right w:val="single" w:sz="4" w:space="0" w:color="auto"/>
            </w:tcBorders>
            <w:shd w:val="clear" w:color="auto" w:fill="auto"/>
            <w:noWrap/>
            <w:hideMark/>
          </w:tcPr>
          <w:p w14:paraId="3607F5EF" w14:textId="77777777" w:rsidR="00B67C4A" w:rsidRPr="00B67C4A" w:rsidRDefault="00B67C4A" w:rsidP="00B67C4A">
            <w:pPr>
              <w:spacing w:after="0" w:line="240" w:lineRule="auto"/>
              <w:jc w:val="right"/>
              <w:rPr>
                <w:rFonts w:eastAsia="Times New Roman" w:cs="Times New Roman"/>
                <w:b/>
                <w:bCs/>
                <w:color w:val="000000"/>
                <w:sz w:val="22"/>
                <w:lang w:eastAsia="ru-RU"/>
              </w:rPr>
            </w:pPr>
            <w:r w:rsidRPr="00B67C4A">
              <w:rPr>
                <w:rFonts w:eastAsia="Times New Roman" w:cs="Times New Roman"/>
                <w:b/>
                <w:bCs/>
                <w:color w:val="000000"/>
                <w:sz w:val="22"/>
                <w:lang w:eastAsia="ru-RU"/>
              </w:rPr>
              <w:t>940 560,00000</w:t>
            </w:r>
          </w:p>
        </w:tc>
        <w:tc>
          <w:tcPr>
            <w:tcW w:w="1560" w:type="dxa"/>
            <w:tcBorders>
              <w:top w:val="single" w:sz="4" w:space="0" w:color="auto"/>
              <w:left w:val="nil"/>
              <w:bottom w:val="single" w:sz="4" w:space="0" w:color="auto"/>
              <w:right w:val="single" w:sz="4" w:space="0" w:color="auto"/>
            </w:tcBorders>
            <w:shd w:val="clear" w:color="auto" w:fill="auto"/>
            <w:noWrap/>
            <w:hideMark/>
          </w:tcPr>
          <w:p w14:paraId="6A729302" w14:textId="77777777" w:rsidR="00B67C4A" w:rsidRPr="00B67C4A" w:rsidRDefault="00B67C4A" w:rsidP="00B67C4A">
            <w:pPr>
              <w:spacing w:after="0" w:line="240" w:lineRule="auto"/>
              <w:jc w:val="right"/>
              <w:rPr>
                <w:rFonts w:eastAsia="Times New Roman" w:cs="Times New Roman"/>
                <w:b/>
                <w:bCs/>
                <w:color w:val="000000"/>
                <w:sz w:val="22"/>
                <w:lang w:eastAsia="ru-RU"/>
              </w:rPr>
            </w:pPr>
            <w:r w:rsidRPr="00B67C4A">
              <w:rPr>
                <w:rFonts w:eastAsia="Times New Roman" w:cs="Times New Roman"/>
                <w:b/>
                <w:bCs/>
                <w:color w:val="000000"/>
                <w:sz w:val="22"/>
                <w:lang w:eastAsia="ru-RU"/>
              </w:rPr>
              <w:t>854 852,00000</w:t>
            </w:r>
          </w:p>
        </w:tc>
        <w:tc>
          <w:tcPr>
            <w:tcW w:w="1559" w:type="dxa"/>
            <w:tcBorders>
              <w:top w:val="single" w:sz="4" w:space="0" w:color="auto"/>
              <w:left w:val="nil"/>
              <w:bottom w:val="single" w:sz="4" w:space="0" w:color="auto"/>
              <w:right w:val="single" w:sz="4" w:space="0" w:color="auto"/>
            </w:tcBorders>
            <w:shd w:val="clear" w:color="auto" w:fill="auto"/>
            <w:noWrap/>
            <w:hideMark/>
          </w:tcPr>
          <w:p w14:paraId="487EB4FA" w14:textId="77777777" w:rsidR="00B67C4A" w:rsidRPr="00B67C4A" w:rsidRDefault="00B67C4A" w:rsidP="00B67C4A">
            <w:pPr>
              <w:spacing w:after="0" w:line="240" w:lineRule="auto"/>
              <w:jc w:val="right"/>
              <w:rPr>
                <w:rFonts w:eastAsia="Times New Roman" w:cs="Times New Roman"/>
                <w:b/>
                <w:bCs/>
                <w:color w:val="000000"/>
                <w:sz w:val="22"/>
                <w:lang w:eastAsia="ru-RU"/>
              </w:rPr>
            </w:pPr>
            <w:r w:rsidRPr="00B67C4A">
              <w:rPr>
                <w:rFonts w:eastAsia="Times New Roman" w:cs="Times New Roman"/>
                <w:b/>
                <w:bCs/>
                <w:color w:val="000000"/>
                <w:sz w:val="22"/>
                <w:lang w:eastAsia="ru-RU"/>
              </w:rPr>
              <w:t>827 916,10000</w:t>
            </w:r>
          </w:p>
        </w:tc>
      </w:tr>
      <w:tr w:rsidR="00B67C4A" w:rsidRPr="00B67C4A" w14:paraId="5E401E23" w14:textId="77777777" w:rsidTr="00B67C4A">
        <w:trPr>
          <w:trHeight w:val="600"/>
        </w:trPr>
        <w:tc>
          <w:tcPr>
            <w:tcW w:w="284" w:type="dxa"/>
            <w:tcBorders>
              <w:top w:val="nil"/>
              <w:left w:val="nil"/>
              <w:bottom w:val="nil"/>
              <w:right w:val="nil"/>
            </w:tcBorders>
            <w:shd w:val="clear" w:color="auto" w:fill="auto"/>
            <w:noWrap/>
            <w:vAlign w:val="bottom"/>
            <w:hideMark/>
          </w:tcPr>
          <w:p w14:paraId="38925336" w14:textId="77777777" w:rsidR="00B67C4A" w:rsidRPr="00B67C4A" w:rsidRDefault="00B67C4A" w:rsidP="00B67C4A">
            <w:pPr>
              <w:spacing w:after="0" w:line="240" w:lineRule="auto"/>
              <w:jc w:val="right"/>
              <w:rPr>
                <w:rFonts w:eastAsia="Times New Roman" w:cs="Times New Roman"/>
                <w:b/>
                <w:bCs/>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8F1216"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2</w:t>
            </w:r>
          </w:p>
        </w:tc>
        <w:tc>
          <w:tcPr>
            <w:tcW w:w="1702" w:type="dxa"/>
            <w:tcBorders>
              <w:top w:val="nil"/>
              <w:left w:val="nil"/>
              <w:bottom w:val="single" w:sz="4" w:space="0" w:color="auto"/>
              <w:right w:val="single" w:sz="4" w:space="0" w:color="auto"/>
            </w:tcBorders>
            <w:shd w:val="clear" w:color="auto" w:fill="auto"/>
            <w:hideMark/>
          </w:tcPr>
          <w:p w14:paraId="6BB5BD2B"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ОБЩЕГОСУДАРСТВЕННЫЕ ВОПРОСЫ</w:t>
            </w:r>
          </w:p>
        </w:tc>
        <w:tc>
          <w:tcPr>
            <w:tcW w:w="708" w:type="dxa"/>
            <w:tcBorders>
              <w:top w:val="nil"/>
              <w:left w:val="nil"/>
              <w:bottom w:val="single" w:sz="4" w:space="0" w:color="auto"/>
              <w:right w:val="single" w:sz="4" w:space="0" w:color="auto"/>
            </w:tcBorders>
            <w:shd w:val="clear" w:color="auto" w:fill="auto"/>
            <w:noWrap/>
            <w:hideMark/>
          </w:tcPr>
          <w:p w14:paraId="3626F908"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02C7CA7"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5B6D6DB"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225D4E47"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7090AE8A"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984DF89"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132 965,40000</w:t>
            </w:r>
          </w:p>
        </w:tc>
        <w:tc>
          <w:tcPr>
            <w:tcW w:w="1560" w:type="dxa"/>
            <w:tcBorders>
              <w:top w:val="nil"/>
              <w:left w:val="nil"/>
              <w:bottom w:val="single" w:sz="4" w:space="0" w:color="auto"/>
              <w:right w:val="single" w:sz="4" w:space="0" w:color="auto"/>
            </w:tcBorders>
            <w:shd w:val="clear" w:color="auto" w:fill="auto"/>
            <w:noWrap/>
            <w:hideMark/>
          </w:tcPr>
          <w:p w14:paraId="79809143"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115 392,30000</w:t>
            </w:r>
          </w:p>
        </w:tc>
        <w:tc>
          <w:tcPr>
            <w:tcW w:w="1559" w:type="dxa"/>
            <w:tcBorders>
              <w:top w:val="nil"/>
              <w:left w:val="nil"/>
              <w:bottom w:val="single" w:sz="4" w:space="0" w:color="auto"/>
              <w:right w:val="single" w:sz="4" w:space="0" w:color="auto"/>
            </w:tcBorders>
            <w:shd w:val="clear" w:color="auto" w:fill="auto"/>
            <w:noWrap/>
            <w:hideMark/>
          </w:tcPr>
          <w:p w14:paraId="5451B957"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121 077,40000</w:t>
            </w:r>
          </w:p>
        </w:tc>
      </w:tr>
      <w:tr w:rsidR="00B67C4A" w:rsidRPr="00B67C4A" w14:paraId="59A64702" w14:textId="77777777" w:rsidTr="00B67C4A">
        <w:trPr>
          <w:trHeight w:val="1200"/>
        </w:trPr>
        <w:tc>
          <w:tcPr>
            <w:tcW w:w="284" w:type="dxa"/>
            <w:tcBorders>
              <w:top w:val="nil"/>
              <w:left w:val="nil"/>
              <w:bottom w:val="nil"/>
              <w:right w:val="nil"/>
            </w:tcBorders>
            <w:shd w:val="clear" w:color="auto" w:fill="auto"/>
            <w:noWrap/>
            <w:vAlign w:val="bottom"/>
            <w:hideMark/>
          </w:tcPr>
          <w:p w14:paraId="5CD11541"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C295812"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3</w:t>
            </w:r>
          </w:p>
        </w:tc>
        <w:tc>
          <w:tcPr>
            <w:tcW w:w="1702" w:type="dxa"/>
            <w:tcBorders>
              <w:top w:val="nil"/>
              <w:left w:val="nil"/>
              <w:bottom w:val="single" w:sz="4" w:space="0" w:color="auto"/>
              <w:right w:val="single" w:sz="4" w:space="0" w:color="auto"/>
            </w:tcBorders>
            <w:shd w:val="clear" w:color="auto" w:fill="auto"/>
            <w:hideMark/>
          </w:tcPr>
          <w:p w14:paraId="3924953D"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hideMark/>
          </w:tcPr>
          <w:p w14:paraId="4B7E11D0"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E7E2B6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955171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2064B2E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2308CC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B94A879"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3 532,20000</w:t>
            </w:r>
          </w:p>
        </w:tc>
        <w:tc>
          <w:tcPr>
            <w:tcW w:w="1560" w:type="dxa"/>
            <w:tcBorders>
              <w:top w:val="nil"/>
              <w:left w:val="nil"/>
              <w:bottom w:val="single" w:sz="4" w:space="0" w:color="auto"/>
              <w:right w:val="single" w:sz="4" w:space="0" w:color="auto"/>
            </w:tcBorders>
            <w:shd w:val="clear" w:color="auto" w:fill="auto"/>
            <w:noWrap/>
            <w:hideMark/>
          </w:tcPr>
          <w:p w14:paraId="010FF411"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3 600,00000</w:t>
            </w:r>
          </w:p>
        </w:tc>
        <w:tc>
          <w:tcPr>
            <w:tcW w:w="1559" w:type="dxa"/>
            <w:tcBorders>
              <w:top w:val="nil"/>
              <w:left w:val="nil"/>
              <w:bottom w:val="single" w:sz="4" w:space="0" w:color="auto"/>
              <w:right w:val="single" w:sz="4" w:space="0" w:color="auto"/>
            </w:tcBorders>
            <w:shd w:val="clear" w:color="auto" w:fill="auto"/>
            <w:noWrap/>
            <w:hideMark/>
          </w:tcPr>
          <w:p w14:paraId="5C12D5F0"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3 800,00000</w:t>
            </w:r>
          </w:p>
        </w:tc>
      </w:tr>
      <w:tr w:rsidR="00B67C4A" w:rsidRPr="00B67C4A" w14:paraId="071E0E2C" w14:textId="77777777" w:rsidTr="00B67C4A">
        <w:trPr>
          <w:trHeight w:val="600"/>
        </w:trPr>
        <w:tc>
          <w:tcPr>
            <w:tcW w:w="284" w:type="dxa"/>
            <w:tcBorders>
              <w:top w:val="nil"/>
              <w:left w:val="nil"/>
              <w:bottom w:val="nil"/>
              <w:right w:val="nil"/>
            </w:tcBorders>
            <w:shd w:val="clear" w:color="auto" w:fill="auto"/>
            <w:noWrap/>
            <w:vAlign w:val="bottom"/>
            <w:hideMark/>
          </w:tcPr>
          <w:p w14:paraId="5AFEEF77"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359CF9"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4</w:t>
            </w:r>
          </w:p>
        </w:tc>
        <w:tc>
          <w:tcPr>
            <w:tcW w:w="1702" w:type="dxa"/>
            <w:tcBorders>
              <w:top w:val="nil"/>
              <w:left w:val="nil"/>
              <w:bottom w:val="single" w:sz="4" w:space="0" w:color="auto"/>
              <w:right w:val="single" w:sz="4" w:space="0" w:color="auto"/>
            </w:tcBorders>
            <w:shd w:val="clear" w:color="auto" w:fill="auto"/>
            <w:hideMark/>
          </w:tcPr>
          <w:p w14:paraId="00D3AFC9"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Непрограммные направления деятельности</w:t>
            </w:r>
          </w:p>
        </w:tc>
        <w:tc>
          <w:tcPr>
            <w:tcW w:w="708" w:type="dxa"/>
            <w:tcBorders>
              <w:top w:val="nil"/>
              <w:left w:val="nil"/>
              <w:bottom w:val="single" w:sz="4" w:space="0" w:color="auto"/>
              <w:right w:val="single" w:sz="4" w:space="0" w:color="auto"/>
            </w:tcBorders>
            <w:shd w:val="clear" w:color="auto" w:fill="auto"/>
            <w:noWrap/>
            <w:hideMark/>
          </w:tcPr>
          <w:p w14:paraId="540B75C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6B15A3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CDFE80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64D5E0E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7000000000</w:t>
            </w:r>
          </w:p>
        </w:tc>
        <w:tc>
          <w:tcPr>
            <w:tcW w:w="567" w:type="dxa"/>
            <w:tcBorders>
              <w:top w:val="nil"/>
              <w:left w:val="nil"/>
              <w:bottom w:val="single" w:sz="4" w:space="0" w:color="auto"/>
              <w:right w:val="single" w:sz="4" w:space="0" w:color="auto"/>
            </w:tcBorders>
            <w:shd w:val="clear" w:color="auto" w:fill="auto"/>
            <w:noWrap/>
            <w:hideMark/>
          </w:tcPr>
          <w:p w14:paraId="7C23233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B0BC302"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3 532,20000</w:t>
            </w:r>
          </w:p>
        </w:tc>
        <w:tc>
          <w:tcPr>
            <w:tcW w:w="1560" w:type="dxa"/>
            <w:tcBorders>
              <w:top w:val="nil"/>
              <w:left w:val="nil"/>
              <w:bottom w:val="single" w:sz="4" w:space="0" w:color="auto"/>
              <w:right w:val="single" w:sz="4" w:space="0" w:color="auto"/>
            </w:tcBorders>
            <w:shd w:val="clear" w:color="auto" w:fill="auto"/>
            <w:noWrap/>
            <w:hideMark/>
          </w:tcPr>
          <w:p w14:paraId="3D451AA3"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3 600,00000</w:t>
            </w:r>
          </w:p>
        </w:tc>
        <w:tc>
          <w:tcPr>
            <w:tcW w:w="1559" w:type="dxa"/>
            <w:tcBorders>
              <w:top w:val="nil"/>
              <w:left w:val="nil"/>
              <w:bottom w:val="single" w:sz="4" w:space="0" w:color="auto"/>
              <w:right w:val="single" w:sz="4" w:space="0" w:color="auto"/>
            </w:tcBorders>
            <w:shd w:val="clear" w:color="auto" w:fill="auto"/>
            <w:noWrap/>
            <w:hideMark/>
          </w:tcPr>
          <w:p w14:paraId="1F1BC33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3 800,00000</w:t>
            </w:r>
          </w:p>
        </w:tc>
      </w:tr>
      <w:tr w:rsidR="00B67C4A" w:rsidRPr="00B67C4A" w14:paraId="043B6AF6" w14:textId="77777777" w:rsidTr="00B67C4A">
        <w:trPr>
          <w:trHeight w:val="900"/>
        </w:trPr>
        <w:tc>
          <w:tcPr>
            <w:tcW w:w="284" w:type="dxa"/>
            <w:tcBorders>
              <w:top w:val="nil"/>
              <w:left w:val="nil"/>
              <w:bottom w:val="nil"/>
              <w:right w:val="nil"/>
            </w:tcBorders>
            <w:shd w:val="clear" w:color="auto" w:fill="auto"/>
            <w:noWrap/>
            <w:vAlign w:val="bottom"/>
            <w:hideMark/>
          </w:tcPr>
          <w:p w14:paraId="27127000"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5F647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w:t>
            </w:r>
          </w:p>
        </w:tc>
        <w:tc>
          <w:tcPr>
            <w:tcW w:w="1702" w:type="dxa"/>
            <w:tcBorders>
              <w:top w:val="nil"/>
              <w:left w:val="nil"/>
              <w:bottom w:val="single" w:sz="4" w:space="0" w:color="auto"/>
              <w:right w:val="single" w:sz="4" w:space="0" w:color="auto"/>
            </w:tcBorders>
            <w:shd w:val="clear" w:color="auto" w:fill="auto"/>
            <w:hideMark/>
          </w:tcPr>
          <w:p w14:paraId="2B9D6F50"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51C41A3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B2F8F9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AA58B1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5BD60AB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7000021030</w:t>
            </w:r>
          </w:p>
        </w:tc>
        <w:tc>
          <w:tcPr>
            <w:tcW w:w="567" w:type="dxa"/>
            <w:tcBorders>
              <w:top w:val="nil"/>
              <w:left w:val="nil"/>
              <w:bottom w:val="single" w:sz="4" w:space="0" w:color="auto"/>
              <w:right w:val="single" w:sz="4" w:space="0" w:color="auto"/>
            </w:tcBorders>
            <w:shd w:val="clear" w:color="auto" w:fill="auto"/>
            <w:noWrap/>
            <w:hideMark/>
          </w:tcPr>
          <w:p w14:paraId="3D66A12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541C46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3 532,20000</w:t>
            </w:r>
          </w:p>
        </w:tc>
        <w:tc>
          <w:tcPr>
            <w:tcW w:w="1560" w:type="dxa"/>
            <w:tcBorders>
              <w:top w:val="nil"/>
              <w:left w:val="nil"/>
              <w:bottom w:val="single" w:sz="4" w:space="0" w:color="auto"/>
              <w:right w:val="single" w:sz="4" w:space="0" w:color="auto"/>
            </w:tcBorders>
            <w:shd w:val="clear" w:color="auto" w:fill="auto"/>
            <w:noWrap/>
            <w:hideMark/>
          </w:tcPr>
          <w:p w14:paraId="6718EF8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3 600,00000</w:t>
            </w:r>
          </w:p>
        </w:tc>
        <w:tc>
          <w:tcPr>
            <w:tcW w:w="1559" w:type="dxa"/>
            <w:tcBorders>
              <w:top w:val="nil"/>
              <w:left w:val="nil"/>
              <w:bottom w:val="single" w:sz="4" w:space="0" w:color="auto"/>
              <w:right w:val="single" w:sz="4" w:space="0" w:color="auto"/>
            </w:tcBorders>
            <w:shd w:val="clear" w:color="auto" w:fill="auto"/>
            <w:noWrap/>
            <w:hideMark/>
          </w:tcPr>
          <w:p w14:paraId="42A9B96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3 800,00000</w:t>
            </w:r>
          </w:p>
        </w:tc>
      </w:tr>
      <w:tr w:rsidR="00B67C4A" w:rsidRPr="00B67C4A" w14:paraId="4AF0D6A2" w14:textId="77777777" w:rsidTr="000C070D">
        <w:trPr>
          <w:trHeight w:val="70"/>
        </w:trPr>
        <w:tc>
          <w:tcPr>
            <w:tcW w:w="284" w:type="dxa"/>
            <w:tcBorders>
              <w:top w:val="nil"/>
              <w:left w:val="nil"/>
              <w:bottom w:val="nil"/>
              <w:right w:val="nil"/>
            </w:tcBorders>
            <w:shd w:val="clear" w:color="auto" w:fill="auto"/>
            <w:noWrap/>
            <w:vAlign w:val="bottom"/>
            <w:hideMark/>
          </w:tcPr>
          <w:p w14:paraId="7683031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1B154D"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w:t>
            </w:r>
          </w:p>
        </w:tc>
        <w:tc>
          <w:tcPr>
            <w:tcW w:w="1702" w:type="dxa"/>
            <w:tcBorders>
              <w:top w:val="nil"/>
              <w:left w:val="nil"/>
              <w:bottom w:val="single" w:sz="4" w:space="0" w:color="auto"/>
              <w:right w:val="single" w:sz="4" w:space="0" w:color="auto"/>
            </w:tcBorders>
            <w:shd w:val="clear" w:color="auto" w:fill="auto"/>
            <w:hideMark/>
          </w:tcPr>
          <w:p w14:paraId="790CF36D"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14:paraId="00E38F3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4FAEDB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97DE45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0DAE9E3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7000021030</w:t>
            </w:r>
          </w:p>
        </w:tc>
        <w:tc>
          <w:tcPr>
            <w:tcW w:w="567" w:type="dxa"/>
            <w:tcBorders>
              <w:top w:val="nil"/>
              <w:left w:val="nil"/>
              <w:bottom w:val="single" w:sz="4" w:space="0" w:color="auto"/>
              <w:right w:val="single" w:sz="4" w:space="0" w:color="auto"/>
            </w:tcBorders>
            <w:shd w:val="clear" w:color="auto" w:fill="auto"/>
            <w:noWrap/>
            <w:hideMark/>
          </w:tcPr>
          <w:p w14:paraId="7EF763D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73BD89A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3 532,20000</w:t>
            </w:r>
          </w:p>
        </w:tc>
        <w:tc>
          <w:tcPr>
            <w:tcW w:w="1560" w:type="dxa"/>
            <w:tcBorders>
              <w:top w:val="nil"/>
              <w:left w:val="nil"/>
              <w:bottom w:val="single" w:sz="4" w:space="0" w:color="auto"/>
              <w:right w:val="single" w:sz="4" w:space="0" w:color="auto"/>
            </w:tcBorders>
            <w:shd w:val="clear" w:color="auto" w:fill="auto"/>
            <w:noWrap/>
            <w:hideMark/>
          </w:tcPr>
          <w:p w14:paraId="4957A95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3 600,00000</w:t>
            </w:r>
          </w:p>
        </w:tc>
        <w:tc>
          <w:tcPr>
            <w:tcW w:w="1559" w:type="dxa"/>
            <w:tcBorders>
              <w:top w:val="nil"/>
              <w:left w:val="nil"/>
              <w:bottom w:val="single" w:sz="4" w:space="0" w:color="auto"/>
              <w:right w:val="single" w:sz="4" w:space="0" w:color="auto"/>
            </w:tcBorders>
            <w:shd w:val="clear" w:color="auto" w:fill="auto"/>
            <w:noWrap/>
            <w:hideMark/>
          </w:tcPr>
          <w:p w14:paraId="4308FD7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3 800,00000</w:t>
            </w:r>
          </w:p>
        </w:tc>
      </w:tr>
      <w:tr w:rsidR="00B67C4A" w:rsidRPr="00B67C4A" w14:paraId="597C9E0B" w14:textId="77777777" w:rsidTr="00B67C4A">
        <w:trPr>
          <w:trHeight w:val="1800"/>
        </w:trPr>
        <w:tc>
          <w:tcPr>
            <w:tcW w:w="284" w:type="dxa"/>
            <w:tcBorders>
              <w:top w:val="nil"/>
              <w:left w:val="nil"/>
              <w:bottom w:val="nil"/>
              <w:right w:val="nil"/>
            </w:tcBorders>
            <w:shd w:val="clear" w:color="auto" w:fill="auto"/>
            <w:noWrap/>
            <w:vAlign w:val="bottom"/>
            <w:hideMark/>
          </w:tcPr>
          <w:p w14:paraId="1466F03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1A9FB6"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7</w:t>
            </w:r>
          </w:p>
        </w:tc>
        <w:tc>
          <w:tcPr>
            <w:tcW w:w="1702" w:type="dxa"/>
            <w:tcBorders>
              <w:top w:val="nil"/>
              <w:left w:val="nil"/>
              <w:bottom w:val="single" w:sz="4" w:space="0" w:color="auto"/>
              <w:right w:val="single" w:sz="4" w:space="0" w:color="auto"/>
            </w:tcBorders>
            <w:shd w:val="clear" w:color="auto" w:fill="auto"/>
            <w:hideMark/>
          </w:tcPr>
          <w:p w14:paraId="346DDD43"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hideMark/>
          </w:tcPr>
          <w:p w14:paraId="75CE2C80"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18E308D"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6E9430D"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DBE1B8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133964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31952DA"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55 124,00000</w:t>
            </w:r>
          </w:p>
        </w:tc>
        <w:tc>
          <w:tcPr>
            <w:tcW w:w="1560" w:type="dxa"/>
            <w:tcBorders>
              <w:top w:val="nil"/>
              <w:left w:val="nil"/>
              <w:bottom w:val="single" w:sz="4" w:space="0" w:color="auto"/>
              <w:right w:val="single" w:sz="4" w:space="0" w:color="auto"/>
            </w:tcBorders>
            <w:shd w:val="clear" w:color="auto" w:fill="auto"/>
            <w:noWrap/>
            <w:hideMark/>
          </w:tcPr>
          <w:p w14:paraId="6D8C30FD"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56 050,00000</w:t>
            </w:r>
          </w:p>
        </w:tc>
        <w:tc>
          <w:tcPr>
            <w:tcW w:w="1559" w:type="dxa"/>
            <w:tcBorders>
              <w:top w:val="nil"/>
              <w:left w:val="nil"/>
              <w:bottom w:val="single" w:sz="4" w:space="0" w:color="auto"/>
              <w:right w:val="single" w:sz="4" w:space="0" w:color="auto"/>
            </w:tcBorders>
            <w:shd w:val="clear" w:color="auto" w:fill="auto"/>
            <w:noWrap/>
            <w:hideMark/>
          </w:tcPr>
          <w:p w14:paraId="36403D4E"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57 032,00000</w:t>
            </w:r>
          </w:p>
        </w:tc>
      </w:tr>
      <w:tr w:rsidR="00B67C4A" w:rsidRPr="00B67C4A" w14:paraId="68FD99F8" w14:textId="77777777" w:rsidTr="00B67C4A">
        <w:trPr>
          <w:trHeight w:val="2100"/>
        </w:trPr>
        <w:tc>
          <w:tcPr>
            <w:tcW w:w="284" w:type="dxa"/>
            <w:tcBorders>
              <w:top w:val="nil"/>
              <w:left w:val="nil"/>
              <w:bottom w:val="nil"/>
              <w:right w:val="nil"/>
            </w:tcBorders>
            <w:shd w:val="clear" w:color="auto" w:fill="auto"/>
            <w:noWrap/>
            <w:vAlign w:val="bottom"/>
            <w:hideMark/>
          </w:tcPr>
          <w:p w14:paraId="1CC7FB7E"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07CF0A"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8</w:t>
            </w:r>
          </w:p>
        </w:tc>
        <w:tc>
          <w:tcPr>
            <w:tcW w:w="1702" w:type="dxa"/>
            <w:tcBorders>
              <w:top w:val="nil"/>
              <w:left w:val="nil"/>
              <w:bottom w:val="single" w:sz="4" w:space="0" w:color="auto"/>
              <w:right w:val="single" w:sz="4" w:space="0" w:color="auto"/>
            </w:tcBorders>
            <w:shd w:val="clear" w:color="auto" w:fill="auto"/>
            <w:hideMark/>
          </w:tcPr>
          <w:p w14:paraId="299E8A4D"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422C736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E532E0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81A6C1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8B146C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53F548B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3F44B96"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55 124,00000</w:t>
            </w:r>
          </w:p>
        </w:tc>
        <w:tc>
          <w:tcPr>
            <w:tcW w:w="1560" w:type="dxa"/>
            <w:tcBorders>
              <w:top w:val="nil"/>
              <w:left w:val="nil"/>
              <w:bottom w:val="single" w:sz="4" w:space="0" w:color="auto"/>
              <w:right w:val="single" w:sz="4" w:space="0" w:color="auto"/>
            </w:tcBorders>
            <w:shd w:val="clear" w:color="auto" w:fill="auto"/>
            <w:noWrap/>
            <w:hideMark/>
          </w:tcPr>
          <w:p w14:paraId="4E047390"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56 050,00000</w:t>
            </w:r>
          </w:p>
        </w:tc>
        <w:tc>
          <w:tcPr>
            <w:tcW w:w="1559" w:type="dxa"/>
            <w:tcBorders>
              <w:top w:val="nil"/>
              <w:left w:val="nil"/>
              <w:bottom w:val="single" w:sz="4" w:space="0" w:color="auto"/>
              <w:right w:val="single" w:sz="4" w:space="0" w:color="auto"/>
            </w:tcBorders>
            <w:shd w:val="clear" w:color="auto" w:fill="auto"/>
            <w:noWrap/>
            <w:hideMark/>
          </w:tcPr>
          <w:p w14:paraId="1BD22C63"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57 032,00000</w:t>
            </w:r>
          </w:p>
        </w:tc>
      </w:tr>
      <w:tr w:rsidR="00B67C4A" w:rsidRPr="00B67C4A" w14:paraId="015C8252" w14:textId="77777777" w:rsidTr="00B67C4A">
        <w:trPr>
          <w:trHeight w:val="1200"/>
        </w:trPr>
        <w:tc>
          <w:tcPr>
            <w:tcW w:w="284" w:type="dxa"/>
            <w:tcBorders>
              <w:top w:val="nil"/>
              <w:left w:val="nil"/>
              <w:bottom w:val="nil"/>
              <w:right w:val="nil"/>
            </w:tcBorders>
            <w:shd w:val="clear" w:color="auto" w:fill="auto"/>
            <w:noWrap/>
            <w:vAlign w:val="bottom"/>
            <w:hideMark/>
          </w:tcPr>
          <w:p w14:paraId="6408AE49"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1315A4"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9</w:t>
            </w:r>
          </w:p>
        </w:tc>
        <w:tc>
          <w:tcPr>
            <w:tcW w:w="1702" w:type="dxa"/>
            <w:tcBorders>
              <w:top w:val="nil"/>
              <w:left w:val="nil"/>
              <w:bottom w:val="single" w:sz="4" w:space="0" w:color="auto"/>
              <w:right w:val="single" w:sz="4" w:space="0" w:color="auto"/>
            </w:tcBorders>
            <w:shd w:val="clear" w:color="auto" w:fill="auto"/>
            <w:hideMark/>
          </w:tcPr>
          <w:p w14:paraId="4331F65E"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6EC53A0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F5116F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4EB8A9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5B31139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auto"/>
            </w:tcBorders>
            <w:shd w:val="clear" w:color="auto" w:fill="auto"/>
            <w:noWrap/>
            <w:hideMark/>
          </w:tcPr>
          <w:p w14:paraId="04C9FD1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3FF6F1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124,00000</w:t>
            </w:r>
          </w:p>
        </w:tc>
        <w:tc>
          <w:tcPr>
            <w:tcW w:w="1560" w:type="dxa"/>
            <w:tcBorders>
              <w:top w:val="nil"/>
              <w:left w:val="nil"/>
              <w:bottom w:val="single" w:sz="4" w:space="0" w:color="auto"/>
              <w:right w:val="single" w:sz="4" w:space="0" w:color="auto"/>
            </w:tcBorders>
            <w:shd w:val="clear" w:color="auto" w:fill="auto"/>
            <w:noWrap/>
            <w:hideMark/>
          </w:tcPr>
          <w:p w14:paraId="09568CD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5866F89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32,00000</w:t>
            </w:r>
          </w:p>
        </w:tc>
      </w:tr>
      <w:tr w:rsidR="00B67C4A" w:rsidRPr="00B67C4A" w14:paraId="2F5CB488" w14:textId="77777777" w:rsidTr="00B67C4A">
        <w:trPr>
          <w:trHeight w:val="1500"/>
        </w:trPr>
        <w:tc>
          <w:tcPr>
            <w:tcW w:w="284" w:type="dxa"/>
            <w:tcBorders>
              <w:top w:val="nil"/>
              <w:left w:val="nil"/>
              <w:bottom w:val="nil"/>
              <w:right w:val="nil"/>
            </w:tcBorders>
            <w:shd w:val="clear" w:color="auto" w:fill="auto"/>
            <w:noWrap/>
            <w:vAlign w:val="bottom"/>
            <w:hideMark/>
          </w:tcPr>
          <w:p w14:paraId="55002AC0"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274F2F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10</w:t>
            </w:r>
          </w:p>
        </w:tc>
        <w:tc>
          <w:tcPr>
            <w:tcW w:w="1702" w:type="dxa"/>
            <w:tcBorders>
              <w:top w:val="nil"/>
              <w:left w:val="nil"/>
              <w:bottom w:val="single" w:sz="4" w:space="0" w:color="auto"/>
              <w:right w:val="single" w:sz="4" w:space="0" w:color="auto"/>
            </w:tcBorders>
            <w:shd w:val="clear" w:color="auto" w:fill="auto"/>
            <w:hideMark/>
          </w:tcPr>
          <w:p w14:paraId="5B9A1CFD"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8" w:type="dxa"/>
            <w:tcBorders>
              <w:top w:val="nil"/>
              <w:left w:val="nil"/>
              <w:bottom w:val="single" w:sz="4" w:space="0" w:color="auto"/>
              <w:right w:val="single" w:sz="4" w:space="0" w:color="auto"/>
            </w:tcBorders>
            <w:shd w:val="clear" w:color="auto" w:fill="auto"/>
            <w:noWrap/>
            <w:hideMark/>
          </w:tcPr>
          <w:p w14:paraId="4256EA4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B66AAD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CB5D0E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61C07F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2C6B0EC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2221BF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124,00000</w:t>
            </w:r>
          </w:p>
        </w:tc>
        <w:tc>
          <w:tcPr>
            <w:tcW w:w="1560" w:type="dxa"/>
            <w:tcBorders>
              <w:top w:val="nil"/>
              <w:left w:val="nil"/>
              <w:bottom w:val="single" w:sz="4" w:space="0" w:color="auto"/>
              <w:right w:val="single" w:sz="4" w:space="0" w:color="auto"/>
            </w:tcBorders>
            <w:shd w:val="clear" w:color="auto" w:fill="auto"/>
            <w:noWrap/>
            <w:hideMark/>
          </w:tcPr>
          <w:p w14:paraId="1196C2D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5FBEA21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32,00000</w:t>
            </w:r>
          </w:p>
        </w:tc>
      </w:tr>
      <w:tr w:rsidR="00B67C4A" w:rsidRPr="00B67C4A" w14:paraId="1B1032B9" w14:textId="77777777" w:rsidTr="00B67C4A">
        <w:trPr>
          <w:trHeight w:val="900"/>
        </w:trPr>
        <w:tc>
          <w:tcPr>
            <w:tcW w:w="284" w:type="dxa"/>
            <w:tcBorders>
              <w:top w:val="nil"/>
              <w:left w:val="nil"/>
              <w:bottom w:val="nil"/>
              <w:right w:val="nil"/>
            </w:tcBorders>
            <w:shd w:val="clear" w:color="auto" w:fill="auto"/>
            <w:noWrap/>
            <w:vAlign w:val="bottom"/>
            <w:hideMark/>
          </w:tcPr>
          <w:p w14:paraId="1286820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D36F7F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11</w:t>
            </w:r>
          </w:p>
        </w:tc>
        <w:tc>
          <w:tcPr>
            <w:tcW w:w="1702" w:type="dxa"/>
            <w:tcBorders>
              <w:top w:val="nil"/>
              <w:left w:val="nil"/>
              <w:bottom w:val="single" w:sz="4" w:space="0" w:color="auto"/>
              <w:right w:val="single" w:sz="4" w:space="0" w:color="auto"/>
            </w:tcBorders>
            <w:shd w:val="clear" w:color="auto" w:fill="auto"/>
            <w:hideMark/>
          </w:tcPr>
          <w:p w14:paraId="50D4C6FB"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14:paraId="0DE260C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0A6903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0F7B8D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A7A092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46BE3E9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0B72FDE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124,00000</w:t>
            </w:r>
          </w:p>
        </w:tc>
        <w:tc>
          <w:tcPr>
            <w:tcW w:w="1560" w:type="dxa"/>
            <w:tcBorders>
              <w:top w:val="nil"/>
              <w:left w:val="nil"/>
              <w:bottom w:val="single" w:sz="4" w:space="0" w:color="auto"/>
              <w:right w:val="single" w:sz="4" w:space="0" w:color="auto"/>
            </w:tcBorders>
            <w:shd w:val="clear" w:color="auto" w:fill="auto"/>
            <w:noWrap/>
            <w:hideMark/>
          </w:tcPr>
          <w:p w14:paraId="5582FD0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1D31D04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32,00000</w:t>
            </w:r>
          </w:p>
        </w:tc>
      </w:tr>
      <w:tr w:rsidR="00B67C4A" w:rsidRPr="00B67C4A" w14:paraId="6EDC5EFC" w14:textId="77777777" w:rsidTr="00B67C4A">
        <w:trPr>
          <w:trHeight w:val="2400"/>
        </w:trPr>
        <w:tc>
          <w:tcPr>
            <w:tcW w:w="284" w:type="dxa"/>
            <w:tcBorders>
              <w:top w:val="nil"/>
              <w:left w:val="nil"/>
              <w:bottom w:val="nil"/>
              <w:right w:val="nil"/>
            </w:tcBorders>
            <w:shd w:val="clear" w:color="auto" w:fill="auto"/>
            <w:noWrap/>
            <w:vAlign w:val="bottom"/>
            <w:hideMark/>
          </w:tcPr>
          <w:p w14:paraId="5776B18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F849AF2"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12</w:t>
            </w:r>
          </w:p>
        </w:tc>
        <w:tc>
          <w:tcPr>
            <w:tcW w:w="1702" w:type="dxa"/>
            <w:tcBorders>
              <w:top w:val="nil"/>
              <w:left w:val="nil"/>
              <w:bottom w:val="single" w:sz="4" w:space="0" w:color="auto"/>
              <w:right w:val="single" w:sz="4" w:space="0" w:color="auto"/>
            </w:tcBorders>
            <w:shd w:val="clear" w:color="auto" w:fill="auto"/>
            <w:hideMark/>
          </w:tcPr>
          <w:p w14:paraId="1D392423"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342C0DAF"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915CA8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407F36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011F6D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0150000000</w:t>
            </w:r>
          </w:p>
        </w:tc>
        <w:tc>
          <w:tcPr>
            <w:tcW w:w="567" w:type="dxa"/>
            <w:tcBorders>
              <w:top w:val="nil"/>
              <w:left w:val="nil"/>
              <w:bottom w:val="single" w:sz="4" w:space="0" w:color="auto"/>
              <w:right w:val="single" w:sz="4" w:space="0" w:color="auto"/>
            </w:tcBorders>
            <w:shd w:val="clear" w:color="auto" w:fill="auto"/>
            <w:noWrap/>
            <w:hideMark/>
          </w:tcPr>
          <w:p w14:paraId="7C37349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CE9CF1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55 000,00000</w:t>
            </w:r>
          </w:p>
        </w:tc>
        <w:tc>
          <w:tcPr>
            <w:tcW w:w="1560" w:type="dxa"/>
            <w:tcBorders>
              <w:top w:val="nil"/>
              <w:left w:val="nil"/>
              <w:bottom w:val="single" w:sz="4" w:space="0" w:color="auto"/>
              <w:right w:val="single" w:sz="4" w:space="0" w:color="auto"/>
            </w:tcBorders>
            <w:shd w:val="clear" w:color="auto" w:fill="auto"/>
            <w:noWrap/>
            <w:hideMark/>
          </w:tcPr>
          <w:p w14:paraId="60BA626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56 000,00000</w:t>
            </w:r>
          </w:p>
        </w:tc>
        <w:tc>
          <w:tcPr>
            <w:tcW w:w="1559" w:type="dxa"/>
            <w:tcBorders>
              <w:top w:val="nil"/>
              <w:left w:val="nil"/>
              <w:bottom w:val="single" w:sz="4" w:space="0" w:color="auto"/>
              <w:right w:val="single" w:sz="4" w:space="0" w:color="auto"/>
            </w:tcBorders>
            <w:shd w:val="clear" w:color="auto" w:fill="auto"/>
            <w:noWrap/>
            <w:hideMark/>
          </w:tcPr>
          <w:p w14:paraId="695EA49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57 000,00000</w:t>
            </w:r>
          </w:p>
        </w:tc>
      </w:tr>
      <w:tr w:rsidR="00B67C4A" w:rsidRPr="00B67C4A" w14:paraId="33A85617" w14:textId="77777777" w:rsidTr="00B67C4A">
        <w:trPr>
          <w:trHeight w:val="900"/>
        </w:trPr>
        <w:tc>
          <w:tcPr>
            <w:tcW w:w="284" w:type="dxa"/>
            <w:tcBorders>
              <w:top w:val="nil"/>
              <w:left w:val="nil"/>
              <w:bottom w:val="nil"/>
              <w:right w:val="nil"/>
            </w:tcBorders>
            <w:shd w:val="clear" w:color="auto" w:fill="auto"/>
            <w:noWrap/>
            <w:vAlign w:val="bottom"/>
            <w:hideMark/>
          </w:tcPr>
          <w:p w14:paraId="1734E39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0C871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13</w:t>
            </w:r>
          </w:p>
        </w:tc>
        <w:tc>
          <w:tcPr>
            <w:tcW w:w="1702" w:type="dxa"/>
            <w:tcBorders>
              <w:top w:val="nil"/>
              <w:left w:val="nil"/>
              <w:bottom w:val="single" w:sz="4" w:space="0" w:color="auto"/>
              <w:right w:val="single" w:sz="4" w:space="0" w:color="auto"/>
            </w:tcBorders>
            <w:shd w:val="clear" w:color="auto" w:fill="auto"/>
            <w:hideMark/>
          </w:tcPr>
          <w:p w14:paraId="72A7C97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8" w:type="dxa"/>
            <w:tcBorders>
              <w:top w:val="nil"/>
              <w:left w:val="nil"/>
              <w:bottom w:val="single" w:sz="4" w:space="0" w:color="auto"/>
              <w:right w:val="single" w:sz="4" w:space="0" w:color="auto"/>
            </w:tcBorders>
            <w:shd w:val="clear" w:color="auto" w:fill="auto"/>
            <w:noWrap/>
            <w:hideMark/>
          </w:tcPr>
          <w:p w14:paraId="29E8859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85AB87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B63A4A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28B0FC2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0150121010</w:t>
            </w:r>
          </w:p>
        </w:tc>
        <w:tc>
          <w:tcPr>
            <w:tcW w:w="567" w:type="dxa"/>
            <w:tcBorders>
              <w:top w:val="nil"/>
              <w:left w:val="nil"/>
              <w:bottom w:val="single" w:sz="4" w:space="0" w:color="auto"/>
              <w:right w:val="single" w:sz="4" w:space="0" w:color="auto"/>
            </w:tcBorders>
            <w:shd w:val="clear" w:color="auto" w:fill="auto"/>
            <w:noWrap/>
            <w:hideMark/>
          </w:tcPr>
          <w:p w14:paraId="28C546D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33AAF0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55 000,00000</w:t>
            </w:r>
          </w:p>
        </w:tc>
        <w:tc>
          <w:tcPr>
            <w:tcW w:w="1560" w:type="dxa"/>
            <w:tcBorders>
              <w:top w:val="nil"/>
              <w:left w:val="nil"/>
              <w:bottom w:val="single" w:sz="4" w:space="0" w:color="auto"/>
              <w:right w:val="single" w:sz="4" w:space="0" w:color="auto"/>
            </w:tcBorders>
            <w:shd w:val="clear" w:color="auto" w:fill="auto"/>
            <w:noWrap/>
            <w:hideMark/>
          </w:tcPr>
          <w:p w14:paraId="6D5A212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56 000,00000</w:t>
            </w:r>
          </w:p>
        </w:tc>
        <w:tc>
          <w:tcPr>
            <w:tcW w:w="1559" w:type="dxa"/>
            <w:tcBorders>
              <w:top w:val="nil"/>
              <w:left w:val="nil"/>
              <w:bottom w:val="single" w:sz="4" w:space="0" w:color="auto"/>
              <w:right w:val="single" w:sz="4" w:space="0" w:color="auto"/>
            </w:tcBorders>
            <w:shd w:val="clear" w:color="auto" w:fill="auto"/>
            <w:noWrap/>
            <w:hideMark/>
          </w:tcPr>
          <w:p w14:paraId="35B674B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57 000,00000</w:t>
            </w:r>
          </w:p>
        </w:tc>
      </w:tr>
      <w:tr w:rsidR="00B67C4A" w:rsidRPr="00B67C4A" w14:paraId="3AD70604" w14:textId="77777777" w:rsidTr="00B67C4A">
        <w:trPr>
          <w:trHeight w:val="900"/>
        </w:trPr>
        <w:tc>
          <w:tcPr>
            <w:tcW w:w="284" w:type="dxa"/>
            <w:tcBorders>
              <w:top w:val="nil"/>
              <w:left w:val="nil"/>
              <w:bottom w:val="nil"/>
              <w:right w:val="nil"/>
            </w:tcBorders>
            <w:shd w:val="clear" w:color="auto" w:fill="auto"/>
            <w:noWrap/>
            <w:vAlign w:val="bottom"/>
            <w:hideMark/>
          </w:tcPr>
          <w:p w14:paraId="5BFB806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78E2C7"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14</w:t>
            </w:r>
          </w:p>
        </w:tc>
        <w:tc>
          <w:tcPr>
            <w:tcW w:w="1702" w:type="dxa"/>
            <w:tcBorders>
              <w:top w:val="nil"/>
              <w:left w:val="nil"/>
              <w:bottom w:val="single" w:sz="4" w:space="0" w:color="auto"/>
              <w:right w:val="single" w:sz="4" w:space="0" w:color="auto"/>
            </w:tcBorders>
            <w:shd w:val="clear" w:color="auto" w:fill="auto"/>
            <w:hideMark/>
          </w:tcPr>
          <w:p w14:paraId="6AA0C874"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14:paraId="3536F40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83C0A2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25F608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3007D2E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0150121010</w:t>
            </w:r>
          </w:p>
        </w:tc>
        <w:tc>
          <w:tcPr>
            <w:tcW w:w="567" w:type="dxa"/>
            <w:tcBorders>
              <w:top w:val="nil"/>
              <w:left w:val="nil"/>
              <w:bottom w:val="single" w:sz="4" w:space="0" w:color="auto"/>
              <w:right w:val="single" w:sz="4" w:space="0" w:color="auto"/>
            </w:tcBorders>
            <w:shd w:val="clear" w:color="auto" w:fill="auto"/>
            <w:noWrap/>
            <w:hideMark/>
          </w:tcPr>
          <w:p w14:paraId="3732749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25AF465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54 264,00000</w:t>
            </w:r>
          </w:p>
        </w:tc>
        <w:tc>
          <w:tcPr>
            <w:tcW w:w="1560" w:type="dxa"/>
            <w:tcBorders>
              <w:top w:val="nil"/>
              <w:left w:val="nil"/>
              <w:bottom w:val="single" w:sz="4" w:space="0" w:color="auto"/>
              <w:right w:val="single" w:sz="4" w:space="0" w:color="auto"/>
            </w:tcBorders>
            <w:shd w:val="clear" w:color="auto" w:fill="auto"/>
            <w:noWrap/>
            <w:hideMark/>
          </w:tcPr>
          <w:p w14:paraId="502ADCC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55 249,10000</w:t>
            </w:r>
          </w:p>
        </w:tc>
        <w:tc>
          <w:tcPr>
            <w:tcW w:w="1559" w:type="dxa"/>
            <w:tcBorders>
              <w:top w:val="nil"/>
              <w:left w:val="nil"/>
              <w:bottom w:val="single" w:sz="4" w:space="0" w:color="auto"/>
              <w:right w:val="single" w:sz="4" w:space="0" w:color="auto"/>
            </w:tcBorders>
            <w:shd w:val="clear" w:color="auto" w:fill="auto"/>
            <w:noWrap/>
            <w:hideMark/>
          </w:tcPr>
          <w:p w14:paraId="1765E38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56 234,60000</w:t>
            </w:r>
          </w:p>
        </w:tc>
      </w:tr>
      <w:tr w:rsidR="00B67C4A" w:rsidRPr="00B67C4A" w14:paraId="7D3E6396" w14:textId="77777777" w:rsidTr="00B67C4A">
        <w:trPr>
          <w:trHeight w:val="1200"/>
        </w:trPr>
        <w:tc>
          <w:tcPr>
            <w:tcW w:w="284" w:type="dxa"/>
            <w:tcBorders>
              <w:top w:val="nil"/>
              <w:left w:val="nil"/>
              <w:bottom w:val="nil"/>
              <w:right w:val="nil"/>
            </w:tcBorders>
            <w:shd w:val="clear" w:color="auto" w:fill="auto"/>
            <w:noWrap/>
            <w:vAlign w:val="bottom"/>
            <w:hideMark/>
          </w:tcPr>
          <w:p w14:paraId="660E9BF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827519"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15</w:t>
            </w:r>
          </w:p>
        </w:tc>
        <w:tc>
          <w:tcPr>
            <w:tcW w:w="1702" w:type="dxa"/>
            <w:tcBorders>
              <w:top w:val="nil"/>
              <w:left w:val="nil"/>
              <w:bottom w:val="single" w:sz="4" w:space="0" w:color="auto"/>
              <w:right w:val="single" w:sz="4" w:space="0" w:color="auto"/>
            </w:tcBorders>
            <w:shd w:val="clear" w:color="auto" w:fill="auto"/>
            <w:hideMark/>
          </w:tcPr>
          <w:p w14:paraId="7CD3318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D1FBBA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56F6EC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EFAACF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61C9D77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0150121010</w:t>
            </w:r>
          </w:p>
        </w:tc>
        <w:tc>
          <w:tcPr>
            <w:tcW w:w="567" w:type="dxa"/>
            <w:tcBorders>
              <w:top w:val="nil"/>
              <w:left w:val="nil"/>
              <w:bottom w:val="single" w:sz="4" w:space="0" w:color="auto"/>
              <w:right w:val="single" w:sz="4" w:space="0" w:color="auto"/>
            </w:tcBorders>
            <w:shd w:val="clear" w:color="auto" w:fill="auto"/>
            <w:noWrap/>
            <w:hideMark/>
          </w:tcPr>
          <w:p w14:paraId="175CE83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245985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495,00000</w:t>
            </w:r>
          </w:p>
        </w:tc>
        <w:tc>
          <w:tcPr>
            <w:tcW w:w="1560" w:type="dxa"/>
            <w:tcBorders>
              <w:top w:val="nil"/>
              <w:left w:val="nil"/>
              <w:bottom w:val="single" w:sz="4" w:space="0" w:color="auto"/>
              <w:right w:val="single" w:sz="4" w:space="0" w:color="auto"/>
            </w:tcBorders>
            <w:shd w:val="clear" w:color="auto" w:fill="auto"/>
            <w:noWrap/>
            <w:hideMark/>
          </w:tcPr>
          <w:p w14:paraId="22F12B7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509,90000</w:t>
            </w:r>
          </w:p>
        </w:tc>
        <w:tc>
          <w:tcPr>
            <w:tcW w:w="1559" w:type="dxa"/>
            <w:tcBorders>
              <w:top w:val="nil"/>
              <w:left w:val="nil"/>
              <w:bottom w:val="single" w:sz="4" w:space="0" w:color="auto"/>
              <w:right w:val="single" w:sz="4" w:space="0" w:color="auto"/>
            </w:tcBorders>
            <w:shd w:val="clear" w:color="auto" w:fill="auto"/>
            <w:noWrap/>
            <w:hideMark/>
          </w:tcPr>
          <w:p w14:paraId="191CB45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524,40000</w:t>
            </w:r>
          </w:p>
        </w:tc>
      </w:tr>
      <w:tr w:rsidR="00B67C4A" w:rsidRPr="00B67C4A" w14:paraId="0847888B" w14:textId="77777777" w:rsidTr="00B67C4A">
        <w:trPr>
          <w:trHeight w:val="600"/>
        </w:trPr>
        <w:tc>
          <w:tcPr>
            <w:tcW w:w="284" w:type="dxa"/>
            <w:tcBorders>
              <w:top w:val="nil"/>
              <w:left w:val="nil"/>
              <w:bottom w:val="nil"/>
              <w:right w:val="nil"/>
            </w:tcBorders>
            <w:shd w:val="clear" w:color="auto" w:fill="auto"/>
            <w:noWrap/>
            <w:vAlign w:val="bottom"/>
            <w:hideMark/>
          </w:tcPr>
          <w:p w14:paraId="5D7F5B5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E0F1F2"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16</w:t>
            </w:r>
          </w:p>
        </w:tc>
        <w:tc>
          <w:tcPr>
            <w:tcW w:w="1702" w:type="dxa"/>
            <w:tcBorders>
              <w:top w:val="nil"/>
              <w:left w:val="nil"/>
              <w:bottom w:val="single" w:sz="4" w:space="0" w:color="auto"/>
              <w:right w:val="single" w:sz="4" w:space="0" w:color="auto"/>
            </w:tcBorders>
            <w:shd w:val="clear" w:color="auto" w:fill="auto"/>
            <w:hideMark/>
          </w:tcPr>
          <w:p w14:paraId="45AED816"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hideMark/>
          </w:tcPr>
          <w:p w14:paraId="5FA4918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7705B4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C69E40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55E578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0150121010</w:t>
            </w:r>
          </w:p>
        </w:tc>
        <w:tc>
          <w:tcPr>
            <w:tcW w:w="567" w:type="dxa"/>
            <w:tcBorders>
              <w:top w:val="nil"/>
              <w:left w:val="nil"/>
              <w:bottom w:val="single" w:sz="4" w:space="0" w:color="auto"/>
              <w:right w:val="single" w:sz="4" w:space="0" w:color="auto"/>
            </w:tcBorders>
            <w:shd w:val="clear" w:color="auto" w:fill="auto"/>
            <w:noWrap/>
            <w:hideMark/>
          </w:tcPr>
          <w:p w14:paraId="4F4FE41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46EDA28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241,00000</w:t>
            </w:r>
          </w:p>
        </w:tc>
        <w:tc>
          <w:tcPr>
            <w:tcW w:w="1560" w:type="dxa"/>
            <w:tcBorders>
              <w:top w:val="nil"/>
              <w:left w:val="nil"/>
              <w:bottom w:val="single" w:sz="4" w:space="0" w:color="auto"/>
              <w:right w:val="single" w:sz="4" w:space="0" w:color="auto"/>
            </w:tcBorders>
            <w:shd w:val="clear" w:color="auto" w:fill="auto"/>
            <w:noWrap/>
            <w:hideMark/>
          </w:tcPr>
          <w:p w14:paraId="258168B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241,00000</w:t>
            </w:r>
          </w:p>
        </w:tc>
        <w:tc>
          <w:tcPr>
            <w:tcW w:w="1559" w:type="dxa"/>
            <w:tcBorders>
              <w:top w:val="nil"/>
              <w:left w:val="nil"/>
              <w:bottom w:val="single" w:sz="4" w:space="0" w:color="auto"/>
              <w:right w:val="single" w:sz="4" w:space="0" w:color="auto"/>
            </w:tcBorders>
            <w:shd w:val="clear" w:color="auto" w:fill="auto"/>
            <w:noWrap/>
            <w:hideMark/>
          </w:tcPr>
          <w:p w14:paraId="709B137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241,00000</w:t>
            </w:r>
          </w:p>
        </w:tc>
      </w:tr>
      <w:tr w:rsidR="00B67C4A" w:rsidRPr="00B67C4A" w14:paraId="31BDE7D0" w14:textId="77777777" w:rsidTr="00B67C4A">
        <w:trPr>
          <w:trHeight w:val="300"/>
        </w:trPr>
        <w:tc>
          <w:tcPr>
            <w:tcW w:w="284" w:type="dxa"/>
            <w:tcBorders>
              <w:top w:val="nil"/>
              <w:left w:val="nil"/>
              <w:bottom w:val="nil"/>
              <w:right w:val="nil"/>
            </w:tcBorders>
            <w:shd w:val="clear" w:color="auto" w:fill="auto"/>
            <w:noWrap/>
            <w:vAlign w:val="bottom"/>
            <w:hideMark/>
          </w:tcPr>
          <w:p w14:paraId="3B4DDFC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8F1110"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17</w:t>
            </w:r>
          </w:p>
        </w:tc>
        <w:tc>
          <w:tcPr>
            <w:tcW w:w="1702" w:type="dxa"/>
            <w:tcBorders>
              <w:top w:val="nil"/>
              <w:left w:val="nil"/>
              <w:bottom w:val="single" w:sz="4" w:space="0" w:color="auto"/>
              <w:right w:val="single" w:sz="4" w:space="0" w:color="auto"/>
            </w:tcBorders>
            <w:shd w:val="clear" w:color="auto" w:fill="auto"/>
            <w:hideMark/>
          </w:tcPr>
          <w:p w14:paraId="4C8E73FE"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Судебная система</w:t>
            </w:r>
          </w:p>
        </w:tc>
        <w:tc>
          <w:tcPr>
            <w:tcW w:w="708" w:type="dxa"/>
            <w:tcBorders>
              <w:top w:val="nil"/>
              <w:left w:val="nil"/>
              <w:bottom w:val="single" w:sz="4" w:space="0" w:color="auto"/>
              <w:right w:val="single" w:sz="4" w:space="0" w:color="auto"/>
            </w:tcBorders>
            <w:shd w:val="clear" w:color="auto" w:fill="auto"/>
            <w:noWrap/>
            <w:hideMark/>
          </w:tcPr>
          <w:p w14:paraId="1004C7A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26CB048"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EB386BC"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0844A63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CA8CC7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2B7E3B2"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11,30000</w:t>
            </w:r>
          </w:p>
        </w:tc>
        <w:tc>
          <w:tcPr>
            <w:tcW w:w="1560" w:type="dxa"/>
            <w:tcBorders>
              <w:top w:val="nil"/>
              <w:left w:val="nil"/>
              <w:bottom w:val="single" w:sz="4" w:space="0" w:color="auto"/>
              <w:right w:val="single" w:sz="4" w:space="0" w:color="auto"/>
            </w:tcBorders>
            <w:shd w:val="clear" w:color="auto" w:fill="auto"/>
            <w:noWrap/>
            <w:hideMark/>
          </w:tcPr>
          <w:p w14:paraId="63A6D291"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11,60000</w:t>
            </w:r>
          </w:p>
        </w:tc>
        <w:tc>
          <w:tcPr>
            <w:tcW w:w="1559" w:type="dxa"/>
            <w:tcBorders>
              <w:top w:val="nil"/>
              <w:left w:val="nil"/>
              <w:bottom w:val="single" w:sz="4" w:space="0" w:color="auto"/>
              <w:right w:val="single" w:sz="4" w:space="0" w:color="auto"/>
            </w:tcBorders>
            <w:shd w:val="clear" w:color="auto" w:fill="auto"/>
            <w:noWrap/>
            <w:hideMark/>
          </w:tcPr>
          <w:p w14:paraId="11E8F9A5"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221,50000</w:t>
            </w:r>
          </w:p>
        </w:tc>
      </w:tr>
      <w:tr w:rsidR="00B67C4A" w:rsidRPr="00B67C4A" w14:paraId="75615696" w14:textId="77777777" w:rsidTr="00B67C4A">
        <w:trPr>
          <w:trHeight w:val="2100"/>
        </w:trPr>
        <w:tc>
          <w:tcPr>
            <w:tcW w:w="284" w:type="dxa"/>
            <w:tcBorders>
              <w:top w:val="nil"/>
              <w:left w:val="nil"/>
              <w:bottom w:val="nil"/>
              <w:right w:val="nil"/>
            </w:tcBorders>
            <w:shd w:val="clear" w:color="auto" w:fill="auto"/>
            <w:noWrap/>
            <w:vAlign w:val="bottom"/>
            <w:hideMark/>
          </w:tcPr>
          <w:p w14:paraId="5D72EB3B"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B71A04"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18</w:t>
            </w:r>
          </w:p>
        </w:tc>
        <w:tc>
          <w:tcPr>
            <w:tcW w:w="1702" w:type="dxa"/>
            <w:tcBorders>
              <w:top w:val="nil"/>
              <w:left w:val="nil"/>
              <w:bottom w:val="single" w:sz="4" w:space="0" w:color="auto"/>
              <w:right w:val="single" w:sz="4" w:space="0" w:color="auto"/>
            </w:tcBorders>
            <w:shd w:val="clear" w:color="auto" w:fill="auto"/>
            <w:hideMark/>
          </w:tcPr>
          <w:p w14:paraId="376DCE4A"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0A8FC7A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8E9F75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2C21FD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C4B67A5"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73D4132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9EFED3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11,30000</w:t>
            </w:r>
          </w:p>
        </w:tc>
        <w:tc>
          <w:tcPr>
            <w:tcW w:w="1560" w:type="dxa"/>
            <w:tcBorders>
              <w:top w:val="nil"/>
              <w:left w:val="nil"/>
              <w:bottom w:val="single" w:sz="4" w:space="0" w:color="auto"/>
              <w:right w:val="single" w:sz="4" w:space="0" w:color="auto"/>
            </w:tcBorders>
            <w:shd w:val="clear" w:color="auto" w:fill="auto"/>
            <w:noWrap/>
            <w:hideMark/>
          </w:tcPr>
          <w:p w14:paraId="746CA21C"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11,60000</w:t>
            </w:r>
          </w:p>
        </w:tc>
        <w:tc>
          <w:tcPr>
            <w:tcW w:w="1559" w:type="dxa"/>
            <w:tcBorders>
              <w:top w:val="nil"/>
              <w:left w:val="nil"/>
              <w:bottom w:val="single" w:sz="4" w:space="0" w:color="auto"/>
              <w:right w:val="single" w:sz="4" w:space="0" w:color="auto"/>
            </w:tcBorders>
            <w:shd w:val="clear" w:color="auto" w:fill="auto"/>
            <w:noWrap/>
            <w:hideMark/>
          </w:tcPr>
          <w:p w14:paraId="0693F66D"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221,50000</w:t>
            </w:r>
          </w:p>
        </w:tc>
      </w:tr>
      <w:tr w:rsidR="00B67C4A" w:rsidRPr="00B67C4A" w14:paraId="6B91C7DA" w14:textId="77777777" w:rsidTr="00B67C4A">
        <w:trPr>
          <w:trHeight w:val="2400"/>
        </w:trPr>
        <w:tc>
          <w:tcPr>
            <w:tcW w:w="284" w:type="dxa"/>
            <w:tcBorders>
              <w:top w:val="nil"/>
              <w:left w:val="nil"/>
              <w:bottom w:val="nil"/>
              <w:right w:val="nil"/>
            </w:tcBorders>
            <w:shd w:val="clear" w:color="auto" w:fill="auto"/>
            <w:noWrap/>
            <w:vAlign w:val="bottom"/>
            <w:hideMark/>
          </w:tcPr>
          <w:p w14:paraId="3243B207"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A1181FE"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19</w:t>
            </w:r>
          </w:p>
        </w:tc>
        <w:tc>
          <w:tcPr>
            <w:tcW w:w="1702" w:type="dxa"/>
            <w:tcBorders>
              <w:top w:val="nil"/>
              <w:left w:val="nil"/>
              <w:bottom w:val="single" w:sz="4" w:space="0" w:color="auto"/>
              <w:right w:val="single" w:sz="4" w:space="0" w:color="auto"/>
            </w:tcBorders>
            <w:shd w:val="clear" w:color="auto" w:fill="auto"/>
            <w:hideMark/>
          </w:tcPr>
          <w:p w14:paraId="3CB4EA1B"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0385D8D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0DB769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E6115D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D9069B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0150000000</w:t>
            </w:r>
          </w:p>
        </w:tc>
        <w:tc>
          <w:tcPr>
            <w:tcW w:w="567" w:type="dxa"/>
            <w:tcBorders>
              <w:top w:val="nil"/>
              <w:left w:val="nil"/>
              <w:bottom w:val="single" w:sz="4" w:space="0" w:color="auto"/>
              <w:right w:val="single" w:sz="4" w:space="0" w:color="auto"/>
            </w:tcBorders>
            <w:shd w:val="clear" w:color="auto" w:fill="auto"/>
            <w:noWrap/>
            <w:hideMark/>
          </w:tcPr>
          <w:p w14:paraId="1833A42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02D923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11,30000</w:t>
            </w:r>
          </w:p>
        </w:tc>
        <w:tc>
          <w:tcPr>
            <w:tcW w:w="1560" w:type="dxa"/>
            <w:tcBorders>
              <w:top w:val="nil"/>
              <w:left w:val="nil"/>
              <w:bottom w:val="single" w:sz="4" w:space="0" w:color="auto"/>
              <w:right w:val="single" w:sz="4" w:space="0" w:color="auto"/>
            </w:tcBorders>
            <w:shd w:val="clear" w:color="auto" w:fill="auto"/>
            <w:noWrap/>
            <w:hideMark/>
          </w:tcPr>
          <w:p w14:paraId="3F4EE8E0"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11,60000</w:t>
            </w:r>
          </w:p>
        </w:tc>
        <w:tc>
          <w:tcPr>
            <w:tcW w:w="1559" w:type="dxa"/>
            <w:tcBorders>
              <w:top w:val="nil"/>
              <w:left w:val="nil"/>
              <w:bottom w:val="single" w:sz="4" w:space="0" w:color="auto"/>
              <w:right w:val="single" w:sz="4" w:space="0" w:color="auto"/>
            </w:tcBorders>
            <w:shd w:val="clear" w:color="auto" w:fill="auto"/>
            <w:noWrap/>
            <w:hideMark/>
          </w:tcPr>
          <w:p w14:paraId="5148A93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221,50000</w:t>
            </w:r>
          </w:p>
        </w:tc>
      </w:tr>
      <w:tr w:rsidR="00B67C4A" w:rsidRPr="00B67C4A" w14:paraId="263FB650" w14:textId="77777777" w:rsidTr="00B67C4A">
        <w:trPr>
          <w:trHeight w:val="2400"/>
        </w:trPr>
        <w:tc>
          <w:tcPr>
            <w:tcW w:w="284" w:type="dxa"/>
            <w:tcBorders>
              <w:top w:val="nil"/>
              <w:left w:val="nil"/>
              <w:bottom w:val="nil"/>
              <w:right w:val="nil"/>
            </w:tcBorders>
            <w:shd w:val="clear" w:color="auto" w:fill="auto"/>
            <w:noWrap/>
            <w:vAlign w:val="bottom"/>
            <w:hideMark/>
          </w:tcPr>
          <w:p w14:paraId="52ACDA9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4B08B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20</w:t>
            </w:r>
          </w:p>
        </w:tc>
        <w:tc>
          <w:tcPr>
            <w:tcW w:w="1702" w:type="dxa"/>
            <w:tcBorders>
              <w:top w:val="nil"/>
              <w:left w:val="nil"/>
              <w:bottom w:val="single" w:sz="4" w:space="0" w:color="auto"/>
              <w:right w:val="single" w:sz="4" w:space="0" w:color="auto"/>
            </w:tcBorders>
            <w:shd w:val="clear" w:color="auto" w:fill="auto"/>
            <w:hideMark/>
          </w:tcPr>
          <w:p w14:paraId="7599DB8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708" w:type="dxa"/>
            <w:tcBorders>
              <w:top w:val="nil"/>
              <w:left w:val="nil"/>
              <w:bottom w:val="single" w:sz="4" w:space="0" w:color="auto"/>
              <w:right w:val="single" w:sz="4" w:space="0" w:color="auto"/>
            </w:tcBorders>
            <w:shd w:val="clear" w:color="auto" w:fill="auto"/>
            <w:noWrap/>
            <w:hideMark/>
          </w:tcPr>
          <w:p w14:paraId="2A87805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B54642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F92E30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11BE8C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0150751200</w:t>
            </w:r>
          </w:p>
        </w:tc>
        <w:tc>
          <w:tcPr>
            <w:tcW w:w="567" w:type="dxa"/>
            <w:tcBorders>
              <w:top w:val="nil"/>
              <w:left w:val="nil"/>
              <w:bottom w:val="single" w:sz="4" w:space="0" w:color="auto"/>
              <w:right w:val="single" w:sz="4" w:space="0" w:color="auto"/>
            </w:tcBorders>
            <w:shd w:val="clear" w:color="auto" w:fill="auto"/>
            <w:noWrap/>
            <w:hideMark/>
          </w:tcPr>
          <w:p w14:paraId="46BE938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82D9AF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11,30000</w:t>
            </w:r>
          </w:p>
        </w:tc>
        <w:tc>
          <w:tcPr>
            <w:tcW w:w="1560" w:type="dxa"/>
            <w:tcBorders>
              <w:top w:val="nil"/>
              <w:left w:val="nil"/>
              <w:bottom w:val="single" w:sz="4" w:space="0" w:color="auto"/>
              <w:right w:val="single" w:sz="4" w:space="0" w:color="auto"/>
            </w:tcBorders>
            <w:shd w:val="clear" w:color="auto" w:fill="auto"/>
            <w:noWrap/>
            <w:hideMark/>
          </w:tcPr>
          <w:p w14:paraId="289E230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11,60000</w:t>
            </w:r>
          </w:p>
        </w:tc>
        <w:tc>
          <w:tcPr>
            <w:tcW w:w="1559" w:type="dxa"/>
            <w:tcBorders>
              <w:top w:val="nil"/>
              <w:left w:val="nil"/>
              <w:bottom w:val="single" w:sz="4" w:space="0" w:color="auto"/>
              <w:right w:val="single" w:sz="4" w:space="0" w:color="auto"/>
            </w:tcBorders>
            <w:shd w:val="clear" w:color="auto" w:fill="auto"/>
            <w:noWrap/>
            <w:hideMark/>
          </w:tcPr>
          <w:p w14:paraId="55B1EF8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221,50000</w:t>
            </w:r>
          </w:p>
        </w:tc>
      </w:tr>
      <w:tr w:rsidR="00B67C4A" w:rsidRPr="00B67C4A" w14:paraId="268809A6" w14:textId="77777777" w:rsidTr="00B67C4A">
        <w:trPr>
          <w:trHeight w:val="1200"/>
        </w:trPr>
        <w:tc>
          <w:tcPr>
            <w:tcW w:w="284" w:type="dxa"/>
            <w:tcBorders>
              <w:top w:val="nil"/>
              <w:left w:val="nil"/>
              <w:bottom w:val="nil"/>
              <w:right w:val="nil"/>
            </w:tcBorders>
            <w:shd w:val="clear" w:color="auto" w:fill="auto"/>
            <w:noWrap/>
            <w:vAlign w:val="bottom"/>
            <w:hideMark/>
          </w:tcPr>
          <w:p w14:paraId="7541D67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CE081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21</w:t>
            </w:r>
          </w:p>
        </w:tc>
        <w:tc>
          <w:tcPr>
            <w:tcW w:w="1702" w:type="dxa"/>
            <w:tcBorders>
              <w:top w:val="nil"/>
              <w:left w:val="nil"/>
              <w:bottom w:val="single" w:sz="4" w:space="0" w:color="auto"/>
              <w:right w:val="single" w:sz="4" w:space="0" w:color="auto"/>
            </w:tcBorders>
            <w:shd w:val="clear" w:color="auto" w:fill="auto"/>
            <w:hideMark/>
          </w:tcPr>
          <w:p w14:paraId="701971A2"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1B2949D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A03806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362809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4EC9E3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0150751200</w:t>
            </w:r>
          </w:p>
        </w:tc>
        <w:tc>
          <w:tcPr>
            <w:tcW w:w="567" w:type="dxa"/>
            <w:tcBorders>
              <w:top w:val="nil"/>
              <w:left w:val="nil"/>
              <w:bottom w:val="single" w:sz="4" w:space="0" w:color="auto"/>
              <w:right w:val="single" w:sz="4" w:space="0" w:color="auto"/>
            </w:tcBorders>
            <w:shd w:val="clear" w:color="auto" w:fill="auto"/>
            <w:noWrap/>
            <w:hideMark/>
          </w:tcPr>
          <w:p w14:paraId="447D762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C2A5A1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11,30000</w:t>
            </w:r>
          </w:p>
        </w:tc>
        <w:tc>
          <w:tcPr>
            <w:tcW w:w="1560" w:type="dxa"/>
            <w:tcBorders>
              <w:top w:val="nil"/>
              <w:left w:val="nil"/>
              <w:bottom w:val="single" w:sz="4" w:space="0" w:color="auto"/>
              <w:right w:val="single" w:sz="4" w:space="0" w:color="auto"/>
            </w:tcBorders>
            <w:shd w:val="clear" w:color="auto" w:fill="auto"/>
            <w:noWrap/>
            <w:hideMark/>
          </w:tcPr>
          <w:p w14:paraId="1FCDCB8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11,60000</w:t>
            </w:r>
          </w:p>
        </w:tc>
        <w:tc>
          <w:tcPr>
            <w:tcW w:w="1559" w:type="dxa"/>
            <w:tcBorders>
              <w:top w:val="nil"/>
              <w:left w:val="nil"/>
              <w:bottom w:val="single" w:sz="4" w:space="0" w:color="auto"/>
              <w:right w:val="single" w:sz="4" w:space="0" w:color="auto"/>
            </w:tcBorders>
            <w:shd w:val="clear" w:color="auto" w:fill="auto"/>
            <w:noWrap/>
            <w:hideMark/>
          </w:tcPr>
          <w:p w14:paraId="3505472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221,50000</w:t>
            </w:r>
          </w:p>
        </w:tc>
      </w:tr>
      <w:tr w:rsidR="00B67C4A" w:rsidRPr="00B67C4A" w14:paraId="39805FE7" w14:textId="77777777" w:rsidTr="00B67C4A">
        <w:trPr>
          <w:trHeight w:val="300"/>
        </w:trPr>
        <w:tc>
          <w:tcPr>
            <w:tcW w:w="284" w:type="dxa"/>
            <w:tcBorders>
              <w:top w:val="nil"/>
              <w:left w:val="nil"/>
              <w:bottom w:val="nil"/>
              <w:right w:val="nil"/>
            </w:tcBorders>
            <w:shd w:val="clear" w:color="auto" w:fill="auto"/>
            <w:noWrap/>
            <w:vAlign w:val="bottom"/>
            <w:hideMark/>
          </w:tcPr>
          <w:p w14:paraId="4BE6F4A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6449237"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22</w:t>
            </w:r>
          </w:p>
        </w:tc>
        <w:tc>
          <w:tcPr>
            <w:tcW w:w="1702" w:type="dxa"/>
            <w:tcBorders>
              <w:top w:val="nil"/>
              <w:left w:val="nil"/>
              <w:bottom w:val="single" w:sz="4" w:space="0" w:color="auto"/>
              <w:right w:val="single" w:sz="4" w:space="0" w:color="auto"/>
            </w:tcBorders>
            <w:shd w:val="clear" w:color="auto" w:fill="auto"/>
            <w:hideMark/>
          </w:tcPr>
          <w:p w14:paraId="3FAA493B"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Резервные фонды</w:t>
            </w:r>
          </w:p>
        </w:tc>
        <w:tc>
          <w:tcPr>
            <w:tcW w:w="708" w:type="dxa"/>
            <w:tcBorders>
              <w:top w:val="nil"/>
              <w:left w:val="nil"/>
              <w:bottom w:val="single" w:sz="4" w:space="0" w:color="auto"/>
              <w:right w:val="single" w:sz="4" w:space="0" w:color="auto"/>
            </w:tcBorders>
            <w:shd w:val="clear" w:color="auto" w:fill="auto"/>
            <w:noWrap/>
            <w:hideMark/>
          </w:tcPr>
          <w:p w14:paraId="02C8430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7BF971D"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C15293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02DC5472"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9A044F2"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481E635"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60" w:type="dxa"/>
            <w:tcBorders>
              <w:top w:val="nil"/>
              <w:left w:val="nil"/>
              <w:bottom w:val="single" w:sz="4" w:space="0" w:color="auto"/>
              <w:right w:val="single" w:sz="4" w:space="0" w:color="auto"/>
            </w:tcBorders>
            <w:shd w:val="clear" w:color="auto" w:fill="auto"/>
            <w:noWrap/>
            <w:hideMark/>
          </w:tcPr>
          <w:p w14:paraId="36697E7C"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08261F0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500,00000</w:t>
            </w:r>
          </w:p>
        </w:tc>
      </w:tr>
      <w:tr w:rsidR="00B67C4A" w:rsidRPr="00B67C4A" w14:paraId="730B18E9" w14:textId="77777777" w:rsidTr="00B67C4A">
        <w:trPr>
          <w:trHeight w:val="600"/>
        </w:trPr>
        <w:tc>
          <w:tcPr>
            <w:tcW w:w="284" w:type="dxa"/>
            <w:tcBorders>
              <w:top w:val="nil"/>
              <w:left w:val="nil"/>
              <w:bottom w:val="nil"/>
              <w:right w:val="nil"/>
            </w:tcBorders>
            <w:shd w:val="clear" w:color="auto" w:fill="auto"/>
            <w:noWrap/>
            <w:vAlign w:val="bottom"/>
            <w:hideMark/>
          </w:tcPr>
          <w:p w14:paraId="0CEBE209"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4B20D3"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23</w:t>
            </w:r>
          </w:p>
        </w:tc>
        <w:tc>
          <w:tcPr>
            <w:tcW w:w="1702" w:type="dxa"/>
            <w:tcBorders>
              <w:top w:val="nil"/>
              <w:left w:val="nil"/>
              <w:bottom w:val="single" w:sz="4" w:space="0" w:color="auto"/>
              <w:right w:val="single" w:sz="4" w:space="0" w:color="auto"/>
            </w:tcBorders>
            <w:shd w:val="clear" w:color="auto" w:fill="auto"/>
            <w:hideMark/>
          </w:tcPr>
          <w:p w14:paraId="6D372946"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Непрограммные направления деятельности</w:t>
            </w:r>
          </w:p>
        </w:tc>
        <w:tc>
          <w:tcPr>
            <w:tcW w:w="708" w:type="dxa"/>
            <w:tcBorders>
              <w:top w:val="nil"/>
              <w:left w:val="nil"/>
              <w:bottom w:val="single" w:sz="4" w:space="0" w:color="auto"/>
              <w:right w:val="single" w:sz="4" w:space="0" w:color="auto"/>
            </w:tcBorders>
            <w:shd w:val="clear" w:color="auto" w:fill="auto"/>
            <w:noWrap/>
            <w:hideMark/>
          </w:tcPr>
          <w:p w14:paraId="78374E7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CCA7575"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E09134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3D3625F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7000000000</w:t>
            </w:r>
          </w:p>
        </w:tc>
        <w:tc>
          <w:tcPr>
            <w:tcW w:w="567" w:type="dxa"/>
            <w:tcBorders>
              <w:top w:val="nil"/>
              <w:left w:val="nil"/>
              <w:bottom w:val="single" w:sz="4" w:space="0" w:color="auto"/>
              <w:right w:val="single" w:sz="4" w:space="0" w:color="auto"/>
            </w:tcBorders>
            <w:shd w:val="clear" w:color="auto" w:fill="auto"/>
            <w:noWrap/>
            <w:hideMark/>
          </w:tcPr>
          <w:p w14:paraId="615A9EF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C9037D9"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60" w:type="dxa"/>
            <w:tcBorders>
              <w:top w:val="nil"/>
              <w:left w:val="nil"/>
              <w:bottom w:val="single" w:sz="4" w:space="0" w:color="auto"/>
              <w:right w:val="single" w:sz="4" w:space="0" w:color="auto"/>
            </w:tcBorders>
            <w:shd w:val="clear" w:color="auto" w:fill="auto"/>
            <w:noWrap/>
            <w:hideMark/>
          </w:tcPr>
          <w:p w14:paraId="73BB77C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79EF793D"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500,00000</w:t>
            </w:r>
          </w:p>
        </w:tc>
      </w:tr>
      <w:tr w:rsidR="00B67C4A" w:rsidRPr="00B67C4A" w14:paraId="08D63542" w14:textId="77777777" w:rsidTr="00B67C4A">
        <w:trPr>
          <w:trHeight w:val="900"/>
        </w:trPr>
        <w:tc>
          <w:tcPr>
            <w:tcW w:w="284" w:type="dxa"/>
            <w:tcBorders>
              <w:top w:val="nil"/>
              <w:left w:val="nil"/>
              <w:bottom w:val="nil"/>
              <w:right w:val="nil"/>
            </w:tcBorders>
            <w:shd w:val="clear" w:color="auto" w:fill="auto"/>
            <w:noWrap/>
            <w:vAlign w:val="bottom"/>
            <w:hideMark/>
          </w:tcPr>
          <w:p w14:paraId="0BC79750"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048480"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24</w:t>
            </w:r>
          </w:p>
        </w:tc>
        <w:tc>
          <w:tcPr>
            <w:tcW w:w="1702" w:type="dxa"/>
            <w:tcBorders>
              <w:top w:val="nil"/>
              <w:left w:val="nil"/>
              <w:bottom w:val="single" w:sz="4" w:space="0" w:color="auto"/>
              <w:right w:val="single" w:sz="4" w:space="0" w:color="auto"/>
            </w:tcBorders>
            <w:shd w:val="clear" w:color="auto" w:fill="auto"/>
            <w:hideMark/>
          </w:tcPr>
          <w:p w14:paraId="5F5BCAF6"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5F861C8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700693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5D223F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09BAE6F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7000024000</w:t>
            </w:r>
          </w:p>
        </w:tc>
        <w:tc>
          <w:tcPr>
            <w:tcW w:w="567" w:type="dxa"/>
            <w:tcBorders>
              <w:top w:val="nil"/>
              <w:left w:val="nil"/>
              <w:bottom w:val="single" w:sz="4" w:space="0" w:color="auto"/>
              <w:right w:val="single" w:sz="4" w:space="0" w:color="auto"/>
            </w:tcBorders>
            <w:shd w:val="clear" w:color="auto" w:fill="auto"/>
            <w:noWrap/>
            <w:hideMark/>
          </w:tcPr>
          <w:p w14:paraId="623C687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27FFD3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60" w:type="dxa"/>
            <w:tcBorders>
              <w:top w:val="nil"/>
              <w:left w:val="nil"/>
              <w:bottom w:val="single" w:sz="4" w:space="0" w:color="auto"/>
              <w:right w:val="single" w:sz="4" w:space="0" w:color="auto"/>
            </w:tcBorders>
            <w:shd w:val="clear" w:color="auto" w:fill="auto"/>
            <w:noWrap/>
            <w:hideMark/>
          </w:tcPr>
          <w:p w14:paraId="4322D17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29CBC1C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500,00000</w:t>
            </w:r>
          </w:p>
        </w:tc>
      </w:tr>
      <w:tr w:rsidR="00B67C4A" w:rsidRPr="00B67C4A" w14:paraId="0FC0E985" w14:textId="77777777" w:rsidTr="00B67C4A">
        <w:trPr>
          <w:trHeight w:val="300"/>
        </w:trPr>
        <w:tc>
          <w:tcPr>
            <w:tcW w:w="284" w:type="dxa"/>
            <w:tcBorders>
              <w:top w:val="nil"/>
              <w:left w:val="nil"/>
              <w:bottom w:val="nil"/>
              <w:right w:val="nil"/>
            </w:tcBorders>
            <w:shd w:val="clear" w:color="auto" w:fill="auto"/>
            <w:noWrap/>
            <w:vAlign w:val="bottom"/>
            <w:hideMark/>
          </w:tcPr>
          <w:p w14:paraId="1CC5D46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7272C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25</w:t>
            </w:r>
          </w:p>
        </w:tc>
        <w:tc>
          <w:tcPr>
            <w:tcW w:w="1702" w:type="dxa"/>
            <w:tcBorders>
              <w:top w:val="nil"/>
              <w:left w:val="nil"/>
              <w:bottom w:val="single" w:sz="4" w:space="0" w:color="auto"/>
              <w:right w:val="single" w:sz="4" w:space="0" w:color="auto"/>
            </w:tcBorders>
            <w:shd w:val="clear" w:color="auto" w:fill="auto"/>
            <w:hideMark/>
          </w:tcPr>
          <w:p w14:paraId="7DAACDDA"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Резервные средства</w:t>
            </w:r>
          </w:p>
        </w:tc>
        <w:tc>
          <w:tcPr>
            <w:tcW w:w="708" w:type="dxa"/>
            <w:tcBorders>
              <w:top w:val="nil"/>
              <w:left w:val="nil"/>
              <w:bottom w:val="single" w:sz="4" w:space="0" w:color="auto"/>
              <w:right w:val="single" w:sz="4" w:space="0" w:color="auto"/>
            </w:tcBorders>
            <w:shd w:val="clear" w:color="auto" w:fill="auto"/>
            <w:noWrap/>
            <w:hideMark/>
          </w:tcPr>
          <w:p w14:paraId="1CA82AF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A86236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709B53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709" w:type="dxa"/>
            <w:tcBorders>
              <w:top w:val="nil"/>
              <w:left w:val="nil"/>
              <w:bottom w:val="single" w:sz="4" w:space="0" w:color="auto"/>
              <w:right w:val="single" w:sz="4" w:space="0" w:color="auto"/>
            </w:tcBorders>
            <w:shd w:val="clear" w:color="auto" w:fill="auto"/>
            <w:noWrap/>
            <w:hideMark/>
          </w:tcPr>
          <w:p w14:paraId="1A799D7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7000024000</w:t>
            </w:r>
          </w:p>
        </w:tc>
        <w:tc>
          <w:tcPr>
            <w:tcW w:w="567" w:type="dxa"/>
            <w:tcBorders>
              <w:top w:val="nil"/>
              <w:left w:val="nil"/>
              <w:bottom w:val="single" w:sz="4" w:space="0" w:color="auto"/>
              <w:right w:val="single" w:sz="4" w:space="0" w:color="auto"/>
            </w:tcBorders>
            <w:shd w:val="clear" w:color="auto" w:fill="auto"/>
            <w:noWrap/>
            <w:hideMark/>
          </w:tcPr>
          <w:p w14:paraId="469B286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870</w:t>
            </w:r>
          </w:p>
        </w:tc>
        <w:tc>
          <w:tcPr>
            <w:tcW w:w="1559" w:type="dxa"/>
            <w:tcBorders>
              <w:top w:val="nil"/>
              <w:left w:val="nil"/>
              <w:bottom w:val="single" w:sz="4" w:space="0" w:color="auto"/>
              <w:right w:val="single" w:sz="4" w:space="0" w:color="auto"/>
            </w:tcBorders>
            <w:shd w:val="clear" w:color="auto" w:fill="auto"/>
            <w:noWrap/>
            <w:hideMark/>
          </w:tcPr>
          <w:p w14:paraId="49693A5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60" w:type="dxa"/>
            <w:tcBorders>
              <w:top w:val="nil"/>
              <w:left w:val="nil"/>
              <w:bottom w:val="single" w:sz="4" w:space="0" w:color="auto"/>
              <w:right w:val="single" w:sz="4" w:space="0" w:color="auto"/>
            </w:tcBorders>
            <w:shd w:val="clear" w:color="auto" w:fill="auto"/>
            <w:noWrap/>
            <w:hideMark/>
          </w:tcPr>
          <w:p w14:paraId="64F0671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75B083E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500,00000</w:t>
            </w:r>
          </w:p>
        </w:tc>
      </w:tr>
      <w:tr w:rsidR="00B67C4A" w:rsidRPr="00B67C4A" w14:paraId="4FB51A66" w14:textId="77777777" w:rsidTr="00B67C4A">
        <w:trPr>
          <w:trHeight w:val="600"/>
        </w:trPr>
        <w:tc>
          <w:tcPr>
            <w:tcW w:w="284" w:type="dxa"/>
            <w:tcBorders>
              <w:top w:val="nil"/>
              <w:left w:val="nil"/>
              <w:bottom w:val="nil"/>
              <w:right w:val="nil"/>
            </w:tcBorders>
            <w:shd w:val="clear" w:color="auto" w:fill="auto"/>
            <w:noWrap/>
            <w:vAlign w:val="bottom"/>
            <w:hideMark/>
          </w:tcPr>
          <w:p w14:paraId="76CB5A9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5E8946"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26</w:t>
            </w:r>
          </w:p>
        </w:tc>
        <w:tc>
          <w:tcPr>
            <w:tcW w:w="1702" w:type="dxa"/>
            <w:tcBorders>
              <w:top w:val="nil"/>
              <w:left w:val="nil"/>
              <w:bottom w:val="single" w:sz="4" w:space="0" w:color="auto"/>
              <w:right w:val="single" w:sz="4" w:space="0" w:color="auto"/>
            </w:tcBorders>
            <w:shd w:val="clear" w:color="auto" w:fill="auto"/>
            <w:hideMark/>
          </w:tcPr>
          <w:p w14:paraId="2FC5348C"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hideMark/>
          </w:tcPr>
          <w:p w14:paraId="3B7DAAE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F12947E"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6D79C88"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789D09C9"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B8D51F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78D500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73 797,90000</w:t>
            </w:r>
          </w:p>
        </w:tc>
        <w:tc>
          <w:tcPr>
            <w:tcW w:w="1560" w:type="dxa"/>
            <w:tcBorders>
              <w:top w:val="nil"/>
              <w:left w:val="nil"/>
              <w:bottom w:val="single" w:sz="4" w:space="0" w:color="auto"/>
              <w:right w:val="single" w:sz="4" w:space="0" w:color="auto"/>
            </w:tcBorders>
            <w:shd w:val="clear" w:color="auto" w:fill="auto"/>
            <w:noWrap/>
            <w:hideMark/>
          </w:tcPr>
          <w:p w14:paraId="4343452D"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55 230,70000</w:t>
            </w:r>
          </w:p>
        </w:tc>
        <w:tc>
          <w:tcPr>
            <w:tcW w:w="1559" w:type="dxa"/>
            <w:tcBorders>
              <w:top w:val="nil"/>
              <w:left w:val="nil"/>
              <w:bottom w:val="single" w:sz="4" w:space="0" w:color="auto"/>
              <w:right w:val="single" w:sz="4" w:space="0" w:color="auto"/>
            </w:tcBorders>
            <w:shd w:val="clear" w:color="auto" w:fill="auto"/>
            <w:noWrap/>
            <w:hideMark/>
          </w:tcPr>
          <w:p w14:paraId="06C1B122"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59 523,90000</w:t>
            </w:r>
          </w:p>
        </w:tc>
      </w:tr>
      <w:tr w:rsidR="00B67C4A" w:rsidRPr="00B67C4A" w14:paraId="7AF51624" w14:textId="77777777" w:rsidTr="00B67C4A">
        <w:trPr>
          <w:trHeight w:val="2100"/>
        </w:trPr>
        <w:tc>
          <w:tcPr>
            <w:tcW w:w="284" w:type="dxa"/>
            <w:tcBorders>
              <w:top w:val="nil"/>
              <w:left w:val="nil"/>
              <w:bottom w:val="nil"/>
              <w:right w:val="nil"/>
            </w:tcBorders>
            <w:shd w:val="clear" w:color="auto" w:fill="auto"/>
            <w:noWrap/>
            <w:vAlign w:val="bottom"/>
            <w:hideMark/>
          </w:tcPr>
          <w:p w14:paraId="71C2ABF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44C3F08"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27</w:t>
            </w:r>
          </w:p>
        </w:tc>
        <w:tc>
          <w:tcPr>
            <w:tcW w:w="1702" w:type="dxa"/>
            <w:tcBorders>
              <w:top w:val="nil"/>
              <w:left w:val="nil"/>
              <w:bottom w:val="single" w:sz="4" w:space="0" w:color="auto"/>
              <w:right w:val="single" w:sz="4" w:space="0" w:color="auto"/>
            </w:tcBorders>
            <w:shd w:val="clear" w:color="auto" w:fill="auto"/>
            <w:hideMark/>
          </w:tcPr>
          <w:p w14:paraId="0C1AEC27"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7FE24A4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747F21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E1F18A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5A0260CA"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28480B3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EE2EAA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45 783,30000</w:t>
            </w:r>
          </w:p>
        </w:tc>
        <w:tc>
          <w:tcPr>
            <w:tcW w:w="1560" w:type="dxa"/>
            <w:tcBorders>
              <w:top w:val="nil"/>
              <w:left w:val="nil"/>
              <w:bottom w:val="single" w:sz="4" w:space="0" w:color="auto"/>
              <w:right w:val="single" w:sz="4" w:space="0" w:color="auto"/>
            </w:tcBorders>
            <w:shd w:val="clear" w:color="auto" w:fill="auto"/>
            <w:noWrap/>
            <w:hideMark/>
          </w:tcPr>
          <w:p w14:paraId="12523423"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48 463,70000</w:t>
            </w:r>
          </w:p>
        </w:tc>
        <w:tc>
          <w:tcPr>
            <w:tcW w:w="1559" w:type="dxa"/>
            <w:tcBorders>
              <w:top w:val="nil"/>
              <w:left w:val="nil"/>
              <w:bottom w:val="single" w:sz="4" w:space="0" w:color="auto"/>
              <w:right w:val="single" w:sz="4" w:space="0" w:color="auto"/>
            </w:tcBorders>
            <w:shd w:val="clear" w:color="auto" w:fill="auto"/>
            <w:noWrap/>
            <w:hideMark/>
          </w:tcPr>
          <w:p w14:paraId="76A6E03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51 238,90000</w:t>
            </w:r>
          </w:p>
        </w:tc>
      </w:tr>
      <w:tr w:rsidR="00B67C4A" w:rsidRPr="00B67C4A" w14:paraId="39AB4BC6" w14:textId="77777777" w:rsidTr="00B67C4A">
        <w:trPr>
          <w:trHeight w:val="2400"/>
        </w:trPr>
        <w:tc>
          <w:tcPr>
            <w:tcW w:w="284" w:type="dxa"/>
            <w:tcBorders>
              <w:top w:val="nil"/>
              <w:left w:val="nil"/>
              <w:bottom w:val="nil"/>
              <w:right w:val="nil"/>
            </w:tcBorders>
            <w:shd w:val="clear" w:color="auto" w:fill="auto"/>
            <w:noWrap/>
            <w:vAlign w:val="bottom"/>
            <w:hideMark/>
          </w:tcPr>
          <w:p w14:paraId="275F53B2"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1AADCE"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28</w:t>
            </w:r>
          </w:p>
        </w:tc>
        <w:tc>
          <w:tcPr>
            <w:tcW w:w="1702" w:type="dxa"/>
            <w:tcBorders>
              <w:top w:val="nil"/>
              <w:left w:val="nil"/>
              <w:bottom w:val="single" w:sz="4" w:space="0" w:color="auto"/>
              <w:right w:val="single" w:sz="4" w:space="0" w:color="auto"/>
            </w:tcBorders>
            <w:shd w:val="clear" w:color="auto" w:fill="auto"/>
            <w:hideMark/>
          </w:tcPr>
          <w:p w14:paraId="0D8A7F0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1537ABB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3C3A7E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40E397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40C05D0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0150000000</w:t>
            </w:r>
          </w:p>
        </w:tc>
        <w:tc>
          <w:tcPr>
            <w:tcW w:w="567" w:type="dxa"/>
            <w:tcBorders>
              <w:top w:val="nil"/>
              <w:left w:val="nil"/>
              <w:bottom w:val="single" w:sz="4" w:space="0" w:color="auto"/>
              <w:right w:val="single" w:sz="4" w:space="0" w:color="auto"/>
            </w:tcBorders>
            <w:shd w:val="clear" w:color="auto" w:fill="auto"/>
            <w:noWrap/>
            <w:hideMark/>
          </w:tcPr>
          <w:p w14:paraId="2EBECA7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869EBA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45 783,30000</w:t>
            </w:r>
          </w:p>
        </w:tc>
        <w:tc>
          <w:tcPr>
            <w:tcW w:w="1560" w:type="dxa"/>
            <w:tcBorders>
              <w:top w:val="nil"/>
              <w:left w:val="nil"/>
              <w:bottom w:val="single" w:sz="4" w:space="0" w:color="auto"/>
              <w:right w:val="single" w:sz="4" w:space="0" w:color="auto"/>
            </w:tcBorders>
            <w:shd w:val="clear" w:color="auto" w:fill="auto"/>
            <w:noWrap/>
            <w:hideMark/>
          </w:tcPr>
          <w:p w14:paraId="428351B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48 463,70000</w:t>
            </w:r>
          </w:p>
        </w:tc>
        <w:tc>
          <w:tcPr>
            <w:tcW w:w="1559" w:type="dxa"/>
            <w:tcBorders>
              <w:top w:val="nil"/>
              <w:left w:val="nil"/>
              <w:bottom w:val="single" w:sz="4" w:space="0" w:color="auto"/>
              <w:right w:val="single" w:sz="4" w:space="0" w:color="auto"/>
            </w:tcBorders>
            <w:shd w:val="clear" w:color="auto" w:fill="auto"/>
            <w:noWrap/>
            <w:hideMark/>
          </w:tcPr>
          <w:p w14:paraId="42E3D69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51 238,90000</w:t>
            </w:r>
          </w:p>
        </w:tc>
      </w:tr>
      <w:tr w:rsidR="00B67C4A" w:rsidRPr="00B67C4A" w14:paraId="605CAB51" w14:textId="77777777" w:rsidTr="00B67C4A">
        <w:trPr>
          <w:trHeight w:val="900"/>
        </w:trPr>
        <w:tc>
          <w:tcPr>
            <w:tcW w:w="284" w:type="dxa"/>
            <w:tcBorders>
              <w:top w:val="nil"/>
              <w:left w:val="nil"/>
              <w:bottom w:val="nil"/>
              <w:right w:val="nil"/>
            </w:tcBorders>
            <w:shd w:val="clear" w:color="auto" w:fill="auto"/>
            <w:noWrap/>
            <w:vAlign w:val="bottom"/>
            <w:hideMark/>
          </w:tcPr>
          <w:p w14:paraId="7B86AF4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FE905A"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29</w:t>
            </w:r>
          </w:p>
        </w:tc>
        <w:tc>
          <w:tcPr>
            <w:tcW w:w="1702" w:type="dxa"/>
            <w:tcBorders>
              <w:top w:val="nil"/>
              <w:left w:val="nil"/>
              <w:bottom w:val="single" w:sz="4" w:space="0" w:color="auto"/>
              <w:right w:val="single" w:sz="4" w:space="0" w:color="auto"/>
            </w:tcBorders>
            <w:shd w:val="clear" w:color="auto" w:fill="auto"/>
            <w:hideMark/>
          </w:tcPr>
          <w:p w14:paraId="58F4C601"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708" w:type="dxa"/>
            <w:tcBorders>
              <w:top w:val="nil"/>
              <w:left w:val="nil"/>
              <w:bottom w:val="single" w:sz="4" w:space="0" w:color="auto"/>
              <w:right w:val="single" w:sz="4" w:space="0" w:color="auto"/>
            </w:tcBorders>
            <w:shd w:val="clear" w:color="auto" w:fill="auto"/>
            <w:noWrap/>
            <w:hideMark/>
          </w:tcPr>
          <w:p w14:paraId="415CF13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59E0D6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B74835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7FDF0AB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0150221010</w:t>
            </w:r>
          </w:p>
        </w:tc>
        <w:tc>
          <w:tcPr>
            <w:tcW w:w="567" w:type="dxa"/>
            <w:tcBorders>
              <w:top w:val="nil"/>
              <w:left w:val="nil"/>
              <w:bottom w:val="single" w:sz="4" w:space="0" w:color="auto"/>
              <w:right w:val="single" w:sz="4" w:space="0" w:color="auto"/>
            </w:tcBorders>
            <w:shd w:val="clear" w:color="auto" w:fill="auto"/>
            <w:noWrap/>
            <w:hideMark/>
          </w:tcPr>
          <w:p w14:paraId="2AAB59E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AA51F7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3 063,20000</w:t>
            </w:r>
          </w:p>
        </w:tc>
        <w:tc>
          <w:tcPr>
            <w:tcW w:w="1560" w:type="dxa"/>
            <w:tcBorders>
              <w:top w:val="nil"/>
              <w:left w:val="nil"/>
              <w:bottom w:val="single" w:sz="4" w:space="0" w:color="auto"/>
              <w:right w:val="single" w:sz="4" w:space="0" w:color="auto"/>
            </w:tcBorders>
            <w:shd w:val="clear" w:color="auto" w:fill="auto"/>
            <w:noWrap/>
            <w:hideMark/>
          </w:tcPr>
          <w:p w14:paraId="7BB5715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3 200,00000</w:t>
            </w:r>
          </w:p>
        </w:tc>
        <w:tc>
          <w:tcPr>
            <w:tcW w:w="1559" w:type="dxa"/>
            <w:tcBorders>
              <w:top w:val="nil"/>
              <w:left w:val="nil"/>
              <w:bottom w:val="single" w:sz="4" w:space="0" w:color="auto"/>
              <w:right w:val="single" w:sz="4" w:space="0" w:color="auto"/>
            </w:tcBorders>
            <w:shd w:val="clear" w:color="auto" w:fill="auto"/>
            <w:noWrap/>
            <w:hideMark/>
          </w:tcPr>
          <w:p w14:paraId="7ACB327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3 300,00000</w:t>
            </w:r>
          </w:p>
        </w:tc>
      </w:tr>
      <w:tr w:rsidR="00B67C4A" w:rsidRPr="00B67C4A" w14:paraId="14A1501C" w14:textId="77777777" w:rsidTr="00B67C4A">
        <w:trPr>
          <w:trHeight w:val="900"/>
        </w:trPr>
        <w:tc>
          <w:tcPr>
            <w:tcW w:w="284" w:type="dxa"/>
            <w:tcBorders>
              <w:top w:val="nil"/>
              <w:left w:val="nil"/>
              <w:bottom w:val="nil"/>
              <w:right w:val="nil"/>
            </w:tcBorders>
            <w:shd w:val="clear" w:color="auto" w:fill="auto"/>
            <w:noWrap/>
            <w:vAlign w:val="bottom"/>
            <w:hideMark/>
          </w:tcPr>
          <w:p w14:paraId="5E252E6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371CF14"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30</w:t>
            </w:r>
          </w:p>
        </w:tc>
        <w:tc>
          <w:tcPr>
            <w:tcW w:w="1702" w:type="dxa"/>
            <w:tcBorders>
              <w:top w:val="nil"/>
              <w:left w:val="nil"/>
              <w:bottom w:val="single" w:sz="4" w:space="0" w:color="auto"/>
              <w:right w:val="single" w:sz="4" w:space="0" w:color="auto"/>
            </w:tcBorders>
            <w:shd w:val="clear" w:color="auto" w:fill="auto"/>
            <w:hideMark/>
          </w:tcPr>
          <w:p w14:paraId="50220BCE"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14:paraId="452BB9F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98B558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15C4F5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3D5BB04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0150221010</w:t>
            </w:r>
          </w:p>
        </w:tc>
        <w:tc>
          <w:tcPr>
            <w:tcW w:w="567" w:type="dxa"/>
            <w:tcBorders>
              <w:top w:val="nil"/>
              <w:left w:val="nil"/>
              <w:bottom w:val="single" w:sz="4" w:space="0" w:color="auto"/>
              <w:right w:val="single" w:sz="4" w:space="0" w:color="auto"/>
            </w:tcBorders>
            <w:shd w:val="clear" w:color="auto" w:fill="auto"/>
            <w:noWrap/>
            <w:hideMark/>
          </w:tcPr>
          <w:p w14:paraId="0185F26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0AB02645"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3 044,02000</w:t>
            </w:r>
          </w:p>
        </w:tc>
        <w:tc>
          <w:tcPr>
            <w:tcW w:w="1560" w:type="dxa"/>
            <w:tcBorders>
              <w:top w:val="nil"/>
              <w:left w:val="nil"/>
              <w:bottom w:val="single" w:sz="4" w:space="0" w:color="auto"/>
              <w:right w:val="single" w:sz="4" w:space="0" w:color="auto"/>
            </w:tcBorders>
            <w:shd w:val="clear" w:color="auto" w:fill="auto"/>
            <w:noWrap/>
            <w:hideMark/>
          </w:tcPr>
          <w:p w14:paraId="22B8CCEE"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3 178,20000</w:t>
            </w:r>
          </w:p>
        </w:tc>
        <w:tc>
          <w:tcPr>
            <w:tcW w:w="1559" w:type="dxa"/>
            <w:tcBorders>
              <w:top w:val="nil"/>
              <w:left w:val="nil"/>
              <w:bottom w:val="single" w:sz="4" w:space="0" w:color="auto"/>
              <w:right w:val="single" w:sz="4" w:space="0" w:color="auto"/>
            </w:tcBorders>
            <w:shd w:val="clear" w:color="auto" w:fill="auto"/>
            <w:noWrap/>
            <w:hideMark/>
          </w:tcPr>
          <w:p w14:paraId="269A9DB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3 288,50000</w:t>
            </w:r>
          </w:p>
        </w:tc>
      </w:tr>
      <w:tr w:rsidR="00B67C4A" w:rsidRPr="00B67C4A" w14:paraId="39869A1C" w14:textId="77777777" w:rsidTr="00B67C4A">
        <w:trPr>
          <w:trHeight w:val="1200"/>
        </w:trPr>
        <w:tc>
          <w:tcPr>
            <w:tcW w:w="284" w:type="dxa"/>
            <w:tcBorders>
              <w:top w:val="nil"/>
              <w:left w:val="nil"/>
              <w:bottom w:val="nil"/>
              <w:right w:val="nil"/>
            </w:tcBorders>
            <w:shd w:val="clear" w:color="auto" w:fill="auto"/>
            <w:noWrap/>
            <w:vAlign w:val="bottom"/>
            <w:hideMark/>
          </w:tcPr>
          <w:p w14:paraId="0B8AFD1B"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1CB61B"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31</w:t>
            </w:r>
          </w:p>
        </w:tc>
        <w:tc>
          <w:tcPr>
            <w:tcW w:w="1702" w:type="dxa"/>
            <w:tcBorders>
              <w:top w:val="nil"/>
              <w:left w:val="nil"/>
              <w:bottom w:val="single" w:sz="4" w:space="0" w:color="auto"/>
              <w:right w:val="single" w:sz="4" w:space="0" w:color="auto"/>
            </w:tcBorders>
            <w:shd w:val="clear" w:color="auto" w:fill="auto"/>
            <w:hideMark/>
          </w:tcPr>
          <w:p w14:paraId="5E832254"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67C8E42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0E4AA3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F63E7B5"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36BD0D2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0150221010</w:t>
            </w:r>
          </w:p>
        </w:tc>
        <w:tc>
          <w:tcPr>
            <w:tcW w:w="567" w:type="dxa"/>
            <w:tcBorders>
              <w:top w:val="nil"/>
              <w:left w:val="nil"/>
              <w:bottom w:val="single" w:sz="4" w:space="0" w:color="auto"/>
              <w:right w:val="single" w:sz="4" w:space="0" w:color="auto"/>
            </w:tcBorders>
            <w:shd w:val="clear" w:color="auto" w:fill="auto"/>
            <w:noWrap/>
            <w:hideMark/>
          </w:tcPr>
          <w:p w14:paraId="0DAD86E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51E0711"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19,18000</w:t>
            </w:r>
          </w:p>
        </w:tc>
        <w:tc>
          <w:tcPr>
            <w:tcW w:w="1560" w:type="dxa"/>
            <w:tcBorders>
              <w:top w:val="nil"/>
              <w:left w:val="nil"/>
              <w:bottom w:val="single" w:sz="4" w:space="0" w:color="auto"/>
              <w:right w:val="single" w:sz="4" w:space="0" w:color="auto"/>
            </w:tcBorders>
            <w:shd w:val="clear" w:color="auto" w:fill="auto"/>
            <w:noWrap/>
            <w:hideMark/>
          </w:tcPr>
          <w:p w14:paraId="7C01F043"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21,80000</w:t>
            </w:r>
          </w:p>
        </w:tc>
        <w:tc>
          <w:tcPr>
            <w:tcW w:w="1559" w:type="dxa"/>
            <w:tcBorders>
              <w:top w:val="nil"/>
              <w:left w:val="nil"/>
              <w:bottom w:val="single" w:sz="4" w:space="0" w:color="auto"/>
              <w:right w:val="single" w:sz="4" w:space="0" w:color="auto"/>
            </w:tcBorders>
            <w:shd w:val="clear" w:color="auto" w:fill="auto"/>
            <w:noWrap/>
            <w:hideMark/>
          </w:tcPr>
          <w:p w14:paraId="716B396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11,50000</w:t>
            </w:r>
          </w:p>
        </w:tc>
      </w:tr>
      <w:tr w:rsidR="00B67C4A" w:rsidRPr="00B67C4A" w14:paraId="70461F2A" w14:textId="77777777" w:rsidTr="00B67C4A">
        <w:trPr>
          <w:trHeight w:val="1200"/>
        </w:trPr>
        <w:tc>
          <w:tcPr>
            <w:tcW w:w="284" w:type="dxa"/>
            <w:tcBorders>
              <w:top w:val="nil"/>
              <w:left w:val="nil"/>
              <w:bottom w:val="nil"/>
              <w:right w:val="nil"/>
            </w:tcBorders>
            <w:shd w:val="clear" w:color="auto" w:fill="auto"/>
            <w:noWrap/>
            <w:vAlign w:val="bottom"/>
            <w:hideMark/>
          </w:tcPr>
          <w:p w14:paraId="7BD2EEB9"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1D2524"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32</w:t>
            </w:r>
          </w:p>
        </w:tc>
        <w:tc>
          <w:tcPr>
            <w:tcW w:w="1702" w:type="dxa"/>
            <w:tcBorders>
              <w:top w:val="nil"/>
              <w:left w:val="nil"/>
              <w:bottom w:val="single" w:sz="4" w:space="0" w:color="auto"/>
              <w:right w:val="single" w:sz="4" w:space="0" w:color="auto"/>
            </w:tcBorders>
            <w:shd w:val="clear" w:color="auto" w:fill="auto"/>
            <w:hideMark/>
          </w:tcPr>
          <w:p w14:paraId="0726D2B0"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708" w:type="dxa"/>
            <w:tcBorders>
              <w:top w:val="nil"/>
              <w:left w:val="nil"/>
              <w:bottom w:val="single" w:sz="4" w:space="0" w:color="auto"/>
              <w:right w:val="single" w:sz="4" w:space="0" w:color="auto"/>
            </w:tcBorders>
            <w:shd w:val="clear" w:color="auto" w:fill="auto"/>
            <w:noWrap/>
            <w:hideMark/>
          </w:tcPr>
          <w:p w14:paraId="776D600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A0A18A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060A15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061AB5A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0150323001</w:t>
            </w:r>
          </w:p>
        </w:tc>
        <w:tc>
          <w:tcPr>
            <w:tcW w:w="567" w:type="dxa"/>
            <w:tcBorders>
              <w:top w:val="nil"/>
              <w:left w:val="nil"/>
              <w:bottom w:val="single" w:sz="4" w:space="0" w:color="auto"/>
              <w:right w:val="single" w:sz="4" w:space="0" w:color="auto"/>
            </w:tcBorders>
            <w:shd w:val="clear" w:color="auto" w:fill="auto"/>
            <w:noWrap/>
            <w:hideMark/>
          </w:tcPr>
          <w:p w14:paraId="49B7140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F88BE1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17 994,00000</w:t>
            </w:r>
          </w:p>
        </w:tc>
        <w:tc>
          <w:tcPr>
            <w:tcW w:w="1560" w:type="dxa"/>
            <w:tcBorders>
              <w:top w:val="nil"/>
              <w:left w:val="nil"/>
              <w:bottom w:val="single" w:sz="4" w:space="0" w:color="auto"/>
              <w:right w:val="single" w:sz="4" w:space="0" w:color="auto"/>
            </w:tcBorders>
            <w:shd w:val="clear" w:color="auto" w:fill="auto"/>
            <w:noWrap/>
            <w:hideMark/>
          </w:tcPr>
          <w:p w14:paraId="0BF06460"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18 994,00000</w:t>
            </w:r>
          </w:p>
        </w:tc>
        <w:tc>
          <w:tcPr>
            <w:tcW w:w="1559" w:type="dxa"/>
            <w:tcBorders>
              <w:top w:val="nil"/>
              <w:left w:val="nil"/>
              <w:bottom w:val="single" w:sz="4" w:space="0" w:color="auto"/>
              <w:right w:val="single" w:sz="4" w:space="0" w:color="auto"/>
            </w:tcBorders>
            <w:shd w:val="clear" w:color="auto" w:fill="auto"/>
            <w:noWrap/>
            <w:hideMark/>
          </w:tcPr>
          <w:p w14:paraId="2047745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20 494,00000</w:t>
            </w:r>
          </w:p>
        </w:tc>
      </w:tr>
      <w:tr w:rsidR="00B67C4A" w:rsidRPr="00B67C4A" w14:paraId="79BFA4DF" w14:textId="77777777" w:rsidTr="00B67C4A">
        <w:trPr>
          <w:trHeight w:val="600"/>
        </w:trPr>
        <w:tc>
          <w:tcPr>
            <w:tcW w:w="284" w:type="dxa"/>
            <w:tcBorders>
              <w:top w:val="nil"/>
              <w:left w:val="nil"/>
              <w:bottom w:val="nil"/>
              <w:right w:val="nil"/>
            </w:tcBorders>
            <w:shd w:val="clear" w:color="auto" w:fill="auto"/>
            <w:noWrap/>
            <w:vAlign w:val="bottom"/>
            <w:hideMark/>
          </w:tcPr>
          <w:p w14:paraId="4D2682F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7C4A79"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33</w:t>
            </w:r>
          </w:p>
        </w:tc>
        <w:tc>
          <w:tcPr>
            <w:tcW w:w="1702" w:type="dxa"/>
            <w:tcBorders>
              <w:top w:val="nil"/>
              <w:left w:val="nil"/>
              <w:bottom w:val="single" w:sz="4" w:space="0" w:color="auto"/>
              <w:right w:val="single" w:sz="4" w:space="0" w:color="auto"/>
            </w:tcBorders>
            <w:shd w:val="clear" w:color="auto" w:fill="auto"/>
            <w:hideMark/>
          </w:tcPr>
          <w:p w14:paraId="1041FBFF"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hideMark/>
          </w:tcPr>
          <w:p w14:paraId="4E6D18A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A57FFF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D04324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150A7FF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0150323001</w:t>
            </w:r>
          </w:p>
        </w:tc>
        <w:tc>
          <w:tcPr>
            <w:tcW w:w="567" w:type="dxa"/>
            <w:tcBorders>
              <w:top w:val="nil"/>
              <w:left w:val="nil"/>
              <w:bottom w:val="single" w:sz="4" w:space="0" w:color="auto"/>
              <w:right w:val="single" w:sz="4" w:space="0" w:color="auto"/>
            </w:tcBorders>
            <w:shd w:val="clear" w:color="auto" w:fill="auto"/>
            <w:noWrap/>
            <w:hideMark/>
          </w:tcPr>
          <w:p w14:paraId="4EDB6E2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531DEF6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11 571,20000</w:t>
            </w:r>
          </w:p>
        </w:tc>
        <w:tc>
          <w:tcPr>
            <w:tcW w:w="1560" w:type="dxa"/>
            <w:tcBorders>
              <w:top w:val="nil"/>
              <w:left w:val="nil"/>
              <w:bottom w:val="single" w:sz="4" w:space="0" w:color="auto"/>
              <w:right w:val="single" w:sz="4" w:space="0" w:color="auto"/>
            </w:tcBorders>
            <w:shd w:val="clear" w:color="auto" w:fill="auto"/>
            <w:noWrap/>
            <w:hideMark/>
          </w:tcPr>
          <w:p w14:paraId="3E768B2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15 027,50000</w:t>
            </w:r>
          </w:p>
        </w:tc>
        <w:tc>
          <w:tcPr>
            <w:tcW w:w="1559" w:type="dxa"/>
            <w:tcBorders>
              <w:top w:val="nil"/>
              <w:left w:val="nil"/>
              <w:bottom w:val="single" w:sz="4" w:space="0" w:color="auto"/>
              <w:right w:val="single" w:sz="4" w:space="0" w:color="auto"/>
            </w:tcBorders>
            <w:shd w:val="clear" w:color="auto" w:fill="auto"/>
            <w:noWrap/>
            <w:hideMark/>
          </w:tcPr>
          <w:p w14:paraId="64C5223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15 183,10000</w:t>
            </w:r>
          </w:p>
        </w:tc>
      </w:tr>
      <w:tr w:rsidR="00B67C4A" w:rsidRPr="00B67C4A" w14:paraId="73C3BDA6" w14:textId="77777777" w:rsidTr="00B67C4A">
        <w:trPr>
          <w:trHeight w:val="1200"/>
        </w:trPr>
        <w:tc>
          <w:tcPr>
            <w:tcW w:w="284" w:type="dxa"/>
            <w:tcBorders>
              <w:top w:val="nil"/>
              <w:left w:val="nil"/>
              <w:bottom w:val="nil"/>
              <w:right w:val="nil"/>
            </w:tcBorders>
            <w:shd w:val="clear" w:color="auto" w:fill="auto"/>
            <w:noWrap/>
            <w:vAlign w:val="bottom"/>
            <w:hideMark/>
          </w:tcPr>
          <w:p w14:paraId="482504F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3D08B2"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34</w:t>
            </w:r>
          </w:p>
        </w:tc>
        <w:tc>
          <w:tcPr>
            <w:tcW w:w="1702" w:type="dxa"/>
            <w:tcBorders>
              <w:top w:val="nil"/>
              <w:left w:val="nil"/>
              <w:bottom w:val="single" w:sz="4" w:space="0" w:color="auto"/>
              <w:right w:val="single" w:sz="4" w:space="0" w:color="auto"/>
            </w:tcBorders>
            <w:shd w:val="clear" w:color="auto" w:fill="auto"/>
            <w:hideMark/>
          </w:tcPr>
          <w:p w14:paraId="738363A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12924F4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1F8931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82F9E9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25E3DA6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0150323001</w:t>
            </w:r>
          </w:p>
        </w:tc>
        <w:tc>
          <w:tcPr>
            <w:tcW w:w="567" w:type="dxa"/>
            <w:tcBorders>
              <w:top w:val="nil"/>
              <w:left w:val="nil"/>
              <w:bottom w:val="single" w:sz="4" w:space="0" w:color="auto"/>
              <w:right w:val="single" w:sz="4" w:space="0" w:color="auto"/>
            </w:tcBorders>
            <w:shd w:val="clear" w:color="auto" w:fill="auto"/>
            <w:noWrap/>
            <w:hideMark/>
          </w:tcPr>
          <w:p w14:paraId="313E693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256A3D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6 377,60000</w:t>
            </w:r>
          </w:p>
        </w:tc>
        <w:tc>
          <w:tcPr>
            <w:tcW w:w="1560" w:type="dxa"/>
            <w:tcBorders>
              <w:top w:val="nil"/>
              <w:left w:val="nil"/>
              <w:bottom w:val="single" w:sz="4" w:space="0" w:color="auto"/>
              <w:right w:val="single" w:sz="4" w:space="0" w:color="auto"/>
            </w:tcBorders>
            <w:shd w:val="clear" w:color="auto" w:fill="auto"/>
            <w:noWrap/>
            <w:hideMark/>
          </w:tcPr>
          <w:p w14:paraId="10D75E0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3 921,30000</w:t>
            </w:r>
          </w:p>
        </w:tc>
        <w:tc>
          <w:tcPr>
            <w:tcW w:w="1559" w:type="dxa"/>
            <w:tcBorders>
              <w:top w:val="nil"/>
              <w:left w:val="nil"/>
              <w:bottom w:val="single" w:sz="4" w:space="0" w:color="auto"/>
              <w:right w:val="single" w:sz="4" w:space="0" w:color="auto"/>
            </w:tcBorders>
            <w:shd w:val="clear" w:color="auto" w:fill="auto"/>
            <w:noWrap/>
            <w:hideMark/>
          </w:tcPr>
          <w:p w14:paraId="313FB30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5 265,70000</w:t>
            </w:r>
          </w:p>
        </w:tc>
      </w:tr>
      <w:tr w:rsidR="00B67C4A" w:rsidRPr="00B67C4A" w14:paraId="3AB4D939" w14:textId="77777777" w:rsidTr="00B67C4A">
        <w:trPr>
          <w:trHeight w:val="600"/>
        </w:trPr>
        <w:tc>
          <w:tcPr>
            <w:tcW w:w="284" w:type="dxa"/>
            <w:tcBorders>
              <w:top w:val="nil"/>
              <w:left w:val="nil"/>
              <w:bottom w:val="nil"/>
              <w:right w:val="nil"/>
            </w:tcBorders>
            <w:shd w:val="clear" w:color="auto" w:fill="auto"/>
            <w:noWrap/>
            <w:vAlign w:val="bottom"/>
            <w:hideMark/>
          </w:tcPr>
          <w:p w14:paraId="374F8CA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D3CC8C"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35</w:t>
            </w:r>
          </w:p>
        </w:tc>
        <w:tc>
          <w:tcPr>
            <w:tcW w:w="1702" w:type="dxa"/>
            <w:tcBorders>
              <w:top w:val="nil"/>
              <w:left w:val="nil"/>
              <w:bottom w:val="single" w:sz="4" w:space="0" w:color="auto"/>
              <w:right w:val="single" w:sz="4" w:space="0" w:color="auto"/>
            </w:tcBorders>
            <w:shd w:val="clear" w:color="auto" w:fill="auto"/>
            <w:hideMark/>
          </w:tcPr>
          <w:p w14:paraId="355ABD39"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hideMark/>
          </w:tcPr>
          <w:p w14:paraId="751A0D8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3869C8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E30042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731CBBA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0150323001</w:t>
            </w:r>
          </w:p>
        </w:tc>
        <w:tc>
          <w:tcPr>
            <w:tcW w:w="567" w:type="dxa"/>
            <w:tcBorders>
              <w:top w:val="nil"/>
              <w:left w:val="nil"/>
              <w:bottom w:val="single" w:sz="4" w:space="0" w:color="auto"/>
              <w:right w:val="single" w:sz="4" w:space="0" w:color="auto"/>
            </w:tcBorders>
            <w:shd w:val="clear" w:color="auto" w:fill="auto"/>
            <w:noWrap/>
            <w:hideMark/>
          </w:tcPr>
          <w:p w14:paraId="30574A2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1FC3E62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45,20000</w:t>
            </w:r>
          </w:p>
        </w:tc>
        <w:tc>
          <w:tcPr>
            <w:tcW w:w="1560" w:type="dxa"/>
            <w:tcBorders>
              <w:top w:val="nil"/>
              <w:left w:val="nil"/>
              <w:bottom w:val="single" w:sz="4" w:space="0" w:color="auto"/>
              <w:right w:val="single" w:sz="4" w:space="0" w:color="auto"/>
            </w:tcBorders>
            <w:shd w:val="clear" w:color="auto" w:fill="auto"/>
            <w:noWrap/>
            <w:hideMark/>
          </w:tcPr>
          <w:p w14:paraId="39620E6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45,20000</w:t>
            </w:r>
          </w:p>
        </w:tc>
        <w:tc>
          <w:tcPr>
            <w:tcW w:w="1559" w:type="dxa"/>
            <w:tcBorders>
              <w:top w:val="nil"/>
              <w:left w:val="nil"/>
              <w:bottom w:val="single" w:sz="4" w:space="0" w:color="auto"/>
              <w:right w:val="single" w:sz="4" w:space="0" w:color="auto"/>
            </w:tcBorders>
            <w:shd w:val="clear" w:color="auto" w:fill="auto"/>
            <w:noWrap/>
            <w:hideMark/>
          </w:tcPr>
          <w:p w14:paraId="01D09A1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45,20000</w:t>
            </w:r>
          </w:p>
        </w:tc>
      </w:tr>
      <w:tr w:rsidR="00B67C4A" w:rsidRPr="00B67C4A" w14:paraId="006B3910" w14:textId="77777777" w:rsidTr="00B67C4A">
        <w:trPr>
          <w:trHeight w:val="2700"/>
        </w:trPr>
        <w:tc>
          <w:tcPr>
            <w:tcW w:w="284" w:type="dxa"/>
            <w:tcBorders>
              <w:top w:val="nil"/>
              <w:left w:val="nil"/>
              <w:bottom w:val="nil"/>
              <w:right w:val="nil"/>
            </w:tcBorders>
            <w:shd w:val="clear" w:color="auto" w:fill="auto"/>
            <w:noWrap/>
            <w:vAlign w:val="bottom"/>
            <w:hideMark/>
          </w:tcPr>
          <w:p w14:paraId="46FE2A4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A832EB"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36</w:t>
            </w:r>
          </w:p>
        </w:tc>
        <w:tc>
          <w:tcPr>
            <w:tcW w:w="1702" w:type="dxa"/>
            <w:tcBorders>
              <w:top w:val="nil"/>
              <w:left w:val="nil"/>
              <w:bottom w:val="single" w:sz="4" w:space="0" w:color="auto"/>
              <w:right w:val="single" w:sz="4" w:space="0" w:color="auto"/>
            </w:tcBorders>
            <w:shd w:val="clear" w:color="auto" w:fill="auto"/>
            <w:hideMark/>
          </w:tcPr>
          <w:p w14:paraId="12B62E67"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708" w:type="dxa"/>
            <w:tcBorders>
              <w:top w:val="nil"/>
              <w:left w:val="nil"/>
              <w:bottom w:val="single" w:sz="4" w:space="0" w:color="auto"/>
              <w:right w:val="single" w:sz="4" w:space="0" w:color="auto"/>
            </w:tcBorders>
            <w:shd w:val="clear" w:color="auto" w:fill="auto"/>
            <w:noWrap/>
            <w:hideMark/>
          </w:tcPr>
          <w:p w14:paraId="721ECE6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2E12CF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387012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5D43436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0150323002</w:t>
            </w:r>
          </w:p>
        </w:tc>
        <w:tc>
          <w:tcPr>
            <w:tcW w:w="567" w:type="dxa"/>
            <w:tcBorders>
              <w:top w:val="nil"/>
              <w:left w:val="nil"/>
              <w:bottom w:val="single" w:sz="4" w:space="0" w:color="auto"/>
              <w:right w:val="single" w:sz="4" w:space="0" w:color="auto"/>
            </w:tcBorders>
            <w:shd w:val="clear" w:color="auto" w:fill="auto"/>
            <w:noWrap/>
            <w:hideMark/>
          </w:tcPr>
          <w:p w14:paraId="787E90C6"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A84F684"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22 000,00000</w:t>
            </w:r>
          </w:p>
        </w:tc>
        <w:tc>
          <w:tcPr>
            <w:tcW w:w="1560" w:type="dxa"/>
            <w:tcBorders>
              <w:top w:val="nil"/>
              <w:left w:val="nil"/>
              <w:bottom w:val="single" w:sz="4" w:space="0" w:color="auto"/>
              <w:right w:val="single" w:sz="4" w:space="0" w:color="auto"/>
            </w:tcBorders>
            <w:shd w:val="clear" w:color="auto" w:fill="auto"/>
            <w:noWrap/>
            <w:hideMark/>
          </w:tcPr>
          <w:p w14:paraId="49F1DFB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23 000,00000</w:t>
            </w:r>
          </w:p>
        </w:tc>
        <w:tc>
          <w:tcPr>
            <w:tcW w:w="1559" w:type="dxa"/>
            <w:tcBorders>
              <w:top w:val="nil"/>
              <w:left w:val="nil"/>
              <w:bottom w:val="single" w:sz="4" w:space="0" w:color="auto"/>
              <w:right w:val="single" w:sz="4" w:space="0" w:color="auto"/>
            </w:tcBorders>
            <w:shd w:val="clear" w:color="auto" w:fill="auto"/>
            <w:noWrap/>
            <w:hideMark/>
          </w:tcPr>
          <w:p w14:paraId="5F2097C5"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24 000,00000</w:t>
            </w:r>
          </w:p>
        </w:tc>
      </w:tr>
      <w:tr w:rsidR="00B67C4A" w:rsidRPr="00B67C4A" w14:paraId="4EDB3E1E" w14:textId="77777777" w:rsidTr="00B67C4A">
        <w:trPr>
          <w:trHeight w:val="600"/>
        </w:trPr>
        <w:tc>
          <w:tcPr>
            <w:tcW w:w="284" w:type="dxa"/>
            <w:tcBorders>
              <w:top w:val="nil"/>
              <w:left w:val="nil"/>
              <w:bottom w:val="nil"/>
              <w:right w:val="nil"/>
            </w:tcBorders>
            <w:shd w:val="clear" w:color="auto" w:fill="auto"/>
            <w:noWrap/>
            <w:vAlign w:val="bottom"/>
            <w:hideMark/>
          </w:tcPr>
          <w:p w14:paraId="2C78BBC8"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C8BE80"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37</w:t>
            </w:r>
          </w:p>
        </w:tc>
        <w:tc>
          <w:tcPr>
            <w:tcW w:w="1702" w:type="dxa"/>
            <w:tcBorders>
              <w:top w:val="nil"/>
              <w:left w:val="nil"/>
              <w:bottom w:val="single" w:sz="4" w:space="0" w:color="auto"/>
              <w:right w:val="single" w:sz="4" w:space="0" w:color="auto"/>
            </w:tcBorders>
            <w:shd w:val="clear" w:color="auto" w:fill="auto"/>
            <w:hideMark/>
          </w:tcPr>
          <w:p w14:paraId="6641077B"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hideMark/>
          </w:tcPr>
          <w:p w14:paraId="67C8ED1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23D313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09640A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3F3C3F6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0150323002</w:t>
            </w:r>
          </w:p>
        </w:tc>
        <w:tc>
          <w:tcPr>
            <w:tcW w:w="567" w:type="dxa"/>
            <w:tcBorders>
              <w:top w:val="nil"/>
              <w:left w:val="nil"/>
              <w:bottom w:val="single" w:sz="4" w:space="0" w:color="auto"/>
              <w:right w:val="single" w:sz="4" w:space="0" w:color="auto"/>
            </w:tcBorders>
            <w:shd w:val="clear" w:color="auto" w:fill="auto"/>
            <w:noWrap/>
            <w:hideMark/>
          </w:tcPr>
          <w:p w14:paraId="05595DB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506CDC4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20 963,70000</w:t>
            </w:r>
          </w:p>
        </w:tc>
        <w:tc>
          <w:tcPr>
            <w:tcW w:w="1560" w:type="dxa"/>
            <w:tcBorders>
              <w:top w:val="nil"/>
              <w:left w:val="nil"/>
              <w:bottom w:val="single" w:sz="4" w:space="0" w:color="auto"/>
              <w:right w:val="single" w:sz="4" w:space="0" w:color="auto"/>
            </w:tcBorders>
            <w:shd w:val="clear" w:color="auto" w:fill="auto"/>
            <w:noWrap/>
            <w:hideMark/>
          </w:tcPr>
          <w:p w14:paraId="7B4C068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21 423,30000</w:t>
            </w:r>
          </w:p>
        </w:tc>
        <w:tc>
          <w:tcPr>
            <w:tcW w:w="1559" w:type="dxa"/>
            <w:tcBorders>
              <w:top w:val="nil"/>
              <w:left w:val="nil"/>
              <w:bottom w:val="single" w:sz="4" w:space="0" w:color="auto"/>
              <w:right w:val="single" w:sz="4" w:space="0" w:color="auto"/>
            </w:tcBorders>
            <w:shd w:val="clear" w:color="auto" w:fill="auto"/>
            <w:noWrap/>
            <w:hideMark/>
          </w:tcPr>
          <w:p w14:paraId="2EA36EB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21 881,30000</w:t>
            </w:r>
          </w:p>
        </w:tc>
      </w:tr>
      <w:tr w:rsidR="00B67C4A" w:rsidRPr="00B67C4A" w14:paraId="63C31171" w14:textId="77777777" w:rsidTr="00B67C4A">
        <w:trPr>
          <w:trHeight w:val="1200"/>
        </w:trPr>
        <w:tc>
          <w:tcPr>
            <w:tcW w:w="284" w:type="dxa"/>
            <w:tcBorders>
              <w:top w:val="nil"/>
              <w:left w:val="nil"/>
              <w:bottom w:val="nil"/>
              <w:right w:val="nil"/>
            </w:tcBorders>
            <w:shd w:val="clear" w:color="auto" w:fill="auto"/>
            <w:noWrap/>
            <w:vAlign w:val="bottom"/>
            <w:hideMark/>
          </w:tcPr>
          <w:p w14:paraId="4BEAE45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4760A3"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38</w:t>
            </w:r>
          </w:p>
        </w:tc>
        <w:tc>
          <w:tcPr>
            <w:tcW w:w="1702" w:type="dxa"/>
            <w:tcBorders>
              <w:top w:val="nil"/>
              <w:left w:val="nil"/>
              <w:bottom w:val="single" w:sz="4" w:space="0" w:color="auto"/>
              <w:right w:val="single" w:sz="4" w:space="0" w:color="auto"/>
            </w:tcBorders>
            <w:shd w:val="clear" w:color="auto" w:fill="auto"/>
            <w:hideMark/>
          </w:tcPr>
          <w:p w14:paraId="0652FE12"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38E9BC8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9F14AA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8CA8FF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4E01A45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0150323002</w:t>
            </w:r>
          </w:p>
        </w:tc>
        <w:tc>
          <w:tcPr>
            <w:tcW w:w="567" w:type="dxa"/>
            <w:tcBorders>
              <w:top w:val="nil"/>
              <w:left w:val="nil"/>
              <w:bottom w:val="single" w:sz="4" w:space="0" w:color="auto"/>
              <w:right w:val="single" w:sz="4" w:space="0" w:color="auto"/>
            </w:tcBorders>
            <w:shd w:val="clear" w:color="auto" w:fill="auto"/>
            <w:noWrap/>
            <w:hideMark/>
          </w:tcPr>
          <w:p w14:paraId="300B4F0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CE30E0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1 036,20000</w:t>
            </w:r>
          </w:p>
        </w:tc>
        <w:tc>
          <w:tcPr>
            <w:tcW w:w="1560" w:type="dxa"/>
            <w:tcBorders>
              <w:top w:val="nil"/>
              <w:left w:val="nil"/>
              <w:bottom w:val="single" w:sz="4" w:space="0" w:color="auto"/>
              <w:right w:val="single" w:sz="4" w:space="0" w:color="auto"/>
            </w:tcBorders>
            <w:shd w:val="clear" w:color="auto" w:fill="auto"/>
            <w:noWrap/>
            <w:hideMark/>
          </w:tcPr>
          <w:p w14:paraId="6D9D86D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1 576,60000</w:t>
            </w:r>
          </w:p>
        </w:tc>
        <w:tc>
          <w:tcPr>
            <w:tcW w:w="1559" w:type="dxa"/>
            <w:tcBorders>
              <w:top w:val="nil"/>
              <w:left w:val="nil"/>
              <w:bottom w:val="single" w:sz="4" w:space="0" w:color="auto"/>
              <w:right w:val="single" w:sz="4" w:space="0" w:color="auto"/>
            </w:tcBorders>
            <w:shd w:val="clear" w:color="auto" w:fill="auto"/>
            <w:noWrap/>
            <w:hideMark/>
          </w:tcPr>
          <w:p w14:paraId="4F49F82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2 118,60000</w:t>
            </w:r>
          </w:p>
        </w:tc>
      </w:tr>
      <w:tr w:rsidR="00B67C4A" w:rsidRPr="00B67C4A" w14:paraId="79C0CFAA" w14:textId="77777777" w:rsidTr="00B67C4A">
        <w:trPr>
          <w:trHeight w:val="600"/>
        </w:trPr>
        <w:tc>
          <w:tcPr>
            <w:tcW w:w="284" w:type="dxa"/>
            <w:tcBorders>
              <w:top w:val="nil"/>
              <w:left w:val="nil"/>
              <w:bottom w:val="nil"/>
              <w:right w:val="nil"/>
            </w:tcBorders>
            <w:shd w:val="clear" w:color="auto" w:fill="auto"/>
            <w:noWrap/>
            <w:vAlign w:val="bottom"/>
            <w:hideMark/>
          </w:tcPr>
          <w:p w14:paraId="4D810B3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A9938A4"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39</w:t>
            </w:r>
          </w:p>
        </w:tc>
        <w:tc>
          <w:tcPr>
            <w:tcW w:w="1702" w:type="dxa"/>
            <w:tcBorders>
              <w:top w:val="nil"/>
              <w:left w:val="nil"/>
              <w:bottom w:val="single" w:sz="4" w:space="0" w:color="auto"/>
              <w:right w:val="single" w:sz="4" w:space="0" w:color="auto"/>
            </w:tcBorders>
            <w:shd w:val="clear" w:color="auto" w:fill="auto"/>
            <w:hideMark/>
          </w:tcPr>
          <w:p w14:paraId="131ED3BB"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hideMark/>
          </w:tcPr>
          <w:p w14:paraId="20AD72D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91B8E0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123856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7AC2378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0150323002</w:t>
            </w:r>
          </w:p>
        </w:tc>
        <w:tc>
          <w:tcPr>
            <w:tcW w:w="567" w:type="dxa"/>
            <w:tcBorders>
              <w:top w:val="nil"/>
              <w:left w:val="nil"/>
              <w:bottom w:val="single" w:sz="4" w:space="0" w:color="auto"/>
              <w:right w:val="single" w:sz="4" w:space="0" w:color="auto"/>
            </w:tcBorders>
            <w:shd w:val="clear" w:color="auto" w:fill="auto"/>
            <w:noWrap/>
            <w:hideMark/>
          </w:tcPr>
          <w:p w14:paraId="07D9385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33535D0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0,10000</w:t>
            </w:r>
          </w:p>
        </w:tc>
        <w:tc>
          <w:tcPr>
            <w:tcW w:w="1560" w:type="dxa"/>
            <w:tcBorders>
              <w:top w:val="nil"/>
              <w:left w:val="nil"/>
              <w:bottom w:val="single" w:sz="4" w:space="0" w:color="auto"/>
              <w:right w:val="single" w:sz="4" w:space="0" w:color="auto"/>
            </w:tcBorders>
            <w:shd w:val="clear" w:color="auto" w:fill="auto"/>
            <w:noWrap/>
            <w:hideMark/>
          </w:tcPr>
          <w:p w14:paraId="20241C2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0,10000</w:t>
            </w:r>
          </w:p>
        </w:tc>
        <w:tc>
          <w:tcPr>
            <w:tcW w:w="1559" w:type="dxa"/>
            <w:tcBorders>
              <w:top w:val="nil"/>
              <w:left w:val="nil"/>
              <w:bottom w:val="single" w:sz="4" w:space="0" w:color="auto"/>
              <w:right w:val="single" w:sz="4" w:space="0" w:color="auto"/>
            </w:tcBorders>
            <w:shd w:val="clear" w:color="auto" w:fill="auto"/>
            <w:noWrap/>
            <w:hideMark/>
          </w:tcPr>
          <w:p w14:paraId="2458B26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0,10000</w:t>
            </w:r>
          </w:p>
        </w:tc>
      </w:tr>
      <w:tr w:rsidR="00B67C4A" w:rsidRPr="00B67C4A" w14:paraId="6FB41F6D" w14:textId="77777777" w:rsidTr="00B67C4A">
        <w:trPr>
          <w:trHeight w:val="600"/>
        </w:trPr>
        <w:tc>
          <w:tcPr>
            <w:tcW w:w="284" w:type="dxa"/>
            <w:tcBorders>
              <w:top w:val="nil"/>
              <w:left w:val="nil"/>
              <w:bottom w:val="nil"/>
              <w:right w:val="nil"/>
            </w:tcBorders>
            <w:shd w:val="clear" w:color="auto" w:fill="auto"/>
            <w:noWrap/>
            <w:vAlign w:val="bottom"/>
            <w:hideMark/>
          </w:tcPr>
          <w:p w14:paraId="74EB9A1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82CBB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40</w:t>
            </w:r>
          </w:p>
        </w:tc>
        <w:tc>
          <w:tcPr>
            <w:tcW w:w="1702" w:type="dxa"/>
            <w:tcBorders>
              <w:top w:val="nil"/>
              <w:left w:val="nil"/>
              <w:bottom w:val="single" w:sz="4" w:space="0" w:color="auto"/>
              <w:right w:val="single" w:sz="4" w:space="0" w:color="auto"/>
            </w:tcBorders>
            <w:shd w:val="clear" w:color="auto" w:fill="auto"/>
            <w:hideMark/>
          </w:tcPr>
          <w:p w14:paraId="6DCD9B8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Организация деятельности муниципального архива</w:t>
            </w:r>
          </w:p>
        </w:tc>
        <w:tc>
          <w:tcPr>
            <w:tcW w:w="708" w:type="dxa"/>
            <w:tcBorders>
              <w:top w:val="nil"/>
              <w:left w:val="nil"/>
              <w:bottom w:val="single" w:sz="4" w:space="0" w:color="auto"/>
              <w:right w:val="single" w:sz="4" w:space="0" w:color="auto"/>
            </w:tcBorders>
            <w:shd w:val="clear" w:color="auto" w:fill="auto"/>
            <w:noWrap/>
            <w:hideMark/>
          </w:tcPr>
          <w:p w14:paraId="03D4231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C5236C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90CC7A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7A53938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0150323003</w:t>
            </w:r>
          </w:p>
        </w:tc>
        <w:tc>
          <w:tcPr>
            <w:tcW w:w="567" w:type="dxa"/>
            <w:tcBorders>
              <w:top w:val="nil"/>
              <w:left w:val="nil"/>
              <w:bottom w:val="single" w:sz="4" w:space="0" w:color="auto"/>
              <w:right w:val="single" w:sz="4" w:space="0" w:color="auto"/>
            </w:tcBorders>
            <w:shd w:val="clear" w:color="auto" w:fill="auto"/>
            <w:noWrap/>
            <w:hideMark/>
          </w:tcPr>
          <w:p w14:paraId="7350723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03BB59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2 240,00000</w:t>
            </w:r>
          </w:p>
        </w:tc>
        <w:tc>
          <w:tcPr>
            <w:tcW w:w="1560" w:type="dxa"/>
            <w:tcBorders>
              <w:top w:val="nil"/>
              <w:left w:val="nil"/>
              <w:bottom w:val="single" w:sz="4" w:space="0" w:color="auto"/>
              <w:right w:val="single" w:sz="4" w:space="0" w:color="auto"/>
            </w:tcBorders>
            <w:shd w:val="clear" w:color="auto" w:fill="auto"/>
            <w:noWrap/>
            <w:hideMark/>
          </w:tcPr>
          <w:p w14:paraId="3DB393C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2 770,80000</w:t>
            </w:r>
          </w:p>
        </w:tc>
        <w:tc>
          <w:tcPr>
            <w:tcW w:w="1559" w:type="dxa"/>
            <w:tcBorders>
              <w:top w:val="nil"/>
              <w:left w:val="nil"/>
              <w:bottom w:val="single" w:sz="4" w:space="0" w:color="auto"/>
              <w:right w:val="single" w:sz="4" w:space="0" w:color="auto"/>
            </w:tcBorders>
            <w:shd w:val="clear" w:color="auto" w:fill="auto"/>
            <w:noWrap/>
            <w:hideMark/>
          </w:tcPr>
          <w:p w14:paraId="2D389B8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2 931,00000</w:t>
            </w:r>
          </w:p>
        </w:tc>
      </w:tr>
      <w:tr w:rsidR="00B67C4A" w:rsidRPr="00B67C4A" w14:paraId="1973D788" w14:textId="77777777" w:rsidTr="00B67C4A">
        <w:trPr>
          <w:trHeight w:val="600"/>
        </w:trPr>
        <w:tc>
          <w:tcPr>
            <w:tcW w:w="284" w:type="dxa"/>
            <w:tcBorders>
              <w:top w:val="nil"/>
              <w:left w:val="nil"/>
              <w:bottom w:val="nil"/>
              <w:right w:val="nil"/>
            </w:tcBorders>
            <w:shd w:val="clear" w:color="auto" w:fill="auto"/>
            <w:noWrap/>
            <w:vAlign w:val="bottom"/>
            <w:hideMark/>
          </w:tcPr>
          <w:p w14:paraId="6C26831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7F27BA"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41</w:t>
            </w:r>
          </w:p>
        </w:tc>
        <w:tc>
          <w:tcPr>
            <w:tcW w:w="1702" w:type="dxa"/>
            <w:tcBorders>
              <w:top w:val="nil"/>
              <w:left w:val="nil"/>
              <w:bottom w:val="single" w:sz="4" w:space="0" w:color="auto"/>
              <w:right w:val="single" w:sz="4" w:space="0" w:color="auto"/>
            </w:tcBorders>
            <w:shd w:val="clear" w:color="auto" w:fill="auto"/>
            <w:hideMark/>
          </w:tcPr>
          <w:p w14:paraId="5523CA7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hideMark/>
          </w:tcPr>
          <w:p w14:paraId="591BCE9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AD04A2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3B9537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37C4F1C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0150323003</w:t>
            </w:r>
          </w:p>
        </w:tc>
        <w:tc>
          <w:tcPr>
            <w:tcW w:w="567" w:type="dxa"/>
            <w:tcBorders>
              <w:top w:val="nil"/>
              <w:left w:val="nil"/>
              <w:bottom w:val="single" w:sz="4" w:space="0" w:color="auto"/>
              <w:right w:val="single" w:sz="4" w:space="0" w:color="auto"/>
            </w:tcBorders>
            <w:shd w:val="clear" w:color="auto" w:fill="auto"/>
            <w:noWrap/>
            <w:hideMark/>
          </w:tcPr>
          <w:p w14:paraId="197B189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226AF10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1 796,90000</w:t>
            </w:r>
          </w:p>
        </w:tc>
        <w:tc>
          <w:tcPr>
            <w:tcW w:w="1560" w:type="dxa"/>
            <w:tcBorders>
              <w:top w:val="nil"/>
              <w:left w:val="nil"/>
              <w:bottom w:val="single" w:sz="4" w:space="0" w:color="auto"/>
              <w:right w:val="single" w:sz="4" w:space="0" w:color="auto"/>
            </w:tcBorders>
            <w:shd w:val="clear" w:color="auto" w:fill="auto"/>
            <w:noWrap/>
            <w:hideMark/>
          </w:tcPr>
          <w:p w14:paraId="7BAE999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1 922,10000</w:t>
            </w:r>
          </w:p>
        </w:tc>
        <w:tc>
          <w:tcPr>
            <w:tcW w:w="1559" w:type="dxa"/>
            <w:tcBorders>
              <w:top w:val="nil"/>
              <w:left w:val="nil"/>
              <w:bottom w:val="single" w:sz="4" w:space="0" w:color="auto"/>
              <w:right w:val="single" w:sz="4" w:space="0" w:color="auto"/>
            </w:tcBorders>
            <w:shd w:val="clear" w:color="auto" w:fill="auto"/>
            <w:noWrap/>
            <w:hideMark/>
          </w:tcPr>
          <w:p w14:paraId="74486C6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2 048,40000</w:t>
            </w:r>
          </w:p>
        </w:tc>
      </w:tr>
      <w:tr w:rsidR="00B67C4A" w:rsidRPr="00B67C4A" w14:paraId="45F66074" w14:textId="77777777" w:rsidTr="00B67C4A">
        <w:trPr>
          <w:trHeight w:val="1200"/>
        </w:trPr>
        <w:tc>
          <w:tcPr>
            <w:tcW w:w="284" w:type="dxa"/>
            <w:tcBorders>
              <w:top w:val="nil"/>
              <w:left w:val="nil"/>
              <w:bottom w:val="nil"/>
              <w:right w:val="nil"/>
            </w:tcBorders>
            <w:shd w:val="clear" w:color="auto" w:fill="auto"/>
            <w:noWrap/>
            <w:vAlign w:val="bottom"/>
            <w:hideMark/>
          </w:tcPr>
          <w:p w14:paraId="0C2038B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B2CF383"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42</w:t>
            </w:r>
          </w:p>
        </w:tc>
        <w:tc>
          <w:tcPr>
            <w:tcW w:w="1702" w:type="dxa"/>
            <w:tcBorders>
              <w:top w:val="nil"/>
              <w:left w:val="nil"/>
              <w:bottom w:val="single" w:sz="4" w:space="0" w:color="auto"/>
              <w:right w:val="single" w:sz="4" w:space="0" w:color="auto"/>
            </w:tcBorders>
            <w:shd w:val="clear" w:color="auto" w:fill="auto"/>
            <w:hideMark/>
          </w:tcPr>
          <w:p w14:paraId="1686CE6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CA9B2F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54299C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711183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35D9E78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0150323003</w:t>
            </w:r>
          </w:p>
        </w:tc>
        <w:tc>
          <w:tcPr>
            <w:tcW w:w="567" w:type="dxa"/>
            <w:tcBorders>
              <w:top w:val="nil"/>
              <w:left w:val="nil"/>
              <w:bottom w:val="single" w:sz="4" w:space="0" w:color="auto"/>
              <w:right w:val="single" w:sz="4" w:space="0" w:color="auto"/>
            </w:tcBorders>
            <w:shd w:val="clear" w:color="auto" w:fill="auto"/>
            <w:noWrap/>
            <w:hideMark/>
          </w:tcPr>
          <w:p w14:paraId="03948DE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5137DB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443,00000</w:t>
            </w:r>
          </w:p>
        </w:tc>
        <w:tc>
          <w:tcPr>
            <w:tcW w:w="1560" w:type="dxa"/>
            <w:tcBorders>
              <w:top w:val="nil"/>
              <w:left w:val="nil"/>
              <w:bottom w:val="single" w:sz="4" w:space="0" w:color="auto"/>
              <w:right w:val="single" w:sz="4" w:space="0" w:color="auto"/>
            </w:tcBorders>
            <w:shd w:val="clear" w:color="auto" w:fill="auto"/>
            <w:noWrap/>
            <w:hideMark/>
          </w:tcPr>
          <w:p w14:paraId="07CA262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848,60000</w:t>
            </w:r>
          </w:p>
        </w:tc>
        <w:tc>
          <w:tcPr>
            <w:tcW w:w="1559" w:type="dxa"/>
            <w:tcBorders>
              <w:top w:val="nil"/>
              <w:left w:val="nil"/>
              <w:bottom w:val="single" w:sz="4" w:space="0" w:color="auto"/>
              <w:right w:val="single" w:sz="4" w:space="0" w:color="auto"/>
            </w:tcBorders>
            <w:shd w:val="clear" w:color="auto" w:fill="auto"/>
            <w:noWrap/>
            <w:hideMark/>
          </w:tcPr>
          <w:p w14:paraId="71257B4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882,50000</w:t>
            </w:r>
          </w:p>
        </w:tc>
      </w:tr>
      <w:tr w:rsidR="00B67C4A" w:rsidRPr="00B67C4A" w14:paraId="26F39684" w14:textId="77777777" w:rsidTr="00B67C4A">
        <w:trPr>
          <w:trHeight w:val="600"/>
        </w:trPr>
        <w:tc>
          <w:tcPr>
            <w:tcW w:w="284" w:type="dxa"/>
            <w:tcBorders>
              <w:top w:val="nil"/>
              <w:left w:val="nil"/>
              <w:bottom w:val="nil"/>
              <w:right w:val="nil"/>
            </w:tcBorders>
            <w:shd w:val="clear" w:color="auto" w:fill="auto"/>
            <w:noWrap/>
            <w:vAlign w:val="bottom"/>
            <w:hideMark/>
          </w:tcPr>
          <w:p w14:paraId="17DF151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38C9C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43</w:t>
            </w:r>
          </w:p>
        </w:tc>
        <w:tc>
          <w:tcPr>
            <w:tcW w:w="1702" w:type="dxa"/>
            <w:tcBorders>
              <w:top w:val="nil"/>
              <w:left w:val="nil"/>
              <w:bottom w:val="single" w:sz="4" w:space="0" w:color="auto"/>
              <w:right w:val="single" w:sz="4" w:space="0" w:color="auto"/>
            </w:tcBorders>
            <w:shd w:val="clear" w:color="auto" w:fill="auto"/>
            <w:hideMark/>
          </w:tcPr>
          <w:p w14:paraId="71A0C601"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hideMark/>
          </w:tcPr>
          <w:p w14:paraId="3FD90CD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4CEBDA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A4F24F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194AA58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0150323003</w:t>
            </w:r>
          </w:p>
        </w:tc>
        <w:tc>
          <w:tcPr>
            <w:tcW w:w="567" w:type="dxa"/>
            <w:tcBorders>
              <w:top w:val="nil"/>
              <w:left w:val="nil"/>
              <w:bottom w:val="single" w:sz="4" w:space="0" w:color="auto"/>
              <w:right w:val="single" w:sz="4" w:space="0" w:color="auto"/>
            </w:tcBorders>
            <w:shd w:val="clear" w:color="auto" w:fill="auto"/>
            <w:noWrap/>
            <w:hideMark/>
          </w:tcPr>
          <w:p w14:paraId="5FBDC91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0ED78FE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0,10000</w:t>
            </w:r>
          </w:p>
        </w:tc>
        <w:tc>
          <w:tcPr>
            <w:tcW w:w="1560" w:type="dxa"/>
            <w:tcBorders>
              <w:top w:val="nil"/>
              <w:left w:val="nil"/>
              <w:bottom w:val="single" w:sz="4" w:space="0" w:color="auto"/>
              <w:right w:val="single" w:sz="4" w:space="0" w:color="auto"/>
            </w:tcBorders>
            <w:shd w:val="clear" w:color="auto" w:fill="auto"/>
            <w:noWrap/>
            <w:hideMark/>
          </w:tcPr>
          <w:p w14:paraId="7EB78A7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0,10000</w:t>
            </w:r>
          </w:p>
        </w:tc>
        <w:tc>
          <w:tcPr>
            <w:tcW w:w="1559" w:type="dxa"/>
            <w:tcBorders>
              <w:top w:val="nil"/>
              <w:left w:val="nil"/>
              <w:bottom w:val="single" w:sz="4" w:space="0" w:color="auto"/>
              <w:right w:val="single" w:sz="4" w:space="0" w:color="auto"/>
            </w:tcBorders>
            <w:shd w:val="clear" w:color="auto" w:fill="auto"/>
            <w:noWrap/>
            <w:hideMark/>
          </w:tcPr>
          <w:p w14:paraId="6249093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0,10000</w:t>
            </w:r>
          </w:p>
        </w:tc>
      </w:tr>
      <w:tr w:rsidR="00B67C4A" w:rsidRPr="00B67C4A" w14:paraId="47E97DD9" w14:textId="77777777" w:rsidTr="00B67C4A">
        <w:trPr>
          <w:trHeight w:val="2700"/>
        </w:trPr>
        <w:tc>
          <w:tcPr>
            <w:tcW w:w="284" w:type="dxa"/>
            <w:tcBorders>
              <w:top w:val="nil"/>
              <w:left w:val="nil"/>
              <w:bottom w:val="nil"/>
              <w:right w:val="nil"/>
            </w:tcBorders>
            <w:shd w:val="clear" w:color="auto" w:fill="auto"/>
            <w:noWrap/>
            <w:vAlign w:val="bottom"/>
            <w:hideMark/>
          </w:tcPr>
          <w:p w14:paraId="69E2126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E7F792"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44</w:t>
            </w:r>
          </w:p>
        </w:tc>
        <w:tc>
          <w:tcPr>
            <w:tcW w:w="1702" w:type="dxa"/>
            <w:tcBorders>
              <w:top w:val="nil"/>
              <w:left w:val="nil"/>
              <w:bottom w:val="single" w:sz="4" w:space="0" w:color="auto"/>
              <w:right w:val="single" w:sz="4" w:space="0" w:color="auto"/>
            </w:tcBorders>
            <w:shd w:val="clear" w:color="auto" w:fill="auto"/>
            <w:hideMark/>
          </w:tcPr>
          <w:p w14:paraId="7E1157D4"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08" w:type="dxa"/>
            <w:tcBorders>
              <w:top w:val="nil"/>
              <w:left w:val="nil"/>
              <w:bottom w:val="single" w:sz="4" w:space="0" w:color="auto"/>
              <w:right w:val="single" w:sz="4" w:space="0" w:color="auto"/>
            </w:tcBorders>
            <w:shd w:val="clear" w:color="auto" w:fill="auto"/>
            <w:noWrap/>
            <w:hideMark/>
          </w:tcPr>
          <w:p w14:paraId="7A635E4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124597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A888FA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63FB012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0150441100</w:t>
            </w:r>
          </w:p>
        </w:tc>
        <w:tc>
          <w:tcPr>
            <w:tcW w:w="567" w:type="dxa"/>
            <w:tcBorders>
              <w:top w:val="nil"/>
              <w:left w:val="nil"/>
              <w:bottom w:val="single" w:sz="4" w:space="0" w:color="auto"/>
              <w:right w:val="single" w:sz="4" w:space="0" w:color="auto"/>
            </w:tcBorders>
            <w:shd w:val="clear" w:color="auto" w:fill="auto"/>
            <w:noWrap/>
            <w:hideMark/>
          </w:tcPr>
          <w:p w14:paraId="2F693EE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39F84D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0,20000</w:t>
            </w:r>
          </w:p>
        </w:tc>
        <w:tc>
          <w:tcPr>
            <w:tcW w:w="1560" w:type="dxa"/>
            <w:tcBorders>
              <w:top w:val="nil"/>
              <w:left w:val="nil"/>
              <w:bottom w:val="single" w:sz="4" w:space="0" w:color="auto"/>
              <w:right w:val="single" w:sz="4" w:space="0" w:color="auto"/>
            </w:tcBorders>
            <w:shd w:val="clear" w:color="auto" w:fill="auto"/>
            <w:noWrap/>
            <w:hideMark/>
          </w:tcPr>
          <w:p w14:paraId="49B883F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0,20000</w:t>
            </w:r>
          </w:p>
        </w:tc>
        <w:tc>
          <w:tcPr>
            <w:tcW w:w="1559" w:type="dxa"/>
            <w:tcBorders>
              <w:top w:val="nil"/>
              <w:left w:val="nil"/>
              <w:bottom w:val="single" w:sz="4" w:space="0" w:color="auto"/>
              <w:right w:val="single" w:sz="4" w:space="0" w:color="auto"/>
            </w:tcBorders>
            <w:shd w:val="clear" w:color="auto" w:fill="auto"/>
            <w:noWrap/>
            <w:hideMark/>
          </w:tcPr>
          <w:p w14:paraId="46ABCD2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0,20000</w:t>
            </w:r>
          </w:p>
        </w:tc>
      </w:tr>
      <w:tr w:rsidR="00B67C4A" w:rsidRPr="00B67C4A" w14:paraId="3F1AA7A4" w14:textId="77777777" w:rsidTr="00B67C4A">
        <w:trPr>
          <w:trHeight w:val="1200"/>
        </w:trPr>
        <w:tc>
          <w:tcPr>
            <w:tcW w:w="284" w:type="dxa"/>
            <w:tcBorders>
              <w:top w:val="nil"/>
              <w:left w:val="nil"/>
              <w:bottom w:val="nil"/>
              <w:right w:val="nil"/>
            </w:tcBorders>
            <w:shd w:val="clear" w:color="auto" w:fill="auto"/>
            <w:noWrap/>
            <w:vAlign w:val="bottom"/>
            <w:hideMark/>
          </w:tcPr>
          <w:p w14:paraId="638DC84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148E21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45</w:t>
            </w:r>
          </w:p>
        </w:tc>
        <w:tc>
          <w:tcPr>
            <w:tcW w:w="1702" w:type="dxa"/>
            <w:tcBorders>
              <w:top w:val="nil"/>
              <w:left w:val="nil"/>
              <w:bottom w:val="single" w:sz="4" w:space="0" w:color="auto"/>
              <w:right w:val="single" w:sz="4" w:space="0" w:color="auto"/>
            </w:tcBorders>
            <w:shd w:val="clear" w:color="auto" w:fill="auto"/>
            <w:hideMark/>
          </w:tcPr>
          <w:p w14:paraId="74179E0B"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917039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2F1411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C5A367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3BE9494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0150441100</w:t>
            </w:r>
          </w:p>
        </w:tc>
        <w:tc>
          <w:tcPr>
            <w:tcW w:w="567" w:type="dxa"/>
            <w:tcBorders>
              <w:top w:val="nil"/>
              <w:left w:val="nil"/>
              <w:bottom w:val="single" w:sz="4" w:space="0" w:color="auto"/>
              <w:right w:val="single" w:sz="4" w:space="0" w:color="auto"/>
            </w:tcBorders>
            <w:shd w:val="clear" w:color="auto" w:fill="auto"/>
            <w:noWrap/>
            <w:hideMark/>
          </w:tcPr>
          <w:p w14:paraId="7FAD09E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C61A5F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0,20000</w:t>
            </w:r>
          </w:p>
        </w:tc>
        <w:tc>
          <w:tcPr>
            <w:tcW w:w="1560" w:type="dxa"/>
            <w:tcBorders>
              <w:top w:val="nil"/>
              <w:left w:val="nil"/>
              <w:bottom w:val="single" w:sz="4" w:space="0" w:color="auto"/>
              <w:right w:val="single" w:sz="4" w:space="0" w:color="auto"/>
            </w:tcBorders>
            <w:shd w:val="clear" w:color="auto" w:fill="auto"/>
            <w:noWrap/>
            <w:hideMark/>
          </w:tcPr>
          <w:p w14:paraId="3929578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0,20000</w:t>
            </w:r>
          </w:p>
        </w:tc>
        <w:tc>
          <w:tcPr>
            <w:tcW w:w="1559" w:type="dxa"/>
            <w:tcBorders>
              <w:top w:val="nil"/>
              <w:left w:val="nil"/>
              <w:bottom w:val="single" w:sz="4" w:space="0" w:color="auto"/>
              <w:right w:val="single" w:sz="4" w:space="0" w:color="auto"/>
            </w:tcBorders>
            <w:shd w:val="clear" w:color="auto" w:fill="auto"/>
            <w:noWrap/>
            <w:hideMark/>
          </w:tcPr>
          <w:p w14:paraId="02101C4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0,20000</w:t>
            </w:r>
          </w:p>
        </w:tc>
      </w:tr>
      <w:tr w:rsidR="00B67C4A" w:rsidRPr="00B67C4A" w14:paraId="7760D15C" w14:textId="77777777" w:rsidTr="00B67C4A">
        <w:trPr>
          <w:trHeight w:val="1200"/>
        </w:trPr>
        <w:tc>
          <w:tcPr>
            <w:tcW w:w="284" w:type="dxa"/>
            <w:tcBorders>
              <w:top w:val="nil"/>
              <w:left w:val="nil"/>
              <w:bottom w:val="nil"/>
              <w:right w:val="nil"/>
            </w:tcBorders>
            <w:shd w:val="clear" w:color="auto" w:fill="auto"/>
            <w:noWrap/>
            <w:vAlign w:val="bottom"/>
            <w:hideMark/>
          </w:tcPr>
          <w:p w14:paraId="7C9E071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583A76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46</w:t>
            </w:r>
          </w:p>
        </w:tc>
        <w:tc>
          <w:tcPr>
            <w:tcW w:w="1702" w:type="dxa"/>
            <w:tcBorders>
              <w:top w:val="nil"/>
              <w:left w:val="nil"/>
              <w:bottom w:val="single" w:sz="4" w:space="0" w:color="auto"/>
              <w:right w:val="single" w:sz="4" w:space="0" w:color="auto"/>
            </w:tcBorders>
            <w:shd w:val="clear" w:color="auto" w:fill="auto"/>
            <w:hideMark/>
          </w:tcPr>
          <w:p w14:paraId="36BAA39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708" w:type="dxa"/>
            <w:tcBorders>
              <w:top w:val="nil"/>
              <w:left w:val="nil"/>
              <w:bottom w:val="single" w:sz="4" w:space="0" w:color="auto"/>
              <w:right w:val="single" w:sz="4" w:space="0" w:color="auto"/>
            </w:tcBorders>
            <w:shd w:val="clear" w:color="auto" w:fill="auto"/>
            <w:noWrap/>
            <w:hideMark/>
          </w:tcPr>
          <w:p w14:paraId="3122AB0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A07F6D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E95AB5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0EDBE20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0150541200</w:t>
            </w:r>
          </w:p>
        </w:tc>
        <w:tc>
          <w:tcPr>
            <w:tcW w:w="567" w:type="dxa"/>
            <w:tcBorders>
              <w:top w:val="nil"/>
              <w:left w:val="nil"/>
              <w:bottom w:val="single" w:sz="4" w:space="0" w:color="auto"/>
              <w:right w:val="single" w:sz="4" w:space="0" w:color="auto"/>
            </w:tcBorders>
            <w:shd w:val="clear" w:color="auto" w:fill="auto"/>
            <w:noWrap/>
            <w:hideMark/>
          </w:tcPr>
          <w:p w14:paraId="247B1F2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267EC1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120,90000</w:t>
            </w:r>
          </w:p>
        </w:tc>
        <w:tc>
          <w:tcPr>
            <w:tcW w:w="1560" w:type="dxa"/>
            <w:tcBorders>
              <w:top w:val="nil"/>
              <w:left w:val="nil"/>
              <w:bottom w:val="single" w:sz="4" w:space="0" w:color="auto"/>
              <w:right w:val="single" w:sz="4" w:space="0" w:color="auto"/>
            </w:tcBorders>
            <w:shd w:val="clear" w:color="auto" w:fill="auto"/>
            <w:noWrap/>
            <w:hideMark/>
          </w:tcPr>
          <w:p w14:paraId="07DA34E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119,70000</w:t>
            </w:r>
          </w:p>
        </w:tc>
        <w:tc>
          <w:tcPr>
            <w:tcW w:w="1559" w:type="dxa"/>
            <w:tcBorders>
              <w:top w:val="nil"/>
              <w:left w:val="nil"/>
              <w:bottom w:val="single" w:sz="4" w:space="0" w:color="auto"/>
              <w:right w:val="single" w:sz="4" w:space="0" w:color="auto"/>
            </w:tcBorders>
            <w:shd w:val="clear" w:color="auto" w:fill="auto"/>
            <w:noWrap/>
            <w:hideMark/>
          </w:tcPr>
          <w:p w14:paraId="592B90D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119,70000</w:t>
            </w:r>
          </w:p>
        </w:tc>
      </w:tr>
      <w:tr w:rsidR="00B67C4A" w:rsidRPr="00B67C4A" w14:paraId="00F58516" w14:textId="77777777" w:rsidTr="00B67C4A">
        <w:trPr>
          <w:trHeight w:val="1200"/>
        </w:trPr>
        <w:tc>
          <w:tcPr>
            <w:tcW w:w="284" w:type="dxa"/>
            <w:tcBorders>
              <w:top w:val="nil"/>
              <w:left w:val="nil"/>
              <w:bottom w:val="nil"/>
              <w:right w:val="nil"/>
            </w:tcBorders>
            <w:shd w:val="clear" w:color="auto" w:fill="auto"/>
            <w:noWrap/>
            <w:vAlign w:val="bottom"/>
            <w:hideMark/>
          </w:tcPr>
          <w:p w14:paraId="584CB24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160316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47</w:t>
            </w:r>
          </w:p>
        </w:tc>
        <w:tc>
          <w:tcPr>
            <w:tcW w:w="1702" w:type="dxa"/>
            <w:tcBorders>
              <w:top w:val="nil"/>
              <w:left w:val="nil"/>
              <w:bottom w:val="single" w:sz="4" w:space="0" w:color="auto"/>
              <w:right w:val="single" w:sz="4" w:space="0" w:color="auto"/>
            </w:tcBorders>
            <w:shd w:val="clear" w:color="auto" w:fill="auto"/>
            <w:hideMark/>
          </w:tcPr>
          <w:p w14:paraId="3252F2B6"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33360AD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B4B4C2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2B435E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668597D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0150541200</w:t>
            </w:r>
          </w:p>
        </w:tc>
        <w:tc>
          <w:tcPr>
            <w:tcW w:w="567" w:type="dxa"/>
            <w:tcBorders>
              <w:top w:val="nil"/>
              <w:left w:val="nil"/>
              <w:bottom w:val="single" w:sz="4" w:space="0" w:color="auto"/>
              <w:right w:val="single" w:sz="4" w:space="0" w:color="auto"/>
            </w:tcBorders>
            <w:shd w:val="clear" w:color="auto" w:fill="auto"/>
            <w:noWrap/>
            <w:hideMark/>
          </w:tcPr>
          <w:p w14:paraId="2E1E1B2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4043BB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120,90000</w:t>
            </w:r>
          </w:p>
        </w:tc>
        <w:tc>
          <w:tcPr>
            <w:tcW w:w="1560" w:type="dxa"/>
            <w:tcBorders>
              <w:top w:val="nil"/>
              <w:left w:val="nil"/>
              <w:bottom w:val="single" w:sz="4" w:space="0" w:color="auto"/>
              <w:right w:val="single" w:sz="4" w:space="0" w:color="auto"/>
            </w:tcBorders>
            <w:shd w:val="clear" w:color="auto" w:fill="auto"/>
            <w:noWrap/>
            <w:hideMark/>
          </w:tcPr>
          <w:p w14:paraId="4173130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119,70000</w:t>
            </w:r>
          </w:p>
        </w:tc>
        <w:tc>
          <w:tcPr>
            <w:tcW w:w="1559" w:type="dxa"/>
            <w:tcBorders>
              <w:top w:val="nil"/>
              <w:left w:val="nil"/>
              <w:bottom w:val="single" w:sz="4" w:space="0" w:color="auto"/>
              <w:right w:val="single" w:sz="4" w:space="0" w:color="auto"/>
            </w:tcBorders>
            <w:shd w:val="clear" w:color="auto" w:fill="auto"/>
            <w:noWrap/>
            <w:hideMark/>
          </w:tcPr>
          <w:p w14:paraId="76ADB49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119,70000</w:t>
            </w:r>
          </w:p>
        </w:tc>
      </w:tr>
      <w:tr w:rsidR="00B67C4A" w:rsidRPr="00B67C4A" w14:paraId="47A0B01B" w14:textId="77777777" w:rsidTr="00B67C4A">
        <w:trPr>
          <w:trHeight w:val="2100"/>
        </w:trPr>
        <w:tc>
          <w:tcPr>
            <w:tcW w:w="284" w:type="dxa"/>
            <w:tcBorders>
              <w:top w:val="nil"/>
              <w:left w:val="nil"/>
              <w:bottom w:val="nil"/>
              <w:right w:val="nil"/>
            </w:tcBorders>
            <w:shd w:val="clear" w:color="auto" w:fill="auto"/>
            <w:noWrap/>
            <w:vAlign w:val="bottom"/>
            <w:hideMark/>
          </w:tcPr>
          <w:p w14:paraId="65FF3F1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C23FB4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48</w:t>
            </w:r>
          </w:p>
        </w:tc>
        <w:tc>
          <w:tcPr>
            <w:tcW w:w="1702" w:type="dxa"/>
            <w:tcBorders>
              <w:top w:val="nil"/>
              <w:left w:val="nil"/>
              <w:bottom w:val="single" w:sz="4" w:space="0" w:color="auto"/>
              <w:right w:val="single" w:sz="4" w:space="0" w:color="auto"/>
            </w:tcBorders>
            <w:shd w:val="clear" w:color="auto" w:fill="auto"/>
            <w:hideMark/>
          </w:tcPr>
          <w:p w14:paraId="5B6B67EC"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708" w:type="dxa"/>
            <w:tcBorders>
              <w:top w:val="nil"/>
              <w:left w:val="nil"/>
              <w:bottom w:val="single" w:sz="4" w:space="0" w:color="auto"/>
              <w:right w:val="single" w:sz="4" w:space="0" w:color="auto"/>
            </w:tcBorders>
            <w:shd w:val="clear" w:color="auto" w:fill="auto"/>
            <w:noWrap/>
            <w:hideMark/>
          </w:tcPr>
          <w:p w14:paraId="427EAB1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077645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F50E0D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6CCDF79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0150646100</w:t>
            </w:r>
          </w:p>
        </w:tc>
        <w:tc>
          <w:tcPr>
            <w:tcW w:w="567" w:type="dxa"/>
            <w:tcBorders>
              <w:top w:val="nil"/>
              <w:left w:val="nil"/>
              <w:bottom w:val="single" w:sz="4" w:space="0" w:color="auto"/>
              <w:right w:val="single" w:sz="4" w:space="0" w:color="auto"/>
            </w:tcBorders>
            <w:shd w:val="clear" w:color="auto" w:fill="auto"/>
            <w:noWrap/>
            <w:hideMark/>
          </w:tcPr>
          <w:p w14:paraId="34A015C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C70368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365,00000</w:t>
            </w:r>
          </w:p>
        </w:tc>
        <w:tc>
          <w:tcPr>
            <w:tcW w:w="1560" w:type="dxa"/>
            <w:tcBorders>
              <w:top w:val="nil"/>
              <w:left w:val="nil"/>
              <w:bottom w:val="single" w:sz="4" w:space="0" w:color="auto"/>
              <w:right w:val="single" w:sz="4" w:space="0" w:color="auto"/>
            </w:tcBorders>
            <w:shd w:val="clear" w:color="auto" w:fill="auto"/>
            <w:noWrap/>
            <w:hideMark/>
          </w:tcPr>
          <w:p w14:paraId="77E7CA1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379,00000</w:t>
            </w:r>
          </w:p>
        </w:tc>
        <w:tc>
          <w:tcPr>
            <w:tcW w:w="1559" w:type="dxa"/>
            <w:tcBorders>
              <w:top w:val="nil"/>
              <w:left w:val="nil"/>
              <w:bottom w:val="single" w:sz="4" w:space="0" w:color="auto"/>
              <w:right w:val="single" w:sz="4" w:space="0" w:color="auto"/>
            </w:tcBorders>
            <w:shd w:val="clear" w:color="auto" w:fill="auto"/>
            <w:noWrap/>
            <w:hideMark/>
          </w:tcPr>
          <w:p w14:paraId="12404B9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394,00000</w:t>
            </w:r>
          </w:p>
        </w:tc>
      </w:tr>
      <w:tr w:rsidR="00B67C4A" w:rsidRPr="00B67C4A" w14:paraId="4512EAB3" w14:textId="77777777" w:rsidTr="00B67C4A">
        <w:trPr>
          <w:trHeight w:val="1200"/>
        </w:trPr>
        <w:tc>
          <w:tcPr>
            <w:tcW w:w="284" w:type="dxa"/>
            <w:tcBorders>
              <w:top w:val="nil"/>
              <w:left w:val="nil"/>
              <w:bottom w:val="nil"/>
              <w:right w:val="nil"/>
            </w:tcBorders>
            <w:shd w:val="clear" w:color="auto" w:fill="auto"/>
            <w:noWrap/>
            <w:vAlign w:val="bottom"/>
            <w:hideMark/>
          </w:tcPr>
          <w:p w14:paraId="7A90C3E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B7D1A1"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49</w:t>
            </w:r>
          </w:p>
        </w:tc>
        <w:tc>
          <w:tcPr>
            <w:tcW w:w="1702" w:type="dxa"/>
            <w:tcBorders>
              <w:top w:val="nil"/>
              <w:left w:val="nil"/>
              <w:bottom w:val="single" w:sz="4" w:space="0" w:color="auto"/>
              <w:right w:val="single" w:sz="4" w:space="0" w:color="auto"/>
            </w:tcBorders>
            <w:shd w:val="clear" w:color="auto" w:fill="auto"/>
            <w:hideMark/>
          </w:tcPr>
          <w:p w14:paraId="0CF1D23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3419B7A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9A78CA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BCC071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2D37B83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0150646100</w:t>
            </w:r>
          </w:p>
        </w:tc>
        <w:tc>
          <w:tcPr>
            <w:tcW w:w="567" w:type="dxa"/>
            <w:tcBorders>
              <w:top w:val="nil"/>
              <w:left w:val="nil"/>
              <w:bottom w:val="single" w:sz="4" w:space="0" w:color="auto"/>
              <w:right w:val="single" w:sz="4" w:space="0" w:color="auto"/>
            </w:tcBorders>
            <w:shd w:val="clear" w:color="auto" w:fill="auto"/>
            <w:noWrap/>
            <w:hideMark/>
          </w:tcPr>
          <w:p w14:paraId="4DA31A2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52F33E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365,00000</w:t>
            </w:r>
          </w:p>
        </w:tc>
        <w:tc>
          <w:tcPr>
            <w:tcW w:w="1560" w:type="dxa"/>
            <w:tcBorders>
              <w:top w:val="nil"/>
              <w:left w:val="nil"/>
              <w:bottom w:val="single" w:sz="4" w:space="0" w:color="auto"/>
              <w:right w:val="single" w:sz="4" w:space="0" w:color="auto"/>
            </w:tcBorders>
            <w:shd w:val="clear" w:color="auto" w:fill="auto"/>
            <w:noWrap/>
            <w:hideMark/>
          </w:tcPr>
          <w:p w14:paraId="7EE696F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379,00000</w:t>
            </w:r>
          </w:p>
        </w:tc>
        <w:tc>
          <w:tcPr>
            <w:tcW w:w="1559" w:type="dxa"/>
            <w:tcBorders>
              <w:top w:val="nil"/>
              <w:left w:val="nil"/>
              <w:bottom w:val="single" w:sz="4" w:space="0" w:color="auto"/>
              <w:right w:val="single" w:sz="4" w:space="0" w:color="auto"/>
            </w:tcBorders>
            <w:shd w:val="clear" w:color="auto" w:fill="auto"/>
            <w:noWrap/>
            <w:hideMark/>
          </w:tcPr>
          <w:p w14:paraId="6F3AFD4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394,00000</w:t>
            </w:r>
          </w:p>
        </w:tc>
      </w:tr>
      <w:tr w:rsidR="00B67C4A" w:rsidRPr="00B67C4A" w14:paraId="4FF3971D" w14:textId="77777777" w:rsidTr="00B67C4A">
        <w:trPr>
          <w:trHeight w:val="1800"/>
        </w:trPr>
        <w:tc>
          <w:tcPr>
            <w:tcW w:w="284" w:type="dxa"/>
            <w:tcBorders>
              <w:top w:val="nil"/>
              <w:left w:val="nil"/>
              <w:bottom w:val="nil"/>
              <w:right w:val="nil"/>
            </w:tcBorders>
            <w:shd w:val="clear" w:color="auto" w:fill="auto"/>
            <w:noWrap/>
            <w:vAlign w:val="bottom"/>
            <w:hideMark/>
          </w:tcPr>
          <w:p w14:paraId="01C2BC8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6C674C9"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50</w:t>
            </w:r>
          </w:p>
        </w:tc>
        <w:tc>
          <w:tcPr>
            <w:tcW w:w="1702" w:type="dxa"/>
            <w:tcBorders>
              <w:top w:val="nil"/>
              <w:left w:val="nil"/>
              <w:bottom w:val="single" w:sz="4" w:space="0" w:color="auto"/>
              <w:right w:val="single" w:sz="4" w:space="0" w:color="auto"/>
            </w:tcBorders>
            <w:shd w:val="clear" w:color="auto" w:fill="auto"/>
            <w:hideMark/>
          </w:tcPr>
          <w:p w14:paraId="267B0749"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8" w:type="dxa"/>
            <w:tcBorders>
              <w:top w:val="nil"/>
              <w:left w:val="nil"/>
              <w:bottom w:val="single" w:sz="4" w:space="0" w:color="auto"/>
              <w:right w:val="single" w:sz="4" w:space="0" w:color="auto"/>
            </w:tcBorders>
            <w:shd w:val="clear" w:color="auto" w:fill="auto"/>
            <w:noWrap/>
            <w:hideMark/>
          </w:tcPr>
          <w:p w14:paraId="58D331D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92BF96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70B6DE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3C85464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0200000000</w:t>
            </w:r>
          </w:p>
        </w:tc>
        <w:tc>
          <w:tcPr>
            <w:tcW w:w="567" w:type="dxa"/>
            <w:tcBorders>
              <w:top w:val="nil"/>
              <w:left w:val="nil"/>
              <w:bottom w:val="single" w:sz="4" w:space="0" w:color="auto"/>
              <w:right w:val="single" w:sz="4" w:space="0" w:color="auto"/>
            </w:tcBorders>
            <w:shd w:val="clear" w:color="auto" w:fill="auto"/>
            <w:noWrap/>
            <w:hideMark/>
          </w:tcPr>
          <w:p w14:paraId="5FE63DE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EE1A98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26 971,60000</w:t>
            </w:r>
          </w:p>
        </w:tc>
        <w:tc>
          <w:tcPr>
            <w:tcW w:w="1560" w:type="dxa"/>
            <w:tcBorders>
              <w:top w:val="nil"/>
              <w:left w:val="nil"/>
              <w:bottom w:val="single" w:sz="4" w:space="0" w:color="auto"/>
              <w:right w:val="single" w:sz="4" w:space="0" w:color="auto"/>
            </w:tcBorders>
            <w:shd w:val="clear" w:color="auto" w:fill="auto"/>
            <w:noWrap/>
            <w:hideMark/>
          </w:tcPr>
          <w:p w14:paraId="5231550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5 720,00000</w:t>
            </w:r>
          </w:p>
        </w:tc>
        <w:tc>
          <w:tcPr>
            <w:tcW w:w="1559" w:type="dxa"/>
            <w:tcBorders>
              <w:top w:val="nil"/>
              <w:left w:val="nil"/>
              <w:bottom w:val="single" w:sz="4" w:space="0" w:color="auto"/>
              <w:right w:val="single" w:sz="4" w:space="0" w:color="auto"/>
            </w:tcBorders>
            <w:shd w:val="clear" w:color="auto" w:fill="auto"/>
            <w:noWrap/>
            <w:hideMark/>
          </w:tcPr>
          <w:p w14:paraId="4997646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7 725,00000</w:t>
            </w:r>
          </w:p>
        </w:tc>
      </w:tr>
      <w:tr w:rsidR="00B67C4A" w:rsidRPr="00B67C4A" w14:paraId="6DC7A9C6" w14:textId="77777777" w:rsidTr="00B67C4A">
        <w:trPr>
          <w:trHeight w:val="1500"/>
        </w:trPr>
        <w:tc>
          <w:tcPr>
            <w:tcW w:w="284" w:type="dxa"/>
            <w:tcBorders>
              <w:top w:val="nil"/>
              <w:left w:val="nil"/>
              <w:bottom w:val="nil"/>
              <w:right w:val="nil"/>
            </w:tcBorders>
            <w:shd w:val="clear" w:color="auto" w:fill="auto"/>
            <w:noWrap/>
            <w:vAlign w:val="bottom"/>
            <w:hideMark/>
          </w:tcPr>
          <w:p w14:paraId="4EF9094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E4D4A9"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51</w:t>
            </w:r>
          </w:p>
        </w:tc>
        <w:tc>
          <w:tcPr>
            <w:tcW w:w="1702" w:type="dxa"/>
            <w:tcBorders>
              <w:top w:val="nil"/>
              <w:left w:val="nil"/>
              <w:bottom w:val="single" w:sz="4" w:space="0" w:color="auto"/>
              <w:right w:val="single" w:sz="4" w:space="0" w:color="auto"/>
            </w:tcBorders>
            <w:shd w:val="clear" w:color="auto" w:fill="auto"/>
            <w:hideMark/>
          </w:tcPr>
          <w:p w14:paraId="5FBF2D4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708" w:type="dxa"/>
            <w:tcBorders>
              <w:top w:val="nil"/>
              <w:left w:val="nil"/>
              <w:bottom w:val="single" w:sz="4" w:space="0" w:color="auto"/>
              <w:right w:val="single" w:sz="4" w:space="0" w:color="auto"/>
            </w:tcBorders>
            <w:shd w:val="clear" w:color="auto" w:fill="auto"/>
            <w:noWrap/>
            <w:hideMark/>
          </w:tcPr>
          <w:p w14:paraId="4438435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D7B94C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907770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3E6E0E2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0200320000</w:t>
            </w:r>
          </w:p>
        </w:tc>
        <w:tc>
          <w:tcPr>
            <w:tcW w:w="567" w:type="dxa"/>
            <w:tcBorders>
              <w:top w:val="nil"/>
              <w:left w:val="nil"/>
              <w:bottom w:val="single" w:sz="4" w:space="0" w:color="auto"/>
              <w:right w:val="single" w:sz="4" w:space="0" w:color="auto"/>
            </w:tcBorders>
            <w:shd w:val="clear" w:color="auto" w:fill="auto"/>
            <w:noWrap/>
            <w:hideMark/>
          </w:tcPr>
          <w:p w14:paraId="1F20BF8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65FCEE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116,60000</w:t>
            </w:r>
          </w:p>
        </w:tc>
        <w:tc>
          <w:tcPr>
            <w:tcW w:w="1560" w:type="dxa"/>
            <w:tcBorders>
              <w:top w:val="nil"/>
              <w:left w:val="nil"/>
              <w:bottom w:val="single" w:sz="4" w:space="0" w:color="auto"/>
              <w:right w:val="single" w:sz="4" w:space="0" w:color="auto"/>
            </w:tcBorders>
            <w:shd w:val="clear" w:color="auto" w:fill="auto"/>
            <w:noWrap/>
            <w:hideMark/>
          </w:tcPr>
          <w:p w14:paraId="6491EE6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120,00000</w:t>
            </w:r>
          </w:p>
        </w:tc>
        <w:tc>
          <w:tcPr>
            <w:tcW w:w="1559" w:type="dxa"/>
            <w:tcBorders>
              <w:top w:val="nil"/>
              <w:left w:val="nil"/>
              <w:bottom w:val="single" w:sz="4" w:space="0" w:color="auto"/>
              <w:right w:val="single" w:sz="4" w:space="0" w:color="auto"/>
            </w:tcBorders>
            <w:shd w:val="clear" w:color="auto" w:fill="auto"/>
            <w:noWrap/>
            <w:hideMark/>
          </w:tcPr>
          <w:p w14:paraId="4D73C7E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125,00000</w:t>
            </w:r>
          </w:p>
        </w:tc>
      </w:tr>
      <w:tr w:rsidR="00B67C4A" w:rsidRPr="00B67C4A" w14:paraId="43425889" w14:textId="77777777" w:rsidTr="00B67C4A">
        <w:trPr>
          <w:trHeight w:val="1200"/>
        </w:trPr>
        <w:tc>
          <w:tcPr>
            <w:tcW w:w="284" w:type="dxa"/>
            <w:tcBorders>
              <w:top w:val="nil"/>
              <w:left w:val="nil"/>
              <w:bottom w:val="nil"/>
              <w:right w:val="nil"/>
            </w:tcBorders>
            <w:shd w:val="clear" w:color="auto" w:fill="auto"/>
            <w:noWrap/>
            <w:vAlign w:val="bottom"/>
            <w:hideMark/>
          </w:tcPr>
          <w:p w14:paraId="1FC9031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898F3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52</w:t>
            </w:r>
          </w:p>
        </w:tc>
        <w:tc>
          <w:tcPr>
            <w:tcW w:w="1702" w:type="dxa"/>
            <w:tcBorders>
              <w:top w:val="nil"/>
              <w:left w:val="nil"/>
              <w:bottom w:val="single" w:sz="4" w:space="0" w:color="auto"/>
              <w:right w:val="single" w:sz="4" w:space="0" w:color="auto"/>
            </w:tcBorders>
            <w:shd w:val="clear" w:color="auto" w:fill="auto"/>
            <w:hideMark/>
          </w:tcPr>
          <w:p w14:paraId="2147C104"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58C48B7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728673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40BBDC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417B981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0200320000</w:t>
            </w:r>
          </w:p>
        </w:tc>
        <w:tc>
          <w:tcPr>
            <w:tcW w:w="567" w:type="dxa"/>
            <w:tcBorders>
              <w:top w:val="nil"/>
              <w:left w:val="nil"/>
              <w:bottom w:val="single" w:sz="4" w:space="0" w:color="auto"/>
              <w:right w:val="single" w:sz="4" w:space="0" w:color="auto"/>
            </w:tcBorders>
            <w:shd w:val="clear" w:color="auto" w:fill="auto"/>
            <w:noWrap/>
            <w:hideMark/>
          </w:tcPr>
          <w:p w14:paraId="3D86715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9B5E46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116,60000</w:t>
            </w:r>
          </w:p>
        </w:tc>
        <w:tc>
          <w:tcPr>
            <w:tcW w:w="1560" w:type="dxa"/>
            <w:tcBorders>
              <w:top w:val="nil"/>
              <w:left w:val="nil"/>
              <w:bottom w:val="single" w:sz="4" w:space="0" w:color="auto"/>
              <w:right w:val="single" w:sz="4" w:space="0" w:color="auto"/>
            </w:tcBorders>
            <w:shd w:val="clear" w:color="auto" w:fill="auto"/>
            <w:noWrap/>
            <w:hideMark/>
          </w:tcPr>
          <w:p w14:paraId="020905B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120,00000</w:t>
            </w:r>
          </w:p>
        </w:tc>
        <w:tc>
          <w:tcPr>
            <w:tcW w:w="1559" w:type="dxa"/>
            <w:tcBorders>
              <w:top w:val="nil"/>
              <w:left w:val="nil"/>
              <w:bottom w:val="single" w:sz="4" w:space="0" w:color="auto"/>
              <w:right w:val="single" w:sz="4" w:space="0" w:color="auto"/>
            </w:tcBorders>
            <w:shd w:val="clear" w:color="auto" w:fill="auto"/>
            <w:noWrap/>
            <w:hideMark/>
          </w:tcPr>
          <w:p w14:paraId="2F2BED7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125,00000</w:t>
            </w:r>
          </w:p>
        </w:tc>
      </w:tr>
      <w:tr w:rsidR="00B67C4A" w:rsidRPr="00B67C4A" w14:paraId="79018791" w14:textId="77777777" w:rsidTr="00B67C4A">
        <w:trPr>
          <w:trHeight w:val="1800"/>
        </w:trPr>
        <w:tc>
          <w:tcPr>
            <w:tcW w:w="284" w:type="dxa"/>
            <w:tcBorders>
              <w:top w:val="nil"/>
              <w:left w:val="nil"/>
              <w:bottom w:val="nil"/>
              <w:right w:val="nil"/>
            </w:tcBorders>
            <w:shd w:val="clear" w:color="auto" w:fill="auto"/>
            <w:noWrap/>
            <w:vAlign w:val="bottom"/>
            <w:hideMark/>
          </w:tcPr>
          <w:p w14:paraId="634B49D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5DE28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53</w:t>
            </w:r>
          </w:p>
        </w:tc>
        <w:tc>
          <w:tcPr>
            <w:tcW w:w="1702" w:type="dxa"/>
            <w:tcBorders>
              <w:top w:val="nil"/>
              <w:left w:val="nil"/>
              <w:bottom w:val="single" w:sz="4" w:space="0" w:color="auto"/>
              <w:right w:val="single" w:sz="4" w:space="0" w:color="auto"/>
            </w:tcBorders>
            <w:shd w:val="clear" w:color="auto" w:fill="auto"/>
            <w:hideMark/>
          </w:tcPr>
          <w:p w14:paraId="5EC73751"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708" w:type="dxa"/>
            <w:tcBorders>
              <w:top w:val="nil"/>
              <w:left w:val="nil"/>
              <w:bottom w:val="single" w:sz="4" w:space="0" w:color="auto"/>
              <w:right w:val="single" w:sz="4" w:space="0" w:color="auto"/>
            </w:tcBorders>
            <w:shd w:val="clear" w:color="auto" w:fill="auto"/>
            <w:noWrap/>
            <w:hideMark/>
          </w:tcPr>
          <w:p w14:paraId="1BA2111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3758F9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011981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7E03E80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0200420000</w:t>
            </w:r>
          </w:p>
        </w:tc>
        <w:tc>
          <w:tcPr>
            <w:tcW w:w="567" w:type="dxa"/>
            <w:tcBorders>
              <w:top w:val="nil"/>
              <w:left w:val="nil"/>
              <w:bottom w:val="single" w:sz="4" w:space="0" w:color="auto"/>
              <w:right w:val="single" w:sz="4" w:space="0" w:color="auto"/>
            </w:tcBorders>
            <w:shd w:val="clear" w:color="auto" w:fill="auto"/>
            <w:noWrap/>
            <w:hideMark/>
          </w:tcPr>
          <w:p w14:paraId="76E9D15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3113E2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26 855,00000</w:t>
            </w:r>
          </w:p>
        </w:tc>
        <w:tc>
          <w:tcPr>
            <w:tcW w:w="1560" w:type="dxa"/>
            <w:tcBorders>
              <w:top w:val="nil"/>
              <w:left w:val="nil"/>
              <w:bottom w:val="single" w:sz="4" w:space="0" w:color="auto"/>
              <w:right w:val="single" w:sz="4" w:space="0" w:color="auto"/>
            </w:tcBorders>
            <w:shd w:val="clear" w:color="auto" w:fill="auto"/>
            <w:noWrap/>
            <w:hideMark/>
          </w:tcPr>
          <w:p w14:paraId="4789B9D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5 600,00000</w:t>
            </w:r>
          </w:p>
        </w:tc>
        <w:tc>
          <w:tcPr>
            <w:tcW w:w="1559" w:type="dxa"/>
            <w:tcBorders>
              <w:top w:val="nil"/>
              <w:left w:val="nil"/>
              <w:bottom w:val="single" w:sz="4" w:space="0" w:color="auto"/>
              <w:right w:val="single" w:sz="4" w:space="0" w:color="auto"/>
            </w:tcBorders>
            <w:shd w:val="clear" w:color="auto" w:fill="auto"/>
            <w:noWrap/>
            <w:hideMark/>
          </w:tcPr>
          <w:p w14:paraId="09AAD03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7 600,00000</w:t>
            </w:r>
          </w:p>
        </w:tc>
      </w:tr>
      <w:tr w:rsidR="00B67C4A" w:rsidRPr="00B67C4A" w14:paraId="69A9791A" w14:textId="77777777" w:rsidTr="00B67C4A">
        <w:trPr>
          <w:trHeight w:val="600"/>
        </w:trPr>
        <w:tc>
          <w:tcPr>
            <w:tcW w:w="284" w:type="dxa"/>
            <w:tcBorders>
              <w:top w:val="nil"/>
              <w:left w:val="nil"/>
              <w:bottom w:val="nil"/>
              <w:right w:val="nil"/>
            </w:tcBorders>
            <w:shd w:val="clear" w:color="auto" w:fill="auto"/>
            <w:noWrap/>
            <w:vAlign w:val="bottom"/>
            <w:hideMark/>
          </w:tcPr>
          <w:p w14:paraId="4ABAC67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5D1972"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54</w:t>
            </w:r>
          </w:p>
        </w:tc>
        <w:tc>
          <w:tcPr>
            <w:tcW w:w="1702" w:type="dxa"/>
            <w:tcBorders>
              <w:top w:val="nil"/>
              <w:left w:val="nil"/>
              <w:bottom w:val="single" w:sz="4" w:space="0" w:color="auto"/>
              <w:right w:val="single" w:sz="4" w:space="0" w:color="auto"/>
            </w:tcBorders>
            <w:shd w:val="clear" w:color="auto" w:fill="auto"/>
            <w:hideMark/>
          </w:tcPr>
          <w:p w14:paraId="60A63687"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hideMark/>
          </w:tcPr>
          <w:p w14:paraId="6386CCA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5662D4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BE424B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7A610FC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0200420000</w:t>
            </w:r>
          </w:p>
        </w:tc>
        <w:tc>
          <w:tcPr>
            <w:tcW w:w="567" w:type="dxa"/>
            <w:tcBorders>
              <w:top w:val="nil"/>
              <w:left w:val="nil"/>
              <w:bottom w:val="single" w:sz="4" w:space="0" w:color="auto"/>
              <w:right w:val="single" w:sz="4" w:space="0" w:color="auto"/>
            </w:tcBorders>
            <w:shd w:val="clear" w:color="auto" w:fill="auto"/>
            <w:noWrap/>
            <w:hideMark/>
          </w:tcPr>
          <w:p w14:paraId="78A6AE2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2D73702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3 000,00000</w:t>
            </w:r>
          </w:p>
        </w:tc>
        <w:tc>
          <w:tcPr>
            <w:tcW w:w="1560" w:type="dxa"/>
            <w:tcBorders>
              <w:top w:val="nil"/>
              <w:left w:val="nil"/>
              <w:bottom w:val="single" w:sz="4" w:space="0" w:color="auto"/>
              <w:right w:val="single" w:sz="4" w:space="0" w:color="auto"/>
            </w:tcBorders>
            <w:shd w:val="clear" w:color="auto" w:fill="auto"/>
            <w:noWrap/>
            <w:hideMark/>
          </w:tcPr>
          <w:p w14:paraId="40A1356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3 000,00000</w:t>
            </w:r>
          </w:p>
        </w:tc>
        <w:tc>
          <w:tcPr>
            <w:tcW w:w="1559" w:type="dxa"/>
            <w:tcBorders>
              <w:top w:val="nil"/>
              <w:left w:val="nil"/>
              <w:bottom w:val="single" w:sz="4" w:space="0" w:color="auto"/>
              <w:right w:val="single" w:sz="4" w:space="0" w:color="auto"/>
            </w:tcBorders>
            <w:shd w:val="clear" w:color="auto" w:fill="auto"/>
            <w:noWrap/>
            <w:hideMark/>
          </w:tcPr>
          <w:p w14:paraId="038A3F4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3 000,00000</w:t>
            </w:r>
          </w:p>
        </w:tc>
      </w:tr>
      <w:tr w:rsidR="00B67C4A" w:rsidRPr="00B67C4A" w14:paraId="12B1D6E7" w14:textId="77777777" w:rsidTr="00B67C4A">
        <w:trPr>
          <w:trHeight w:val="1200"/>
        </w:trPr>
        <w:tc>
          <w:tcPr>
            <w:tcW w:w="284" w:type="dxa"/>
            <w:tcBorders>
              <w:top w:val="nil"/>
              <w:left w:val="nil"/>
              <w:bottom w:val="nil"/>
              <w:right w:val="nil"/>
            </w:tcBorders>
            <w:shd w:val="clear" w:color="auto" w:fill="auto"/>
            <w:noWrap/>
            <w:vAlign w:val="bottom"/>
            <w:hideMark/>
          </w:tcPr>
          <w:p w14:paraId="2597C82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E5E3E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55</w:t>
            </w:r>
          </w:p>
        </w:tc>
        <w:tc>
          <w:tcPr>
            <w:tcW w:w="1702" w:type="dxa"/>
            <w:tcBorders>
              <w:top w:val="nil"/>
              <w:left w:val="nil"/>
              <w:bottom w:val="single" w:sz="4" w:space="0" w:color="auto"/>
              <w:right w:val="single" w:sz="4" w:space="0" w:color="auto"/>
            </w:tcBorders>
            <w:shd w:val="clear" w:color="auto" w:fill="auto"/>
            <w:hideMark/>
          </w:tcPr>
          <w:p w14:paraId="70659C3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526CEC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CD6CE2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7AF9AA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46CD463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0200420000</w:t>
            </w:r>
          </w:p>
        </w:tc>
        <w:tc>
          <w:tcPr>
            <w:tcW w:w="567" w:type="dxa"/>
            <w:tcBorders>
              <w:top w:val="nil"/>
              <w:left w:val="nil"/>
              <w:bottom w:val="single" w:sz="4" w:space="0" w:color="auto"/>
              <w:right w:val="single" w:sz="4" w:space="0" w:color="auto"/>
            </w:tcBorders>
            <w:shd w:val="clear" w:color="auto" w:fill="auto"/>
            <w:noWrap/>
            <w:hideMark/>
          </w:tcPr>
          <w:p w14:paraId="4C0ACF3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5BC762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2 632,00000</w:t>
            </w:r>
          </w:p>
        </w:tc>
        <w:tc>
          <w:tcPr>
            <w:tcW w:w="1560" w:type="dxa"/>
            <w:tcBorders>
              <w:top w:val="nil"/>
              <w:left w:val="nil"/>
              <w:bottom w:val="single" w:sz="4" w:space="0" w:color="auto"/>
              <w:right w:val="single" w:sz="4" w:space="0" w:color="auto"/>
            </w:tcBorders>
            <w:shd w:val="clear" w:color="auto" w:fill="auto"/>
            <w:noWrap/>
            <w:hideMark/>
          </w:tcPr>
          <w:p w14:paraId="3A0CA13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2 600,00000</w:t>
            </w:r>
          </w:p>
        </w:tc>
        <w:tc>
          <w:tcPr>
            <w:tcW w:w="1559" w:type="dxa"/>
            <w:tcBorders>
              <w:top w:val="nil"/>
              <w:left w:val="nil"/>
              <w:bottom w:val="single" w:sz="4" w:space="0" w:color="auto"/>
              <w:right w:val="single" w:sz="4" w:space="0" w:color="auto"/>
            </w:tcBorders>
            <w:shd w:val="clear" w:color="auto" w:fill="auto"/>
            <w:noWrap/>
            <w:hideMark/>
          </w:tcPr>
          <w:p w14:paraId="11916A9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4 600,00000</w:t>
            </w:r>
          </w:p>
        </w:tc>
      </w:tr>
      <w:tr w:rsidR="00B67C4A" w:rsidRPr="00B67C4A" w14:paraId="00825B82" w14:textId="77777777" w:rsidTr="00B67C4A">
        <w:trPr>
          <w:trHeight w:val="600"/>
        </w:trPr>
        <w:tc>
          <w:tcPr>
            <w:tcW w:w="284" w:type="dxa"/>
            <w:tcBorders>
              <w:top w:val="nil"/>
              <w:left w:val="nil"/>
              <w:bottom w:val="nil"/>
              <w:right w:val="nil"/>
            </w:tcBorders>
            <w:shd w:val="clear" w:color="auto" w:fill="auto"/>
            <w:noWrap/>
            <w:vAlign w:val="bottom"/>
            <w:hideMark/>
          </w:tcPr>
          <w:p w14:paraId="4B8E256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3E8158"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56</w:t>
            </w:r>
          </w:p>
        </w:tc>
        <w:tc>
          <w:tcPr>
            <w:tcW w:w="1702" w:type="dxa"/>
            <w:tcBorders>
              <w:top w:val="nil"/>
              <w:left w:val="nil"/>
              <w:bottom w:val="single" w:sz="4" w:space="0" w:color="auto"/>
              <w:right w:val="single" w:sz="4" w:space="0" w:color="auto"/>
            </w:tcBorders>
            <w:shd w:val="clear" w:color="auto" w:fill="auto"/>
            <w:hideMark/>
          </w:tcPr>
          <w:p w14:paraId="23F4D00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Исполнение судебных актов</w:t>
            </w:r>
          </w:p>
        </w:tc>
        <w:tc>
          <w:tcPr>
            <w:tcW w:w="708" w:type="dxa"/>
            <w:tcBorders>
              <w:top w:val="nil"/>
              <w:left w:val="nil"/>
              <w:bottom w:val="single" w:sz="4" w:space="0" w:color="auto"/>
              <w:right w:val="single" w:sz="4" w:space="0" w:color="auto"/>
            </w:tcBorders>
            <w:shd w:val="clear" w:color="auto" w:fill="auto"/>
            <w:noWrap/>
            <w:hideMark/>
          </w:tcPr>
          <w:p w14:paraId="01DD8C3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B57D9A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445380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4E825D8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0200420000</w:t>
            </w:r>
          </w:p>
        </w:tc>
        <w:tc>
          <w:tcPr>
            <w:tcW w:w="567" w:type="dxa"/>
            <w:tcBorders>
              <w:top w:val="nil"/>
              <w:left w:val="nil"/>
              <w:bottom w:val="single" w:sz="4" w:space="0" w:color="auto"/>
              <w:right w:val="single" w:sz="4" w:space="0" w:color="auto"/>
            </w:tcBorders>
            <w:shd w:val="clear" w:color="auto" w:fill="auto"/>
            <w:noWrap/>
            <w:hideMark/>
          </w:tcPr>
          <w:p w14:paraId="7A4AAB6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830</w:t>
            </w:r>
          </w:p>
        </w:tc>
        <w:tc>
          <w:tcPr>
            <w:tcW w:w="1559" w:type="dxa"/>
            <w:tcBorders>
              <w:top w:val="nil"/>
              <w:left w:val="nil"/>
              <w:bottom w:val="single" w:sz="4" w:space="0" w:color="auto"/>
              <w:right w:val="single" w:sz="4" w:space="0" w:color="auto"/>
            </w:tcBorders>
            <w:shd w:val="clear" w:color="auto" w:fill="auto"/>
            <w:noWrap/>
            <w:hideMark/>
          </w:tcPr>
          <w:p w14:paraId="1D9D8FF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28,34563</w:t>
            </w:r>
          </w:p>
        </w:tc>
        <w:tc>
          <w:tcPr>
            <w:tcW w:w="1560" w:type="dxa"/>
            <w:tcBorders>
              <w:top w:val="nil"/>
              <w:left w:val="nil"/>
              <w:bottom w:val="single" w:sz="4" w:space="0" w:color="auto"/>
              <w:right w:val="single" w:sz="4" w:space="0" w:color="auto"/>
            </w:tcBorders>
            <w:shd w:val="clear" w:color="auto" w:fill="auto"/>
            <w:noWrap/>
            <w:hideMark/>
          </w:tcPr>
          <w:p w14:paraId="40A7D30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0156F85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1CDC963" w14:textId="77777777" w:rsidTr="00B67C4A">
        <w:trPr>
          <w:trHeight w:val="600"/>
        </w:trPr>
        <w:tc>
          <w:tcPr>
            <w:tcW w:w="284" w:type="dxa"/>
            <w:tcBorders>
              <w:top w:val="nil"/>
              <w:left w:val="nil"/>
              <w:bottom w:val="nil"/>
              <w:right w:val="nil"/>
            </w:tcBorders>
            <w:shd w:val="clear" w:color="auto" w:fill="auto"/>
            <w:noWrap/>
            <w:vAlign w:val="bottom"/>
            <w:hideMark/>
          </w:tcPr>
          <w:p w14:paraId="23FD304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3276B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57</w:t>
            </w:r>
          </w:p>
        </w:tc>
        <w:tc>
          <w:tcPr>
            <w:tcW w:w="1702" w:type="dxa"/>
            <w:tcBorders>
              <w:top w:val="nil"/>
              <w:left w:val="nil"/>
              <w:bottom w:val="single" w:sz="4" w:space="0" w:color="auto"/>
              <w:right w:val="single" w:sz="4" w:space="0" w:color="auto"/>
            </w:tcBorders>
            <w:shd w:val="clear" w:color="auto" w:fill="auto"/>
            <w:hideMark/>
          </w:tcPr>
          <w:p w14:paraId="0200FDE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hideMark/>
          </w:tcPr>
          <w:p w14:paraId="7B1A01C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FC30E3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905BD3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1C396B6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0200420000</w:t>
            </w:r>
          </w:p>
        </w:tc>
        <w:tc>
          <w:tcPr>
            <w:tcW w:w="567" w:type="dxa"/>
            <w:tcBorders>
              <w:top w:val="nil"/>
              <w:left w:val="nil"/>
              <w:bottom w:val="single" w:sz="4" w:space="0" w:color="auto"/>
              <w:right w:val="single" w:sz="4" w:space="0" w:color="auto"/>
            </w:tcBorders>
            <w:shd w:val="clear" w:color="auto" w:fill="auto"/>
            <w:noWrap/>
            <w:hideMark/>
          </w:tcPr>
          <w:p w14:paraId="61DB437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33B8D4C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21 194,65437</w:t>
            </w:r>
          </w:p>
        </w:tc>
        <w:tc>
          <w:tcPr>
            <w:tcW w:w="1560" w:type="dxa"/>
            <w:tcBorders>
              <w:top w:val="nil"/>
              <w:left w:val="nil"/>
              <w:bottom w:val="single" w:sz="4" w:space="0" w:color="auto"/>
              <w:right w:val="single" w:sz="4" w:space="0" w:color="auto"/>
            </w:tcBorders>
            <w:shd w:val="clear" w:color="auto" w:fill="auto"/>
            <w:noWrap/>
            <w:hideMark/>
          </w:tcPr>
          <w:p w14:paraId="54C86D6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2819D35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7BBF054" w14:textId="77777777" w:rsidTr="00B67C4A">
        <w:trPr>
          <w:trHeight w:val="1800"/>
        </w:trPr>
        <w:tc>
          <w:tcPr>
            <w:tcW w:w="284" w:type="dxa"/>
            <w:tcBorders>
              <w:top w:val="nil"/>
              <w:left w:val="nil"/>
              <w:bottom w:val="nil"/>
              <w:right w:val="nil"/>
            </w:tcBorders>
            <w:shd w:val="clear" w:color="auto" w:fill="auto"/>
            <w:noWrap/>
            <w:vAlign w:val="bottom"/>
            <w:hideMark/>
          </w:tcPr>
          <w:p w14:paraId="4EB39C7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85DE8A"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58</w:t>
            </w:r>
          </w:p>
        </w:tc>
        <w:tc>
          <w:tcPr>
            <w:tcW w:w="1702" w:type="dxa"/>
            <w:tcBorders>
              <w:top w:val="nil"/>
              <w:left w:val="nil"/>
              <w:bottom w:val="single" w:sz="4" w:space="0" w:color="auto"/>
              <w:right w:val="single" w:sz="4" w:space="0" w:color="auto"/>
            </w:tcBorders>
            <w:shd w:val="clear" w:color="auto" w:fill="auto"/>
            <w:hideMark/>
          </w:tcPr>
          <w:p w14:paraId="39B74127"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708" w:type="dxa"/>
            <w:tcBorders>
              <w:top w:val="nil"/>
              <w:left w:val="nil"/>
              <w:bottom w:val="single" w:sz="4" w:space="0" w:color="auto"/>
              <w:right w:val="single" w:sz="4" w:space="0" w:color="auto"/>
            </w:tcBorders>
            <w:shd w:val="clear" w:color="auto" w:fill="auto"/>
            <w:noWrap/>
            <w:hideMark/>
          </w:tcPr>
          <w:p w14:paraId="464B5A05"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3C95E6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F36DD5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26D7647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1000000000</w:t>
            </w:r>
          </w:p>
        </w:tc>
        <w:tc>
          <w:tcPr>
            <w:tcW w:w="567" w:type="dxa"/>
            <w:tcBorders>
              <w:top w:val="nil"/>
              <w:left w:val="nil"/>
              <w:bottom w:val="single" w:sz="4" w:space="0" w:color="auto"/>
              <w:right w:val="single" w:sz="4" w:space="0" w:color="auto"/>
            </w:tcBorders>
            <w:shd w:val="clear" w:color="auto" w:fill="auto"/>
            <w:noWrap/>
            <w:hideMark/>
          </w:tcPr>
          <w:p w14:paraId="303548A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730DCF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176,00000</w:t>
            </w:r>
          </w:p>
        </w:tc>
        <w:tc>
          <w:tcPr>
            <w:tcW w:w="1560" w:type="dxa"/>
            <w:tcBorders>
              <w:top w:val="nil"/>
              <w:left w:val="nil"/>
              <w:bottom w:val="single" w:sz="4" w:space="0" w:color="auto"/>
              <w:right w:val="single" w:sz="4" w:space="0" w:color="auto"/>
            </w:tcBorders>
            <w:shd w:val="clear" w:color="auto" w:fill="auto"/>
            <w:noWrap/>
            <w:hideMark/>
          </w:tcPr>
          <w:p w14:paraId="789A2009"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180,00000</w:t>
            </w:r>
          </w:p>
        </w:tc>
        <w:tc>
          <w:tcPr>
            <w:tcW w:w="1559" w:type="dxa"/>
            <w:tcBorders>
              <w:top w:val="nil"/>
              <w:left w:val="nil"/>
              <w:bottom w:val="single" w:sz="4" w:space="0" w:color="auto"/>
              <w:right w:val="single" w:sz="4" w:space="0" w:color="auto"/>
            </w:tcBorders>
            <w:shd w:val="clear" w:color="auto" w:fill="auto"/>
            <w:noWrap/>
            <w:hideMark/>
          </w:tcPr>
          <w:p w14:paraId="4BCBE27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60,00000</w:t>
            </w:r>
          </w:p>
        </w:tc>
      </w:tr>
      <w:tr w:rsidR="00B67C4A" w:rsidRPr="00B67C4A" w14:paraId="43CC6D05" w14:textId="77777777" w:rsidTr="00B67C4A">
        <w:trPr>
          <w:trHeight w:val="2100"/>
        </w:trPr>
        <w:tc>
          <w:tcPr>
            <w:tcW w:w="284" w:type="dxa"/>
            <w:tcBorders>
              <w:top w:val="nil"/>
              <w:left w:val="nil"/>
              <w:bottom w:val="nil"/>
              <w:right w:val="nil"/>
            </w:tcBorders>
            <w:shd w:val="clear" w:color="auto" w:fill="auto"/>
            <w:noWrap/>
            <w:vAlign w:val="bottom"/>
            <w:hideMark/>
          </w:tcPr>
          <w:p w14:paraId="2FFFC572"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24674B8"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59</w:t>
            </w:r>
          </w:p>
        </w:tc>
        <w:tc>
          <w:tcPr>
            <w:tcW w:w="1702" w:type="dxa"/>
            <w:tcBorders>
              <w:top w:val="nil"/>
              <w:left w:val="nil"/>
              <w:bottom w:val="single" w:sz="4" w:space="0" w:color="auto"/>
              <w:right w:val="single" w:sz="4" w:space="0" w:color="auto"/>
            </w:tcBorders>
            <w:shd w:val="clear" w:color="auto" w:fill="auto"/>
            <w:hideMark/>
          </w:tcPr>
          <w:p w14:paraId="63F86333"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4B0289C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B6B5CA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0CE143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1CEB2A0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1020000000</w:t>
            </w:r>
          </w:p>
        </w:tc>
        <w:tc>
          <w:tcPr>
            <w:tcW w:w="567" w:type="dxa"/>
            <w:tcBorders>
              <w:top w:val="nil"/>
              <w:left w:val="nil"/>
              <w:bottom w:val="single" w:sz="4" w:space="0" w:color="auto"/>
              <w:right w:val="single" w:sz="4" w:space="0" w:color="auto"/>
            </w:tcBorders>
            <w:shd w:val="clear" w:color="auto" w:fill="auto"/>
            <w:noWrap/>
            <w:hideMark/>
          </w:tcPr>
          <w:p w14:paraId="04B7F50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04101D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176,00000</w:t>
            </w:r>
          </w:p>
        </w:tc>
        <w:tc>
          <w:tcPr>
            <w:tcW w:w="1560" w:type="dxa"/>
            <w:tcBorders>
              <w:top w:val="nil"/>
              <w:left w:val="nil"/>
              <w:bottom w:val="single" w:sz="4" w:space="0" w:color="auto"/>
              <w:right w:val="single" w:sz="4" w:space="0" w:color="auto"/>
            </w:tcBorders>
            <w:shd w:val="clear" w:color="auto" w:fill="auto"/>
            <w:noWrap/>
            <w:hideMark/>
          </w:tcPr>
          <w:p w14:paraId="78F144B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180,00000</w:t>
            </w:r>
          </w:p>
        </w:tc>
        <w:tc>
          <w:tcPr>
            <w:tcW w:w="1559" w:type="dxa"/>
            <w:tcBorders>
              <w:top w:val="nil"/>
              <w:left w:val="nil"/>
              <w:bottom w:val="single" w:sz="4" w:space="0" w:color="auto"/>
              <w:right w:val="single" w:sz="4" w:space="0" w:color="auto"/>
            </w:tcBorders>
            <w:shd w:val="clear" w:color="auto" w:fill="auto"/>
            <w:noWrap/>
            <w:hideMark/>
          </w:tcPr>
          <w:p w14:paraId="5AE5FA9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60,00000</w:t>
            </w:r>
          </w:p>
        </w:tc>
      </w:tr>
      <w:tr w:rsidR="00B67C4A" w:rsidRPr="00B67C4A" w14:paraId="534F15A2" w14:textId="77777777" w:rsidTr="00B67C4A">
        <w:trPr>
          <w:trHeight w:val="1500"/>
        </w:trPr>
        <w:tc>
          <w:tcPr>
            <w:tcW w:w="284" w:type="dxa"/>
            <w:tcBorders>
              <w:top w:val="nil"/>
              <w:left w:val="nil"/>
              <w:bottom w:val="nil"/>
              <w:right w:val="nil"/>
            </w:tcBorders>
            <w:shd w:val="clear" w:color="auto" w:fill="auto"/>
            <w:noWrap/>
            <w:vAlign w:val="bottom"/>
            <w:hideMark/>
          </w:tcPr>
          <w:p w14:paraId="147F28B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48D9E7"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60</w:t>
            </w:r>
          </w:p>
        </w:tc>
        <w:tc>
          <w:tcPr>
            <w:tcW w:w="1702" w:type="dxa"/>
            <w:tcBorders>
              <w:top w:val="nil"/>
              <w:left w:val="nil"/>
              <w:bottom w:val="single" w:sz="4" w:space="0" w:color="auto"/>
              <w:right w:val="single" w:sz="4" w:space="0" w:color="auto"/>
            </w:tcBorders>
            <w:shd w:val="clear" w:color="auto" w:fill="auto"/>
            <w:hideMark/>
          </w:tcPr>
          <w:p w14:paraId="1EDC575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060ECDE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0FE5DC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96077F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44E7A61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1020120000</w:t>
            </w:r>
          </w:p>
        </w:tc>
        <w:tc>
          <w:tcPr>
            <w:tcW w:w="567" w:type="dxa"/>
            <w:tcBorders>
              <w:top w:val="nil"/>
              <w:left w:val="nil"/>
              <w:bottom w:val="single" w:sz="4" w:space="0" w:color="auto"/>
              <w:right w:val="single" w:sz="4" w:space="0" w:color="auto"/>
            </w:tcBorders>
            <w:shd w:val="clear" w:color="auto" w:fill="auto"/>
            <w:noWrap/>
            <w:hideMark/>
          </w:tcPr>
          <w:p w14:paraId="05DC61E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2A3C92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70,00000</w:t>
            </w:r>
          </w:p>
        </w:tc>
        <w:tc>
          <w:tcPr>
            <w:tcW w:w="1560" w:type="dxa"/>
            <w:tcBorders>
              <w:top w:val="nil"/>
              <w:left w:val="nil"/>
              <w:bottom w:val="single" w:sz="4" w:space="0" w:color="auto"/>
              <w:right w:val="single" w:sz="4" w:space="0" w:color="auto"/>
            </w:tcBorders>
            <w:shd w:val="clear" w:color="auto" w:fill="auto"/>
            <w:noWrap/>
            <w:hideMark/>
          </w:tcPr>
          <w:p w14:paraId="1069DEC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70,00000</w:t>
            </w:r>
          </w:p>
        </w:tc>
        <w:tc>
          <w:tcPr>
            <w:tcW w:w="1559" w:type="dxa"/>
            <w:tcBorders>
              <w:top w:val="nil"/>
              <w:left w:val="nil"/>
              <w:bottom w:val="single" w:sz="4" w:space="0" w:color="auto"/>
              <w:right w:val="single" w:sz="4" w:space="0" w:color="auto"/>
            </w:tcBorders>
            <w:shd w:val="clear" w:color="auto" w:fill="auto"/>
            <w:noWrap/>
            <w:hideMark/>
          </w:tcPr>
          <w:p w14:paraId="48933B1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8C9282F" w14:textId="77777777" w:rsidTr="00B67C4A">
        <w:trPr>
          <w:trHeight w:val="1200"/>
        </w:trPr>
        <w:tc>
          <w:tcPr>
            <w:tcW w:w="284" w:type="dxa"/>
            <w:tcBorders>
              <w:top w:val="nil"/>
              <w:left w:val="nil"/>
              <w:bottom w:val="nil"/>
              <w:right w:val="nil"/>
            </w:tcBorders>
            <w:shd w:val="clear" w:color="auto" w:fill="auto"/>
            <w:noWrap/>
            <w:vAlign w:val="bottom"/>
            <w:hideMark/>
          </w:tcPr>
          <w:p w14:paraId="1BFDC2B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24B329"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61</w:t>
            </w:r>
          </w:p>
        </w:tc>
        <w:tc>
          <w:tcPr>
            <w:tcW w:w="1702" w:type="dxa"/>
            <w:tcBorders>
              <w:top w:val="nil"/>
              <w:left w:val="nil"/>
              <w:bottom w:val="single" w:sz="4" w:space="0" w:color="auto"/>
              <w:right w:val="single" w:sz="4" w:space="0" w:color="auto"/>
            </w:tcBorders>
            <w:shd w:val="clear" w:color="auto" w:fill="auto"/>
            <w:hideMark/>
          </w:tcPr>
          <w:p w14:paraId="27FA1851"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083AEF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6DC4E3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CB2547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005E94E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1020120000</w:t>
            </w:r>
          </w:p>
        </w:tc>
        <w:tc>
          <w:tcPr>
            <w:tcW w:w="567" w:type="dxa"/>
            <w:tcBorders>
              <w:top w:val="nil"/>
              <w:left w:val="nil"/>
              <w:bottom w:val="single" w:sz="4" w:space="0" w:color="auto"/>
              <w:right w:val="single" w:sz="4" w:space="0" w:color="auto"/>
            </w:tcBorders>
            <w:shd w:val="clear" w:color="auto" w:fill="auto"/>
            <w:noWrap/>
            <w:hideMark/>
          </w:tcPr>
          <w:p w14:paraId="4782FC3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712C0D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70,00000</w:t>
            </w:r>
          </w:p>
        </w:tc>
        <w:tc>
          <w:tcPr>
            <w:tcW w:w="1560" w:type="dxa"/>
            <w:tcBorders>
              <w:top w:val="nil"/>
              <w:left w:val="nil"/>
              <w:bottom w:val="single" w:sz="4" w:space="0" w:color="auto"/>
              <w:right w:val="single" w:sz="4" w:space="0" w:color="auto"/>
            </w:tcBorders>
            <w:shd w:val="clear" w:color="auto" w:fill="auto"/>
            <w:noWrap/>
            <w:hideMark/>
          </w:tcPr>
          <w:p w14:paraId="757BFD4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70,00000</w:t>
            </w:r>
          </w:p>
        </w:tc>
        <w:tc>
          <w:tcPr>
            <w:tcW w:w="1559" w:type="dxa"/>
            <w:tcBorders>
              <w:top w:val="nil"/>
              <w:left w:val="nil"/>
              <w:bottom w:val="single" w:sz="4" w:space="0" w:color="auto"/>
              <w:right w:val="single" w:sz="4" w:space="0" w:color="auto"/>
            </w:tcBorders>
            <w:shd w:val="clear" w:color="auto" w:fill="auto"/>
            <w:noWrap/>
            <w:hideMark/>
          </w:tcPr>
          <w:p w14:paraId="30B1319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43E09794" w14:textId="77777777" w:rsidTr="007C6AB8">
        <w:trPr>
          <w:trHeight w:val="205"/>
        </w:trPr>
        <w:tc>
          <w:tcPr>
            <w:tcW w:w="284" w:type="dxa"/>
            <w:tcBorders>
              <w:top w:val="nil"/>
              <w:left w:val="nil"/>
              <w:bottom w:val="nil"/>
              <w:right w:val="nil"/>
            </w:tcBorders>
            <w:shd w:val="clear" w:color="auto" w:fill="auto"/>
            <w:noWrap/>
            <w:vAlign w:val="bottom"/>
            <w:hideMark/>
          </w:tcPr>
          <w:p w14:paraId="781745D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FE0820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62</w:t>
            </w:r>
          </w:p>
        </w:tc>
        <w:tc>
          <w:tcPr>
            <w:tcW w:w="1702" w:type="dxa"/>
            <w:tcBorders>
              <w:top w:val="nil"/>
              <w:left w:val="nil"/>
              <w:bottom w:val="single" w:sz="4" w:space="0" w:color="auto"/>
              <w:right w:val="single" w:sz="4" w:space="0" w:color="auto"/>
            </w:tcBorders>
            <w:shd w:val="clear" w:color="auto" w:fill="auto"/>
            <w:hideMark/>
          </w:tcPr>
          <w:p w14:paraId="52EA51A4"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024AD26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B767A6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B41C79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0592A8F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1020220000</w:t>
            </w:r>
          </w:p>
        </w:tc>
        <w:tc>
          <w:tcPr>
            <w:tcW w:w="567" w:type="dxa"/>
            <w:tcBorders>
              <w:top w:val="nil"/>
              <w:left w:val="nil"/>
              <w:bottom w:val="single" w:sz="4" w:space="0" w:color="auto"/>
              <w:right w:val="single" w:sz="4" w:space="0" w:color="auto"/>
            </w:tcBorders>
            <w:shd w:val="clear" w:color="auto" w:fill="auto"/>
            <w:noWrap/>
            <w:hideMark/>
          </w:tcPr>
          <w:p w14:paraId="6669C4D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2B1E25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60" w:type="dxa"/>
            <w:tcBorders>
              <w:top w:val="nil"/>
              <w:left w:val="nil"/>
              <w:bottom w:val="single" w:sz="4" w:space="0" w:color="auto"/>
              <w:right w:val="single" w:sz="4" w:space="0" w:color="auto"/>
            </w:tcBorders>
            <w:shd w:val="clear" w:color="auto" w:fill="auto"/>
            <w:noWrap/>
            <w:hideMark/>
          </w:tcPr>
          <w:p w14:paraId="7D4438A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3D3F63B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BBF01B0" w14:textId="77777777" w:rsidTr="00B67C4A">
        <w:trPr>
          <w:trHeight w:val="1200"/>
        </w:trPr>
        <w:tc>
          <w:tcPr>
            <w:tcW w:w="284" w:type="dxa"/>
            <w:tcBorders>
              <w:top w:val="nil"/>
              <w:left w:val="nil"/>
              <w:bottom w:val="nil"/>
              <w:right w:val="nil"/>
            </w:tcBorders>
            <w:shd w:val="clear" w:color="auto" w:fill="auto"/>
            <w:noWrap/>
            <w:vAlign w:val="bottom"/>
            <w:hideMark/>
          </w:tcPr>
          <w:p w14:paraId="1A23E28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B6461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63</w:t>
            </w:r>
          </w:p>
        </w:tc>
        <w:tc>
          <w:tcPr>
            <w:tcW w:w="1702" w:type="dxa"/>
            <w:tcBorders>
              <w:top w:val="nil"/>
              <w:left w:val="nil"/>
              <w:bottom w:val="single" w:sz="4" w:space="0" w:color="auto"/>
              <w:right w:val="single" w:sz="4" w:space="0" w:color="auto"/>
            </w:tcBorders>
            <w:shd w:val="clear" w:color="auto" w:fill="auto"/>
            <w:hideMark/>
          </w:tcPr>
          <w:p w14:paraId="04AC7DB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685E706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A0BD4E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2F24F9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24E4593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1020220000</w:t>
            </w:r>
          </w:p>
        </w:tc>
        <w:tc>
          <w:tcPr>
            <w:tcW w:w="567" w:type="dxa"/>
            <w:tcBorders>
              <w:top w:val="nil"/>
              <w:left w:val="nil"/>
              <w:bottom w:val="single" w:sz="4" w:space="0" w:color="auto"/>
              <w:right w:val="single" w:sz="4" w:space="0" w:color="auto"/>
            </w:tcBorders>
            <w:shd w:val="clear" w:color="auto" w:fill="auto"/>
            <w:noWrap/>
            <w:hideMark/>
          </w:tcPr>
          <w:p w14:paraId="673FEC3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A55411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60" w:type="dxa"/>
            <w:tcBorders>
              <w:top w:val="nil"/>
              <w:left w:val="nil"/>
              <w:bottom w:val="single" w:sz="4" w:space="0" w:color="auto"/>
              <w:right w:val="single" w:sz="4" w:space="0" w:color="auto"/>
            </w:tcBorders>
            <w:shd w:val="clear" w:color="auto" w:fill="auto"/>
            <w:noWrap/>
            <w:hideMark/>
          </w:tcPr>
          <w:p w14:paraId="53AFAE2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15BA00D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4477A76B" w14:textId="77777777" w:rsidTr="00B67C4A">
        <w:trPr>
          <w:trHeight w:val="1500"/>
        </w:trPr>
        <w:tc>
          <w:tcPr>
            <w:tcW w:w="284" w:type="dxa"/>
            <w:tcBorders>
              <w:top w:val="nil"/>
              <w:left w:val="nil"/>
              <w:bottom w:val="nil"/>
              <w:right w:val="nil"/>
            </w:tcBorders>
            <w:shd w:val="clear" w:color="auto" w:fill="auto"/>
            <w:noWrap/>
            <w:vAlign w:val="bottom"/>
            <w:hideMark/>
          </w:tcPr>
          <w:p w14:paraId="09B07EA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F78B9B"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64</w:t>
            </w:r>
          </w:p>
        </w:tc>
        <w:tc>
          <w:tcPr>
            <w:tcW w:w="1702" w:type="dxa"/>
            <w:tcBorders>
              <w:top w:val="nil"/>
              <w:left w:val="nil"/>
              <w:bottom w:val="single" w:sz="4" w:space="0" w:color="auto"/>
              <w:right w:val="single" w:sz="4" w:space="0" w:color="auto"/>
            </w:tcBorders>
            <w:shd w:val="clear" w:color="auto" w:fill="auto"/>
            <w:hideMark/>
          </w:tcPr>
          <w:p w14:paraId="7DB3A953"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7073C43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43A937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639472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0E6C739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1020320000</w:t>
            </w:r>
          </w:p>
        </w:tc>
        <w:tc>
          <w:tcPr>
            <w:tcW w:w="567" w:type="dxa"/>
            <w:tcBorders>
              <w:top w:val="nil"/>
              <w:left w:val="nil"/>
              <w:bottom w:val="single" w:sz="4" w:space="0" w:color="auto"/>
              <w:right w:val="single" w:sz="4" w:space="0" w:color="auto"/>
            </w:tcBorders>
            <w:shd w:val="clear" w:color="auto" w:fill="auto"/>
            <w:noWrap/>
            <w:hideMark/>
          </w:tcPr>
          <w:p w14:paraId="719B7DE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53B335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21,00000</w:t>
            </w:r>
          </w:p>
        </w:tc>
        <w:tc>
          <w:tcPr>
            <w:tcW w:w="1560" w:type="dxa"/>
            <w:tcBorders>
              <w:top w:val="nil"/>
              <w:left w:val="nil"/>
              <w:bottom w:val="single" w:sz="4" w:space="0" w:color="auto"/>
              <w:right w:val="single" w:sz="4" w:space="0" w:color="auto"/>
            </w:tcBorders>
            <w:shd w:val="clear" w:color="auto" w:fill="auto"/>
            <w:noWrap/>
            <w:hideMark/>
          </w:tcPr>
          <w:p w14:paraId="7B2E1BD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25,00000</w:t>
            </w:r>
          </w:p>
        </w:tc>
        <w:tc>
          <w:tcPr>
            <w:tcW w:w="1559" w:type="dxa"/>
            <w:tcBorders>
              <w:top w:val="nil"/>
              <w:left w:val="nil"/>
              <w:bottom w:val="single" w:sz="4" w:space="0" w:color="auto"/>
              <w:right w:val="single" w:sz="4" w:space="0" w:color="auto"/>
            </w:tcBorders>
            <w:shd w:val="clear" w:color="auto" w:fill="auto"/>
            <w:noWrap/>
            <w:hideMark/>
          </w:tcPr>
          <w:p w14:paraId="32F036E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25,00000</w:t>
            </w:r>
          </w:p>
        </w:tc>
      </w:tr>
      <w:tr w:rsidR="00B67C4A" w:rsidRPr="00B67C4A" w14:paraId="4C7B5AD7" w14:textId="77777777" w:rsidTr="00B67C4A">
        <w:trPr>
          <w:trHeight w:val="1200"/>
        </w:trPr>
        <w:tc>
          <w:tcPr>
            <w:tcW w:w="284" w:type="dxa"/>
            <w:tcBorders>
              <w:top w:val="nil"/>
              <w:left w:val="nil"/>
              <w:bottom w:val="nil"/>
              <w:right w:val="nil"/>
            </w:tcBorders>
            <w:shd w:val="clear" w:color="auto" w:fill="auto"/>
            <w:noWrap/>
            <w:vAlign w:val="bottom"/>
            <w:hideMark/>
          </w:tcPr>
          <w:p w14:paraId="3D5E89BD"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D6F7A4"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65</w:t>
            </w:r>
          </w:p>
        </w:tc>
        <w:tc>
          <w:tcPr>
            <w:tcW w:w="1702" w:type="dxa"/>
            <w:tcBorders>
              <w:top w:val="nil"/>
              <w:left w:val="nil"/>
              <w:bottom w:val="single" w:sz="4" w:space="0" w:color="auto"/>
              <w:right w:val="single" w:sz="4" w:space="0" w:color="auto"/>
            </w:tcBorders>
            <w:shd w:val="clear" w:color="auto" w:fill="auto"/>
            <w:hideMark/>
          </w:tcPr>
          <w:p w14:paraId="47E74291"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DF1956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7FDA3B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87EF47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2974F6D6"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1020320000</w:t>
            </w:r>
          </w:p>
        </w:tc>
        <w:tc>
          <w:tcPr>
            <w:tcW w:w="567" w:type="dxa"/>
            <w:tcBorders>
              <w:top w:val="nil"/>
              <w:left w:val="nil"/>
              <w:bottom w:val="single" w:sz="4" w:space="0" w:color="auto"/>
              <w:right w:val="single" w:sz="4" w:space="0" w:color="auto"/>
            </w:tcBorders>
            <w:shd w:val="clear" w:color="auto" w:fill="auto"/>
            <w:noWrap/>
            <w:hideMark/>
          </w:tcPr>
          <w:p w14:paraId="072E2A6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11DE09A"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21,00000</w:t>
            </w:r>
          </w:p>
        </w:tc>
        <w:tc>
          <w:tcPr>
            <w:tcW w:w="1560" w:type="dxa"/>
            <w:tcBorders>
              <w:top w:val="nil"/>
              <w:left w:val="nil"/>
              <w:bottom w:val="single" w:sz="4" w:space="0" w:color="auto"/>
              <w:right w:val="single" w:sz="4" w:space="0" w:color="auto"/>
            </w:tcBorders>
            <w:shd w:val="clear" w:color="auto" w:fill="auto"/>
            <w:noWrap/>
            <w:hideMark/>
          </w:tcPr>
          <w:p w14:paraId="423E415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25,00000</w:t>
            </w:r>
          </w:p>
        </w:tc>
        <w:tc>
          <w:tcPr>
            <w:tcW w:w="1559" w:type="dxa"/>
            <w:tcBorders>
              <w:top w:val="nil"/>
              <w:left w:val="nil"/>
              <w:bottom w:val="single" w:sz="4" w:space="0" w:color="auto"/>
              <w:right w:val="single" w:sz="4" w:space="0" w:color="auto"/>
            </w:tcBorders>
            <w:shd w:val="clear" w:color="auto" w:fill="auto"/>
            <w:noWrap/>
            <w:hideMark/>
          </w:tcPr>
          <w:p w14:paraId="695DBF28"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25,00000</w:t>
            </w:r>
          </w:p>
        </w:tc>
      </w:tr>
      <w:tr w:rsidR="00B67C4A" w:rsidRPr="00B67C4A" w14:paraId="0E06619C" w14:textId="77777777" w:rsidTr="00B67C4A">
        <w:trPr>
          <w:trHeight w:val="1500"/>
        </w:trPr>
        <w:tc>
          <w:tcPr>
            <w:tcW w:w="284" w:type="dxa"/>
            <w:tcBorders>
              <w:top w:val="nil"/>
              <w:left w:val="nil"/>
              <w:bottom w:val="nil"/>
              <w:right w:val="nil"/>
            </w:tcBorders>
            <w:shd w:val="clear" w:color="auto" w:fill="auto"/>
            <w:noWrap/>
            <w:vAlign w:val="bottom"/>
            <w:hideMark/>
          </w:tcPr>
          <w:p w14:paraId="3358C6DE"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D2078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66</w:t>
            </w:r>
          </w:p>
        </w:tc>
        <w:tc>
          <w:tcPr>
            <w:tcW w:w="1702" w:type="dxa"/>
            <w:tcBorders>
              <w:top w:val="nil"/>
              <w:left w:val="nil"/>
              <w:bottom w:val="single" w:sz="4" w:space="0" w:color="auto"/>
              <w:right w:val="single" w:sz="4" w:space="0" w:color="auto"/>
            </w:tcBorders>
            <w:shd w:val="clear" w:color="auto" w:fill="auto"/>
            <w:hideMark/>
          </w:tcPr>
          <w:p w14:paraId="6778319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0914573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C6374A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E7F456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339610F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1020420000</w:t>
            </w:r>
          </w:p>
        </w:tc>
        <w:tc>
          <w:tcPr>
            <w:tcW w:w="567" w:type="dxa"/>
            <w:tcBorders>
              <w:top w:val="nil"/>
              <w:left w:val="nil"/>
              <w:bottom w:val="single" w:sz="4" w:space="0" w:color="auto"/>
              <w:right w:val="single" w:sz="4" w:space="0" w:color="auto"/>
            </w:tcBorders>
            <w:shd w:val="clear" w:color="auto" w:fill="auto"/>
            <w:noWrap/>
            <w:hideMark/>
          </w:tcPr>
          <w:p w14:paraId="1F16262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FC19BA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35,00000</w:t>
            </w:r>
          </w:p>
        </w:tc>
        <w:tc>
          <w:tcPr>
            <w:tcW w:w="1560" w:type="dxa"/>
            <w:tcBorders>
              <w:top w:val="nil"/>
              <w:left w:val="nil"/>
              <w:bottom w:val="single" w:sz="4" w:space="0" w:color="auto"/>
              <w:right w:val="single" w:sz="4" w:space="0" w:color="auto"/>
            </w:tcBorders>
            <w:shd w:val="clear" w:color="auto" w:fill="auto"/>
            <w:noWrap/>
            <w:hideMark/>
          </w:tcPr>
          <w:p w14:paraId="317C289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35,00000</w:t>
            </w:r>
          </w:p>
        </w:tc>
        <w:tc>
          <w:tcPr>
            <w:tcW w:w="1559" w:type="dxa"/>
            <w:tcBorders>
              <w:top w:val="nil"/>
              <w:left w:val="nil"/>
              <w:bottom w:val="single" w:sz="4" w:space="0" w:color="auto"/>
              <w:right w:val="single" w:sz="4" w:space="0" w:color="auto"/>
            </w:tcBorders>
            <w:shd w:val="clear" w:color="auto" w:fill="auto"/>
            <w:noWrap/>
            <w:hideMark/>
          </w:tcPr>
          <w:p w14:paraId="032DC5B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35,00000</w:t>
            </w:r>
          </w:p>
        </w:tc>
      </w:tr>
      <w:tr w:rsidR="00B67C4A" w:rsidRPr="00B67C4A" w14:paraId="6B899E86" w14:textId="77777777" w:rsidTr="00B67C4A">
        <w:trPr>
          <w:trHeight w:val="1200"/>
        </w:trPr>
        <w:tc>
          <w:tcPr>
            <w:tcW w:w="284" w:type="dxa"/>
            <w:tcBorders>
              <w:top w:val="nil"/>
              <w:left w:val="nil"/>
              <w:bottom w:val="nil"/>
              <w:right w:val="nil"/>
            </w:tcBorders>
            <w:shd w:val="clear" w:color="auto" w:fill="auto"/>
            <w:noWrap/>
            <w:vAlign w:val="bottom"/>
            <w:hideMark/>
          </w:tcPr>
          <w:p w14:paraId="25DB61A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3D6B07"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67</w:t>
            </w:r>
          </w:p>
        </w:tc>
        <w:tc>
          <w:tcPr>
            <w:tcW w:w="1702" w:type="dxa"/>
            <w:tcBorders>
              <w:top w:val="nil"/>
              <w:left w:val="nil"/>
              <w:bottom w:val="single" w:sz="4" w:space="0" w:color="auto"/>
              <w:right w:val="single" w:sz="4" w:space="0" w:color="auto"/>
            </w:tcBorders>
            <w:shd w:val="clear" w:color="auto" w:fill="auto"/>
            <w:hideMark/>
          </w:tcPr>
          <w:p w14:paraId="0B3FC9F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29336A6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4851C2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195C2E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1962333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1020420000</w:t>
            </w:r>
          </w:p>
        </w:tc>
        <w:tc>
          <w:tcPr>
            <w:tcW w:w="567" w:type="dxa"/>
            <w:tcBorders>
              <w:top w:val="nil"/>
              <w:left w:val="nil"/>
              <w:bottom w:val="single" w:sz="4" w:space="0" w:color="auto"/>
              <w:right w:val="single" w:sz="4" w:space="0" w:color="auto"/>
            </w:tcBorders>
            <w:shd w:val="clear" w:color="auto" w:fill="auto"/>
            <w:noWrap/>
            <w:hideMark/>
          </w:tcPr>
          <w:p w14:paraId="67539A0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D48B83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35,00000</w:t>
            </w:r>
          </w:p>
        </w:tc>
        <w:tc>
          <w:tcPr>
            <w:tcW w:w="1560" w:type="dxa"/>
            <w:tcBorders>
              <w:top w:val="nil"/>
              <w:left w:val="nil"/>
              <w:bottom w:val="single" w:sz="4" w:space="0" w:color="auto"/>
              <w:right w:val="single" w:sz="4" w:space="0" w:color="auto"/>
            </w:tcBorders>
            <w:shd w:val="clear" w:color="auto" w:fill="auto"/>
            <w:noWrap/>
            <w:hideMark/>
          </w:tcPr>
          <w:p w14:paraId="39D0D0C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35,00000</w:t>
            </w:r>
          </w:p>
        </w:tc>
        <w:tc>
          <w:tcPr>
            <w:tcW w:w="1559" w:type="dxa"/>
            <w:tcBorders>
              <w:top w:val="nil"/>
              <w:left w:val="nil"/>
              <w:bottom w:val="single" w:sz="4" w:space="0" w:color="auto"/>
              <w:right w:val="single" w:sz="4" w:space="0" w:color="auto"/>
            </w:tcBorders>
            <w:shd w:val="clear" w:color="auto" w:fill="auto"/>
            <w:noWrap/>
            <w:hideMark/>
          </w:tcPr>
          <w:p w14:paraId="1AE558B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35,00000</w:t>
            </w:r>
          </w:p>
        </w:tc>
      </w:tr>
      <w:tr w:rsidR="00B67C4A" w:rsidRPr="00B67C4A" w14:paraId="41D5E740" w14:textId="77777777" w:rsidTr="00B67C4A">
        <w:trPr>
          <w:trHeight w:val="600"/>
        </w:trPr>
        <w:tc>
          <w:tcPr>
            <w:tcW w:w="284" w:type="dxa"/>
            <w:tcBorders>
              <w:top w:val="nil"/>
              <w:left w:val="nil"/>
              <w:bottom w:val="nil"/>
              <w:right w:val="nil"/>
            </w:tcBorders>
            <w:shd w:val="clear" w:color="auto" w:fill="auto"/>
            <w:noWrap/>
            <w:vAlign w:val="bottom"/>
            <w:hideMark/>
          </w:tcPr>
          <w:p w14:paraId="19937B6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F2210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68</w:t>
            </w:r>
          </w:p>
        </w:tc>
        <w:tc>
          <w:tcPr>
            <w:tcW w:w="1702" w:type="dxa"/>
            <w:tcBorders>
              <w:top w:val="nil"/>
              <w:left w:val="nil"/>
              <w:bottom w:val="single" w:sz="4" w:space="0" w:color="auto"/>
              <w:right w:val="single" w:sz="4" w:space="0" w:color="auto"/>
            </w:tcBorders>
            <w:shd w:val="clear" w:color="auto" w:fill="auto"/>
            <w:hideMark/>
          </w:tcPr>
          <w:p w14:paraId="68E9874B"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Непрограммные направления деятельности</w:t>
            </w:r>
          </w:p>
        </w:tc>
        <w:tc>
          <w:tcPr>
            <w:tcW w:w="708" w:type="dxa"/>
            <w:tcBorders>
              <w:top w:val="nil"/>
              <w:left w:val="nil"/>
              <w:bottom w:val="single" w:sz="4" w:space="0" w:color="auto"/>
              <w:right w:val="single" w:sz="4" w:space="0" w:color="auto"/>
            </w:tcBorders>
            <w:shd w:val="clear" w:color="auto" w:fill="auto"/>
            <w:noWrap/>
            <w:hideMark/>
          </w:tcPr>
          <w:p w14:paraId="61F8373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A6B133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8CC335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5CD96F3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7000000000</w:t>
            </w:r>
          </w:p>
        </w:tc>
        <w:tc>
          <w:tcPr>
            <w:tcW w:w="567" w:type="dxa"/>
            <w:tcBorders>
              <w:top w:val="nil"/>
              <w:left w:val="nil"/>
              <w:bottom w:val="single" w:sz="4" w:space="0" w:color="auto"/>
              <w:right w:val="single" w:sz="4" w:space="0" w:color="auto"/>
            </w:tcBorders>
            <w:shd w:val="clear" w:color="auto" w:fill="auto"/>
            <w:noWrap/>
            <w:hideMark/>
          </w:tcPr>
          <w:p w14:paraId="1C8C3AB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AB55EF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867,00000</w:t>
            </w:r>
          </w:p>
        </w:tc>
        <w:tc>
          <w:tcPr>
            <w:tcW w:w="1560" w:type="dxa"/>
            <w:tcBorders>
              <w:top w:val="nil"/>
              <w:left w:val="nil"/>
              <w:bottom w:val="single" w:sz="4" w:space="0" w:color="auto"/>
              <w:right w:val="single" w:sz="4" w:space="0" w:color="auto"/>
            </w:tcBorders>
            <w:shd w:val="clear" w:color="auto" w:fill="auto"/>
            <w:noWrap/>
            <w:hideMark/>
          </w:tcPr>
          <w:p w14:paraId="2B09E7F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867,00000</w:t>
            </w:r>
          </w:p>
        </w:tc>
        <w:tc>
          <w:tcPr>
            <w:tcW w:w="1559" w:type="dxa"/>
            <w:tcBorders>
              <w:top w:val="nil"/>
              <w:left w:val="nil"/>
              <w:bottom w:val="single" w:sz="4" w:space="0" w:color="auto"/>
              <w:right w:val="single" w:sz="4" w:space="0" w:color="auto"/>
            </w:tcBorders>
            <w:shd w:val="clear" w:color="auto" w:fill="auto"/>
            <w:noWrap/>
            <w:hideMark/>
          </w:tcPr>
          <w:p w14:paraId="36143F8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500,00000</w:t>
            </w:r>
          </w:p>
        </w:tc>
      </w:tr>
      <w:tr w:rsidR="00B67C4A" w:rsidRPr="00B67C4A" w14:paraId="50A04D6D" w14:textId="77777777" w:rsidTr="00B67C4A">
        <w:trPr>
          <w:trHeight w:val="900"/>
        </w:trPr>
        <w:tc>
          <w:tcPr>
            <w:tcW w:w="284" w:type="dxa"/>
            <w:tcBorders>
              <w:top w:val="nil"/>
              <w:left w:val="nil"/>
              <w:bottom w:val="nil"/>
              <w:right w:val="nil"/>
            </w:tcBorders>
            <w:shd w:val="clear" w:color="auto" w:fill="auto"/>
            <w:noWrap/>
            <w:vAlign w:val="bottom"/>
            <w:hideMark/>
          </w:tcPr>
          <w:p w14:paraId="4615477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64339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69</w:t>
            </w:r>
          </w:p>
        </w:tc>
        <w:tc>
          <w:tcPr>
            <w:tcW w:w="1702" w:type="dxa"/>
            <w:tcBorders>
              <w:top w:val="nil"/>
              <w:left w:val="nil"/>
              <w:bottom w:val="single" w:sz="4" w:space="0" w:color="auto"/>
              <w:right w:val="single" w:sz="4" w:space="0" w:color="auto"/>
            </w:tcBorders>
            <w:shd w:val="clear" w:color="auto" w:fill="auto"/>
            <w:hideMark/>
          </w:tcPr>
          <w:p w14:paraId="541C160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708" w:type="dxa"/>
            <w:tcBorders>
              <w:top w:val="nil"/>
              <w:left w:val="nil"/>
              <w:bottom w:val="single" w:sz="4" w:space="0" w:color="auto"/>
              <w:right w:val="single" w:sz="4" w:space="0" w:color="auto"/>
            </w:tcBorders>
            <w:shd w:val="clear" w:color="auto" w:fill="auto"/>
            <w:noWrap/>
            <w:hideMark/>
          </w:tcPr>
          <w:p w14:paraId="5484D84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76A640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78B3B0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53644C0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7000020030</w:t>
            </w:r>
          </w:p>
        </w:tc>
        <w:tc>
          <w:tcPr>
            <w:tcW w:w="567" w:type="dxa"/>
            <w:tcBorders>
              <w:top w:val="nil"/>
              <w:left w:val="nil"/>
              <w:bottom w:val="single" w:sz="4" w:space="0" w:color="auto"/>
              <w:right w:val="single" w:sz="4" w:space="0" w:color="auto"/>
            </w:tcBorders>
            <w:shd w:val="clear" w:color="auto" w:fill="auto"/>
            <w:noWrap/>
            <w:hideMark/>
          </w:tcPr>
          <w:p w14:paraId="49C5127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8613C7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67,00000</w:t>
            </w:r>
          </w:p>
        </w:tc>
        <w:tc>
          <w:tcPr>
            <w:tcW w:w="1560" w:type="dxa"/>
            <w:tcBorders>
              <w:top w:val="nil"/>
              <w:left w:val="nil"/>
              <w:bottom w:val="single" w:sz="4" w:space="0" w:color="auto"/>
              <w:right w:val="single" w:sz="4" w:space="0" w:color="auto"/>
            </w:tcBorders>
            <w:shd w:val="clear" w:color="auto" w:fill="auto"/>
            <w:noWrap/>
            <w:hideMark/>
          </w:tcPr>
          <w:p w14:paraId="355A4D2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67,00000</w:t>
            </w:r>
          </w:p>
        </w:tc>
        <w:tc>
          <w:tcPr>
            <w:tcW w:w="1559" w:type="dxa"/>
            <w:tcBorders>
              <w:top w:val="nil"/>
              <w:left w:val="nil"/>
              <w:bottom w:val="single" w:sz="4" w:space="0" w:color="auto"/>
              <w:right w:val="single" w:sz="4" w:space="0" w:color="auto"/>
            </w:tcBorders>
            <w:shd w:val="clear" w:color="auto" w:fill="auto"/>
            <w:noWrap/>
            <w:hideMark/>
          </w:tcPr>
          <w:p w14:paraId="644F489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F1941B1" w14:textId="77777777" w:rsidTr="00B67C4A">
        <w:trPr>
          <w:trHeight w:val="900"/>
        </w:trPr>
        <w:tc>
          <w:tcPr>
            <w:tcW w:w="284" w:type="dxa"/>
            <w:tcBorders>
              <w:top w:val="nil"/>
              <w:left w:val="nil"/>
              <w:bottom w:val="nil"/>
              <w:right w:val="nil"/>
            </w:tcBorders>
            <w:shd w:val="clear" w:color="auto" w:fill="auto"/>
            <w:noWrap/>
            <w:vAlign w:val="bottom"/>
            <w:hideMark/>
          </w:tcPr>
          <w:p w14:paraId="30C72B8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DCFD0E"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70</w:t>
            </w:r>
          </w:p>
        </w:tc>
        <w:tc>
          <w:tcPr>
            <w:tcW w:w="1702" w:type="dxa"/>
            <w:tcBorders>
              <w:top w:val="nil"/>
              <w:left w:val="nil"/>
              <w:bottom w:val="single" w:sz="4" w:space="0" w:color="auto"/>
              <w:right w:val="single" w:sz="4" w:space="0" w:color="auto"/>
            </w:tcBorders>
            <w:shd w:val="clear" w:color="auto" w:fill="auto"/>
            <w:hideMark/>
          </w:tcPr>
          <w:p w14:paraId="2FE4F254"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hideMark/>
          </w:tcPr>
          <w:p w14:paraId="7D315E1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9F3E04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BEF5BD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38A3C18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7000020030</w:t>
            </w:r>
          </w:p>
        </w:tc>
        <w:tc>
          <w:tcPr>
            <w:tcW w:w="567" w:type="dxa"/>
            <w:tcBorders>
              <w:top w:val="nil"/>
              <w:left w:val="nil"/>
              <w:bottom w:val="single" w:sz="4" w:space="0" w:color="auto"/>
              <w:right w:val="single" w:sz="4" w:space="0" w:color="auto"/>
            </w:tcBorders>
            <w:shd w:val="clear" w:color="auto" w:fill="auto"/>
            <w:noWrap/>
            <w:hideMark/>
          </w:tcPr>
          <w:p w14:paraId="7D43C07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2B3A809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67,00000</w:t>
            </w:r>
          </w:p>
        </w:tc>
        <w:tc>
          <w:tcPr>
            <w:tcW w:w="1560" w:type="dxa"/>
            <w:tcBorders>
              <w:top w:val="nil"/>
              <w:left w:val="nil"/>
              <w:bottom w:val="single" w:sz="4" w:space="0" w:color="auto"/>
              <w:right w:val="single" w:sz="4" w:space="0" w:color="auto"/>
            </w:tcBorders>
            <w:shd w:val="clear" w:color="auto" w:fill="auto"/>
            <w:noWrap/>
            <w:hideMark/>
          </w:tcPr>
          <w:p w14:paraId="7E6352D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67,00000</w:t>
            </w:r>
          </w:p>
        </w:tc>
        <w:tc>
          <w:tcPr>
            <w:tcW w:w="1559" w:type="dxa"/>
            <w:tcBorders>
              <w:top w:val="nil"/>
              <w:left w:val="nil"/>
              <w:bottom w:val="single" w:sz="4" w:space="0" w:color="auto"/>
              <w:right w:val="single" w:sz="4" w:space="0" w:color="auto"/>
            </w:tcBorders>
            <w:shd w:val="clear" w:color="auto" w:fill="auto"/>
            <w:noWrap/>
            <w:hideMark/>
          </w:tcPr>
          <w:p w14:paraId="436E720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D85ED36" w14:textId="77777777" w:rsidTr="00B67C4A">
        <w:trPr>
          <w:trHeight w:val="600"/>
        </w:trPr>
        <w:tc>
          <w:tcPr>
            <w:tcW w:w="284" w:type="dxa"/>
            <w:tcBorders>
              <w:top w:val="nil"/>
              <w:left w:val="nil"/>
              <w:bottom w:val="nil"/>
              <w:right w:val="nil"/>
            </w:tcBorders>
            <w:shd w:val="clear" w:color="auto" w:fill="auto"/>
            <w:noWrap/>
            <w:vAlign w:val="bottom"/>
            <w:hideMark/>
          </w:tcPr>
          <w:p w14:paraId="06FA2AA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641F16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71</w:t>
            </w:r>
          </w:p>
        </w:tc>
        <w:tc>
          <w:tcPr>
            <w:tcW w:w="1702" w:type="dxa"/>
            <w:tcBorders>
              <w:top w:val="nil"/>
              <w:left w:val="nil"/>
              <w:bottom w:val="single" w:sz="4" w:space="0" w:color="auto"/>
              <w:right w:val="single" w:sz="4" w:space="0" w:color="auto"/>
            </w:tcBorders>
            <w:shd w:val="clear" w:color="auto" w:fill="auto"/>
            <w:hideMark/>
          </w:tcPr>
          <w:p w14:paraId="6AD6B58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Реализация комплекса официальных мероприятий</w:t>
            </w:r>
          </w:p>
        </w:tc>
        <w:tc>
          <w:tcPr>
            <w:tcW w:w="708" w:type="dxa"/>
            <w:tcBorders>
              <w:top w:val="nil"/>
              <w:left w:val="nil"/>
              <w:bottom w:val="single" w:sz="4" w:space="0" w:color="auto"/>
              <w:right w:val="single" w:sz="4" w:space="0" w:color="auto"/>
            </w:tcBorders>
            <w:shd w:val="clear" w:color="auto" w:fill="auto"/>
            <w:noWrap/>
            <w:hideMark/>
          </w:tcPr>
          <w:p w14:paraId="49FE4C2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BBCBE8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2E6F22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00E48E3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7000020040</w:t>
            </w:r>
          </w:p>
        </w:tc>
        <w:tc>
          <w:tcPr>
            <w:tcW w:w="567" w:type="dxa"/>
            <w:tcBorders>
              <w:top w:val="nil"/>
              <w:left w:val="nil"/>
              <w:bottom w:val="single" w:sz="4" w:space="0" w:color="auto"/>
              <w:right w:val="single" w:sz="4" w:space="0" w:color="auto"/>
            </w:tcBorders>
            <w:shd w:val="clear" w:color="auto" w:fill="auto"/>
            <w:noWrap/>
            <w:hideMark/>
          </w:tcPr>
          <w:p w14:paraId="5B30E23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D62688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800,00000</w:t>
            </w:r>
          </w:p>
        </w:tc>
        <w:tc>
          <w:tcPr>
            <w:tcW w:w="1560" w:type="dxa"/>
            <w:tcBorders>
              <w:top w:val="nil"/>
              <w:left w:val="nil"/>
              <w:bottom w:val="single" w:sz="4" w:space="0" w:color="auto"/>
              <w:right w:val="single" w:sz="4" w:space="0" w:color="auto"/>
            </w:tcBorders>
            <w:shd w:val="clear" w:color="auto" w:fill="auto"/>
            <w:noWrap/>
            <w:hideMark/>
          </w:tcPr>
          <w:p w14:paraId="43523DC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800,00000</w:t>
            </w:r>
          </w:p>
        </w:tc>
        <w:tc>
          <w:tcPr>
            <w:tcW w:w="1559" w:type="dxa"/>
            <w:tcBorders>
              <w:top w:val="nil"/>
              <w:left w:val="nil"/>
              <w:bottom w:val="single" w:sz="4" w:space="0" w:color="auto"/>
              <w:right w:val="single" w:sz="4" w:space="0" w:color="auto"/>
            </w:tcBorders>
            <w:shd w:val="clear" w:color="auto" w:fill="auto"/>
            <w:noWrap/>
            <w:hideMark/>
          </w:tcPr>
          <w:p w14:paraId="45197AB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500,00000</w:t>
            </w:r>
          </w:p>
        </w:tc>
      </w:tr>
      <w:tr w:rsidR="00B67C4A" w:rsidRPr="00B67C4A" w14:paraId="194395BA" w14:textId="77777777" w:rsidTr="00B67C4A">
        <w:trPr>
          <w:trHeight w:val="1200"/>
        </w:trPr>
        <w:tc>
          <w:tcPr>
            <w:tcW w:w="284" w:type="dxa"/>
            <w:tcBorders>
              <w:top w:val="nil"/>
              <w:left w:val="nil"/>
              <w:bottom w:val="nil"/>
              <w:right w:val="nil"/>
            </w:tcBorders>
            <w:shd w:val="clear" w:color="auto" w:fill="auto"/>
            <w:noWrap/>
            <w:vAlign w:val="bottom"/>
            <w:hideMark/>
          </w:tcPr>
          <w:p w14:paraId="15EA20F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1FE557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72</w:t>
            </w:r>
          </w:p>
        </w:tc>
        <w:tc>
          <w:tcPr>
            <w:tcW w:w="1702" w:type="dxa"/>
            <w:tcBorders>
              <w:top w:val="nil"/>
              <w:left w:val="nil"/>
              <w:bottom w:val="single" w:sz="4" w:space="0" w:color="auto"/>
              <w:right w:val="single" w:sz="4" w:space="0" w:color="auto"/>
            </w:tcBorders>
            <w:shd w:val="clear" w:color="auto" w:fill="auto"/>
            <w:hideMark/>
          </w:tcPr>
          <w:p w14:paraId="25211ACF"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20E3E9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7849E1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5B2CEA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27ADA5E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7000020040</w:t>
            </w:r>
          </w:p>
        </w:tc>
        <w:tc>
          <w:tcPr>
            <w:tcW w:w="567" w:type="dxa"/>
            <w:tcBorders>
              <w:top w:val="nil"/>
              <w:left w:val="nil"/>
              <w:bottom w:val="single" w:sz="4" w:space="0" w:color="auto"/>
              <w:right w:val="single" w:sz="4" w:space="0" w:color="auto"/>
            </w:tcBorders>
            <w:shd w:val="clear" w:color="auto" w:fill="auto"/>
            <w:noWrap/>
            <w:hideMark/>
          </w:tcPr>
          <w:p w14:paraId="4BC3016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31904B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800,00000</w:t>
            </w:r>
          </w:p>
        </w:tc>
        <w:tc>
          <w:tcPr>
            <w:tcW w:w="1560" w:type="dxa"/>
            <w:tcBorders>
              <w:top w:val="nil"/>
              <w:left w:val="nil"/>
              <w:bottom w:val="single" w:sz="4" w:space="0" w:color="auto"/>
              <w:right w:val="single" w:sz="4" w:space="0" w:color="auto"/>
            </w:tcBorders>
            <w:shd w:val="clear" w:color="auto" w:fill="auto"/>
            <w:noWrap/>
            <w:hideMark/>
          </w:tcPr>
          <w:p w14:paraId="41D69A7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800,00000</w:t>
            </w:r>
          </w:p>
        </w:tc>
        <w:tc>
          <w:tcPr>
            <w:tcW w:w="1559" w:type="dxa"/>
            <w:tcBorders>
              <w:top w:val="nil"/>
              <w:left w:val="nil"/>
              <w:bottom w:val="single" w:sz="4" w:space="0" w:color="auto"/>
              <w:right w:val="single" w:sz="4" w:space="0" w:color="auto"/>
            </w:tcBorders>
            <w:shd w:val="clear" w:color="auto" w:fill="auto"/>
            <w:noWrap/>
            <w:hideMark/>
          </w:tcPr>
          <w:p w14:paraId="60F1046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500,00000</w:t>
            </w:r>
          </w:p>
        </w:tc>
      </w:tr>
      <w:tr w:rsidR="00B67C4A" w:rsidRPr="00B67C4A" w14:paraId="33DEEDEC" w14:textId="77777777" w:rsidTr="00B67C4A">
        <w:trPr>
          <w:trHeight w:val="1200"/>
        </w:trPr>
        <w:tc>
          <w:tcPr>
            <w:tcW w:w="284" w:type="dxa"/>
            <w:tcBorders>
              <w:top w:val="nil"/>
              <w:left w:val="nil"/>
              <w:bottom w:val="nil"/>
              <w:right w:val="nil"/>
            </w:tcBorders>
            <w:shd w:val="clear" w:color="auto" w:fill="auto"/>
            <w:noWrap/>
            <w:vAlign w:val="bottom"/>
            <w:hideMark/>
          </w:tcPr>
          <w:p w14:paraId="50D3C90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D3DDD1"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73</w:t>
            </w:r>
          </w:p>
        </w:tc>
        <w:tc>
          <w:tcPr>
            <w:tcW w:w="1702" w:type="dxa"/>
            <w:tcBorders>
              <w:top w:val="nil"/>
              <w:left w:val="nil"/>
              <w:bottom w:val="single" w:sz="4" w:space="0" w:color="auto"/>
              <w:right w:val="single" w:sz="4" w:space="0" w:color="auto"/>
            </w:tcBorders>
            <w:shd w:val="clear" w:color="auto" w:fill="auto"/>
            <w:hideMark/>
          </w:tcPr>
          <w:p w14:paraId="45F197AE"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hideMark/>
          </w:tcPr>
          <w:p w14:paraId="6054D89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206AFD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4593A1E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4BB788A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B02C8D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4E0775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10 730,00000</w:t>
            </w:r>
          </w:p>
        </w:tc>
        <w:tc>
          <w:tcPr>
            <w:tcW w:w="1560" w:type="dxa"/>
            <w:tcBorders>
              <w:top w:val="nil"/>
              <w:left w:val="nil"/>
              <w:bottom w:val="single" w:sz="4" w:space="0" w:color="auto"/>
              <w:right w:val="single" w:sz="4" w:space="0" w:color="auto"/>
            </w:tcBorders>
            <w:shd w:val="clear" w:color="auto" w:fill="auto"/>
            <w:noWrap/>
            <w:hideMark/>
          </w:tcPr>
          <w:p w14:paraId="025003A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10 900,00000</w:t>
            </w:r>
          </w:p>
        </w:tc>
        <w:tc>
          <w:tcPr>
            <w:tcW w:w="1559" w:type="dxa"/>
            <w:tcBorders>
              <w:top w:val="nil"/>
              <w:left w:val="nil"/>
              <w:bottom w:val="single" w:sz="4" w:space="0" w:color="auto"/>
              <w:right w:val="single" w:sz="4" w:space="0" w:color="auto"/>
            </w:tcBorders>
            <w:shd w:val="clear" w:color="auto" w:fill="auto"/>
            <w:noWrap/>
            <w:hideMark/>
          </w:tcPr>
          <w:p w14:paraId="52A8E17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11 190,00000</w:t>
            </w:r>
          </w:p>
        </w:tc>
      </w:tr>
      <w:tr w:rsidR="00B67C4A" w:rsidRPr="00B67C4A" w14:paraId="34FC9433" w14:textId="77777777" w:rsidTr="00B67C4A">
        <w:trPr>
          <w:trHeight w:val="300"/>
        </w:trPr>
        <w:tc>
          <w:tcPr>
            <w:tcW w:w="284" w:type="dxa"/>
            <w:tcBorders>
              <w:top w:val="nil"/>
              <w:left w:val="nil"/>
              <w:bottom w:val="nil"/>
              <w:right w:val="nil"/>
            </w:tcBorders>
            <w:shd w:val="clear" w:color="auto" w:fill="auto"/>
            <w:noWrap/>
            <w:vAlign w:val="bottom"/>
            <w:hideMark/>
          </w:tcPr>
          <w:p w14:paraId="0A5A571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6CBFDD3"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74</w:t>
            </w:r>
          </w:p>
        </w:tc>
        <w:tc>
          <w:tcPr>
            <w:tcW w:w="1702" w:type="dxa"/>
            <w:tcBorders>
              <w:top w:val="nil"/>
              <w:left w:val="nil"/>
              <w:bottom w:val="single" w:sz="4" w:space="0" w:color="auto"/>
              <w:right w:val="single" w:sz="4" w:space="0" w:color="auto"/>
            </w:tcBorders>
            <w:shd w:val="clear" w:color="auto" w:fill="auto"/>
            <w:hideMark/>
          </w:tcPr>
          <w:p w14:paraId="1AD553C8"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Гражданская оборона</w:t>
            </w:r>
          </w:p>
        </w:tc>
        <w:tc>
          <w:tcPr>
            <w:tcW w:w="708" w:type="dxa"/>
            <w:tcBorders>
              <w:top w:val="nil"/>
              <w:left w:val="nil"/>
              <w:bottom w:val="single" w:sz="4" w:space="0" w:color="auto"/>
              <w:right w:val="single" w:sz="4" w:space="0" w:color="auto"/>
            </w:tcBorders>
            <w:shd w:val="clear" w:color="auto" w:fill="auto"/>
            <w:noWrap/>
            <w:hideMark/>
          </w:tcPr>
          <w:p w14:paraId="04FBE81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F046CD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7CF3DF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6488A40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6909EAC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C809149"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2B5271D1"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170,00000</w:t>
            </w:r>
          </w:p>
        </w:tc>
        <w:tc>
          <w:tcPr>
            <w:tcW w:w="1559" w:type="dxa"/>
            <w:tcBorders>
              <w:top w:val="nil"/>
              <w:left w:val="nil"/>
              <w:bottom w:val="single" w:sz="4" w:space="0" w:color="auto"/>
              <w:right w:val="single" w:sz="4" w:space="0" w:color="auto"/>
            </w:tcBorders>
            <w:shd w:val="clear" w:color="auto" w:fill="auto"/>
            <w:noWrap/>
            <w:hideMark/>
          </w:tcPr>
          <w:p w14:paraId="14E51FA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170,00000</w:t>
            </w:r>
          </w:p>
        </w:tc>
      </w:tr>
      <w:tr w:rsidR="00B67C4A" w:rsidRPr="00B67C4A" w14:paraId="222D23D0" w14:textId="77777777" w:rsidTr="00B67C4A">
        <w:trPr>
          <w:trHeight w:val="3600"/>
        </w:trPr>
        <w:tc>
          <w:tcPr>
            <w:tcW w:w="284" w:type="dxa"/>
            <w:tcBorders>
              <w:top w:val="nil"/>
              <w:left w:val="nil"/>
              <w:bottom w:val="nil"/>
              <w:right w:val="nil"/>
            </w:tcBorders>
            <w:shd w:val="clear" w:color="auto" w:fill="auto"/>
            <w:noWrap/>
            <w:vAlign w:val="bottom"/>
            <w:hideMark/>
          </w:tcPr>
          <w:p w14:paraId="58CE416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AF8380"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75</w:t>
            </w:r>
          </w:p>
        </w:tc>
        <w:tc>
          <w:tcPr>
            <w:tcW w:w="1702" w:type="dxa"/>
            <w:tcBorders>
              <w:top w:val="nil"/>
              <w:left w:val="nil"/>
              <w:bottom w:val="single" w:sz="4" w:space="0" w:color="auto"/>
              <w:right w:val="single" w:sz="4" w:space="0" w:color="auto"/>
            </w:tcBorders>
            <w:shd w:val="clear" w:color="auto" w:fill="auto"/>
            <w:hideMark/>
          </w:tcPr>
          <w:p w14:paraId="1754AE1A"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708" w:type="dxa"/>
            <w:tcBorders>
              <w:top w:val="nil"/>
              <w:left w:val="nil"/>
              <w:bottom w:val="single" w:sz="4" w:space="0" w:color="auto"/>
              <w:right w:val="single" w:sz="4" w:space="0" w:color="auto"/>
            </w:tcBorders>
            <w:shd w:val="clear" w:color="auto" w:fill="auto"/>
            <w:noWrap/>
            <w:hideMark/>
          </w:tcPr>
          <w:p w14:paraId="26A7E4C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2015FA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59BF083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10AC216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1100000000</w:t>
            </w:r>
          </w:p>
        </w:tc>
        <w:tc>
          <w:tcPr>
            <w:tcW w:w="567" w:type="dxa"/>
            <w:tcBorders>
              <w:top w:val="nil"/>
              <w:left w:val="nil"/>
              <w:bottom w:val="single" w:sz="4" w:space="0" w:color="auto"/>
              <w:right w:val="single" w:sz="4" w:space="0" w:color="auto"/>
            </w:tcBorders>
            <w:shd w:val="clear" w:color="auto" w:fill="auto"/>
            <w:noWrap/>
            <w:hideMark/>
          </w:tcPr>
          <w:p w14:paraId="368AD91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7B8262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3E9D2A6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170,00000</w:t>
            </w:r>
          </w:p>
        </w:tc>
        <w:tc>
          <w:tcPr>
            <w:tcW w:w="1559" w:type="dxa"/>
            <w:tcBorders>
              <w:top w:val="nil"/>
              <w:left w:val="nil"/>
              <w:bottom w:val="single" w:sz="4" w:space="0" w:color="auto"/>
              <w:right w:val="single" w:sz="4" w:space="0" w:color="auto"/>
            </w:tcBorders>
            <w:shd w:val="clear" w:color="auto" w:fill="auto"/>
            <w:noWrap/>
            <w:hideMark/>
          </w:tcPr>
          <w:p w14:paraId="2E70385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170,00000</w:t>
            </w:r>
          </w:p>
        </w:tc>
      </w:tr>
      <w:tr w:rsidR="00B67C4A" w:rsidRPr="00B67C4A" w14:paraId="36B3A0F1" w14:textId="77777777" w:rsidTr="00B67C4A">
        <w:trPr>
          <w:trHeight w:val="600"/>
        </w:trPr>
        <w:tc>
          <w:tcPr>
            <w:tcW w:w="284" w:type="dxa"/>
            <w:tcBorders>
              <w:top w:val="nil"/>
              <w:left w:val="nil"/>
              <w:bottom w:val="nil"/>
              <w:right w:val="nil"/>
            </w:tcBorders>
            <w:shd w:val="clear" w:color="auto" w:fill="auto"/>
            <w:noWrap/>
            <w:vAlign w:val="bottom"/>
            <w:hideMark/>
          </w:tcPr>
          <w:p w14:paraId="38C3B8B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92B36D"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76</w:t>
            </w:r>
          </w:p>
        </w:tc>
        <w:tc>
          <w:tcPr>
            <w:tcW w:w="1702" w:type="dxa"/>
            <w:tcBorders>
              <w:top w:val="nil"/>
              <w:left w:val="nil"/>
              <w:bottom w:val="single" w:sz="4" w:space="0" w:color="auto"/>
              <w:right w:val="single" w:sz="4" w:space="0" w:color="auto"/>
            </w:tcBorders>
            <w:shd w:val="clear" w:color="auto" w:fill="auto"/>
            <w:hideMark/>
          </w:tcPr>
          <w:p w14:paraId="61FA401A"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по гражданской обороне</w:t>
            </w:r>
          </w:p>
        </w:tc>
        <w:tc>
          <w:tcPr>
            <w:tcW w:w="708" w:type="dxa"/>
            <w:tcBorders>
              <w:top w:val="nil"/>
              <w:left w:val="nil"/>
              <w:bottom w:val="single" w:sz="4" w:space="0" w:color="auto"/>
              <w:right w:val="single" w:sz="4" w:space="0" w:color="auto"/>
            </w:tcBorders>
            <w:shd w:val="clear" w:color="auto" w:fill="auto"/>
            <w:noWrap/>
            <w:hideMark/>
          </w:tcPr>
          <w:p w14:paraId="587A07A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C8556B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25C35F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268E56B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1100120000</w:t>
            </w:r>
          </w:p>
        </w:tc>
        <w:tc>
          <w:tcPr>
            <w:tcW w:w="567" w:type="dxa"/>
            <w:tcBorders>
              <w:top w:val="nil"/>
              <w:left w:val="nil"/>
              <w:bottom w:val="single" w:sz="4" w:space="0" w:color="auto"/>
              <w:right w:val="single" w:sz="4" w:space="0" w:color="auto"/>
            </w:tcBorders>
            <w:shd w:val="clear" w:color="auto" w:fill="auto"/>
            <w:noWrap/>
            <w:hideMark/>
          </w:tcPr>
          <w:p w14:paraId="3DA251A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722441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189BCFF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170,00000</w:t>
            </w:r>
          </w:p>
        </w:tc>
        <w:tc>
          <w:tcPr>
            <w:tcW w:w="1559" w:type="dxa"/>
            <w:tcBorders>
              <w:top w:val="nil"/>
              <w:left w:val="nil"/>
              <w:bottom w:val="single" w:sz="4" w:space="0" w:color="auto"/>
              <w:right w:val="single" w:sz="4" w:space="0" w:color="auto"/>
            </w:tcBorders>
            <w:shd w:val="clear" w:color="auto" w:fill="auto"/>
            <w:noWrap/>
            <w:hideMark/>
          </w:tcPr>
          <w:p w14:paraId="2C86493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170,00000</w:t>
            </w:r>
          </w:p>
        </w:tc>
      </w:tr>
      <w:tr w:rsidR="00B67C4A" w:rsidRPr="00B67C4A" w14:paraId="18744B1E" w14:textId="77777777" w:rsidTr="00B67C4A">
        <w:trPr>
          <w:trHeight w:val="1200"/>
        </w:trPr>
        <w:tc>
          <w:tcPr>
            <w:tcW w:w="284" w:type="dxa"/>
            <w:tcBorders>
              <w:top w:val="nil"/>
              <w:left w:val="nil"/>
              <w:bottom w:val="nil"/>
              <w:right w:val="nil"/>
            </w:tcBorders>
            <w:shd w:val="clear" w:color="auto" w:fill="auto"/>
            <w:noWrap/>
            <w:vAlign w:val="bottom"/>
            <w:hideMark/>
          </w:tcPr>
          <w:p w14:paraId="24320ED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F7077BF"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77</w:t>
            </w:r>
          </w:p>
        </w:tc>
        <w:tc>
          <w:tcPr>
            <w:tcW w:w="1702" w:type="dxa"/>
            <w:tcBorders>
              <w:top w:val="nil"/>
              <w:left w:val="nil"/>
              <w:bottom w:val="single" w:sz="4" w:space="0" w:color="auto"/>
              <w:right w:val="single" w:sz="4" w:space="0" w:color="auto"/>
            </w:tcBorders>
            <w:shd w:val="clear" w:color="auto" w:fill="auto"/>
            <w:hideMark/>
          </w:tcPr>
          <w:p w14:paraId="08AE96DC"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2CDE197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F82BB4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3557414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6F6EFF6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1100120000</w:t>
            </w:r>
          </w:p>
        </w:tc>
        <w:tc>
          <w:tcPr>
            <w:tcW w:w="567" w:type="dxa"/>
            <w:tcBorders>
              <w:top w:val="nil"/>
              <w:left w:val="nil"/>
              <w:bottom w:val="single" w:sz="4" w:space="0" w:color="auto"/>
              <w:right w:val="single" w:sz="4" w:space="0" w:color="auto"/>
            </w:tcBorders>
            <w:shd w:val="clear" w:color="auto" w:fill="auto"/>
            <w:noWrap/>
            <w:hideMark/>
          </w:tcPr>
          <w:p w14:paraId="1048F36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9AD858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70E7D20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170,00000</w:t>
            </w:r>
          </w:p>
        </w:tc>
        <w:tc>
          <w:tcPr>
            <w:tcW w:w="1559" w:type="dxa"/>
            <w:tcBorders>
              <w:top w:val="nil"/>
              <w:left w:val="nil"/>
              <w:bottom w:val="single" w:sz="4" w:space="0" w:color="auto"/>
              <w:right w:val="single" w:sz="4" w:space="0" w:color="auto"/>
            </w:tcBorders>
            <w:shd w:val="clear" w:color="auto" w:fill="auto"/>
            <w:noWrap/>
            <w:hideMark/>
          </w:tcPr>
          <w:p w14:paraId="0871FFF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170,00000</w:t>
            </w:r>
          </w:p>
        </w:tc>
      </w:tr>
      <w:tr w:rsidR="00B67C4A" w:rsidRPr="00B67C4A" w14:paraId="47000288" w14:textId="77777777" w:rsidTr="00B67C4A">
        <w:trPr>
          <w:trHeight w:val="1200"/>
        </w:trPr>
        <w:tc>
          <w:tcPr>
            <w:tcW w:w="284" w:type="dxa"/>
            <w:tcBorders>
              <w:top w:val="nil"/>
              <w:left w:val="nil"/>
              <w:bottom w:val="nil"/>
              <w:right w:val="nil"/>
            </w:tcBorders>
            <w:shd w:val="clear" w:color="auto" w:fill="auto"/>
            <w:noWrap/>
            <w:vAlign w:val="bottom"/>
            <w:hideMark/>
          </w:tcPr>
          <w:p w14:paraId="407288D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F7F912"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78</w:t>
            </w:r>
          </w:p>
        </w:tc>
        <w:tc>
          <w:tcPr>
            <w:tcW w:w="1702" w:type="dxa"/>
            <w:tcBorders>
              <w:top w:val="nil"/>
              <w:left w:val="nil"/>
              <w:bottom w:val="single" w:sz="4" w:space="0" w:color="auto"/>
              <w:right w:val="single" w:sz="4" w:space="0" w:color="auto"/>
            </w:tcBorders>
            <w:shd w:val="clear" w:color="auto" w:fill="auto"/>
            <w:hideMark/>
          </w:tcPr>
          <w:p w14:paraId="381AE90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noWrap/>
            <w:hideMark/>
          </w:tcPr>
          <w:p w14:paraId="7B6A81F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007D09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6D9389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565D0AF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A7A873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9A2088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9 910,00000</w:t>
            </w:r>
          </w:p>
        </w:tc>
        <w:tc>
          <w:tcPr>
            <w:tcW w:w="1560" w:type="dxa"/>
            <w:tcBorders>
              <w:top w:val="nil"/>
              <w:left w:val="nil"/>
              <w:bottom w:val="single" w:sz="4" w:space="0" w:color="auto"/>
              <w:right w:val="single" w:sz="4" w:space="0" w:color="auto"/>
            </w:tcBorders>
            <w:shd w:val="clear" w:color="auto" w:fill="auto"/>
            <w:noWrap/>
            <w:hideMark/>
          </w:tcPr>
          <w:p w14:paraId="382DB15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10 150,00000</w:t>
            </w:r>
          </w:p>
        </w:tc>
        <w:tc>
          <w:tcPr>
            <w:tcW w:w="1559" w:type="dxa"/>
            <w:tcBorders>
              <w:top w:val="nil"/>
              <w:left w:val="nil"/>
              <w:bottom w:val="single" w:sz="4" w:space="0" w:color="auto"/>
              <w:right w:val="single" w:sz="4" w:space="0" w:color="auto"/>
            </w:tcBorders>
            <w:shd w:val="clear" w:color="auto" w:fill="auto"/>
            <w:noWrap/>
            <w:hideMark/>
          </w:tcPr>
          <w:p w14:paraId="4BF9BE2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10 450,00000</w:t>
            </w:r>
          </w:p>
        </w:tc>
      </w:tr>
      <w:tr w:rsidR="00B67C4A" w:rsidRPr="00B67C4A" w14:paraId="0F651E67" w14:textId="77777777" w:rsidTr="007C6AB8">
        <w:trPr>
          <w:trHeight w:val="2614"/>
        </w:trPr>
        <w:tc>
          <w:tcPr>
            <w:tcW w:w="284" w:type="dxa"/>
            <w:tcBorders>
              <w:top w:val="nil"/>
              <w:left w:val="nil"/>
              <w:bottom w:val="nil"/>
              <w:right w:val="nil"/>
            </w:tcBorders>
            <w:shd w:val="clear" w:color="auto" w:fill="auto"/>
            <w:noWrap/>
            <w:vAlign w:val="bottom"/>
            <w:hideMark/>
          </w:tcPr>
          <w:p w14:paraId="666DEFA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28EAD43"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79</w:t>
            </w:r>
          </w:p>
        </w:tc>
        <w:tc>
          <w:tcPr>
            <w:tcW w:w="1702" w:type="dxa"/>
            <w:tcBorders>
              <w:top w:val="nil"/>
              <w:left w:val="nil"/>
              <w:bottom w:val="single" w:sz="4" w:space="0" w:color="auto"/>
              <w:right w:val="single" w:sz="4" w:space="0" w:color="auto"/>
            </w:tcBorders>
            <w:shd w:val="clear" w:color="auto" w:fill="auto"/>
            <w:hideMark/>
          </w:tcPr>
          <w:p w14:paraId="5699988A"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708" w:type="dxa"/>
            <w:tcBorders>
              <w:top w:val="nil"/>
              <w:left w:val="nil"/>
              <w:bottom w:val="single" w:sz="4" w:space="0" w:color="auto"/>
              <w:right w:val="single" w:sz="4" w:space="0" w:color="auto"/>
            </w:tcBorders>
            <w:shd w:val="clear" w:color="auto" w:fill="auto"/>
            <w:noWrap/>
            <w:hideMark/>
          </w:tcPr>
          <w:p w14:paraId="5D7DBE9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C06C77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B1EAA5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1279DFD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1100000000</w:t>
            </w:r>
          </w:p>
        </w:tc>
        <w:tc>
          <w:tcPr>
            <w:tcW w:w="567" w:type="dxa"/>
            <w:tcBorders>
              <w:top w:val="nil"/>
              <w:left w:val="nil"/>
              <w:bottom w:val="single" w:sz="4" w:space="0" w:color="auto"/>
              <w:right w:val="single" w:sz="4" w:space="0" w:color="auto"/>
            </w:tcBorders>
            <w:shd w:val="clear" w:color="auto" w:fill="auto"/>
            <w:noWrap/>
            <w:hideMark/>
          </w:tcPr>
          <w:p w14:paraId="688C137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0D495F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9 910,00000</w:t>
            </w:r>
          </w:p>
        </w:tc>
        <w:tc>
          <w:tcPr>
            <w:tcW w:w="1560" w:type="dxa"/>
            <w:tcBorders>
              <w:top w:val="nil"/>
              <w:left w:val="nil"/>
              <w:bottom w:val="single" w:sz="4" w:space="0" w:color="auto"/>
              <w:right w:val="single" w:sz="4" w:space="0" w:color="auto"/>
            </w:tcBorders>
            <w:shd w:val="clear" w:color="auto" w:fill="auto"/>
            <w:noWrap/>
            <w:hideMark/>
          </w:tcPr>
          <w:p w14:paraId="5689689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10 150,00000</w:t>
            </w:r>
          </w:p>
        </w:tc>
        <w:tc>
          <w:tcPr>
            <w:tcW w:w="1559" w:type="dxa"/>
            <w:tcBorders>
              <w:top w:val="nil"/>
              <w:left w:val="nil"/>
              <w:bottom w:val="single" w:sz="4" w:space="0" w:color="auto"/>
              <w:right w:val="single" w:sz="4" w:space="0" w:color="auto"/>
            </w:tcBorders>
            <w:shd w:val="clear" w:color="auto" w:fill="auto"/>
            <w:noWrap/>
            <w:hideMark/>
          </w:tcPr>
          <w:p w14:paraId="707D3B9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10 450,00000</w:t>
            </w:r>
          </w:p>
        </w:tc>
      </w:tr>
      <w:tr w:rsidR="00B67C4A" w:rsidRPr="00B67C4A" w14:paraId="1693EF90" w14:textId="77777777" w:rsidTr="00B67C4A">
        <w:trPr>
          <w:trHeight w:val="1800"/>
        </w:trPr>
        <w:tc>
          <w:tcPr>
            <w:tcW w:w="284" w:type="dxa"/>
            <w:tcBorders>
              <w:top w:val="nil"/>
              <w:left w:val="nil"/>
              <w:bottom w:val="nil"/>
              <w:right w:val="nil"/>
            </w:tcBorders>
            <w:shd w:val="clear" w:color="auto" w:fill="auto"/>
            <w:noWrap/>
            <w:vAlign w:val="bottom"/>
            <w:hideMark/>
          </w:tcPr>
          <w:p w14:paraId="354C0E9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D88109"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80</w:t>
            </w:r>
          </w:p>
        </w:tc>
        <w:tc>
          <w:tcPr>
            <w:tcW w:w="1702" w:type="dxa"/>
            <w:tcBorders>
              <w:top w:val="nil"/>
              <w:left w:val="nil"/>
              <w:bottom w:val="single" w:sz="4" w:space="0" w:color="auto"/>
              <w:right w:val="single" w:sz="4" w:space="0" w:color="auto"/>
            </w:tcBorders>
            <w:shd w:val="clear" w:color="auto" w:fill="auto"/>
            <w:hideMark/>
          </w:tcPr>
          <w:p w14:paraId="29DB095E"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708" w:type="dxa"/>
            <w:tcBorders>
              <w:top w:val="nil"/>
              <w:left w:val="nil"/>
              <w:bottom w:val="single" w:sz="4" w:space="0" w:color="auto"/>
              <w:right w:val="single" w:sz="4" w:space="0" w:color="auto"/>
            </w:tcBorders>
            <w:shd w:val="clear" w:color="auto" w:fill="auto"/>
            <w:noWrap/>
            <w:hideMark/>
          </w:tcPr>
          <w:p w14:paraId="53031F7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9DBA4B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3A4A39E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4C9C025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1100220000</w:t>
            </w:r>
          </w:p>
        </w:tc>
        <w:tc>
          <w:tcPr>
            <w:tcW w:w="567" w:type="dxa"/>
            <w:tcBorders>
              <w:top w:val="nil"/>
              <w:left w:val="nil"/>
              <w:bottom w:val="single" w:sz="4" w:space="0" w:color="auto"/>
              <w:right w:val="single" w:sz="4" w:space="0" w:color="auto"/>
            </w:tcBorders>
            <w:shd w:val="clear" w:color="auto" w:fill="auto"/>
            <w:noWrap/>
            <w:hideMark/>
          </w:tcPr>
          <w:p w14:paraId="1812E95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88ECD1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095E58A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auto"/>
            </w:tcBorders>
            <w:shd w:val="clear" w:color="auto" w:fill="auto"/>
            <w:noWrap/>
            <w:hideMark/>
          </w:tcPr>
          <w:p w14:paraId="037ABC3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r>
      <w:tr w:rsidR="00B67C4A" w:rsidRPr="00B67C4A" w14:paraId="243CD8E7" w14:textId="77777777" w:rsidTr="00B67C4A">
        <w:trPr>
          <w:trHeight w:val="1200"/>
        </w:trPr>
        <w:tc>
          <w:tcPr>
            <w:tcW w:w="284" w:type="dxa"/>
            <w:tcBorders>
              <w:top w:val="nil"/>
              <w:left w:val="nil"/>
              <w:bottom w:val="nil"/>
              <w:right w:val="nil"/>
            </w:tcBorders>
            <w:shd w:val="clear" w:color="auto" w:fill="auto"/>
            <w:noWrap/>
            <w:vAlign w:val="bottom"/>
            <w:hideMark/>
          </w:tcPr>
          <w:p w14:paraId="445A2FC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E764D8"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81</w:t>
            </w:r>
          </w:p>
        </w:tc>
        <w:tc>
          <w:tcPr>
            <w:tcW w:w="1702" w:type="dxa"/>
            <w:tcBorders>
              <w:top w:val="nil"/>
              <w:left w:val="nil"/>
              <w:bottom w:val="single" w:sz="4" w:space="0" w:color="auto"/>
              <w:right w:val="single" w:sz="4" w:space="0" w:color="auto"/>
            </w:tcBorders>
            <w:shd w:val="clear" w:color="auto" w:fill="auto"/>
            <w:hideMark/>
          </w:tcPr>
          <w:p w14:paraId="121488DD"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38D34A52"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CD702EF"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F9847D0"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1007F139"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1100220000</w:t>
            </w:r>
          </w:p>
        </w:tc>
        <w:tc>
          <w:tcPr>
            <w:tcW w:w="567" w:type="dxa"/>
            <w:tcBorders>
              <w:top w:val="nil"/>
              <w:left w:val="nil"/>
              <w:bottom w:val="single" w:sz="4" w:space="0" w:color="auto"/>
              <w:right w:val="single" w:sz="4" w:space="0" w:color="auto"/>
            </w:tcBorders>
            <w:shd w:val="clear" w:color="auto" w:fill="auto"/>
            <w:noWrap/>
            <w:hideMark/>
          </w:tcPr>
          <w:p w14:paraId="1BBDD886"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D2844B9"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6CE16850"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auto"/>
            </w:tcBorders>
            <w:shd w:val="clear" w:color="auto" w:fill="auto"/>
            <w:noWrap/>
            <w:hideMark/>
          </w:tcPr>
          <w:p w14:paraId="1E6BAF9D"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150,00000</w:t>
            </w:r>
          </w:p>
        </w:tc>
      </w:tr>
      <w:tr w:rsidR="00B67C4A" w:rsidRPr="00B67C4A" w14:paraId="6D239C42" w14:textId="77777777" w:rsidTr="00B67C4A">
        <w:trPr>
          <w:trHeight w:val="1800"/>
        </w:trPr>
        <w:tc>
          <w:tcPr>
            <w:tcW w:w="284" w:type="dxa"/>
            <w:tcBorders>
              <w:top w:val="nil"/>
              <w:left w:val="nil"/>
              <w:bottom w:val="nil"/>
              <w:right w:val="nil"/>
            </w:tcBorders>
            <w:shd w:val="clear" w:color="auto" w:fill="auto"/>
            <w:noWrap/>
            <w:vAlign w:val="bottom"/>
            <w:hideMark/>
          </w:tcPr>
          <w:p w14:paraId="4D59D89B"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D77F1D"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82</w:t>
            </w:r>
          </w:p>
        </w:tc>
        <w:tc>
          <w:tcPr>
            <w:tcW w:w="1702" w:type="dxa"/>
            <w:tcBorders>
              <w:top w:val="nil"/>
              <w:left w:val="nil"/>
              <w:bottom w:val="single" w:sz="4" w:space="0" w:color="auto"/>
              <w:right w:val="single" w:sz="4" w:space="0" w:color="auto"/>
            </w:tcBorders>
            <w:shd w:val="clear" w:color="auto" w:fill="auto"/>
            <w:hideMark/>
          </w:tcPr>
          <w:p w14:paraId="083435FC"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noWrap/>
            <w:hideMark/>
          </w:tcPr>
          <w:p w14:paraId="5607ABBC"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F54250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5A1EA18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64272289"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1100320000</w:t>
            </w:r>
          </w:p>
        </w:tc>
        <w:tc>
          <w:tcPr>
            <w:tcW w:w="567" w:type="dxa"/>
            <w:tcBorders>
              <w:top w:val="nil"/>
              <w:left w:val="nil"/>
              <w:bottom w:val="single" w:sz="4" w:space="0" w:color="auto"/>
              <w:right w:val="single" w:sz="4" w:space="0" w:color="auto"/>
            </w:tcBorders>
            <w:shd w:val="clear" w:color="auto" w:fill="auto"/>
            <w:noWrap/>
            <w:hideMark/>
          </w:tcPr>
          <w:p w14:paraId="4C64DCF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47D47CB"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auto"/>
            </w:tcBorders>
            <w:shd w:val="clear" w:color="auto" w:fill="auto"/>
            <w:noWrap/>
            <w:hideMark/>
          </w:tcPr>
          <w:p w14:paraId="653817B4"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33F22FE1"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6A90DD6B" w14:textId="77777777" w:rsidTr="007C6AB8">
        <w:trPr>
          <w:trHeight w:val="70"/>
        </w:trPr>
        <w:tc>
          <w:tcPr>
            <w:tcW w:w="284" w:type="dxa"/>
            <w:tcBorders>
              <w:top w:val="nil"/>
              <w:left w:val="nil"/>
              <w:bottom w:val="nil"/>
              <w:right w:val="nil"/>
            </w:tcBorders>
            <w:shd w:val="clear" w:color="auto" w:fill="auto"/>
            <w:noWrap/>
            <w:vAlign w:val="bottom"/>
            <w:hideMark/>
          </w:tcPr>
          <w:p w14:paraId="0A2E81CC"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361F4A"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83</w:t>
            </w:r>
          </w:p>
        </w:tc>
        <w:tc>
          <w:tcPr>
            <w:tcW w:w="1702" w:type="dxa"/>
            <w:tcBorders>
              <w:top w:val="nil"/>
              <w:left w:val="nil"/>
              <w:bottom w:val="single" w:sz="4" w:space="0" w:color="auto"/>
              <w:right w:val="single" w:sz="4" w:space="0" w:color="auto"/>
            </w:tcBorders>
            <w:shd w:val="clear" w:color="auto" w:fill="auto"/>
            <w:hideMark/>
          </w:tcPr>
          <w:p w14:paraId="785B2BDA"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5CAE3F75"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3C54FA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38EC0C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76870BE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1100320000</w:t>
            </w:r>
          </w:p>
        </w:tc>
        <w:tc>
          <w:tcPr>
            <w:tcW w:w="567" w:type="dxa"/>
            <w:tcBorders>
              <w:top w:val="nil"/>
              <w:left w:val="nil"/>
              <w:bottom w:val="single" w:sz="4" w:space="0" w:color="auto"/>
              <w:right w:val="single" w:sz="4" w:space="0" w:color="auto"/>
            </w:tcBorders>
            <w:shd w:val="clear" w:color="auto" w:fill="auto"/>
            <w:noWrap/>
            <w:hideMark/>
          </w:tcPr>
          <w:p w14:paraId="35DF924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CFC6C9D"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auto"/>
            </w:tcBorders>
            <w:shd w:val="clear" w:color="auto" w:fill="auto"/>
            <w:noWrap/>
            <w:hideMark/>
          </w:tcPr>
          <w:p w14:paraId="5ADF984D"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4EE2B6E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54AE8AE5" w14:textId="77777777" w:rsidTr="00B67C4A">
        <w:trPr>
          <w:trHeight w:val="1500"/>
        </w:trPr>
        <w:tc>
          <w:tcPr>
            <w:tcW w:w="284" w:type="dxa"/>
            <w:tcBorders>
              <w:top w:val="nil"/>
              <w:left w:val="nil"/>
              <w:bottom w:val="nil"/>
              <w:right w:val="nil"/>
            </w:tcBorders>
            <w:shd w:val="clear" w:color="auto" w:fill="auto"/>
            <w:noWrap/>
            <w:vAlign w:val="bottom"/>
            <w:hideMark/>
          </w:tcPr>
          <w:p w14:paraId="528B2F9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AE3010"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84</w:t>
            </w:r>
          </w:p>
        </w:tc>
        <w:tc>
          <w:tcPr>
            <w:tcW w:w="1702" w:type="dxa"/>
            <w:tcBorders>
              <w:top w:val="nil"/>
              <w:left w:val="nil"/>
              <w:bottom w:val="single" w:sz="4" w:space="0" w:color="auto"/>
              <w:right w:val="single" w:sz="4" w:space="0" w:color="auto"/>
            </w:tcBorders>
            <w:shd w:val="clear" w:color="auto" w:fill="auto"/>
            <w:hideMark/>
          </w:tcPr>
          <w:p w14:paraId="7576BF1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708" w:type="dxa"/>
            <w:tcBorders>
              <w:top w:val="nil"/>
              <w:left w:val="nil"/>
              <w:bottom w:val="single" w:sz="4" w:space="0" w:color="auto"/>
              <w:right w:val="single" w:sz="4" w:space="0" w:color="auto"/>
            </w:tcBorders>
            <w:shd w:val="clear" w:color="auto" w:fill="auto"/>
            <w:noWrap/>
            <w:hideMark/>
          </w:tcPr>
          <w:p w14:paraId="678D90B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CF4F77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CC6ABA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0CB3350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1100423000</w:t>
            </w:r>
          </w:p>
        </w:tc>
        <w:tc>
          <w:tcPr>
            <w:tcW w:w="567" w:type="dxa"/>
            <w:tcBorders>
              <w:top w:val="nil"/>
              <w:left w:val="nil"/>
              <w:bottom w:val="single" w:sz="4" w:space="0" w:color="auto"/>
              <w:right w:val="single" w:sz="4" w:space="0" w:color="auto"/>
            </w:tcBorders>
            <w:shd w:val="clear" w:color="auto" w:fill="auto"/>
            <w:noWrap/>
            <w:hideMark/>
          </w:tcPr>
          <w:p w14:paraId="52070D5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3977F5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9 500,00000</w:t>
            </w:r>
          </w:p>
        </w:tc>
        <w:tc>
          <w:tcPr>
            <w:tcW w:w="1560" w:type="dxa"/>
            <w:tcBorders>
              <w:top w:val="nil"/>
              <w:left w:val="nil"/>
              <w:bottom w:val="single" w:sz="4" w:space="0" w:color="auto"/>
              <w:right w:val="single" w:sz="4" w:space="0" w:color="auto"/>
            </w:tcBorders>
            <w:shd w:val="clear" w:color="auto" w:fill="auto"/>
            <w:noWrap/>
            <w:hideMark/>
          </w:tcPr>
          <w:p w14:paraId="15FE454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9 700,00000</w:t>
            </w:r>
          </w:p>
        </w:tc>
        <w:tc>
          <w:tcPr>
            <w:tcW w:w="1559" w:type="dxa"/>
            <w:tcBorders>
              <w:top w:val="nil"/>
              <w:left w:val="nil"/>
              <w:bottom w:val="single" w:sz="4" w:space="0" w:color="auto"/>
              <w:right w:val="single" w:sz="4" w:space="0" w:color="auto"/>
            </w:tcBorders>
            <w:shd w:val="clear" w:color="auto" w:fill="auto"/>
            <w:noWrap/>
            <w:hideMark/>
          </w:tcPr>
          <w:p w14:paraId="56B40EF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10 000,00000</w:t>
            </w:r>
          </w:p>
        </w:tc>
      </w:tr>
      <w:tr w:rsidR="00B67C4A" w:rsidRPr="00B67C4A" w14:paraId="46504538" w14:textId="77777777" w:rsidTr="00B67C4A">
        <w:trPr>
          <w:trHeight w:val="600"/>
        </w:trPr>
        <w:tc>
          <w:tcPr>
            <w:tcW w:w="284" w:type="dxa"/>
            <w:tcBorders>
              <w:top w:val="nil"/>
              <w:left w:val="nil"/>
              <w:bottom w:val="nil"/>
              <w:right w:val="nil"/>
            </w:tcBorders>
            <w:shd w:val="clear" w:color="auto" w:fill="auto"/>
            <w:noWrap/>
            <w:vAlign w:val="bottom"/>
            <w:hideMark/>
          </w:tcPr>
          <w:p w14:paraId="47134E6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B2BB4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85</w:t>
            </w:r>
          </w:p>
        </w:tc>
        <w:tc>
          <w:tcPr>
            <w:tcW w:w="1702" w:type="dxa"/>
            <w:tcBorders>
              <w:top w:val="nil"/>
              <w:left w:val="nil"/>
              <w:bottom w:val="single" w:sz="4" w:space="0" w:color="auto"/>
              <w:right w:val="single" w:sz="4" w:space="0" w:color="auto"/>
            </w:tcBorders>
            <w:shd w:val="clear" w:color="auto" w:fill="auto"/>
            <w:hideMark/>
          </w:tcPr>
          <w:p w14:paraId="45C6623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hideMark/>
          </w:tcPr>
          <w:p w14:paraId="66B1A06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7638ED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516CD9B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57E990C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1100423000</w:t>
            </w:r>
          </w:p>
        </w:tc>
        <w:tc>
          <w:tcPr>
            <w:tcW w:w="567" w:type="dxa"/>
            <w:tcBorders>
              <w:top w:val="nil"/>
              <w:left w:val="nil"/>
              <w:bottom w:val="single" w:sz="4" w:space="0" w:color="auto"/>
              <w:right w:val="single" w:sz="4" w:space="0" w:color="auto"/>
            </w:tcBorders>
            <w:shd w:val="clear" w:color="auto" w:fill="auto"/>
            <w:noWrap/>
            <w:hideMark/>
          </w:tcPr>
          <w:p w14:paraId="36651FA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607D1ED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8 183,90000</w:t>
            </w:r>
          </w:p>
        </w:tc>
        <w:tc>
          <w:tcPr>
            <w:tcW w:w="1560" w:type="dxa"/>
            <w:tcBorders>
              <w:top w:val="nil"/>
              <w:left w:val="nil"/>
              <w:bottom w:val="single" w:sz="4" w:space="0" w:color="auto"/>
              <w:right w:val="single" w:sz="4" w:space="0" w:color="auto"/>
            </w:tcBorders>
            <w:shd w:val="clear" w:color="auto" w:fill="auto"/>
            <w:noWrap/>
            <w:hideMark/>
          </w:tcPr>
          <w:p w14:paraId="3B14122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9 033,70000</w:t>
            </w:r>
          </w:p>
        </w:tc>
        <w:tc>
          <w:tcPr>
            <w:tcW w:w="1559" w:type="dxa"/>
            <w:tcBorders>
              <w:top w:val="nil"/>
              <w:left w:val="nil"/>
              <w:bottom w:val="single" w:sz="4" w:space="0" w:color="auto"/>
              <w:right w:val="single" w:sz="4" w:space="0" w:color="auto"/>
            </w:tcBorders>
            <w:shd w:val="clear" w:color="auto" w:fill="auto"/>
            <w:noWrap/>
            <w:hideMark/>
          </w:tcPr>
          <w:p w14:paraId="0C08BD3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9 126,10000</w:t>
            </w:r>
          </w:p>
        </w:tc>
      </w:tr>
      <w:tr w:rsidR="00B67C4A" w:rsidRPr="00B67C4A" w14:paraId="768A06E5" w14:textId="77777777" w:rsidTr="00B67C4A">
        <w:trPr>
          <w:trHeight w:val="1200"/>
        </w:trPr>
        <w:tc>
          <w:tcPr>
            <w:tcW w:w="284" w:type="dxa"/>
            <w:tcBorders>
              <w:top w:val="nil"/>
              <w:left w:val="nil"/>
              <w:bottom w:val="nil"/>
              <w:right w:val="nil"/>
            </w:tcBorders>
            <w:shd w:val="clear" w:color="auto" w:fill="auto"/>
            <w:noWrap/>
            <w:vAlign w:val="bottom"/>
            <w:hideMark/>
          </w:tcPr>
          <w:p w14:paraId="107C457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80E090"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86</w:t>
            </w:r>
          </w:p>
        </w:tc>
        <w:tc>
          <w:tcPr>
            <w:tcW w:w="1702" w:type="dxa"/>
            <w:tcBorders>
              <w:top w:val="nil"/>
              <w:left w:val="nil"/>
              <w:bottom w:val="single" w:sz="4" w:space="0" w:color="auto"/>
              <w:right w:val="single" w:sz="4" w:space="0" w:color="auto"/>
            </w:tcBorders>
            <w:shd w:val="clear" w:color="auto" w:fill="auto"/>
            <w:hideMark/>
          </w:tcPr>
          <w:p w14:paraId="0D33A5FE"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1173C529"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15F7F1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79BCDAD"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5F2E5FC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1100423000</w:t>
            </w:r>
          </w:p>
        </w:tc>
        <w:tc>
          <w:tcPr>
            <w:tcW w:w="567" w:type="dxa"/>
            <w:tcBorders>
              <w:top w:val="nil"/>
              <w:left w:val="nil"/>
              <w:bottom w:val="single" w:sz="4" w:space="0" w:color="auto"/>
              <w:right w:val="single" w:sz="4" w:space="0" w:color="auto"/>
            </w:tcBorders>
            <w:shd w:val="clear" w:color="auto" w:fill="auto"/>
            <w:noWrap/>
            <w:hideMark/>
          </w:tcPr>
          <w:p w14:paraId="111C5D4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8328745"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1 314,10000</w:t>
            </w:r>
          </w:p>
        </w:tc>
        <w:tc>
          <w:tcPr>
            <w:tcW w:w="1560" w:type="dxa"/>
            <w:tcBorders>
              <w:top w:val="nil"/>
              <w:left w:val="nil"/>
              <w:bottom w:val="single" w:sz="4" w:space="0" w:color="auto"/>
              <w:right w:val="single" w:sz="4" w:space="0" w:color="auto"/>
            </w:tcBorders>
            <w:shd w:val="clear" w:color="auto" w:fill="auto"/>
            <w:noWrap/>
            <w:hideMark/>
          </w:tcPr>
          <w:p w14:paraId="157C10D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664,30000</w:t>
            </w:r>
          </w:p>
        </w:tc>
        <w:tc>
          <w:tcPr>
            <w:tcW w:w="1559" w:type="dxa"/>
            <w:tcBorders>
              <w:top w:val="nil"/>
              <w:left w:val="nil"/>
              <w:bottom w:val="single" w:sz="4" w:space="0" w:color="auto"/>
              <w:right w:val="single" w:sz="4" w:space="0" w:color="auto"/>
            </w:tcBorders>
            <w:shd w:val="clear" w:color="auto" w:fill="auto"/>
            <w:noWrap/>
            <w:hideMark/>
          </w:tcPr>
          <w:p w14:paraId="539E2F51"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871,90000</w:t>
            </w:r>
          </w:p>
        </w:tc>
      </w:tr>
      <w:tr w:rsidR="00B67C4A" w:rsidRPr="00B67C4A" w14:paraId="6ACF7A50" w14:textId="77777777" w:rsidTr="00B67C4A">
        <w:trPr>
          <w:trHeight w:val="600"/>
        </w:trPr>
        <w:tc>
          <w:tcPr>
            <w:tcW w:w="284" w:type="dxa"/>
            <w:tcBorders>
              <w:top w:val="nil"/>
              <w:left w:val="nil"/>
              <w:bottom w:val="nil"/>
              <w:right w:val="nil"/>
            </w:tcBorders>
            <w:shd w:val="clear" w:color="auto" w:fill="auto"/>
            <w:noWrap/>
            <w:vAlign w:val="bottom"/>
            <w:hideMark/>
          </w:tcPr>
          <w:p w14:paraId="2837828B"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497D201"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87</w:t>
            </w:r>
          </w:p>
        </w:tc>
        <w:tc>
          <w:tcPr>
            <w:tcW w:w="1702" w:type="dxa"/>
            <w:tcBorders>
              <w:top w:val="nil"/>
              <w:left w:val="nil"/>
              <w:bottom w:val="single" w:sz="4" w:space="0" w:color="auto"/>
              <w:right w:val="single" w:sz="4" w:space="0" w:color="auto"/>
            </w:tcBorders>
            <w:shd w:val="clear" w:color="auto" w:fill="auto"/>
            <w:hideMark/>
          </w:tcPr>
          <w:p w14:paraId="7F606373"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hideMark/>
          </w:tcPr>
          <w:p w14:paraId="2FD432F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AB498E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D5BC2D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444DBC8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1100423000</w:t>
            </w:r>
          </w:p>
        </w:tc>
        <w:tc>
          <w:tcPr>
            <w:tcW w:w="567" w:type="dxa"/>
            <w:tcBorders>
              <w:top w:val="nil"/>
              <w:left w:val="nil"/>
              <w:bottom w:val="single" w:sz="4" w:space="0" w:color="auto"/>
              <w:right w:val="single" w:sz="4" w:space="0" w:color="auto"/>
            </w:tcBorders>
            <w:shd w:val="clear" w:color="auto" w:fill="auto"/>
            <w:noWrap/>
            <w:hideMark/>
          </w:tcPr>
          <w:p w14:paraId="7546FAA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3F0A0666"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2,00000</w:t>
            </w:r>
          </w:p>
        </w:tc>
        <w:tc>
          <w:tcPr>
            <w:tcW w:w="1560" w:type="dxa"/>
            <w:tcBorders>
              <w:top w:val="nil"/>
              <w:left w:val="nil"/>
              <w:bottom w:val="single" w:sz="4" w:space="0" w:color="auto"/>
              <w:right w:val="single" w:sz="4" w:space="0" w:color="auto"/>
            </w:tcBorders>
            <w:shd w:val="clear" w:color="auto" w:fill="auto"/>
            <w:noWrap/>
            <w:hideMark/>
          </w:tcPr>
          <w:p w14:paraId="7EA4401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2,00000</w:t>
            </w:r>
          </w:p>
        </w:tc>
        <w:tc>
          <w:tcPr>
            <w:tcW w:w="1559" w:type="dxa"/>
            <w:tcBorders>
              <w:top w:val="nil"/>
              <w:left w:val="nil"/>
              <w:bottom w:val="single" w:sz="4" w:space="0" w:color="auto"/>
              <w:right w:val="single" w:sz="4" w:space="0" w:color="auto"/>
            </w:tcBorders>
            <w:shd w:val="clear" w:color="auto" w:fill="auto"/>
            <w:noWrap/>
            <w:hideMark/>
          </w:tcPr>
          <w:p w14:paraId="7E3C4FD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2,00000</w:t>
            </w:r>
          </w:p>
        </w:tc>
      </w:tr>
      <w:tr w:rsidR="00B67C4A" w:rsidRPr="00B67C4A" w14:paraId="259E0E1D" w14:textId="77777777" w:rsidTr="00B67C4A">
        <w:trPr>
          <w:trHeight w:val="600"/>
        </w:trPr>
        <w:tc>
          <w:tcPr>
            <w:tcW w:w="284" w:type="dxa"/>
            <w:tcBorders>
              <w:top w:val="nil"/>
              <w:left w:val="nil"/>
              <w:bottom w:val="nil"/>
              <w:right w:val="nil"/>
            </w:tcBorders>
            <w:shd w:val="clear" w:color="auto" w:fill="auto"/>
            <w:noWrap/>
            <w:vAlign w:val="bottom"/>
            <w:hideMark/>
          </w:tcPr>
          <w:p w14:paraId="34944A7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F9BDB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88</w:t>
            </w:r>
          </w:p>
        </w:tc>
        <w:tc>
          <w:tcPr>
            <w:tcW w:w="1702" w:type="dxa"/>
            <w:tcBorders>
              <w:top w:val="nil"/>
              <w:left w:val="nil"/>
              <w:bottom w:val="single" w:sz="4" w:space="0" w:color="auto"/>
              <w:right w:val="single" w:sz="4" w:space="0" w:color="auto"/>
            </w:tcBorders>
            <w:shd w:val="clear" w:color="auto" w:fill="auto"/>
            <w:hideMark/>
          </w:tcPr>
          <w:p w14:paraId="02F06423"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первичных мер пожарной безопасности</w:t>
            </w:r>
          </w:p>
        </w:tc>
        <w:tc>
          <w:tcPr>
            <w:tcW w:w="708" w:type="dxa"/>
            <w:tcBorders>
              <w:top w:val="nil"/>
              <w:left w:val="nil"/>
              <w:bottom w:val="single" w:sz="4" w:space="0" w:color="auto"/>
              <w:right w:val="single" w:sz="4" w:space="0" w:color="auto"/>
            </w:tcBorders>
            <w:shd w:val="clear" w:color="auto" w:fill="auto"/>
            <w:noWrap/>
            <w:hideMark/>
          </w:tcPr>
          <w:p w14:paraId="5B3E44D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EE3D9C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6277B5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33B2B75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1100520000</w:t>
            </w:r>
          </w:p>
        </w:tc>
        <w:tc>
          <w:tcPr>
            <w:tcW w:w="567" w:type="dxa"/>
            <w:tcBorders>
              <w:top w:val="nil"/>
              <w:left w:val="nil"/>
              <w:bottom w:val="single" w:sz="4" w:space="0" w:color="auto"/>
              <w:right w:val="single" w:sz="4" w:space="0" w:color="auto"/>
            </w:tcBorders>
            <w:shd w:val="clear" w:color="auto" w:fill="auto"/>
            <w:noWrap/>
            <w:hideMark/>
          </w:tcPr>
          <w:p w14:paraId="6A30EB3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1BD3A1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160,00000</w:t>
            </w:r>
          </w:p>
        </w:tc>
        <w:tc>
          <w:tcPr>
            <w:tcW w:w="1560" w:type="dxa"/>
            <w:tcBorders>
              <w:top w:val="nil"/>
              <w:left w:val="nil"/>
              <w:bottom w:val="single" w:sz="4" w:space="0" w:color="auto"/>
              <w:right w:val="single" w:sz="4" w:space="0" w:color="auto"/>
            </w:tcBorders>
            <w:shd w:val="clear" w:color="auto" w:fill="auto"/>
            <w:noWrap/>
            <w:hideMark/>
          </w:tcPr>
          <w:p w14:paraId="036A16F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59" w:type="dxa"/>
            <w:tcBorders>
              <w:top w:val="nil"/>
              <w:left w:val="nil"/>
              <w:bottom w:val="single" w:sz="4" w:space="0" w:color="auto"/>
              <w:right w:val="single" w:sz="4" w:space="0" w:color="auto"/>
            </w:tcBorders>
            <w:shd w:val="clear" w:color="auto" w:fill="auto"/>
            <w:noWrap/>
            <w:hideMark/>
          </w:tcPr>
          <w:p w14:paraId="17FED0D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200,00000</w:t>
            </w:r>
          </w:p>
        </w:tc>
      </w:tr>
      <w:tr w:rsidR="00B67C4A" w:rsidRPr="00B67C4A" w14:paraId="4CA1BB91" w14:textId="77777777" w:rsidTr="00B67C4A">
        <w:trPr>
          <w:trHeight w:val="1200"/>
        </w:trPr>
        <w:tc>
          <w:tcPr>
            <w:tcW w:w="284" w:type="dxa"/>
            <w:tcBorders>
              <w:top w:val="nil"/>
              <w:left w:val="nil"/>
              <w:bottom w:val="nil"/>
              <w:right w:val="nil"/>
            </w:tcBorders>
            <w:shd w:val="clear" w:color="auto" w:fill="auto"/>
            <w:noWrap/>
            <w:vAlign w:val="bottom"/>
            <w:hideMark/>
          </w:tcPr>
          <w:p w14:paraId="3B9031B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D1439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89</w:t>
            </w:r>
          </w:p>
        </w:tc>
        <w:tc>
          <w:tcPr>
            <w:tcW w:w="1702" w:type="dxa"/>
            <w:tcBorders>
              <w:top w:val="nil"/>
              <w:left w:val="nil"/>
              <w:bottom w:val="single" w:sz="4" w:space="0" w:color="auto"/>
              <w:right w:val="single" w:sz="4" w:space="0" w:color="auto"/>
            </w:tcBorders>
            <w:shd w:val="clear" w:color="auto" w:fill="auto"/>
            <w:hideMark/>
          </w:tcPr>
          <w:p w14:paraId="681B5544"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7BA3083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87FF3A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FB2883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1F204AD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1100520000</w:t>
            </w:r>
          </w:p>
        </w:tc>
        <w:tc>
          <w:tcPr>
            <w:tcW w:w="567" w:type="dxa"/>
            <w:tcBorders>
              <w:top w:val="nil"/>
              <w:left w:val="nil"/>
              <w:bottom w:val="single" w:sz="4" w:space="0" w:color="auto"/>
              <w:right w:val="single" w:sz="4" w:space="0" w:color="auto"/>
            </w:tcBorders>
            <w:shd w:val="clear" w:color="auto" w:fill="auto"/>
            <w:noWrap/>
            <w:hideMark/>
          </w:tcPr>
          <w:p w14:paraId="34E4286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FEE820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160,00000</w:t>
            </w:r>
          </w:p>
        </w:tc>
        <w:tc>
          <w:tcPr>
            <w:tcW w:w="1560" w:type="dxa"/>
            <w:tcBorders>
              <w:top w:val="nil"/>
              <w:left w:val="nil"/>
              <w:bottom w:val="single" w:sz="4" w:space="0" w:color="auto"/>
              <w:right w:val="single" w:sz="4" w:space="0" w:color="auto"/>
            </w:tcBorders>
            <w:shd w:val="clear" w:color="auto" w:fill="auto"/>
            <w:noWrap/>
            <w:hideMark/>
          </w:tcPr>
          <w:p w14:paraId="6C004B5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59" w:type="dxa"/>
            <w:tcBorders>
              <w:top w:val="nil"/>
              <w:left w:val="nil"/>
              <w:bottom w:val="single" w:sz="4" w:space="0" w:color="auto"/>
              <w:right w:val="single" w:sz="4" w:space="0" w:color="auto"/>
            </w:tcBorders>
            <w:shd w:val="clear" w:color="auto" w:fill="auto"/>
            <w:noWrap/>
            <w:hideMark/>
          </w:tcPr>
          <w:p w14:paraId="62575D4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r>
      <w:tr w:rsidR="00B67C4A" w:rsidRPr="00B67C4A" w14:paraId="2CBF494F" w14:textId="77777777" w:rsidTr="00B67C4A">
        <w:trPr>
          <w:trHeight w:val="900"/>
        </w:trPr>
        <w:tc>
          <w:tcPr>
            <w:tcW w:w="284" w:type="dxa"/>
            <w:tcBorders>
              <w:top w:val="nil"/>
              <w:left w:val="nil"/>
              <w:bottom w:val="nil"/>
              <w:right w:val="nil"/>
            </w:tcBorders>
            <w:shd w:val="clear" w:color="auto" w:fill="auto"/>
            <w:noWrap/>
            <w:vAlign w:val="bottom"/>
            <w:hideMark/>
          </w:tcPr>
          <w:p w14:paraId="73A5768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C1E700"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90</w:t>
            </w:r>
          </w:p>
        </w:tc>
        <w:tc>
          <w:tcPr>
            <w:tcW w:w="1702" w:type="dxa"/>
            <w:tcBorders>
              <w:top w:val="nil"/>
              <w:left w:val="nil"/>
              <w:bottom w:val="single" w:sz="4" w:space="0" w:color="auto"/>
              <w:right w:val="single" w:sz="4" w:space="0" w:color="auto"/>
            </w:tcBorders>
            <w:shd w:val="clear" w:color="auto" w:fill="auto"/>
            <w:hideMark/>
          </w:tcPr>
          <w:p w14:paraId="02C7B482"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noWrap/>
            <w:hideMark/>
          </w:tcPr>
          <w:p w14:paraId="426499F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873A88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814D69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5279951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1D5916E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DCF7DD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670,00000</w:t>
            </w:r>
          </w:p>
        </w:tc>
        <w:tc>
          <w:tcPr>
            <w:tcW w:w="1560" w:type="dxa"/>
            <w:tcBorders>
              <w:top w:val="nil"/>
              <w:left w:val="nil"/>
              <w:bottom w:val="single" w:sz="4" w:space="0" w:color="auto"/>
              <w:right w:val="single" w:sz="4" w:space="0" w:color="auto"/>
            </w:tcBorders>
            <w:shd w:val="clear" w:color="auto" w:fill="auto"/>
            <w:noWrap/>
            <w:hideMark/>
          </w:tcPr>
          <w:p w14:paraId="1C1AB11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580,00000</w:t>
            </w:r>
          </w:p>
        </w:tc>
        <w:tc>
          <w:tcPr>
            <w:tcW w:w="1559" w:type="dxa"/>
            <w:tcBorders>
              <w:top w:val="nil"/>
              <w:left w:val="nil"/>
              <w:bottom w:val="single" w:sz="4" w:space="0" w:color="auto"/>
              <w:right w:val="single" w:sz="4" w:space="0" w:color="auto"/>
            </w:tcBorders>
            <w:shd w:val="clear" w:color="auto" w:fill="auto"/>
            <w:noWrap/>
            <w:hideMark/>
          </w:tcPr>
          <w:p w14:paraId="4708841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570,00000</w:t>
            </w:r>
          </w:p>
        </w:tc>
      </w:tr>
      <w:tr w:rsidR="00B67C4A" w:rsidRPr="00B67C4A" w14:paraId="5B316BB1" w14:textId="77777777" w:rsidTr="00B67C4A">
        <w:trPr>
          <w:trHeight w:val="1800"/>
        </w:trPr>
        <w:tc>
          <w:tcPr>
            <w:tcW w:w="284" w:type="dxa"/>
            <w:tcBorders>
              <w:top w:val="nil"/>
              <w:left w:val="nil"/>
              <w:bottom w:val="nil"/>
              <w:right w:val="nil"/>
            </w:tcBorders>
            <w:shd w:val="clear" w:color="auto" w:fill="auto"/>
            <w:noWrap/>
            <w:vAlign w:val="bottom"/>
            <w:hideMark/>
          </w:tcPr>
          <w:p w14:paraId="416C19F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2CF06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91</w:t>
            </w:r>
          </w:p>
        </w:tc>
        <w:tc>
          <w:tcPr>
            <w:tcW w:w="1702" w:type="dxa"/>
            <w:tcBorders>
              <w:top w:val="nil"/>
              <w:left w:val="nil"/>
              <w:bottom w:val="single" w:sz="4" w:space="0" w:color="auto"/>
              <w:right w:val="single" w:sz="4" w:space="0" w:color="auto"/>
            </w:tcBorders>
            <w:shd w:val="clear" w:color="auto" w:fill="auto"/>
            <w:hideMark/>
          </w:tcPr>
          <w:p w14:paraId="360F4076"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708" w:type="dxa"/>
            <w:tcBorders>
              <w:top w:val="nil"/>
              <w:left w:val="nil"/>
              <w:bottom w:val="single" w:sz="4" w:space="0" w:color="auto"/>
              <w:right w:val="single" w:sz="4" w:space="0" w:color="auto"/>
            </w:tcBorders>
            <w:shd w:val="clear" w:color="auto" w:fill="auto"/>
            <w:noWrap/>
            <w:hideMark/>
          </w:tcPr>
          <w:p w14:paraId="0228CCC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243D27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2EED1A1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590E911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1000000000</w:t>
            </w:r>
          </w:p>
        </w:tc>
        <w:tc>
          <w:tcPr>
            <w:tcW w:w="567" w:type="dxa"/>
            <w:tcBorders>
              <w:top w:val="nil"/>
              <w:left w:val="nil"/>
              <w:bottom w:val="single" w:sz="4" w:space="0" w:color="auto"/>
              <w:right w:val="single" w:sz="4" w:space="0" w:color="auto"/>
            </w:tcBorders>
            <w:shd w:val="clear" w:color="auto" w:fill="auto"/>
            <w:noWrap/>
            <w:hideMark/>
          </w:tcPr>
          <w:p w14:paraId="1EE0E3B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48BC9F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230,00000</w:t>
            </w:r>
          </w:p>
        </w:tc>
        <w:tc>
          <w:tcPr>
            <w:tcW w:w="1560" w:type="dxa"/>
            <w:tcBorders>
              <w:top w:val="nil"/>
              <w:left w:val="nil"/>
              <w:bottom w:val="single" w:sz="4" w:space="0" w:color="auto"/>
              <w:right w:val="single" w:sz="4" w:space="0" w:color="auto"/>
            </w:tcBorders>
            <w:shd w:val="clear" w:color="auto" w:fill="auto"/>
            <w:noWrap/>
            <w:hideMark/>
          </w:tcPr>
          <w:p w14:paraId="71CF688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230,00000</w:t>
            </w:r>
          </w:p>
        </w:tc>
        <w:tc>
          <w:tcPr>
            <w:tcW w:w="1559" w:type="dxa"/>
            <w:tcBorders>
              <w:top w:val="nil"/>
              <w:left w:val="nil"/>
              <w:bottom w:val="single" w:sz="4" w:space="0" w:color="auto"/>
              <w:right w:val="single" w:sz="4" w:space="0" w:color="auto"/>
            </w:tcBorders>
            <w:shd w:val="clear" w:color="auto" w:fill="auto"/>
            <w:noWrap/>
            <w:hideMark/>
          </w:tcPr>
          <w:p w14:paraId="3CE93F6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220,00000</w:t>
            </w:r>
          </w:p>
        </w:tc>
      </w:tr>
      <w:tr w:rsidR="00B67C4A" w:rsidRPr="00B67C4A" w14:paraId="622B2BFF" w14:textId="77777777" w:rsidTr="00B67C4A">
        <w:trPr>
          <w:trHeight w:val="1800"/>
        </w:trPr>
        <w:tc>
          <w:tcPr>
            <w:tcW w:w="284" w:type="dxa"/>
            <w:tcBorders>
              <w:top w:val="nil"/>
              <w:left w:val="nil"/>
              <w:bottom w:val="nil"/>
              <w:right w:val="nil"/>
            </w:tcBorders>
            <w:shd w:val="clear" w:color="auto" w:fill="auto"/>
            <w:noWrap/>
            <w:vAlign w:val="bottom"/>
            <w:hideMark/>
          </w:tcPr>
          <w:p w14:paraId="11FD3E0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40FBB1"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92</w:t>
            </w:r>
          </w:p>
        </w:tc>
        <w:tc>
          <w:tcPr>
            <w:tcW w:w="1702" w:type="dxa"/>
            <w:tcBorders>
              <w:top w:val="nil"/>
              <w:left w:val="nil"/>
              <w:bottom w:val="single" w:sz="4" w:space="0" w:color="auto"/>
              <w:right w:val="single" w:sz="4" w:space="0" w:color="auto"/>
            </w:tcBorders>
            <w:shd w:val="clear" w:color="auto" w:fill="auto"/>
            <w:hideMark/>
          </w:tcPr>
          <w:p w14:paraId="47047FC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12A6E44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78FB88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4FA7EDB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7858307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1010000000</w:t>
            </w:r>
          </w:p>
        </w:tc>
        <w:tc>
          <w:tcPr>
            <w:tcW w:w="567" w:type="dxa"/>
            <w:tcBorders>
              <w:top w:val="nil"/>
              <w:left w:val="nil"/>
              <w:bottom w:val="single" w:sz="4" w:space="0" w:color="auto"/>
              <w:right w:val="single" w:sz="4" w:space="0" w:color="auto"/>
            </w:tcBorders>
            <w:shd w:val="clear" w:color="auto" w:fill="auto"/>
            <w:noWrap/>
            <w:hideMark/>
          </w:tcPr>
          <w:p w14:paraId="6A47558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DA8632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230,00000</w:t>
            </w:r>
          </w:p>
        </w:tc>
        <w:tc>
          <w:tcPr>
            <w:tcW w:w="1560" w:type="dxa"/>
            <w:tcBorders>
              <w:top w:val="nil"/>
              <w:left w:val="nil"/>
              <w:bottom w:val="single" w:sz="4" w:space="0" w:color="auto"/>
              <w:right w:val="single" w:sz="4" w:space="0" w:color="auto"/>
            </w:tcBorders>
            <w:shd w:val="clear" w:color="auto" w:fill="auto"/>
            <w:noWrap/>
            <w:hideMark/>
          </w:tcPr>
          <w:p w14:paraId="4FF16DF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230,00000</w:t>
            </w:r>
          </w:p>
        </w:tc>
        <w:tc>
          <w:tcPr>
            <w:tcW w:w="1559" w:type="dxa"/>
            <w:tcBorders>
              <w:top w:val="nil"/>
              <w:left w:val="nil"/>
              <w:bottom w:val="single" w:sz="4" w:space="0" w:color="auto"/>
              <w:right w:val="single" w:sz="4" w:space="0" w:color="auto"/>
            </w:tcBorders>
            <w:shd w:val="clear" w:color="auto" w:fill="auto"/>
            <w:noWrap/>
            <w:hideMark/>
          </w:tcPr>
          <w:p w14:paraId="7C158F6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220,00000</w:t>
            </w:r>
          </w:p>
        </w:tc>
      </w:tr>
      <w:tr w:rsidR="00B67C4A" w:rsidRPr="00B67C4A" w14:paraId="15675B0E" w14:textId="77777777" w:rsidTr="00B67C4A">
        <w:trPr>
          <w:trHeight w:val="1200"/>
        </w:trPr>
        <w:tc>
          <w:tcPr>
            <w:tcW w:w="284" w:type="dxa"/>
            <w:tcBorders>
              <w:top w:val="nil"/>
              <w:left w:val="nil"/>
              <w:bottom w:val="nil"/>
              <w:right w:val="nil"/>
            </w:tcBorders>
            <w:shd w:val="clear" w:color="auto" w:fill="auto"/>
            <w:noWrap/>
            <w:vAlign w:val="bottom"/>
            <w:hideMark/>
          </w:tcPr>
          <w:p w14:paraId="2D43BDD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AD7942A"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93</w:t>
            </w:r>
          </w:p>
        </w:tc>
        <w:tc>
          <w:tcPr>
            <w:tcW w:w="1702" w:type="dxa"/>
            <w:tcBorders>
              <w:top w:val="nil"/>
              <w:left w:val="nil"/>
              <w:bottom w:val="single" w:sz="4" w:space="0" w:color="auto"/>
              <w:right w:val="single" w:sz="4" w:space="0" w:color="auto"/>
            </w:tcBorders>
            <w:shd w:val="clear" w:color="auto" w:fill="auto"/>
            <w:hideMark/>
          </w:tcPr>
          <w:p w14:paraId="5B5BD0AB"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708" w:type="dxa"/>
            <w:tcBorders>
              <w:top w:val="nil"/>
              <w:left w:val="nil"/>
              <w:bottom w:val="single" w:sz="4" w:space="0" w:color="auto"/>
              <w:right w:val="single" w:sz="4" w:space="0" w:color="auto"/>
            </w:tcBorders>
            <w:shd w:val="clear" w:color="auto" w:fill="auto"/>
            <w:noWrap/>
            <w:hideMark/>
          </w:tcPr>
          <w:p w14:paraId="6C611FE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5122E2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5812F1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47F748B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1010220000</w:t>
            </w:r>
          </w:p>
        </w:tc>
        <w:tc>
          <w:tcPr>
            <w:tcW w:w="567" w:type="dxa"/>
            <w:tcBorders>
              <w:top w:val="nil"/>
              <w:left w:val="nil"/>
              <w:bottom w:val="single" w:sz="4" w:space="0" w:color="auto"/>
              <w:right w:val="single" w:sz="4" w:space="0" w:color="auto"/>
            </w:tcBorders>
            <w:shd w:val="clear" w:color="auto" w:fill="auto"/>
            <w:noWrap/>
            <w:hideMark/>
          </w:tcPr>
          <w:p w14:paraId="74AC538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20DB98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auto"/>
            </w:tcBorders>
            <w:shd w:val="clear" w:color="auto" w:fill="auto"/>
            <w:noWrap/>
            <w:hideMark/>
          </w:tcPr>
          <w:p w14:paraId="3393A5E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59" w:type="dxa"/>
            <w:tcBorders>
              <w:top w:val="nil"/>
              <w:left w:val="nil"/>
              <w:bottom w:val="single" w:sz="4" w:space="0" w:color="auto"/>
              <w:right w:val="single" w:sz="4" w:space="0" w:color="auto"/>
            </w:tcBorders>
            <w:shd w:val="clear" w:color="auto" w:fill="auto"/>
            <w:noWrap/>
            <w:hideMark/>
          </w:tcPr>
          <w:p w14:paraId="425015F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r>
      <w:tr w:rsidR="00B67C4A" w:rsidRPr="00B67C4A" w14:paraId="2EDEA029" w14:textId="77777777" w:rsidTr="00B67C4A">
        <w:trPr>
          <w:trHeight w:val="1200"/>
        </w:trPr>
        <w:tc>
          <w:tcPr>
            <w:tcW w:w="284" w:type="dxa"/>
            <w:tcBorders>
              <w:top w:val="nil"/>
              <w:left w:val="nil"/>
              <w:bottom w:val="nil"/>
              <w:right w:val="nil"/>
            </w:tcBorders>
            <w:shd w:val="clear" w:color="auto" w:fill="auto"/>
            <w:noWrap/>
            <w:vAlign w:val="bottom"/>
            <w:hideMark/>
          </w:tcPr>
          <w:p w14:paraId="391CF60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16A75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94</w:t>
            </w:r>
          </w:p>
        </w:tc>
        <w:tc>
          <w:tcPr>
            <w:tcW w:w="1702" w:type="dxa"/>
            <w:tcBorders>
              <w:top w:val="nil"/>
              <w:left w:val="nil"/>
              <w:bottom w:val="single" w:sz="4" w:space="0" w:color="auto"/>
              <w:right w:val="single" w:sz="4" w:space="0" w:color="auto"/>
            </w:tcBorders>
            <w:shd w:val="clear" w:color="auto" w:fill="auto"/>
            <w:hideMark/>
          </w:tcPr>
          <w:p w14:paraId="2B1E4458"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3309CF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B03788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F333B4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3B766FD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1010220000</w:t>
            </w:r>
          </w:p>
        </w:tc>
        <w:tc>
          <w:tcPr>
            <w:tcW w:w="567" w:type="dxa"/>
            <w:tcBorders>
              <w:top w:val="nil"/>
              <w:left w:val="nil"/>
              <w:bottom w:val="single" w:sz="4" w:space="0" w:color="auto"/>
              <w:right w:val="single" w:sz="4" w:space="0" w:color="auto"/>
            </w:tcBorders>
            <w:shd w:val="clear" w:color="auto" w:fill="auto"/>
            <w:noWrap/>
            <w:hideMark/>
          </w:tcPr>
          <w:p w14:paraId="49AD121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F9B38A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auto"/>
            </w:tcBorders>
            <w:shd w:val="clear" w:color="auto" w:fill="auto"/>
            <w:noWrap/>
            <w:hideMark/>
          </w:tcPr>
          <w:p w14:paraId="50D7FDC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59" w:type="dxa"/>
            <w:tcBorders>
              <w:top w:val="nil"/>
              <w:left w:val="nil"/>
              <w:bottom w:val="single" w:sz="4" w:space="0" w:color="auto"/>
              <w:right w:val="single" w:sz="4" w:space="0" w:color="auto"/>
            </w:tcBorders>
            <w:shd w:val="clear" w:color="auto" w:fill="auto"/>
            <w:noWrap/>
            <w:hideMark/>
          </w:tcPr>
          <w:p w14:paraId="0930C41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r>
      <w:tr w:rsidR="00B67C4A" w:rsidRPr="00B67C4A" w14:paraId="595EF1CE" w14:textId="77777777" w:rsidTr="00B67C4A">
        <w:trPr>
          <w:trHeight w:val="1200"/>
        </w:trPr>
        <w:tc>
          <w:tcPr>
            <w:tcW w:w="284" w:type="dxa"/>
            <w:tcBorders>
              <w:top w:val="nil"/>
              <w:left w:val="nil"/>
              <w:bottom w:val="nil"/>
              <w:right w:val="nil"/>
            </w:tcBorders>
            <w:shd w:val="clear" w:color="auto" w:fill="auto"/>
            <w:noWrap/>
            <w:vAlign w:val="bottom"/>
            <w:hideMark/>
          </w:tcPr>
          <w:p w14:paraId="2DB3128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DA590C"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95</w:t>
            </w:r>
          </w:p>
        </w:tc>
        <w:tc>
          <w:tcPr>
            <w:tcW w:w="1702" w:type="dxa"/>
            <w:tcBorders>
              <w:top w:val="nil"/>
              <w:left w:val="nil"/>
              <w:bottom w:val="single" w:sz="4" w:space="0" w:color="auto"/>
              <w:right w:val="single" w:sz="4" w:space="0" w:color="auto"/>
            </w:tcBorders>
            <w:shd w:val="clear" w:color="auto" w:fill="auto"/>
            <w:hideMark/>
          </w:tcPr>
          <w:p w14:paraId="58970E4E"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708" w:type="dxa"/>
            <w:tcBorders>
              <w:top w:val="nil"/>
              <w:left w:val="nil"/>
              <w:bottom w:val="single" w:sz="4" w:space="0" w:color="auto"/>
              <w:right w:val="single" w:sz="4" w:space="0" w:color="auto"/>
            </w:tcBorders>
            <w:shd w:val="clear" w:color="auto" w:fill="auto"/>
            <w:noWrap/>
            <w:hideMark/>
          </w:tcPr>
          <w:p w14:paraId="360CA43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E04E90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3D6CDF4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14BF6F6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1010320000</w:t>
            </w:r>
          </w:p>
        </w:tc>
        <w:tc>
          <w:tcPr>
            <w:tcW w:w="567" w:type="dxa"/>
            <w:tcBorders>
              <w:top w:val="nil"/>
              <w:left w:val="nil"/>
              <w:bottom w:val="single" w:sz="4" w:space="0" w:color="auto"/>
              <w:right w:val="single" w:sz="4" w:space="0" w:color="auto"/>
            </w:tcBorders>
            <w:shd w:val="clear" w:color="auto" w:fill="auto"/>
            <w:noWrap/>
            <w:hideMark/>
          </w:tcPr>
          <w:p w14:paraId="0F229C5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DD5679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auto"/>
            </w:tcBorders>
            <w:shd w:val="clear" w:color="auto" w:fill="auto"/>
            <w:noWrap/>
            <w:hideMark/>
          </w:tcPr>
          <w:p w14:paraId="3EF4C4F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59" w:type="dxa"/>
            <w:tcBorders>
              <w:top w:val="nil"/>
              <w:left w:val="nil"/>
              <w:bottom w:val="single" w:sz="4" w:space="0" w:color="auto"/>
              <w:right w:val="single" w:sz="4" w:space="0" w:color="auto"/>
            </w:tcBorders>
            <w:shd w:val="clear" w:color="auto" w:fill="auto"/>
            <w:noWrap/>
            <w:hideMark/>
          </w:tcPr>
          <w:p w14:paraId="4F35ADF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r>
      <w:tr w:rsidR="00B67C4A" w:rsidRPr="00B67C4A" w14:paraId="30F46752" w14:textId="77777777" w:rsidTr="00B67C4A">
        <w:trPr>
          <w:trHeight w:val="300"/>
        </w:trPr>
        <w:tc>
          <w:tcPr>
            <w:tcW w:w="284" w:type="dxa"/>
            <w:tcBorders>
              <w:top w:val="nil"/>
              <w:left w:val="nil"/>
              <w:bottom w:val="nil"/>
              <w:right w:val="nil"/>
            </w:tcBorders>
            <w:shd w:val="clear" w:color="auto" w:fill="auto"/>
            <w:noWrap/>
            <w:vAlign w:val="bottom"/>
            <w:hideMark/>
          </w:tcPr>
          <w:p w14:paraId="2A6F645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687AA1"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96</w:t>
            </w:r>
          </w:p>
        </w:tc>
        <w:tc>
          <w:tcPr>
            <w:tcW w:w="1702" w:type="dxa"/>
            <w:tcBorders>
              <w:top w:val="nil"/>
              <w:left w:val="nil"/>
              <w:bottom w:val="single" w:sz="4" w:space="0" w:color="auto"/>
              <w:right w:val="single" w:sz="4" w:space="0" w:color="auto"/>
            </w:tcBorders>
            <w:shd w:val="clear" w:color="auto" w:fill="auto"/>
            <w:hideMark/>
          </w:tcPr>
          <w:p w14:paraId="593527FC"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Премии и гранты</w:t>
            </w:r>
          </w:p>
        </w:tc>
        <w:tc>
          <w:tcPr>
            <w:tcW w:w="708" w:type="dxa"/>
            <w:tcBorders>
              <w:top w:val="nil"/>
              <w:left w:val="nil"/>
              <w:bottom w:val="single" w:sz="4" w:space="0" w:color="auto"/>
              <w:right w:val="single" w:sz="4" w:space="0" w:color="auto"/>
            </w:tcBorders>
            <w:shd w:val="clear" w:color="auto" w:fill="auto"/>
            <w:noWrap/>
            <w:hideMark/>
          </w:tcPr>
          <w:p w14:paraId="674BE2E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54CE1D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518166E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6C55655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1010320000</w:t>
            </w:r>
          </w:p>
        </w:tc>
        <w:tc>
          <w:tcPr>
            <w:tcW w:w="567" w:type="dxa"/>
            <w:tcBorders>
              <w:top w:val="nil"/>
              <w:left w:val="nil"/>
              <w:bottom w:val="single" w:sz="4" w:space="0" w:color="auto"/>
              <w:right w:val="single" w:sz="4" w:space="0" w:color="auto"/>
            </w:tcBorders>
            <w:shd w:val="clear" w:color="auto" w:fill="auto"/>
            <w:noWrap/>
            <w:hideMark/>
          </w:tcPr>
          <w:p w14:paraId="231C8D2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350</w:t>
            </w:r>
          </w:p>
        </w:tc>
        <w:tc>
          <w:tcPr>
            <w:tcW w:w="1559" w:type="dxa"/>
            <w:tcBorders>
              <w:top w:val="nil"/>
              <w:left w:val="nil"/>
              <w:bottom w:val="single" w:sz="4" w:space="0" w:color="auto"/>
              <w:right w:val="single" w:sz="4" w:space="0" w:color="auto"/>
            </w:tcBorders>
            <w:shd w:val="clear" w:color="auto" w:fill="auto"/>
            <w:noWrap/>
            <w:hideMark/>
          </w:tcPr>
          <w:p w14:paraId="195FB19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auto"/>
            </w:tcBorders>
            <w:shd w:val="clear" w:color="auto" w:fill="auto"/>
            <w:noWrap/>
            <w:hideMark/>
          </w:tcPr>
          <w:p w14:paraId="072DA07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59" w:type="dxa"/>
            <w:tcBorders>
              <w:top w:val="nil"/>
              <w:left w:val="nil"/>
              <w:bottom w:val="single" w:sz="4" w:space="0" w:color="auto"/>
              <w:right w:val="single" w:sz="4" w:space="0" w:color="auto"/>
            </w:tcBorders>
            <w:shd w:val="clear" w:color="auto" w:fill="auto"/>
            <w:noWrap/>
            <w:hideMark/>
          </w:tcPr>
          <w:p w14:paraId="7C71B33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w:t>
            </w:r>
          </w:p>
        </w:tc>
      </w:tr>
      <w:tr w:rsidR="00B67C4A" w:rsidRPr="00B67C4A" w14:paraId="5FC973BF" w14:textId="77777777" w:rsidTr="00B67C4A">
        <w:trPr>
          <w:trHeight w:val="1200"/>
        </w:trPr>
        <w:tc>
          <w:tcPr>
            <w:tcW w:w="284" w:type="dxa"/>
            <w:tcBorders>
              <w:top w:val="nil"/>
              <w:left w:val="nil"/>
              <w:bottom w:val="nil"/>
              <w:right w:val="nil"/>
            </w:tcBorders>
            <w:shd w:val="clear" w:color="auto" w:fill="auto"/>
            <w:noWrap/>
            <w:vAlign w:val="bottom"/>
            <w:hideMark/>
          </w:tcPr>
          <w:p w14:paraId="2B2C8CD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238B43"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97</w:t>
            </w:r>
          </w:p>
        </w:tc>
        <w:tc>
          <w:tcPr>
            <w:tcW w:w="1702" w:type="dxa"/>
            <w:tcBorders>
              <w:top w:val="nil"/>
              <w:left w:val="nil"/>
              <w:bottom w:val="single" w:sz="4" w:space="0" w:color="auto"/>
              <w:right w:val="single" w:sz="4" w:space="0" w:color="auto"/>
            </w:tcBorders>
            <w:shd w:val="clear" w:color="auto" w:fill="auto"/>
            <w:hideMark/>
          </w:tcPr>
          <w:p w14:paraId="59A278E8"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708" w:type="dxa"/>
            <w:tcBorders>
              <w:top w:val="nil"/>
              <w:left w:val="nil"/>
              <w:bottom w:val="single" w:sz="4" w:space="0" w:color="auto"/>
              <w:right w:val="single" w:sz="4" w:space="0" w:color="auto"/>
            </w:tcBorders>
            <w:shd w:val="clear" w:color="auto" w:fill="auto"/>
            <w:noWrap/>
            <w:hideMark/>
          </w:tcPr>
          <w:p w14:paraId="490547E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AA3564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731F64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72C2C24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1010420000</w:t>
            </w:r>
          </w:p>
        </w:tc>
        <w:tc>
          <w:tcPr>
            <w:tcW w:w="567" w:type="dxa"/>
            <w:tcBorders>
              <w:top w:val="nil"/>
              <w:left w:val="nil"/>
              <w:bottom w:val="single" w:sz="4" w:space="0" w:color="auto"/>
              <w:right w:val="single" w:sz="4" w:space="0" w:color="auto"/>
            </w:tcBorders>
            <w:shd w:val="clear" w:color="auto" w:fill="auto"/>
            <w:noWrap/>
            <w:hideMark/>
          </w:tcPr>
          <w:p w14:paraId="34A3597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9ABC48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60" w:type="dxa"/>
            <w:tcBorders>
              <w:top w:val="nil"/>
              <w:left w:val="nil"/>
              <w:bottom w:val="single" w:sz="4" w:space="0" w:color="auto"/>
              <w:right w:val="single" w:sz="4" w:space="0" w:color="auto"/>
            </w:tcBorders>
            <w:shd w:val="clear" w:color="auto" w:fill="auto"/>
            <w:noWrap/>
            <w:hideMark/>
          </w:tcPr>
          <w:p w14:paraId="4D9F65E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59" w:type="dxa"/>
            <w:tcBorders>
              <w:top w:val="nil"/>
              <w:left w:val="nil"/>
              <w:bottom w:val="single" w:sz="4" w:space="0" w:color="auto"/>
              <w:right w:val="single" w:sz="4" w:space="0" w:color="auto"/>
            </w:tcBorders>
            <w:shd w:val="clear" w:color="auto" w:fill="auto"/>
            <w:noWrap/>
            <w:hideMark/>
          </w:tcPr>
          <w:p w14:paraId="771445D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r>
      <w:tr w:rsidR="00B67C4A" w:rsidRPr="00B67C4A" w14:paraId="3E6C82C5" w14:textId="77777777" w:rsidTr="00B67C4A">
        <w:trPr>
          <w:trHeight w:val="1800"/>
        </w:trPr>
        <w:tc>
          <w:tcPr>
            <w:tcW w:w="284" w:type="dxa"/>
            <w:tcBorders>
              <w:top w:val="nil"/>
              <w:left w:val="nil"/>
              <w:bottom w:val="nil"/>
              <w:right w:val="nil"/>
            </w:tcBorders>
            <w:shd w:val="clear" w:color="auto" w:fill="auto"/>
            <w:noWrap/>
            <w:vAlign w:val="bottom"/>
            <w:hideMark/>
          </w:tcPr>
          <w:p w14:paraId="4E6A4A6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EB5B127"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98</w:t>
            </w:r>
          </w:p>
        </w:tc>
        <w:tc>
          <w:tcPr>
            <w:tcW w:w="1702" w:type="dxa"/>
            <w:tcBorders>
              <w:top w:val="nil"/>
              <w:left w:val="nil"/>
              <w:bottom w:val="single" w:sz="4" w:space="0" w:color="auto"/>
              <w:right w:val="single" w:sz="4" w:space="0" w:color="auto"/>
            </w:tcBorders>
            <w:shd w:val="clear" w:color="auto" w:fill="auto"/>
            <w:hideMark/>
          </w:tcPr>
          <w:p w14:paraId="7B5A0D8A"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tcBorders>
              <w:top w:val="nil"/>
              <w:left w:val="nil"/>
              <w:bottom w:val="single" w:sz="4" w:space="0" w:color="auto"/>
              <w:right w:val="single" w:sz="4" w:space="0" w:color="auto"/>
            </w:tcBorders>
            <w:shd w:val="clear" w:color="auto" w:fill="auto"/>
            <w:noWrap/>
            <w:hideMark/>
          </w:tcPr>
          <w:p w14:paraId="48C6684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E9C7E3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54A38DF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218A831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1010420000</w:t>
            </w:r>
          </w:p>
        </w:tc>
        <w:tc>
          <w:tcPr>
            <w:tcW w:w="567" w:type="dxa"/>
            <w:tcBorders>
              <w:top w:val="nil"/>
              <w:left w:val="nil"/>
              <w:bottom w:val="single" w:sz="4" w:space="0" w:color="auto"/>
              <w:right w:val="single" w:sz="4" w:space="0" w:color="auto"/>
            </w:tcBorders>
            <w:shd w:val="clear" w:color="auto" w:fill="auto"/>
            <w:noWrap/>
            <w:hideMark/>
          </w:tcPr>
          <w:p w14:paraId="59D2F572"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630</w:t>
            </w:r>
          </w:p>
        </w:tc>
        <w:tc>
          <w:tcPr>
            <w:tcW w:w="1559" w:type="dxa"/>
            <w:tcBorders>
              <w:top w:val="nil"/>
              <w:left w:val="nil"/>
              <w:bottom w:val="single" w:sz="4" w:space="0" w:color="auto"/>
              <w:right w:val="single" w:sz="4" w:space="0" w:color="auto"/>
            </w:tcBorders>
            <w:shd w:val="clear" w:color="auto" w:fill="auto"/>
            <w:noWrap/>
            <w:hideMark/>
          </w:tcPr>
          <w:p w14:paraId="0D1F0131"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60" w:type="dxa"/>
            <w:tcBorders>
              <w:top w:val="nil"/>
              <w:left w:val="nil"/>
              <w:bottom w:val="single" w:sz="4" w:space="0" w:color="auto"/>
              <w:right w:val="single" w:sz="4" w:space="0" w:color="auto"/>
            </w:tcBorders>
            <w:shd w:val="clear" w:color="auto" w:fill="auto"/>
            <w:noWrap/>
            <w:hideMark/>
          </w:tcPr>
          <w:p w14:paraId="797D620E"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59" w:type="dxa"/>
            <w:tcBorders>
              <w:top w:val="nil"/>
              <w:left w:val="nil"/>
              <w:bottom w:val="single" w:sz="4" w:space="0" w:color="auto"/>
              <w:right w:val="single" w:sz="4" w:space="0" w:color="auto"/>
            </w:tcBorders>
            <w:shd w:val="clear" w:color="auto" w:fill="auto"/>
            <w:noWrap/>
            <w:hideMark/>
          </w:tcPr>
          <w:p w14:paraId="5A27A83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200,00000</w:t>
            </w:r>
          </w:p>
        </w:tc>
      </w:tr>
      <w:tr w:rsidR="00B67C4A" w:rsidRPr="00B67C4A" w14:paraId="28E35865" w14:textId="77777777" w:rsidTr="00B67C4A">
        <w:trPr>
          <w:trHeight w:val="1200"/>
        </w:trPr>
        <w:tc>
          <w:tcPr>
            <w:tcW w:w="284" w:type="dxa"/>
            <w:tcBorders>
              <w:top w:val="nil"/>
              <w:left w:val="nil"/>
              <w:bottom w:val="nil"/>
              <w:right w:val="nil"/>
            </w:tcBorders>
            <w:shd w:val="clear" w:color="auto" w:fill="auto"/>
            <w:noWrap/>
            <w:vAlign w:val="bottom"/>
            <w:hideMark/>
          </w:tcPr>
          <w:p w14:paraId="63E19C07"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12B97ED"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99</w:t>
            </w:r>
          </w:p>
        </w:tc>
        <w:tc>
          <w:tcPr>
            <w:tcW w:w="1702" w:type="dxa"/>
            <w:tcBorders>
              <w:top w:val="nil"/>
              <w:left w:val="nil"/>
              <w:bottom w:val="single" w:sz="4" w:space="0" w:color="auto"/>
              <w:right w:val="single" w:sz="4" w:space="0" w:color="auto"/>
            </w:tcBorders>
            <w:shd w:val="clear" w:color="auto" w:fill="auto"/>
            <w:hideMark/>
          </w:tcPr>
          <w:p w14:paraId="607041B4"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708" w:type="dxa"/>
            <w:tcBorders>
              <w:top w:val="nil"/>
              <w:left w:val="nil"/>
              <w:bottom w:val="single" w:sz="4" w:space="0" w:color="auto"/>
              <w:right w:val="single" w:sz="4" w:space="0" w:color="auto"/>
            </w:tcBorders>
            <w:shd w:val="clear" w:color="auto" w:fill="auto"/>
            <w:noWrap/>
            <w:hideMark/>
          </w:tcPr>
          <w:p w14:paraId="4D9571BA"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938D68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48A800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205DC8E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1010520000</w:t>
            </w:r>
          </w:p>
        </w:tc>
        <w:tc>
          <w:tcPr>
            <w:tcW w:w="567" w:type="dxa"/>
            <w:tcBorders>
              <w:top w:val="nil"/>
              <w:left w:val="nil"/>
              <w:bottom w:val="single" w:sz="4" w:space="0" w:color="auto"/>
              <w:right w:val="single" w:sz="4" w:space="0" w:color="auto"/>
            </w:tcBorders>
            <w:shd w:val="clear" w:color="auto" w:fill="auto"/>
            <w:noWrap/>
            <w:hideMark/>
          </w:tcPr>
          <w:p w14:paraId="48F05F1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87DD3A5"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auto"/>
            </w:tcBorders>
            <w:shd w:val="clear" w:color="auto" w:fill="auto"/>
            <w:noWrap/>
            <w:hideMark/>
          </w:tcPr>
          <w:p w14:paraId="1E2D414D"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59" w:type="dxa"/>
            <w:tcBorders>
              <w:top w:val="nil"/>
              <w:left w:val="nil"/>
              <w:bottom w:val="single" w:sz="4" w:space="0" w:color="auto"/>
              <w:right w:val="single" w:sz="4" w:space="0" w:color="auto"/>
            </w:tcBorders>
            <w:shd w:val="clear" w:color="auto" w:fill="auto"/>
            <w:noWrap/>
            <w:hideMark/>
          </w:tcPr>
          <w:p w14:paraId="492EF11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7AF7479" w14:textId="77777777" w:rsidTr="00B67C4A">
        <w:trPr>
          <w:trHeight w:val="1200"/>
        </w:trPr>
        <w:tc>
          <w:tcPr>
            <w:tcW w:w="284" w:type="dxa"/>
            <w:tcBorders>
              <w:top w:val="nil"/>
              <w:left w:val="nil"/>
              <w:bottom w:val="nil"/>
              <w:right w:val="nil"/>
            </w:tcBorders>
            <w:shd w:val="clear" w:color="auto" w:fill="auto"/>
            <w:noWrap/>
            <w:vAlign w:val="bottom"/>
            <w:hideMark/>
          </w:tcPr>
          <w:p w14:paraId="34C2E326"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90F515"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100</w:t>
            </w:r>
          </w:p>
        </w:tc>
        <w:tc>
          <w:tcPr>
            <w:tcW w:w="1702" w:type="dxa"/>
            <w:tcBorders>
              <w:top w:val="nil"/>
              <w:left w:val="nil"/>
              <w:bottom w:val="single" w:sz="4" w:space="0" w:color="auto"/>
              <w:right w:val="single" w:sz="4" w:space="0" w:color="auto"/>
            </w:tcBorders>
            <w:shd w:val="clear" w:color="auto" w:fill="auto"/>
            <w:hideMark/>
          </w:tcPr>
          <w:p w14:paraId="5B16FD05"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1BF5933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71D7C1F"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12F949F"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196545B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1010520000</w:t>
            </w:r>
          </w:p>
        </w:tc>
        <w:tc>
          <w:tcPr>
            <w:tcW w:w="567" w:type="dxa"/>
            <w:tcBorders>
              <w:top w:val="nil"/>
              <w:left w:val="nil"/>
              <w:bottom w:val="single" w:sz="4" w:space="0" w:color="auto"/>
              <w:right w:val="single" w:sz="4" w:space="0" w:color="auto"/>
            </w:tcBorders>
            <w:shd w:val="clear" w:color="auto" w:fill="auto"/>
            <w:noWrap/>
            <w:hideMark/>
          </w:tcPr>
          <w:p w14:paraId="5D2F7E6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211185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auto"/>
            </w:tcBorders>
            <w:shd w:val="clear" w:color="auto" w:fill="auto"/>
            <w:noWrap/>
            <w:hideMark/>
          </w:tcPr>
          <w:p w14:paraId="64E068F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59" w:type="dxa"/>
            <w:tcBorders>
              <w:top w:val="nil"/>
              <w:left w:val="nil"/>
              <w:bottom w:val="single" w:sz="4" w:space="0" w:color="auto"/>
              <w:right w:val="single" w:sz="4" w:space="0" w:color="auto"/>
            </w:tcBorders>
            <w:shd w:val="clear" w:color="auto" w:fill="auto"/>
            <w:noWrap/>
            <w:hideMark/>
          </w:tcPr>
          <w:p w14:paraId="1027F35A"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985E720" w14:textId="77777777" w:rsidTr="00B67C4A">
        <w:trPr>
          <w:trHeight w:val="2700"/>
        </w:trPr>
        <w:tc>
          <w:tcPr>
            <w:tcW w:w="284" w:type="dxa"/>
            <w:tcBorders>
              <w:top w:val="nil"/>
              <w:left w:val="nil"/>
              <w:bottom w:val="nil"/>
              <w:right w:val="nil"/>
            </w:tcBorders>
            <w:shd w:val="clear" w:color="auto" w:fill="auto"/>
            <w:noWrap/>
            <w:vAlign w:val="bottom"/>
            <w:hideMark/>
          </w:tcPr>
          <w:p w14:paraId="51142950"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81B65C"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101</w:t>
            </w:r>
          </w:p>
        </w:tc>
        <w:tc>
          <w:tcPr>
            <w:tcW w:w="1702" w:type="dxa"/>
            <w:tcBorders>
              <w:top w:val="nil"/>
              <w:left w:val="nil"/>
              <w:bottom w:val="single" w:sz="4" w:space="0" w:color="auto"/>
              <w:right w:val="single" w:sz="4" w:space="0" w:color="auto"/>
            </w:tcBorders>
            <w:shd w:val="clear" w:color="auto" w:fill="auto"/>
            <w:hideMark/>
          </w:tcPr>
          <w:p w14:paraId="443DA829"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708" w:type="dxa"/>
            <w:tcBorders>
              <w:top w:val="nil"/>
              <w:left w:val="nil"/>
              <w:bottom w:val="single" w:sz="4" w:space="0" w:color="auto"/>
              <w:right w:val="single" w:sz="4" w:space="0" w:color="auto"/>
            </w:tcBorders>
            <w:shd w:val="clear" w:color="auto" w:fill="auto"/>
            <w:noWrap/>
            <w:hideMark/>
          </w:tcPr>
          <w:p w14:paraId="0C69045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3D8301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7BA65F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14E736C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1600000000</w:t>
            </w:r>
          </w:p>
        </w:tc>
        <w:tc>
          <w:tcPr>
            <w:tcW w:w="567" w:type="dxa"/>
            <w:tcBorders>
              <w:top w:val="nil"/>
              <w:left w:val="nil"/>
              <w:bottom w:val="single" w:sz="4" w:space="0" w:color="auto"/>
              <w:right w:val="single" w:sz="4" w:space="0" w:color="auto"/>
            </w:tcBorders>
            <w:shd w:val="clear" w:color="auto" w:fill="auto"/>
            <w:noWrap/>
            <w:hideMark/>
          </w:tcPr>
          <w:p w14:paraId="052D866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E88E40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440,00000</w:t>
            </w:r>
          </w:p>
        </w:tc>
        <w:tc>
          <w:tcPr>
            <w:tcW w:w="1560" w:type="dxa"/>
            <w:tcBorders>
              <w:top w:val="nil"/>
              <w:left w:val="nil"/>
              <w:bottom w:val="single" w:sz="4" w:space="0" w:color="auto"/>
              <w:right w:val="single" w:sz="4" w:space="0" w:color="auto"/>
            </w:tcBorders>
            <w:shd w:val="clear" w:color="auto" w:fill="auto"/>
            <w:noWrap/>
            <w:hideMark/>
          </w:tcPr>
          <w:p w14:paraId="24A16BA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350,00000</w:t>
            </w:r>
          </w:p>
        </w:tc>
        <w:tc>
          <w:tcPr>
            <w:tcW w:w="1559" w:type="dxa"/>
            <w:tcBorders>
              <w:top w:val="nil"/>
              <w:left w:val="nil"/>
              <w:bottom w:val="single" w:sz="4" w:space="0" w:color="auto"/>
              <w:right w:val="single" w:sz="4" w:space="0" w:color="auto"/>
            </w:tcBorders>
            <w:shd w:val="clear" w:color="auto" w:fill="auto"/>
            <w:noWrap/>
            <w:hideMark/>
          </w:tcPr>
          <w:p w14:paraId="5FAC214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350,00000</w:t>
            </w:r>
          </w:p>
        </w:tc>
      </w:tr>
      <w:tr w:rsidR="00B67C4A" w:rsidRPr="00B67C4A" w14:paraId="3A1E3E94" w14:textId="77777777" w:rsidTr="00B67C4A">
        <w:trPr>
          <w:trHeight w:val="2100"/>
        </w:trPr>
        <w:tc>
          <w:tcPr>
            <w:tcW w:w="284" w:type="dxa"/>
            <w:tcBorders>
              <w:top w:val="nil"/>
              <w:left w:val="nil"/>
              <w:bottom w:val="nil"/>
              <w:right w:val="nil"/>
            </w:tcBorders>
            <w:shd w:val="clear" w:color="auto" w:fill="auto"/>
            <w:noWrap/>
            <w:vAlign w:val="bottom"/>
            <w:hideMark/>
          </w:tcPr>
          <w:p w14:paraId="5100AF4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25061C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102</w:t>
            </w:r>
          </w:p>
        </w:tc>
        <w:tc>
          <w:tcPr>
            <w:tcW w:w="1702" w:type="dxa"/>
            <w:tcBorders>
              <w:top w:val="nil"/>
              <w:left w:val="nil"/>
              <w:bottom w:val="single" w:sz="4" w:space="0" w:color="auto"/>
              <w:right w:val="single" w:sz="4" w:space="0" w:color="auto"/>
            </w:tcBorders>
            <w:shd w:val="clear" w:color="auto" w:fill="auto"/>
            <w:hideMark/>
          </w:tcPr>
          <w:p w14:paraId="00C2D66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Реализация мероприятий по профилактике терроризма и экстремизма, а также минимизация и (или) ликвидация последствий их проявления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4DA6C94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283E58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9088D2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081D1F9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1600120000</w:t>
            </w:r>
          </w:p>
        </w:tc>
        <w:tc>
          <w:tcPr>
            <w:tcW w:w="567" w:type="dxa"/>
            <w:tcBorders>
              <w:top w:val="nil"/>
              <w:left w:val="nil"/>
              <w:bottom w:val="single" w:sz="4" w:space="0" w:color="auto"/>
              <w:right w:val="single" w:sz="4" w:space="0" w:color="auto"/>
            </w:tcBorders>
            <w:shd w:val="clear" w:color="auto" w:fill="auto"/>
            <w:noWrap/>
            <w:hideMark/>
          </w:tcPr>
          <w:p w14:paraId="6050A8D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169E53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250,00000</w:t>
            </w:r>
          </w:p>
        </w:tc>
        <w:tc>
          <w:tcPr>
            <w:tcW w:w="1560" w:type="dxa"/>
            <w:tcBorders>
              <w:top w:val="nil"/>
              <w:left w:val="nil"/>
              <w:bottom w:val="single" w:sz="4" w:space="0" w:color="auto"/>
              <w:right w:val="single" w:sz="4" w:space="0" w:color="auto"/>
            </w:tcBorders>
            <w:shd w:val="clear" w:color="auto" w:fill="auto"/>
            <w:noWrap/>
            <w:hideMark/>
          </w:tcPr>
          <w:p w14:paraId="268A85A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auto"/>
            </w:tcBorders>
            <w:shd w:val="clear" w:color="auto" w:fill="auto"/>
            <w:noWrap/>
            <w:hideMark/>
          </w:tcPr>
          <w:p w14:paraId="2B3562D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r>
      <w:tr w:rsidR="00B67C4A" w:rsidRPr="00B67C4A" w14:paraId="493C09A2" w14:textId="77777777" w:rsidTr="00B67C4A">
        <w:trPr>
          <w:trHeight w:val="1200"/>
        </w:trPr>
        <w:tc>
          <w:tcPr>
            <w:tcW w:w="284" w:type="dxa"/>
            <w:tcBorders>
              <w:top w:val="nil"/>
              <w:left w:val="nil"/>
              <w:bottom w:val="nil"/>
              <w:right w:val="nil"/>
            </w:tcBorders>
            <w:shd w:val="clear" w:color="auto" w:fill="auto"/>
            <w:noWrap/>
            <w:vAlign w:val="bottom"/>
            <w:hideMark/>
          </w:tcPr>
          <w:p w14:paraId="3553977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E7B3E8"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103</w:t>
            </w:r>
          </w:p>
        </w:tc>
        <w:tc>
          <w:tcPr>
            <w:tcW w:w="1702" w:type="dxa"/>
            <w:tcBorders>
              <w:top w:val="nil"/>
              <w:left w:val="nil"/>
              <w:bottom w:val="single" w:sz="4" w:space="0" w:color="auto"/>
              <w:right w:val="single" w:sz="4" w:space="0" w:color="auto"/>
            </w:tcBorders>
            <w:shd w:val="clear" w:color="auto" w:fill="auto"/>
            <w:hideMark/>
          </w:tcPr>
          <w:p w14:paraId="6DEDC423"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558A726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B5353F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06C8612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5043E0C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1600120000</w:t>
            </w:r>
          </w:p>
        </w:tc>
        <w:tc>
          <w:tcPr>
            <w:tcW w:w="567" w:type="dxa"/>
            <w:tcBorders>
              <w:top w:val="nil"/>
              <w:left w:val="nil"/>
              <w:bottom w:val="single" w:sz="4" w:space="0" w:color="auto"/>
              <w:right w:val="single" w:sz="4" w:space="0" w:color="auto"/>
            </w:tcBorders>
            <w:shd w:val="clear" w:color="auto" w:fill="auto"/>
            <w:noWrap/>
            <w:hideMark/>
          </w:tcPr>
          <w:p w14:paraId="5712C9F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6DB183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250,00000</w:t>
            </w:r>
          </w:p>
        </w:tc>
        <w:tc>
          <w:tcPr>
            <w:tcW w:w="1560" w:type="dxa"/>
            <w:tcBorders>
              <w:top w:val="nil"/>
              <w:left w:val="nil"/>
              <w:bottom w:val="single" w:sz="4" w:space="0" w:color="auto"/>
              <w:right w:val="single" w:sz="4" w:space="0" w:color="auto"/>
            </w:tcBorders>
            <w:shd w:val="clear" w:color="auto" w:fill="auto"/>
            <w:noWrap/>
            <w:hideMark/>
          </w:tcPr>
          <w:p w14:paraId="1E3CF01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auto"/>
            </w:tcBorders>
            <w:shd w:val="clear" w:color="auto" w:fill="auto"/>
            <w:noWrap/>
            <w:hideMark/>
          </w:tcPr>
          <w:p w14:paraId="22D4653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150,00000</w:t>
            </w:r>
          </w:p>
        </w:tc>
      </w:tr>
      <w:tr w:rsidR="00B67C4A" w:rsidRPr="00B67C4A" w14:paraId="2E26EB2B" w14:textId="77777777" w:rsidTr="00B67C4A">
        <w:trPr>
          <w:trHeight w:val="2400"/>
        </w:trPr>
        <w:tc>
          <w:tcPr>
            <w:tcW w:w="284" w:type="dxa"/>
            <w:tcBorders>
              <w:top w:val="nil"/>
              <w:left w:val="nil"/>
              <w:bottom w:val="nil"/>
              <w:right w:val="nil"/>
            </w:tcBorders>
            <w:shd w:val="clear" w:color="auto" w:fill="auto"/>
            <w:noWrap/>
            <w:vAlign w:val="bottom"/>
            <w:hideMark/>
          </w:tcPr>
          <w:p w14:paraId="1F4A621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A20F2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104</w:t>
            </w:r>
          </w:p>
        </w:tc>
        <w:tc>
          <w:tcPr>
            <w:tcW w:w="1702" w:type="dxa"/>
            <w:tcBorders>
              <w:top w:val="nil"/>
              <w:left w:val="nil"/>
              <w:bottom w:val="single" w:sz="4" w:space="0" w:color="auto"/>
              <w:right w:val="single" w:sz="4" w:space="0" w:color="auto"/>
            </w:tcBorders>
            <w:shd w:val="clear" w:color="auto" w:fill="auto"/>
            <w:hideMark/>
          </w:tcPr>
          <w:p w14:paraId="7B2D371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Проведение мероприятий профилактической направленности в области терроризма, экстремизма, в т.ч. акций, внутриклубных мероприятий среди молодежи, проживающей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10A7765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373297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40B8A5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79C7BF1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1600220000</w:t>
            </w:r>
          </w:p>
        </w:tc>
        <w:tc>
          <w:tcPr>
            <w:tcW w:w="567" w:type="dxa"/>
            <w:tcBorders>
              <w:top w:val="nil"/>
              <w:left w:val="nil"/>
              <w:bottom w:val="single" w:sz="4" w:space="0" w:color="auto"/>
              <w:right w:val="single" w:sz="4" w:space="0" w:color="auto"/>
            </w:tcBorders>
            <w:shd w:val="clear" w:color="auto" w:fill="auto"/>
            <w:noWrap/>
            <w:hideMark/>
          </w:tcPr>
          <w:p w14:paraId="7EFBB7B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9C2DA6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w:t>
            </w:r>
          </w:p>
        </w:tc>
        <w:tc>
          <w:tcPr>
            <w:tcW w:w="1560" w:type="dxa"/>
            <w:tcBorders>
              <w:top w:val="nil"/>
              <w:left w:val="nil"/>
              <w:bottom w:val="single" w:sz="4" w:space="0" w:color="auto"/>
              <w:right w:val="single" w:sz="4" w:space="0" w:color="auto"/>
            </w:tcBorders>
            <w:shd w:val="clear" w:color="auto" w:fill="auto"/>
            <w:noWrap/>
            <w:hideMark/>
          </w:tcPr>
          <w:p w14:paraId="6341071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50BAED1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7B8ABA9A" w14:textId="77777777" w:rsidTr="00B67C4A">
        <w:trPr>
          <w:trHeight w:val="1200"/>
        </w:trPr>
        <w:tc>
          <w:tcPr>
            <w:tcW w:w="284" w:type="dxa"/>
            <w:tcBorders>
              <w:top w:val="nil"/>
              <w:left w:val="nil"/>
              <w:bottom w:val="nil"/>
              <w:right w:val="nil"/>
            </w:tcBorders>
            <w:shd w:val="clear" w:color="auto" w:fill="auto"/>
            <w:noWrap/>
            <w:vAlign w:val="bottom"/>
            <w:hideMark/>
          </w:tcPr>
          <w:p w14:paraId="2618999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C97FA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105</w:t>
            </w:r>
          </w:p>
        </w:tc>
        <w:tc>
          <w:tcPr>
            <w:tcW w:w="1702" w:type="dxa"/>
            <w:tcBorders>
              <w:top w:val="nil"/>
              <w:left w:val="nil"/>
              <w:bottom w:val="single" w:sz="4" w:space="0" w:color="auto"/>
              <w:right w:val="single" w:sz="4" w:space="0" w:color="auto"/>
            </w:tcBorders>
            <w:shd w:val="clear" w:color="auto" w:fill="auto"/>
            <w:hideMark/>
          </w:tcPr>
          <w:p w14:paraId="05327021"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7B04424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D6FA90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6FB39E7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58D26AD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1600220000</w:t>
            </w:r>
          </w:p>
        </w:tc>
        <w:tc>
          <w:tcPr>
            <w:tcW w:w="567" w:type="dxa"/>
            <w:tcBorders>
              <w:top w:val="nil"/>
              <w:left w:val="nil"/>
              <w:bottom w:val="single" w:sz="4" w:space="0" w:color="auto"/>
              <w:right w:val="single" w:sz="4" w:space="0" w:color="auto"/>
            </w:tcBorders>
            <w:shd w:val="clear" w:color="auto" w:fill="auto"/>
            <w:noWrap/>
            <w:hideMark/>
          </w:tcPr>
          <w:p w14:paraId="1B594B1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BA37A4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w:t>
            </w:r>
          </w:p>
        </w:tc>
        <w:tc>
          <w:tcPr>
            <w:tcW w:w="1560" w:type="dxa"/>
            <w:tcBorders>
              <w:top w:val="nil"/>
              <w:left w:val="nil"/>
              <w:bottom w:val="single" w:sz="4" w:space="0" w:color="auto"/>
              <w:right w:val="single" w:sz="4" w:space="0" w:color="auto"/>
            </w:tcBorders>
            <w:shd w:val="clear" w:color="auto" w:fill="auto"/>
            <w:noWrap/>
            <w:hideMark/>
          </w:tcPr>
          <w:p w14:paraId="5997522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1D37AA3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6D1C4778" w14:textId="77777777" w:rsidTr="00B67C4A">
        <w:trPr>
          <w:trHeight w:val="1200"/>
        </w:trPr>
        <w:tc>
          <w:tcPr>
            <w:tcW w:w="284" w:type="dxa"/>
            <w:tcBorders>
              <w:top w:val="nil"/>
              <w:left w:val="nil"/>
              <w:bottom w:val="nil"/>
              <w:right w:val="nil"/>
            </w:tcBorders>
            <w:shd w:val="clear" w:color="auto" w:fill="auto"/>
            <w:noWrap/>
            <w:vAlign w:val="bottom"/>
            <w:hideMark/>
          </w:tcPr>
          <w:p w14:paraId="14259AF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B784E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106</w:t>
            </w:r>
          </w:p>
        </w:tc>
        <w:tc>
          <w:tcPr>
            <w:tcW w:w="1702" w:type="dxa"/>
            <w:tcBorders>
              <w:top w:val="nil"/>
              <w:left w:val="nil"/>
              <w:bottom w:val="single" w:sz="4" w:space="0" w:color="auto"/>
              <w:right w:val="single" w:sz="4" w:space="0" w:color="auto"/>
            </w:tcBorders>
            <w:shd w:val="clear" w:color="auto" w:fill="auto"/>
            <w:hideMark/>
          </w:tcPr>
          <w:p w14:paraId="78722CBD"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Обслуживание системы видеонаблюдения в общественных местах, в т.ч. в местах массового пребывания людей</w:t>
            </w:r>
          </w:p>
        </w:tc>
        <w:tc>
          <w:tcPr>
            <w:tcW w:w="708" w:type="dxa"/>
            <w:tcBorders>
              <w:top w:val="nil"/>
              <w:left w:val="nil"/>
              <w:bottom w:val="single" w:sz="4" w:space="0" w:color="auto"/>
              <w:right w:val="single" w:sz="4" w:space="0" w:color="auto"/>
            </w:tcBorders>
            <w:shd w:val="clear" w:color="auto" w:fill="auto"/>
            <w:noWrap/>
            <w:hideMark/>
          </w:tcPr>
          <w:p w14:paraId="4F2B4FE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BA59B2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2B3DE42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0066CD3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1600320000</w:t>
            </w:r>
          </w:p>
        </w:tc>
        <w:tc>
          <w:tcPr>
            <w:tcW w:w="567" w:type="dxa"/>
            <w:tcBorders>
              <w:top w:val="nil"/>
              <w:left w:val="nil"/>
              <w:bottom w:val="single" w:sz="4" w:space="0" w:color="auto"/>
              <w:right w:val="single" w:sz="4" w:space="0" w:color="auto"/>
            </w:tcBorders>
            <w:shd w:val="clear" w:color="auto" w:fill="auto"/>
            <w:noWrap/>
            <w:hideMark/>
          </w:tcPr>
          <w:p w14:paraId="02DA918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60E329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39B718A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auto"/>
            </w:tcBorders>
            <w:shd w:val="clear" w:color="auto" w:fill="auto"/>
            <w:noWrap/>
            <w:hideMark/>
          </w:tcPr>
          <w:p w14:paraId="4039311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r>
      <w:tr w:rsidR="00B67C4A" w:rsidRPr="00B67C4A" w14:paraId="14B46F3A" w14:textId="77777777" w:rsidTr="00B67C4A">
        <w:trPr>
          <w:trHeight w:val="1200"/>
        </w:trPr>
        <w:tc>
          <w:tcPr>
            <w:tcW w:w="284" w:type="dxa"/>
            <w:tcBorders>
              <w:top w:val="nil"/>
              <w:left w:val="nil"/>
              <w:bottom w:val="nil"/>
              <w:right w:val="nil"/>
            </w:tcBorders>
            <w:shd w:val="clear" w:color="auto" w:fill="auto"/>
            <w:noWrap/>
            <w:vAlign w:val="bottom"/>
            <w:hideMark/>
          </w:tcPr>
          <w:p w14:paraId="70EEAED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B57B3E"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107</w:t>
            </w:r>
          </w:p>
        </w:tc>
        <w:tc>
          <w:tcPr>
            <w:tcW w:w="1702" w:type="dxa"/>
            <w:tcBorders>
              <w:top w:val="nil"/>
              <w:left w:val="nil"/>
              <w:bottom w:val="single" w:sz="4" w:space="0" w:color="auto"/>
              <w:right w:val="single" w:sz="4" w:space="0" w:color="auto"/>
            </w:tcBorders>
            <w:shd w:val="clear" w:color="auto" w:fill="auto"/>
            <w:hideMark/>
          </w:tcPr>
          <w:p w14:paraId="4045C1FB"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F2F867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D46334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3929556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01BD1B0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1600320000</w:t>
            </w:r>
          </w:p>
        </w:tc>
        <w:tc>
          <w:tcPr>
            <w:tcW w:w="567" w:type="dxa"/>
            <w:tcBorders>
              <w:top w:val="nil"/>
              <w:left w:val="nil"/>
              <w:bottom w:val="single" w:sz="4" w:space="0" w:color="auto"/>
              <w:right w:val="single" w:sz="4" w:space="0" w:color="auto"/>
            </w:tcBorders>
            <w:shd w:val="clear" w:color="auto" w:fill="auto"/>
            <w:noWrap/>
            <w:hideMark/>
          </w:tcPr>
          <w:p w14:paraId="4EC24BC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EE3188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392F97E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auto"/>
            </w:tcBorders>
            <w:shd w:val="clear" w:color="auto" w:fill="auto"/>
            <w:noWrap/>
            <w:hideMark/>
          </w:tcPr>
          <w:p w14:paraId="71E2611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150,00000</w:t>
            </w:r>
          </w:p>
        </w:tc>
      </w:tr>
      <w:tr w:rsidR="00B67C4A" w:rsidRPr="00B67C4A" w14:paraId="064C74FE" w14:textId="77777777" w:rsidTr="00B67C4A">
        <w:trPr>
          <w:trHeight w:val="1500"/>
        </w:trPr>
        <w:tc>
          <w:tcPr>
            <w:tcW w:w="284" w:type="dxa"/>
            <w:tcBorders>
              <w:top w:val="nil"/>
              <w:left w:val="nil"/>
              <w:bottom w:val="nil"/>
              <w:right w:val="nil"/>
            </w:tcBorders>
            <w:shd w:val="clear" w:color="auto" w:fill="auto"/>
            <w:noWrap/>
            <w:vAlign w:val="bottom"/>
            <w:hideMark/>
          </w:tcPr>
          <w:p w14:paraId="691BC7E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CFEB5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108</w:t>
            </w:r>
          </w:p>
        </w:tc>
        <w:tc>
          <w:tcPr>
            <w:tcW w:w="1702" w:type="dxa"/>
            <w:tcBorders>
              <w:top w:val="nil"/>
              <w:left w:val="nil"/>
              <w:bottom w:val="single" w:sz="4" w:space="0" w:color="auto"/>
              <w:right w:val="single" w:sz="4" w:space="0" w:color="auto"/>
            </w:tcBorders>
            <w:shd w:val="clear" w:color="auto" w:fill="auto"/>
            <w:hideMark/>
          </w:tcPr>
          <w:p w14:paraId="688431F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Обучение по вопросам профилактики терроризма специалистов муниципального образования, участвующих в профилактике терроризма</w:t>
            </w:r>
          </w:p>
        </w:tc>
        <w:tc>
          <w:tcPr>
            <w:tcW w:w="708" w:type="dxa"/>
            <w:tcBorders>
              <w:top w:val="nil"/>
              <w:left w:val="nil"/>
              <w:bottom w:val="single" w:sz="4" w:space="0" w:color="auto"/>
              <w:right w:val="single" w:sz="4" w:space="0" w:color="auto"/>
            </w:tcBorders>
            <w:shd w:val="clear" w:color="auto" w:fill="auto"/>
            <w:noWrap/>
            <w:hideMark/>
          </w:tcPr>
          <w:p w14:paraId="327D7D8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345E27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7B0CAB3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3011569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1600420000</w:t>
            </w:r>
          </w:p>
        </w:tc>
        <w:tc>
          <w:tcPr>
            <w:tcW w:w="567" w:type="dxa"/>
            <w:tcBorders>
              <w:top w:val="nil"/>
              <w:left w:val="nil"/>
              <w:bottom w:val="single" w:sz="4" w:space="0" w:color="auto"/>
              <w:right w:val="single" w:sz="4" w:space="0" w:color="auto"/>
            </w:tcBorders>
            <w:shd w:val="clear" w:color="auto" w:fill="auto"/>
            <w:noWrap/>
            <w:hideMark/>
          </w:tcPr>
          <w:p w14:paraId="2433B13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E21E34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w:t>
            </w:r>
          </w:p>
        </w:tc>
        <w:tc>
          <w:tcPr>
            <w:tcW w:w="1560" w:type="dxa"/>
            <w:tcBorders>
              <w:top w:val="nil"/>
              <w:left w:val="nil"/>
              <w:bottom w:val="single" w:sz="4" w:space="0" w:color="auto"/>
              <w:right w:val="single" w:sz="4" w:space="0" w:color="auto"/>
            </w:tcBorders>
            <w:shd w:val="clear" w:color="auto" w:fill="auto"/>
            <w:noWrap/>
            <w:hideMark/>
          </w:tcPr>
          <w:p w14:paraId="25189D9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3C6192E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4E3D7C1" w14:textId="77777777" w:rsidTr="007C6AB8">
        <w:trPr>
          <w:trHeight w:val="347"/>
        </w:trPr>
        <w:tc>
          <w:tcPr>
            <w:tcW w:w="284" w:type="dxa"/>
            <w:tcBorders>
              <w:top w:val="nil"/>
              <w:left w:val="nil"/>
              <w:bottom w:val="nil"/>
              <w:right w:val="nil"/>
            </w:tcBorders>
            <w:shd w:val="clear" w:color="auto" w:fill="auto"/>
            <w:noWrap/>
            <w:vAlign w:val="bottom"/>
            <w:hideMark/>
          </w:tcPr>
          <w:p w14:paraId="3E30F10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69BF262"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109</w:t>
            </w:r>
          </w:p>
        </w:tc>
        <w:tc>
          <w:tcPr>
            <w:tcW w:w="1702" w:type="dxa"/>
            <w:tcBorders>
              <w:top w:val="nil"/>
              <w:left w:val="nil"/>
              <w:bottom w:val="single" w:sz="4" w:space="0" w:color="auto"/>
              <w:right w:val="single" w:sz="4" w:space="0" w:color="auto"/>
            </w:tcBorders>
            <w:shd w:val="clear" w:color="auto" w:fill="auto"/>
            <w:hideMark/>
          </w:tcPr>
          <w:p w14:paraId="57AE8D11"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5E669B9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16AF41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567" w:type="dxa"/>
            <w:tcBorders>
              <w:top w:val="nil"/>
              <w:left w:val="nil"/>
              <w:bottom w:val="single" w:sz="4" w:space="0" w:color="auto"/>
              <w:right w:val="single" w:sz="4" w:space="0" w:color="auto"/>
            </w:tcBorders>
            <w:shd w:val="clear" w:color="auto" w:fill="auto"/>
            <w:noWrap/>
            <w:hideMark/>
          </w:tcPr>
          <w:p w14:paraId="1F22540C"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14</w:t>
            </w:r>
          </w:p>
        </w:tc>
        <w:tc>
          <w:tcPr>
            <w:tcW w:w="709" w:type="dxa"/>
            <w:tcBorders>
              <w:top w:val="nil"/>
              <w:left w:val="nil"/>
              <w:bottom w:val="single" w:sz="4" w:space="0" w:color="auto"/>
              <w:right w:val="single" w:sz="4" w:space="0" w:color="auto"/>
            </w:tcBorders>
            <w:shd w:val="clear" w:color="auto" w:fill="auto"/>
            <w:noWrap/>
            <w:hideMark/>
          </w:tcPr>
          <w:p w14:paraId="02FF0D5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1600420000</w:t>
            </w:r>
          </w:p>
        </w:tc>
        <w:tc>
          <w:tcPr>
            <w:tcW w:w="567" w:type="dxa"/>
            <w:tcBorders>
              <w:top w:val="nil"/>
              <w:left w:val="nil"/>
              <w:bottom w:val="single" w:sz="4" w:space="0" w:color="auto"/>
              <w:right w:val="single" w:sz="4" w:space="0" w:color="auto"/>
            </w:tcBorders>
            <w:shd w:val="clear" w:color="auto" w:fill="auto"/>
            <w:noWrap/>
            <w:hideMark/>
          </w:tcPr>
          <w:p w14:paraId="0DB009F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57C160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20,00000</w:t>
            </w:r>
          </w:p>
        </w:tc>
        <w:tc>
          <w:tcPr>
            <w:tcW w:w="1560" w:type="dxa"/>
            <w:tcBorders>
              <w:top w:val="nil"/>
              <w:left w:val="nil"/>
              <w:bottom w:val="single" w:sz="4" w:space="0" w:color="auto"/>
              <w:right w:val="single" w:sz="4" w:space="0" w:color="auto"/>
            </w:tcBorders>
            <w:shd w:val="clear" w:color="auto" w:fill="auto"/>
            <w:noWrap/>
            <w:hideMark/>
          </w:tcPr>
          <w:p w14:paraId="74655F8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00EDA91"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6D78BBD" w14:textId="77777777" w:rsidTr="00B67C4A">
        <w:trPr>
          <w:trHeight w:val="600"/>
        </w:trPr>
        <w:tc>
          <w:tcPr>
            <w:tcW w:w="284" w:type="dxa"/>
            <w:tcBorders>
              <w:top w:val="nil"/>
              <w:left w:val="nil"/>
              <w:bottom w:val="nil"/>
              <w:right w:val="nil"/>
            </w:tcBorders>
            <w:shd w:val="clear" w:color="auto" w:fill="auto"/>
            <w:noWrap/>
            <w:vAlign w:val="bottom"/>
            <w:hideMark/>
          </w:tcPr>
          <w:p w14:paraId="33D8A9F5"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FCE13E"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110</w:t>
            </w:r>
          </w:p>
        </w:tc>
        <w:tc>
          <w:tcPr>
            <w:tcW w:w="1702" w:type="dxa"/>
            <w:tcBorders>
              <w:top w:val="nil"/>
              <w:left w:val="nil"/>
              <w:bottom w:val="single" w:sz="4" w:space="0" w:color="auto"/>
              <w:right w:val="single" w:sz="4" w:space="0" w:color="auto"/>
            </w:tcBorders>
            <w:shd w:val="clear" w:color="auto" w:fill="auto"/>
            <w:hideMark/>
          </w:tcPr>
          <w:p w14:paraId="1559B4B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НАЦИОНАЛЬНАЯ ЭКОНОМИКА</w:t>
            </w:r>
          </w:p>
        </w:tc>
        <w:tc>
          <w:tcPr>
            <w:tcW w:w="708" w:type="dxa"/>
            <w:tcBorders>
              <w:top w:val="nil"/>
              <w:left w:val="nil"/>
              <w:bottom w:val="single" w:sz="4" w:space="0" w:color="auto"/>
              <w:right w:val="single" w:sz="4" w:space="0" w:color="auto"/>
            </w:tcBorders>
            <w:shd w:val="clear" w:color="auto" w:fill="auto"/>
            <w:noWrap/>
            <w:hideMark/>
          </w:tcPr>
          <w:p w14:paraId="2D764B8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E3CA10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6FB919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5C0C4EB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F341FD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DB73E4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76 427,40000</w:t>
            </w:r>
          </w:p>
        </w:tc>
        <w:tc>
          <w:tcPr>
            <w:tcW w:w="1560" w:type="dxa"/>
            <w:tcBorders>
              <w:top w:val="nil"/>
              <w:left w:val="nil"/>
              <w:bottom w:val="single" w:sz="4" w:space="0" w:color="auto"/>
              <w:right w:val="single" w:sz="4" w:space="0" w:color="auto"/>
            </w:tcBorders>
            <w:shd w:val="clear" w:color="auto" w:fill="auto"/>
            <w:noWrap/>
            <w:hideMark/>
          </w:tcPr>
          <w:p w14:paraId="29DCC6D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29 383,20000</w:t>
            </w:r>
          </w:p>
        </w:tc>
        <w:tc>
          <w:tcPr>
            <w:tcW w:w="1559" w:type="dxa"/>
            <w:tcBorders>
              <w:top w:val="nil"/>
              <w:left w:val="nil"/>
              <w:bottom w:val="single" w:sz="4" w:space="0" w:color="auto"/>
              <w:right w:val="single" w:sz="4" w:space="0" w:color="auto"/>
            </w:tcBorders>
            <w:shd w:val="clear" w:color="auto" w:fill="auto"/>
            <w:noWrap/>
            <w:hideMark/>
          </w:tcPr>
          <w:p w14:paraId="15C5F86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87 635,70000</w:t>
            </w:r>
          </w:p>
        </w:tc>
      </w:tr>
      <w:tr w:rsidR="00B67C4A" w:rsidRPr="00B67C4A" w14:paraId="0126E07F" w14:textId="77777777" w:rsidTr="00B67C4A">
        <w:trPr>
          <w:trHeight w:val="600"/>
        </w:trPr>
        <w:tc>
          <w:tcPr>
            <w:tcW w:w="284" w:type="dxa"/>
            <w:tcBorders>
              <w:top w:val="nil"/>
              <w:left w:val="nil"/>
              <w:bottom w:val="nil"/>
              <w:right w:val="nil"/>
            </w:tcBorders>
            <w:shd w:val="clear" w:color="auto" w:fill="auto"/>
            <w:noWrap/>
            <w:vAlign w:val="bottom"/>
            <w:hideMark/>
          </w:tcPr>
          <w:p w14:paraId="7618C95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FF02BB4"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111</w:t>
            </w:r>
          </w:p>
        </w:tc>
        <w:tc>
          <w:tcPr>
            <w:tcW w:w="1702" w:type="dxa"/>
            <w:tcBorders>
              <w:top w:val="nil"/>
              <w:left w:val="nil"/>
              <w:bottom w:val="single" w:sz="4" w:space="0" w:color="auto"/>
              <w:right w:val="single" w:sz="4" w:space="0" w:color="auto"/>
            </w:tcBorders>
            <w:shd w:val="clear" w:color="auto" w:fill="auto"/>
            <w:hideMark/>
          </w:tcPr>
          <w:p w14:paraId="2BC954D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Сельское хозяйство и рыболовство</w:t>
            </w:r>
          </w:p>
        </w:tc>
        <w:tc>
          <w:tcPr>
            <w:tcW w:w="708" w:type="dxa"/>
            <w:tcBorders>
              <w:top w:val="nil"/>
              <w:left w:val="nil"/>
              <w:bottom w:val="single" w:sz="4" w:space="0" w:color="auto"/>
              <w:right w:val="single" w:sz="4" w:space="0" w:color="auto"/>
            </w:tcBorders>
            <w:shd w:val="clear" w:color="auto" w:fill="auto"/>
            <w:noWrap/>
            <w:hideMark/>
          </w:tcPr>
          <w:p w14:paraId="65C945C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587A70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020BF4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3356853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1941966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432C35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1 836,30000</w:t>
            </w:r>
          </w:p>
        </w:tc>
        <w:tc>
          <w:tcPr>
            <w:tcW w:w="1560" w:type="dxa"/>
            <w:tcBorders>
              <w:top w:val="nil"/>
              <w:left w:val="nil"/>
              <w:bottom w:val="single" w:sz="4" w:space="0" w:color="auto"/>
              <w:right w:val="single" w:sz="4" w:space="0" w:color="auto"/>
            </w:tcBorders>
            <w:shd w:val="clear" w:color="auto" w:fill="auto"/>
            <w:noWrap/>
            <w:hideMark/>
          </w:tcPr>
          <w:p w14:paraId="2A7C614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1 836,30000</w:t>
            </w:r>
          </w:p>
        </w:tc>
        <w:tc>
          <w:tcPr>
            <w:tcW w:w="1559" w:type="dxa"/>
            <w:tcBorders>
              <w:top w:val="nil"/>
              <w:left w:val="nil"/>
              <w:bottom w:val="single" w:sz="4" w:space="0" w:color="auto"/>
              <w:right w:val="single" w:sz="4" w:space="0" w:color="auto"/>
            </w:tcBorders>
            <w:shd w:val="clear" w:color="auto" w:fill="auto"/>
            <w:noWrap/>
            <w:hideMark/>
          </w:tcPr>
          <w:p w14:paraId="00ACD2F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1 336,30000</w:t>
            </w:r>
          </w:p>
        </w:tc>
      </w:tr>
      <w:tr w:rsidR="00B67C4A" w:rsidRPr="00B67C4A" w14:paraId="5488C527" w14:textId="77777777" w:rsidTr="00B67C4A">
        <w:trPr>
          <w:trHeight w:val="2700"/>
        </w:trPr>
        <w:tc>
          <w:tcPr>
            <w:tcW w:w="284" w:type="dxa"/>
            <w:tcBorders>
              <w:top w:val="nil"/>
              <w:left w:val="nil"/>
              <w:bottom w:val="nil"/>
              <w:right w:val="nil"/>
            </w:tcBorders>
            <w:shd w:val="clear" w:color="auto" w:fill="auto"/>
            <w:noWrap/>
            <w:vAlign w:val="bottom"/>
            <w:hideMark/>
          </w:tcPr>
          <w:p w14:paraId="4B7F1E8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C34E29"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112</w:t>
            </w:r>
          </w:p>
        </w:tc>
        <w:tc>
          <w:tcPr>
            <w:tcW w:w="1702" w:type="dxa"/>
            <w:tcBorders>
              <w:top w:val="nil"/>
              <w:left w:val="nil"/>
              <w:bottom w:val="single" w:sz="4" w:space="0" w:color="auto"/>
              <w:right w:val="single" w:sz="4" w:space="0" w:color="auto"/>
            </w:tcBorders>
            <w:shd w:val="clear" w:color="auto" w:fill="auto"/>
            <w:hideMark/>
          </w:tcPr>
          <w:p w14:paraId="6D9A6B0F"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580A1B6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6CB23E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0A2D1FB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0025D42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auto"/>
            </w:tcBorders>
            <w:shd w:val="clear" w:color="auto" w:fill="auto"/>
            <w:noWrap/>
            <w:hideMark/>
          </w:tcPr>
          <w:p w14:paraId="4648592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091BCA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1 836,30000</w:t>
            </w:r>
          </w:p>
        </w:tc>
        <w:tc>
          <w:tcPr>
            <w:tcW w:w="1560" w:type="dxa"/>
            <w:tcBorders>
              <w:top w:val="nil"/>
              <w:left w:val="nil"/>
              <w:bottom w:val="single" w:sz="4" w:space="0" w:color="auto"/>
              <w:right w:val="single" w:sz="4" w:space="0" w:color="auto"/>
            </w:tcBorders>
            <w:shd w:val="clear" w:color="auto" w:fill="auto"/>
            <w:noWrap/>
            <w:hideMark/>
          </w:tcPr>
          <w:p w14:paraId="51FE7E4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1 836,30000</w:t>
            </w:r>
          </w:p>
        </w:tc>
        <w:tc>
          <w:tcPr>
            <w:tcW w:w="1559" w:type="dxa"/>
            <w:tcBorders>
              <w:top w:val="nil"/>
              <w:left w:val="nil"/>
              <w:bottom w:val="single" w:sz="4" w:space="0" w:color="auto"/>
              <w:right w:val="single" w:sz="4" w:space="0" w:color="auto"/>
            </w:tcBorders>
            <w:shd w:val="clear" w:color="auto" w:fill="auto"/>
            <w:noWrap/>
            <w:hideMark/>
          </w:tcPr>
          <w:p w14:paraId="2B40159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1 336,30000</w:t>
            </w:r>
          </w:p>
        </w:tc>
      </w:tr>
      <w:tr w:rsidR="00B67C4A" w:rsidRPr="00B67C4A" w14:paraId="463B435F" w14:textId="77777777" w:rsidTr="00B67C4A">
        <w:trPr>
          <w:trHeight w:val="1500"/>
        </w:trPr>
        <w:tc>
          <w:tcPr>
            <w:tcW w:w="284" w:type="dxa"/>
            <w:tcBorders>
              <w:top w:val="nil"/>
              <w:left w:val="nil"/>
              <w:bottom w:val="nil"/>
              <w:right w:val="nil"/>
            </w:tcBorders>
            <w:shd w:val="clear" w:color="auto" w:fill="auto"/>
            <w:noWrap/>
            <w:vAlign w:val="bottom"/>
            <w:hideMark/>
          </w:tcPr>
          <w:p w14:paraId="1E0042B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0BF5E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113</w:t>
            </w:r>
          </w:p>
        </w:tc>
        <w:tc>
          <w:tcPr>
            <w:tcW w:w="1702" w:type="dxa"/>
            <w:tcBorders>
              <w:top w:val="nil"/>
              <w:left w:val="nil"/>
              <w:bottom w:val="single" w:sz="4" w:space="0" w:color="auto"/>
              <w:right w:val="single" w:sz="4" w:space="0" w:color="auto"/>
            </w:tcBorders>
            <w:shd w:val="clear" w:color="auto" w:fill="auto"/>
            <w:hideMark/>
          </w:tcPr>
          <w:p w14:paraId="64E5FBE1"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65FCD9D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03D73D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40926A3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C0232D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0810000000</w:t>
            </w:r>
          </w:p>
        </w:tc>
        <w:tc>
          <w:tcPr>
            <w:tcW w:w="567" w:type="dxa"/>
            <w:tcBorders>
              <w:top w:val="nil"/>
              <w:left w:val="nil"/>
              <w:bottom w:val="single" w:sz="4" w:space="0" w:color="auto"/>
              <w:right w:val="single" w:sz="4" w:space="0" w:color="auto"/>
            </w:tcBorders>
            <w:shd w:val="clear" w:color="auto" w:fill="auto"/>
            <w:noWrap/>
            <w:hideMark/>
          </w:tcPr>
          <w:p w14:paraId="0B6496E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CFD017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1 751,10000</w:t>
            </w:r>
          </w:p>
        </w:tc>
        <w:tc>
          <w:tcPr>
            <w:tcW w:w="1560" w:type="dxa"/>
            <w:tcBorders>
              <w:top w:val="nil"/>
              <w:left w:val="nil"/>
              <w:bottom w:val="single" w:sz="4" w:space="0" w:color="auto"/>
              <w:right w:val="single" w:sz="4" w:space="0" w:color="auto"/>
            </w:tcBorders>
            <w:shd w:val="clear" w:color="auto" w:fill="auto"/>
            <w:noWrap/>
            <w:hideMark/>
          </w:tcPr>
          <w:p w14:paraId="012F0AC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1 751,10000</w:t>
            </w:r>
          </w:p>
        </w:tc>
        <w:tc>
          <w:tcPr>
            <w:tcW w:w="1559" w:type="dxa"/>
            <w:tcBorders>
              <w:top w:val="nil"/>
              <w:left w:val="nil"/>
              <w:bottom w:val="single" w:sz="4" w:space="0" w:color="auto"/>
              <w:right w:val="single" w:sz="4" w:space="0" w:color="auto"/>
            </w:tcBorders>
            <w:shd w:val="clear" w:color="auto" w:fill="auto"/>
            <w:noWrap/>
            <w:hideMark/>
          </w:tcPr>
          <w:p w14:paraId="04BC48A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1 251,10000</w:t>
            </w:r>
          </w:p>
        </w:tc>
      </w:tr>
      <w:tr w:rsidR="00B67C4A" w:rsidRPr="00B67C4A" w14:paraId="2396C0F6" w14:textId="77777777" w:rsidTr="00B67C4A">
        <w:trPr>
          <w:trHeight w:val="1200"/>
        </w:trPr>
        <w:tc>
          <w:tcPr>
            <w:tcW w:w="284" w:type="dxa"/>
            <w:tcBorders>
              <w:top w:val="nil"/>
              <w:left w:val="nil"/>
              <w:bottom w:val="nil"/>
              <w:right w:val="nil"/>
            </w:tcBorders>
            <w:shd w:val="clear" w:color="auto" w:fill="auto"/>
            <w:noWrap/>
            <w:vAlign w:val="bottom"/>
            <w:hideMark/>
          </w:tcPr>
          <w:p w14:paraId="6A9474A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C4BFCC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114</w:t>
            </w:r>
          </w:p>
        </w:tc>
        <w:tc>
          <w:tcPr>
            <w:tcW w:w="1702" w:type="dxa"/>
            <w:tcBorders>
              <w:top w:val="nil"/>
              <w:left w:val="nil"/>
              <w:bottom w:val="single" w:sz="4" w:space="0" w:color="auto"/>
              <w:right w:val="single" w:sz="4" w:space="0" w:color="auto"/>
            </w:tcBorders>
            <w:shd w:val="clear" w:color="auto" w:fill="auto"/>
            <w:hideMark/>
          </w:tcPr>
          <w:p w14:paraId="6A2DAE37"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708" w:type="dxa"/>
            <w:tcBorders>
              <w:top w:val="nil"/>
              <w:left w:val="nil"/>
              <w:bottom w:val="single" w:sz="4" w:space="0" w:color="auto"/>
              <w:right w:val="single" w:sz="4" w:space="0" w:color="auto"/>
            </w:tcBorders>
            <w:shd w:val="clear" w:color="auto" w:fill="auto"/>
            <w:noWrap/>
            <w:hideMark/>
          </w:tcPr>
          <w:p w14:paraId="7581763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2A09D4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6BDA3E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4458DD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0810320000</w:t>
            </w:r>
          </w:p>
        </w:tc>
        <w:tc>
          <w:tcPr>
            <w:tcW w:w="567" w:type="dxa"/>
            <w:tcBorders>
              <w:top w:val="nil"/>
              <w:left w:val="nil"/>
              <w:bottom w:val="single" w:sz="4" w:space="0" w:color="auto"/>
              <w:right w:val="single" w:sz="4" w:space="0" w:color="auto"/>
            </w:tcBorders>
            <w:shd w:val="clear" w:color="auto" w:fill="auto"/>
            <w:noWrap/>
            <w:hideMark/>
          </w:tcPr>
          <w:p w14:paraId="4B6049E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800DF7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60" w:type="dxa"/>
            <w:tcBorders>
              <w:top w:val="nil"/>
              <w:left w:val="nil"/>
              <w:bottom w:val="single" w:sz="4" w:space="0" w:color="auto"/>
              <w:right w:val="single" w:sz="4" w:space="0" w:color="auto"/>
            </w:tcBorders>
            <w:shd w:val="clear" w:color="auto" w:fill="auto"/>
            <w:noWrap/>
            <w:hideMark/>
          </w:tcPr>
          <w:p w14:paraId="648AA8C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367AE45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7DCC5AF" w14:textId="77777777" w:rsidTr="00717CC0">
        <w:trPr>
          <w:trHeight w:val="488"/>
        </w:trPr>
        <w:tc>
          <w:tcPr>
            <w:tcW w:w="284" w:type="dxa"/>
            <w:tcBorders>
              <w:top w:val="nil"/>
              <w:left w:val="nil"/>
              <w:bottom w:val="nil"/>
              <w:right w:val="nil"/>
            </w:tcBorders>
            <w:shd w:val="clear" w:color="auto" w:fill="auto"/>
            <w:noWrap/>
            <w:vAlign w:val="bottom"/>
            <w:hideMark/>
          </w:tcPr>
          <w:p w14:paraId="697571A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96477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115</w:t>
            </w:r>
          </w:p>
        </w:tc>
        <w:tc>
          <w:tcPr>
            <w:tcW w:w="1702" w:type="dxa"/>
            <w:tcBorders>
              <w:top w:val="nil"/>
              <w:left w:val="nil"/>
              <w:bottom w:val="single" w:sz="4" w:space="0" w:color="auto"/>
              <w:right w:val="single" w:sz="4" w:space="0" w:color="auto"/>
            </w:tcBorders>
            <w:shd w:val="clear" w:color="auto" w:fill="auto"/>
            <w:hideMark/>
          </w:tcPr>
          <w:p w14:paraId="7541AA9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7339C8A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AD2B2D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5022A5C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5C3FE4A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0810320000</w:t>
            </w:r>
          </w:p>
        </w:tc>
        <w:tc>
          <w:tcPr>
            <w:tcW w:w="567" w:type="dxa"/>
            <w:tcBorders>
              <w:top w:val="nil"/>
              <w:left w:val="nil"/>
              <w:bottom w:val="single" w:sz="4" w:space="0" w:color="auto"/>
              <w:right w:val="single" w:sz="4" w:space="0" w:color="auto"/>
            </w:tcBorders>
            <w:shd w:val="clear" w:color="auto" w:fill="auto"/>
            <w:noWrap/>
            <w:hideMark/>
          </w:tcPr>
          <w:p w14:paraId="1A335DB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FA006A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60" w:type="dxa"/>
            <w:tcBorders>
              <w:top w:val="nil"/>
              <w:left w:val="nil"/>
              <w:bottom w:val="single" w:sz="4" w:space="0" w:color="auto"/>
              <w:right w:val="single" w:sz="4" w:space="0" w:color="auto"/>
            </w:tcBorders>
            <w:shd w:val="clear" w:color="auto" w:fill="auto"/>
            <w:noWrap/>
            <w:hideMark/>
          </w:tcPr>
          <w:p w14:paraId="792C438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3228875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CEB738D" w14:textId="77777777" w:rsidTr="00B67C4A">
        <w:trPr>
          <w:trHeight w:val="2100"/>
        </w:trPr>
        <w:tc>
          <w:tcPr>
            <w:tcW w:w="284" w:type="dxa"/>
            <w:tcBorders>
              <w:top w:val="nil"/>
              <w:left w:val="nil"/>
              <w:bottom w:val="nil"/>
              <w:right w:val="nil"/>
            </w:tcBorders>
            <w:shd w:val="clear" w:color="auto" w:fill="auto"/>
            <w:noWrap/>
            <w:vAlign w:val="bottom"/>
            <w:hideMark/>
          </w:tcPr>
          <w:p w14:paraId="4B98A37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C2E9DD"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116</w:t>
            </w:r>
          </w:p>
        </w:tc>
        <w:tc>
          <w:tcPr>
            <w:tcW w:w="1702" w:type="dxa"/>
            <w:tcBorders>
              <w:top w:val="nil"/>
              <w:left w:val="nil"/>
              <w:bottom w:val="single" w:sz="4" w:space="0" w:color="auto"/>
              <w:right w:val="single" w:sz="4" w:space="0" w:color="auto"/>
            </w:tcBorders>
            <w:shd w:val="clear" w:color="auto" w:fill="auto"/>
            <w:hideMark/>
          </w:tcPr>
          <w:p w14:paraId="05928587"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708" w:type="dxa"/>
            <w:tcBorders>
              <w:top w:val="nil"/>
              <w:left w:val="nil"/>
              <w:bottom w:val="single" w:sz="4" w:space="0" w:color="auto"/>
              <w:right w:val="single" w:sz="4" w:space="0" w:color="auto"/>
            </w:tcBorders>
            <w:shd w:val="clear" w:color="auto" w:fill="auto"/>
            <w:noWrap/>
            <w:hideMark/>
          </w:tcPr>
          <w:p w14:paraId="61192F0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E2E3F7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F449D5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3655749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0810342П00</w:t>
            </w:r>
          </w:p>
        </w:tc>
        <w:tc>
          <w:tcPr>
            <w:tcW w:w="567" w:type="dxa"/>
            <w:tcBorders>
              <w:top w:val="nil"/>
              <w:left w:val="nil"/>
              <w:bottom w:val="single" w:sz="4" w:space="0" w:color="auto"/>
              <w:right w:val="single" w:sz="4" w:space="0" w:color="auto"/>
            </w:tcBorders>
            <w:shd w:val="clear" w:color="auto" w:fill="auto"/>
            <w:noWrap/>
            <w:hideMark/>
          </w:tcPr>
          <w:p w14:paraId="0766981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5E5EFB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1 251,10000</w:t>
            </w:r>
          </w:p>
        </w:tc>
        <w:tc>
          <w:tcPr>
            <w:tcW w:w="1560" w:type="dxa"/>
            <w:tcBorders>
              <w:top w:val="nil"/>
              <w:left w:val="nil"/>
              <w:bottom w:val="single" w:sz="4" w:space="0" w:color="auto"/>
              <w:right w:val="single" w:sz="4" w:space="0" w:color="auto"/>
            </w:tcBorders>
            <w:shd w:val="clear" w:color="auto" w:fill="auto"/>
            <w:noWrap/>
            <w:hideMark/>
          </w:tcPr>
          <w:p w14:paraId="612A2A4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1 251,10000</w:t>
            </w:r>
          </w:p>
        </w:tc>
        <w:tc>
          <w:tcPr>
            <w:tcW w:w="1559" w:type="dxa"/>
            <w:tcBorders>
              <w:top w:val="nil"/>
              <w:left w:val="nil"/>
              <w:bottom w:val="single" w:sz="4" w:space="0" w:color="auto"/>
              <w:right w:val="single" w:sz="4" w:space="0" w:color="auto"/>
            </w:tcBorders>
            <w:shd w:val="clear" w:color="auto" w:fill="auto"/>
            <w:noWrap/>
            <w:hideMark/>
          </w:tcPr>
          <w:p w14:paraId="29A3D33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1 251,10000</w:t>
            </w:r>
          </w:p>
        </w:tc>
      </w:tr>
      <w:tr w:rsidR="00B67C4A" w:rsidRPr="00B67C4A" w14:paraId="162A7076" w14:textId="77777777" w:rsidTr="00B67C4A">
        <w:trPr>
          <w:trHeight w:val="1200"/>
        </w:trPr>
        <w:tc>
          <w:tcPr>
            <w:tcW w:w="284" w:type="dxa"/>
            <w:tcBorders>
              <w:top w:val="nil"/>
              <w:left w:val="nil"/>
              <w:bottom w:val="nil"/>
              <w:right w:val="nil"/>
            </w:tcBorders>
            <w:shd w:val="clear" w:color="auto" w:fill="auto"/>
            <w:noWrap/>
            <w:vAlign w:val="bottom"/>
            <w:hideMark/>
          </w:tcPr>
          <w:p w14:paraId="3FBC980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211A09"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117</w:t>
            </w:r>
          </w:p>
        </w:tc>
        <w:tc>
          <w:tcPr>
            <w:tcW w:w="1702" w:type="dxa"/>
            <w:tcBorders>
              <w:top w:val="nil"/>
              <w:left w:val="nil"/>
              <w:bottom w:val="single" w:sz="4" w:space="0" w:color="auto"/>
              <w:right w:val="single" w:sz="4" w:space="0" w:color="auto"/>
            </w:tcBorders>
            <w:shd w:val="clear" w:color="auto" w:fill="auto"/>
            <w:hideMark/>
          </w:tcPr>
          <w:p w14:paraId="2DF0AEC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56DC42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F0B37C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4C66BF4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CC5E52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0810342П00</w:t>
            </w:r>
          </w:p>
        </w:tc>
        <w:tc>
          <w:tcPr>
            <w:tcW w:w="567" w:type="dxa"/>
            <w:tcBorders>
              <w:top w:val="nil"/>
              <w:left w:val="nil"/>
              <w:bottom w:val="single" w:sz="4" w:space="0" w:color="auto"/>
              <w:right w:val="single" w:sz="4" w:space="0" w:color="auto"/>
            </w:tcBorders>
            <w:shd w:val="clear" w:color="auto" w:fill="auto"/>
            <w:noWrap/>
            <w:hideMark/>
          </w:tcPr>
          <w:p w14:paraId="6EF516D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B7ABBE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1 251,10000</w:t>
            </w:r>
          </w:p>
        </w:tc>
        <w:tc>
          <w:tcPr>
            <w:tcW w:w="1560" w:type="dxa"/>
            <w:tcBorders>
              <w:top w:val="nil"/>
              <w:left w:val="nil"/>
              <w:bottom w:val="single" w:sz="4" w:space="0" w:color="auto"/>
              <w:right w:val="single" w:sz="4" w:space="0" w:color="auto"/>
            </w:tcBorders>
            <w:shd w:val="clear" w:color="auto" w:fill="auto"/>
            <w:noWrap/>
            <w:hideMark/>
          </w:tcPr>
          <w:p w14:paraId="3E877FE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1 251,10000</w:t>
            </w:r>
          </w:p>
        </w:tc>
        <w:tc>
          <w:tcPr>
            <w:tcW w:w="1559" w:type="dxa"/>
            <w:tcBorders>
              <w:top w:val="nil"/>
              <w:left w:val="nil"/>
              <w:bottom w:val="single" w:sz="4" w:space="0" w:color="auto"/>
              <w:right w:val="single" w:sz="4" w:space="0" w:color="auto"/>
            </w:tcBorders>
            <w:shd w:val="clear" w:color="auto" w:fill="auto"/>
            <w:noWrap/>
            <w:hideMark/>
          </w:tcPr>
          <w:p w14:paraId="6F43C6B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1 251,10000</w:t>
            </w:r>
          </w:p>
        </w:tc>
      </w:tr>
      <w:tr w:rsidR="00B67C4A" w:rsidRPr="00B67C4A" w14:paraId="7D578032" w14:textId="77777777" w:rsidTr="00B67C4A">
        <w:trPr>
          <w:trHeight w:val="2100"/>
        </w:trPr>
        <w:tc>
          <w:tcPr>
            <w:tcW w:w="284" w:type="dxa"/>
            <w:tcBorders>
              <w:top w:val="nil"/>
              <w:left w:val="nil"/>
              <w:bottom w:val="nil"/>
              <w:right w:val="nil"/>
            </w:tcBorders>
            <w:shd w:val="clear" w:color="auto" w:fill="auto"/>
            <w:noWrap/>
            <w:vAlign w:val="bottom"/>
            <w:hideMark/>
          </w:tcPr>
          <w:p w14:paraId="7529119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94CCEF"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118</w:t>
            </w:r>
          </w:p>
        </w:tc>
        <w:tc>
          <w:tcPr>
            <w:tcW w:w="1702" w:type="dxa"/>
            <w:tcBorders>
              <w:top w:val="nil"/>
              <w:left w:val="nil"/>
              <w:bottom w:val="single" w:sz="4" w:space="0" w:color="auto"/>
              <w:right w:val="single" w:sz="4" w:space="0" w:color="auto"/>
            </w:tcBorders>
            <w:shd w:val="clear" w:color="auto" w:fill="auto"/>
            <w:hideMark/>
          </w:tcPr>
          <w:p w14:paraId="3E86C910"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53DC354A"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1F546DA"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9ABF368"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54A5D14B"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0840000000</w:t>
            </w:r>
          </w:p>
        </w:tc>
        <w:tc>
          <w:tcPr>
            <w:tcW w:w="567" w:type="dxa"/>
            <w:tcBorders>
              <w:top w:val="nil"/>
              <w:left w:val="nil"/>
              <w:bottom w:val="single" w:sz="4" w:space="0" w:color="auto"/>
              <w:right w:val="single" w:sz="4" w:space="0" w:color="auto"/>
            </w:tcBorders>
            <w:shd w:val="clear" w:color="auto" w:fill="auto"/>
            <w:noWrap/>
            <w:hideMark/>
          </w:tcPr>
          <w:p w14:paraId="785B1577"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95373A9"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85,20000</w:t>
            </w:r>
          </w:p>
        </w:tc>
        <w:tc>
          <w:tcPr>
            <w:tcW w:w="1560" w:type="dxa"/>
            <w:tcBorders>
              <w:top w:val="nil"/>
              <w:left w:val="nil"/>
              <w:bottom w:val="single" w:sz="4" w:space="0" w:color="auto"/>
              <w:right w:val="single" w:sz="4" w:space="0" w:color="auto"/>
            </w:tcBorders>
            <w:shd w:val="clear" w:color="auto" w:fill="auto"/>
            <w:noWrap/>
            <w:hideMark/>
          </w:tcPr>
          <w:p w14:paraId="7188F6EE"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85,20000</w:t>
            </w:r>
          </w:p>
        </w:tc>
        <w:tc>
          <w:tcPr>
            <w:tcW w:w="1559" w:type="dxa"/>
            <w:tcBorders>
              <w:top w:val="nil"/>
              <w:left w:val="nil"/>
              <w:bottom w:val="single" w:sz="4" w:space="0" w:color="auto"/>
              <w:right w:val="single" w:sz="4" w:space="0" w:color="auto"/>
            </w:tcBorders>
            <w:shd w:val="clear" w:color="auto" w:fill="auto"/>
            <w:noWrap/>
            <w:hideMark/>
          </w:tcPr>
          <w:p w14:paraId="2E75EED0"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85,20000</w:t>
            </w:r>
          </w:p>
        </w:tc>
      </w:tr>
      <w:tr w:rsidR="00B67C4A" w:rsidRPr="00B67C4A" w14:paraId="3FA8BF46" w14:textId="77777777" w:rsidTr="00B67C4A">
        <w:trPr>
          <w:trHeight w:val="2400"/>
        </w:trPr>
        <w:tc>
          <w:tcPr>
            <w:tcW w:w="284" w:type="dxa"/>
            <w:tcBorders>
              <w:top w:val="nil"/>
              <w:left w:val="nil"/>
              <w:bottom w:val="nil"/>
              <w:right w:val="nil"/>
            </w:tcBorders>
            <w:shd w:val="clear" w:color="auto" w:fill="auto"/>
            <w:noWrap/>
            <w:vAlign w:val="bottom"/>
            <w:hideMark/>
          </w:tcPr>
          <w:p w14:paraId="20DDE7D1"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C12F4E5"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119</w:t>
            </w:r>
          </w:p>
        </w:tc>
        <w:tc>
          <w:tcPr>
            <w:tcW w:w="1702" w:type="dxa"/>
            <w:tcBorders>
              <w:top w:val="nil"/>
              <w:left w:val="nil"/>
              <w:bottom w:val="single" w:sz="4" w:space="0" w:color="auto"/>
              <w:right w:val="single" w:sz="4" w:space="0" w:color="auto"/>
            </w:tcBorders>
            <w:shd w:val="clear" w:color="auto" w:fill="auto"/>
            <w:hideMark/>
          </w:tcPr>
          <w:p w14:paraId="7E49E954"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708" w:type="dxa"/>
            <w:tcBorders>
              <w:top w:val="nil"/>
              <w:left w:val="nil"/>
              <w:bottom w:val="single" w:sz="4" w:space="0" w:color="auto"/>
              <w:right w:val="single" w:sz="4" w:space="0" w:color="auto"/>
            </w:tcBorders>
            <w:shd w:val="clear" w:color="auto" w:fill="auto"/>
            <w:noWrap/>
            <w:hideMark/>
          </w:tcPr>
          <w:p w14:paraId="74892A5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D29F198"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5D2631A7"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D4BC0E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0840642П10</w:t>
            </w:r>
          </w:p>
        </w:tc>
        <w:tc>
          <w:tcPr>
            <w:tcW w:w="567" w:type="dxa"/>
            <w:tcBorders>
              <w:top w:val="nil"/>
              <w:left w:val="nil"/>
              <w:bottom w:val="single" w:sz="4" w:space="0" w:color="auto"/>
              <w:right w:val="single" w:sz="4" w:space="0" w:color="auto"/>
            </w:tcBorders>
            <w:shd w:val="clear" w:color="auto" w:fill="auto"/>
            <w:noWrap/>
            <w:hideMark/>
          </w:tcPr>
          <w:p w14:paraId="7E34A466"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493E3A0"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85,20000</w:t>
            </w:r>
          </w:p>
        </w:tc>
        <w:tc>
          <w:tcPr>
            <w:tcW w:w="1560" w:type="dxa"/>
            <w:tcBorders>
              <w:top w:val="nil"/>
              <w:left w:val="nil"/>
              <w:bottom w:val="single" w:sz="4" w:space="0" w:color="auto"/>
              <w:right w:val="single" w:sz="4" w:space="0" w:color="auto"/>
            </w:tcBorders>
            <w:shd w:val="clear" w:color="auto" w:fill="auto"/>
            <w:noWrap/>
            <w:hideMark/>
          </w:tcPr>
          <w:p w14:paraId="789053A7"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85,20000</w:t>
            </w:r>
          </w:p>
        </w:tc>
        <w:tc>
          <w:tcPr>
            <w:tcW w:w="1559" w:type="dxa"/>
            <w:tcBorders>
              <w:top w:val="nil"/>
              <w:left w:val="nil"/>
              <w:bottom w:val="single" w:sz="4" w:space="0" w:color="auto"/>
              <w:right w:val="single" w:sz="4" w:space="0" w:color="auto"/>
            </w:tcBorders>
            <w:shd w:val="clear" w:color="auto" w:fill="auto"/>
            <w:noWrap/>
            <w:hideMark/>
          </w:tcPr>
          <w:p w14:paraId="53E62866"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85,20000</w:t>
            </w:r>
          </w:p>
        </w:tc>
      </w:tr>
      <w:tr w:rsidR="00B67C4A" w:rsidRPr="00B67C4A" w14:paraId="5AE0953A" w14:textId="77777777" w:rsidTr="00B67C4A">
        <w:trPr>
          <w:trHeight w:val="1200"/>
        </w:trPr>
        <w:tc>
          <w:tcPr>
            <w:tcW w:w="284" w:type="dxa"/>
            <w:tcBorders>
              <w:top w:val="nil"/>
              <w:left w:val="nil"/>
              <w:bottom w:val="nil"/>
              <w:right w:val="nil"/>
            </w:tcBorders>
            <w:shd w:val="clear" w:color="auto" w:fill="auto"/>
            <w:noWrap/>
            <w:vAlign w:val="bottom"/>
            <w:hideMark/>
          </w:tcPr>
          <w:p w14:paraId="47BEC1B0"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C194DEF"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120</w:t>
            </w:r>
          </w:p>
        </w:tc>
        <w:tc>
          <w:tcPr>
            <w:tcW w:w="1702" w:type="dxa"/>
            <w:tcBorders>
              <w:top w:val="nil"/>
              <w:left w:val="nil"/>
              <w:bottom w:val="single" w:sz="4" w:space="0" w:color="auto"/>
              <w:right w:val="single" w:sz="4" w:space="0" w:color="auto"/>
            </w:tcBorders>
            <w:shd w:val="clear" w:color="auto" w:fill="auto"/>
            <w:hideMark/>
          </w:tcPr>
          <w:p w14:paraId="71CFB139"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7CECB0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34F6DA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92DD27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DF1022A"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0840642П10</w:t>
            </w:r>
          </w:p>
        </w:tc>
        <w:tc>
          <w:tcPr>
            <w:tcW w:w="567" w:type="dxa"/>
            <w:tcBorders>
              <w:top w:val="nil"/>
              <w:left w:val="nil"/>
              <w:bottom w:val="single" w:sz="4" w:space="0" w:color="auto"/>
              <w:right w:val="single" w:sz="4" w:space="0" w:color="auto"/>
            </w:tcBorders>
            <w:shd w:val="clear" w:color="auto" w:fill="auto"/>
            <w:noWrap/>
            <w:hideMark/>
          </w:tcPr>
          <w:p w14:paraId="51ECEFB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9B5B71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85,20000</w:t>
            </w:r>
          </w:p>
        </w:tc>
        <w:tc>
          <w:tcPr>
            <w:tcW w:w="1560" w:type="dxa"/>
            <w:tcBorders>
              <w:top w:val="nil"/>
              <w:left w:val="nil"/>
              <w:bottom w:val="single" w:sz="4" w:space="0" w:color="auto"/>
              <w:right w:val="single" w:sz="4" w:space="0" w:color="auto"/>
            </w:tcBorders>
            <w:shd w:val="clear" w:color="auto" w:fill="auto"/>
            <w:noWrap/>
            <w:hideMark/>
          </w:tcPr>
          <w:p w14:paraId="1B3EE01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85,20000</w:t>
            </w:r>
          </w:p>
        </w:tc>
        <w:tc>
          <w:tcPr>
            <w:tcW w:w="1559" w:type="dxa"/>
            <w:tcBorders>
              <w:top w:val="nil"/>
              <w:left w:val="nil"/>
              <w:bottom w:val="single" w:sz="4" w:space="0" w:color="auto"/>
              <w:right w:val="single" w:sz="4" w:space="0" w:color="auto"/>
            </w:tcBorders>
            <w:shd w:val="clear" w:color="auto" w:fill="auto"/>
            <w:noWrap/>
            <w:hideMark/>
          </w:tcPr>
          <w:p w14:paraId="562815FE"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85,20000</w:t>
            </w:r>
          </w:p>
        </w:tc>
      </w:tr>
      <w:tr w:rsidR="00B67C4A" w:rsidRPr="00B67C4A" w14:paraId="4D293FDC" w14:textId="77777777" w:rsidTr="00B67C4A">
        <w:trPr>
          <w:trHeight w:val="300"/>
        </w:trPr>
        <w:tc>
          <w:tcPr>
            <w:tcW w:w="284" w:type="dxa"/>
            <w:tcBorders>
              <w:top w:val="nil"/>
              <w:left w:val="nil"/>
              <w:bottom w:val="nil"/>
              <w:right w:val="nil"/>
            </w:tcBorders>
            <w:shd w:val="clear" w:color="auto" w:fill="auto"/>
            <w:noWrap/>
            <w:vAlign w:val="bottom"/>
            <w:hideMark/>
          </w:tcPr>
          <w:p w14:paraId="74C9B7B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9B06E1"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121</w:t>
            </w:r>
          </w:p>
        </w:tc>
        <w:tc>
          <w:tcPr>
            <w:tcW w:w="1702" w:type="dxa"/>
            <w:tcBorders>
              <w:top w:val="nil"/>
              <w:left w:val="nil"/>
              <w:bottom w:val="single" w:sz="4" w:space="0" w:color="auto"/>
              <w:right w:val="single" w:sz="4" w:space="0" w:color="auto"/>
            </w:tcBorders>
            <w:shd w:val="clear" w:color="auto" w:fill="auto"/>
            <w:hideMark/>
          </w:tcPr>
          <w:p w14:paraId="4B63E68A"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Лесное хозяйство</w:t>
            </w:r>
          </w:p>
        </w:tc>
        <w:tc>
          <w:tcPr>
            <w:tcW w:w="708" w:type="dxa"/>
            <w:tcBorders>
              <w:top w:val="nil"/>
              <w:left w:val="nil"/>
              <w:bottom w:val="single" w:sz="4" w:space="0" w:color="auto"/>
              <w:right w:val="single" w:sz="4" w:space="0" w:color="auto"/>
            </w:tcBorders>
            <w:shd w:val="clear" w:color="auto" w:fill="auto"/>
            <w:noWrap/>
            <w:hideMark/>
          </w:tcPr>
          <w:p w14:paraId="52901F4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E0C331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3510ECD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55A0AA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A589F9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4EFFAD0"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300,00000</w:t>
            </w:r>
          </w:p>
        </w:tc>
        <w:tc>
          <w:tcPr>
            <w:tcW w:w="1560" w:type="dxa"/>
            <w:tcBorders>
              <w:top w:val="nil"/>
              <w:left w:val="nil"/>
              <w:bottom w:val="single" w:sz="4" w:space="0" w:color="auto"/>
              <w:right w:val="single" w:sz="4" w:space="0" w:color="auto"/>
            </w:tcBorders>
            <w:shd w:val="clear" w:color="auto" w:fill="auto"/>
            <w:noWrap/>
            <w:hideMark/>
          </w:tcPr>
          <w:p w14:paraId="4575E0EB"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300,00000</w:t>
            </w:r>
          </w:p>
        </w:tc>
        <w:tc>
          <w:tcPr>
            <w:tcW w:w="1559" w:type="dxa"/>
            <w:tcBorders>
              <w:top w:val="nil"/>
              <w:left w:val="nil"/>
              <w:bottom w:val="single" w:sz="4" w:space="0" w:color="auto"/>
              <w:right w:val="single" w:sz="4" w:space="0" w:color="auto"/>
            </w:tcBorders>
            <w:shd w:val="clear" w:color="auto" w:fill="auto"/>
            <w:noWrap/>
            <w:hideMark/>
          </w:tcPr>
          <w:p w14:paraId="56426BAA"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300,00000</w:t>
            </w:r>
          </w:p>
        </w:tc>
      </w:tr>
      <w:tr w:rsidR="00B67C4A" w:rsidRPr="00B67C4A" w14:paraId="7426E9BF" w14:textId="77777777" w:rsidTr="00B67C4A">
        <w:trPr>
          <w:trHeight w:val="2700"/>
        </w:trPr>
        <w:tc>
          <w:tcPr>
            <w:tcW w:w="284" w:type="dxa"/>
            <w:tcBorders>
              <w:top w:val="nil"/>
              <w:left w:val="nil"/>
              <w:bottom w:val="nil"/>
              <w:right w:val="nil"/>
            </w:tcBorders>
            <w:shd w:val="clear" w:color="auto" w:fill="auto"/>
            <w:noWrap/>
            <w:vAlign w:val="bottom"/>
            <w:hideMark/>
          </w:tcPr>
          <w:p w14:paraId="4283B25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15E72A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122</w:t>
            </w:r>
          </w:p>
        </w:tc>
        <w:tc>
          <w:tcPr>
            <w:tcW w:w="1702" w:type="dxa"/>
            <w:tcBorders>
              <w:top w:val="nil"/>
              <w:left w:val="nil"/>
              <w:bottom w:val="single" w:sz="4" w:space="0" w:color="auto"/>
              <w:right w:val="single" w:sz="4" w:space="0" w:color="auto"/>
            </w:tcBorders>
            <w:shd w:val="clear" w:color="auto" w:fill="auto"/>
            <w:hideMark/>
          </w:tcPr>
          <w:p w14:paraId="2F61347B"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3F2714E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95A6B1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CCB248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8451A5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auto"/>
            </w:tcBorders>
            <w:shd w:val="clear" w:color="auto" w:fill="auto"/>
            <w:noWrap/>
            <w:hideMark/>
          </w:tcPr>
          <w:p w14:paraId="2E1090F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C95216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300,00000</w:t>
            </w:r>
          </w:p>
        </w:tc>
        <w:tc>
          <w:tcPr>
            <w:tcW w:w="1560" w:type="dxa"/>
            <w:tcBorders>
              <w:top w:val="nil"/>
              <w:left w:val="nil"/>
              <w:bottom w:val="single" w:sz="4" w:space="0" w:color="auto"/>
              <w:right w:val="single" w:sz="4" w:space="0" w:color="auto"/>
            </w:tcBorders>
            <w:shd w:val="clear" w:color="auto" w:fill="auto"/>
            <w:noWrap/>
            <w:hideMark/>
          </w:tcPr>
          <w:p w14:paraId="102F3A9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300,00000</w:t>
            </w:r>
          </w:p>
        </w:tc>
        <w:tc>
          <w:tcPr>
            <w:tcW w:w="1559" w:type="dxa"/>
            <w:tcBorders>
              <w:top w:val="nil"/>
              <w:left w:val="nil"/>
              <w:bottom w:val="single" w:sz="4" w:space="0" w:color="auto"/>
              <w:right w:val="single" w:sz="4" w:space="0" w:color="auto"/>
            </w:tcBorders>
            <w:shd w:val="clear" w:color="auto" w:fill="auto"/>
            <w:noWrap/>
            <w:hideMark/>
          </w:tcPr>
          <w:p w14:paraId="7EE6B7D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300,00000</w:t>
            </w:r>
          </w:p>
        </w:tc>
      </w:tr>
      <w:tr w:rsidR="00B67C4A" w:rsidRPr="00B67C4A" w14:paraId="315F4204" w14:textId="77777777" w:rsidTr="00717CC0">
        <w:trPr>
          <w:trHeight w:val="70"/>
        </w:trPr>
        <w:tc>
          <w:tcPr>
            <w:tcW w:w="284" w:type="dxa"/>
            <w:tcBorders>
              <w:top w:val="nil"/>
              <w:left w:val="nil"/>
              <w:bottom w:val="nil"/>
              <w:right w:val="nil"/>
            </w:tcBorders>
            <w:shd w:val="clear" w:color="auto" w:fill="auto"/>
            <w:noWrap/>
            <w:vAlign w:val="bottom"/>
            <w:hideMark/>
          </w:tcPr>
          <w:p w14:paraId="13E24B5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70DAF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123</w:t>
            </w:r>
          </w:p>
        </w:tc>
        <w:tc>
          <w:tcPr>
            <w:tcW w:w="1702" w:type="dxa"/>
            <w:tcBorders>
              <w:top w:val="nil"/>
              <w:left w:val="nil"/>
              <w:bottom w:val="single" w:sz="4" w:space="0" w:color="auto"/>
              <w:right w:val="single" w:sz="4" w:space="0" w:color="auto"/>
            </w:tcBorders>
            <w:shd w:val="clear" w:color="auto" w:fill="auto"/>
            <w:hideMark/>
          </w:tcPr>
          <w:p w14:paraId="638CFC76"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32BE26B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3DF166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06AB5B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8CB3BC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0840000000</w:t>
            </w:r>
          </w:p>
        </w:tc>
        <w:tc>
          <w:tcPr>
            <w:tcW w:w="567" w:type="dxa"/>
            <w:tcBorders>
              <w:top w:val="nil"/>
              <w:left w:val="nil"/>
              <w:bottom w:val="single" w:sz="4" w:space="0" w:color="auto"/>
              <w:right w:val="single" w:sz="4" w:space="0" w:color="auto"/>
            </w:tcBorders>
            <w:shd w:val="clear" w:color="auto" w:fill="auto"/>
            <w:noWrap/>
            <w:hideMark/>
          </w:tcPr>
          <w:p w14:paraId="27C1F20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66EC63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300,00000</w:t>
            </w:r>
          </w:p>
        </w:tc>
        <w:tc>
          <w:tcPr>
            <w:tcW w:w="1560" w:type="dxa"/>
            <w:tcBorders>
              <w:top w:val="nil"/>
              <w:left w:val="nil"/>
              <w:bottom w:val="single" w:sz="4" w:space="0" w:color="auto"/>
              <w:right w:val="single" w:sz="4" w:space="0" w:color="auto"/>
            </w:tcBorders>
            <w:shd w:val="clear" w:color="auto" w:fill="auto"/>
            <w:noWrap/>
            <w:hideMark/>
          </w:tcPr>
          <w:p w14:paraId="72B622D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300,00000</w:t>
            </w:r>
          </w:p>
        </w:tc>
        <w:tc>
          <w:tcPr>
            <w:tcW w:w="1559" w:type="dxa"/>
            <w:tcBorders>
              <w:top w:val="nil"/>
              <w:left w:val="nil"/>
              <w:bottom w:val="single" w:sz="4" w:space="0" w:color="auto"/>
              <w:right w:val="single" w:sz="4" w:space="0" w:color="auto"/>
            </w:tcBorders>
            <w:shd w:val="clear" w:color="auto" w:fill="auto"/>
            <w:noWrap/>
            <w:hideMark/>
          </w:tcPr>
          <w:p w14:paraId="506442B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300,00000</w:t>
            </w:r>
          </w:p>
        </w:tc>
      </w:tr>
      <w:tr w:rsidR="00B67C4A" w:rsidRPr="00B67C4A" w14:paraId="6FB26416" w14:textId="77777777" w:rsidTr="00B67C4A">
        <w:trPr>
          <w:trHeight w:val="600"/>
        </w:trPr>
        <w:tc>
          <w:tcPr>
            <w:tcW w:w="284" w:type="dxa"/>
            <w:tcBorders>
              <w:top w:val="nil"/>
              <w:left w:val="nil"/>
              <w:bottom w:val="nil"/>
              <w:right w:val="nil"/>
            </w:tcBorders>
            <w:shd w:val="clear" w:color="auto" w:fill="auto"/>
            <w:noWrap/>
            <w:vAlign w:val="bottom"/>
            <w:hideMark/>
          </w:tcPr>
          <w:p w14:paraId="2E74526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89B659"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124</w:t>
            </w:r>
          </w:p>
        </w:tc>
        <w:tc>
          <w:tcPr>
            <w:tcW w:w="1702" w:type="dxa"/>
            <w:tcBorders>
              <w:top w:val="nil"/>
              <w:left w:val="nil"/>
              <w:bottom w:val="single" w:sz="4" w:space="0" w:color="auto"/>
              <w:right w:val="single" w:sz="4" w:space="0" w:color="auto"/>
            </w:tcBorders>
            <w:shd w:val="clear" w:color="auto" w:fill="auto"/>
            <w:hideMark/>
          </w:tcPr>
          <w:p w14:paraId="21253D04"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в области лесного хозяйства</w:t>
            </w:r>
          </w:p>
        </w:tc>
        <w:tc>
          <w:tcPr>
            <w:tcW w:w="708" w:type="dxa"/>
            <w:tcBorders>
              <w:top w:val="nil"/>
              <w:left w:val="nil"/>
              <w:bottom w:val="single" w:sz="4" w:space="0" w:color="auto"/>
              <w:right w:val="single" w:sz="4" w:space="0" w:color="auto"/>
            </w:tcBorders>
            <w:shd w:val="clear" w:color="auto" w:fill="auto"/>
            <w:noWrap/>
            <w:hideMark/>
          </w:tcPr>
          <w:p w14:paraId="2CA27D4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0ACB07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2BFA640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FDC2D3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0840420000</w:t>
            </w:r>
          </w:p>
        </w:tc>
        <w:tc>
          <w:tcPr>
            <w:tcW w:w="567" w:type="dxa"/>
            <w:tcBorders>
              <w:top w:val="nil"/>
              <w:left w:val="nil"/>
              <w:bottom w:val="single" w:sz="4" w:space="0" w:color="auto"/>
              <w:right w:val="single" w:sz="4" w:space="0" w:color="auto"/>
            </w:tcBorders>
            <w:shd w:val="clear" w:color="auto" w:fill="auto"/>
            <w:noWrap/>
            <w:hideMark/>
          </w:tcPr>
          <w:p w14:paraId="7CBEAA0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98DF11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300,00000</w:t>
            </w:r>
          </w:p>
        </w:tc>
        <w:tc>
          <w:tcPr>
            <w:tcW w:w="1560" w:type="dxa"/>
            <w:tcBorders>
              <w:top w:val="nil"/>
              <w:left w:val="nil"/>
              <w:bottom w:val="single" w:sz="4" w:space="0" w:color="auto"/>
              <w:right w:val="single" w:sz="4" w:space="0" w:color="auto"/>
            </w:tcBorders>
            <w:shd w:val="clear" w:color="auto" w:fill="auto"/>
            <w:noWrap/>
            <w:hideMark/>
          </w:tcPr>
          <w:p w14:paraId="1565CBE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300,00000</w:t>
            </w:r>
          </w:p>
        </w:tc>
        <w:tc>
          <w:tcPr>
            <w:tcW w:w="1559" w:type="dxa"/>
            <w:tcBorders>
              <w:top w:val="nil"/>
              <w:left w:val="nil"/>
              <w:bottom w:val="single" w:sz="4" w:space="0" w:color="auto"/>
              <w:right w:val="single" w:sz="4" w:space="0" w:color="auto"/>
            </w:tcBorders>
            <w:shd w:val="clear" w:color="auto" w:fill="auto"/>
            <w:noWrap/>
            <w:hideMark/>
          </w:tcPr>
          <w:p w14:paraId="7D4C35A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300,00000</w:t>
            </w:r>
          </w:p>
        </w:tc>
      </w:tr>
      <w:tr w:rsidR="00B67C4A" w:rsidRPr="00B67C4A" w14:paraId="674E8763" w14:textId="77777777" w:rsidTr="00B67C4A">
        <w:trPr>
          <w:trHeight w:val="1200"/>
        </w:trPr>
        <w:tc>
          <w:tcPr>
            <w:tcW w:w="284" w:type="dxa"/>
            <w:tcBorders>
              <w:top w:val="nil"/>
              <w:left w:val="nil"/>
              <w:bottom w:val="nil"/>
              <w:right w:val="nil"/>
            </w:tcBorders>
            <w:shd w:val="clear" w:color="auto" w:fill="auto"/>
            <w:noWrap/>
            <w:vAlign w:val="bottom"/>
            <w:hideMark/>
          </w:tcPr>
          <w:p w14:paraId="29B690E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E20A4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125</w:t>
            </w:r>
          </w:p>
        </w:tc>
        <w:tc>
          <w:tcPr>
            <w:tcW w:w="1702" w:type="dxa"/>
            <w:tcBorders>
              <w:top w:val="nil"/>
              <w:left w:val="nil"/>
              <w:bottom w:val="single" w:sz="4" w:space="0" w:color="auto"/>
              <w:right w:val="single" w:sz="4" w:space="0" w:color="auto"/>
            </w:tcBorders>
            <w:shd w:val="clear" w:color="auto" w:fill="auto"/>
            <w:hideMark/>
          </w:tcPr>
          <w:p w14:paraId="09B1BC5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291ED1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341E67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023281C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6A8878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0840420000</w:t>
            </w:r>
          </w:p>
        </w:tc>
        <w:tc>
          <w:tcPr>
            <w:tcW w:w="567" w:type="dxa"/>
            <w:tcBorders>
              <w:top w:val="nil"/>
              <w:left w:val="nil"/>
              <w:bottom w:val="single" w:sz="4" w:space="0" w:color="auto"/>
              <w:right w:val="single" w:sz="4" w:space="0" w:color="auto"/>
            </w:tcBorders>
            <w:shd w:val="clear" w:color="auto" w:fill="auto"/>
            <w:noWrap/>
            <w:hideMark/>
          </w:tcPr>
          <w:p w14:paraId="6A642BA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FEB557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300,00000</w:t>
            </w:r>
          </w:p>
        </w:tc>
        <w:tc>
          <w:tcPr>
            <w:tcW w:w="1560" w:type="dxa"/>
            <w:tcBorders>
              <w:top w:val="nil"/>
              <w:left w:val="nil"/>
              <w:bottom w:val="single" w:sz="4" w:space="0" w:color="auto"/>
              <w:right w:val="single" w:sz="4" w:space="0" w:color="auto"/>
            </w:tcBorders>
            <w:shd w:val="clear" w:color="auto" w:fill="auto"/>
            <w:noWrap/>
            <w:hideMark/>
          </w:tcPr>
          <w:p w14:paraId="223AD87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300,00000</w:t>
            </w:r>
          </w:p>
        </w:tc>
        <w:tc>
          <w:tcPr>
            <w:tcW w:w="1559" w:type="dxa"/>
            <w:tcBorders>
              <w:top w:val="nil"/>
              <w:left w:val="nil"/>
              <w:bottom w:val="single" w:sz="4" w:space="0" w:color="auto"/>
              <w:right w:val="single" w:sz="4" w:space="0" w:color="auto"/>
            </w:tcBorders>
            <w:shd w:val="clear" w:color="auto" w:fill="auto"/>
            <w:noWrap/>
            <w:hideMark/>
          </w:tcPr>
          <w:p w14:paraId="468E974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300,00000</w:t>
            </w:r>
          </w:p>
        </w:tc>
      </w:tr>
      <w:tr w:rsidR="00B67C4A" w:rsidRPr="00B67C4A" w14:paraId="15DB4562" w14:textId="77777777" w:rsidTr="00B67C4A">
        <w:trPr>
          <w:trHeight w:val="300"/>
        </w:trPr>
        <w:tc>
          <w:tcPr>
            <w:tcW w:w="284" w:type="dxa"/>
            <w:tcBorders>
              <w:top w:val="nil"/>
              <w:left w:val="nil"/>
              <w:bottom w:val="nil"/>
              <w:right w:val="nil"/>
            </w:tcBorders>
            <w:shd w:val="clear" w:color="auto" w:fill="auto"/>
            <w:noWrap/>
            <w:vAlign w:val="bottom"/>
            <w:hideMark/>
          </w:tcPr>
          <w:p w14:paraId="4AACBFD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47D9D7"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126</w:t>
            </w:r>
          </w:p>
        </w:tc>
        <w:tc>
          <w:tcPr>
            <w:tcW w:w="1702" w:type="dxa"/>
            <w:tcBorders>
              <w:top w:val="nil"/>
              <w:left w:val="nil"/>
              <w:bottom w:val="single" w:sz="4" w:space="0" w:color="auto"/>
              <w:right w:val="single" w:sz="4" w:space="0" w:color="auto"/>
            </w:tcBorders>
            <w:shd w:val="clear" w:color="auto" w:fill="auto"/>
            <w:hideMark/>
          </w:tcPr>
          <w:p w14:paraId="3F7D054A"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Транспорт</w:t>
            </w:r>
          </w:p>
        </w:tc>
        <w:tc>
          <w:tcPr>
            <w:tcW w:w="708" w:type="dxa"/>
            <w:tcBorders>
              <w:top w:val="nil"/>
              <w:left w:val="nil"/>
              <w:bottom w:val="single" w:sz="4" w:space="0" w:color="auto"/>
              <w:right w:val="single" w:sz="4" w:space="0" w:color="auto"/>
            </w:tcBorders>
            <w:shd w:val="clear" w:color="auto" w:fill="auto"/>
            <w:noWrap/>
            <w:hideMark/>
          </w:tcPr>
          <w:p w14:paraId="3A40CF36"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35A1099"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113BB07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39ECF0B6"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1DB5427"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638346E"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5 449,00000</w:t>
            </w:r>
          </w:p>
        </w:tc>
        <w:tc>
          <w:tcPr>
            <w:tcW w:w="1560" w:type="dxa"/>
            <w:tcBorders>
              <w:top w:val="nil"/>
              <w:left w:val="nil"/>
              <w:bottom w:val="single" w:sz="4" w:space="0" w:color="auto"/>
              <w:right w:val="single" w:sz="4" w:space="0" w:color="auto"/>
            </w:tcBorders>
            <w:shd w:val="clear" w:color="auto" w:fill="auto"/>
            <w:noWrap/>
            <w:hideMark/>
          </w:tcPr>
          <w:p w14:paraId="15405F1E"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5 850,00000</w:t>
            </w:r>
          </w:p>
        </w:tc>
        <w:tc>
          <w:tcPr>
            <w:tcW w:w="1559" w:type="dxa"/>
            <w:tcBorders>
              <w:top w:val="nil"/>
              <w:left w:val="nil"/>
              <w:bottom w:val="single" w:sz="4" w:space="0" w:color="auto"/>
              <w:right w:val="single" w:sz="4" w:space="0" w:color="auto"/>
            </w:tcBorders>
            <w:shd w:val="clear" w:color="auto" w:fill="auto"/>
            <w:noWrap/>
            <w:hideMark/>
          </w:tcPr>
          <w:p w14:paraId="618DBEBD"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5 850,00000</w:t>
            </w:r>
          </w:p>
        </w:tc>
      </w:tr>
      <w:tr w:rsidR="00B67C4A" w:rsidRPr="00B67C4A" w14:paraId="49A71093" w14:textId="77777777" w:rsidTr="00B67C4A">
        <w:trPr>
          <w:trHeight w:val="2400"/>
        </w:trPr>
        <w:tc>
          <w:tcPr>
            <w:tcW w:w="284" w:type="dxa"/>
            <w:tcBorders>
              <w:top w:val="nil"/>
              <w:left w:val="nil"/>
              <w:bottom w:val="nil"/>
              <w:right w:val="nil"/>
            </w:tcBorders>
            <w:shd w:val="clear" w:color="auto" w:fill="auto"/>
            <w:noWrap/>
            <w:vAlign w:val="bottom"/>
            <w:hideMark/>
          </w:tcPr>
          <w:p w14:paraId="18018996"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07EFD3"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127</w:t>
            </w:r>
          </w:p>
        </w:tc>
        <w:tc>
          <w:tcPr>
            <w:tcW w:w="1702" w:type="dxa"/>
            <w:tcBorders>
              <w:top w:val="nil"/>
              <w:left w:val="nil"/>
              <w:bottom w:val="single" w:sz="4" w:space="0" w:color="auto"/>
              <w:right w:val="single" w:sz="4" w:space="0" w:color="auto"/>
            </w:tcBorders>
            <w:shd w:val="clear" w:color="auto" w:fill="auto"/>
            <w:hideMark/>
          </w:tcPr>
          <w:p w14:paraId="61882B32"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3FEE0A2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A0991E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4C301DA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6CEF0A8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0700000000</w:t>
            </w:r>
          </w:p>
        </w:tc>
        <w:tc>
          <w:tcPr>
            <w:tcW w:w="567" w:type="dxa"/>
            <w:tcBorders>
              <w:top w:val="nil"/>
              <w:left w:val="nil"/>
              <w:bottom w:val="single" w:sz="4" w:space="0" w:color="auto"/>
              <w:right w:val="single" w:sz="4" w:space="0" w:color="auto"/>
            </w:tcBorders>
            <w:shd w:val="clear" w:color="auto" w:fill="auto"/>
            <w:noWrap/>
            <w:hideMark/>
          </w:tcPr>
          <w:p w14:paraId="2973BBF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7FF450E"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5 449,00000</w:t>
            </w:r>
          </w:p>
        </w:tc>
        <w:tc>
          <w:tcPr>
            <w:tcW w:w="1560" w:type="dxa"/>
            <w:tcBorders>
              <w:top w:val="nil"/>
              <w:left w:val="nil"/>
              <w:bottom w:val="single" w:sz="4" w:space="0" w:color="auto"/>
              <w:right w:val="single" w:sz="4" w:space="0" w:color="auto"/>
            </w:tcBorders>
            <w:shd w:val="clear" w:color="auto" w:fill="auto"/>
            <w:noWrap/>
            <w:hideMark/>
          </w:tcPr>
          <w:p w14:paraId="7708FEC0"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5 850,00000</w:t>
            </w:r>
          </w:p>
        </w:tc>
        <w:tc>
          <w:tcPr>
            <w:tcW w:w="1559" w:type="dxa"/>
            <w:tcBorders>
              <w:top w:val="nil"/>
              <w:left w:val="nil"/>
              <w:bottom w:val="single" w:sz="4" w:space="0" w:color="auto"/>
              <w:right w:val="single" w:sz="4" w:space="0" w:color="auto"/>
            </w:tcBorders>
            <w:shd w:val="clear" w:color="auto" w:fill="auto"/>
            <w:noWrap/>
            <w:hideMark/>
          </w:tcPr>
          <w:p w14:paraId="2F2215B2"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5 850,00000</w:t>
            </w:r>
          </w:p>
        </w:tc>
      </w:tr>
      <w:tr w:rsidR="00B67C4A" w:rsidRPr="00B67C4A" w14:paraId="1703C5A1" w14:textId="77777777" w:rsidTr="00B67C4A">
        <w:trPr>
          <w:trHeight w:val="1200"/>
        </w:trPr>
        <w:tc>
          <w:tcPr>
            <w:tcW w:w="284" w:type="dxa"/>
            <w:tcBorders>
              <w:top w:val="nil"/>
              <w:left w:val="nil"/>
              <w:bottom w:val="nil"/>
              <w:right w:val="nil"/>
            </w:tcBorders>
            <w:shd w:val="clear" w:color="auto" w:fill="auto"/>
            <w:noWrap/>
            <w:vAlign w:val="bottom"/>
            <w:hideMark/>
          </w:tcPr>
          <w:p w14:paraId="2933B91C"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513B9E"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128</w:t>
            </w:r>
          </w:p>
        </w:tc>
        <w:tc>
          <w:tcPr>
            <w:tcW w:w="1702" w:type="dxa"/>
            <w:tcBorders>
              <w:top w:val="nil"/>
              <w:left w:val="nil"/>
              <w:bottom w:val="single" w:sz="4" w:space="0" w:color="auto"/>
              <w:right w:val="single" w:sz="4" w:space="0" w:color="auto"/>
            </w:tcBorders>
            <w:shd w:val="clear" w:color="auto" w:fill="auto"/>
            <w:hideMark/>
          </w:tcPr>
          <w:p w14:paraId="0768EB14"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5F0F071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E904A0F"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076049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2A9A878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0710000000</w:t>
            </w:r>
          </w:p>
        </w:tc>
        <w:tc>
          <w:tcPr>
            <w:tcW w:w="567" w:type="dxa"/>
            <w:tcBorders>
              <w:top w:val="nil"/>
              <w:left w:val="nil"/>
              <w:bottom w:val="single" w:sz="4" w:space="0" w:color="auto"/>
              <w:right w:val="single" w:sz="4" w:space="0" w:color="auto"/>
            </w:tcBorders>
            <w:shd w:val="clear" w:color="auto" w:fill="auto"/>
            <w:noWrap/>
            <w:hideMark/>
          </w:tcPr>
          <w:p w14:paraId="054DC66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3C1CD3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5 449,00000</w:t>
            </w:r>
          </w:p>
        </w:tc>
        <w:tc>
          <w:tcPr>
            <w:tcW w:w="1560" w:type="dxa"/>
            <w:tcBorders>
              <w:top w:val="nil"/>
              <w:left w:val="nil"/>
              <w:bottom w:val="single" w:sz="4" w:space="0" w:color="auto"/>
              <w:right w:val="single" w:sz="4" w:space="0" w:color="auto"/>
            </w:tcBorders>
            <w:shd w:val="clear" w:color="auto" w:fill="auto"/>
            <w:noWrap/>
            <w:hideMark/>
          </w:tcPr>
          <w:p w14:paraId="0CE98DD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5 850,00000</w:t>
            </w:r>
          </w:p>
        </w:tc>
        <w:tc>
          <w:tcPr>
            <w:tcW w:w="1559" w:type="dxa"/>
            <w:tcBorders>
              <w:top w:val="nil"/>
              <w:left w:val="nil"/>
              <w:bottom w:val="single" w:sz="4" w:space="0" w:color="auto"/>
              <w:right w:val="single" w:sz="4" w:space="0" w:color="auto"/>
            </w:tcBorders>
            <w:shd w:val="clear" w:color="auto" w:fill="auto"/>
            <w:noWrap/>
            <w:hideMark/>
          </w:tcPr>
          <w:p w14:paraId="76F458E8"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5 850,00000</w:t>
            </w:r>
          </w:p>
        </w:tc>
      </w:tr>
      <w:tr w:rsidR="00B67C4A" w:rsidRPr="00B67C4A" w14:paraId="6E925A03" w14:textId="77777777" w:rsidTr="00443DEB">
        <w:trPr>
          <w:trHeight w:val="1764"/>
        </w:trPr>
        <w:tc>
          <w:tcPr>
            <w:tcW w:w="284" w:type="dxa"/>
            <w:tcBorders>
              <w:top w:val="nil"/>
              <w:left w:val="nil"/>
              <w:bottom w:val="nil"/>
              <w:right w:val="nil"/>
            </w:tcBorders>
            <w:shd w:val="clear" w:color="auto" w:fill="auto"/>
            <w:noWrap/>
            <w:vAlign w:val="bottom"/>
            <w:hideMark/>
          </w:tcPr>
          <w:p w14:paraId="06C16305"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4006CC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129</w:t>
            </w:r>
          </w:p>
        </w:tc>
        <w:tc>
          <w:tcPr>
            <w:tcW w:w="1702" w:type="dxa"/>
            <w:tcBorders>
              <w:top w:val="nil"/>
              <w:left w:val="nil"/>
              <w:bottom w:val="single" w:sz="4" w:space="0" w:color="auto"/>
              <w:right w:val="single" w:sz="4" w:space="0" w:color="auto"/>
            </w:tcBorders>
            <w:shd w:val="clear" w:color="auto" w:fill="auto"/>
            <w:hideMark/>
          </w:tcPr>
          <w:p w14:paraId="5F596CA6"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708" w:type="dxa"/>
            <w:tcBorders>
              <w:top w:val="nil"/>
              <w:left w:val="nil"/>
              <w:bottom w:val="single" w:sz="4" w:space="0" w:color="auto"/>
              <w:right w:val="single" w:sz="4" w:space="0" w:color="auto"/>
            </w:tcBorders>
            <w:shd w:val="clear" w:color="auto" w:fill="auto"/>
            <w:noWrap/>
            <w:hideMark/>
          </w:tcPr>
          <w:p w14:paraId="04AA072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9E13DC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210B061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3EF6105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0710220000</w:t>
            </w:r>
          </w:p>
        </w:tc>
        <w:tc>
          <w:tcPr>
            <w:tcW w:w="567" w:type="dxa"/>
            <w:tcBorders>
              <w:top w:val="nil"/>
              <w:left w:val="nil"/>
              <w:bottom w:val="single" w:sz="4" w:space="0" w:color="auto"/>
              <w:right w:val="single" w:sz="4" w:space="0" w:color="auto"/>
            </w:tcBorders>
            <w:shd w:val="clear" w:color="auto" w:fill="auto"/>
            <w:noWrap/>
            <w:hideMark/>
          </w:tcPr>
          <w:p w14:paraId="00DE1EA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44B550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5 439,00000</w:t>
            </w:r>
          </w:p>
        </w:tc>
        <w:tc>
          <w:tcPr>
            <w:tcW w:w="1560" w:type="dxa"/>
            <w:tcBorders>
              <w:top w:val="nil"/>
              <w:left w:val="nil"/>
              <w:bottom w:val="single" w:sz="4" w:space="0" w:color="auto"/>
              <w:right w:val="single" w:sz="4" w:space="0" w:color="auto"/>
            </w:tcBorders>
            <w:shd w:val="clear" w:color="auto" w:fill="auto"/>
            <w:noWrap/>
            <w:hideMark/>
          </w:tcPr>
          <w:p w14:paraId="390984E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5 800,00000</w:t>
            </w:r>
          </w:p>
        </w:tc>
        <w:tc>
          <w:tcPr>
            <w:tcW w:w="1559" w:type="dxa"/>
            <w:tcBorders>
              <w:top w:val="nil"/>
              <w:left w:val="nil"/>
              <w:bottom w:val="single" w:sz="4" w:space="0" w:color="auto"/>
              <w:right w:val="single" w:sz="4" w:space="0" w:color="auto"/>
            </w:tcBorders>
            <w:shd w:val="clear" w:color="auto" w:fill="auto"/>
            <w:noWrap/>
            <w:hideMark/>
          </w:tcPr>
          <w:p w14:paraId="3D3D2A7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5 800,00000</w:t>
            </w:r>
          </w:p>
        </w:tc>
      </w:tr>
      <w:tr w:rsidR="00B67C4A" w:rsidRPr="00B67C4A" w14:paraId="29AC1E70" w14:textId="77777777" w:rsidTr="00B67C4A">
        <w:trPr>
          <w:trHeight w:val="1200"/>
        </w:trPr>
        <w:tc>
          <w:tcPr>
            <w:tcW w:w="284" w:type="dxa"/>
            <w:tcBorders>
              <w:top w:val="nil"/>
              <w:left w:val="nil"/>
              <w:bottom w:val="nil"/>
              <w:right w:val="nil"/>
            </w:tcBorders>
            <w:shd w:val="clear" w:color="auto" w:fill="auto"/>
            <w:noWrap/>
            <w:vAlign w:val="bottom"/>
            <w:hideMark/>
          </w:tcPr>
          <w:p w14:paraId="7F9415E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1A3A94"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130</w:t>
            </w:r>
          </w:p>
        </w:tc>
        <w:tc>
          <w:tcPr>
            <w:tcW w:w="1702" w:type="dxa"/>
            <w:tcBorders>
              <w:top w:val="nil"/>
              <w:left w:val="nil"/>
              <w:bottom w:val="single" w:sz="4" w:space="0" w:color="auto"/>
              <w:right w:val="single" w:sz="4" w:space="0" w:color="auto"/>
            </w:tcBorders>
            <w:shd w:val="clear" w:color="auto" w:fill="auto"/>
            <w:hideMark/>
          </w:tcPr>
          <w:p w14:paraId="5C4627FD"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A79083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03D617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2DD0647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2EAA6A4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0710220000</w:t>
            </w:r>
          </w:p>
        </w:tc>
        <w:tc>
          <w:tcPr>
            <w:tcW w:w="567" w:type="dxa"/>
            <w:tcBorders>
              <w:top w:val="nil"/>
              <w:left w:val="nil"/>
              <w:bottom w:val="single" w:sz="4" w:space="0" w:color="auto"/>
              <w:right w:val="single" w:sz="4" w:space="0" w:color="auto"/>
            </w:tcBorders>
            <w:shd w:val="clear" w:color="auto" w:fill="auto"/>
            <w:noWrap/>
            <w:hideMark/>
          </w:tcPr>
          <w:p w14:paraId="5ABC82E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CF6D8F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5 439,00000</w:t>
            </w:r>
          </w:p>
        </w:tc>
        <w:tc>
          <w:tcPr>
            <w:tcW w:w="1560" w:type="dxa"/>
            <w:tcBorders>
              <w:top w:val="nil"/>
              <w:left w:val="nil"/>
              <w:bottom w:val="single" w:sz="4" w:space="0" w:color="auto"/>
              <w:right w:val="single" w:sz="4" w:space="0" w:color="auto"/>
            </w:tcBorders>
            <w:shd w:val="clear" w:color="auto" w:fill="auto"/>
            <w:noWrap/>
            <w:hideMark/>
          </w:tcPr>
          <w:p w14:paraId="74ED8D8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5 800,00000</w:t>
            </w:r>
          </w:p>
        </w:tc>
        <w:tc>
          <w:tcPr>
            <w:tcW w:w="1559" w:type="dxa"/>
            <w:tcBorders>
              <w:top w:val="nil"/>
              <w:left w:val="nil"/>
              <w:bottom w:val="single" w:sz="4" w:space="0" w:color="auto"/>
              <w:right w:val="single" w:sz="4" w:space="0" w:color="auto"/>
            </w:tcBorders>
            <w:shd w:val="clear" w:color="auto" w:fill="auto"/>
            <w:noWrap/>
            <w:hideMark/>
          </w:tcPr>
          <w:p w14:paraId="585AAD0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5 800,00000</w:t>
            </w:r>
          </w:p>
        </w:tc>
      </w:tr>
      <w:tr w:rsidR="00B67C4A" w:rsidRPr="00B67C4A" w14:paraId="587395A1" w14:textId="77777777" w:rsidTr="00B67C4A">
        <w:trPr>
          <w:trHeight w:val="1800"/>
        </w:trPr>
        <w:tc>
          <w:tcPr>
            <w:tcW w:w="284" w:type="dxa"/>
            <w:tcBorders>
              <w:top w:val="nil"/>
              <w:left w:val="nil"/>
              <w:bottom w:val="nil"/>
              <w:right w:val="nil"/>
            </w:tcBorders>
            <w:shd w:val="clear" w:color="auto" w:fill="auto"/>
            <w:noWrap/>
            <w:vAlign w:val="bottom"/>
            <w:hideMark/>
          </w:tcPr>
          <w:p w14:paraId="4B187A1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50FADAE"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131</w:t>
            </w:r>
          </w:p>
        </w:tc>
        <w:tc>
          <w:tcPr>
            <w:tcW w:w="1702" w:type="dxa"/>
            <w:tcBorders>
              <w:top w:val="nil"/>
              <w:left w:val="nil"/>
              <w:bottom w:val="single" w:sz="4" w:space="0" w:color="auto"/>
              <w:right w:val="single" w:sz="4" w:space="0" w:color="auto"/>
            </w:tcBorders>
            <w:shd w:val="clear" w:color="auto" w:fill="auto"/>
            <w:hideMark/>
          </w:tcPr>
          <w:p w14:paraId="458694F9"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708" w:type="dxa"/>
            <w:tcBorders>
              <w:top w:val="nil"/>
              <w:left w:val="nil"/>
              <w:bottom w:val="single" w:sz="4" w:space="0" w:color="auto"/>
              <w:right w:val="single" w:sz="4" w:space="0" w:color="auto"/>
            </w:tcBorders>
            <w:shd w:val="clear" w:color="auto" w:fill="auto"/>
            <w:noWrap/>
            <w:hideMark/>
          </w:tcPr>
          <w:p w14:paraId="570DE71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B67B7B2"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4FF0D0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27A42F9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0710320000</w:t>
            </w:r>
          </w:p>
        </w:tc>
        <w:tc>
          <w:tcPr>
            <w:tcW w:w="567" w:type="dxa"/>
            <w:tcBorders>
              <w:top w:val="nil"/>
              <w:left w:val="nil"/>
              <w:bottom w:val="single" w:sz="4" w:space="0" w:color="auto"/>
              <w:right w:val="single" w:sz="4" w:space="0" w:color="auto"/>
            </w:tcBorders>
            <w:shd w:val="clear" w:color="auto" w:fill="auto"/>
            <w:noWrap/>
            <w:hideMark/>
          </w:tcPr>
          <w:p w14:paraId="60C3AB52"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D904A5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auto"/>
            </w:tcBorders>
            <w:shd w:val="clear" w:color="auto" w:fill="auto"/>
            <w:noWrap/>
            <w:hideMark/>
          </w:tcPr>
          <w:p w14:paraId="3380FED7"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76BD5505"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4AE58191" w14:textId="77777777" w:rsidTr="00B67C4A">
        <w:trPr>
          <w:trHeight w:val="1200"/>
        </w:trPr>
        <w:tc>
          <w:tcPr>
            <w:tcW w:w="284" w:type="dxa"/>
            <w:tcBorders>
              <w:top w:val="nil"/>
              <w:left w:val="nil"/>
              <w:bottom w:val="nil"/>
              <w:right w:val="nil"/>
            </w:tcBorders>
            <w:shd w:val="clear" w:color="auto" w:fill="auto"/>
            <w:noWrap/>
            <w:vAlign w:val="bottom"/>
            <w:hideMark/>
          </w:tcPr>
          <w:p w14:paraId="6540223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6DAB4A"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132</w:t>
            </w:r>
          </w:p>
        </w:tc>
        <w:tc>
          <w:tcPr>
            <w:tcW w:w="1702" w:type="dxa"/>
            <w:tcBorders>
              <w:top w:val="nil"/>
              <w:left w:val="nil"/>
              <w:bottom w:val="single" w:sz="4" w:space="0" w:color="auto"/>
              <w:right w:val="single" w:sz="4" w:space="0" w:color="auto"/>
            </w:tcBorders>
            <w:shd w:val="clear" w:color="auto" w:fill="auto"/>
            <w:hideMark/>
          </w:tcPr>
          <w:p w14:paraId="525113C4"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B7036E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AF6D03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199EFD2A"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709" w:type="dxa"/>
            <w:tcBorders>
              <w:top w:val="nil"/>
              <w:left w:val="nil"/>
              <w:bottom w:val="single" w:sz="4" w:space="0" w:color="auto"/>
              <w:right w:val="single" w:sz="4" w:space="0" w:color="auto"/>
            </w:tcBorders>
            <w:shd w:val="clear" w:color="auto" w:fill="auto"/>
            <w:noWrap/>
            <w:hideMark/>
          </w:tcPr>
          <w:p w14:paraId="036301D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0710320000</w:t>
            </w:r>
          </w:p>
        </w:tc>
        <w:tc>
          <w:tcPr>
            <w:tcW w:w="567" w:type="dxa"/>
            <w:tcBorders>
              <w:top w:val="nil"/>
              <w:left w:val="nil"/>
              <w:bottom w:val="single" w:sz="4" w:space="0" w:color="auto"/>
              <w:right w:val="single" w:sz="4" w:space="0" w:color="auto"/>
            </w:tcBorders>
            <w:shd w:val="clear" w:color="auto" w:fill="auto"/>
            <w:noWrap/>
            <w:hideMark/>
          </w:tcPr>
          <w:p w14:paraId="08493BF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C8E3D6E"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auto"/>
            </w:tcBorders>
            <w:shd w:val="clear" w:color="auto" w:fill="auto"/>
            <w:noWrap/>
            <w:hideMark/>
          </w:tcPr>
          <w:p w14:paraId="77D7A8D5"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2774E79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44771591" w14:textId="77777777" w:rsidTr="00B67C4A">
        <w:trPr>
          <w:trHeight w:val="600"/>
        </w:trPr>
        <w:tc>
          <w:tcPr>
            <w:tcW w:w="284" w:type="dxa"/>
            <w:tcBorders>
              <w:top w:val="nil"/>
              <w:left w:val="nil"/>
              <w:bottom w:val="nil"/>
              <w:right w:val="nil"/>
            </w:tcBorders>
            <w:shd w:val="clear" w:color="auto" w:fill="auto"/>
            <w:noWrap/>
            <w:vAlign w:val="bottom"/>
            <w:hideMark/>
          </w:tcPr>
          <w:p w14:paraId="61A87F3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25AEF6"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133</w:t>
            </w:r>
          </w:p>
        </w:tc>
        <w:tc>
          <w:tcPr>
            <w:tcW w:w="1702" w:type="dxa"/>
            <w:tcBorders>
              <w:top w:val="nil"/>
              <w:left w:val="nil"/>
              <w:bottom w:val="single" w:sz="4" w:space="0" w:color="auto"/>
              <w:right w:val="single" w:sz="4" w:space="0" w:color="auto"/>
            </w:tcBorders>
            <w:shd w:val="clear" w:color="auto" w:fill="auto"/>
            <w:hideMark/>
          </w:tcPr>
          <w:p w14:paraId="78B5D381"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hideMark/>
          </w:tcPr>
          <w:p w14:paraId="727FE84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FFF0C1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67EB00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2534042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790904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FFAF503"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60 555,00000</w:t>
            </w:r>
          </w:p>
        </w:tc>
        <w:tc>
          <w:tcPr>
            <w:tcW w:w="1560" w:type="dxa"/>
            <w:tcBorders>
              <w:top w:val="nil"/>
              <w:left w:val="nil"/>
              <w:bottom w:val="single" w:sz="4" w:space="0" w:color="auto"/>
              <w:right w:val="single" w:sz="4" w:space="0" w:color="auto"/>
            </w:tcBorders>
            <w:shd w:val="clear" w:color="auto" w:fill="auto"/>
            <w:noWrap/>
            <w:hideMark/>
          </w:tcPr>
          <w:p w14:paraId="39966768"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14 550,00000</w:t>
            </w:r>
          </w:p>
        </w:tc>
        <w:tc>
          <w:tcPr>
            <w:tcW w:w="1559" w:type="dxa"/>
            <w:tcBorders>
              <w:top w:val="nil"/>
              <w:left w:val="nil"/>
              <w:bottom w:val="single" w:sz="4" w:space="0" w:color="auto"/>
              <w:right w:val="single" w:sz="4" w:space="0" w:color="auto"/>
            </w:tcBorders>
            <w:shd w:val="clear" w:color="auto" w:fill="auto"/>
            <w:noWrap/>
            <w:hideMark/>
          </w:tcPr>
          <w:p w14:paraId="5A09C92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77 900,00000</w:t>
            </w:r>
          </w:p>
        </w:tc>
      </w:tr>
      <w:tr w:rsidR="00B67C4A" w:rsidRPr="00B67C4A" w14:paraId="04B012E7" w14:textId="77777777" w:rsidTr="00B67C4A">
        <w:trPr>
          <w:trHeight w:val="2400"/>
        </w:trPr>
        <w:tc>
          <w:tcPr>
            <w:tcW w:w="284" w:type="dxa"/>
            <w:tcBorders>
              <w:top w:val="nil"/>
              <w:left w:val="nil"/>
              <w:bottom w:val="nil"/>
              <w:right w:val="nil"/>
            </w:tcBorders>
            <w:shd w:val="clear" w:color="auto" w:fill="auto"/>
            <w:noWrap/>
            <w:vAlign w:val="bottom"/>
            <w:hideMark/>
          </w:tcPr>
          <w:p w14:paraId="2783363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C2B97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134</w:t>
            </w:r>
          </w:p>
        </w:tc>
        <w:tc>
          <w:tcPr>
            <w:tcW w:w="1702" w:type="dxa"/>
            <w:tcBorders>
              <w:top w:val="nil"/>
              <w:left w:val="nil"/>
              <w:bottom w:val="single" w:sz="4" w:space="0" w:color="auto"/>
              <w:right w:val="single" w:sz="4" w:space="0" w:color="auto"/>
            </w:tcBorders>
            <w:shd w:val="clear" w:color="auto" w:fill="auto"/>
            <w:hideMark/>
          </w:tcPr>
          <w:p w14:paraId="1C51BE8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0707392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B286D8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18FE9E2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7B05E3E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0700000000</w:t>
            </w:r>
          </w:p>
        </w:tc>
        <w:tc>
          <w:tcPr>
            <w:tcW w:w="567" w:type="dxa"/>
            <w:tcBorders>
              <w:top w:val="nil"/>
              <w:left w:val="nil"/>
              <w:bottom w:val="single" w:sz="4" w:space="0" w:color="auto"/>
              <w:right w:val="single" w:sz="4" w:space="0" w:color="auto"/>
            </w:tcBorders>
            <w:shd w:val="clear" w:color="auto" w:fill="auto"/>
            <w:noWrap/>
            <w:hideMark/>
          </w:tcPr>
          <w:p w14:paraId="2C06104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FAB668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60 555,00000</w:t>
            </w:r>
          </w:p>
        </w:tc>
        <w:tc>
          <w:tcPr>
            <w:tcW w:w="1560" w:type="dxa"/>
            <w:tcBorders>
              <w:top w:val="nil"/>
              <w:left w:val="nil"/>
              <w:bottom w:val="single" w:sz="4" w:space="0" w:color="auto"/>
              <w:right w:val="single" w:sz="4" w:space="0" w:color="auto"/>
            </w:tcBorders>
            <w:shd w:val="clear" w:color="auto" w:fill="auto"/>
            <w:noWrap/>
            <w:hideMark/>
          </w:tcPr>
          <w:p w14:paraId="6D88669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14 550,00000</w:t>
            </w:r>
          </w:p>
        </w:tc>
        <w:tc>
          <w:tcPr>
            <w:tcW w:w="1559" w:type="dxa"/>
            <w:tcBorders>
              <w:top w:val="nil"/>
              <w:left w:val="nil"/>
              <w:bottom w:val="single" w:sz="4" w:space="0" w:color="auto"/>
              <w:right w:val="single" w:sz="4" w:space="0" w:color="auto"/>
            </w:tcBorders>
            <w:shd w:val="clear" w:color="auto" w:fill="auto"/>
            <w:noWrap/>
            <w:hideMark/>
          </w:tcPr>
          <w:p w14:paraId="24D46EE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77 900,00000</w:t>
            </w:r>
          </w:p>
        </w:tc>
      </w:tr>
      <w:tr w:rsidR="00B67C4A" w:rsidRPr="00B67C4A" w14:paraId="379F1EC8" w14:textId="77777777" w:rsidTr="00B67C4A">
        <w:trPr>
          <w:trHeight w:val="2700"/>
        </w:trPr>
        <w:tc>
          <w:tcPr>
            <w:tcW w:w="284" w:type="dxa"/>
            <w:tcBorders>
              <w:top w:val="nil"/>
              <w:left w:val="nil"/>
              <w:bottom w:val="nil"/>
              <w:right w:val="nil"/>
            </w:tcBorders>
            <w:shd w:val="clear" w:color="auto" w:fill="auto"/>
            <w:noWrap/>
            <w:vAlign w:val="bottom"/>
            <w:hideMark/>
          </w:tcPr>
          <w:p w14:paraId="71D1E01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8F9B3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135</w:t>
            </w:r>
          </w:p>
        </w:tc>
        <w:tc>
          <w:tcPr>
            <w:tcW w:w="1702" w:type="dxa"/>
            <w:tcBorders>
              <w:top w:val="nil"/>
              <w:left w:val="nil"/>
              <w:bottom w:val="single" w:sz="4" w:space="0" w:color="auto"/>
              <w:right w:val="single" w:sz="4" w:space="0" w:color="auto"/>
            </w:tcBorders>
            <w:shd w:val="clear" w:color="auto" w:fill="auto"/>
            <w:hideMark/>
          </w:tcPr>
          <w:p w14:paraId="6F426F5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62B7093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2E9794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1DF04D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13C8A63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0720000000</w:t>
            </w:r>
          </w:p>
        </w:tc>
        <w:tc>
          <w:tcPr>
            <w:tcW w:w="567" w:type="dxa"/>
            <w:tcBorders>
              <w:top w:val="nil"/>
              <w:left w:val="nil"/>
              <w:bottom w:val="single" w:sz="4" w:space="0" w:color="auto"/>
              <w:right w:val="single" w:sz="4" w:space="0" w:color="auto"/>
            </w:tcBorders>
            <w:shd w:val="clear" w:color="auto" w:fill="auto"/>
            <w:noWrap/>
            <w:hideMark/>
          </w:tcPr>
          <w:p w14:paraId="139D28D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F34243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60 555,00000</w:t>
            </w:r>
          </w:p>
        </w:tc>
        <w:tc>
          <w:tcPr>
            <w:tcW w:w="1560" w:type="dxa"/>
            <w:tcBorders>
              <w:top w:val="nil"/>
              <w:left w:val="nil"/>
              <w:bottom w:val="single" w:sz="4" w:space="0" w:color="auto"/>
              <w:right w:val="single" w:sz="4" w:space="0" w:color="auto"/>
            </w:tcBorders>
            <w:shd w:val="clear" w:color="auto" w:fill="auto"/>
            <w:noWrap/>
            <w:hideMark/>
          </w:tcPr>
          <w:p w14:paraId="5E5ED5C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14 550,00000</w:t>
            </w:r>
          </w:p>
        </w:tc>
        <w:tc>
          <w:tcPr>
            <w:tcW w:w="1559" w:type="dxa"/>
            <w:tcBorders>
              <w:top w:val="nil"/>
              <w:left w:val="nil"/>
              <w:bottom w:val="single" w:sz="4" w:space="0" w:color="auto"/>
              <w:right w:val="single" w:sz="4" w:space="0" w:color="auto"/>
            </w:tcBorders>
            <w:shd w:val="clear" w:color="auto" w:fill="auto"/>
            <w:noWrap/>
            <w:hideMark/>
          </w:tcPr>
          <w:p w14:paraId="773B43A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77 900,00000</w:t>
            </w:r>
          </w:p>
        </w:tc>
      </w:tr>
      <w:tr w:rsidR="00B67C4A" w:rsidRPr="00B67C4A" w14:paraId="4D3B741D" w14:textId="77777777" w:rsidTr="00B67C4A">
        <w:trPr>
          <w:trHeight w:val="2100"/>
        </w:trPr>
        <w:tc>
          <w:tcPr>
            <w:tcW w:w="284" w:type="dxa"/>
            <w:tcBorders>
              <w:top w:val="nil"/>
              <w:left w:val="nil"/>
              <w:bottom w:val="nil"/>
              <w:right w:val="nil"/>
            </w:tcBorders>
            <w:shd w:val="clear" w:color="auto" w:fill="auto"/>
            <w:noWrap/>
            <w:vAlign w:val="bottom"/>
            <w:hideMark/>
          </w:tcPr>
          <w:p w14:paraId="6E6CB2A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0E7BE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136</w:t>
            </w:r>
          </w:p>
        </w:tc>
        <w:tc>
          <w:tcPr>
            <w:tcW w:w="1702" w:type="dxa"/>
            <w:tcBorders>
              <w:top w:val="nil"/>
              <w:left w:val="nil"/>
              <w:bottom w:val="single" w:sz="4" w:space="0" w:color="auto"/>
              <w:right w:val="single" w:sz="4" w:space="0" w:color="auto"/>
            </w:tcBorders>
            <w:shd w:val="clear" w:color="auto" w:fill="auto"/>
            <w:hideMark/>
          </w:tcPr>
          <w:p w14:paraId="55B3E81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noWrap/>
            <w:hideMark/>
          </w:tcPr>
          <w:p w14:paraId="71DC9E4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7B0689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05A9A3F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5803907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0720320000</w:t>
            </w:r>
          </w:p>
        </w:tc>
        <w:tc>
          <w:tcPr>
            <w:tcW w:w="567" w:type="dxa"/>
            <w:tcBorders>
              <w:top w:val="nil"/>
              <w:left w:val="nil"/>
              <w:bottom w:val="single" w:sz="4" w:space="0" w:color="auto"/>
              <w:right w:val="single" w:sz="4" w:space="0" w:color="auto"/>
            </w:tcBorders>
            <w:shd w:val="clear" w:color="auto" w:fill="auto"/>
            <w:noWrap/>
            <w:hideMark/>
          </w:tcPr>
          <w:p w14:paraId="1BCA3AB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83B404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541D5CF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2 500,00000</w:t>
            </w:r>
          </w:p>
        </w:tc>
        <w:tc>
          <w:tcPr>
            <w:tcW w:w="1559" w:type="dxa"/>
            <w:tcBorders>
              <w:top w:val="nil"/>
              <w:left w:val="nil"/>
              <w:bottom w:val="single" w:sz="4" w:space="0" w:color="auto"/>
              <w:right w:val="single" w:sz="4" w:space="0" w:color="auto"/>
            </w:tcBorders>
            <w:shd w:val="clear" w:color="auto" w:fill="auto"/>
            <w:noWrap/>
            <w:hideMark/>
          </w:tcPr>
          <w:p w14:paraId="0584A85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5 000,00000</w:t>
            </w:r>
          </w:p>
        </w:tc>
      </w:tr>
      <w:tr w:rsidR="00B67C4A" w:rsidRPr="00B67C4A" w14:paraId="210BCEE9" w14:textId="77777777" w:rsidTr="00B67C4A">
        <w:trPr>
          <w:trHeight w:val="1200"/>
        </w:trPr>
        <w:tc>
          <w:tcPr>
            <w:tcW w:w="284" w:type="dxa"/>
            <w:tcBorders>
              <w:top w:val="nil"/>
              <w:left w:val="nil"/>
              <w:bottom w:val="nil"/>
              <w:right w:val="nil"/>
            </w:tcBorders>
            <w:shd w:val="clear" w:color="auto" w:fill="auto"/>
            <w:noWrap/>
            <w:vAlign w:val="bottom"/>
            <w:hideMark/>
          </w:tcPr>
          <w:p w14:paraId="7CE25A3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AB0BF4"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137</w:t>
            </w:r>
          </w:p>
        </w:tc>
        <w:tc>
          <w:tcPr>
            <w:tcW w:w="1702" w:type="dxa"/>
            <w:tcBorders>
              <w:top w:val="nil"/>
              <w:left w:val="nil"/>
              <w:bottom w:val="single" w:sz="4" w:space="0" w:color="auto"/>
              <w:right w:val="single" w:sz="4" w:space="0" w:color="auto"/>
            </w:tcBorders>
            <w:shd w:val="clear" w:color="auto" w:fill="auto"/>
            <w:hideMark/>
          </w:tcPr>
          <w:p w14:paraId="46F656BF"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736AC5A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22EC4C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3740106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2FC176B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0720320000</w:t>
            </w:r>
          </w:p>
        </w:tc>
        <w:tc>
          <w:tcPr>
            <w:tcW w:w="567" w:type="dxa"/>
            <w:tcBorders>
              <w:top w:val="nil"/>
              <w:left w:val="nil"/>
              <w:bottom w:val="single" w:sz="4" w:space="0" w:color="auto"/>
              <w:right w:val="single" w:sz="4" w:space="0" w:color="auto"/>
            </w:tcBorders>
            <w:shd w:val="clear" w:color="auto" w:fill="auto"/>
            <w:noWrap/>
            <w:hideMark/>
          </w:tcPr>
          <w:p w14:paraId="2BF5032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186EED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6085C21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2 500,00000</w:t>
            </w:r>
          </w:p>
        </w:tc>
        <w:tc>
          <w:tcPr>
            <w:tcW w:w="1559" w:type="dxa"/>
            <w:tcBorders>
              <w:top w:val="nil"/>
              <w:left w:val="nil"/>
              <w:bottom w:val="single" w:sz="4" w:space="0" w:color="auto"/>
              <w:right w:val="single" w:sz="4" w:space="0" w:color="auto"/>
            </w:tcBorders>
            <w:shd w:val="clear" w:color="auto" w:fill="auto"/>
            <w:noWrap/>
            <w:hideMark/>
          </w:tcPr>
          <w:p w14:paraId="0673BC4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5 000,00000</w:t>
            </w:r>
          </w:p>
        </w:tc>
      </w:tr>
      <w:tr w:rsidR="00B67C4A" w:rsidRPr="00B67C4A" w14:paraId="545EB885" w14:textId="77777777" w:rsidTr="00B67C4A">
        <w:trPr>
          <w:trHeight w:val="2100"/>
        </w:trPr>
        <w:tc>
          <w:tcPr>
            <w:tcW w:w="284" w:type="dxa"/>
            <w:tcBorders>
              <w:top w:val="nil"/>
              <w:left w:val="nil"/>
              <w:bottom w:val="nil"/>
              <w:right w:val="nil"/>
            </w:tcBorders>
            <w:shd w:val="clear" w:color="auto" w:fill="auto"/>
            <w:noWrap/>
            <w:vAlign w:val="bottom"/>
            <w:hideMark/>
          </w:tcPr>
          <w:p w14:paraId="5D0D7A9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23CFCF"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138</w:t>
            </w:r>
          </w:p>
        </w:tc>
        <w:tc>
          <w:tcPr>
            <w:tcW w:w="1702" w:type="dxa"/>
            <w:tcBorders>
              <w:top w:val="nil"/>
              <w:left w:val="nil"/>
              <w:bottom w:val="single" w:sz="4" w:space="0" w:color="auto"/>
              <w:right w:val="single" w:sz="4" w:space="0" w:color="auto"/>
            </w:tcBorders>
            <w:shd w:val="clear" w:color="auto" w:fill="auto"/>
            <w:hideMark/>
          </w:tcPr>
          <w:p w14:paraId="1DE82ED0"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708" w:type="dxa"/>
            <w:tcBorders>
              <w:top w:val="nil"/>
              <w:left w:val="nil"/>
              <w:bottom w:val="single" w:sz="4" w:space="0" w:color="auto"/>
              <w:right w:val="single" w:sz="4" w:space="0" w:color="auto"/>
            </w:tcBorders>
            <w:shd w:val="clear" w:color="auto" w:fill="auto"/>
            <w:noWrap/>
            <w:hideMark/>
          </w:tcPr>
          <w:p w14:paraId="6F58A9A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770EEB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0283B3B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1192FC6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0720420000</w:t>
            </w:r>
          </w:p>
        </w:tc>
        <w:tc>
          <w:tcPr>
            <w:tcW w:w="567" w:type="dxa"/>
            <w:tcBorders>
              <w:top w:val="nil"/>
              <w:left w:val="nil"/>
              <w:bottom w:val="single" w:sz="4" w:space="0" w:color="auto"/>
              <w:right w:val="single" w:sz="4" w:space="0" w:color="auto"/>
            </w:tcBorders>
            <w:shd w:val="clear" w:color="auto" w:fill="auto"/>
            <w:noWrap/>
            <w:hideMark/>
          </w:tcPr>
          <w:p w14:paraId="4EEAC63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FC38DB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48 679,00000</w:t>
            </w:r>
          </w:p>
        </w:tc>
        <w:tc>
          <w:tcPr>
            <w:tcW w:w="1560" w:type="dxa"/>
            <w:tcBorders>
              <w:top w:val="nil"/>
              <w:left w:val="nil"/>
              <w:bottom w:val="single" w:sz="4" w:space="0" w:color="auto"/>
              <w:right w:val="single" w:sz="4" w:space="0" w:color="auto"/>
            </w:tcBorders>
            <w:shd w:val="clear" w:color="auto" w:fill="auto"/>
            <w:noWrap/>
            <w:hideMark/>
          </w:tcPr>
          <w:p w14:paraId="2C21705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19E07E6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60 000,00000</w:t>
            </w:r>
          </w:p>
        </w:tc>
      </w:tr>
      <w:tr w:rsidR="00B67C4A" w:rsidRPr="00B67C4A" w14:paraId="187614C7" w14:textId="77777777" w:rsidTr="00B67C4A">
        <w:trPr>
          <w:trHeight w:val="1200"/>
        </w:trPr>
        <w:tc>
          <w:tcPr>
            <w:tcW w:w="284" w:type="dxa"/>
            <w:tcBorders>
              <w:top w:val="nil"/>
              <w:left w:val="nil"/>
              <w:bottom w:val="nil"/>
              <w:right w:val="nil"/>
            </w:tcBorders>
            <w:shd w:val="clear" w:color="auto" w:fill="auto"/>
            <w:noWrap/>
            <w:vAlign w:val="bottom"/>
            <w:hideMark/>
          </w:tcPr>
          <w:p w14:paraId="50D9A48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88A8B4"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139</w:t>
            </w:r>
          </w:p>
        </w:tc>
        <w:tc>
          <w:tcPr>
            <w:tcW w:w="1702" w:type="dxa"/>
            <w:tcBorders>
              <w:top w:val="nil"/>
              <w:left w:val="nil"/>
              <w:bottom w:val="single" w:sz="4" w:space="0" w:color="auto"/>
              <w:right w:val="single" w:sz="4" w:space="0" w:color="auto"/>
            </w:tcBorders>
            <w:shd w:val="clear" w:color="auto" w:fill="auto"/>
            <w:hideMark/>
          </w:tcPr>
          <w:p w14:paraId="3DBCD1F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FCEC82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AE0F2C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2CDC29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5AAFB51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0720420000</w:t>
            </w:r>
          </w:p>
        </w:tc>
        <w:tc>
          <w:tcPr>
            <w:tcW w:w="567" w:type="dxa"/>
            <w:tcBorders>
              <w:top w:val="nil"/>
              <w:left w:val="nil"/>
              <w:bottom w:val="single" w:sz="4" w:space="0" w:color="auto"/>
              <w:right w:val="single" w:sz="4" w:space="0" w:color="auto"/>
            </w:tcBorders>
            <w:shd w:val="clear" w:color="auto" w:fill="auto"/>
            <w:noWrap/>
            <w:hideMark/>
          </w:tcPr>
          <w:p w14:paraId="21C3D64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1012DB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48 679,00000</w:t>
            </w:r>
          </w:p>
        </w:tc>
        <w:tc>
          <w:tcPr>
            <w:tcW w:w="1560" w:type="dxa"/>
            <w:tcBorders>
              <w:top w:val="nil"/>
              <w:left w:val="nil"/>
              <w:bottom w:val="single" w:sz="4" w:space="0" w:color="auto"/>
              <w:right w:val="single" w:sz="4" w:space="0" w:color="auto"/>
            </w:tcBorders>
            <w:shd w:val="clear" w:color="auto" w:fill="auto"/>
            <w:noWrap/>
            <w:hideMark/>
          </w:tcPr>
          <w:p w14:paraId="554405A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2D9A6DE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60 000,00000</w:t>
            </w:r>
          </w:p>
        </w:tc>
      </w:tr>
      <w:tr w:rsidR="00B67C4A" w:rsidRPr="00B67C4A" w14:paraId="00F872E4" w14:textId="77777777" w:rsidTr="00B67C4A">
        <w:trPr>
          <w:trHeight w:val="1500"/>
        </w:trPr>
        <w:tc>
          <w:tcPr>
            <w:tcW w:w="284" w:type="dxa"/>
            <w:tcBorders>
              <w:top w:val="nil"/>
              <w:left w:val="nil"/>
              <w:bottom w:val="nil"/>
              <w:right w:val="nil"/>
            </w:tcBorders>
            <w:shd w:val="clear" w:color="auto" w:fill="auto"/>
            <w:noWrap/>
            <w:vAlign w:val="bottom"/>
            <w:hideMark/>
          </w:tcPr>
          <w:p w14:paraId="0507C71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66CE0E6"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140</w:t>
            </w:r>
          </w:p>
        </w:tc>
        <w:tc>
          <w:tcPr>
            <w:tcW w:w="1702" w:type="dxa"/>
            <w:tcBorders>
              <w:top w:val="nil"/>
              <w:left w:val="nil"/>
              <w:bottom w:val="single" w:sz="4" w:space="0" w:color="auto"/>
              <w:right w:val="single" w:sz="4" w:space="0" w:color="auto"/>
            </w:tcBorders>
            <w:shd w:val="clear" w:color="auto" w:fill="auto"/>
            <w:hideMark/>
          </w:tcPr>
          <w:p w14:paraId="69FC857C"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708" w:type="dxa"/>
            <w:tcBorders>
              <w:top w:val="nil"/>
              <w:left w:val="nil"/>
              <w:bottom w:val="single" w:sz="4" w:space="0" w:color="auto"/>
              <w:right w:val="single" w:sz="4" w:space="0" w:color="auto"/>
            </w:tcBorders>
            <w:shd w:val="clear" w:color="auto" w:fill="auto"/>
            <w:noWrap/>
            <w:hideMark/>
          </w:tcPr>
          <w:p w14:paraId="1799CD27"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2600240"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384303C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7DF3C6EC"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0720520000</w:t>
            </w:r>
          </w:p>
        </w:tc>
        <w:tc>
          <w:tcPr>
            <w:tcW w:w="567" w:type="dxa"/>
            <w:tcBorders>
              <w:top w:val="nil"/>
              <w:left w:val="nil"/>
              <w:bottom w:val="single" w:sz="4" w:space="0" w:color="auto"/>
              <w:right w:val="single" w:sz="4" w:space="0" w:color="auto"/>
            </w:tcBorders>
            <w:shd w:val="clear" w:color="auto" w:fill="auto"/>
            <w:noWrap/>
            <w:hideMark/>
          </w:tcPr>
          <w:p w14:paraId="0C234B57"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10E08F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8 776,00000</w:t>
            </w:r>
          </w:p>
        </w:tc>
        <w:tc>
          <w:tcPr>
            <w:tcW w:w="1560" w:type="dxa"/>
            <w:tcBorders>
              <w:top w:val="nil"/>
              <w:left w:val="nil"/>
              <w:bottom w:val="single" w:sz="4" w:space="0" w:color="auto"/>
              <w:right w:val="single" w:sz="4" w:space="0" w:color="auto"/>
            </w:tcBorders>
            <w:shd w:val="clear" w:color="auto" w:fill="auto"/>
            <w:noWrap/>
            <w:hideMark/>
          </w:tcPr>
          <w:p w14:paraId="527AED0E"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8 300,00000</w:t>
            </w:r>
          </w:p>
        </w:tc>
        <w:tc>
          <w:tcPr>
            <w:tcW w:w="1559" w:type="dxa"/>
            <w:tcBorders>
              <w:top w:val="nil"/>
              <w:left w:val="nil"/>
              <w:bottom w:val="single" w:sz="4" w:space="0" w:color="auto"/>
              <w:right w:val="single" w:sz="4" w:space="0" w:color="auto"/>
            </w:tcBorders>
            <w:shd w:val="clear" w:color="auto" w:fill="auto"/>
            <w:noWrap/>
            <w:hideMark/>
          </w:tcPr>
          <w:p w14:paraId="50E51F8E"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9 300,00000</w:t>
            </w:r>
          </w:p>
        </w:tc>
      </w:tr>
      <w:tr w:rsidR="00B67C4A" w:rsidRPr="00B67C4A" w14:paraId="5305FC21" w14:textId="77777777" w:rsidTr="00B67C4A">
        <w:trPr>
          <w:trHeight w:val="1200"/>
        </w:trPr>
        <w:tc>
          <w:tcPr>
            <w:tcW w:w="284" w:type="dxa"/>
            <w:tcBorders>
              <w:top w:val="nil"/>
              <w:left w:val="nil"/>
              <w:bottom w:val="nil"/>
              <w:right w:val="nil"/>
            </w:tcBorders>
            <w:shd w:val="clear" w:color="auto" w:fill="auto"/>
            <w:noWrap/>
            <w:vAlign w:val="bottom"/>
            <w:hideMark/>
          </w:tcPr>
          <w:p w14:paraId="565C424F"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68B45B"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141</w:t>
            </w:r>
          </w:p>
        </w:tc>
        <w:tc>
          <w:tcPr>
            <w:tcW w:w="1702" w:type="dxa"/>
            <w:tcBorders>
              <w:top w:val="nil"/>
              <w:left w:val="nil"/>
              <w:bottom w:val="single" w:sz="4" w:space="0" w:color="auto"/>
              <w:right w:val="single" w:sz="4" w:space="0" w:color="auto"/>
            </w:tcBorders>
            <w:shd w:val="clear" w:color="auto" w:fill="auto"/>
            <w:hideMark/>
          </w:tcPr>
          <w:p w14:paraId="47DBDC54"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58A0511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954B42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18F33B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4DC022F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0720520000</w:t>
            </w:r>
          </w:p>
        </w:tc>
        <w:tc>
          <w:tcPr>
            <w:tcW w:w="567" w:type="dxa"/>
            <w:tcBorders>
              <w:top w:val="nil"/>
              <w:left w:val="nil"/>
              <w:bottom w:val="single" w:sz="4" w:space="0" w:color="auto"/>
              <w:right w:val="single" w:sz="4" w:space="0" w:color="auto"/>
            </w:tcBorders>
            <w:shd w:val="clear" w:color="auto" w:fill="auto"/>
            <w:noWrap/>
            <w:hideMark/>
          </w:tcPr>
          <w:p w14:paraId="5F0A20A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2931549"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8 776,00000</w:t>
            </w:r>
          </w:p>
        </w:tc>
        <w:tc>
          <w:tcPr>
            <w:tcW w:w="1560" w:type="dxa"/>
            <w:tcBorders>
              <w:top w:val="nil"/>
              <w:left w:val="nil"/>
              <w:bottom w:val="single" w:sz="4" w:space="0" w:color="auto"/>
              <w:right w:val="single" w:sz="4" w:space="0" w:color="auto"/>
            </w:tcBorders>
            <w:shd w:val="clear" w:color="auto" w:fill="auto"/>
            <w:noWrap/>
            <w:hideMark/>
          </w:tcPr>
          <w:p w14:paraId="7FA465F6"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8 300,00000</w:t>
            </w:r>
          </w:p>
        </w:tc>
        <w:tc>
          <w:tcPr>
            <w:tcW w:w="1559" w:type="dxa"/>
            <w:tcBorders>
              <w:top w:val="nil"/>
              <w:left w:val="nil"/>
              <w:bottom w:val="single" w:sz="4" w:space="0" w:color="auto"/>
              <w:right w:val="single" w:sz="4" w:space="0" w:color="auto"/>
            </w:tcBorders>
            <w:shd w:val="clear" w:color="auto" w:fill="auto"/>
            <w:noWrap/>
            <w:hideMark/>
          </w:tcPr>
          <w:p w14:paraId="60E88367"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9 300,00000</w:t>
            </w:r>
          </w:p>
        </w:tc>
      </w:tr>
      <w:tr w:rsidR="00B67C4A" w:rsidRPr="00B67C4A" w14:paraId="32CF26FD" w14:textId="77777777" w:rsidTr="00B67C4A">
        <w:trPr>
          <w:trHeight w:val="900"/>
        </w:trPr>
        <w:tc>
          <w:tcPr>
            <w:tcW w:w="284" w:type="dxa"/>
            <w:tcBorders>
              <w:top w:val="nil"/>
              <w:left w:val="nil"/>
              <w:bottom w:val="nil"/>
              <w:right w:val="nil"/>
            </w:tcBorders>
            <w:shd w:val="clear" w:color="auto" w:fill="auto"/>
            <w:noWrap/>
            <w:vAlign w:val="bottom"/>
            <w:hideMark/>
          </w:tcPr>
          <w:p w14:paraId="27A6658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923A06"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142</w:t>
            </w:r>
          </w:p>
        </w:tc>
        <w:tc>
          <w:tcPr>
            <w:tcW w:w="1702" w:type="dxa"/>
            <w:tcBorders>
              <w:top w:val="nil"/>
              <w:left w:val="nil"/>
              <w:bottom w:val="single" w:sz="4" w:space="0" w:color="auto"/>
              <w:right w:val="single" w:sz="4" w:space="0" w:color="auto"/>
            </w:tcBorders>
            <w:shd w:val="clear" w:color="auto" w:fill="auto"/>
            <w:hideMark/>
          </w:tcPr>
          <w:p w14:paraId="45C8B851"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708" w:type="dxa"/>
            <w:tcBorders>
              <w:top w:val="nil"/>
              <w:left w:val="nil"/>
              <w:bottom w:val="single" w:sz="4" w:space="0" w:color="auto"/>
              <w:right w:val="single" w:sz="4" w:space="0" w:color="auto"/>
            </w:tcBorders>
            <w:shd w:val="clear" w:color="auto" w:fill="auto"/>
            <w:noWrap/>
            <w:hideMark/>
          </w:tcPr>
          <w:p w14:paraId="4053E7D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DF2434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020CC82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3F67384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0720620000</w:t>
            </w:r>
          </w:p>
        </w:tc>
        <w:tc>
          <w:tcPr>
            <w:tcW w:w="567" w:type="dxa"/>
            <w:tcBorders>
              <w:top w:val="nil"/>
              <w:left w:val="nil"/>
              <w:bottom w:val="single" w:sz="4" w:space="0" w:color="auto"/>
              <w:right w:val="single" w:sz="4" w:space="0" w:color="auto"/>
            </w:tcBorders>
            <w:shd w:val="clear" w:color="auto" w:fill="auto"/>
            <w:noWrap/>
            <w:hideMark/>
          </w:tcPr>
          <w:p w14:paraId="75E74A9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525A6A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3 100,00000</w:t>
            </w:r>
          </w:p>
        </w:tc>
        <w:tc>
          <w:tcPr>
            <w:tcW w:w="1560" w:type="dxa"/>
            <w:tcBorders>
              <w:top w:val="nil"/>
              <w:left w:val="nil"/>
              <w:bottom w:val="single" w:sz="4" w:space="0" w:color="auto"/>
              <w:right w:val="single" w:sz="4" w:space="0" w:color="auto"/>
            </w:tcBorders>
            <w:shd w:val="clear" w:color="auto" w:fill="auto"/>
            <w:noWrap/>
            <w:hideMark/>
          </w:tcPr>
          <w:p w14:paraId="50770AD7"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3 750,00000</w:t>
            </w:r>
          </w:p>
        </w:tc>
        <w:tc>
          <w:tcPr>
            <w:tcW w:w="1559" w:type="dxa"/>
            <w:tcBorders>
              <w:top w:val="nil"/>
              <w:left w:val="nil"/>
              <w:bottom w:val="single" w:sz="4" w:space="0" w:color="auto"/>
              <w:right w:val="single" w:sz="4" w:space="0" w:color="auto"/>
            </w:tcBorders>
            <w:shd w:val="clear" w:color="auto" w:fill="auto"/>
            <w:noWrap/>
            <w:hideMark/>
          </w:tcPr>
          <w:p w14:paraId="01E7C07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3 600,00000</w:t>
            </w:r>
          </w:p>
        </w:tc>
      </w:tr>
      <w:tr w:rsidR="00B67C4A" w:rsidRPr="00B67C4A" w14:paraId="17F14E33" w14:textId="77777777" w:rsidTr="00B67C4A">
        <w:trPr>
          <w:trHeight w:val="1200"/>
        </w:trPr>
        <w:tc>
          <w:tcPr>
            <w:tcW w:w="284" w:type="dxa"/>
            <w:tcBorders>
              <w:top w:val="nil"/>
              <w:left w:val="nil"/>
              <w:bottom w:val="nil"/>
              <w:right w:val="nil"/>
            </w:tcBorders>
            <w:shd w:val="clear" w:color="auto" w:fill="auto"/>
            <w:noWrap/>
            <w:vAlign w:val="bottom"/>
            <w:hideMark/>
          </w:tcPr>
          <w:p w14:paraId="501793A0"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873831"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143</w:t>
            </w:r>
          </w:p>
        </w:tc>
        <w:tc>
          <w:tcPr>
            <w:tcW w:w="1702" w:type="dxa"/>
            <w:tcBorders>
              <w:top w:val="nil"/>
              <w:left w:val="nil"/>
              <w:bottom w:val="single" w:sz="4" w:space="0" w:color="auto"/>
              <w:right w:val="single" w:sz="4" w:space="0" w:color="auto"/>
            </w:tcBorders>
            <w:shd w:val="clear" w:color="auto" w:fill="auto"/>
            <w:hideMark/>
          </w:tcPr>
          <w:p w14:paraId="65838C2F"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2A5E5D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16FC2E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2795B2B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34F55B2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0720620000</w:t>
            </w:r>
          </w:p>
        </w:tc>
        <w:tc>
          <w:tcPr>
            <w:tcW w:w="567" w:type="dxa"/>
            <w:tcBorders>
              <w:top w:val="nil"/>
              <w:left w:val="nil"/>
              <w:bottom w:val="single" w:sz="4" w:space="0" w:color="auto"/>
              <w:right w:val="single" w:sz="4" w:space="0" w:color="auto"/>
            </w:tcBorders>
            <w:shd w:val="clear" w:color="auto" w:fill="auto"/>
            <w:noWrap/>
            <w:hideMark/>
          </w:tcPr>
          <w:p w14:paraId="43B62CF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EE73AF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3 100,00000</w:t>
            </w:r>
          </w:p>
        </w:tc>
        <w:tc>
          <w:tcPr>
            <w:tcW w:w="1560" w:type="dxa"/>
            <w:tcBorders>
              <w:top w:val="nil"/>
              <w:left w:val="nil"/>
              <w:bottom w:val="single" w:sz="4" w:space="0" w:color="auto"/>
              <w:right w:val="single" w:sz="4" w:space="0" w:color="auto"/>
            </w:tcBorders>
            <w:shd w:val="clear" w:color="auto" w:fill="auto"/>
            <w:noWrap/>
            <w:hideMark/>
          </w:tcPr>
          <w:p w14:paraId="47CD397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3 750,00000</w:t>
            </w:r>
          </w:p>
        </w:tc>
        <w:tc>
          <w:tcPr>
            <w:tcW w:w="1559" w:type="dxa"/>
            <w:tcBorders>
              <w:top w:val="nil"/>
              <w:left w:val="nil"/>
              <w:bottom w:val="single" w:sz="4" w:space="0" w:color="auto"/>
              <w:right w:val="single" w:sz="4" w:space="0" w:color="auto"/>
            </w:tcBorders>
            <w:shd w:val="clear" w:color="auto" w:fill="auto"/>
            <w:noWrap/>
            <w:hideMark/>
          </w:tcPr>
          <w:p w14:paraId="27237FF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3 600,00000</w:t>
            </w:r>
          </w:p>
        </w:tc>
      </w:tr>
      <w:tr w:rsidR="00B67C4A" w:rsidRPr="00B67C4A" w14:paraId="0938D89B" w14:textId="77777777" w:rsidTr="00B67C4A">
        <w:trPr>
          <w:trHeight w:val="300"/>
        </w:trPr>
        <w:tc>
          <w:tcPr>
            <w:tcW w:w="284" w:type="dxa"/>
            <w:tcBorders>
              <w:top w:val="nil"/>
              <w:left w:val="nil"/>
              <w:bottom w:val="nil"/>
              <w:right w:val="nil"/>
            </w:tcBorders>
            <w:shd w:val="clear" w:color="auto" w:fill="auto"/>
            <w:noWrap/>
            <w:vAlign w:val="bottom"/>
            <w:hideMark/>
          </w:tcPr>
          <w:p w14:paraId="1F51ACB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5C503C"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144</w:t>
            </w:r>
          </w:p>
        </w:tc>
        <w:tc>
          <w:tcPr>
            <w:tcW w:w="1702" w:type="dxa"/>
            <w:tcBorders>
              <w:top w:val="nil"/>
              <w:left w:val="nil"/>
              <w:bottom w:val="single" w:sz="4" w:space="0" w:color="auto"/>
              <w:right w:val="single" w:sz="4" w:space="0" w:color="auto"/>
            </w:tcBorders>
            <w:shd w:val="clear" w:color="auto" w:fill="auto"/>
            <w:hideMark/>
          </w:tcPr>
          <w:p w14:paraId="3F7EE08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Связь и информатика</w:t>
            </w:r>
          </w:p>
        </w:tc>
        <w:tc>
          <w:tcPr>
            <w:tcW w:w="708" w:type="dxa"/>
            <w:tcBorders>
              <w:top w:val="nil"/>
              <w:left w:val="nil"/>
              <w:bottom w:val="single" w:sz="4" w:space="0" w:color="auto"/>
              <w:right w:val="single" w:sz="4" w:space="0" w:color="auto"/>
            </w:tcBorders>
            <w:shd w:val="clear" w:color="auto" w:fill="auto"/>
            <w:noWrap/>
            <w:hideMark/>
          </w:tcPr>
          <w:p w14:paraId="0178162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6F7773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0EA6568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1E521F5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F88D2C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F09E58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2 550,00000</w:t>
            </w:r>
          </w:p>
        </w:tc>
        <w:tc>
          <w:tcPr>
            <w:tcW w:w="1560" w:type="dxa"/>
            <w:tcBorders>
              <w:top w:val="nil"/>
              <w:left w:val="nil"/>
              <w:bottom w:val="single" w:sz="4" w:space="0" w:color="auto"/>
              <w:right w:val="single" w:sz="4" w:space="0" w:color="auto"/>
            </w:tcBorders>
            <w:shd w:val="clear" w:color="auto" w:fill="auto"/>
            <w:noWrap/>
            <w:hideMark/>
          </w:tcPr>
          <w:p w14:paraId="49B7DE8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700,00000</w:t>
            </w:r>
          </w:p>
        </w:tc>
        <w:tc>
          <w:tcPr>
            <w:tcW w:w="1559" w:type="dxa"/>
            <w:tcBorders>
              <w:top w:val="nil"/>
              <w:left w:val="nil"/>
              <w:bottom w:val="single" w:sz="4" w:space="0" w:color="auto"/>
              <w:right w:val="single" w:sz="4" w:space="0" w:color="auto"/>
            </w:tcBorders>
            <w:shd w:val="clear" w:color="auto" w:fill="auto"/>
            <w:noWrap/>
            <w:hideMark/>
          </w:tcPr>
          <w:p w14:paraId="2DE0195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800,00000</w:t>
            </w:r>
          </w:p>
        </w:tc>
      </w:tr>
      <w:tr w:rsidR="00B67C4A" w:rsidRPr="00B67C4A" w14:paraId="56DE8725" w14:textId="77777777" w:rsidTr="00B67C4A">
        <w:trPr>
          <w:trHeight w:val="2100"/>
        </w:trPr>
        <w:tc>
          <w:tcPr>
            <w:tcW w:w="284" w:type="dxa"/>
            <w:tcBorders>
              <w:top w:val="nil"/>
              <w:left w:val="nil"/>
              <w:bottom w:val="nil"/>
              <w:right w:val="nil"/>
            </w:tcBorders>
            <w:shd w:val="clear" w:color="auto" w:fill="auto"/>
            <w:noWrap/>
            <w:vAlign w:val="bottom"/>
            <w:hideMark/>
          </w:tcPr>
          <w:p w14:paraId="64DA560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23FCD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145</w:t>
            </w:r>
          </w:p>
        </w:tc>
        <w:tc>
          <w:tcPr>
            <w:tcW w:w="1702" w:type="dxa"/>
            <w:tcBorders>
              <w:top w:val="nil"/>
              <w:left w:val="nil"/>
              <w:bottom w:val="single" w:sz="4" w:space="0" w:color="auto"/>
              <w:right w:val="single" w:sz="4" w:space="0" w:color="auto"/>
            </w:tcBorders>
            <w:shd w:val="clear" w:color="auto" w:fill="auto"/>
            <w:hideMark/>
          </w:tcPr>
          <w:p w14:paraId="2AA7FFA7"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0A0775F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B449B4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206E9B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0E41A87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07E7B41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EF5BE2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2 550,00000</w:t>
            </w:r>
          </w:p>
        </w:tc>
        <w:tc>
          <w:tcPr>
            <w:tcW w:w="1560" w:type="dxa"/>
            <w:tcBorders>
              <w:top w:val="nil"/>
              <w:left w:val="nil"/>
              <w:bottom w:val="single" w:sz="4" w:space="0" w:color="auto"/>
              <w:right w:val="single" w:sz="4" w:space="0" w:color="auto"/>
            </w:tcBorders>
            <w:shd w:val="clear" w:color="auto" w:fill="auto"/>
            <w:noWrap/>
            <w:hideMark/>
          </w:tcPr>
          <w:p w14:paraId="148D0DE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700,00000</w:t>
            </w:r>
          </w:p>
        </w:tc>
        <w:tc>
          <w:tcPr>
            <w:tcW w:w="1559" w:type="dxa"/>
            <w:tcBorders>
              <w:top w:val="nil"/>
              <w:left w:val="nil"/>
              <w:bottom w:val="single" w:sz="4" w:space="0" w:color="auto"/>
              <w:right w:val="single" w:sz="4" w:space="0" w:color="auto"/>
            </w:tcBorders>
            <w:shd w:val="clear" w:color="auto" w:fill="auto"/>
            <w:noWrap/>
            <w:hideMark/>
          </w:tcPr>
          <w:p w14:paraId="025A223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800,00000</w:t>
            </w:r>
          </w:p>
        </w:tc>
      </w:tr>
      <w:tr w:rsidR="00B67C4A" w:rsidRPr="00B67C4A" w14:paraId="3A7D6190" w14:textId="77777777" w:rsidTr="00B67C4A">
        <w:trPr>
          <w:trHeight w:val="1200"/>
        </w:trPr>
        <w:tc>
          <w:tcPr>
            <w:tcW w:w="284" w:type="dxa"/>
            <w:tcBorders>
              <w:top w:val="nil"/>
              <w:left w:val="nil"/>
              <w:bottom w:val="nil"/>
              <w:right w:val="nil"/>
            </w:tcBorders>
            <w:shd w:val="clear" w:color="auto" w:fill="auto"/>
            <w:noWrap/>
            <w:vAlign w:val="bottom"/>
            <w:hideMark/>
          </w:tcPr>
          <w:p w14:paraId="31F36C0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838A33"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146</w:t>
            </w:r>
          </w:p>
        </w:tc>
        <w:tc>
          <w:tcPr>
            <w:tcW w:w="1702" w:type="dxa"/>
            <w:tcBorders>
              <w:top w:val="nil"/>
              <w:left w:val="nil"/>
              <w:bottom w:val="single" w:sz="4" w:space="0" w:color="auto"/>
              <w:right w:val="single" w:sz="4" w:space="0" w:color="auto"/>
            </w:tcBorders>
            <w:shd w:val="clear" w:color="auto" w:fill="auto"/>
            <w:hideMark/>
          </w:tcPr>
          <w:p w14:paraId="6B59C1EF"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6D71CDE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1F42BD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4F42E81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54CEA66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0130000000</w:t>
            </w:r>
          </w:p>
        </w:tc>
        <w:tc>
          <w:tcPr>
            <w:tcW w:w="567" w:type="dxa"/>
            <w:tcBorders>
              <w:top w:val="nil"/>
              <w:left w:val="nil"/>
              <w:bottom w:val="single" w:sz="4" w:space="0" w:color="auto"/>
              <w:right w:val="single" w:sz="4" w:space="0" w:color="auto"/>
            </w:tcBorders>
            <w:shd w:val="clear" w:color="auto" w:fill="auto"/>
            <w:noWrap/>
            <w:hideMark/>
          </w:tcPr>
          <w:p w14:paraId="16D2946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794559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2 550,00000</w:t>
            </w:r>
          </w:p>
        </w:tc>
        <w:tc>
          <w:tcPr>
            <w:tcW w:w="1560" w:type="dxa"/>
            <w:tcBorders>
              <w:top w:val="nil"/>
              <w:left w:val="nil"/>
              <w:bottom w:val="single" w:sz="4" w:space="0" w:color="auto"/>
              <w:right w:val="single" w:sz="4" w:space="0" w:color="auto"/>
            </w:tcBorders>
            <w:shd w:val="clear" w:color="auto" w:fill="auto"/>
            <w:noWrap/>
            <w:hideMark/>
          </w:tcPr>
          <w:p w14:paraId="00A351D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700,00000</w:t>
            </w:r>
          </w:p>
        </w:tc>
        <w:tc>
          <w:tcPr>
            <w:tcW w:w="1559" w:type="dxa"/>
            <w:tcBorders>
              <w:top w:val="nil"/>
              <w:left w:val="nil"/>
              <w:bottom w:val="single" w:sz="4" w:space="0" w:color="auto"/>
              <w:right w:val="single" w:sz="4" w:space="0" w:color="auto"/>
            </w:tcBorders>
            <w:shd w:val="clear" w:color="auto" w:fill="auto"/>
            <w:noWrap/>
            <w:hideMark/>
          </w:tcPr>
          <w:p w14:paraId="1487D83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800,00000</w:t>
            </w:r>
          </w:p>
        </w:tc>
      </w:tr>
      <w:tr w:rsidR="00B67C4A" w:rsidRPr="00B67C4A" w14:paraId="0696883D" w14:textId="77777777" w:rsidTr="00B67C4A">
        <w:trPr>
          <w:trHeight w:val="900"/>
        </w:trPr>
        <w:tc>
          <w:tcPr>
            <w:tcW w:w="284" w:type="dxa"/>
            <w:tcBorders>
              <w:top w:val="nil"/>
              <w:left w:val="nil"/>
              <w:bottom w:val="nil"/>
              <w:right w:val="nil"/>
            </w:tcBorders>
            <w:shd w:val="clear" w:color="auto" w:fill="auto"/>
            <w:noWrap/>
            <w:vAlign w:val="bottom"/>
            <w:hideMark/>
          </w:tcPr>
          <w:p w14:paraId="7714922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3823EE"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147</w:t>
            </w:r>
          </w:p>
        </w:tc>
        <w:tc>
          <w:tcPr>
            <w:tcW w:w="1702" w:type="dxa"/>
            <w:tcBorders>
              <w:top w:val="nil"/>
              <w:left w:val="nil"/>
              <w:bottom w:val="single" w:sz="4" w:space="0" w:color="auto"/>
              <w:right w:val="single" w:sz="4" w:space="0" w:color="auto"/>
            </w:tcBorders>
            <w:shd w:val="clear" w:color="auto" w:fill="auto"/>
            <w:hideMark/>
          </w:tcPr>
          <w:p w14:paraId="63C7572C"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Развитие информационно-телекоммуникационной инфраструктуры</w:t>
            </w:r>
          </w:p>
        </w:tc>
        <w:tc>
          <w:tcPr>
            <w:tcW w:w="708" w:type="dxa"/>
            <w:tcBorders>
              <w:top w:val="nil"/>
              <w:left w:val="nil"/>
              <w:bottom w:val="single" w:sz="4" w:space="0" w:color="auto"/>
              <w:right w:val="single" w:sz="4" w:space="0" w:color="auto"/>
            </w:tcBorders>
            <w:shd w:val="clear" w:color="auto" w:fill="auto"/>
            <w:noWrap/>
            <w:hideMark/>
          </w:tcPr>
          <w:p w14:paraId="71681A9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1D1B48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2507819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2C02B8C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0130120000</w:t>
            </w:r>
          </w:p>
        </w:tc>
        <w:tc>
          <w:tcPr>
            <w:tcW w:w="567" w:type="dxa"/>
            <w:tcBorders>
              <w:top w:val="nil"/>
              <w:left w:val="nil"/>
              <w:bottom w:val="single" w:sz="4" w:space="0" w:color="auto"/>
              <w:right w:val="single" w:sz="4" w:space="0" w:color="auto"/>
            </w:tcBorders>
            <w:shd w:val="clear" w:color="auto" w:fill="auto"/>
            <w:noWrap/>
            <w:hideMark/>
          </w:tcPr>
          <w:p w14:paraId="7F774BA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E9D7F8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1 950,00000</w:t>
            </w:r>
          </w:p>
        </w:tc>
        <w:tc>
          <w:tcPr>
            <w:tcW w:w="1560" w:type="dxa"/>
            <w:tcBorders>
              <w:top w:val="nil"/>
              <w:left w:val="nil"/>
              <w:bottom w:val="single" w:sz="4" w:space="0" w:color="auto"/>
              <w:right w:val="single" w:sz="4" w:space="0" w:color="auto"/>
            </w:tcBorders>
            <w:shd w:val="clear" w:color="auto" w:fill="auto"/>
            <w:noWrap/>
            <w:hideMark/>
          </w:tcPr>
          <w:p w14:paraId="1B32840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BFF276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F76B527" w14:textId="77777777" w:rsidTr="00B67C4A">
        <w:trPr>
          <w:trHeight w:val="1200"/>
        </w:trPr>
        <w:tc>
          <w:tcPr>
            <w:tcW w:w="284" w:type="dxa"/>
            <w:tcBorders>
              <w:top w:val="nil"/>
              <w:left w:val="nil"/>
              <w:bottom w:val="nil"/>
              <w:right w:val="nil"/>
            </w:tcBorders>
            <w:shd w:val="clear" w:color="auto" w:fill="auto"/>
            <w:noWrap/>
            <w:vAlign w:val="bottom"/>
            <w:hideMark/>
          </w:tcPr>
          <w:p w14:paraId="57F5311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4697AF9"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148</w:t>
            </w:r>
          </w:p>
        </w:tc>
        <w:tc>
          <w:tcPr>
            <w:tcW w:w="1702" w:type="dxa"/>
            <w:tcBorders>
              <w:top w:val="nil"/>
              <w:left w:val="nil"/>
              <w:bottom w:val="single" w:sz="4" w:space="0" w:color="auto"/>
              <w:right w:val="single" w:sz="4" w:space="0" w:color="auto"/>
            </w:tcBorders>
            <w:shd w:val="clear" w:color="auto" w:fill="auto"/>
            <w:hideMark/>
          </w:tcPr>
          <w:p w14:paraId="0D9F9C12"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3F330A8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427820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1AB548F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37BC616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0130120000</w:t>
            </w:r>
          </w:p>
        </w:tc>
        <w:tc>
          <w:tcPr>
            <w:tcW w:w="567" w:type="dxa"/>
            <w:tcBorders>
              <w:top w:val="nil"/>
              <w:left w:val="nil"/>
              <w:bottom w:val="single" w:sz="4" w:space="0" w:color="auto"/>
              <w:right w:val="single" w:sz="4" w:space="0" w:color="auto"/>
            </w:tcBorders>
            <w:shd w:val="clear" w:color="auto" w:fill="auto"/>
            <w:noWrap/>
            <w:hideMark/>
          </w:tcPr>
          <w:p w14:paraId="50F17F1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BA4701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1 950,00000</w:t>
            </w:r>
          </w:p>
        </w:tc>
        <w:tc>
          <w:tcPr>
            <w:tcW w:w="1560" w:type="dxa"/>
            <w:tcBorders>
              <w:top w:val="nil"/>
              <w:left w:val="nil"/>
              <w:bottom w:val="single" w:sz="4" w:space="0" w:color="auto"/>
              <w:right w:val="single" w:sz="4" w:space="0" w:color="auto"/>
            </w:tcBorders>
            <w:shd w:val="clear" w:color="auto" w:fill="auto"/>
            <w:noWrap/>
            <w:hideMark/>
          </w:tcPr>
          <w:p w14:paraId="4E6BFB3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1F90576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47ED69B4" w14:textId="77777777" w:rsidTr="00B67C4A">
        <w:trPr>
          <w:trHeight w:val="1800"/>
        </w:trPr>
        <w:tc>
          <w:tcPr>
            <w:tcW w:w="284" w:type="dxa"/>
            <w:tcBorders>
              <w:top w:val="nil"/>
              <w:left w:val="nil"/>
              <w:bottom w:val="nil"/>
              <w:right w:val="nil"/>
            </w:tcBorders>
            <w:shd w:val="clear" w:color="auto" w:fill="auto"/>
            <w:noWrap/>
            <w:vAlign w:val="bottom"/>
            <w:hideMark/>
          </w:tcPr>
          <w:p w14:paraId="0810A11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00B60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149</w:t>
            </w:r>
          </w:p>
        </w:tc>
        <w:tc>
          <w:tcPr>
            <w:tcW w:w="1702" w:type="dxa"/>
            <w:tcBorders>
              <w:top w:val="nil"/>
              <w:left w:val="nil"/>
              <w:bottom w:val="single" w:sz="4" w:space="0" w:color="auto"/>
              <w:right w:val="single" w:sz="4" w:space="0" w:color="auto"/>
            </w:tcBorders>
            <w:shd w:val="clear" w:color="auto" w:fill="auto"/>
            <w:hideMark/>
          </w:tcPr>
          <w:p w14:paraId="135375F2"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708" w:type="dxa"/>
            <w:tcBorders>
              <w:top w:val="nil"/>
              <w:left w:val="nil"/>
              <w:bottom w:val="single" w:sz="4" w:space="0" w:color="auto"/>
              <w:right w:val="single" w:sz="4" w:space="0" w:color="auto"/>
            </w:tcBorders>
            <w:shd w:val="clear" w:color="auto" w:fill="auto"/>
            <w:noWrap/>
            <w:hideMark/>
          </w:tcPr>
          <w:p w14:paraId="03E08B2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846112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130D8C3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09C8868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0130220000</w:t>
            </w:r>
          </w:p>
        </w:tc>
        <w:tc>
          <w:tcPr>
            <w:tcW w:w="567" w:type="dxa"/>
            <w:tcBorders>
              <w:top w:val="nil"/>
              <w:left w:val="nil"/>
              <w:bottom w:val="single" w:sz="4" w:space="0" w:color="auto"/>
              <w:right w:val="single" w:sz="4" w:space="0" w:color="auto"/>
            </w:tcBorders>
            <w:shd w:val="clear" w:color="auto" w:fill="auto"/>
            <w:noWrap/>
            <w:hideMark/>
          </w:tcPr>
          <w:p w14:paraId="6CDCADA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8FE884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600,00000</w:t>
            </w:r>
          </w:p>
        </w:tc>
        <w:tc>
          <w:tcPr>
            <w:tcW w:w="1560" w:type="dxa"/>
            <w:tcBorders>
              <w:top w:val="nil"/>
              <w:left w:val="nil"/>
              <w:bottom w:val="single" w:sz="4" w:space="0" w:color="auto"/>
              <w:right w:val="single" w:sz="4" w:space="0" w:color="auto"/>
            </w:tcBorders>
            <w:shd w:val="clear" w:color="auto" w:fill="auto"/>
            <w:noWrap/>
            <w:hideMark/>
          </w:tcPr>
          <w:p w14:paraId="07BEF70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700,00000</w:t>
            </w:r>
          </w:p>
        </w:tc>
        <w:tc>
          <w:tcPr>
            <w:tcW w:w="1559" w:type="dxa"/>
            <w:tcBorders>
              <w:top w:val="nil"/>
              <w:left w:val="nil"/>
              <w:bottom w:val="single" w:sz="4" w:space="0" w:color="auto"/>
              <w:right w:val="single" w:sz="4" w:space="0" w:color="auto"/>
            </w:tcBorders>
            <w:shd w:val="clear" w:color="auto" w:fill="auto"/>
            <w:noWrap/>
            <w:hideMark/>
          </w:tcPr>
          <w:p w14:paraId="44172B8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800,00000</w:t>
            </w:r>
          </w:p>
        </w:tc>
      </w:tr>
      <w:tr w:rsidR="00B67C4A" w:rsidRPr="00B67C4A" w14:paraId="20224CA7" w14:textId="77777777" w:rsidTr="00B67C4A">
        <w:trPr>
          <w:trHeight w:val="1200"/>
        </w:trPr>
        <w:tc>
          <w:tcPr>
            <w:tcW w:w="284" w:type="dxa"/>
            <w:tcBorders>
              <w:top w:val="nil"/>
              <w:left w:val="nil"/>
              <w:bottom w:val="nil"/>
              <w:right w:val="nil"/>
            </w:tcBorders>
            <w:shd w:val="clear" w:color="auto" w:fill="auto"/>
            <w:noWrap/>
            <w:vAlign w:val="bottom"/>
            <w:hideMark/>
          </w:tcPr>
          <w:p w14:paraId="79FCF6C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95238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150</w:t>
            </w:r>
          </w:p>
        </w:tc>
        <w:tc>
          <w:tcPr>
            <w:tcW w:w="1702" w:type="dxa"/>
            <w:tcBorders>
              <w:top w:val="nil"/>
              <w:left w:val="nil"/>
              <w:bottom w:val="single" w:sz="4" w:space="0" w:color="auto"/>
              <w:right w:val="single" w:sz="4" w:space="0" w:color="auto"/>
            </w:tcBorders>
            <w:shd w:val="clear" w:color="auto" w:fill="auto"/>
            <w:hideMark/>
          </w:tcPr>
          <w:p w14:paraId="0C82265B"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780618D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CF4019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57EEDAA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709" w:type="dxa"/>
            <w:tcBorders>
              <w:top w:val="nil"/>
              <w:left w:val="nil"/>
              <w:bottom w:val="single" w:sz="4" w:space="0" w:color="auto"/>
              <w:right w:val="single" w:sz="4" w:space="0" w:color="auto"/>
            </w:tcBorders>
            <w:shd w:val="clear" w:color="auto" w:fill="auto"/>
            <w:noWrap/>
            <w:hideMark/>
          </w:tcPr>
          <w:p w14:paraId="0146DA6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0130220000</w:t>
            </w:r>
          </w:p>
        </w:tc>
        <w:tc>
          <w:tcPr>
            <w:tcW w:w="567" w:type="dxa"/>
            <w:tcBorders>
              <w:top w:val="nil"/>
              <w:left w:val="nil"/>
              <w:bottom w:val="single" w:sz="4" w:space="0" w:color="auto"/>
              <w:right w:val="single" w:sz="4" w:space="0" w:color="auto"/>
            </w:tcBorders>
            <w:shd w:val="clear" w:color="auto" w:fill="auto"/>
            <w:noWrap/>
            <w:hideMark/>
          </w:tcPr>
          <w:p w14:paraId="1634D7C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4463ED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600,00000</w:t>
            </w:r>
          </w:p>
        </w:tc>
        <w:tc>
          <w:tcPr>
            <w:tcW w:w="1560" w:type="dxa"/>
            <w:tcBorders>
              <w:top w:val="nil"/>
              <w:left w:val="nil"/>
              <w:bottom w:val="single" w:sz="4" w:space="0" w:color="auto"/>
              <w:right w:val="single" w:sz="4" w:space="0" w:color="auto"/>
            </w:tcBorders>
            <w:shd w:val="clear" w:color="auto" w:fill="auto"/>
            <w:noWrap/>
            <w:hideMark/>
          </w:tcPr>
          <w:p w14:paraId="15E58BC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700,00000</w:t>
            </w:r>
          </w:p>
        </w:tc>
        <w:tc>
          <w:tcPr>
            <w:tcW w:w="1559" w:type="dxa"/>
            <w:tcBorders>
              <w:top w:val="nil"/>
              <w:left w:val="nil"/>
              <w:bottom w:val="single" w:sz="4" w:space="0" w:color="auto"/>
              <w:right w:val="single" w:sz="4" w:space="0" w:color="auto"/>
            </w:tcBorders>
            <w:shd w:val="clear" w:color="auto" w:fill="auto"/>
            <w:noWrap/>
            <w:hideMark/>
          </w:tcPr>
          <w:p w14:paraId="222FD59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800,00000</w:t>
            </w:r>
          </w:p>
        </w:tc>
      </w:tr>
      <w:tr w:rsidR="00B67C4A" w:rsidRPr="00B67C4A" w14:paraId="19F6801D" w14:textId="77777777" w:rsidTr="00B67C4A">
        <w:trPr>
          <w:trHeight w:val="600"/>
        </w:trPr>
        <w:tc>
          <w:tcPr>
            <w:tcW w:w="284" w:type="dxa"/>
            <w:tcBorders>
              <w:top w:val="nil"/>
              <w:left w:val="nil"/>
              <w:bottom w:val="nil"/>
              <w:right w:val="nil"/>
            </w:tcBorders>
            <w:shd w:val="clear" w:color="auto" w:fill="auto"/>
            <w:noWrap/>
            <w:vAlign w:val="bottom"/>
            <w:hideMark/>
          </w:tcPr>
          <w:p w14:paraId="5EE35A6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30F03CE"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151</w:t>
            </w:r>
          </w:p>
        </w:tc>
        <w:tc>
          <w:tcPr>
            <w:tcW w:w="1702" w:type="dxa"/>
            <w:tcBorders>
              <w:top w:val="nil"/>
              <w:left w:val="nil"/>
              <w:bottom w:val="single" w:sz="4" w:space="0" w:color="auto"/>
              <w:right w:val="single" w:sz="4" w:space="0" w:color="auto"/>
            </w:tcBorders>
            <w:shd w:val="clear" w:color="auto" w:fill="auto"/>
            <w:hideMark/>
          </w:tcPr>
          <w:p w14:paraId="0211DFCA"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hideMark/>
          </w:tcPr>
          <w:p w14:paraId="02C2F5B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C59433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5773E49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1414A09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766138D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ACE593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5 737,10000</w:t>
            </w:r>
          </w:p>
        </w:tc>
        <w:tc>
          <w:tcPr>
            <w:tcW w:w="1560" w:type="dxa"/>
            <w:tcBorders>
              <w:top w:val="nil"/>
              <w:left w:val="nil"/>
              <w:bottom w:val="single" w:sz="4" w:space="0" w:color="auto"/>
              <w:right w:val="single" w:sz="4" w:space="0" w:color="auto"/>
            </w:tcBorders>
            <w:shd w:val="clear" w:color="auto" w:fill="auto"/>
            <w:noWrap/>
            <w:hideMark/>
          </w:tcPr>
          <w:p w14:paraId="2942376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6 146,90000</w:t>
            </w:r>
          </w:p>
        </w:tc>
        <w:tc>
          <w:tcPr>
            <w:tcW w:w="1559" w:type="dxa"/>
            <w:tcBorders>
              <w:top w:val="nil"/>
              <w:left w:val="nil"/>
              <w:bottom w:val="single" w:sz="4" w:space="0" w:color="auto"/>
              <w:right w:val="single" w:sz="4" w:space="0" w:color="auto"/>
            </w:tcBorders>
            <w:shd w:val="clear" w:color="auto" w:fill="auto"/>
            <w:noWrap/>
            <w:hideMark/>
          </w:tcPr>
          <w:p w14:paraId="6C55284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1 449,40000</w:t>
            </w:r>
          </w:p>
        </w:tc>
      </w:tr>
      <w:tr w:rsidR="00B67C4A" w:rsidRPr="00B67C4A" w14:paraId="29EA5162" w14:textId="77777777" w:rsidTr="00B67C4A">
        <w:trPr>
          <w:trHeight w:val="2100"/>
        </w:trPr>
        <w:tc>
          <w:tcPr>
            <w:tcW w:w="284" w:type="dxa"/>
            <w:tcBorders>
              <w:top w:val="nil"/>
              <w:left w:val="nil"/>
              <w:bottom w:val="nil"/>
              <w:right w:val="nil"/>
            </w:tcBorders>
            <w:shd w:val="clear" w:color="auto" w:fill="auto"/>
            <w:noWrap/>
            <w:vAlign w:val="bottom"/>
            <w:hideMark/>
          </w:tcPr>
          <w:p w14:paraId="209D900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AC59C7"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152</w:t>
            </w:r>
          </w:p>
        </w:tc>
        <w:tc>
          <w:tcPr>
            <w:tcW w:w="1702" w:type="dxa"/>
            <w:tcBorders>
              <w:top w:val="nil"/>
              <w:left w:val="nil"/>
              <w:bottom w:val="single" w:sz="4" w:space="0" w:color="auto"/>
              <w:right w:val="single" w:sz="4" w:space="0" w:color="auto"/>
            </w:tcBorders>
            <w:shd w:val="clear" w:color="auto" w:fill="auto"/>
            <w:hideMark/>
          </w:tcPr>
          <w:p w14:paraId="09FD0854"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4B353A9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416401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4A4E4B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74E7ACE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76E0109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CE8B35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452,80000</w:t>
            </w:r>
          </w:p>
        </w:tc>
        <w:tc>
          <w:tcPr>
            <w:tcW w:w="1560" w:type="dxa"/>
            <w:tcBorders>
              <w:top w:val="nil"/>
              <w:left w:val="nil"/>
              <w:bottom w:val="single" w:sz="4" w:space="0" w:color="auto"/>
              <w:right w:val="single" w:sz="4" w:space="0" w:color="auto"/>
            </w:tcBorders>
            <w:shd w:val="clear" w:color="auto" w:fill="auto"/>
            <w:noWrap/>
            <w:hideMark/>
          </w:tcPr>
          <w:p w14:paraId="5634E5A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450,00000</w:t>
            </w:r>
          </w:p>
        </w:tc>
        <w:tc>
          <w:tcPr>
            <w:tcW w:w="1559" w:type="dxa"/>
            <w:tcBorders>
              <w:top w:val="nil"/>
              <w:left w:val="nil"/>
              <w:bottom w:val="single" w:sz="4" w:space="0" w:color="auto"/>
              <w:right w:val="single" w:sz="4" w:space="0" w:color="auto"/>
            </w:tcBorders>
            <w:shd w:val="clear" w:color="auto" w:fill="auto"/>
            <w:noWrap/>
            <w:hideMark/>
          </w:tcPr>
          <w:p w14:paraId="465AF15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450,00000</w:t>
            </w:r>
          </w:p>
        </w:tc>
      </w:tr>
      <w:tr w:rsidR="00B67C4A" w:rsidRPr="00B67C4A" w14:paraId="569D65E3" w14:textId="77777777" w:rsidTr="00B67C4A">
        <w:trPr>
          <w:trHeight w:val="1500"/>
        </w:trPr>
        <w:tc>
          <w:tcPr>
            <w:tcW w:w="284" w:type="dxa"/>
            <w:tcBorders>
              <w:top w:val="nil"/>
              <w:left w:val="nil"/>
              <w:bottom w:val="nil"/>
              <w:right w:val="nil"/>
            </w:tcBorders>
            <w:shd w:val="clear" w:color="auto" w:fill="auto"/>
            <w:noWrap/>
            <w:vAlign w:val="bottom"/>
            <w:hideMark/>
          </w:tcPr>
          <w:p w14:paraId="1D40D2D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E5BC2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153</w:t>
            </w:r>
          </w:p>
        </w:tc>
        <w:tc>
          <w:tcPr>
            <w:tcW w:w="1702" w:type="dxa"/>
            <w:tcBorders>
              <w:top w:val="nil"/>
              <w:left w:val="nil"/>
              <w:bottom w:val="single" w:sz="4" w:space="0" w:color="auto"/>
              <w:right w:val="single" w:sz="4" w:space="0" w:color="auto"/>
            </w:tcBorders>
            <w:shd w:val="clear" w:color="auto" w:fill="auto"/>
            <w:hideMark/>
          </w:tcPr>
          <w:p w14:paraId="3A6FFE8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7584837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7B55BA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038AF31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049B5FF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0120000000</w:t>
            </w:r>
          </w:p>
        </w:tc>
        <w:tc>
          <w:tcPr>
            <w:tcW w:w="567" w:type="dxa"/>
            <w:tcBorders>
              <w:top w:val="nil"/>
              <w:left w:val="nil"/>
              <w:bottom w:val="single" w:sz="4" w:space="0" w:color="auto"/>
              <w:right w:val="single" w:sz="4" w:space="0" w:color="auto"/>
            </w:tcBorders>
            <w:shd w:val="clear" w:color="auto" w:fill="auto"/>
            <w:noWrap/>
            <w:hideMark/>
          </w:tcPr>
          <w:p w14:paraId="57BE491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A06216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452,80000</w:t>
            </w:r>
          </w:p>
        </w:tc>
        <w:tc>
          <w:tcPr>
            <w:tcW w:w="1560" w:type="dxa"/>
            <w:tcBorders>
              <w:top w:val="nil"/>
              <w:left w:val="nil"/>
              <w:bottom w:val="single" w:sz="4" w:space="0" w:color="auto"/>
              <w:right w:val="single" w:sz="4" w:space="0" w:color="auto"/>
            </w:tcBorders>
            <w:shd w:val="clear" w:color="auto" w:fill="auto"/>
            <w:noWrap/>
            <w:hideMark/>
          </w:tcPr>
          <w:p w14:paraId="183CAC3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450,00000</w:t>
            </w:r>
          </w:p>
        </w:tc>
        <w:tc>
          <w:tcPr>
            <w:tcW w:w="1559" w:type="dxa"/>
            <w:tcBorders>
              <w:top w:val="nil"/>
              <w:left w:val="nil"/>
              <w:bottom w:val="single" w:sz="4" w:space="0" w:color="auto"/>
              <w:right w:val="single" w:sz="4" w:space="0" w:color="auto"/>
            </w:tcBorders>
            <w:shd w:val="clear" w:color="auto" w:fill="auto"/>
            <w:noWrap/>
            <w:hideMark/>
          </w:tcPr>
          <w:p w14:paraId="6AA853A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450,00000</w:t>
            </w:r>
          </w:p>
        </w:tc>
      </w:tr>
      <w:tr w:rsidR="00B67C4A" w:rsidRPr="00B67C4A" w14:paraId="79207D1C" w14:textId="77777777" w:rsidTr="00B67C4A">
        <w:trPr>
          <w:trHeight w:val="2100"/>
        </w:trPr>
        <w:tc>
          <w:tcPr>
            <w:tcW w:w="284" w:type="dxa"/>
            <w:tcBorders>
              <w:top w:val="nil"/>
              <w:left w:val="nil"/>
              <w:bottom w:val="nil"/>
              <w:right w:val="nil"/>
            </w:tcBorders>
            <w:shd w:val="clear" w:color="auto" w:fill="auto"/>
            <w:noWrap/>
            <w:vAlign w:val="bottom"/>
            <w:hideMark/>
          </w:tcPr>
          <w:p w14:paraId="6F5A8ED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2735CA"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154</w:t>
            </w:r>
          </w:p>
        </w:tc>
        <w:tc>
          <w:tcPr>
            <w:tcW w:w="1702" w:type="dxa"/>
            <w:tcBorders>
              <w:top w:val="nil"/>
              <w:left w:val="nil"/>
              <w:bottom w:val="single" w:sz="4" w:space="0" w:color="auto"/>
              <w:right w:val="single" w:sz="4" w:space="0" w:color="auto"/>
            </w:tcBorders>
            <w:shd w:val="clear" w:color="auto" w:fill="auto"/>
            <w:hideMark/>
          </w:tcPr>
          <w:p w14:paraId="7B472BC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708" w:type="dxa"/>
            <w:tcBorders>
              <w:top w:val="nil"/>
              <w:left w:val="nil"/>
              <w:bottom w:val="single" w:sz="4" w:space="0" w:color="auto"/>
              <w:right w:val="single" w:sz="4" w:space="0" w:color="auto"/>
            </w:tcBorders>
            <w:shd w:val="clear" w:color="auto" w:fill="auto"/>
            <w:noWrap/>
            <w:hideMark/>
          </w:tcPr>
          <w:p w14:paraId="746716E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1E6B18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A363E0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0DF630D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0120120000</w:t>
            </w:r>
          </w:p>
        </w:tc>
        <w:tc>
          <w:tcPr>
            <w:tcW w:w="567" w:type="dxa"/>
            <w:tcBorders>
              <w:top w:val="nil"/>
              <w:left w:val="nil"/>
              <w:bottom w:val="single" w:sz="4" w:space="0" w:color="auto"/>
              <w:right w:val="single" w:sz="4" w:space="0" w:color="auto"/>
            </w:tcBorders>
            <w:shd w:val="clear" w:color="auto" w:fill="auto"/>
            <w:noWrap/>
            <w:hideMark/>
          </w:tcPr>
          <w:p w14:paraId="38BB841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CC728B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452,80000</w:t>
            </w:r>
          </w:p>
        </w:tc>
        <w:tc>
          <w:tcPr>
            <w:tcW w:w="1560" w:type="dxa"/>
            <w:tcBorders>
              <w:top w:val="nil"/>
              <w:left w:val="nil"/>
              <w:bottom w:val="single" w:sz="4" w:space="0" w:color="auto"/>
              <w:right w:val="single" w:sz="4" w:space="0" w:color="auto"/>
            </w:tcBorders>
            <w:shd w:val="clear" w:color="auto" w:fill="auto"/>
            <w:noWrap/>
            <w:hideMark/>
          </w:tcPr>
          <w:p w14:paraId="4F72D85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450,00000</w:t>
            </w:r>
          </w:p>
        </w:tc>
        <w:tc>
          <w:tcPr>
            <w:tcW w:w="1559" w:type="dxa"/>
            <w:tcBorders>
              <w:top w:val="nil"/>
              <w:left w:val="nil"/>
              <w:bottom w:val="single" w:sz="4" w:space="0" w:color="auto"/>
              <w:right w:val="single" w:sz="4" w:space="0" w:color="auto"/>
            </w:tcBorders>
            <w:shd w:val="clear" w:color="auto" w:fill="auto"/>
            <w:noWrap/>
            <w:hideMark/>
          </w:tcPr>
          <w:p w14:paraId="03E1665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450,00000</w:t>
            </w:r>
          </w:p>
        </w:tc>
      </w:tr>
      <w:tr w:rsidR="00B67C4A" w:rsidRPr="00B67C4A" w14:paraId="73E615C0" w14:textId="77777777" w:rsidTr="00B67C4A">
        <w:trPr>
          <w:trHeight w:val="1800"/>
        </w:trPr>
        <w:tc>
          <w:tcPr>
            <w:tcW w:w="284" w:type="dxa"/>
            <w:tcBorders>
              <w:top w:val="nil"/>
              <w:left w:val="nil"/>
              <w:bottom w:val="nil"/>
              <w:right w:val="nil"/>
            </w:tcBorders>
            <w:shd w:val="clear" w:color="auto" w:fill="auto"/>
            <w:noWrap/>
            <w:vAlign w:val="bottom"/>
            <w:hideMark/>
          </w:tcPr>
          <w:p w14:paraId="6E6C830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3EB4DBA"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155</w:t>
            </w:r>
          </w:p>
        </w:tc>
        <w:tc>
          <w:tcPr>
            <w:tcW w:w="1702" w:type="dxa"/>
            <w:tcBorders>
              <w:top w:val="nil"/>
              <w:left w:val="nil"/>
              <w:bottom w:val="single" w:sz="4" w:space="0" w:color="auto"/>
              <w:right w:val="single" w:sz="4" w:space="0" w:color="auto"/>
            </w:tcBorders>
            <w:shd w:val="clear" w:color="auto" w:fill="auto"/>
            <w:hideMark/>
          </w:tcPr>
          <w:p w14:paraId="0511BC9A"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tcBorders>
              <w:top w:val="nil"/>
              <w:left w:val="nil"/>
              <w:bottom w:val="single" w:sz="4" w:space="0" w:color="auto"/>
              <w:right w:val="single" w:sz="4" w:space="0" w:color="auto"/>
            </w:tcBorders>
            <w:shd w:val="clear" w:color="auto" w:fill="auto"/>
            <w:noWrap/>
            <w:hideMark/>
          </w:tcPr>
          <w:p w14:paraId="147D263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030677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BFD5B39"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41A19F9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0120120000</w:t>
            </w:r>
          </w:p>
        </w:tc>
        <w:tc>
          <w:tcPr>
            <w:tcW w:w="567" w:type="dxa"/>
            <w:tcBorders>
              <w:top w:val="nil"/>
              <w:left w:val="nil"/>
              <w:bottom w:val="single" w:sz="4" w:space="0" w:color="auto"/>
              <w:right w:val="single" w:sz="4" w:space="0" w:color="auto"/>
            </w:tcBorders>
            <w:shd w:val="clear" w:color="auto" w:fill="auto"/>
            <w:noWrap/>
            <w:hideMark/>
          </w:tcPr>
          <w:p w14:paraId="7074C78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630</w:t>
            </w:r>
          </w:p>
        </w:tc>
        <w:tc>
          <w:tcPr>
            <w:tcW w:w="1559" w:type="dxa"/>
            <w:tcBorders>
              <w:top w:val="nil"/>
              <w:left w:val="nil"/>
              <w:bottom w:val="single" w:sz="4" w:space="0" w:color="auto"/>
              <w:right w:val="single" w:sz="4" w:space="0" w:color="auto"/>
            </w:tcBorders>
            <w:shd w:val="clear" w:color="auto" w:fill="auto"/>
            <w:noWrap/>
            <w:hideMark/>
          </w:tcPr>
          <w:p w14:paraId="4B18B960"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452,80000</w:t>
            </w:r>
          </w:p>
        </w:tc>
        <w:tc>
          <w:tcPr>
            <w:tcW w:w="1560" w:type="dxa"/>
            <w:tcBorders>
              <w:top w:val="nil"/>
              <w:left w:val="nil"/>
              <w:bottom w:val="single" w:sz="4" w:space="0" w:color="auto"/>
              <w:right w:val="single" w:sz="4" w:space="0" w:color="auto"/>
            </w:tcBorders>
            <w:shd w:val="clear" w:color="auto" w:fill="auto"/>
            <w:noWrap/>
            <w:hideMark/>
          </w:tcPr>
          <w:p w14:paraId="0E8C7E9B"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450,00000</w:t>
            </w:r>
          </w:p>
        </w:tc>
        <w:tc>
          <w:tcPr>
            <w:tcW w:w="1559" w:type="dxa"/>
            <w:tcBorders>
              <w:top w:val="nil"/>
              <w:left w:val="nil"/>
              <w:bottom w:val="single" w:sz="4" w:space="0" w:color="auto"/>
              <w:right w:val="single" w:sz="4" w:space="0" w:color="auto"/>
            </w:tcBorders>
            <w:shd w:val="clear" w:color="auto" w:fill="auto"/>
            <w:noWrap/>
            <w:hideMark/>
          </w:tcPr>
          <w:p w14:paraId="3EE1B4E9"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450,00000</w:t>
            </w:r>
          </w:p>
        </w:tc>
      </w:tr>
      <w:tr w:rsidR="00B67C4A" w:rsidRPr="00B67C4A" w14:paraId="61A5BF50" w14:textId="77777777" w:rsidTr="00B67C4A">
        <w:trPr>
          <w:trHeight w:val="1800"/>
        </w:trPr>
        <w:tc>
          <w:tcPr>
            <w:tcW w:w="284" w:type="dxa"/>
            <w:tcBorders>
              <w:top w:val="nil"/>
              <w:left w:val="nil"/>
              <w:bottom w:val="nil"/>
              <w:right w:val="nil"/>
            </w:tcBorders>
            <w:shd w:val="clear" w:color="auto" w:fill="auto"/>
            <w:noWrap/>
            <w:vAlign w:val="bottom"/>
            <w:hideMark/>
          </w:tcPr>
          <w:p w14:paraId="5CDD4F0C"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2E7992"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156</w:t>
            </w:r>
          </w:p>
        </w:tc>
        <w:tc>
          <w:tcPr>
            <w:tcW w:w="1702" w:type="dxa"/>
            <w:tcBorders>
              <w:top w:val="nil"/>
              <w:left w:val="nil"/>
              <w:bottom w:val="single" w:sz="4" w:space="0" w:color="auto"/>
              <w:right w:val="single" w:sz="4" w:space="0" w:color="auto"/>
            </w:tcBorders>
            <w:shd w:val="clear" w:color="auto" w:fill="auto"/>
            <w:hideMark/>
          </w:tcPr>
          <w:p w14:paraId="5EFA9354"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8" w:type="dxa"/>
            <w:tcBorders>
              <w:top w:val="nil"/>
              <w:left w:val="nil"/>
              <w:bottom w:val="single" w:sz="4" w:space="0" w:color="auto"/>
              <w:right w:val="single" w:sz="4" w:space="0" w:color="auto"/>
            </w:tcBorders>
            <w:shd w:val="clear" w:color="auto" w:fill="auto"/>
            <w:noWrap/>
            <w:hideMark/>
          </w:tcPr>
          <w:p w14:paraId="4DF2EDA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B95293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245A15B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2F00E4E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0200000000</w:t>
            </w:r>
          </w:p>
        </w:tc>
        <w:tc>
          <w:tcPr>
            <w:tcW w:w="567" w:type="dxa"/>
            <w:tcBorders>
              <w:top w:val="nil"/>
              <w:left w:val="nil"/>
              <w:bottom w:val="single" w:sz="4" w:space="0" w:color="auto"/>
              <w:right w:val="single" w:sz="4" w:space="0" w:color="auto"/>
            </w:tcBorders>
            <w:shd w:val="clear" w:color="auto" w:fill="auto"/>
            <w:noWrap/>
            <w:hideMark/>
          </w:tcPr>
          <w:p w14:paraId="505950D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D7E744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528,30000</w:t>
            </w:r>
          </w:p>
        </w:tc>
        <w:tc>
          <w:tcPr>
            <w:tcW w:w="1560" w:type="dxa"/>
            <w:tcBorders>
              <w:top w:val="nil"/>
              <w:left w:val="nil"/>
              <w:bottom w:val="single" w:sz="4" w:space="0" w:color="auto"/>
              <w:right w:val="single" w:sz="4" w:space="0" w:color="auto"/>
            </w:tcBorders>
            <w:shd w:val="clear" w:color="auto" w:fill="auto"/>
            <w:noWrap/>
            <w:hideMark/>
          </w:tcPr>
          <w:p w14:paraId="473EFE5D"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540,40000</w:t>
            </w:r>
          </w:p>
        </w:tc>
        <w:tc>
          <w:tcPr>
            <w:tcW w:w="1559" w:type="dxa"/>
            <w:tcBorders>
              <w:top w:val="nil"/>
              <w:left w:val="nil"/>
              <w:bottom w:val="single" w:sz="4" w:space="0" w:color="auto"/>
              <w:right w:val="single" w:sz="4" w:space="0" w:color="auto"/>
            </w:tcBorders>
            <w:shd w:val="clear" w:color="auto" w:fill="auto"/>
            <w:noWrap/>
            <w:hideMark/>
          </w:tcPr>
          <w:p w14:paraId="56B10F53"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547,40000</w:t>
            </w:r>
          </w:p>
        </w:tc>
      </w:tr>
      <w:tr w:rsidR="00B67C4A" w:rsidRPr="00B67C4A" w14:paraId="277360A2" w14:textId="77777777" w:rsidTr="00B67C4A">
        <w:trPr>
          <w:trHeight w:val="2100"/>
        </w:trPr>
        <w:tc>
          <w:tcPr>
            <w:tcW w:w="284" w:type="dxa"/>
            <w:tcBorders>
              <w:top w:val="nil"/>
              <w:left w:val="nil"/>
              <w:bottom w:val="nil"/>
              <w:right w:val="nil"/>
            </w:tcBorders>
            <w:shd w:val="clear" w:color="auto" w:fill="auto"/>
            <w:noWrap/>
            <w:vAlign w:val="bottom"/>
            <w:hideMark/>
          </w:tcPr>
          <w:p w14:paraId="2EA949F0"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F8648EA"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157</w:t>
            </w:r>
          </w:p>
        </w:tc>
        <w:tc>
          <w:tcPr>
            <w:tcW w:w="1702" w:type="dxa"/>
            <w:tcBorders>
              <w:top w:val="nil"/>
              <w:left w:val="nil"/>
              <w:bottom w:val="single" w:sz="4" w:space="0" w:color="auto"/>
              <w:right w:val="single" w:sz="4" w:space="0" w:color="auto"/>
            </w:tcBorders>
            <w:shd w:val="clear" w:color="auto" w:fill="auto"/>
            <w:hideMark/>
          </w:tcPr>
          <w:p w14:paraId="4DA812D9"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708" w:type="dxa"/>
            <w:tcBorders>
              <w:top w:val="nil"/>
              <w:left w:val="nil"/>
              <w:bottom w:val="single" w:sz="4" w:space="0" w:color="auto"/>
              <w:right w:val="single" w:sz="4" w:space="0" w:color="auto"/>
            </w:tcBorders>
            <w:shd w:val="clear" w:color="auto" w:fill="auto"/>
            <w:noWrap/>
            <w:hideMark/>
          </w:tcPr>
          <w:p w14:paraId="43E7E08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19C8E4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5E0A21D6"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45C100D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0200520000</w:t>
            </w:r>
          </w:p>
        </w:tc>
        <w:tc>
          <w:tcPr>
            <w:tcW w:w="567" w:type="dxa"/>
            <w:tcBorders>
              <w:top w:val="nil"/>
              <w:left w:val="nil"/>
              <w:bottom w:val="single" w:sz="4" w:space="0" w:color="auto"/>
              <w:right w:val="single" w:sz="4" w:space="0" w:color="auto"/>
            </w:tcBorders>
            <w:shd w:val="clear" w:color="auto" w:fill="auto"/>
            <w:noWrap/>
            <w:hideMark/>
          </w:tcPr>
          <w:p w14:paraId="184AC3E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74A2F7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53,00000</w:t>
            </w:r>
          </w:p>
        </w:tc>
        <w:tc>
          <w:tcPr>
            <w:tcW w:w="1560" w:type="dxa"/>
            <w:tcBorders>
              <w:top w:val="nil"/>
              <w:left w:val="nil"/>
              <w:bottom w:val="single" w:sz="4" w:space="0" w:color="auto"/>
              <w:right w:val="single" w:sz="4" w:space="0" w:color="auto"/>
            </w:tcBorders>
            <w:shd w:val="clear" w:color="auto" w:fill="auto"/>
            <w:noWrap/>
            <w:hideMark/>
          </w:tcPr>
          <w:p w14:paraId="440AB035"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55,00000</w:t>
            </w:r>
          </w:p>
        </w:tc>
        <w:tc>
          <w:tcPr>
            <w:tcW w:w="1559" w:type="dxa"/>
            <w:tcBorders>
              <w:top w:val="nil"/>
              <w:left w:val="nil"/>
              <w:bottom w:val="single" w:sz="4" w:space="0" w:color="auto"/>
              <w:right w:val="single" w:sz="4" w:space="0" w:color="auto"/>
            </w:tcBorders>
            <w:shd w:val="clear" w:color="auto" w:fill="auto"/>
            <w:noWrap/>
            <w:hideMark/>
          </w:tcPr>
          <w:p w14:paraId="6916B6E5"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57,00000</w:t>
            </w:r>
          </w:p>
        </w:tc>
      </w:tr>
      <w:tr w:rsidR="00B67C4A" w:rsidRPr="00B67C4A" w14:paraId="0955F9F1" w14:textId="77777777" w:rsidTr="00B67C4A">
        <w:trPr>
          <w:trHeight w:val="1200"/>
        </w:trPr>
        <w:tc>
          <w:tcPr>
            <w:tcW w:w="284" w:type="dxa"/>
            <w:tcBorders>
              <w:top w:val="nil"/>
              <w:left w:val="nil"/>
              <w:bottom w:val="nil"/>
              <w:right w:val="nil"/>
            </w:tcBorders>
            <w:shd w:val="clear" w:color="auto" w:fill="auto"/>
            <w:noWrap/>
            <w:vAlign w:val="bottom"/>
            <w:hideMark/>
          </w:tcPr>
          <w:p w14:paraId="104F00D8"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E017B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158</w:t>
            </w:r>
          </w:p>
        </w:tc>
        <w:tc>
          <w:tcPr>
            <w:tcW w:w="1702" w:type="dxa"/>
            <w:tcBorders>
              <w:top w:val="nil"/>
              <w:left w:val="nil"/>
              <w:bottom w:val="single" w:sz="4" w:space="0" w:color="auto"/>
              <w:right w:val="single" w:sz="4" w:space="0" w:color="auto"/>
            </w:tcBorders>
            <w:shd w:val="clear" w:color="auto" w:fill="auto"/>
            <w:hideMark/>
          </w:tcPr>
          <w:p w14:paraId="4CFA98A1"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4BE277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DFCC4F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51C1AA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523869D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0200520000</w:t>
            </w:r>
          </w:p>
        </w:tc>
        <w:tc>
          <w:tcPr>
            <w:tcW w:w="567" w:type="dxa"/>
            <w:tcBorders>
              <w:top w:val="nil"/>
              <w:left w:val="nil"/>
              <w:bottom w:val="single" w:sz="4" w:space="0" w:color="auto"/>
              <w:right w:val="single" w:sz="4" w:space="0" w:color="auto"/>
            </w:tcBorders>
            <w:shd w:val="clear" w:color="auto" w:fill="auto"/>
            <w:noWrap/>
            <w:hideMark/>
          </w:tcPr>
          <w:p w14:paraId="594134D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595373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53,00000</w:t>
            </w:r>
          </w:p>
        </w:tc>
        <w:tc>
          <w:tcPr>
            <w:tcW w:w="1560" w:type="dxa"/>
            <w:tcBorders>
              <w:top w:val="nil"/>
              <w:left w:val="nil"/>
              <w:bottom w:val="single" w:sz="4" w:space="0" w:color="auto"/>
              <w:right w:val="single" w:sz="4" w:space="0" w:color="auto"/>
            </w:tcBorders>
            <w:shd w:val="clear" w:color="auto" w:fill="auto"/>
            <w:noWrap/>
            <w:hideMark/>
          </w:tcPr>
          <w:p w14:paraId="3873C5F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55,00000</w:t>
            </w:r>
          </w:p>
        </w:tc>
        <w:tc>
          <w:tcPr>
            <w:tcW w:w="1559" w:type="dxa"/>
            <w:tcBorders>
              <w:top w:val="nil"/>
              <w:left w:val="nil"/>
              <w:bottom w:val="single" w:sz="4" w:space="0" w:color="auto"/>
              <w:right w:val="single" w:sz="4" w:space="0" w:color="auto"/>
            </w:tcBorders>
            <w:shd w:val="clear" w:color="auto" w:fill="auto"/>
            <w:noWrap/>
            <w:hideMark/>
          </w:tcPr>
          <w:p w14:paraId="4C7D98A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57,00000</w:t>
            </w:r>
          </w:p>
        </w:tc>
      </w:tr>
      <w:tr w:rsidR="00B67C4A" w:rsidRPr="00B67C4A" w14:paraId="5E905E03" w14:textId="77777777" w:rsidTr="00B67C4A">
        <w:trPr>
          <w:trHeight w:val="1800"/>
        </w:trPr>
        <w:tc>
          <w:tcPr>
            <w:tcW w:w="284" w:type="dxa"/>
            <w:tcBorders>
              <w:top w:val="nil"/>
              <w:left w:val="nil"/>
              <w:bottom w:val="nil"/>
              <w:right w:val="nil"/>
            </w:tcBorders>
            <w:shd w:val="clear" w:color="auto" w:fill="auto"/>
            <w:noWrap/>
            <w:vAlign w:val="bottom"/>
            <w:hideMark/>
          </w:tcPr>
          <w:p w14:paraId="426239A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D4B018E"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159</w:t>
            </w:r>
          </w:p>
        </w:tc>
        <w:tc>
          <w:tcPr>
            <w:tcW w:w="1702" w:type="dxa"/>
            <w:tcBorders>
              <w:top w:val="nil"/>
              <w:left w:val="nil"/>
              <w:bottom w:val="single" w:sz="4" w:space="0" w:color="auto"/>
              <w:right w:val="single" w:sz="4" w:space="0" w:color="auto"/>
            </w:tcBorders>
            <w:shd w:val="clear" w:color="auto" w:fill="auto"/>
            <w:hideMark/>
          </w:tcPr>
          <w:p w14:paraId="51877369"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5463604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3717B8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339CCDE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2194B57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0200620000</w:t>
            </w:r>
          </w:p>
        </w:tc>
        <w:tc>
          <w:tcPr>
            <w:tcW w:w="567" w:type="dxa"/>
            <w:tcBorders>
              <w:top w:val="nil"/>
              <w:left w:val="nil"/>
              <w:bottom w:val="single" w:sz="4" w:space="0" w:color="auto"/>
              <w:right w:val="single" w:sz="4" w:space="0" w:color="auto"/>
            </w:tcBorders>
            <w:shd w:val="clear" w:color="auto" w:fill="auto"/>
            <w:noWrap/>
            <w:hideMark/>
          </w:tcPr>
          <w:p w14:paraId="6101A0A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67D9A3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254,70000</w:t>
            </w:r>
          </w:p>
        </w:tc>
        <w:tc>
          <w:tcPr>
            <w:tcW w:w="1560" w:type="dxa"/>
            <w:tcBorders>
              <w:top w:val="nil"/>
              <w:left w:val="nil"/>
              <w:bottom w:val="single" w:sz="4" w:space="0" w:color="auto"/>
              <w:right w:val="single" w:sz="4" w:space="0" w:color="auto"/>
            </w:tcBorders>
            <w:shd w:val="clear" w:color="auto" w:fill="auto"/>
            <w:noWrap/>
            <w:hideMark/>
          </w:tcPr>
          <w:p w14:paraId="6B90E3A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260,00000</w:t>
            </w:r>
          </w:p>
        </w:tc>
        <w:tc>
          <w:tcPr>
            <w:tcW w:w="1559" w:type="dxa"/>
            <w:tcBorders>
              <w:top w:val="nil"/>
              <w:left w:val="nil"/>
              <w:bottom w:val="single" w:sz="4" w:space="0" w:color="auto"/>
              <w:right w:val="single" w:sz="4" w:space="0" w:color="auto"/>
            </w:tcBorders>
            <w:shd w:val="clear" w:color="auto" w:fill="auto"/>
            <w:noWrap/>
            <w:hideMark/>
          </w:tcPr>
          <w:p w14:paraId="307A4AB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260,00000</w:t>
            </w:r>
          </w:p>
        </w:tc>
      </w:tr>
      <w:tr w:rsidR="00B67C4A" w:rsidRPr="00B67C4A" w14:paraId="59621ACF" w14:textId="77777777" w:rsidTr="00B67C4A">
        <w:trPr>
          <w:trHeight w:val="1200"/>
        </w:trPr>
        <w:tc>
          <w:tcPr>
            <w:tcW w:w="284" w:type="dxa"/>
            <w:tcBorders>
              <w:top w:val="nil"/>
              <w:left w:val="nil"/>
              <w:bottom w:val="nil"/>
              <w:right w:val="nil"/>
            </w:tcBorders>
            <w:shd w:val="clear" w:color="auto" w:fill="auto"/>
            <w:noWrap/>
            <w:vAlign w:val="bottom"/>
            <w:hideMark/>
          </w:tcPr>
          <w:p w14:paraId="637380A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11AEE7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160</w:t>
            </w:r>
          </w:p>
        </w:tc>
        <w:tc>
          <w:tcPr>
            <w:tcW w:w="1702" w:type="dxa"/>
            <w:tcBorders>
              <w:top w:val="nil"/>
              <w:left w:val="nil"/>
              <w:bottom w:val="single" w:sz="4" w:space="0" w:color="auto"/>
              <w:right w:val="single" w:sz="4" w:space="0" w:color="auto"/>
            </w:tcBorders>
            <w:shd w:val="clear" w:color="auto" w:fill="auto"/>
            <w:hideMark/>
          </w:tcPr>
          <w:p w14:paraId="613B31BB"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36EFBF5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68CD98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0481F73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08F5FDC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0200620000</w:t>
            </w:r>
          </w:p>
        </w:tc>
        <w:tc>
          <w:tcPr>
            <w:tcW w:w="567" w:type="dxa"/>
            <w:tcBorders>
              <w:top w:val="nil"/>
              <w:left w:val="nil"/>
              <w:bottom w:val="single" w:sz="4" w:space="0" w:color="auto"/>
              <w:right w:val="single" w:sz="4" w:space="0" w:color="auto"/>
            </w:tcBorders>
            <w:shd w:val="clear" w:color="auto" w:fill="auto"/>
            <w:noWrap/>
            <w:hideMark/>
          </w:tcPr>
          <w:p w14:paraId="6014A9D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3C5211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254,70000</w:t>
            </w:r>
          </w:p>
        </w:tc>
        <w:tc>
          <w:tcPr>
            <w:tcW w:w="1560" w:type="dxa"/>
            <w:tcBorders>
              <w:top w:val="nil"/>
              <w:left w:val="nil"/>
              <w:bottom w:val="single" w:sz="4" w:space="0" w:color="auto"/>
              <w:right w:val="single" w:sz="4" w:space="0" w:color="auto"/>
            </w:tcBorders>
            <w:shd w:val="clear" w:color="auto" w:fill="auto"/>
            <w:noWrap/>
            <w:hideMark/>
          </w:tcPr>
          <w:p w14:paraId="0C93EDE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260,00000</w:t>
            </w:r>
          </w:p>
        </w:tc>
        <w:tc>
          <w:tcPr>
            <w:tcW w:w="1559" w:type="dxa"/>
            <w:tcBorders>
              <w:top w:val="nil"/>
              <w:left w:val="nil"/>
              <w:bottom w:val="single" w:sz="4" w:space="0" w:color="auto"/>
              <w:right w:val="single" w:sz="4" w:space="0" w:color="auto"/>
            </w:tcBorders>
            <w:shd w:val="clear" w:color="auto" w:fill="auto"/>
            <w:noWrap/>
            <w:hideMark/>
          </w:tcPr>
          <w:p w14:paraId="2219F89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260,00000</w:t>
            </w:r>
          </w:p>
        </w:tc>
      </w:tr>
      <w:tr w:rsidR="00B67C4A" w:rsidRPr="00B67C4A" w14:paraId="19FAC522" w14:textId="77777777" w:rsidTr="00B67C4A">
        <w:trPr>
          <w:trHeight w:val="2100"/>
        </w:trPr>
        <w:tc>
          <w:tcPr>
            <w:tcW w:w="284" w:type="dxa"/>
            <w:tcBorders>
              <w:top w:val="nil"/>
              <w:left w:val="nil"/>
              <w:bottom w:val="nil"/>
              <w:right w:val="nil"/>
            </w:tcBorders>
            <w:shd w:val="clear" w:color="auto" w:fill="auto"/>
            <w:noWrap/>
            <w:vAlign w:val="bottom"/>
            <w:hideMark/>
          </w:tcPr>
          <w:p w14:paraId="23AB574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F3F5391"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161</w:t>
            </w:r>
          </w:p>
        </w:tc>
        <w:tc>
          <w:tcPr>
            <w:tcW w:w="1702" w:type="dxa"/>
            <w:tcBorders>
              <w:top w:val="nil"/>
              <w:left w:val="nil"/>
              <w:bottom w:val="single" w:sz="4" w:space="0" w:color="auto"/>
              <w:right w:val="single" w:sz="4" w:space="0" w:color="auto"/>
            </w:tcBorders>
            <w:shd w:val="clear" w:color="auto" w:fill="auto"/>
            <w:hideMark/>
          </w:tcPr>
          <w:p w14:paraId="3B75E4A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34D1A1A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932517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4A6D047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53525F0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0200720000</w:t>
            </w:r>
          </w:p>
        </w:tc>
        <w:tc>
          <w:tcPr>
            <w:tcW w:w="567" w:type="dxa"/>
            <w:tcBorders>
              <w:top w:val="nil"/>
              <w:left w:val="nil"/>
              <w:bottom w:val="single" w:sz="4" w:space="0" w:color="auto"/>
              <w:right w:val="single" w:sz="4" w:space="0" w:color="auto"/>
            </w:tcBorders>
            <w:shd w:val="clear" w:color="auto" w:fill="auto"/>
            <w:noWrap/>
            <w:hideMark/>
          </w:tcPr>
          <w:p w14:paraId="1A14F9D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1C1ACE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auto"/>
            </w:tcBorders>
            <w:shd w:val="clear" w:color="auto" w:fill="auto"/>
            <w:noWrap/>
            <w:hideMark/>
          </w:tcPr>
          <w:p w14:paraId="6E14220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1569E17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0ABD9AA4" w14:textId="77777777" w:rsidTr="00B67C4A">
        <w:trPr>
          <w:trHeight w:val="1200"/>
        </w:trPr>
        <w:tc>
          <w:tcPr>
            <w:tcW w:w="284" w:type="dxa"/>
            <w:tcBorders>
              <w:top w:val="nil"/>
              <w:left w:val="nil"/>
              <w:bottom w:val="nil"/>
              <w:right w:val="nil"/>
            </w:tcBorders>
            <w:shd w:val="clear" w:color="auto" w:fill="auto"/>
            <w:noWrap/>
            <w:vAlign w:val="bottom"/>
            <w:hideMark/>
          </w:tcPr>
          <w:p w14:paraId="4469605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A21C9D"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162</w:t>
            </w:r>
          </w:p>
        </w:tc>
        <w:tc>
          <w:tcPr>
            <w:tcW w:w="1702" w:type="dxa"/>
            <w:tcBorders>
              <w:top w:val="nil"/>
              <w:left w:val="nil"/>
              <w:bottom w:val="single" w:sz="4" w:space="0" w:color="auto"/>
              <w:right w:val="single" w:sz="4" w:space="0" w:color="auto"/>
            </w:tcBorders>
            <w:shd w:val="clear" w:color="auto" w:fill="auto"/>
            <w:hideMark/>
          </w:tcPr>
          <w:p w14:paraId="7B30642F"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A806546"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AB9EE3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49F3BDBE"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26C30A40"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0200720000</w:t>
            </w:r>
          </w:p>
        </w:tc>
        <w:tc>
          <w:tcPr>
            <w:tcW w:w="567" w:type="dxa"/>
            <w:tcBorders>
              <w:top w:val="nil"/>
              <w:left w:val="nil"/>
              <w:bottom w:val="single" w:sz="4" w:space="0" w:color="auto"/>
              <w:right w:val="single" w:sz="4" w:space="0" w:color="auto"/>
            </w:tcBorders>
            <w:shd w:val="clear" w:color="auto" w:fill="auto"/>
            <w:noWrap/>
            <w:hideMark/>
          </w:tcPr>
          <w:p w14:paraId="236D062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890E167"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auto"/>
            </w:tcBorders>
            <w:shd w:val="clear" w:color="auto" w:fill="auto"/>
            <w:noWrap/>
            <w:hideMark/>
          </w:tcPr>
          <w:p w14:paraId="5923F5D9"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539B5FF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5BF52B38" w14:textId="77777777" w:rsidTr="00B67C4A">
        <w:trPr>
          <w:trHeight w:val="900"/>
        </w:trPr>
        <w:tc>
          <w:tcPr>
            <w:tcW w:w="284" w:type="dxa"/>
            <w:tcBorders>
              <w:top w:val="nil"/>
              <w:left w:val="nil"/>
              <w:bottom w:val="nil"/>
              <w:right w:val="nil"/>
            </w:tcBorders>
            <w:shd w:val="clear" w:color="auto" w:fill="auto"/>
            <w:noWrap/>
            <w:vAlign w:val="bottom"/>
            <w:hideMark/>
          </w:tcPr>
          <w:p w14:paraId="26E24E7C"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E9BAC5"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163</w:t>
            </w:r>
          </w:p>
        </w:tc>
        <w:tc>
          <w:tcPr>
            <w:tcW w:w="1702" w:type="dxa"/>
            <w:tcBorders>
              <w:top w:val="nil"/>
              <w:left w:val="nil"/>
              <w:bottom w:val="single" w:sz="4" w:space="0" w:color="auto"/>
              <w:right w:val="single" w:sz="4" w:space="0" w:color="auto"/>
            </w:tcBorders>
            <w:shd w:val="clear" w:color="auto" w:fill="auto"/>
            <w:hideMark/>
          </w:tcPr>
          <w:p w14:paraId="6BAEFB98"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708" w:type="dxa"/>
            <w:tcBorders>
              <w:top w:val="nil"/>
              <w:left w:val="nil"/>
              <w:bottom w:val="single" w:sz="4" w:space="0" w:color="auto"/>
              <w:right w:val="single" w:sz="4" w:space="0" w:color="auto"/>
            </w:tcBorders>
            <w:shd w:val="clear" w:color="auto" w:fill="auto"/>
            <w:noWrap/>
            <w:hideMark/>
          </w:tcPr>
          <w:p w14:paraId="32F6E2D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46A20C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36798DF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70477A9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0200820000</w:t>
            </w:r>
          </w:p>
        </w:tc>
        <w:tc>
          <w:tcPr>
            <w:tcW w:w="567" w:type="dxa"/>
            <w:tcBorders>
              <w:top w:val="nil"/>
              <w:left w:val="nil"/>
              <w:bottom w:val="single" w:sz="4" w:space="0" w:color="auto"/>
              <w:right w:val="single" w:sz="4" w:space="0" w:color="auto"/>
            </w:tcBorders>
            <w:shd w:val="clear" w:color="auto" w:fill="auto"/>
            <w:noWrap/>
            <w:hideMark/>
          </w:tcPr>
          <w:p w14:paraId="0135FDF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F5CDF26"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120,60000</w:t>
            </w:r>
          </w:p>
        </w:tc>
        <w:tc>
          <w:tcPr>
            <w:tcW w:w="1560" w:type="dxa"/>
            <w:tcBorders>
              <w:top w:val="nil"/>
              <w:left w:val="nil"/>
              <w:bottom w:val="single" w:sz="4" w:space="0" w:color="auto"/>
              <w:right w:val="single" w:sz="4" w:space="0" w:color="auto"/>
            </w:tcBorders>
            <w:shd w:val="clear" w:color="auto" w:fill="auto"/>
            <w:noWrap/>
            <w:hideMark/>
          </w:tcPr>
          <w:p w14:paraId="78E9764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125,40000</w:t>
            </w:r>
          </w:p>
        </w:tc>
        <w:tc>
          <w:tcPr>
            <w:tcW w:w="1559" w:type="dxa"/>
            <w:tcBorders>
              <w:top w:val="nil"/>
              <w:left w:val="nil"/>
              <w:bottom w:val="single" w:sz="4" w:space="0" w:color="auto"/>
              <w:right w:val="single" w:sz="4" w:space="0" w:color="auto"/>
            </w:tcBorders>
            <w:shd w:val="clear" w:color="auto" w:fill="auto"/>
            <w:noWrap/>
            <w:hideMark/>
          </w:tcPr>
          <w:p w14:paraId="2F6BF726"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130,40000</w:t>
            </w:r>
          </w:p>
        </w:tc>
      </w:tr>
      <w:tr w:rsidR="00B67C4A" w:rsidRPr="00B67C4A" w14:paraId="64230D43" w14:textId="77777777" w:rsidTr="00B67C4A">
        <w:trPr>
          <w:trHeight w:val="1200"/>
        </w:trPr>
        <w:tc>
          <w:tcPr>
            <w:tcW w:w="284" w:type="dxa"/>
            <w:tcBorders>
              <w:top w:val="nil"/>
              <w:left w:val="nil"/>
              <w:bottom w:val="nil"/>
              <w:right w:val="nil"/>
            </w:tcBorders>
            <w:shd w:val="clear" w:color="auto" w:fill="auto"/>
            <w:noWrap/>
            <w:vAlign w:val="bottom"/>
            <w:hideMark/>
          </w:tcPr>
          <w:p w14:paraId="6787E8F2"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007171"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164</w:t>
            </w:r>
          </w:p>
        </w:tc>
        <w:tc>
          <w:tcPr>
            <w:tcW w:w="1702" w:type="dxa"/>
            <w:tcBorders>
              <w:top w:val="nil"/>
              <w:left w:val="nil"/>
              <w:bottom w:val="single" w:sz="4" w:space="0" w:color="auto"/>
              <w:right w:val="single" w:sz="4" w:space="0" w:color="auto"/>
            </w:tcBorders>
            <w:shd w:val="clear" w:color="auto" w:fill="auto"/>
            <w:hideMark/>
          </w:tcPr>
          <w:p w14:paraId="000CDA9D"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82B755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641E00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283B537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06FE8A8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0200820000</w:t>
            </w:r>
          </w:p>
        </w:tc>
        <w:tc>
          <w:tcPr>
            <w:tcW w:w="567" w:type="dxa"/>
            <w:tcBorders>
              <w:top w:val="nil"/>
              <w:left w:val="nil"/>
              <w:bottom w:val="single" w:sz="4" w:space="0" w:color="auto"/>
              <w:right w:val="single" w:sz="4" w:space="0" w:color="auto"/>
            </w:tcBorders>
            <w:shd w:val="clear" w:color="auto" w:fill="auto"/>
            <w:noWrap/>
            <w:hideMark/>
          </w:tcPr>
          <w:p w14:paraId="6E14C2B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D7FD63B"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120,60000</w:t>
            </w:r>
          </w:p>
        </w:tc>
        <w:tc>
          <w:tcPr>
            <w:tcW w:w="1560" w:type="dxa"/>
            <w:tcBorders>
              <w:top w:val="nil"/>
              <w:left w:val="nil"/>
              <w:bottom w:val="single" w:sz="4" w:space="0" w:color="auto"/>
              <w:right w:val="single" w:sz="4" w:space="0" w:color="auto"/>
            </w:tcBorders>
            <w:shd w:val="clear" w:color="auto" w:fill="auto"/>
            <w:noWrap/>
            <w:hideMark/>
          </w:tcPr>
          <w:p w14:paraId="1C4A5BCB"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125,40000</w:t>
            </w:r>
          </w:p>
        </w:tc>
        <w:tc>
          <w:tcPr>
            <w:tcW w:w="1559" w:type="dxa"/>
            <w:tcBorders>
              <w:top w:val="nil"/>
              <w:left w:val="nil"/>
              <w:bottom w:val="single" w:sz="4" w:space="0" w:color="auto"/>
              <w:right w:val="single" w:sz="4" w:space="0" w:color="auto"/>
            </w:tcBorders>
            <w:shd w:val="clear" w:color="auto" w:fill="auto"/>
            <w:noWrap/>
            <w:hideMark/>
          </w:tcPr>
          <w:p w14:paraId="6BB043B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130,40000</w:t>
            </w:r>
          </w:p>
        </w:tc>
      </w:tr>
      <w:tr w:rsidR="00B67C4A" w:rsidRPr="00B67C4A" w14:paraId="57BFDD4B" w14:textId="77777777" w:rsidTr="00B67C4A">
        <w:trPr>
          <w:trHeight w:val="2100"/>
        </w:trPr>
        <w:tc>
          <w:tcPr>
            <w:tcW w:w="284" w:type="dxa"/>
            <w:tcBorders>
              <w:top w:val="nil"/>
              <w:left w:val="nil"/>
              <w:bottom w:val="nil"/>
              <w:right w:val="nil"/>
            </w:tcBorders>
            <w:shd w:val="clear" w:color="auto" w:fill="auto"/>
            <w:noWrap/>
            <w:vAlign w:val="bottom"/>
            <w:hideMark/>
          </w:tcPr>
          <w:p w14:paraId="2FC0A353"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C4674C8"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165</w:t>
            </w:r>
          </w:p>
        </w:tc>
        <w:tc>
          <w:tcPr>
            <w:tcW w:w="1702" w:type="dxa"/>
            <w:tcBorders>
              <w:top w:val="nil"/>
              <w:left w:val="nil"/>
              <w:bottom w:val="single" w:sz="4" w:space="0" w:color="auto"/>
              <w:right w:val="single" w:sz="4" w:space="0" w:color="auto"/>
            </w:tcBorders>
            <w:shd w:val="clear" w:color="auto" w:fill="auto"/>
            <w:hideMark/>
          </w:tcPr>
          <w:p w14:paraId="05FAD707"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0317EE2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8171F8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3A20AEE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12E3656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0600000000</w:t>
            </w:r>
          </w:p>
        </w:tc>
        <w:tc>
          <w:tcPr>
            <w:tcW w:w="567" w:type="dxa"/>
            <w:tcBorders>
              <w:top w:val="nil"/>
              <w:left w:val="nil"/>
              <w:bottom w:val="single" w:sz="4" w:space="0" w:color="auto"/>
              <w:right w:val="single" w:sz="4" w:space="0" w:color="auto"/>
            </w:tcBorders>
            <w:shd w:val="clear" w:color="auto" w:fill="auto"/>
            <w:noWrap/>
            <w:hideMark/>
          </w:tcPr>
          <w:p w14:paraId="38B6202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DFD063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60" w:type="dxa"/>
            <w:tcBorders>
              <w:top w:val="nil"/>
              <w:left w:val="nil"/>
              <w:bottom w:val="single" w:sz="4" w:space="0" w:color="auto"/>
              <w:right w:val="single" w:sz="4" w:space="0" w:color="auto"/>
            </w:tcBorders>
            <w:shd w:val="clear" w:color="auto" w:fill="auto"/>
            <w:noWrap/>
            <w:hideMark/>
          </w:tcPr>
          <w:p w14:paraId="2EE4115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600,00000</w:t>
            </w:r>
          </w:p>
        </w:tc>
        <w:tc>
          <w:tcPr>
            <w:tcW w:w="1559" w:type="dxa"/>
            <w:tcBorders>
              <w:top w:val="nil"/>
              <w:left w:val="nil"/>
              <w:bottom w:val="single" w:sz="4" w:space="0" w:color="auto"/>
              <w:right w:val="single" w:sz="4" w:space="0" w:color="auto"/>
            </w:tcBorders>
            <w:shd w:val="clear" w:color="auto" w:fill="auto"/>
            <w:noWrap/>
            <w:hideMark/>
          </w:tcPr>
          <w:p w14:paraId="7E7B357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400,00000</w:t>
            </w:r>
          </w:p>
        </w:tc>
      </w:tr>
      <w:tr w:rsidR="00B67C4A" w:rsidRPr="00B67C4A" w14:paraId="6D85CF10" w14:textId="77777777" w:rsidTr="00EF1E01">
        <w:trPr>
          <w:trHeight w:val="70"/>
        </w:trPr>
        <w:tc>
          <w:tcPr>
            <w:tcW w:w="284" w:type="dxa"/>
            <w:tcBorders>
              <w:top w:val="nil"/>
              <w:left w:val="nil"/>
              <w:bottom w:val="nil"/>
              <w:right w:val="nil"/>
            </w:tcBorders>
            <w:shd w:val="clear" w:color="auto" w:fill="auto"/>
            <w:noWrap/>
            <w:vAlign w:val="bottom"/>
            <w:hideMark/>
          </w:tcPr>
          <w:p w14:paraId="76995AD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43EC6B7"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166</w:t>
            </w:r>
          </w:p>
        </w:tc>
        <w:tc>
          <w:tcPr>
            <w:tcW w:w="1702" w:type="dxa"/>
            <w:tcBorders>
              <w:top w:val="nil"/>
              <w:left w:val="nil"/>
              <w:bottom w:val="single" w:sz="4" w:space="0" w:color="auto"/>
              <w:right w:val="single" w:sz="4" w:space="0" w:color="auto"/>
            </w:tcBorders>
            <w:shd w:val="clear" w:color="auto" w:fill="auto"/>
            <w:hideMark/>
          </w:tcPr>
          <w:p w14:paraId="275A47CD"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4D815DE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6FC96B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532E2FD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2DED0FD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0610000000</w:t>
            </w:r>
          </w:p>
        </w:tc>
        <w:tc>
          <w:tcPr>
            <w:tcW w:w="567" w:type="dxa"/>
            <w:tcBorders>
              <w:top w:val="nil"/>
              <w:left w:val="nil"/>
              <w:bottom w:val="single" w:sz="4" w:space="0" w:color="auto"/>
              <w:right w:val="single" w:sz="4" w:space="0" w:color="auto"/>
            </w:tcBorders>
            <w:shd w:val="clear" w:color="auto" w:fill="auto"/>
            <w:noWrap/>
            <w:hideMark/>
          </w:tcPr>
          <w:p w14:paraId="7A8647D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C7E993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6FC8769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59" w:type="dxa"/>
            <w:tcBorders>
              <w:top w:val="nil"/>
              <w:left w:val="nil"/>
              <w:bottom w:val="single" w:sz="4" w:space="0" w:color="auto"/>
              <w:right w:val="single" w:sz="4" w:space="0" w:color="auto"/>
            </w:tcBorders>
            <w:shd w:val="clear" w:color="auto" w:fill="auto"/>
            <w:noWrap/>
            <w:hideMark/>
          </w:tcPr>
          <w:p w14:paraId="7879A39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536BC23" w14:textId="77777777" w:rsidTr="00B67C4A">
        <w:trPr>
          <w:trHeight w:val="900"/>
        </w:trPr>
        <w:tc>
          <w:tcPr>
            <w:tcW w:w="284" w:type="dxa"/>
            <w:tcBorders>
              <w:top w:val="nil"/>
              <w:left w:val="nil"/>
              <w:bottom w:val="nil"/>
              <w:right w:val="nil"/>
            </w:tcBorders>
            <w:shd w:val="clear" w:color="auto" w:fill="auto"/>
            <w:noWrap/>
            <w:vAlign w:val="bottom"/>
            <w:hideMark/>
          </w:tcPr>
          <w:p w14:paraId="416598B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A080B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167</w:t>
            </w:r>
          </w:p>
        </w:tc>
        <w:tc>
          <w:tcPr>
            <w:tcW w:w="1702" w:type="dxa"/>
            <w:tcBorders>
              <w:top w:val="nil"/>
              <w:left w:val="nil"/>
              <w:bottom w:val="single" w:sz="4" w:space="0" w:color="auto"/>
              <w:right w:val="single" w:sz="4" w:space="0" w:color="auto"/>
            </w:tcBorders>
            <w:shd w:val="clear" w:color="auto" w:fill="auto"/>
            <w:hideMark/>
          </w:tcPr>
          <w:p w14:paraId="3576DD53"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Разработка проектов планировки территории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2C1581E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025896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4B162D3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2CD21C5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0610120000</w:t>
            </w:r>
          </w:p>
        </w:tc>
        <w:tc>
          <w:tcPr>
            <w:tcW w:w="567" w:type="dxa"/>
            <w:tcBorders>
              <w:top w:val="nil"/>
              <w:left w:val="nil"/>
              <w:bottom w:val="single" w:sz="4" w:space="0" w:color="auto"/>
              <w:right w:val="single" w:sz="4" w:space="0" w:color="auto"/>
            </w:tcBorders>
            <w:shd w:val="clear" w:color="auto" w:fill="auto"/>
            <w:noWrap/>
            <w:hideMark/>
          </w:tcPr>
          <w:p w14:paraId="1395B1F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0D7FB7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28D79FD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731B9BD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C2563F1" w14:textId="77777777" w:rsidTr="00B67C4A">
        <w:trPr>
          <w:trHeight w:val="1200"/>
        </w:trPr>
        <w:tc>
          <w:tcPr>
            <w:tcW w:w="284" w:type="dxa"/>
            <w:tcBorders>
              <w:top w:val="nil"/>
              <w:left w:val="nil"/>
              <w:bottom w:val="nil"/>
              <w:right w:val="nil"/>
            </w:tcBorders>
            <w:shd w:val="clear" w:color="auto" w:fill="auto"/>
            <w:noWrap/>
            <w:vAlign w:val="bottom"/>
            <w:hideMark/>
          </w:tcPr>
          <w:p w14:paraId="1FDC383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E64B9D1"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168</w:t>
            </w:r>
          </w:p>
        </w:tc>
        <w:tc>
          <w:tcPr>
            <w:tcW w:w="1702" w:type="dxa"/>
            <w:tcBorders>
              <w:top w:val="nil"/>
              <w:left w:val="nil"/>
              <w:bottom w:val="single" w:sz="4" w:space="0" w:color="auto"/>
              <w:right w:val="single" w:sz="4" w:space="0" w:color="auto"/>
            </w:tcBorders>
            <w:shd w:val="clear" w:color="auto" w:fill="auto"/>
            <w:hideMark/>
          </w:tcPr>
          <w:p w14:paraId="59397718"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C9AAA5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4857E2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30469BD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1FD5DEA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0610120000</w:t>
            </w:r>
          </w:p>
        </w:tc>
        <w:tc>
          <w:tcPr>
            <w:tcW w:w="567" w:type="dxa"/>
            <w:tcBorders>
              <w:top w:val="nil"/>
              <w:left w:val="nil"/>
              <w:bottom w:val="single" w:sz="4" w:space="0" w:color="auto"/>
              <w:right w:val="single" w:sz="4" w:space="0" w:color="auto"/>
            </w:tcBorders>
            <w:shd w:val="clear" w:color="auto" w:fill="auto"/>
            <w:noWrap/>
            <w:hideMark/>
          </w:tcPr>
          <w:p w14:paraId="6ACC5C9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D08696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06C0E4A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31105F5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3675066D" w14:textId="77777777" w:rsidTr="00B67C4A">
        <w:trPr>
          <w:trHeight w:val="1200"/>
        </w:trPr>
        <w:tc>
          <w:tcPr>
            <w:tcW w:w="284" w:type="dxa"/>
            <w:tcBorders>
              <w:top w:val="nil"/>
              <w:left w:val="nil"/>
              <w:bottom w:val="nil"/>
              <w:right w:val="nil"/>
            </w:tcBorders>
            <w:shd w:val="clear" w:color="auto" w:fill="auto"/>
            <w:noWrap/>
            <w:vAlign w:val="bottom"/>
            <w:hideMark/>
          </w:tcPr>
          <w:p w14:paraId="2177F34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1BC1B99"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169</w:t>
            </w:r>
          </w:p>
        </w:tc>
        <w:tc>
          <w:tcPr>
            <w:tcW w:w="1702" w:type="dxa"/>
            <w:tcBorders>
              <w:top w:val="nil"/>
              <w:left w:val="nil"/>
              <w:bottom w:val="single" w:sz="4" w:space="0" w:color="auto"/>
              <w:right w:val="single" w:sz="4" w:space="0" w:color="auto"/>
            </w:tcBorders>
            <w:shd w:val="clear" w:color="auto" w:fill="auto"/>
            <w:hideMark/>
          </w:tcPr>
          <w:p w14:paraId="787B7048"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Внесение изменений в документацию  градостроительного зонирования и территориального планирования</w:t>
            </w:r>
          </w:p>
        </w:tc>
        <w:tc>
          <w:tcPr>
            <w:tcW w:w="708" w:type="dxa"/>
            <w:tcBorders>
              <w:top w:val="nil"/>
              <w:left w:val="nil"/>
              <w:bottom w:val="single" w:sz="4" w:space="0" w:color="auto"/>
              <w:right w:val="single" w:sz="4" w:space="0" w:color="auto"/>
            </w:tcBorders>
            <w:shd w:val="clear" w:color="auto" w:fill="auto"/>
            <w:noWrap/>
            <w:hideMark/>
          </w:tcPr>
          <w:p w14:paraId="328F60BC"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17ED96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3A66F45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1AB9C3F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0610320000</w:t>
            </w:r>
          </w:p>
        </w:tc>
        <w:tc>
          <w:tcPr>
            <w:tcW w:w="567" w:type="dxa"/>
            <w:tcBorders>
              <w:top w:val="nil"/>
              <w:left w:val="nil"/>
              <w:bottom w:val="single" w:sz="4" w:space="0" w:color="auto"/>
              <w:right w:val="single" w:sz="4" w:space="0" w:color="auto"/>
            </w:tcBorders>
            <w:shd w:val="clear" w:color="auto" w:fill="auto"/>
            <w:noWrap/>
            <w:hideMark/>
          </w:tcPr>
          <w:p w14:paraId="639ECFD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E97418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6BBA494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649B5767"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37A13F2" w14:textId="77777777" w:rsidTr="00B67C4A">
        <w:trPr>
          <w:trHeight w:val="1200"/>
        </w:trPr>
        <w:tc>
          <w:tcPr>
            <w:tcW w:w="284" w:type="dxa"/>
            <w:tcBorders>
              <w:top w:val="nil"/>
              <w:left w:val="nil"/>
              <w:bottom w:val="nil"/>
              <w:right w:val="nil"/>
            </w:tcBorders>
            <w:shd w:val="clear" w:color="auto" w:fill="auto"/>
            <w:noWrap/>
            <w:vAlign w:val="bottom"/>
            <w:hideMark/>
          </w:tcPr>
          <w:p w14:paraId="42844EAD"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CB1CD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170</w:t>
            </w:r>
          </w:p>
        </w:tc>
        <w:tc>
          <w:tcPr>
            <w:tcW w:w="1702" w:type="dxa"/>
            <w:tcBorders>
              <w:top w:val="nil"/>
              <w:left w:val="nil"/>
              <w:bottom w:val="single" w:sz="4" w:space="0" w:color="auto"/>
              <w:right w:val="single" w:sz="4" w:space="0" w:color="auto"/>
            </w:tcBorders>
            <w:shd w:val="clear" w:color="auto" w:fill="auto"/>
            <w:hideMark/>
          </w:tcPr>
          <w:p w14:paraId="531E1D5A"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558D6D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C36EB7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1F3391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4AE349D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0610320000</w:t>
            </w:r>
          </w:p>
        </w:tc>
        <w:tc>
          <w:tcPr>
            <w:tcW w:w="567" w:type="dxa"/>
            <w:tcBorders>
              <w:top w:val="nil"/>
              <w:left w:val="nil"/>
              <w:bottom w:val="single" w:sz="4" w:space="0" w:color="auto"/>
              <w:right w:val="single" w:sz="4" w:space="0" w:color="auto"/>
            </w:tcBorders>
            <w:shd w:val="clear" w:color="auto" w:fill="auto"/>
            <w:noWrap/>
            <w:hideMark/>
          </w:tcPr>
          <w:p w14:paraId="0C94359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CD99B9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33326AE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303C46E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3390BA5" w14:textId="77777777" w:rsidTr="00B67C4A">
        <w:trPr>
          <w:trHeight w:val="1200"/>
        </w:trPr>
        <w:tc>
          <w:tcPr>
            <w:tcW w:w="284" w:type="dxa"/>
            <w:tcBorders>
              <w:top w:val="nil"/>
              <w:left w:val="nil"/>
              <w:bottom w:val="nil"/>
              <w:right w:val="nil"/>
            </w:tcBorders>
            <w:shd w:val="clear" w:color="auto" w:fill="auto"/>
            <w:noWrap/>
            <w:vAlign w:val="bottom"/>
            <w:hideMark/>
          </w:tcPr>
          <w:p w14:paraId="4D5BEB9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695D3D"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171</w:t>
            </w:r>
          </w:p>
        </w:tc>
        <w:tc>
          <w:tcPr>
            <w:tcW w:w="1702" w:type="dxa"/>
            <w:tcBorders>
              <w:top w:val="nil"/>
              <w:left w:val="nil"/>
              <w:bottom w:val="single" w:sz="4" w:space="0" w:color="auto"/>
              <w:right w:val="single" w:sz="4" w:space="0" w:color="auto"/>
            </w:tcBorders>
            <w:shd w:val="clear" w:color="auto" w:fill="auto"/>
            <w:hideMark/>
          </w:tcPr>
          <w:p w14:paraId="172ACA26"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5F99D73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BE32B4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4500471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36B51B3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0620000000</w:t>
            </w:r>
          </w:p>
        </w:tc>
        <w:tc>
          <w:tcPr>
            <w:tcW w:w="567" w:type="dxa"/>
            <w:tcBorders>
              <w:top w:val="nil"/>
              <w:left w:val="nil"/>
              <w:bottom w:val="single" w:sz="4" w:space="0" w:color="auto"/>
              <w:right w:val="single" w:sz="4" w:space="0" w:color="auto"/>
            </w:tcBorders>
            <w:shd w:val="clear" w:color="auto" w:fill="auto"/>
            <w:noWrap/>
            <w:hideMark/>
          </w:tcPr>
          <w:p w14:paraId="5CE12A1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517FDB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60" w:type="dxa"/>
            <w:tcBorders>
              <w:top w:val="nil"/>
              <w:left w:val="nil"/>
              <w:bottom w:val="single" w:sz="4" w:space="0" w:color="auto"/>
              <w:right w:val="single" w:sz="4" w:space="0" w:color="auto"/>
            </w:tcBorders>
            <w:shd w:val="clear" w:color="auto" w:fill="auto"/>
            <w:noWrap/>
            <w:hideMark/>
          </w:tcPr>
          <w:p w14:paraId="446DDF2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59" w:type="dxa"/>
            <w:tcBorders>
              <w:top w:val="nil"/>
              <w:left w:val="nil"/>
              <w:bottom w:val="single" w:sz="4" w:space="0" w:color="auto"/>
              <w:right w:val="single" w:sz="4" w:space="0" w:color="auto"/>
            </w:tcBorders>
            <w:shd w:val="clear" w:color="auto" w:fill="auto"/>
            <w:noWrap/>
            <w:hideMark/>
          </w:tcPr>
          <w:p w14:paraId="46179EE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r>
      <w:tr w:rsidR="00B67C4A" w:rsidRPr="00B67C4A" w14:paraId="5ADE5612" w14:textId="77777777" w:rsidTr="00B67C4A">
        <w:trPr>
          <w:trHeight w:val="1200"/>
        </w:trPr>
        <w:tc>
          <w:tcPr>
            <w:tcW w:w="284" w:type="dxa"/>
            <w:tcBorders>
              <w:top w:val="nil"/>
              <w:left w:val="nil"/>
              <w:bottom w:val="nil"/>
              <w:right w:val="nil"/>
            </w:tcBorders>
            <w:shd w:val="clear" w:color="auto" w:fill="auto"/>
            <w:noWrap/>
            <w:vAlign w:val="bottom"/>
            <w:hideMark/>
          </w:tcPr>
          <w:p w14:paraId="0E80841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3586DAC"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172</w:t>
            </w:r>
          </w:p>
        </w:tc>
        <w:tc>
          <w:tcPr>
            <w:tcW w:w="1702" w:type="dxa"/>
            <w:tcBorders>
              <w:top w:val="nil"/>
              <w:left w:val="nil"/>
              <w:bottom w:val="single" w:sz="4" w:space="0" w:color="auto"/>
              <w:right w:val="single" w:sz="4" w:space="0" w:color="auto"/>
            </w:tcBorders>
            <w:shd w:val="clear" w:color="auto" w:fill="auto"/>
            <w:hideMark/>
          </w:tcPr>
          <w:p w14:paraId="22746156"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65C6F1D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C38978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4219E86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76F50FB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0620220000</w:t>
            </w:r>
          </w:p>
        </w:tc>
        <w:tc>
          <w:tcPr>
            <w:tcW w:w="567" w:type="dxa"/>
            <w:tcBorders>
              <w:top w:val="nil"/>
              <w:left w:val="nil"/>
              <w:bottom w:val="single" w:sz="4" w:space="0" w:color="auto"/>
              <w:right w:val="single" w:sz="4" w:space="0" w:color="auto"/>
            </w:tcBorders>
            <w:shd w:val="clear" w:color="auto" w:fill="auto"/>
            <w:noWrap/>
            <w:hideMark/>
          </w:tcPr>
          <w:p w14:paraId="3268624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98E26C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60" w:type="dxa"/>
            <w:tcBorders>
              <w:top w:val="nil"/>
              <w:left w:val="nil"/>
              <w:bottom w:val="single" w:sz="4" w:space="0" w:color="auto"/>
              <w:right w:val="single" w:sz="4" w:space="0" w:color="auto"/>
            </w:tcBorders>
            <w:shd w:val="clear" w:color="auto" w:fill="auto"/>
            <w:noWrap/>
            <w:hideMark/>
          </w:tcPr>
          <w:p w14:paraId="0D73D32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59" w:type="dxa"/>
            <w:tcBorders>
              <w:top w:val="nil"/>
              <w:left w:val="nil"/>
              <w:bottom w:val="single" w:sz="4" w:space="0" w:color="auto"/>
              <w:right w:val="single" w:sz="4" w:space="0" w:color="auto"/>
            </w:tcBorders>
            <w:shd w:val="clear" w:color="auto" w:fill="auto"/>
            <w:noWrap/>
            <w:hideMark/>
          </w:tcPr>
          <w:p w14:paraId="2F79487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200,00000</w:t>
            </w:r>
          </w:p>
        </w:tc>
      </w:tr>
      <w:tr w:rsidR="00B67C4A" w:rsidRPr="00B67C4A" w14:paraId="236158E1" w14:textId="77777777" w:rsidTr="00B67C4A">
        <w:trPr>
          <w:trHeight w:val="1200"/>
        </w:trPr>
        <w:tc>
          <w:tcPr>
            <w:tcW w:w="284" w:type="dxa"/>
            <w:tcBorders>
              <w:top w:val="nil"/>
              <w:left w:val="nil"/>
              <w:bottom w:val="nil"/>
              <w:right w:val="nil"/>
            </w:tcBorders>
            <w:shd w:val="clear" w:color="auto" w:fill="auto"/>
            <w:noWrap/>
            <w:vAlign w:val="bottom"/>
            <w:hideMark/>
          </w:tcPr>
          <w:p w14:paraId="1E98E40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A6FD0AE"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173</w:t>
            </w:r>
          </w:p>
        </w:tc>
        <w:tc>
          <w:tcPr>
            <w:tcW w:w="1702" w:type="dxa"/>
            <w:tcBorders>
              <w:top w:val="nil"/>
              <w:left w:val="nil"/>
              <w:bottom w:val="single" w:sz="4" w:space="0" w:color="auto"/>
              <w:right w:val="single" w:sz="4" w:space="0" w:color="auto"/>
            </w:tcBorders>
            <w:shd w:val="clear" w:color="auto" w:fill="auto"/>
            <w:hideMark/>
          </w:tcPr>
          <w:p w14:paraId="5EA586A4"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F2B1CD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3FE471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4CF9EEC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2B4B508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0620220000</w:t>
            </w:r>
          </w:p>
        </w:tc>
        <w:tc>
          <w:tcPr>
            <w:tcW w:w="567" w:type="dxa"/>
            <w:tcBorders>
              <w:top w:val="nil"/>
              <w:left w:val="nil"/>
              <w:bottom w:val="single" w:sz="4" w:space="0" w:color="auto"/>
              <w:right w:val="single" w:sz="4" w:space="0" w:color="auto"/>
            </w:tcBorders>
            <w:shd w:val="clear" w:color="auto" w:fill="auto"/>
            <w:noWrap/>
            <w:hideMark/>
          </w:tcPr>
          <w:p w14:paraId="035DBA1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DB7E24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60" w:type="dxa"/>
            <w:tcBorders>
              <w:top w:val="nil"/>
              <w:left w:val="nil"/>
              <w:bottom w:val="single" w:sz="4" w:space="0" w:color="auto"/>
              <w:right w:val="single" w:sz="4" w:space="0" w:color="auto"/>
            </w:tcBorders>
            <w:shd w:val="clear" w:color="auto" w:fill="auto"/>
            <w:noWrap/>
            <w:hideMark/>
          </w:tcPr>
          <w:p w14:paraId="5270E8A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59" w:type="dxa"/>
            <w:tcBorders>
              <w:top w:val="nil"/>
              <w:left w:val="nil"/>
              <w:bottom w:val="single" w:sz="4" w:space="0" w:color="auto"/>
              <w:right w:val="single" w:sz="4" w:space="0" w:color="auto"/>
            </w:tcBorders>
            <w:shd w:val="clear" w:color="auto" w:fill="auto"/>
            <w:noWrap/>
            <w:hideMark/>
          </w:tcPr>
          <w:p w14:paraId="509947B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r>
      <w:tr w:rsidR="00B67C4A" w:rsidRPr="00B67C4A" w14:paraId="057C71EB" w14:textId="77777777" w:rsidTr="00B67C4A">
        <w:trPr>
          <w:trHeight w:val="1800"/>
        </w:trPr>
        <w:tc>
          <w:tcPr>
            <w:tcW w:w="284" w:type="dxa"/>
            <w:tcBorders>
              <w:top w:val="nil"/>
              <w:left w:val="nil"/>
              <w:bottom w:val="nil"/>
              <w:right w:val="nil"/>
            </w:tcBorders>
            <w:shd w:val="clear" w:color="auto" w:fill="auto"/>
            <w:noWrap/>
            <w:vAlign w:val="bottom"/>
            <w:hideMark/>
          </w:tcPr>
          <w:p w14:paraId="689B6CF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AFB5D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174</w:t>
            </w:r>
          </w:p>
        </w:tc>
        <w:tc>
          <w:tcPr>
            <w:tcW w:w="1702" w:type="dxa"/>
            <w:tcBorders>
              <w:top w:val="nil"/>
              <w:left w:val="nil"/>
              <w:bottom w:val="single" w:sz="4" w:space="0" w:color="auto"/>
              <w:right w:val="single" w:sz="4" w:space="0" w:color="auto"/>
            </w:tcBorders>
            <w:shd w:val="clear" w:color="auto" w:fill="auto"/>
            <w:hideMark/>
          </w:tcPr>
          <w:p w14:paraId="48DFD3D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708" w:type="dxa"/>
            <w:tcBorders>
              <w:top w:val="nil"/>
              <w:left w:val="nil"/>
              <w:bottom w:val="single" w:sz="4" w:space="0" w:color="auto"/>
              <w:right w:val="single" w:sz="4" w:space="0" w:color="auto"/>
            </w:tcBorders>
            <w:shd w:val="clear" w:color="auto" w:fill="auto"/>
            <w:noWrap/>
            <w:hideMark/>
          </w:tcPr>
          <w:p w14:paraId="4DCEDE0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428CD9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7C632CC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03B8FCB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0630000000</w:t>
            </w:r>
          </w:p>
        </w:tc>
        <w:tc>
          <w:tcPr>
            <w:tcW w:w="567" w:type="dxa"/>
            <w:tcBorders>
              <w:top w:val="nil"/>
              <w:left w:val="nil"/>
              <w:bottom w:val="single" w:sz="4" w:space="0" w:color="auto"/>
              <w:right w:val="single" w:sz="4" w:space="0" w:color="auto"/>
            </w:tcBorders>
            <w:shd w:val="clear" w:color="auto" w:fill="auto"/>
            <w:noWrap/>
            <w:hideMark/>
          </w:tcPr>
          <w:p w14:paraId="6AC319F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9C9239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1467AE3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59" w:type="dxa"/>
            <w:tcBorders>
              <w:top w:val="nil"/>
              <w:left w:val="nil"/>
              <w:bottom w:val="single" w:sz="4" w:space="0" w:color="auto"/>
              <w:right w:val="single" w:sz="4" w:space="0" w:color="auto"/>
            </w:tcBorders>
            <w:shd w:val="clear" w:color="auto" w:fill="auto"/>
            <w:noWrap/>
            <w:hideMark/>
          </w:tcPr>
          <w:p w14:paraId="6893B46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200,00000</w:t>
            </w:r>
          </w:p>
        </w:tc>
      </w:tr>
      <w:tr w:rsidR="00B67C4A" w:rsidRPr="00B67C4A" w14:paraId="5C0103C1" w14:textId="77777777" w:rsidTr="00B67C4A">
        <w:trPr>
          <w:trHeight w:val="900"/>
        </w:trPr>
        <w:tc>
          <w:tcPr>
            <w:tcW w:w="284" w:type="dxa"/>
            <w:tcBorders>
              <w:top w:val="nil"/>
              <w:left w:val="nil"/>
              <w:bottom w:val="nil"/>
              <w:right w:val="nil"/>
            </w:tcBorders>
            <w:shd w:val="clear" w:color="auto" w:fill="auto"/>
            <w:noWrap/>
            <w:vAlign w:val="bottom"/>
            <w:hideMark/>
          </w:tcPr>
          <w:p w14:paraId="122AF51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08B64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175</w:t>
            </w:r>
          </w:p>
        </w:tc>
        <w:tc>
          <w:tcPr>
            <w:tcW w:w="1702" w:type="dxa"/>
            <w:tcBorders>
              <w:top w:val="nil"/>
              <w:left w:val="nil"/>
              <w:bottom w:val="single" w:sz="4" w:space="0" w:color="auto"/>
              <w:right w:val="single" w:sz="4" w:space="0" w:color="auto"/>
            </w:tcBorders>
            <w:shd w:val="clear" w:color="auto" w:fill="auto"/>
            <w:hideMark/>
          </w:tcPr>
          <w:p w14:paraId="0A460D4D"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Формирование земельных участков, занятых парками, скверами</w:t>
            </w:r>
          </w:p>
        </w:tc>
        <w:tc>
          <w:tcPr>
            <w:tcW w:w="708" w:type="dxa"/>
            <w:tcBorders>
              <w:top w:val="nil"/>
              <w:left w:val="nil"/>
              <w:bottom w:val="single" w:sz="4" w:space="0" w:color="auto"/>
              <w:right w:val="single" w:sz="4" w:space="0" w:color="auto"/>
            </w:tcBorders>
            <w:shd w:val="clear" w:color="auto" w:fill="auto"/>
            <w:noWrap/>
            <w:hideMark/>
          </w:tcPr>
          <w:p w14:paraId="3C79035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981D53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54DD195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4122C6B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0630120000</w:t>
            </w:r>
          </w:p>
        </w:tc>
        <w:tc>
          <w:tcPr>
            <w:tcW w:w="567" w:type="dxa"/>
            <w:tcBorders>
              <w:top w:val="nil"/>
              <w:left w:val="nil"/>
              <w:bottom w:val="single" w:sz="4" w:space="0" w:color="auto"/>
              <w:right w:val="single" w:sz="4" w:space="0" w:color="auto"/>
            </w:tcBorders>
            <w:shd w:val="clear" w:color="auto" w:fill="auto"/>
            <w:noWrap/>
            <w:hideMark/>
          </w:tcPr>
          <w:p w14:paraId="6E2E7B0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833856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3B90A43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59" w:type="dxa"/>
            <w:tcBorders>
              <w:top w:val="nil"/>
              <w:left w:val="nil"/>
              <w:bottom w:val="single" w:sz="4" w:space="0" w:color="auto"/>
              <w:right w:val="single" w:sz="4" w:space="0" w:color="auto"/>
            </w:tcBorders>
            <w:shd w:val="clear" w:color="auto" w:fill="auto"/>
            <w:noWrap/>
            <w:hideMark/>
          </w:tcPr>
          <w:p w14:paraId="36F7D05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r>
      <w:tr w:rsidR="00B67C4A" w:rsidRPr="00B67C4A" w14:paraId="26102F5F" w14:textId="77777777" w:rsidTr="00B67C4A">
        <w:trPr>
          <w:trHeight w:val="1200"/>
        </w:trPr>
        <w:tc>
          <w:tcPr>
            <w:tcW w:w="284" w:type="dxa"/>
            <w:tcBorders>
              <w:top w:val="nil"/>
              <w:left w:val="nil"/>
              <w:bottom w:val="nil"/>
              <w:right w:val="nil"/>
            </w:tcBorders>
            <w:shd w:val="clear" w:color="auto" w:fill="auto"/>
            <w:noWrap/>
            <w:vAlign w:val="bottom"/>
            <w:hideMark/>
          </w:tcPr>
          <w:p w14:paraId="2DF9F50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3904CC"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176</w:t>
            </w:r>
          </w:p>
        </w:tc>
        <w:tc>
          <w:tcPr>
            <w:tcW w:w="1702" w:type="dxa"/>
            <w:tcBorders>
              <w:top w:val="nil"/>
              <w:left w:val="nil"/>
              <w:bottom w:val="single" w:sz="4" w:space="0" w:color="auto"/>
              <w:right w:val="single" w:sz="4" w:space="0" w:color="auto"/>
            </w:tcBorders>
            <w:shd w:val="clear" w:color="auto" w:fill="auto"/>
            <w:hideMark/>
          </w:tcPr>
          <w:p w14:paraId="4B79F35B"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2079BD7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965EB5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560297D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3C88CDB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0630120000</w:t>
            </w:r>
          </w:p>
        </w:tc>
        <w:tc>
          <w:tcPr>
            <w:tcW w:w="567" w:type="dxa"/>
            <w:tcBorders>
              <w:top w:val="nil"/>
              <w:left w:val="nil"/>
              <w:bottom w:val="single" w:sz="4" w:space="0" w:color="auto"/>
              <w:right w:val="single" w:sz="4" w:space="0" w:color="auto"/>
            </w:tcBorders>
            <w:shd w:val="clear" w:color="auto" w:fill="auto"/>
            <w:noWrap/>
            <w:hideMark/>
          </w:tcPr>
          <w:p w14:paraId="67494D9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23328E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7FB3CC9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59" w:type="dxa"/>
            <w:tcBorders>
              <w:top w:val="nil"/>
              <w:left w:val="nil"/>
              <w:bottom w:val="single" w:sz="4" w:space="0" w:color="auto"/>
              <w:right w:val="single" w:sz="4" w:space="0" w:color="auto"/>
            </w:tcBorders>
            <w:shd w:val="clear" w:color="auto" w:fill="auto"/>
            <w:noWrap/>
            <w:hideMark/>
          </w:tcPr>
          <w:p w14:paraId="2FBDF94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200,00000</w:t>
            </w:r>
          </w:p>
        </w:tc>
      </w:tr>
      <w:tr w:rsidR="00B67C4A" w:rsidRPr="00B67C4A" w14:paraId="5B42AC08" w14:textId="77777777" w:rsidTr="00EF1E01">
        <w:trPr>
          <w:trHeight w:val="70"/>
        </w:trPr>
        <w:tc>
          <w:tcPr>
            <w:tcW w:w="284" w:type="dxa"/>
            <w:tcBorders>
              <w:top w:val="nil"/>
              <w:left w:val="nil"/>
              <w:bottom w:val="nil"/>
              <w:right w:val="nil"/>
            </w:tcBorders>
            <w:shd w:val="clear" w:color="auto" w:fill="auto"/>
            <w:noWrap/>
            <w:vAlign w:val="bottom"/>
            <w:hideMark/>
          </w:tcPr>
          <w:p w14:paraId="55F6138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C58B90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177</w:t>
            </w:r>
          </w:p>
        </w:tc>
        <w:tc>
          <w:tcPr>
            <w:tcW w:w="1702" w:type="dxa"/>
            <w:tcBorders>
              <w:top w:val="nil"/>
              <w:left w:val="nil"/>
              <w:bottom w:val="single" w:sz="4" w:space="0" w:color="auto"/>
              <w:right w:val="single" w:sz="4" w:space="0" w:color="auto"/>
            </w:tcBorders>
            <w:shd w:val="clear" w:color="auto" w:fill="auto"/>
            <w:hideMark/>
          </w:tcPr>
          <w:p w14:paraId="52BE185B"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61B92F5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85A76C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18C478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5DA1C51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0700000000</w:t>
            </w:r>
          </w:p>
        </w:tc>
        <w:tc>
          <w:tcPr>
            <w:tcW w:w="567" w:type="dxa"/>
            <w:tcBorders>
              <w:top w:val="nil"/>
              <w:left w:val="nil"/>
              <w:bottom w:val="single" w:sz="4" w:space="0" w:color="auto"/>
              <w:right w:val="single" w:sz="4" w:space="0" w:color="auto"/>
            </w:tcBorders>
            <w:shd w:val="clear" w:color="auto" w:fill="auto"/>
            <w:noWrap/>
            <w:hideMark/>
          </w:tcPr>
          <w:p w14:paraId="2212C72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56F7ED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4 504,00000</w:t>
            </w:r>
          </w:p>
        </w:tc>
        <w:tc>
          <w:tcPr>
            <w:tcW w:w="1560" w:type="dxa"/>
            <w:tcBorders>
              <w:top w:val="nil"/>
              <w:left w:val="nil"/>
              <w:bottom w:val="single" w:sz="4" w:space="0" w:color="auto"/>
              <w:right w:val="single" w:sz="4" w:space="0" w:color="auto"/>
            </w:tcBorders>
            <w:shd w:val="clear" w:color="auto" w:fill="auto"/>
            <w:noWrap/>
            <w:hideMark/>
          </w:tcPr>
          <w:p w14:paraId="6162874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4 504,50000</w:t>
            </w:r>
          </w:p>
        </w:tc>
        <w:tc>
          <w:tcPr>
            <w:tcW w:w="1559" w:type="dxa"/>
            <w:tcBorders>
              <w:top w:val="nil"/>
              <w:left w:val="nil"/>
              <w:bottom w:val="single" w:sz="4" w:space="0" w:color="auto"/>
              <w:right w:val="single" w:sz="4" w:space="0" w:color="auto"/>
            </w:tcBorders>
            <w:shd w:val="clear" w:color="auto" w:fill="auto"/>
            <w:noWrap/>
            <w:hideMark/>
          </w:tcPr>
          <w:p w14:paraId="1BEC81F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49F1561C" w14:textId="77777777" w:rsidTr="00B67C4A">
        <w:trPr>
          <w:trHeight w:val="2700"/>
        </w:trPr>
        <w:tc>
          <w:tcPr>
            <w:tcW w:w="284" w:type="dxa"/>
            <w:tcBorders>
              <w:top w:val="nil"/>
              <w:left w:val="nil"/>
              <w:bottom w:val="nil"/>
              <w:right w:val="nil"/>
            </w:tcBorders>
            <w:shd w:val="clear" w:color="auto" w:fill="auto"/>
            <w:noWrap/>
            <w:vAlign w:val="bottom"/>
            <w:hideMark/>
          </w:tcPr>
          <w:p w14:paraId="27CE9DC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8894B8"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178</w:t>
            </w:r>
          </w:p>
        </w:tc>
        <w:tc>
          <w:tcPr>
            <w:tcW w:w="1702" w:type="dxa"/>
            <w:tcBorders>
              <w:top w:val="nil"/>
              <w:left w:val="nil"/>
              <w:bottom w:val="single" w:sz="4" w:space="0" w:color="auto"/>
              <w:right w:val="single" w:sz="4" w:space="0" w:color="auto"/>
            </w:tcBorders>
            <w:shd w:val="clear" w:color="auto" w:fill="auto"/>
            <w:hideMark/>
          </w:tcPr>
          <w:p w14:paraId="5EBE291D"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403C284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EE3325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4D0E428A"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371B7E4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0720000000</w:t>
            </w:r>
          </w:p>
        </w:tc>
        <w:tc>
          <w:tcPr>
            <w:tcW w:w="567" w:type="dxa"/>
            <w:tcBorders>
              <w:top w:val="nil"/>
              <w:left w:val="nil"/>
              <w:bottom w:val="single" w:sz="4" w:space="0" w:color="auto"/>
              <w:right w:val="single" w:sz="4" w:space="0" w:color="auto"/>
            </w:tcBorders>
            <w:shd w:val="clear" w:color="auto" w:fill="auto"/>
            <w:noWrap/>
            <w:hideMark/>
          </w:tcPr>
          <w:p w14:paraId="34C9257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3AF29BD"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4 504,00000</w:t>
            </w:r>
          </w:p>
        </w:tc>
        <w:tc>
          <w:tcPr>
            <w:tcW w:w="1560" w:type="dxa"/>
            <w:tcBorders>
              <w:top w:val="nil"/>
              <w:left w:val="nil"/>
              <w:bottom w:val="single" w:sz="4" w:space="0" w:color="auto"/>
              <w:right w:val="single" w:sz="4" w:space="0" w:color="auto"/>
            </w:tcBorders>
            <w:shd w:val="clear" w:color="auto" w:fill="auto"/>
            <w:noWrap/>
            <w:hideMark/>
          </w:tcPr>
          <w:p w14:paraId="11E0F38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4 504,50000</w:t>
            </w:r>
          </w:p>
        </w:tc>
        <w:tc>
          <w:tcPr>
            <w:tcW w:w="1559" w:type="dxa"/>
            <w:tcBorders>
              <w:top w:val="nil"/>
              <w:left w:val="nil"/>
              <w:bottom w:val="single" w:sz="4" w:space="0" w:color="auto"/>
              <w:right w:val="single" w:sz="4" w:space="0" w:color="auto"/>
            </w:tcBorders>
            <w:shd w:val="clear" w:color="auto" w:fill="auto"/>
            <w:noWrap/>
            <w:hideMark/>
          </w:tcPr>
          <w:p w14:paraId="7DEB60E6"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C606327" w14:textId="77777777" w:rsidTr="00B67C4A">
        <w:trPr>
          <w:trHeight w:val="2400"/>
        </w:trPr>
        <w:tc>
          <w:tcPr>
            <w:tcW w:w="284" w:type="dxa"/>
            <w:tcBorders>
              <w:top w:val="nil"/>
              <w:left w:val="nil"/>
              <w:bottom w:val="nil"/>
              <w:right w:val="nil"/>
            </w:tcBorders>
            <w:shd w:val="clear" w:color="auto" w:fill="auto"/>
            <w:noWrap/>
            <w:vAlign w:val="bottom"/>
            <w:hideMark/>
          </w:tcPr>
          <w:p w14:paraId="4A814211"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D07478"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179</w:t>
            </w:r>
          </w:p>
        </w:tc>
        <w:tc>
          <w:tcPr>
            <w:tcW w:w="1702" w:type="dxa"/>
            <w:tcBorders>
              <w:top w:val="nil"/>
              <w:left w:val="nil"/>
              <w:bottom w:val="single" w:sz="4" w:space="0" w:color="auto"/>
              <w:right w:val="single" w:sz="4" w:space="0" w:color="auto"/>
            </w:tcBorders>
            <w:shd w:val="clear" w:color="auto" w:fill="auto"/>
            <w:hideMark/>
          </w:tcPr>
          <w:p w14:paraId="671107D1"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708" w:type="dxa"/>
            <w:tcBorders>
              <w:top w:val="nil"/>
              <w:left w:val="nil"/>
              <w:bottom w:val="single" w:sz="4" w:space="0" w:color="auto"/>
              <w:right w:val="single" w:sz="4" w:space="0" w:color="auto"/>
            </w:tcBorders>
            <w:shd w:val="clear" w:color="auto" w:fill="auto"/>
            <w:noWrap/>
            <w:hideMark/>
          </w:tcPr>
          <w:p w14:paraId="1365D02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3EFC30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019F9B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5F8D222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0720720000</w:t>
            </w:r>
          </w:p>
        </w:tc>
        <w:tc>
          <w:tcPr>
            <w:tcW w:w="567" w:type="dxa"/>
            <w:tcBorders>
              <w:top w:val="nil"/>
              <w:left w:val="nil"/>
              <w:bottom w:val="single" w:sz="4" w:space="0" w:color="auto"/>
              <w:right w:val="single" w:sz="4" w:space="0" w:color="auto"/>
            </w:tcBorders>
            <w:shd w:val="clear" w:color="auto" w:fill="auto"/>
            <w:noWrap/>
            <w:hideMark/>
          </w:tcPr>
          <w:p w14:paraId="446492C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160B1B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4 504,00000</w:t>
            </w:r>
          </w:p>
        </w:tc>
        <w:tc>
          <w:tcPr>
            <w:tcW w:w="1560" w:type="dxa"/>
            <w:tcBorders>
              <w:top w:val="nil"/>
              <w:left w:val="nil"/>
              <w:bottom w:val="single" w:sz="4" w:space="0" w:color="auto"/>
              <w:right w:val="single" w:sz="4" w:space="0" w:color="auto"/>
            </w:tcBorders>
            <w:shd w:val="clear" w:color="auto" w:fill="auto"/>
            <w:noWrap/>
            <w:hideMark/>
          </w:tcPr>
          <w:p w14:paraId="558F95B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4 504,50000</w:t>
            </w:r>
          </w:p>
        </w:tc>
        <w:tc>
          <w:tcPr>
            <w:tcW w:w="1559" w:type="dxa"/>
            <w:tcBorders>
              <w:top w:val="nil"/>
              <w:left w:val="nil"/>
              <w:bottom w:val="single" w:sz="4" w:space="0" w:color="auto"/>
              <w:right w:val="single" w:sz="4" w:space="0" w:color="auto"/>
            </w:tcBorders>
            <w:shd w:val="clear" w:color="auto" w:fill="auto"/>
            <w:noWrap/>
            <w:hideMark/>
          </w:tcPr>
          <w:p w14:paraId="0070A46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28E0646B" w14:textId="77777777" w:rsidTr="00B67C4A">
        <w:trPr>
          <w:trHeight w:val="1200"/>
        </w:trPr>
        <w:tc>
          <w:tcPr>
            <w:tcW w:w="284" w:type="dxa"/>
            <w:tcBorders>
              <w:top w:val="nil"/>
              <w:left w:val="nil"/>
              <w:bottom w:val="nil"/>
              <w:right w:val="nil"/>
            </w:tcBorders>
            <w:shd w:val="clear" w:color="auto" w:fill="auto"/>
            <w:noWrap/>
            <w:vAlign w:val="bottom"/>
            <w:hideMark/>
          </w:tcPr>
          <w:p w14:paraId="18C8B78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3635EC"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180</w:t>
            </w:r>
          </w:p>
        </w:tc>
        <w:tc>
          <w:tcPr>
            <w:tcW w:w="1702" w:type="dxa"/>
            <w:tcBorders>
              <w:top w:val="nil"/>
              <w:left w:val="nil"/>
              <w:bottom w:val="single" w:sz="4" w:space="0" w:color="auto"/>
              <w:right w:val="single" w:sz="4" w:space="0" w:color="auto"/>
            </w:tcBorders>
            <w:shd w:val="clear" w:color="auto" w:fill="auto"/>
            <w:hideMark/>
          </w:tcPr>
          <w:p w14:paraId="25BF8430"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3F3EFD0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E7DDC5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D7AFDE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226B49F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0720720000</w:t>
            </w:r>
          </w:p>
        </w:tc>
        <w:tc>
          <w:tcPr>
            <w:tcW w:w="567" w:type="dxa"/>
            <w:tcBorders>
              <w:top w:val="nil"/>
              <w:left w:val="nil"/>
              <w:bottom w:val="single" w:sz="4" w:space="0" w:color="auto"/>
              <w:right w:val="single" w:sz="4" w:space="0" w:color="auto"/>
            </w:tcBorders>
            <w:shd w:val="clear" w:color="auto" w:fill="auto"/>
            <w:noWrap/>
            <w:hideMark/>
          </w:tcPr>
          <w:p w14:paraId="0901EB8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9B5E04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4 504,00000</w:t>
            </w:r>
          </w:p>
        </w:tc>
        <w:tc>
          <w:tcPr>
            <w:tcW w:w="1560" w:type="dxa"/>
            <w:tcBorders>
              <w:top w:val="nil"/>
              <w:left w:val="nil"/>
              <w:bottom w:val="single" w:sz="4" w:space="0" w:color="auto"/>
              <w:right w:val="single" w:sz="4" w:space="0" w:color="auto"/>
            </w:tcBorders>
            <w:shd w:val="clear" w:color="auto" w:fill="auto"/>
            <w:noWrap/>
            <w:hideMark/>
          </w:tcPr>
          <w:p w14:paraId="416ADBA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4 504,50000</w:t>
            </w:r>
          </w:p>
        </w:tc>
        <w:tc>
          <w:tcPr>
            <w:tcW w:w="1559" w:type="dxa"/>
            <w:tcBorders>
              <w:top w:val="nil"/>
              <w:left w:val="nil"/>
              <w:bottom w:val="single" w:sz="4" w:space="0" w:color="auto"/>
              <w:right w:val="single" w:sz="4" w:space="0" w:color="auto"/>
            </w:tcBorders>
            <w:shd w:val="clear" w:color="auto" w:fill="auto"/>
            <w:noWrap/>
            <w:hideMark/>
          </w:tcPr>
          <w:p w14:paraId="3B78EB1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6C5889D" w14:textId="77777777" w:rsidTr="00B67C4A">
        <w:trPr>
          <w:trHeight w:val="2100"/>
        </w:trPr>
        <w:tc>
          <w:tcPr>
            <w:tcW w:w="284" w:type="dxa"/>
            <w:tcBorders>
              <w:top w:val="nil"/>
              <w:left w:val="nil"/>
              <w:bottom w:val="nil"/>
              <w:right w:val="nil"/>
            </w:tcBorders>
            <w:shd w:val="clear" w:color="auto" w:fill="auto"/>
            <w:noWrap/>
            <w:vAlign w:val="bottom"/>
            <w:hideMark/>
          </w:tcPr>
          <w:p w14:paraId="43792F2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1262D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181</w:t>
            </w:r>
          </w:p>
        </w:tc>
        <w:tc>
          <w:tcPr>
            <w:tcW w:w="1702" w:type="dxa"/>
            <w:tcBorders>
              <w:top w:val="nil"/>
              <w:left w:val="nil"/>
              <w:bottom w:val="single" w:sz="4" w:space="0" w:color="auto"/>
              <w:right w:val="single" w:sz="4" w:space="0" w:color="auto"/>
            </w:tcBorders>
            <w:shd w:val="clear" w:color="auto" w:fill="auto"/>
            <w:hideMark/>
          </w:tcPr>
          <w:p w14:paraId="2B6718D1"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2019-2026 годы"</w:t>
            </w:r>
          </w:p>
        </w:tc>
        <w:tc>
          <w:tcPr>
            <w:tcW w:w="708" w:type="dxa"/>
            <w:tcBorders>
              <w:top w:val="nil"/>
              <w:left w:val="nil"/>
              <w:bottom w:val="single" w:sz="4" w:space="0" w:color="auto"/>
              <w:right w:val="single" w:sz="4" w:space="0" w:color="auto"/>
            </w:tcBorders>
            <w:shd w:val="clear" w:color="auto" w:fill="auto"/>
            <w:noWrap/>
            <w:hideMark/>
          </w:tcPr>
          <w:p w14:paraId="2D2FD8A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F983B0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2E1CDDF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247B706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1300000000</w:t>
            </w:r>
          </w:p>
        </w:tc>
        <w:tc>
          <w:tcPr>
            <w:tcW w:w="567" w:type="dxa"/>
            <w:tcBorders>
              <w:top w:val="nil"/>
              <w:left w:val="nil"/>
              <w:bottom w:val="single" w:sz="4" w:space="0" w:color="auto"/>
              <w:right w:val="single" w:sz="4" w:space="0" w:color="auto"/>
            </w:tcBorders>
            <w:shd w:val="clear" w:color="auto" w:fill="auto"/>
            <w:noWrap/>
            <w:hideMark/>
          </w:tcPr>
          <w:p w14:paraId="2E949B1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60F134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52,00000</w:t>
            </w:r>
          </w:p>
        </w:tc>
        <w:tc>
          <w:tcPr>
            <w:tcW w:w="1560" w:type="dxa"/>
            <w:tcBorders>
              <w:top w:val="nil"/>
              <w:left w:val="nil"/>
              <w:bottom w:val="single" w:sz="4" w:space="0" w:color="auto"/>
              <w:right w:val="single" w:sz="4" w:space="0" w:color="auto"/>
            </w:tcBorders>
            <w:shd w:val="clear" w:color="auto" w:fill="auto"/>
            <w:noWrap/>
            <w:hideMark/>
          </w:tcPr>
          <w:p w14:paraId="5B646F8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52,00000</w:t>
            </w:r>
          </w:p>
        </w:tc>
        <w:tc>
          <w:tcPr>
            <w:tcW w:w="1559" w:type="dxa"/>
            <w:tcBorders>
              <w:top w:val="nil"/>
              <w:left w:val="nil"/>
              <w:bottom w:val="single" w:sz="4" w:space="0" w:color="auto"/>
              <w:right w:val="single" w:sz="4" w:space="0" w:color="auto"/>
            </w:tcBorders>
            <w:shd w:val="clear" w:color="auto" w:fill="auto"/>
            <w:noWrap/>
            <w:hideMark/>
          </w:tcPr>
          <w:p w14:paraId="37175FD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52,00000</w:t>
            </w:r>
          </w:p>
        </w:tc>
      </w:tr>
      <w:tr w:rsidR="00B67C4A" w:rsidRPr="00B67C4A" w14:paraId="70850EA6" w14:textId="77777777" w:rsidTr="00B67C4A">
        <w:trPr>
          <w:trHeight w:val="1500"/>
        </w:trPr>
        <w:tc>
          <w:tcPr>
            <w:tcW w:w="284" w:type="dxa"/>
            <w:tcBorders>
              <w:top w:val="nil"/>
              <w:left w:val="nil"/>
              <w:bottom w:val="nil"/>
              <w:right w:val="nil"/>
            </w:tcBorders>
            <w:shd w:val="clear" w:color="auto" w:fill="auto"/>
            <w:noWrap/>
            <w:vAlign w:val="bottom"/>
            <w:hideMark/>
          </w:tcPr>
          <w:p w14:paraId="3316B50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2B4D52"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182</w:t>
            </w:r>
          </w:p>
        </w:tc>
        <w:tc>
          <w:tcPr>
            <w:tcW w:w="1702" w:type="dxa"/>
            <w:tcBorders>
              <w:top w:val="nil"/>
              <w:left w:val="nil"/>
              <w:bottom w:val="single" w:sz="4" w:space="0" w:color="auto"/>
              <w:right w:val="single" w:sz="4" w:space="0" w:color="auto"/>
            </w:tcBorders>
            <w:shd w:val="clear" w:color="auto" w:fill="auto"/>
            <w:hideMark/>
          </w:tcPr>
          <w:p w14:paraId="5D4207B9"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Приобретение световозращающих элементов и распространение их среди дошкольников и учащихся младших классов</w:t>
            </w:r>
          </w:p>
        </w:tc>
        <w:tc>
          <w:tcPr>
            <w:tcW w:w="708" w:type="dxa"/>
            <w:tcBorders>
              <w:top w:val="nil"/>
              <w:left w:val="nil"/>
              <w:bottom w:val="single" w:sz="4" w:space="0" w:color="auto"/>
              <w:right w:val="single" w:sz="4" w:space="0" w:color="auto"/>
            </w:tcBorders>
            <w:shd w:val="clear" w:color="auto" w:fill="auto"/>
            <w:noWrap/>
            <w:hideMark/>
          </w:tcPr>
          <w:p w14:paraId="492F223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0417CC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5B5D2A2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2027BD3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1300220000</w:t>
            </w:r>
          </w:p>
        </w:tc>
        <w:tc>
          <w:tcPr>
            <w:tcW w:w="567" w:type="dxa"/>
            <w:tcBorders>
              <w:top w:val="nil"/>
              <w:left w:val="nil"/>
              <w:bottom w:val="single" w:sz="4" w:space="0" w:color="auto"/>
              <w:right w:val="single" w:sz="4" w:space="0" w:color="auto"/>
            </w:tcBorders>
            <w:shd w:val="clear" w:color="auto" w:fill="auto"/>
            <w:noWrap/>
            <w:hideMark/>
          </w:tcPr>
          <w:p w14:paraId="2F91C72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69238E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329CC01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52,00000</w:t>
            </w:r>
          </w:p>
        </w:tc>
        <w:tc>
          <w:tcPr>
            <w:tcW w:w="1559" w:type="dxa"/>
            <w:tcBorders>
              <w:top w:val="nil"/>
              <w:left w:val="nil"/>
              <w:bottom w:val="single" w:sz="4" w:space="0" w:color="auto"/>
              <w:right w:val="single" w:sz="4" w:space="0" w:color="auto"/>
            </w:tcBorders>
            <w:shd w:val="clear" w:color="auto" w:fill="auto"/>
            <w:noWrap/>
            <w:hideMark/>
          </w:tcPr>
          <w:p w14:paraId="42812C1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D809E73" w14:textId="77777777" w:rsidTr="00B67C4A">
        <w:trPr>
          <w:trHeight w:val="1200"/>
        </w:trPr>
        <w:tc>
          <w:tcPr>
            <w:tcW w:w="284" w:type="dxa"/>
            <w:tcBorders>
              <w:top w:val="nil"/>
              <w:left w:val="nil"/>
              <w:bottom w:val="nil"/>
              <w:right w:val="nil"/>
            </w:tcBorders>
            <w:shd w:val="clear" w:color="auto" w:fill="auto"/>
            <w:noWrap/>
            <w:vAlign w:val="bottom"/>
            <w:hideMark/>
          </w:tcPr>
          <w:p w14:paraId="3B8FDB2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D77A41"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183</w:t>
            </w:r>
          </w:p>
        </w:tc>
        <w:tc>
          <w:tcPr>
            <w:tcW w:w="1702" w:type="dxa"/>
            <w:tcBorders>
              <w:top w:val="nil"/>
              <w:left w:val="nil"/>
              <w:bottom w:val="single" w:sz="4" w:space="0" w:color="auto"/>
              <w:right w:val="single" w:sz="4" w:space="0" w:color="auto"/>
            </w:tcBorders>
            <w:shd w:val="clear" w:color="auto" w:fill="auto"/>
            <w:hideMark/>
          </w:tcPr>
          <w:p w14:paraId="1D79D899"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667715E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1906B8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1C7AED3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32EC486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1300220000</w:t>
            </w:r>
          </w:p>
        </w:tc>
        <w:tc>
          <w:tcPr>
            <w:tcW w:w="567" w:type="dxa"/>
            <w:tcBorders>
              <w:top w:val="nil"/>
              <w:left w:val="nil"/>
              <w:bottom w:val="single" w:sz="4" w:space="0" w:color="auto"/>
              <w:right w:val="single" w:sz="4" w:space="0" w:color="auto"/>
            </w:tcBorders>
            <w:shd w:val="clear" w:color="auto" w:fill="auto"/>
            <w:noWrap/>
            <w:hideMark/>
          </w:tcPr>
          <w:p w14:paraId="2DA182F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8296DF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586CA27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52,00000</w:t>
            </w:r>
          </w:p>
        </w:tc>
        <w:tc>
          <w:tcPr>
            <w:tcW w:w="1559" w:type="dxa"/>
            <w:tcBorders>
              <w:top w:val="nil"/>
              <w:left w:val="nil"/>
              <w:bottom w:val="single" w:sz="4" w:space="0" w:color="auto"/>
              <w:right w:val="single" w:sz="4" w:space="0" w:color="auto"/>
            </w:tcBorders>
            <w:shd w:val="clear" w:color="auto" w:fill="auto"/>
            <w:noWrap/>
            <w:hideMark/>
          </w:tcPr>
          <w:p w14:paraId="5AA094F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F20A218" w14:textId="77777777" w:rsidTr="00B67C4A">
        <w:trPr>
          <w:trHeight w:val="2400"/>
        </w:trPr>
        <w:tc>
          <w:tcPr>
            <w:tcW w:w="284" w:type="dxa"/>
            <w:tcBorders>
              <w:top w:val="nil"/>
              <w:left w:val="nil"/>
              <w:bottom w:val="nil"/>
              <w:right w:val="nil"/>
            </w:tcBorders>
            <w:shd w:val="clear" w:color="auto" w:fill="auto"/>
            <w:noWrap/>
            <w:vAlign w:val="bottom"/>
            <w:hideMark/>
          </w:tcPr>
          <w:p w14:paraId="2A4B9B3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8F377F"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184</w:t>
            </w:r>
          </w:p>
        </w:tc>
        <w:tc>
          <w:tcPr>
            <w:tcW w:w="1702" w:type="dxa"/>
            <w:tcBorders>
              <w:top w:val="nil"/>
              <w:left w:val="nil"/>
              <w:bottom w:val="single" w:sz="4" w:space="0" w:color="auto"/>
              <w:right w:val="single" w:sz="4" w:space="0" w:color="auto"/>
            </w:tcBorders>
            <w:shd w:val="clear" w:color="auto" w:fill="auto"/>
            <w:hideMark/>
          </w:tcPr>
          <w:p w14:paraId="5E50CFC9"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5D404B4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693D26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6FFBB8C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26ED3BDC"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1300420000</w:t>
            </w:r>
          </w:p>
        </w:tc>
        <w:tc>
          <w:tcPr>
            <w:tcW w:w="567" w:type="dxa"/>
            <w:tcBorders>
              <w:top w:val="nil"/>
              <w:left w:val="nil"/>
              <w:bottom w:val="single" w:sz="4" w:space="0" w:color="auto"/>
              <w:right w:val="single" w:sz="4" w:space="0" w:color="auto"/>
            </w:tcBorders>
            <w:shd w:val="clear" w:color="auto" w:fill="auto"/>
            <w:noWrap/>
            <w:hideMark/>
          </w:tcPr>
          <w:p w14:paraId="761E20F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CE4815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52,00000</w:t>
            </w:r>
          </w:p>
        </w:tc>
        <w:tc>
          <w:tcPr>
            <w:tcW w:w="1560" w:type="dxa"/>
            <w:tcBorders>
              <w:top w:val="nil"/>
              <w:left w:val="nil"/>
              <w:bottom w:val="single" w:sz="4" w:space="0" w:color="auto"/>
              <w:right w:val="single" w:sz="4" w:space="0" w:color="auto"/>
            </w:tcBorders>
            <w:shd w:val="clear" w:color="auto" w:fill="auto"/>
            <w:noWrap/>
            <w:hideMark/>
          </w:tcPr>
          <w:p w14:paraId="6542FB7C"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55B6C140"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52,00000</w:t>
            </w:r>
          </w:p>
        </w:tc>
      </w:tr>
      <w:tr w:rsidR="00B67C4A" w:rsidRPr="00B67C4A" w14:paraId="021F87B5" w14:textId="77777777" w:rsidTr="00B67C4A">
        <w:trPr>
          <w:trHeight w:val="1200"/>
        </w:trPr>
        <w:tc>
          <w:tcPr>
            <w:tcW w:w="284" w:type="dxa"/>
            <w:tcBorders>
              <w:top w:val="nil"/>
              <w:left w:val="nil"/>
              <w:bottom w:val="nil"/>
              <w:right w:val="nil"/>
            </w:tcBorders>
            <w:shd w:val="clear" w:color="auto" w:fill="auto"/>
            <w:noWrap/>
            <w:vAlign w:val="bottom"/>
            <w:hideMark/>
          </w:tcPr>
          <w:p w14:paraId="01F75780"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E488BE"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185</w:t>
            </w:r>
          </w:p>
        </w:tc>
        <w:tc>
          <w:tcPr>
            <w:tcW w:w="1702" w:type="dxa"/>
            <w:tcBorders>
              <w:top w:val="nil"/>
              <w:left w:val="nil"/>
              <w:bottom w:val="single" w:sz="4" w:space="0" w:color="auto"/>
              <w:right w:val="single" w:sz="4" w:space="0" w:color="auto"/>
            </w:tcBorders>
            <w:shd w:val="clear" w:color="auto" w:fill="auto"/>
            <w:hideMark/>
          </w:tcPr>
          <w:p w14:paraId="425EA031"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33446F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794489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567" w:type="dxa"/>
            <w:tcBorders>
              <w:top w:val="nil"/>
              <w:left w:val="nil"/>
              <w:bottom w:val="single" w:sz="4" w:space="0" w:color="auto"/>
              <w:right w:val="single" w:sz="4" w:space="0" w:color="auto"/>
            </w:tcBorders>
            <w:shd w:val="clear" w:color="auto" w:fill="auto"/>
            <w:noWrap/>
            <w:hideMark/>
          </w:tcPr>
          <w:p w14:paraId="1EB21CF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709" w:type="dxa"/>
            <w:tcBorders>
              <w:top w:val="nil"/>
              <w:left w:val="nil"/>
              <w:bottom w:val="single" w:sz="4" w:space="0" w:color="auto"/>
              <w:right w:val="single" w:sz="4" w:space="0" w:color="auto"/>
            </w:tcBorders>
            <w:shd w:val="clear" w:color="auto" w:fill="auto"/>
            <w:noWrap/>
            <w:hideMark/>
          </w:tcPr>
          <w:p w14:paraId="320E854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1300420000</w:t>
            </w:r>
          </w:p>
        </w:tc>
        <w:tc>
          <w:tcPr>
            <w:tcW w:w="567" w:type="dxa"/>
            <w:tcBorders>
              <w:top w:val="nil"/>
              <w:left w:val="nil"/>
              <w:bottom w:val="single" w:sz="4" w:space="0" w:color="auto"/>
              <w:right w:val="single" w:sz="4" w:space="0" w:color="auto"/>
            </w:tcBorders>
            <w:shd w:val="clear" w:color="auto" w:fill="auto"/>
            <w:noWrap/>
            <w:hideMark/>
          </w:tcPr>
          <w:p w14:paraId="721BC23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DF5C3FE"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52,00000</w:t>
            </w:r>
          </w:p>
        </w:tc>
        <w:tc>
          <w:tcPr>
            <w:tcW w:w="1560" w:type="dxa"/>
            <w:tcBorders>
              <w:top w:val="nil"/>
              <w:left w:val="nil"/>
              <w:bottom w:val="single" w:sz="4" w:space="0" w:color="auto"/>
              <w:right w:val="single" w:sz="4" w:space="0" w:color="auto"/>
            </w:tcBorders>
            <w:shd w:val="clear" w:color="auto" w:fill="auto"/>
            <w:noWrap/>
            <w:hideMark/>
          </w:tcPr>
          <w:p w14:paraId="486CBA38"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0E30D31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52,00000</w:t>
            </w:r>
          </w:p>
        </w:tc>
      </w:tr>
      <w:tr w:rsidR="00B67C4A" w:rsidRPr="00B67C4A" w14:paraId="27CBCB0B" w14:textId="77777777" w:rsidTr="00B67C4A">
        <w:trPr>
          <w:trHeight w:val="600"/>
        </w:trPr>
        <w:tc>
          <w:tcPr>
            <w:tcW w:w="284" w:type="dxa"/>
            <w:tcBorders>
              <w:top w:val="nil"/>
              <w:left w:val="nil"/>
              <w:bottom w:val="nil"/>
              <w:right w:val="nil"/>
            </w:tcBorders>
            <w:shd w:val="clear" w:color="auto" w:fill="auto"/>
            <w:noWrap/>
            <w:vAlign w:val="bottom"/>
            <w:hideMark/>
          </w:tcPr>
          <w:p w14:paraId="0EA5D684"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233C6F"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186</w:t>
            </w:r>
          </w:p>
        </w:tc>
        <w:tc>
          <w:tcPr>
            <w:tcW w:w="1702" w:type="dxa"/>
            <w:tcBorders>
              <w:top w:val="nil"/>
              <w:left w:val="nil"/>
              <w:bottom w:val="single" w:sz="4" w:space="0" w:color="auto"/>
              <w:right w:val="single" w:sz="4" w:space="0" w:color="auto"/>
            </w:tcBorders>
            <w:shd w:val="clear" w:color="auto" w:fill="auto"/>
            <w:hideMark/>
          </w:tcPr>
          <w:p w14:paraId="61D21476"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ЖИЛИЩНО-КОММУНАЛЬНОЕ ХОЗЯЙСТВО</w:t>
            </w:r>
          </w:p>
        </w:tc>
        <w:tc>
          <w:tcPr>
            <w:tcW w:w="708" w:type="dxa"/>
            <w:tcBorders>
              <w:top w:val="nil"/>
              <w:left w:val="nil"/>
              <w:bottom w:val="single" w:sz="4" w:space="0" w:color="auto"/>
              <w:right w:val="single" w:sz="4" w:space="0" w:color="auto"/>
            </w:tcBorders>
            <w:shd w:val="clear" w:color="auto" w:fill="auto"/>
            <w:noWrap/>
            <w:hideMark/>
          </w:tcPr>
          <w:p w14:paraId="5367DE2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2C2CF4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1697488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44C5A26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6CF3467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BE249C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236 542,10000</w:t>
            </w:r>
          </w:p>
        </w:tc>
        <w:tc>
          <w:tcPr>
            <w:tcW w:w="1560" w:type="dxa"/>
            <w:tcBorders>
              <w:top w:val="nil"/>
              <w:left w:val="nil"/>
              <w:bottom w:val="single" w:sz="4" w:space="0" w:color="auto"/>
              <w:right w:val="single" w:sz="4" w:space="0" w:color="auto"/>
            </w:tcBorders>
            <w:shd w:val="clear" w:color="auto" w:fill="auto"/>
            <w:noWrap/>
            <w:hideMark/>
          </w:tcPr>
          <w:p w14:paraId="4334F9F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219 161,00000</w:t>
            </w:r>
          </w:p>
        </w:tc>
        <w:tc>
          <w:tcPr>
            <w:tcW w:w="1559" w:type="dxa"/>
            <w:tcBorders>
              <w:top w:val="nil"/>
              <w:left w:val="nil"/>
              <w:bottom w:val="single" w:sz="4" w:space="0" w:color="auto"/>
              <w:right w:val="single" w:sz="4" w:space="0" w:color="auto"/>
            </w:tcBorders>
            <w:shd w:val="clear" w:color="auto" w:fill="auto"/>
            <w:noWrap/>
            <w:hideMark/>
          </w:tcPr>
          <w:p w14:paraId="6267163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109 661,00000</w:t>
            </w:r>
          </w:p>
        </w:tc>
      </w:tr>
      <w:tr w:rsidR="00B67C4A" w:rsidRPr="00B67C4A" w14:paraId="7372328D" w14:textId="77777777" w:rsidTr="00B67C4A">
        <w:trPr>
          <w:trHeight w:val="300"/>
        </w:trPr>
        <w:tc>
          <w:tcPr>
            <w:tcW w:w="284" w:type="dxa"/>
            <w:tcBorders>
              <w:top w:val="nil"/>
              <w:left w:val="nil"/>
              <w:bottom w:val="nil"/>
              <w:right w:val="nil"/>
            </w:tcBorders>
            <w:shd w:val="clear" w:color="auto" w:fill="auto"/>
            <w:noWrap/>
            <w:vAlign w:val="bottom"/>
            <w:hideMark/>
          </w:tcPr>
          <w:p w14:paraId="50392C0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5AE9E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187</w:t>
            </w:r>
          </w:p>
        </w:tc>
        <w:tc>
          <w:tcPr>
            <w:tcW w:w="1702" w:type="dxa"/>
            <w:tcBorders>
              <w:top w:val="nil"/>
              <w:left w:val="nil"/>
              <w:bottom w:val="single" w:sz="4" w:space="0" w:color="auto"/>
              <w:right w:val="single" w:sz="4" w:space="0" w:color="auto"/>
            </w:tcBorders>
            <w:shd w:val="clear" w:color="auto" w:fill="auto"/>
            <w:hideMark/>
          </w:tcPr>
          <w:p w14:paraId="06CB0E58"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Жилищное хозяйство</w:t>
            </w:r>
          </w:p>
        </w:tc>
        <w:tc>
          <w:tcPr>
            <w:tcW w:w="708" w:type="dxa"/>
            <w:tcBorders>
              <w:top w:val="nil"/>
              <w:left w:val="nil"/>
              <w:bottom w:val="single" w:sz="4" w:space="0" w:color="auto"/>
              <w:right w:val="single" w:sz="4" w:space="0" w:color="auto"/>
            </w:tcBorders>
            <w:shd w:val="clear" w:color="auto" w:fill="auto"/>
            <w:noWrap/>
            <w:hideMark/>
          </w:tcPr>
          <w:p w14:paraId="36F202E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D658BC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BB0AF9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44DA47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1AAB32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CA6F3A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21 565,00000</w:t>
            </w:r>
          </w:p>
        </w:tc>
        <w:tc>
          <w:tcPr>
            <w:tcW w:w="1560" w:type="dxa"/>
            <w:tcBorders>
              <w:top w:val="nil"/>
              <w:left w:val="nil"/>
              <w:bottom w:val="single" w:sz="4" w:space="0" w:color="auto"/>
              <w:right w:val="single" w:sz="4" w:space="0" w:color="auto"/>
            </w:tcBorders>
            <w:shd w:val="clear" w:color="auto" w:fill="auto"/>
            <w:noWrap/>
            <w:hideMark/>
          </w:tcPr>
          <w:p w14:paraId="2BDDE80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9 900,00000</w:t>
            </w:r>
          </w:p>
        </w:tc>
        <w:tc>
          <w:tcPr>
            <w:tcW w:w="1559" w:type="dxa"/>
            <w:tcBorders>
              <w:top w:val="nil"/>
              <w:left w:val="nil"/>
              <w:bottom w:val="single" w:sz="4" w:space="0" w:color="auto"/>
              <w:right w:val="single" w:sz="4" w:space="0" w:color="auto"/>
            </w:tcBorders>
            <w:shd w:val="clear" w:color="auto" w:fill="auto"/>
            <w:noWrap/>
            <w:hideMark/>
          </w:tcPr>
          <w:p w14:paraId="7B1BC56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13 800,00000</w:t>
            </w:r>
          </w:p>
        </w:tc>
      </w:tr>
      <w:tr w:rsidR="00B67C4A" w:rsidRPr="00B67C4A" w14:paraId="3F9D1D2F" w14:textId="77777777" w:rsidTr="00B67C4A">
        <w:trPr>
          <w:trHeight w:val="1800"/>
        </w:trPr>
        <w:tc>
          <w:tcPr>
            <w:tcW w:w="284" w:type="dxa"/>
            <w:tcBorders>
              <w:top w:val="nil"/>
              <w:left w:val="nil"/>
              <w:bottom w:val="nil"/>
              <w:right w:val="nil"/>
            </w:tcBorders>
            <w:shd w:val="clear" w:color="auto" w:fill="auto"/>
            <w:noWrap/>
            <w:vAlign w:val="bottom"/>
            <w:hideMark/>
          </w:tcPr>
          <w:p w14:paraId="7F0A358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5B50C1C"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188</w:t>
            </w:r>
          </w:p>
        </w:tc>
        <w:tc>
          <w:tcPr>
            <w:tcW w:w="1702" w:type="dxa"/>
            <w:tcBorders>
              <w:top w:val="nil"/>
              <w:left w:val="nil"/>
              <w:bottom w:val="single" w:sz="4" w:space="0" w:color="auto"/>
              <w:right w:val="single" w:sz="4" w:space="0" w:color="auto"/>
            </w:tcBorders>
            <w:shd w:val="clear" w:color="auto" w:fill="auto"/>
            <w:hideMark/>
          </w:tcPr>
          <w:p w14:paraId="4D9E5654"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8" w:type="dxa"/>
            <w:tcBorders>
              <w:top w:val="nil"/>
              <w:left w:val="nil"/>
              <w:bottom w:val="single" w:sz="4" w:space="0" w:color="auto"/>
              <w:right w:val="single" w:sz="4" w:space="0" w:color="auto"/>
            </w:tcBorders>
            <w:shd w:val="clear" w:color="auto" w:fill="auto"/>
            <w:noWrap/>
            <w:hideMark/>
          </w:tcPr>
          <w:p w14:paraId="4E62AB4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A51D00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6FA6ABC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819E31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0200000000</w:t>
            </w:r>
          </w:p>
        </w:tc>
        <w:tc>
          <w:tcPr>
            <w:tcW w:w="567" w:type="dxa"/>
            <w:tcBorders>
              <w:top w:val="nil"/>
              <w:left w:val="nil"/>
              <w:bottom w:val="single" w:sz="4" w:space="0" w:color="auto"/>
              <w:right w:val="single" w:sz="4" w:space="0" w:color="auto"/>
            </w:tcBorders>
            <w:shd w:val="clear" w:color="auto" w:fill="auto"/>
            <w:noWrap/>
            <w:hideMark/>
          </w:tcPr>
          <w:p w14:paraId="4428C5F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B3E5BF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525AA2B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7A202E4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500,00000</w:t>
            </w:r>
          </w:p>
        </w:tc>
      </w:tr>
      <w:tr w:rsidR="00B67C4A" w:rsidRPr="00B67C4A" w14:paraId="76D5166F" w14:textId="77777777" w:rsidTr="00CA3576">
        <w:trPr>
          <w:trHeight w:val="2331"/>
        </w:trPr>
        <w:tc>
          <w:tcPr>
            <w:tcW w:w="284" w:type="dxa"/>
            <w:tcBorders>
              <w:top w:val="nil"/>
              <w:left w:val="nil"/>
              <w:bottom w:val="nil"/>
              <w:right w:val="nil"/>
            </w:tcBorders>
            <w:shd w:val="clear" w:color="auto" w:fill="auto"/>
            <w:noWrap/>
            <w:vAlign w:val="bottom"/>
            <w:hideMark/>
          </w:tcPr>
          <w:p w14:paraId="09756C6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CCFE43"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189</w:t>
            </w:r>
          </w:p>
        </w:tc>
        <w:tc>
          <w:tcPr>
            <w:tcW w:w="1702" w:type="dxa"/>
            <w:tcBorders>
              <w:top w:val="nil"/>
              <w:left w:val="nil"/>
              <w:bottom w:val="single" w:sz="4" w:space="0" w:color="auto"/>
              <w:right w:val="single" w:sz="4" w:space="0" w:color="auto"/>
            </w:tcBorders>
            <w:shd w:val="clear" w:color="auto" w:fill="auto"/>
            <w:hideMark/>
          </w:tcPr>
          <w:p w14:paraId="6B4355C9"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Приобретение жилых помещений, в целях формирования муниципального жилищного фонда, в том числе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113EED3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61E3D4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41229E4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81E9B1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0200220000</w:t>
            </w:r>
          </w:p>
        </w:tc>
        <w:tc>
          <w:tcPr>
            <w:tcW w:w="567" w:type="dxa"/>
            <w:tcBorders>
              <w:top w:val="nil"/>
              <w:left w:val="nil"/>
              <w:bottom w:val="single" w:sz="4" w:space="0" w:color="auto"/>
              <w:right w:val="single" w:sz="4" w:space="0" w:color="auto"/>
            </w:tcBorders>
            <w:shd w:val="clear" w:color="auto" w:fill="auto"/>
            <w:noWrap/>
            <w:hideMark/>
          </w:tcPr>
          <w:p w14:paraId="79310CB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9C17AE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3E94F99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7436D6A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500,00000</w:t>
            </w:r>
          </w:p>
        </w:tc>
      </w:tr>
      <w:tr w:rsidR="00B67C4A" w:rsidRPr="00B67C4A" w14:paraId="2E959FB9" w14:textId="77777777" w:rsidTr="00B67C4A">
        <w:trPr>
          <w:trHeight w:val="300"/>
        </w:trPr>
        <w:tc>
          <w:tcPr>
            <w:tcW w:w="284" w:type="dxa"/>
            <w:tcBorders>
              <w:top w:val="nil"/>
              <w:left w:val="nil"/>
              <w:bottom w:val="nil"/>
              <w:right w:val="nil"/>
            </w:tcBorders>
            <w:shd w:val="clear" w:color="auto" w:fill="auto"/>
            <w:noWrap/>
            <w:vAlign w:val="bottom"/>
            <w:hideMark/>
          </w:tcPr>
          <w:p w14:paraId="67CA9DD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15B172"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190</w:t>
            </w:r>
          </w:p>
        </w:tc>
        <w:tc>
          <w:tcPr>
            <w:tcW w:w="1702" w:type="dxa"/>
            <w:tcBorders>
              <w:top w:val="nil"/>
              <w:left w:val="nil"/>
              <w:bottom w:val="single" w:sz="4" w:space="0" w:color="auto"/>
              <w:right w:val="single" w:sz="4" w:space="0" w:color="auto"/>
            </w:tcBorders>
            <w:shd w:val="clear" w:color="auto" w:fill="auto"/>
            <w:hideMark/>
          </w:tcPr>
          <w:p w14:paraId="52453DAD"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Бюджетные инвестиции</w:t>
            </w:r>
          </w:p>
        </w:tc>
        <w:tc>
          <w:tcPr>
            <w:tcW w:w="708" w:type="dxa"/>
            <w:tcBorders>
              <w:top w:val="nil"/>
              <w:left w:val="nil"/>
              <w:bottom w:val="single" w:sz="4" w:space="0" w:color="auto"/>
              <w:right w:val="single" w:sz="4" w:space="0" w:color="auto"/>
            </w:tcBorders>
            <w:shd w:val="clear" w:color="auto" w:fill="auto"/>
            <w:noWrap/>
            <w:hideMark/>
          </w:tcPr>
          <w:p w14:paraId="455BF8D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465B4D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7CD724B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4A8A2D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0200220000</w:t>
            </w:r>
          </w:p>
        </w:tc>
        <w:tc>
          <w:tcPr>
            <w:tcW w:w="567" w:type="dxa"/>
            <w:tcBorders>
              <w:top w:val="nil"/>
              <w:left w:val="nil"/>
              <w:bottom w:val="single" w:sz="4" w:space="0" w:color="auto"/>
              <w:right w:val="single" w:sz="4" w:space="0" w:color="auto"/>
            </w:tcBorders>
            <w:shd w:val="clear" w:color="auto" w:fill="auto"/>
            <w:noWrap/>
            <w:hideMark/>
          </w:tcPr>
          <w:p w14:paraId="347C505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410</w:t>
            </w:r>
          </w:p>
        </w:tc>
        <w:tc>
          <w:tcPr>
            <w:tcW w:w="1559" w:type="dxa"/>
            <w:tcBorders>
              <w:top w:val="nil"/>
              <w:left w:val="nil"/>
              <w:bottom w:val="single" w:sz="4" w:space="0" w:color="auto"/>
              <w:right w:val="single" w:sz="4" w:space="0" w:color="auto"/>
            </w:tcBorders>
            <w:shd w:val="clear" w:color="auto" w:fill="auto"/>
            <w:noWrap/>
            <w:hideMark/>
          </w:tcPr>
          <w:p w14:paraId="2023474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0472BD6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40D7B70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500,00000</w:t>
            </w:r>
          </w:p>
        </w:tc>
      </w:tr>
      <w:tr w:rsidR="00B67C4A" w:rsidRPr="00B67C4A" w14:paraId="761FDBCE" w14:textId="77777777" w:rsidTr="00B67C4A">
        <w:trPr>
          <w:trHeight w:val="2700"/>
        </w:trPr>
        <w:tc>
          <w:tcPr>
            <w:tcW w:w="284" w:type="dxa"/>
            <w:tcBorders>
              <w:top w:val="nil"/>
              <w:left w:val="nil"/>
              <w:bottom w:val="nil"/>
              <w:right w:val="nil"/>
            </w:tcBorders>
            <w:shd w:val="clear" w:color="auto" w:fill="auto"/>
            <w:noWrap/>
            <w:vAlign w:val="bottom"/>
            <w:hideMark/>
          </w:tcPr>
          <w:p w14:paraId="3D1D52A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F981DA"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191</w:t>
            </w:r>
          </w:p>
        </w:tc>
        <w:tc>
          <w:tcPr>
            <w:tcW w:w="1702" w:type="dxa"/>
            <w:tcBorders>
              <w:top w:val="nil"/>
              <w:left w:val="nil"/>
              <w:bottom w:val="single" w:sz="4" w:space="0" w:color="auto"/>
              <w:right w:val="single" w:sz="4" w:space="0" w:color="auto"/>
            </w:tcBorders>
            <w:shd w:val="clear" w:color="auto" w:fill="auto"/>
            <w:hideMark/>
          </w:tcPr>
          <w:p w14:paraId="06F75B38"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5A7330B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02086E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4AE3AB5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B30687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auto"/>
            </w:tcBorders>
            <w:shd w:val="clear" w:color="auto" w:fill="auto"/>
            <w:noWrap/>
            <w:hideMark/>
          </w:tcPr>
          <w:p w14:paraId="2B248AD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3EF9D1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21 565,00000</w:t>
            </w:r>
          </w:p>
        </w:tc>
        <w:tc>
          <w:tcPr>
            <w:tcW w:w="1560" w:type="dxa"/>
            <w:tcBorders>
              <w:top w:val="nil"/>
              <w:left w:val="nil"/>
              <w:bottom w:val="single" w:sz="4" w:space="0" w:color="auto"/>
              <w:right w:val="single" w:sz="4" w:space="0" w:color="auto"/>
            </w:tcBorders>
            <w:shd w:val="clear" w:color="auto" w:fill="auto"/>
            <w:noWrap/>
            <w:hideMark/>
          </w:tcPr>
          <w:p w14:paraId="0A69872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9 400,00000</w:t>
            </w:r>
          </w:p>
        </w:tc>
        <w:tc>
          <w:tcPr>
            <w:tcW w:w="1559" w:type="dxa"/>
            <w:tcBorders>
              <w:top w:val="nil"/>
              <w:left w:val="nil"/>
              <w:bottom w:val="single" w:sz="4" w:space="0" w:color="auto"/>
              <w:right w:val="single" w:sz="4" w:space="0" w:color="auto"/>
            </w:tcBorders>
            <w:shd w:val="clear" w:color="auto" w:fill="auto"/>
            <w:noWrap/>
            <w:hideMark/>
          </w:tcPr>
          <w:p w14:paraId="0D72547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13 300,00000</w:t>
            </w:r>
          </w:p>
        </w:tc>
      </w:tr>
      <w:tr w:rsidR="00B67C4A" w:rsidRPr="00B67C4A" w14:paraId="1B643D1C" w14:textId="77777777" w:rsidTr="00B67C4A">
        <w:trPr>
          <w:trHeight w:val="1500"/>
        </w:trPr>
        <w:tc>
          <w:tcPr>
            <w:tcW w:w="284" w:type="dxa"/>
            <w:tcBorders>
              <w:top w:val="nil"/>
              <w:left w:val="nil"/>
              <w:bottom w:val="nil"/>
              <w:right w:val="nil"/>
            </w:tcBorders>
            <w:shd w:val="clear" w:color="auto" w:fill="auto"/>
            <w:noWrap/>
            <w:vAlign w:val="bottom"/>
            <w:hideMark/>
          </w:tcPr>
          <w:p w14:paraId="3F4067F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E171EF"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192</w:t>
            </w:r>
          </w:p>
        </w:tc>
        <w:tc>
          <w:tcPr>
            <w:tcW w:w="1702" w:type="dxa"/>
            <w:tcBorders>
              <w:top w:val="nil"/>
              <w:left w:val="nil"/>
              <w:bottom w:val="single" w:sz="4" w:space="0" w:color="auto"/>
              <w:right w:val="single" w:sz="4" w:space="0" w:color="auto"/>
            </w:tcBorders>
            <w:shd w:val="clear" w:color="auto" w:fill="auto"/>
            <w:hideMark/>
          </w:tcPr>
          <w:p w14:paraId="77DC9352"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640CA52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428A67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6868F7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33A0A6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0830000000</w:t>
            </w:r>
          </w:p>
        </w:tc>
        <w:tc>
          <w:tcPr>
            <w:tcW w:w="567" w:type="dxa"/>
            <w:tcBorders>
              <w:top w:val="nil"/>
              <w:left w:val="nil"/>
              <w:bottom w:val="single" w:sz="4" w:space="0" w:color="auto"/>
              <w:right w:val="single" w:sz="4" w:space="0" w:color="auto"/>
            </w:tcBorders>
            <w:shd w:val="clear" w:color="auto" w:fill="auto"/>
            <w:noWrap/>
            <w:hideMark/>
          </w:tcPr>
          <w:p w14:paraId="44AE63F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13DE44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21 565,00000</w:t>
            </w:r>
          </w:p>
        </w:tc>
        <w:tc>
          <w:tcPr>
            <w:tcW w:w="1560" w:type="dxa"/>
            <w:tcBorders>
              <w:top w:val="nil"/>
              <w:left w:val="nil"/>
              <w:bottom w:val="single" w:sz="4" w:space="0" w:color="auto"/>
              <w:right w:val="single" w:sz="4" w:space="0" w:color="auto"/>
            </w:tcBorders>
            <w:shd w:val="clear" w:color="auto" w:fill="auto"/>
            <w:noWrap/>
            <w:hideMark/>
          </w:tcPr>
          <w:p w14:paraId="6E6C5B8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9 400,00000</w:t>
            </w:r>
          </w:p>
        </w:tc>
        <w:tc>
          <w:tcPr>
            <w:tcW w:w="1559" w:type="dxa"/>
            <w:tcBorders>
              <w:top w:val="nil"/>
              <w:left w:val="nil"/>
              <w:bottom w:val="single" w:sz="4" w:space="0" w:color="auto"/>
              <w:right w:val="single" w:sz="4" w:space="0" w:color="auto"/>
            </w:tcBorders>
            <w:shd w:val="clear" w:color="auto" w:fill="auto"/>
            <w:noWrap/>
            <w:hideMark/>
          </w:tcPr>
          <w:p w14:paraId="4E011A8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13 300,00000</w:t>
            </w:r>
          </w:p>
        </w:tc>
      </w:tr>
      <w:tr w:rsidR="00B67C4A" w:rsidRPr="00B67C4A" w14:paraId="0B1DAFDE" w14:textId="77777777" w:rsidTr="00F662BB">
        <w:trPr>
          <w:trHeight w:val="70"/>
        </w:trPr>
        <w:tc>
          <w:tcPr>
            <w:tcW w:w="284" w:type="dxa"/>
            <w:tcBorders>
              <w:top w:val="nil"/>
              <w:left w:val="nil"/>
              <w:bottom w:val="nil"/>
              <w:right w:val="nil"/>
            </w:tcBorders>
            <w:shd w:val="clear" w:color="auto" w:fill="auto"/>
            <w:noWrap/>
            <w:vAlign w:val="bottom"/>
            <w:hideMark/>
          </w:tcPr>
          <w:p w14:paraId="6F89234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1A4469"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193</w:t>
            </w:r>
          </w:p>
        </w:tc>
        <w:tc>
          <w:tcPr>
            <w:tcW w:w="1702" w:type="dxa"/>
            <w:tcBorders>
              <w:top w:val="nil"/>
              <w:left w:val="nil"/>
              <w:bottom w:val="single" w:sz="4" w:space="0" w:color="auto"/>
              <w:right w:val="single" w:sz="4" w:space="0" w:color="auto"/>
            </w:tcBorders>
            <w:shd w:val="clear" w:color="auto" w:fill="auto"/>
            <w:hideMark/>
          </w:tcPr>
          <w:p w14:paraId="39BF5B38"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7D1B3C8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8EEB27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1841060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191E88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0830220000</w:t>
            </w:r>
          </w:p>
        </w:tc>
        <w:tc>
          <w:tcPr>
            <w:tcW w:w="567" w:type="dxa"/>
            <w:tcBorders>
              <w:top w:val="nil"/>
              <w:left w:val="nil"/>
              <w:bottom w:val="single" w:sz="4" w:space="0" w:color="auto"/>
              <w:right w:val="single" w:sz="4" w:space="0" w:color="auto"/>
            </w:tcBorders>
            <w:shd w:val="clear" w:color="auto" w:fill="auto"/>
            <w:noWrap/>
            <w:hideMark/>
          </w:tcPr>
          <w:p w14:paraId="2591772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894E84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15 000,00000</w:t>
            </w:r>
          </w:p>
        </w:tc>
        <w:tc>
          <w:tcPr>
            <w:tcW w:w="1560" w:type="dxa"/>
            <w:tcBorders>
              <w:top w:val="nil"/>
              <w:left w:val="nil"/>
              <w:bottom w:val="single" w:sz="4" w:space="0" w:color="auto"/>
              <w:right w:val="single" w:sz="4" w:space="0" w:color="auto"/>
            </w:tcBorders>
            <w:shd w:val="clear" w:color="auto" w:fill="auto"/>
            <w:noWrap/>
            <w:hideMark/>
          </w:tcPr>
          <w:p w14:paraId="63A01F8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3 000,00000</w:t>
            </w:r>
          </w:p>
        </w:tc>
        <w:tc>
          <w:tcPr>
            <w:tcW w:w="1559" w:type="dxa"/>
            <w:tcBorders>
              <w:top w:val="nil"/>
              <w:left w:val="nil"/>
              <w:bottom w:val="single" w:sz="4" w:space="0" w:color="auto"/>
              <w:right w:val="single" w:sz="4" w:space="0" w:color="auto"/>
            </w:tcBorders>
            <w:shd w:val="clear" w:color="auto" w:fill="auto"/>
            <w:noWrap/>
            <w:hideMark/>
          </w:tcPr>
          <w:p w14:paraId="10E70E5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6 000,00000</w:t>
            </w:r>
          </w:p>
        </w:tc>
      </w:tr>
      <w:tr w:rsidR="00B67C4A" w:rsidRPr="00B67C4A" w14:paraId="3F8431B3" w14:textId="77777777" w:rsidTr="00B67C4A">
        <w:trPr>
          <w:trHeight w:val="1200"/>
        </w:trPr>
        <w:tc>
          <w:tcPr>
            <w:tcW w:w="284" w:type="dxa"/>
            <w:tcBorders>
              <w:top w:val="nil"/>
              <w:left w:val="nil"/>
              <w:bottom w:val="nil"/>
              <w:right w:val="nil"/>
            </w:tcBorders>
            <w:shd w:val="clear" w:color="auto" w:fill="auto"/>
            <w:noWrap/>
            <w:vAlign w:val="bottom"/>
            <w:hideMark/>
          </w:tcPr>
          <w:p w14:paraId="0CF09B1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57A60C1"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194</w:t>
            </w:r>
          </w:p>
        </w:tc>
        <w:tc>
          <w:tcPr>
            <w:tcW w:w="1702" w:type="dxa"/>
            <w:tcBorders>
              <w:top w:val="nil"/>
              <w:left w:val="nil"/>
              <w:bottom w:val="single" w:sz="4" w:space="0" w:color="auto"/>
              <w:right w:val="single" w:sz="4" w:space="0" w:color="auto"/>
            </w:tcBorders>
            <w:shd w:val="clear" w:color="auto" w:fill="auto"/>
            <w:hideMark/>
          </w:tcPr>
          <w:p w14:paraId="42DE83B6"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6D6FAE6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082F56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6B0DECB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03E7F5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0830220000</w:t>
            </w:r>
          </w:p>
        </w:tc>
        <w:tc>
          <w:tcPr>
            <w:tcW w:w="567" w:type="dxa"/>
            <w:tcBorders>
              <w:top w:val="nil"/>
              <w:left w:val="nil"/>
              <w:bottom w:val="single" w:sz="4" w:space="0" w:color="auto"/>
              <w:right w:val="single" w:sz="4" w:space="0" w:color="auto"/>
            </w:tcBorders>
            <w:shd w:val="clear" w:color="auto" w:fill="auto"/>
            <w:noWrap/>
            <w:hideMark/>
          </w:tcPr>
          <w:p w14:paraId="48A8379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869C03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15 000,00000</w:t>
            </w:r>
          </w:p>
        </w:tc>
        <w:tc>
          <w:tcPr>
            <w:tcW w:w="1560" w:type="dxa"/>
            <w:tcBorders>
              <w:top w:val="nil"/>
              <w:left w:val="nil"/>
              <w:bottom w:val="single" w:sz="4" w:space="0" w:color="auto"/>
              <w:right w:val="single" w:sz="4" w:space="0" w:color="auto"/>
            </w:tcBorders>
            <w:shd w:val="clear" w:color="auto" w:fill="auto"/>
            <w:noWrap/>
            <w:hideMark/>
          </w:tcPr>
          <w:p w14:paraId="0C011EA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3 000,00000</w:t>
            </w:r>
          </w:p>
        </w:tc>
        <w:tc>
          <w:tcPr>
            <w:tcW w:w="1559" w:type="dxa"/>
            <w:tcBorders>
              <w:top w:val="nil"/>
              <w:left w:val="nil"/>
              <w:bottom w:val="single" w:sz="4" w:space="0" w:color="auto"/>
              <w:right w:val="single" w:sz="4" w:space="0" w:color="auto"/>
            </w:tcBorders>
            <w:shd w:val="clear" w:color="auto" w:fill="auto"/>
            <w:noWrap/>
            <w:hideMark/>
          </w:tcPr>
          <w:p w14:paraId="2201F0EB"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6 000,00000</w:t>
            </w:r>
          </w:p>
        </w:tc>
      </w:tr>
      <w:tr w:rsidR="00B67C4A" w:rsidRPr="00B67C4A" w14:paraId="7D54D2A7" w14:textId="77777777" w:rsidTr="00B67C4A">
        <w:trPr>
          <w:trHeight w:val="1500"/>
        </w:trPr>
        <w:tc>
          <w:tcPr>
            <w:tcW w:w="284" w:type="dxa"/>
            <w:tcBorders>
              <w:top w:val="nil"/>
              <w:left w:val="nil"/>
              <w:bottom w:val="nil"/>
              <w:right w:val="nil"/>
            </w:tcBorders>
            <w:shd w:val="clear" w:color="auto" w:fill="auto"/>
            <w:noWrap/>
            <w:vAlign w:val="bottom"/>
            <w:hideMark/>
          </w:tcPr>
          <w:p w14:paraId="4D73810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2AFEE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195</w:t>
            </w:r>
          </w:p>
        </w:tc>
        <w:tc>
          <w:tcPr>
            <w:tcW w:w="1702" w:type="dxa"/>
            <w:tcBorders>
              <w:top w:val="nil"/>
              <w:left w:val="nil"/>
              <w:bottom w:val="single" w:sz="4" w:space="0" w:color="auto"/>
              <w:right w:val="single" w:sz="4" w:space="0" w:color="auto"/>
            </w:tcBorders>
            <w:shd w:val="clear" w:color="auto" w:fill="auto"/>
            <w:hideMark/>
          </w:tcPr>
          <w:p w14:paraId="0381D7B0"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708" w:type="dxa"/>
            <w:tcBorders>
              <w:top w:val="nil"/>
              <w:left w:val="nil"/>
              <w:bottom w:val="single" w:sz="4" w:space="0" w:color="auto"/>
              <w:right w:val="single" w:sz="4" w:space="0" w:color="auto"/>
            </w:tcBorders>
            <w:shd w:val="clear" w:color="auto" w:fill="auto"/>
            <w:noWrap/>
            <w:hideMark/>
          </w:tcPr>
          <w:p w14:paraId="273C206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8B3E25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7FFE68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F3C5DC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0830320000</w:t>
            </w:r>
          </w:p>
        </w:tc>
        <w:tc>
          <w:tcPr>
            <w:tcW w:w="567" w:type="dxa"/>
            <w:tcBorders>
              <w:top w:val="nil"/>
              <w:left w:val="nil"/>
              <w:bottom w:val="single" w:sz="4" w:space="0" w:color="auto"/>
              <w:right w:val="single" w:sz="4" w:space="0" w:color="auto"/>
            </w:tcBorders>
            <w:shd w:val="clear" w:color="auto" w:fill="auto"/>
            <w:noWrap/>
            <w:hideMark/>
          </w:tcPr>
          <w:p w14:paraId="79E5873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581E5A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5 565,00000</w:t>
            </w:r>
          </w:p>
        </w:tc>
        <w:tc>
          <w:tcPr>
            <w:tcW w:w="1560" w:type="dxa"/>
            <w:tcBorders>
              <w:top w:val="nil"/>
              <w:left w:val="nil"/>
              <w:bottom w:val="single" w:sz="4" w:space="0" w:color="auto"/>
              <w:right w:val="single" w:sz="4" w:space="0" w:color="auto"/>
            </w:tcBorders>
            <w:shd w:val="clear" w:color="auto" w:fill="auto"/>
            <w:noWrap/>
            <w:hideMark/>
          </w:tcPr>
          <w:p w14:paraId="135353C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5 000,00000</w:t>
            </w:r>
          </w:p>
        </w:tc>
        <w:tc>
          <w:tcPr>
            <w:tcW w:w="1559" w:type="dxa"/>
            <w:tcBorders>
              <w:top w:val="nil"/>
              <w:left w:val="nil"/>
              <w:bottom w:val="single" w:sz="4" w:space="0" w:color="auto"/>
              <w:right w:val="single" w:sz="4" w:space="0" w:color="auto"/>
            </w:tcBorders>
            <w:shd w:val="clear" w:color="auto" w:fill="auto"/>
            <w:noWrap/>
            <w:hideMark/>
          </w:tcPr>
          <w:p w14:paraId="7EC2416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6 000,00000</w:t>
            </w:r>
          </w:p>
        </w:tc>
      </w:tr>
      <w:tr w:rsidR="00B67C4A" w:rsidRPr="00B67C4A" w14:paraId="5EC9E003" w14:textId="77777777" w:rsidTr="00B67C4A">
        <w:trPr>
          <w:trHeight w:val="1200"/>
        </w:trPr>
        <w:tc>
          <w:tcPr>
            <w:tcW w:w="284" w:type="dxa"/>
            <w:tcBorders>
              <w:top w:val="nil"/>
              <w:left w:val="nil"/>
              <w:bottom w:val="nil"/>
              <w:right w:val="nil"/>
            </w:tcBorders>
            <w:shd w:val="clear" w:color="auto" w:fill="auto"/>
            <w:noWrap/>
            <w:vAlign w:val="bottom"/>
            <w:hideMark/>
          </w:tcPr>
          <w:p w14:paraId="3A224BC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C1D58D"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196</w:t>
            </w:r>
          </w:p>
        </w:tc>
        <w:tc>
          <w:tcPr>
            <w:tcW w:w="1702" w:type="dxa"/>
            <w:tcBorders>
              <w:top w:val="nil"/>
              <w:left w:val="nil"/>
              <w:bottom w:val="single" w:sz="4" w:space="0" w:color="auto"/>
              <w:right w:val="single" w:sz="4" w:space="0" w:color="auto"/>
            </w:tcBorders>
            <w:shd w:val="clear" w:color="auto" w:fill="auto"/>
            <w:hideMark/>
          </w:tcPr>
          <w:p w14:paraId="372A6E4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71D5240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8D528D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448DA92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9A0566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0830320000</w:t>
            </w:r>
          </w:p>
        </w:tc>
        <w:tc>
          <w:tcPr>
            <w:tcW w:w="567" w:type="dxa"/>
            <w:tcBorders>
              <w:top w:val="nil"/>
              <w:left w:val="nil"/>
              <w:bottom w:val="single" w:sz="4" w:space="0" w:color="auto"/>
              <w:right w:val="single" w:sz="4" w:space="0" w:color="auto"/>
            </w:tcBorders>
            <w:shd w:val="clear" w:color="auto" w:fill="auto"/>
            <w:noWrap/>
            <w:hideMark/>
          </w:tcPr>
          <w:p w14:paraId="6720721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2C56B5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5 565,00000</w:t>
            </w:r>
          </w:p>
        </w:tc>
        <w:tc>
          <w:tcPr>
            <w:tcW w:w="1560" w:type="dxa"/>
            <w:tcBorders>
              <w:top w:val="nil"/>
              <w:left w:val="nil"/>
              <w:bottom w:val="single" w:sz="4" w:space="0" w:color="auto"/>
              <w:right w:val="single" w:sz="4" w:space="0" w:color="auto"/>
            </w:tcBorders>
            <w:shd w:val="clear" w:color="auto" w:fill="auto"/>
            <w:noWrap/>
            <w:hideMark/>
          </w:tcPr>
          <w:p w14:paraId="4AB3CF0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5 000,00000</w:t>
            </w:r>
          </w:p>
        </w:tc>
        <w:tc>
          <w:tcPr>
            <w:tcW w:w="1559" w:type="dxa"/>
            <w:tcBorders>
              <w:top w:val="nil"/>
              <w:left w:val="nil"/>
              <w:bottom w:val="single" w:sz="4" w:space="0" w:color="auto"/>
              <w:right w:val="single" w:sz="4" w:space="0" w:color="auto"/>
            </w:tcBorders>
            <w:shd w:val="clear" w:color="auto" w:fill="auto"/>
            <w:noWrap/>
            <w:hideMark/>
          </w:tcPr>
          <w:p w14:paraId="6F1A4B5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6 000,00000</w:t>
            </w:r>
          </w:p>
        </w:tc>
      </w:tr>
      <w:tr w:rsidR="00B67C4A" w:rsidRPr="00B67C4A" w14:paraId="16A53D30" w14:textId="77777777" w:rsidTr="00B67C4A">
        <w:trPr>
          <w:trHeight w:val="1800"/>
        </w:trPr>
        <w:tc>
          <w:tcPr>
            <w:tcW w:w="284" w:type="dxa"/>
            <w:tcBorders>
              <w:top w:val="nil"/>
              <w:left w:val="nil"/>
              <w:bottom w:val="nil"/>
              <w:right w:val="nil"/>
            </w:tcBorders>
            <w:shd w:val="clear" w:color="auto" w:fill="auto"/>
            <w:noWrap/>
            <w:vAlign w:val="bottom"/>
            <w:hideMark/>
          </w:tcPr>
          <w:p w14:paraId="01A3B9F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2221A2"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197</w:t>
            </w:r>
          </w:p>
        </w:tc>
        <w:tc>
          <w:tcPr>
            <w:tcW w:w="1702" w:type="dxa"/>
            <w:tcBorders>
              <w:top w:val="nil"/>
              <w:left w:val="nil"/>
              <w:bottom w:val="single" w:sz="4" w:space="0" w:color="auto"/>
              <w:right w:val="single" w:sz="4" w:space="0" w:color="auto"/>
            </w:tcBorders>
            <w:shd w:val="clear" w:color="auto" w:fill="auto"/>
            <w:hideMark/>
          </w:tcPr>
          <w:p w14:paraId="157102B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708" w:type="dxa"/>
            <w:tcBorders>
              <w:top w:val="nil"/>
              <w:left w:val="nil"/>
              <w:bottom w:val="single" w:sz="4" w:space="0" w:color="auto"/>
              <w:right w:val="single" w:sz="4" w:space="0" w:color="auto"/>
            </w:tcBorders>
            <w:shd w:val="clear" w:color="auto" w:fill="auto"/>
            <w:noWrap/>
            <w:hideMark/>
          </w:tcPr>
          <w:p w14:paraId="2B821B0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953C65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DED54F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4E2011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0830420000</w:t>
            </w:r>
          </w:p>
        </w:tc>
        <w:tc>
          <w:tcPr>
            <w:tcW w:w="567" w:type="dxa"/>
            <w:tcBorders>
              <w:top w:val="nil"/>
              <w:left w:val="nil"/>
              <w:bottom w:val="single" w:sz="4" w:space="0" w:color="auto"/>
              <w:right w:val="single" w:sz="4" w:space="0" w:color="auto"/>
            </w:tcBorders>
            <w:shd w:val="clear" w:color="auto" w:fill="auto"/>
            <w:noWrap/>
            <w:hideMark/>
          </w:tcPr>
          <w:p w14:paraId="1D50BC6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D5793C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1 000,00000</w:t>
            </w:r>
          </w:p>
        </w:tc>
        <w:tc>
          <w:tcPr>
            <w:tcW w:w="1560" w:type="dxa"/>
            <w:tcBorders>
              <w:top w:val="nil"/>
              <w:left w:val="nil"/>
              <w:bottom w:val="single" w:sz="4" w:space="0" w:color="auto"/>
              <w:right w:val="single" w:sz="4" w:space="0" w:color="auto"/>
            </w:tcBorders>
            <w:shd w:val="clear" w:color="auto" w:fill="auto"/>
            <w:noWrap/>
            <w:hideMark/>
          </w:tcPr>
          <w:p w14:paraId="63CE130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1 300,00000</w:t>
            </w:r>
          </w:p>
        </w:tc>
        <w:tc>
          <w:tcPr>
            <w:tcW w:w="1559" w:type="dxa"/>
            <w:tcBorders>
              <w:top w:val="nil"/>
              <w:left w:val="nil"/>
              <w:bottom w:val="single" w:sz="4" w:space="0" w:color="auto"/>
              <w:right w:val="single" w:sz="4" w:space="0" w:color="auto"/>
            </w:tcBorders>
            <w:shd w:val="clear" w:color="auto" w:fill="auto"/>
            <w:noWrap/>
            <w:hideMark/>
          </w:tcPr>
          <w:p w14:paraId="73BC375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1 300,00000</w:t>
            </w:r>
          </w:p>
        </w:tc>
      </w:tr>
      <w:tr w:rsidR="00B67C4A" w:rsidRPr="00B67C4A" w14:paraId="4EF35667" w14:textId="77777777" w:rsidTr="00B67C4A">
        <w:trPr>
          <w:trHeight w:val="1800"/>
        </w:trPr>
        <w:tc>
          <w:tcPr>
            <w:tcW w:w="284" w:type="dxa"/>
            <w:tcBorders>
              <w:top w:val="nil"/>
              <w:left w:val="nil"/>
              <w:bottom w:val="nil"/>
              <w:right w:val="nil"/>
            </w:tcBorders>
            <w:shd w:val="clear" w:color="auto" w:fill="auto"/>
            <w:noWrap/>
            <w:vAlign w:val="bottom"/>
            <w:hideMark/>
          </w:tcPr>
          <w:p w14:paraId="5C290FB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4C9894"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198</w:t>
            </w:r>
          </w:p>
        </w:tc>
        <w:tc>
          <w:tcPr>
            <w:tcW w:w="1702" w:type="dxa"/>
            <w:tcBorders>
              <w:top w:val="nil"/>
              <w:left w:val="nil"/>
              <w:bottom w:val="single" w:sz="4" w:space="0" w:color="auto"/>
              <w:right w:val="single" w:sz="4" w:space="0" w:color="auto"/>
            </w:tcBorders>
            <w:shd w:val="clear" w:color="auto" w:fill="auto"/>
            <w:hideMark/>
          </w:tcPr>
          <w:p w14:paraId="4B8628FA"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noWrap/>
            <w:hideMark/>
          </w:tcPr>
          <w:p w14:paraId="74DED60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3C6019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7E37F47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3AA67A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0830420000</w:t>
            </w:r>
          </w:p>
        </w:tc>
        <w:tc>
          <w:tcPr>
            <w:tcW w:w="567" w:type="dxa"/>
            <w:tcBorders>
              <w:top w:val="nil"/>
              <w:left w:val="nil"/>
              <w:bottom w:val="single" w:sz="4" w:space="0" w:color="auto"/>
              <w:right w:val="single" w:sz="4" w:space="0" w:color="auto"/>
            </w:tcBorders>
            <w:shd w:val="clear" w:color="auto" w:fill="auto"/>
            <w:noWrap/>
            <w:hideMark/>
          </w:tcPr>
          <w:p w14:paraId="7B5827C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810</w:t>
            </w:r>
          </w:p>
        </w:tc>
        <w:tc>
          <w:tcPr>
            <w:tcW w:w="1559" w:type="dxa"/>
            <w:tcBorders>
              <w:top w:val="nil"/>
              <w:left w:val="nil"/>
              <w:bottom w:val="single" w:sz="4" w:space="0" w:color="auto"/>
              <w:right w:val="single" w:sz="4" w:space="0" w:color="auto"/>
            </w:tcBorders>
            <w:shd w:val="clear" w:color="auto" w:fill="auto"/>
            <w:noWrap/>
            <w:hideMark/>
          </w:tcPr>
          <w:p w14:paraId="7FFB8FA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1 000,00000</w:t>
            </w:r>
          </w:p>
        </w:tc>
        <w:tc>
          <w:tcPr>
            <w:tcW w:w="1560" w:type="dxa"/>
            <w:tcBorders>
              <w:top w:val="nil"/>
              <w:left w:val="nil"/>
              <w:bottom w:val="single" w:sz="4" w:space="0" w:color="auto"/>
              <w:right w:val="single" w:sz="4" w:space="0" w:color="auto"/>
            </w:tcBorders>
            <w:shd w:val="clear" w:color="auto" w:fill="auto"/>
            <w:noWrap/>
            <w:hideMark/>
          </w:tcPr>
          <w:p w14:paraId="70C3E6A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1 300,00000</w:t>
            </w:r>
          </w:p>
        </w:tc>
        <w:tc>
          <w:tcPr>
            <w:tcW w:w="1559" w:type="dxa"/>
            <w:tcBorders>
              <w:top w:val="nil"/>
              <w:left w:val="nil"/>
              <w:bottom w:val="single" w:sz="4" w:space="0" w:color="auto"/>
              <w:right w:val="single" w:sz="4" w:space="0" w:color="auto"/>
            </w:tcBorders>
            <w:shd w:val="clear" w:color="auto" w:fill="auto"/>
            <w:noWrap/>
            <w:hideMark/>
          </w:tcPr>
          <w:p w14:paraId="2674191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1 300,00000</w:t>
            </w:r>
          </w:p>
        </w:tc>
      </w:tr>
      <w:tr w:rsidR="00B67C4A" w:rsidRPr="00B67C4A" w14:paraId="68B47F5E" w14:textId="77777777" w:rsidTr="00B67C4A">
        <w:trPr>
          <w:trHeight w:val="1500"/>
        </w:trPr>
        <w:tc>
          <w:tcPr>
            <w:tcW w:w="284" w:type="dxa"/>
            <w:tcBorders>
              <w:top w:val="nil"/>
              <w:left w:val="nil"/>
              <w:bottom w:val="nil"/>
              <w:right w:val="nil"/>
            </w:tcBorders>
            <w:shd w:val="clear" w:color="auto" w:fill="auto"/>
            <w:noWrap/>
            <w:vAlign w:val="bottom"/>
            <w:hideMark/>
          </w:tcPr>
          <w:p w14:paraId="68469F7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6036DF"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199</w:t>
            </w:r>
          </w:p>
        </w:tc>
        <w:tc>
          <w:tcPr>
            <w:tcW w:w="1702" w:type="dxa"/>
            <w:tcBorders>
              <w:top w:val="nil"/>
              <w:left w:val="nil"/>
              <w:bottom w:val="single" w:sz="4" w:space="0" w:color="auto"/>
              <w:right w:val="single" w:sz="4" w:space="0" w:color="auto"/>
            </w:tcBorders>
            <w:shd w:val="clear" w:color="auto" w:fill="auto"/>
            <w:hideMark/>
          </w:tcPr>
          <w:p w14:paraId="1E261461"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708" w:type="dxa"/>
            <w:tcBorders>
              <w:top w:val="nil"/>
              <w:left w:val="nil"/>
              <w:bottom w:val="single" w:sz="4" w:space="0" w:color="auto"/>
              <w:right w:val="single" w:sz="4" w:space="0" w:color="auto"/>
            </w:tcBorders>
            <w:shd w:val="clear" w:color="auto" w:fill="auto"/>
            <w:noWrap/>
            <w:hideMark/>
          </w:tcPr>
          <w:p w14:paraId="35E8A16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88405C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BDE0FE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1144F9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0830620000</w:t>
            </w:r>
          </w:p>
        </w:tc>
        <w:tc>
          <w:tcPr>
            <w:tcW w:w="567" w:type="dxa"/>
            <w:tcBorders>
              <w:top w:val="nil"/>
              <w:left w:val="nil"/>
              <w:bottom w:val="single" w:sz="4" w:space="0" w:color="auto"/>
              <w:right w:val="single" w:sz="4" w:space="0" w:color="auto"/>
            </w:tcBorders>
            <w:shd w:val="clear" w:color="auto" w:fill="auto"/>
            <w:noWrap/>
            <w:hideMark/>
          </w:tcPr>
          <w:p w14:paraId="133DD1F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5AD75A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2A868D7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06EDB7E5"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2E8AE63" w14:textId="77777777" w:rsidTr="00B67C4A">
        <w:trPr>
          <w:trHeight w:val="1200"/>
        </w:trPr>
        <w:tc>
          <w:tcPr>
            <w:tcW w:w="284" w:type="dxa"/>
            <w:tcBorders>
              <w:top w:val="nil"/>
              <w:left w:val="nil"/>
              <w:bottom w:val="nil"/>
              <w:right w:val="nil"/>
            </w:tcBorders>
            <w:shd w:val="clear" w:color="auto" w:fill="auto"/>
            <w:noWrap/>
            <w:vAlign w:val="bottom"/>
            <w:hideMark/>
          </w:tcPr>
          <w:p w14:paraId="6F87154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496193"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200</w:t>
            </w:r>
          </w:p>
        </w:tc>
        <w:tc>
          <w:tcPr>
            <w:tcW w:w="1702" w:type="dxa"/>
            <w:tcBorders>
              <w:top w:val="nil"/>
              <w:left w:val="nil"/>
              <w:bottom w:val="single" w:sz="4" w:space="0" w:color="auto"/>
              <w:right w:val="single" w:sz="4" w:space="0" w:color="auto"/>
            </w:tcBorders>
            <w:shd w:val="clear" w:color="auto" w:fill="auto"/>
            <w:hideMark/>
          </w:tcPr>
          <w:p w14:paraId="1631113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736DD8B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81F189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BFEBF9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7096EF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0830620000</w:t>
            </w:r>
          </w:p>
        </w:tc>
        <w:tc>
          <w:tcPr>
            <w:tcW w:w="567" w:type="dxa"/>
            <w:tcBorders>
              <w:top w:val="nil"/>
              <w:left w:val="nil"/>
              <w:bottom w:val="single" w:sz="4" w:space="0" w:color="auto"/>
              <w:right w:val="single" w:sz="4" w:space="0" w:color="auto"/>
            </w:tcBorders>
            <w:shd w:val="clear" w:color="auto" w:fill="auto"/>
            <w:noWrap/>
            <w:hideMark/>
          </w:tcPr>
          <w:p w14:paraId="7FF36C9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89911A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6346193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13432B8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5BB4FC0" w14:textId="77777777" w:rsidTr="00B67C4A">
        <w:trPr>
          <w:trHeight w:val="300"/>
        </w:trPr>
        <w:tc>
          <w:tcPr>
            <w:tcW w:w="284" w:type="dxa"/>
            <w:tcBorders>
              <w:top w:val="nil"/>
              <w:left w:val="nil"/>
              <w:bottom w:val="nil"/>
              <w:right w:val="nil"/>
            </w:tcBorders>
            <w:shd w:val="clear" w:color="auto" w:fill="auto"/>
            <w:noWrap/>
            <w:vAlign w:val="bottom"/>
            <w:hideMark/>
          </w:tcPr>
          <w:p w14:paraId="0376BA2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CCF0CE7"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201</w:t>
            </w:r>
          </w:p>
        </w:tc>
        <w:tc>
          <w:tcPr>
            <w:tcW w:w="1702" w:type="dxa"/>
            <w:tcBorders>
              <w:top w:val="nil"/>
              <w:left w:val="nil"/>
              <w:bottom w:val="single" w:sz="4" w:space="0" w:color="auto"/>
              <w:right w:val="single" w:sz="4" w:space="0" w:color="auto"/>
            </w:tcBorders>
            <w:shd w:val="clear" w:color="auto" w:fill="auto"/>
            <w:hideMark/>
          </w:tcPr>
          <w:p w14:paraId="2E2EEB5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Коммунальное хозяйство</w:t>
            </w:r>
          </w:p>
        </w:tc>
        <w:tc>
          <w:tcPr>
            <w:tcW w:w="708" w:type="dxa"/>
            <w:tcBorders>
              <w:top w:val="nil"/>
              <w:left w:val="nil"/>
              <w:bottom w:val="single" w:sz="4" w:space="0" w:color="auto"/>
              <w:right w:val="single" w:sz="4" w:space="0" w:color="auto"/>
            </w:tcBorders>
            <w:shd w:val="clear" w:color="auto" w:fill="auto"/>
            <w:noWrap/>
            <w:hideMark/>
          </w:tcPr>
          <w:p w14:paraId="5908028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357157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EE0720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6383DFB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52A79D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9924CA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58 688,60000</w:t>
            </w:r>
          </w:p>
        </w:tc>
        <w:tc>
          <w:tcPr>
            <w:tcW w:w="1560" w:type="dxa"/>
            <w:tcBorders>
              <w:top w:val="nil"/>
              <w:left w:val="nil"/>
              <w:bottom w:val="single" w:sz="4" w:space="0" w:color="auto"/>
              <w:right w:val="single" w:sz="4" w:space="0" w:color="auto"/>
            </w:tcBorders>
            <w:shd w:val="clear" w:color="auto" w:fill="auto"/>
            <w:noWrap/>
            <w:hideMark/>
          </w:tcPr>
          <w:p w14:paraId="5C93B16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2909BD9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40AD3978" w14:textId="77777777" w:rsidTr="00B67C4A">
        <w:trPr>
          <w:trHeight w:val="1800"/>
        </w:trPr>
        <w:tc>
          <w:tcPr>
            <w:tcW w:w="284" w:type="dxa"/>
            <w:tcBorders>
              <w:top w:val="nil"/>
              <w:left w:val="nil"/>
              <w:bottom w:val="nil"/>
              <w:right w:val="nil"/>
            </w:tcBorders>
            <w:shd w:val="clear" w:color="auto" w:fill="auto"/>
            <w:noWrap/>
            <w:vAlign w:val="bottom"/>
            <w:hideMark/>
          </w:tcPr>
          <w:p w14:paraId="2DEF694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4A7357E"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202</w:t>
            </w:r>
          </w:p>
        </w:tc>
        <w:tc>
          <w:tcPr>
            <w:tcW w:w="1702" w:type="dxa"/>
            <w:tcBorders>
              <w:top w:val="nil"/>
              <w:left w:val="nil"/>
              <w:bottom w:val="single" w:sz="4" w:space="0" w:color="auto"/>
              <w:right w:val="single" w:sz="4" w:space="0" w:color="auto"/>
            </w:tcBorders>
            <w:shd w:val="clear" w:color="auto" w:fill="auto"/>
            <w:hideMark/>
          </w:tcPr>
          <w:p w14:paraId="2DBBF50C"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8" w:type="dxa"/>
            <w:tcBorders>
              <w:top w:val="nil"/>
              <w:left w:val="nil"/>
              <w:bottom w:val="single" w:sz="4" w:space="0" w:color="auto"/>
              <w:right w:val="single" w:sz="4" w:space="0" w:color="auto"/>
            </w:tcBorders>
            <w:shd w:val="clear" w:color="auto" w:fill="auto"/>
            <w:noWrap/>
            <w:hideMark/>
          </w:tcPr>
          <w:p w14:paraId="1EB491C5"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049063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C7F2E3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161BBD9C"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0200000000</w:t>
            </w:r>
          </w:p>
        </w:tc>
        <w:tc>
          <w:tcPr>
            <w:tcW w:w="567" w:type="dxa"/>
            <w:tcBorders>
              <w:top w:val="nil"/>
              <w:left w:val="nil"/>
              <w:bottom w:val="single" w:sz="4" w:space="0" w:color="auto"/>
              <w:right w:val="single" w:sz="4" w:space="0" w:color="auto"/>
            </w:tcBorders>
            <w:shd w:val="clear" w:color="auto" w:fill="auto"/>
            <w:noWrap/>
            <w:hideMark/>
          </w:tcPr>
          <w:p w14:paraId="4145B8C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ACF73F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15 000,00000</w:t>
            </w:r>
          </w:p>
        </w:tc>
        <w:tc>
          <w:tcPr>
            <w:tcW w:w="1560" w:type="dxa"/>
            <w:tcBorders>
              <w:top w:val="nil"/>
              <w:left w:val="nil"/>
              <w:bottom w:val="single" w:sz="4" w:space="0" w:color="auto"/>
              <w:right w:val="single" w:sz="4" w:space="0" w:color="auto"/>
            </w:tcBorders>
            <w:shd w:val="clear" w:color="auto" w:fill="auto"/>
            <w:noWrap/>
            <w:hideMark/>
          </w:tcPr>
          <w:p w14:paraId="73A1200C"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07577196"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0D24AA9" w14:textId="77777777" w:rsidTr="00B67C4A">
        <w:trPr>
          <w:trHeight w:val="2100"/>
        </w:trPr>
        <w:tc>
          <w:tcPr>
            <w:tcW w:w="284" w:type="dxa"/>
            <w:tcBorders>
              <w:top w:val="nil"/>
              <w:left w:val="nil"/>
              <w:bottom w:val="nil"/>
              <w:right w:val="nil"/>
            </w:tcBorders>
            <w:shd w:val="clear" w:color="auto" w:fill="auto"/>
            <w:noWrap/>
            <w:vAlign w:val="bottom"/>
            <w:hideMark/>
          </w:tcPr>
          <w:p w14:paraId="5082905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E8ABC8"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203</w:t>
            </w:r>
          </w:p>
        </w:tc>
        <w:tc>
          <w:tcPr>
            <w:tcW w:w="1702" w:type="dxa"/>
            <w:tcBorders>
              <w:top w:val="nil"/>
              <w:left w:val="nil"/>
              <w:bottom w:val="single" w:sz="4" w:space="0" w:color="auto"/>
              <w:right w:val="single" w:sz="4" w:space="0" w:color="auto"/>
            </w:tcBorders>
            <w:shd w:val="clear" w:color="auto" w:fill="auto"/>
            <w:hideMark/>
          </w:tcPr>
          <w:p w14:paraId="6812DE63"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Cубсидии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платежеспособности</w:t>
            </w:r>
          </w:p>
        </w:tc>
        <w:tc>
          <w:tcPr>
            <w:tcW w:w="708" w:type="dxa"/>
            <w:tcBorders>
              <w:top w:val="nil"/>
              <w:left w:val="nil"/>
              <w:bottom w:val="single" w:sz="4" w:space="0" w:color="auto"/>
              <w:right w:val="single" w:sz="4" w:space="0" w:color="auto"/>
            </w:tcBorders>
            <w:shd w:val="clear" w:color="auto" w:fill="auto"/>
            <w:noWrap/>
            <w:hideMark/>
          </w:tcPr>
          <w:p w14:paraId="36EA67C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99C727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61E04760"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741F094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0200920000</w:t>
            </w:r>
          </w:p>
        </w:tc>
        <w:tc>
          <w:tcPr>
            <w:tcW w:w="567" w:type="dxa"/>
            <w:tcBorders>
              <w:top w:val="nil"/>
              <w:left w:val="nil"/>
              <w:bottom w:val="single" w:sz="4" w:space="0" w:color="auto"/>
              <w:right w:val="single" w:sz="4" w:space="0" w:color="auto"/>
            </w:tcBorders>
            <w:shd w:val="clear" w:color="auto" w:fill="auto"/>
            <w:noWrap/>
            <w:hideMark/>
          </w:tcPr>
          <w:p w14:paraId="65B4266F"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B33665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15 000,00000</w:t>
            </w:r>
          </w:p>
        </w:tc>
        <w:tc>
          <w:tcPr>
            <w:tcW w:w="1560" w:type="dxa"/>
            <w:tcBorders>
              <w:top w:val="nil"/>
              <w:left w:val="nil"/>
              <w:bottom w:val="single" w:sz="4" w:space="0" w:color="auto"/>
              <w:right w:val="single" w:sz="4" w:space="0" w:color="auto"/>
            </w:tcBorders>
            <w:shd w:val="clear" w:color="auto" w:fill="auto"/>
            <w:noWrap/>
            <w:hideMark/>
          </w:tcPr>
          <w:p w14:paraId="0DE9CE4E"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5D9C50B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1D989E1" w14:textId="77777777" w:rsidTr="00B67C4A">
        <w:trPr>
          <w:trHeight w:val="1800"/>
        </w:trPr>
        <w:tc>
          <w:tcPr>
            <w:tcW w:w="284" w:type="dxa"/>
            <w:tcBorders>
              <w:top w:val="nil"/>
              <w:left w:val="nil"/>
              <w:bottom w:val="nil"/>
              <w:right w:val="nil"/>
            </w:tcBorders>
            <w:shd w:val="clear" w:color="auto" w:fill="auto"/>
            <w:noWrap/>
            <w:vAlign w:val="bottom"/>
            <w:hideMark/>
          </w:tcPr>
          <w:p w14:paraId="2E8713BB"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0CBAB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204</w:t>
            </w:r>
          </w:p>
        </w:tc>
        <w:tc>
          <w:tcPr>
            <w:tcW w:w="1702" w:type="dxa"/>
            <w:tcBorders>
              <w:top w:val="nil"/>
              <w:left w:val="nil"/>
              <w:bottom w:val="single" w:sz="4" w:space="0" w:color="auto"/>
              <w:right w:val="single" w:sz="4" w:space="0" w:color="auto"/>
            </w:tcBorders>
            <w:shd w:val="clear" w:color="auto" w:fill="auto"/>
            <w:hideMark/>
          </w:tcPr>
          <w:p w14:paraId="7663A06C"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noWrap/>
            <w:hideMark/>
          </w:tcPr>
          <w:p w14:paraId="670E33F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6EB5CD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E54CDF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066D4E6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0200920000</w:t>
            </w:r>
          </w:p>
        </w:tc>
        <w:tc>
          <w:tcPr>
            <w:tcW w:w="567" w:type="dxa"/>
            <w:tcBorders>
              <w:top w:val="nil"/>
              <w:left w:val="nil"/>
              <w:bottom w:val="single" w:sz="4" w:space="0" w:color="auto"/>
              <w:right w:val="single" w:sz="4" w:space="0" w:color="auto"/>
            </w:tcBorders>
            <w:shd w:val="clear" w:color="auto" w:fill="auto"/>
            <w:noWrap/>
            <w:hideMark/>
          </w:tcPr>
          <w:p w14:paraId="2A6478B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810</w:t>
            </w:r>
          </w:p>
        </w:tc>
        <w:tc>
          <w:tcPr>
            <w:tcW w:w="1559" w:type="dxa"/>
            <w:tcBorders>
              <w:top w:val="nil"/>
              <w:left w:val="nil"/>
              <w:bottom w:val="single" w:sz="4" w:space="0" w:color="auto"/>
              <w:right w:val="single" w:sz="4" w:space="0" w:color="auto"/>
            </w:tcBorders>
            <w:shd w:val="clear" w:color="auto" w:fill="auto"/>
            <w:noWrap/>
            <w:hideMark/>
          </w:tcPr>
          <w:p w14:paraId="6B77D50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15 000,00000</w:t>
            </w:r>
          </w:p>
        </w:tc>
        <w:tc>
          <w:tcPr>
            <w:tcW w:w="1560" w:type="dxa"/>
            <w:tcBorders>
              <w:top w:val="nil"/>
              <w:left w:val="nil"/>
              <w:bottom w:val="single" w:sz="4" w:space="0" w:color="auto"/>
              <w:right w:val="single" w:sz="4" w:space="0" w:color="auto"/>
            </w:tcBorders>
            <w:shd w:val="clear" w:color="auto" w:fill="auto"/>
            <w:noWrap/>
            <w:hideMark/>
          </w:tcPr>
          <w:p w14:paraId="6F34517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45275AF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69D5471" w14:textId="77777777" w:rsidTr="00B67C4A">
        <w:trPr>
          <w:trHeight w:val="2700"/>
        </w:trPr>
        <w:tc>
          <w:tcPr>
            <w:tcW w:w="284" w:type="dxa"/>
            <w:tcBorders>
              <w:top w:val="nil"/>
              <w:left w:val="nil"/>
              <w:bottom w:val="nil"/>
              <w:right w:val="nil"/>
            </w:tcBorders>
            <w:shd w:val="clear" w:color="auto" w:fill="auto"/>
            <w:noWrap/>
            <w:vAlign w:val="bottom"/>
            <w:hideMark/>
          </w:tcPr>
          <w:p w14:paraId="618B2F8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ABA0D1"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205</w:t>
            </w:r>
          </w:p>
        </w:tc>
        <w:tc>
          <w:tcPr>
            <w:tcW w:w="1702" w:type="dxa"/>
            <w:tcBorders>
              <w:top w:val="nil"/>
              <w:left w:val="nil"/>
              <w:bottom w:val="single" w:sz="4" w:space="0" w:color="auto"/>
              <w:right w:val="single" w:sz="4" w:space="0" w:color="auto"/>
            </w:tcBorders>
            <w:shd w:val="clear" w:color="auto" w:fill="auto"/>
            <w:hideMark/>
          </w:tcPr>
          <w:p w14:paraId="5A454A0A"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2F3652D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2153A4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1369A1C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566FAC3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auto"/>
            </w:tcBorders>
            <w:shd w:val="clear" w:color="auto" w:fill="auto"/>
            <w:noWrap/>
            <w:hideMark/>
          </w:tcPr>
          <w:p w14:paraId="152F069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81D6AD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43 688,60000</w:t>
            </w:r>
          </w:p>
        </w:tc>
        <w:tc>
          <w:tcPr>
            <w:tcW w:w="1560" w:type="dxa"/>
            <w:tcBorders>
              <w:top w:val="nil"/>
              <w:left w:val="nil"/>
              <w:bottom w:val="single" w:sz="4" w:space="0" w:color="auto"/>
              <w:right w:val="single" w:sz="4" w:space="0" w:color="auto"/>
            </w:tcBorders>
            <w:shd w:val="clear" w:color="auto" w:fill="auto"/>
            <w:noWrap/>
            <w:hideMark/>
          </w:tcPr>
          <w:p w14:paraId="2B98574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0E58255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7E115F29" w14:textId="77777777" w:rsidTr="00B67C4A">
        <w:trPr>
          <w:trHeight w:val="2100"/>
        </w:trPr>
        <w:tc>
          <w:tcPr>
            <w:tcW w:w="284" w:type="dxa"/>
            <w:tcBorders>
              <w:top w:val="nil"/>
              <w:left w:val="nil"/>
              <w:bottom w:val="nil"/>
              <w:right w:val="nil"/>
            </w:tcBorders>
            <w:shd w:val="clear" w:color="auto" w:fill="auto"/>
            <w:noWrap/>
            <w:vAlign w:val="bottom"/>
            <w:hideMark/>
          </w:tcPr>
          <w:p w14:paraId="3CBD6B1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C20462"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206</w:t>
            </w:r>
          </w:p>
        </w:tc>
        <w:tc>
          <w:tcPr>
            <w:tcW w:w="1702" w:type="dxa"/>
            <w:tcBorders>
              <w:top w:val="nil"/>
              <w:left w:val="nil"/>
              <w:bottom w:val="single" w:sz="4" w:space="0" w:color="auto"/>
              <w:right w:val="single" w:sz="4" w:space="0" w:color="auto"/>
            </w:tcBorders>
            <w:shd w:val="clear" w:color="auto" w:fill="auto"/>
            <w:hideMark/>
          </w:tcPr>
          <w:p w14:paraId="332EF1D4"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2B001DC5"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E82DA8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D06E76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4CE748C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0820000000</w:t>
            </w:r>
          </w:p>
        </w:tc>
        <w:tc>
          <w:tcPr>
            <w:tcW w:w="567" w:type="dxa"/>
            <w:tcBorders>
              <w:top w:val="nil"/>
              <w:left w:val="nil"/>
              <w:bottom w:val="single" w:sz="4" w:space="0" w:color="auto"/>
              <w:right w:val="single" w:sz="4" w:space="0" w:color="auto"/>
            </w:tcBorders>
            <w:shd w:val="clear" w:color="auto" w:fill="auto"/>
            <w:noWrap/>
            <w:hideMark/>
          </w:tcPr>
          <w:p w14:paraId="5FDF101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B7A405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43 688,60000</w:t>
            </w:r>
          </w:p>
        </w:tc>
        <w:tc>
          <w:tcPr>
            <w:tcW w:w="1560" w:type="dxa"/>
            <w:tcBorders>
              <w:top w:val="nil"/>
              <w:left w:val="nil"/>
              <w:bottom w:val="single" w:sz="4" w:space="0" w:color="auto"/>
              <w:right w:val="single" w:sz="4" w:space="0" w:color="auto"/>
            </w:tcBorders>
            <w:shd w:val="clear" w:color="auto" w:fill="auto"/>
            <w:noWrap/>
            <w:hideMark/>
          </w:tcPr>
          <w:p w14:paraId="6C03239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4F795DD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16F97F40" w14:textId="77777777" w:rsidTr="00B67C4A">
        <w:trPr>
          <w:trHeight w:val="1800"/>
        </w:trPr>
        <w:tc>
          <w:tcPr>
            <w:tcW w:w="284" w:type="dxa"/>
            <w:tcBorders>
              <w:top w:val="nil"/>
              <w:left w:val="nil"/>
              <w:bottom w:val="nil"/>
              <w:right w:val="nil"/>
            </w:tcBorders>
            <w:shd w:val="clear" w:color="auto" w:fill="auto"/>
            <w:noWrap/>
            <w:vAlign w:val="bottom"/>
            <w:hideMark/>
          </w:tcPr>
          <w:p w14:paraId="7B7C9D3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6A8CBA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207</w:t>
            </w:r>
          </w:p>
        </w:tc>
        <w:tc>
          <w:tcPr>
            <w:tcW w:w="1702" w:type="dxa"/>
            <w:tcBorders>
              <w:top w:val="nil"/>
              <w:left w:val="nil"/>
              <w:bottom w:val="single" w:sz="4" w:space="0" w:color="auto"/>
              <w:right w:val="single" w:sz="4" w:space="0" w:color="auto"/>
            </w:tcBorders>
            <w:shd w:val="clear" w:color="auto" w:fill="auto"/>
            <w:hideMark/>
          </w:tcPr>
          <w:p w14:paraId="4499C32C"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708" w:type="dxa"/>
            <w:tcBorders>
              <w:top w:val="nil"/>
              <w:left w:val="nil"/>
              <w:bottom w:val="single" w:sz="4" w:space="0" w:color="auto"/>
              <w:right w:val="single" w:sz="4" w:space="0" w:color="auto"/>
            </w:tcBorders>
            <w:shd w:val="clear" w:color="auto" w:fill="auto"/>
            <w:noWrap/>
            <w:hideMark/>
          </w:tcPr>
          <w:p w14:paraId="59E1526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42387C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21C738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288999A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0820120000</w:t>
            </w:r>
          </w:p>
        </w:tc>
        <w:tc>
          <w:tcPr>
            <w:tcW w:w="567" w:type="dxa"/>
            <w:tcBorders>
              <w:top w:val="nil"/>
              <w:left w:val="nil"/>
              <w:bottom w:val="single" w:sz="4" w:space="0" w:color="auto"/>
              <w:right w:val="single" w:sz="4" w:space="0" w:color="auto"/>
            </w:tcBorders>
            <w:shd w:val="clear" w:color="auto" w:fill="auto"/>
            <w:noWrap/>
            <w:hideMark/>
          </w:tcPr>
          <w:p w14:paraId="41D9573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9F2C85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25 572,00000</w:t>
            </w:r>
          </w:p>
        </w:tc>
        <w:tc>
          <w:tcPr>
            <w:tcW w:w="1560" w:type="dxa"/>
            <w:tcBorders>
              <w:top w:val="nil"/>
              <w:left w:val="nil"/>
              <w:bottom w:val="single" w:sz="4" w:space="0" w:color="auto"/>
              <w:right w:val="single" w:sz="4" w:space="0" w:color="auto"/>
            </w:tcBorders>
            <w:shd w:val="clear" w:color="auto" w:fill="auto"/>
            <w:noWrap/>
            <w:hideMark/>
          </w:tcPr>
          <w:p w14:paraId="01FDA8A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B3AB9D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2494609" w14:textId="77777777" w:rsidTr="00B67C4A">
        <w:trPr>
          <w:trHeight w:val="300"/>
        </w:trPr>
        <w:tc>
          <w:tcPr>
            <w:tcW w:w="284" w:type="dxa"/>
            <w:tcBorders>
              <w:top w:val="nil"/>
              <w:left w:val="nil"/>
              <w:bottom w:val="nil"/>
              <w:right w:val="nil"/>
            </w:tcBorders>
            <w:shd w:val="clear" w:color="auto" w:fill="auto"/>
            <w:noWrap/>
            <w:vAlign w:val="bottom"/>
            <w:hideMark/>
          </w:tcPr>
          <w:p w14:paraId="7C937F8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916B7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208</w:t>
            </w:r>
          </w:p>
        </w:tc>
        <w:tc>
          <w:tcPr>
            <w:tcW w:w="1702" w:type="dxa"/>
            <w:tcBorders>
              <w:top w:val="nil"/>
              <w:left w:val="nil"/>
              <w:bottom w:val="single" w:sz="4" w:space="0" w:color="auto"/>
              <w:right w:val="single" w:sz="4" w:space="0" w:color="auto"/>
            </w:tcBorders>
            <w:shd w:val="clear" w:color="auto" w:fill="auto"/>
            <w:hideMark/>
          </w:tcPr>
          <w:p w14:paraId="02D477E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Бюджетные инвестиции</w:t>
            </w:r>
          </w:p>
        </w:tc>
        <w:tc>
          <w:tcPr>
            <w:tcW w:w="708" w:type="dxa"/>
            <w:tcBorders>
              <w:top w:val="nil"/>
              <w:left w:val="nil"/>
              <w:bottom w:val="single" w:sz="4" w:space="0" w:color="auto"/>
              <w:right w:val="single" w:sz="4" w:space="0" w:color="auto"/>
            </w:tcBorders>
            <w:shd w:val="clear" w:color="auto" w:fill="auto"/>
            <w:noWrap/>
            <w:hideMark/>
          </w:tcPr>
          <w:p w14:paraId="2C08407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39EF35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13EB6CF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49BEFC7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0820120000</w:t>
            </w:r>
          </w:p>
        </w:tc>
        <w:tc>
          <w:tcPr>
            <w:tcW w:w="567" w:type="dxa"/>
            <w:tcBorders>
              <w:top w:val="nil"/>
              <w:left w:val="nil"/>
              <w:bottom w:val="single" w:sz="4" w:space="0" w:color="auto"/>
              <w:right w:val="single" w:sz="4" w:space="0" w:color="auto"/>
            </w:tcBorders>
            <w:shd w:val="clear" w:color="auto" w:fill="auto"/>
            <w:noWrap/>
            <w:hideMark/>
          </w:tcPr>
          <w:p w14:paraId="3EE853C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410</w:t>
            </w:r>
          </w:p>
        </w:tc>
        <w:tc>
          <w:tcPr>
            <w:tcW w:w="1559" w:type="dxa"/>
            <w:tcBorders>
              <w:top w:val="nil"/>
              <w:left w:val="nil"/>
              <w:bottom w:val="single" w:sz="4" w:space="0" w:color="auto"/>
              <w:right w:val="single" w:sz="4" w:space="0" w:color="auto"/>
            </w:tcBorders>
            <w:shd w:val="clear" w:color="auto" w:fill="auto"/>
            <w:noWrap/>
            <w:hideMark/>
          </w:tcPr>
          <w:p w14:paraId="71E3888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25 572,00000</w:t>
            </w:r>
          </w:p>
        </w:tc>
        <w:tc>
          <w:tcPr>
            <w:tcW w:w="1560" w:type="dxa"/>
            <w:tcBorders>
              <w:top w:val="nil"/>
              <w:left w:val="nil"/>
              <w:bottom w:val="single" w:sz="4" w:space="0" w:color="auto"/>
              <w:right w:val="single" w:sz="4" w:space="0" w:color="auto"/>
            </w:tcBorders>
            <w:shd w:val="clear" w:color="auto" w:fill="auto"/>
            <w:noWrap/>
            <w:hideMark/>
          </w:tcPr>
          <w:p w14:paraId="40F9B7E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4711D5F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3C77AE5A" w14:textId="77777777" w:rsidTr="00B67C4A">
        <w:trPr>
          <w:trHeight w:val="2100"/>
        </w:trPr>
        <w:tc>
          <w:tcPr>
            <w:tcW w:w="284" w:type="dxa"/>
            <w:tcBorders>
              <w:top w:val="nil"/>
              <w:left w:val="nil"/>
              <w:bottom w:val="nil"/>
              <w:right w:val="nil"/>
            </w:tcBorders>
            <w:shd w:val="clear" w:color="auto" w:fill="auto"/>
            <w:noWrap/>
            <w:vAlign w:val="bottom"/>
            <w:hideMark/>
          </w:tcPr>
          <w:p w14:paraId="201085B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E5702E"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209</w:t>
            </w:r>
          </w:p>
        </w:tc>
        <w:tc>
          <w:tcPr>
            <w:tcW w:w="1702" w:type="dxa"/>
            <w:tcBorders>
              <w:top w:val="nil"/>
              <w:left w:val="nil"/>
              <w:bottom w:val="single" w:sz="4" w:space="0" w:color="auto"/>
              <w:right w:val="single" w:sz="4" w:space="0" w:color="auto"/>
            </w:tcBorders>
            <w:shd w:val="clear" w:color="auto" w:fill="auto"/>
            <w:hideMark/>
          </w:tcPr>
          <w:p w14:paraId="610D53E0"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из областного бюджета на техническое перевооружение, замена оборудования в системе коммунального хозяйства в целях повышения энергетической эффективности</w:t>
            </w:r>
          </w:p>
        </w:tc>
        <w:tc>
          <w:tcPr>
            <w:tcW w:w="708" w:type="dxa"/>
            <w:tcBorders>
              <w:top w:val="nil"/>
              <w:left w:val="nil"/>
              <w:bottom w:val="single" w:sz="4" w:space="0" w:color="auto"/>
              <w:right w:val="single" w:sz="4" w:space="0" w:color="auto"/>
            </w:tcBorders>
            <w:shd w:val="clear" w:color="auto" w:fill="auto"/>
            <w:noWrap/>
            <w:hideMark/>
          </w:tcPr>
          <w:p w14:paraId="575796E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646318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DE6042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5C3ACB7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0820242Б00</w:t>
            </w:r>
          </w:p>
        </w:tc>
        <w:tc>
          <w:tcPr>
            <w:tcW w:w="567" w:type="dxa"/>
            <w:tcBorders>
              <w:top w:val="nil"/>
              <w:left w:val="nil"/>
              <w:bottom w:val="single" w:sz="4" w:space="0" w:color="auto"/>
              <w:right w:val="single" w:sz="4" w:space="0" w:color="auto"/>
            </w:tcBorders>
            <w:shd w:val="clear" w:color="auto" w:fill="auto"/>
            <w:noWrap/>
            <w:hideMark/>
          </w:tcPr>
          <w:p w14:paraId="569BCED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25B2D0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16 214,90000</w:t>
            </w:r>
          </w:p>
        </w:tc>
        <w:tc>
          <w:tcPr>
            <w:tcW w:w="1560" w:type="dxa"/>
            <w:tcBorders>
              <w:top w:val="nil"/>
              <w:left w:val="nil"/>
              <w:bottom w:val="single" w:sz="4" w:space="0" w:color="auto"/>
              <w:right w:val="single" w:sz="4" w:space="0" w:color="auto"/>
            </w:tcBorders>
            <w:shd w:val="clear" w:color="auto" w:fill="auto"/>
            <w:noWrap/>
            <w:hideMark/>
          </w:tcPr>
          <w:p w14:paraId="6EDB495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6D99B31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D0C1EE9" w14:textId="77777777" w:rsidTr="00B67C4A">
        <w:trPr>
          <w:trHeight w:val="1200"/>
        </w:trPr>
        <w:tc>
          <w:tcPr>
            <w:tcW w:w="284" w:type="dxa"/>
            <w:tcBorders>
              <w:top w:val="nil"/>
              <w:left w:val="nil"/>
              <w:bottom w:val="nil"/>
              <w:right w:val="nil"/>
            </w:tcBorders>
            <w:shd w:val="clear" w:color="auto" w:fill="auto"/>
            <w:noWrap/>
            <w:vAlign w:val="bottom"/>
            <w:hideMark/>
          </w:tcPr>
          <w:p w14:paraId="5668936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ECA98C"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210</w:t>
            </w:r>
          </w:p>
        </w:tc>
        <w:tc>
          <w:tcPr>
            <w:tcW w:w="1702" w:type="dxa"/>
            <w:tcBorders>
              <w:top w:val="nil"/>
              <w:left w:val="nil"/>
              <w:bottom w:val="single" w:sz="4" w:space="0" w:color="auto"/>
              <w:right w:val="single" w:sz="4" w:space="0" w:color="auto"/>
            </w:tcBorders>
            <w:shd w:val="clear" w:color="auto" w:fill="auto"/>
            <w:hideMark/>
          </w:tcPr>
          <w:p w14:paraId="0631176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245AD4E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BA78F7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7638B73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78DA1FD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0820242Б00</w:t>
            </w:r>
          </w:p>
        </w:tc>
        <w:tc>
          <w:tcPr>
            <w:tcW w:w="567" w:type="dxa"/>
            <w:tcBorders>
              <w:top w:val="nil"/>
              <w:left w:val="nil"/>
              <w:bottom w:val="single" w:sz="4" w:space="0" w:color="auto"/>
              <w:right w:val="single" w:sz="4" w:space="0" w:color="auto"/>
            </w:tcBorders>
            <w:shd w:val="clear" w:color="auto" w:fill="auto"/>
            <w:noWrap/>
            <w:hideMark/>
          </w:tcPr>
          <w:p w14:paraId="630420A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06533E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16 214,90000</w:t>
            </w:r>
          </w:p>
        </w:tc>
        <w:tc>
          <w:tcPr>
            <w:tcW w:w="1560" w:type="dxa"/>
            <w:tcBorders>
              <w:top w:val="nil"/>
              <w:left w:val="nil"/>
              <w:bottom w:val="single" w:sz="4" w:space="0" w:color="auto"/>
              <w:right w:val="single" w:sz="4" w:space="0" w:color="auto"/>
            </w:tcBorders>
            <w:shd w:val="clear" w:color="auto" w:fill="auto"/>
            <w:noWrap/>
            <w:hideMark/>
          </w:tcPr>
          <w:p w14:paraId="3586111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349B0A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C3BF5E3" w14:textId="77777777" w:rsidTr="00B67C4A">
        <w:trPr>
          <w:trHeight w:val="2400"/>
        </w:trPr>
        <w:tc>
          <w:tcPr>
            <w:tcW w:w="284" w:type="dxa"/>
            <w:tcBorders>
              <w:top w:val="nil"/>
              <w:left w:val="nil"/>
              <w:bottom w:val="nil"/>
              <w:right w:val="nil"/>
            </w:tcBorders>
            <w:shd w:val="clear" w:color="auto" w:fill="auto"/>
            <w:noWrap/>
            <w:vAlign w:val="bottom"/>
            <w:hideMark/>
          </w:tcPr>
          <w:p w14:paraId="050ABBD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D60ACB"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211</w:t>
            </w:r>
          </w:p>
        </w:tc>
        <w:tc>
          <w:tcPr>
            <w:tcW w:w="1702" w:type="dxa"/>
            <w:tcBorders>
              <w:top w:val="nil"/>
              <w:left w:val="nil"/>
              <w:bottom w:val="single" w:sz="4" w:space="0" w:color="auto"/>
              <w:right w:val="single" w:sz="4" w:space="0" w:color="auto"/>
            </w:tcBorders>
            <w:shd w:val="clear" w:color="auto" w:fill="auto"/>
            <w:hideMark/>
          </w:tcPr>
          <w:p w14:paraId="3968CABD"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Софинансирование мероприятий на техническое перевооружение, замена оборудования в системе коммунального хозяйства в целях повышения энергетической эффективности за счет средств местного бюджета</w:t>
            </w:r>
          </w:p>
        </w:tc>
        <w:tc>
          <w:tcPr>
            <w:tcW w:w="708" w:type="dxa"/>
            <w:tcBorders>
              <w:top w:val="nil"/>
              <w:left w:val="nil"/>
              <w:bottom w:val="single" w:sz="4" w:space="0" w:color="auto"/>
              <w:right w:val="single" w:sz="4" w:space="0" w:color="auto"/>
            </w:tcBorders>
            <w:shd w:val="clear" w:color="auto" w:fill="auto"/>
            <w:noWrap/>
            <w:hideMark/>
          </w:tcPr>
          <w:p w14:paraId="043688F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B30DFB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D04537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0A02D51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08202S2Б00</w:t>
            </w:r>
          </w:p>
        </w:tc>
        <w:tc>
          <w:tcPr>
            <w:tcW w:w="567" w:type="dxa"/>
            <w:tcBorders>
              <w:top w:val="nil"/>
              <w:left w:val="nil"/>
              <w:bottom w:val="single" w:sz="4" w:space="0" w:color="auto"/>
              <w:right w:val="single" w:sz="4" w:space="0" w:color="auto"/>
            </w:tcBorders>
            <w:shd w:val="clear" w:color="auto" w:fill="auto"/>
            <w:noWrap/>
            <w:hideMark/>
          </w:tcPr>
          <w:p w14:paraId="29B5E3E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1F48A6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1 801,70000</w:t>
            </w:r>
          </w:p>
        </w:tc>
        <w:tc>
          <w:tcPr>
            <w:tcW w:w="1560" w:type="dxa"/>
            <w:tcBorders>
              <w:top w:val="nil"/>
              <w:left w:val="nil"/>
              <w:bottom w:val="single" w:sz="4" w:space="0" w:color="auto"/>
              <w:right w:val="single" w:sz="4" w:space="0" w:color="auto"/>
            </w:tcBorders>
            <w:shd w:val="clear" w:color="auto" w:fill="auto"/>
            <w:noWrap/>
            <w:hideMark/>
          </w:tcPr>
          <w:p w14:paraId="5D6F675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15DB619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F011126" w14:textId="77777777" w:rsidTr="00B67C4A">
        <w:trPr>
          <w:trHeight w:val="1200"/>
        </w:trPr>
        <w:tc>
          <w:tcPr>
            <w:tcW w:w="284" w:type="dxa"/>
            <w:tcBorders>
              <w:top w:val="nil"/>
              <w:left w:val="nil"/>
              <w:bottom w:val="nil"/>
              <w:right w:val="nil"/>
            </w:tcBorders>
            <w:shd w:val="clear" w:color="auto" w:fill="auto"/>
            <w:noWrap/>
            <w:vAlign w:val="bottom"/>
            <w:hideMark/>
          </w:tcPr>
          <w:p w14:paraId="4354CDF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6F82E2"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212</w:t>
            </w:r>
          </w:p>
        </w:tc>
        <w:tc>
          <w:tcPr>
            <w:tcW w:w="1702" w:type="dxa"/>
            <w:tcBorders>
              <w:top w:val="nil"/>
              <w:left w:val="nil"/>
              <w:bottom w:val="single" w:sz="4" w:space="0" w:color="auto"/>
              <w:right w:val="single" w:sz="4" w:space="0" w:color="auto"/>
            </w:tcBorders>
            <w:shd w:val="clear" w:color="auto" w:fill="auto"/>
            <w:hideMark/>
          </w:tcPr>
          <w:p w14:paraId="7BFCEA5F"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30B8294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414A93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47AC78B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3E9F3D1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08202S2Б00</w:t>
            </w:r>
          </w:p>
        </w:tc>
        <w:tc>
          <w:tcPr>
            <w:tcW w:w="567" w:type="dxa"/>
            <w:tcBorders>
              <w:top w:val="nil"/>
              <w:left w:val="nil"/>
              <w:bottom w:val="single" w:sz="4" w:space="0" w:color="auto"/>
              <w:right w:val="single" w:sz="4" w:space="0" w:color="auto"/>
            </w:tcBorders>
            <w:shd w:val="clear" w:color="auto" w:fill="auto"/>
            <w:noWrap/>
            <w:hideMark/>
          </w:tcPr>
          <w:p w14:paraId="7DF6D7C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1C0808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1 801,70000</w:t>
            </w:r>
          </w:p>
        </w:tc>
        <w:tc>
          <w:tcPr>
            <w:tcW w:w="1560" w:type="dxa"/>
            <w:tcBorders>
              <w:top w:val="nil"/>
              <w:left w:val="nil"/>
              <w:bottom w:val="single" w:sz="4" w:space="0" w:color="auto"/>
              <w:right w:val="single" w:sz="4" w:space="0" w:color="auto"/>
            </w:tcBorders>
            <w:shd w:val="clear" w:color="auto" w:fill="auto"/>
            <w:noWrap/>
            <w:hideMark/>
          </w:tcPr>
          <w:p w14:paraId="51106EE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E7C3B6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4285EC3" w14:textId="77777777" w:rsidTr="00B67C4A">
        <w:trPr>
          <w:trHeight w:val="2700"/>
        </w:trPr>
        <w:tc>
          <w:tcPr>
            <w:tcW w:w="284" w:type="dxa"/>
            <w:tcBorders>
              <w:top w:val="nil"/>
              <w:left w:val="nil"/>
              <w:bottom w:val="nil"/>
              <w:right w:val="nil"/>
            </w:tcBorders>
            <w:shd w:val="clear" w:color="auto" w:fill="auto"/>
            <w:noWrap/>
            <w:vAlign w:val="bottom"/>
            <w:hideMark/>
          </w:tcPr>
          <w:p w14:paraId="66FBDA8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FAA93B"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213</w:t>
            </w:r>
          </w:p>
        </w:tc>
        <w:tc>
          <w:tcPr>
            <w:tcW w:w="1702" w:type="dxa"/>
            <w:tcBorders>
              <w:top w:val="nil"/>
              <w:left w:val="nil"/>
              <w:bottom w:val="single" w:sz="4" w:space="0" w:color="auto"/>
              <w:right w:val="single" w:sz="4" w:space="0" w:color="auto"/>
            </w:tcBorders>
            <w:shd w:val="clear" w:color="auto" w:fill="auto"/>
            <w:hideMark/>
          </w:tcPr>
          <w:p w14:paraId="393B2DE0"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708" w:type="dxa"/>
            <w:tcBorders>
              <w:top w:val="nil"/>
              <w:left w:val="nil"/>
              <w:bottom w:val="single" w:sz="4" w:space="0" w:color="auto"/>
              <w:right w:val="single" w:sz="4" w:space="0" w:color="auto"/>
            </w:tcBorders>
            <w:shd w:val="clear" w:color="auto" w:fill="auto"/>
            <w:noWrap/>
            <w:hideMark/>
          </w:tcPr>
          <w:p w14:paraId="2E5BC45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189036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0540AD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4330A91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0820420000</w:t>
            </w:r>
          </w:p>
        </w:tc>
        <w:tc>
          <w:tcPr>
            <w:tcW w:w="567" w:type="dxa"/>
            <w:tcBorders>
              <w:top w:val="nil"/>
              <w:left w:val="nil"/>
              <w:bottom w:val="single" w:sz="4" w:space="0" w:color="auto"/>
              <w:right w:val="single" w:sz="4" w:space="0" w:color="auto"/>
            </w:tcBorders>
            <w:shd w:val="clear" w:color="auto" w:fill="auto"/>
            <w:noWrap/>
            <w:hideMark/>
          </w:tcPr>
          <w:p w14:paraId="3CD34F5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19785B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auto"/>
            </w:tcBorders>
            <w:shd w:val="clear" w:color="auto" w:fill="auto"/>
            <w:noWrap/>
            <w:hideMark/>
          </w:tcPr>
          <w:p w14:paraId="7CF261E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9A398C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DBB26F3" w14:textId="77777777" w:rsidTr="00B67C4A">
        <w:trPr>
          <w:trHeight w:val="1200"/>
        </w:trPr>
        <w:tc>
          <w:tcPr>
            <w:tcW w:w="284" w:type="dxa"/>
            <w:tcBorders>
              <w:top w:val="nil"/>
              <w:left w:val="nil"/>
              <w:bottom w:val="nil"/>
              <w:right w:val="nil"/>
            </w:tcBorders>
            <w:shd w:val="clear" w:color="auto" w:fill="auto"/>
            <w:noWrap/>
            <w:vAlign w:val="bottom"/>
            <w:hideMark/>
          </w:tcPr>
          <w:p w14:paraId="6BC8244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25600E"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214</w:t>
            </w:r>
          </w:p>
        </w:tc>
        <w:tc>
          <w:tcPr>
            <w:tcW w:w="1702" w:type="dxa"/>
            <w:tcBorders>
              <w:top w:val="nil"/>
              <w:left w:val="nil"/>
              <w:bottom w:val="single" w:sz="4" w:space="0" w:color="auto"/>
              <w:right w:val="single" w:sz="4" w:space="0" w:color="auto"/>
            </w:tcBorders>
            <w:shd w:val="clear" w:color="auto" w:fill="auto"/>
            <w:hideMark/>
          </w:tcPr>
          <w:p w14:paraId="4CE30161"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3BB8CFA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C03760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6BD429D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4555C62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0820420000</w:t>
            </w:r>
          </w:p>
        </w:tc>
        <w:tc>
          <w:tcPr>
            <w:tcW w:w="567" w:type="dxa"/>
            <w:tcBorders>
              <w:top w:val="nil"/>
              <w:left w:val="nil"/>
              <w:bottom w:val="single" w:sz="4" w:space="0" w:color="auto"/>
              <w:right w:val="single" w:sz="4" w:space="0" w:color="auto"/>
            </w:tcBorders>
            <w:shd w:val="clear" w:color="auto" w:fill="auto"/>
            <w:noWrap/>
            <w:hideMark/>
          </w:tcPr>
          <w:p w14:paraId="06A027C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922D40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auto"/>
            </w:tcBorders>
            <w:shd w:val="clear" w:color="auto" w:fill="auto"/>
            <w:noWrap/>
            <w:hideMark/>
          </w:tcPr>
          <w:p w14:paraId="582E2A5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E1A9B0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C8E1729" w14:textId="77777777" w:rsidTr="00B67C4A">
        <w:trPr>
          <w:trHeight w:val="2400"/>
        </w:trPr>
        <w:tc>
          <w:tcPr>
            <w:tcW w:w="284" w:type="dxa"/>
            <w:tcBorders>
              <w:top w:val="nil"/>
              <w:left w:val="nil"/>
              <w:bottom w:val="nil"/>
              <w:right w:val="nil"/>
            </w:tcBorders>
            <w:shd w:val="clear" w:color="auto" w:fill="auto"/>
            <w:noWrap/>
            <w:vAlign w:val="bottom"/>
            <w:hideMark/>
          </w:tcPr>
          <w:p w14:paraId="6FD2216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58402F"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215</w:t>
            </w:r>
          </w:p>
        </w:tc>
        <w:tc>
          <w:tcPr>
            <w:tcW w:w="1702" w:type="dxa"/>
            <w:tcBorders>
              <w:top w:val="nil"/>
              <w:left w:val="nil"/>
              <w:bottom w:val="single" w:sz="4" w:space="0" w:color="auto"/>
              <w:right w:val="single" w:sz="4" w:space="0" w:color="auto"/>
            </w:tcBorders>
            <w:shd w:val="clear" w:color="auto" w:fill="auto"/>
            <w:hideMark/>
          </w:tcPr>
          <w:p w14:paraId="33A34E46"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708" w:type="dxa"/>
            <w:tcBorders>
              <w:top w:val="nil"/>
              <w:left w:val="nil"/>
              <w:bottom w:val="single" w:sz="4" w:space="0" w:color="auto"/>
              <w:right w:val="single" w:sz="4" w:space="0" w:color="auto"/>
            </w:tcBorders>
            <w:shd w:val="clear" w:color="auto" w:fill="auto"/>
            <w:noWrap/>
            <w:hideMark/>
          </w:tcPr>
          <w:p w14:paraId="1AFEAF5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79A7E1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CE51DF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3CBC4BA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0820620000</w:t>
            </w:r>
          </w:p>
        </w:tc>
        <w:tc>
          <w:tcPr>
            <w:tcW w:w="567" w:type="dxa"/>
            <w:tcBorders>
              <w:top w:val="nil"/>
              <w:left w:val="nil"/>
              <w:bottom w:val="single" w:sz="4" w:space="0" w:color="auto"/>
              <w:right w:val="single" w:sz="4" w:space="0" w:color="auto"/>
            </w:tcBorders>
            <w:shd w:val="clear" w:color="auto" w:fill="auto"/>
            <w:noWrap/>
            <w:hideMark/>
          </w:tcPr>
          <w:p w14:paraId="1EAE155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7765B4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3298084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0D8398E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56E1ECCA" w14:textId="77777777" w:rsidTr="00B67C4A">
        <w:trPr>
          <w:trHeight w:val="1200"/>
        </w:trPr>
        <w:tc>
          <w:tcPr>
            <w:tcW w:w="284" w:type="dxa"/>
            <w:tcBorders>
              <w:top w:val="nil"/>
              <w:left w:val="nil"/>
              <w:bottom w:val="nil"/>
              <w:right w:val="nil"/>
            </w:tcBorders>
            <w:shd w:val="clear" w:color="auto" w:fill="auto"/>
            <w:noWrap/>
            <w:vAlign w:val="bottom"/>
            <w:hideMark/>
          </w:tcPr>
          <w:p w14:paraId="421B44A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B26975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216</w:t>
            </w:r>
          </w:p>
        </w:tc>
        <w:tc>
          <w:tcPr>
            <w:tcW w:w="1702" w:type="dxa"/>
            <w:tcBorders>
              <w:top w:val="nil"/>
              <w:left w:val="nil"/>
              <w:bottom w:val="single" w:sz="4" w:space="0" w:color="auto"/>
              <w:right w:val="single" w:sz="4" w:space="0" w:color="auto"/>
            </w:tcBorders>
            <w:shd w:val="clear" w:color="auto" w:fill="auto"/>
            <w:hideMark/>
          </w:tcPr>
          <w:p w14:paraId="02879236"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2600D34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8B6CE8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681CBE5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31BF188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0820620000</w:t>
            </w:r>
          </w:p>
        </w:tc>
        <w:tc>
          <w:tcPr>
            <w:tcW w:w="567" w:type="dxa"/>
            <w:tcBorders>
              <w:top w:val="nil"/>
              <w:left w:val="nil"/>
              <w:bottom w:val="single" w:sz="4" w:space="0" w:color="auto"/>
              <w:right w:val="single" w:sz="4" w:space="0" w:color="auto"/>
            </w:tcBorders>
            <w:shd w:val="clear" w:color="auto" w:fill="auto"/>
            <w:noWrap/>
            <w:hideMark/>
          </w:tcPr>
          <w:p w14:paraId="0B1BBAD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1DCC4B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4D739A2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66EE167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4FA1CCA4" w14:textId="77777777" w:rsidTr="00B67C4A">
        <w:trPr>
          <w:trHeight w:val="300"/>
        </w:trPr>
        <w:tc>
          <w:tcPr>
            <w:tcW w:w="284" w:type="dxa"/>
            <w:tcBorders>
              <w:top w:val="nil"/>
              <w:left w:val="nil"/>
              <w:bottom w:val="nil"/>
              <w:right w:val="nil"/>
            </w:tcBorders>
            <w:shd w:val="clear" w:color="auto" w:fill="auto"/>
            <w:noWrap/>
            <w:vAlign w:val="bottom"/>
            <w:hideMark/>
          </w:tcPr>
          <w:p w14:paraId="3445D56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617B57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217</w:t>
            </w:r>
          </w:p>
        </w:tc>
        <w:tc>
          <w:tcPr>
            <w:tcW w:w="1702" w:type="dxa"/>
            <w:tcBorders>
              <w:top w:val="nil"/>
              <w:left w:val="nil"/>
              <w:bottom w:val="single" w:sz="4" w:space="0" w:color="auto"/>
              <w:right w:val="single" w:sz="4" w:space="0" w:color="auto"/>
            </w:tcBorders>
            <w:shd w:val="clear" w:color="auto" w:fill="auto"/>
            <w:hideMark/>
          </w:tcPr>
          <w:p w14:paraId="06997E29"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Благоустройство</w:t>
            </w:r>
          </w:p>
        </w:tc>
        <w:tc>
          <w:tcPr>
            <w:tcW w:w="708" w:type="dxa"/>
            <w:tcBorders>
              <w:top w:val="nil"/>
              <w:left w:val="nil"/>
              <w:bottom w:val="single" w:sz="4" w:space="0" w:color="auto"/>
              <w:right w:val="single" w:sz="4" w:space="0" w:color="auto"/>
            </w:tcBorders>
            <w:shd w:val="clear" w:color="auto" w:fill="auto"/>
            <w:noWrap/>
            <w:hideMark/>
          </w:tcPr>
          <w:p w14:paraId="49899BF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F31785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67E1CBF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5C5A84F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17ABE77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8DAF9F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68 910,00000</w:t>
            </w:r>
          </w:p>
        </w:tc>
        <w:tc>
          <w:tcPr>
            <w:tcW w:w="1560" w:type="dxa"/>
            <w:tcBorders>
              <w:top w:val="nil"/>
              <w:left w:val="nil"/>
              <w:bottom w:val="single" w:sz="4" w:space="0" w:color="auto"/>
              <w:right w:val="single" w:sz="4" w:space="0" w:color="auto"/>
            </w:tcBorders>
            <w:shd w:val="clear" w:color="auto" w:fill="auto"/>
            <w:noWrap/>
            <w:hideMark/>
          </w:tcPr>
          <w:p w14:paraId="43B3AA9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100 725,00000</w:t>
            </w:r>
          </w:p>
        </w:tc>
        <w:tc>
          <w:tcPr>
            <w:tcW w:w="1559" w:type="dxa"/>
            <w:tcBorders>
              <w:top w:val="nil"/>
              <w:left w:val="nil"/>
              <w:bottom w:val="single" w:sz="4" w:space="0" w:color="auto"/>
              <w:right w:val="single" w:sz="4" w:space="0" w:color="auto"/>
            </w:tcBorders>
            <w:shd w:val="clear" w:color="auto" w:fill="auto"/>
            <w:noWrap/>
            <w:hideMark/>
          </w:tcPr>
          <w:p w14:paraId="5EA3DEA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45 825,00000</w:t>
            </w:r>
          </w:p>
        </w:tc>
      </w:tr>
      <w:tr w:rsidR="00B67C4A" w:rsidRPr="00B67C4A" w14:paraId="10AA9BC6" w14:textId="77777777" w:rsidTr="00B67C4A">
        <w:trPr>
          <w:trHeight w:val="2700"/>
        </w:trPr>
        <w:tc>
          <w:tcPr>
            <w:tcW w:w="284" w:type="dxa"/>
            <w:tcBorders>
              <w:top w:val="nil"/>
              <w:left w:val="nil"/>
              <w:bottom w:val="nil"/>
              <w:right w:val="nil"/>
            </w:tcBorders>
            <w:shd w:val="clear" w:color="auto" w:fill="auto"/>
            <w:noWrap/>
            <w:vAlign w:val="bottom"/>
            <w:hideMark/>
          </w:tcPr>
          <w:p w14:paraId="0D3481D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2664C9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218</w:t>
            </w:r>
          </w:p>
        </w:tc>
        <w:tc>
          <w:tcPr>
            <w:tcW w:w="1702" w:type="dxa"/>
            <w:tcBorders>
              <w:top w:val="nil"/>
              <w:left w:val="nil"/>
              <w:bottom w:val="single" w:sz="4" w:space="0" w:color="auto"/>
              <w:right w:val="single" w:sz="4" w:space="0" w:color="auto"/>
            </w:tcBorders>
            <w:shd w:val="clear" w:color="auto" w:fill="auto"/>
            <w:hideMark/>
          </w:tcPr>
          <w:p w14:paraId="1995A9EE"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1DA4DE3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8ED93C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D4B5B8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F02941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auto"/>
            </w:tcBorders>
            <w:shd w:val="clear" w:color="auto" w:fill="auto"/>
            <w:noWrap/>
            <w:hideMark/>
          </w:tcPr>
          <w:p w14:paraId="60F83EF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E93CF2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32 390,00000</w:t>
            </w:r>
          </w:p>
        </w:tc>
        <w:tc>
          <w:tcPr>
            <w:tcW w:w="1560" w:type="dxa"/>
            <w:tcBorders>
              <w:top w:val="nil"/>
              <w:left w:val="nil"/>
              <w:bottom w:val="single" w:sz="4" w:space="0" w:color="auto"/>
              <w:right w:val="single" w:sz="4" w:space="0" w:color="auto"/>
            </w:tcBorders>
            <w:shd w:val="clear" w:color="auto" w:fill="auto"/>
            <w:noWrap/>
            <w:hideMark/>
          </w:tcPr>
          <w:p w14:paraId="777E49E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43 875,00000</w:t>
            </w:r>
          </w:p>
        </w:tc>
        <w:tc>
          <w:tcPr>
            <w:tcW w:w="1559" w:type="dxa"/>
            <w:tcBorders>
              <w:top w:val="nil"/>
              <w:left w:val="nil"/>
              <w:bottom w:val="single" w:sz="4" w:space="0" w:color="auto"/>
              <w:right w:val="single" w:sz="4" w:space="0" w:color="auto"/>
            </w:tcBorders>
            <w:shd w:val="clear" w:color="auto" w:fill="auto"/>
            <w:noWrap/>
            <w:hideMark/>
          </w:tcPr>
          <w:p w14:paraId="42E61B1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41 425,00000</w:t>
            </w:r>
          </w:p>
        </w:tc>
      </w:tr>
      <w:tr w:rsidR="00B67C4A" w:rsidRPr="00B67C4A" w14:paraId="4469FC84" w14:textId="77777777" w:rsidTr="00B67C4A">
        <w:trPr>
          <w:trHeight w:val="1500"/>
        </w:trPr>
        <w:tc>
          <w:tcPr>
            <w:tcW w:w="284" w:type="dxa"/>
            <w:tcBorders>
              <w:top w:val="nil"/>
              <w:left w:val="nil"/>
              <w:bottom w:val="nil"/>
              <w:right w:val="nil"/>
            </w:tcBorders>
            <w:shd w:val="clear" w:color="auto" w:fill="auto"/>
            <w:noWrap/>
            <w:vAlign w:val="bottom"/>
            <w:hideMark/>
          </w:tcPr>
          <w:p w14:paraId="7C26C0E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C39D82"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219</w:t>
            </w:r>
          </w:p>
        </w:tc>
        <w:tc>
          <w:tcPr>
            <w:tcW w:w="1702" w:type="dxa"/>
            <w:tcBorders>
              <w:top w:val="nil"/>
              <w:left w:val="nil"/>
              <w:bottom w:val="single" w:sz="4" w:space="0" w:color="auto"/>
              <w:right w:val="single" w:sz="4" w:space="0" w:color="auto"/>
            </w:tcBorders>
            <w:shd w:val="clear" w:color="auto" w:fill="auto"/>
            <w:hideMark/>
          </w:tcPr>
          <w:p w14:paraId="6C7E6F99"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498C25A9"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08D9F96"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742FF323"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6E8F8803"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0810000000</w:t>
            </w:r>
          </w:p>
        </w:tc>
        <w:tc>
          <w:tcPr>
            <w:tcW w:w="567" w:type="dxa"/>
            <w:tcBorders>
              <w:top w:val="nil"/>
              <w:left w:val="nil"/>
              <w:bottom w:val="single" w:sz="4" w:space="0" w:color="auto"/>
              <w:right w:val="single" w:sz="4" w:space="0" w:color="auto"/>
            </w:tcBorders>
            <w:shd w:val="clear" w:color="auto" w:fill="auto"/>
            <w:noWrap/>
            <w:hideMark/>
          </w:tcPr>
          <w:p w14:paraId="1361D680"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B6EA645"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27 485,00000</w:t>
            </w:r>
          </w:p>
        </w:tc>
        <w:tc>
          <w:tcPr>
            <w:tcW w:w="1560" w:type="dxa"/>
            <w:tcBorders>
              <w:top w:val="nil"/>
              <w:left w:val="nil"/>
              <w:bottom w:val="single" w:sz="4" w:space="0" w:color="auto"/>
              <w:right w:val="single" w:sz="4" w:space="0" w:color="auto"/>
            </w:tcBorders>
            <w:shd w:val="clear" w:color="auto" w:fill="auto"/>
            <w:noWrap/>
            <w:hideMark/>
          </w:tcPr>
          <w:p w14:paraId="4EED80A1"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21 875,00000</w:t>
            </w:r>
          </w:p>
        </w:tc>
        <w:tc>
          <w:tcPr>
            <w:tcW w:w="1559" w:type="dxa"/>
            <w:tcBorders>
              <w:top w:val="nil"/>
              <w:left w:val="nil"/>
              <w:bottom w:val="single" w:sz="4" w:space="0" w:color="auto"/>
              <w:right w:val="single" w:sz="4" w:space="0" w:color="auto"/>
            </w:tcBorders>
            <w:shd w:val="clear" w:color="auto" w:fill="auto"/>
            <w:noWrap/>
            <w:hideMark/>
          </w:tcPr>
          <w:p w14:paraId="086C78FB"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29 425,00000</w:t>
            </w:r>
          </w:p>
        </w:tc>
      </w:tr>
      <w:tr w:rsidR="00B67C4A" w:rsidRPr="00B67C4A" w14:paraId="4A27D066" w14:textId="77777777" w:rsidTr="00B67C4A">
        <w:trPr>
          <w:trHeight w:val="1200"/>
        </w:trPr>
        <w:tc>
          <w:tcPr>
            <w:tcW w:w="284" w:type="dxa"/>
            <w:tcBorders>
              <w:top w:val="nil"/>
              <w:left w:val="nil"/>
              <w:bottom w:val="nil"/>
              <w:right w:val="nil"/>
            </w:tcBorders>
            <w:shd w:val="clear" w:color="auto" w:fill="auto"/>
            <w:noWrap/>
            <w:vAlign w:val="bottom"/>
            <w:hideMark/>
          </w:tcPr>
          <w:p w14:paraId="31092ACC"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BB9B97"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220</w:t>
            </w:r>
          </w:p>
        </w:tc>
        <w:tc>
          <w:tcPr>
            <w:tcW w:w="1702" w:type="dxa"/>
            <w:tcBorders>
              <w:top w:val="nil"/>
              <w:left w:val="nil"/>
              <w:bottom w:val="single" w:sz="4" w:space="0" w:color="auto"/>
              <w:right w:val="single" w:sz="4" w:space="0" w:color="auto"/>
            </w:tcBorders>
            <w:shd w:val="clear" w:color="auto" w:fill="auto"/>
            <w:hideMark/>
          </w:tcPr>
          <w:p w14:paraId="034CD4A3"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3586307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7FDB7A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B7C10A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198E34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0810120000</w:t>
            </w:r>
          </w:p>
        </w:tc>
        <w:tc>
          <w:tcPr>
            <w:tcW w:w="567" w:type="dxa"/>
            <w:tcBorders>
              <w:top w:val="nil"/>
              <w:left w:val="nil"/>
              <w:bottom w:val="single" w:sz="4" w:space="0" w:color="auto"/>
              <w:right w:val="single" w:sz="4" w:space="0" w:color="auto"/>
            </w:tcBorders>
            <w:shd w:val="clear" w:color="auto" w:fill="auto"/>
            <w:noWrap/>
            <w:hideMark/>
          </w:tcPr>
          <w:p w14:paraId="21536B7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84D8952"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2 400,00000</w:t>
            </w:r>
          </w:p>
        </w:tc>
        <w:tc>
          <w:tcPr>
            <w:tcW w:w="1560" w:type="dxa"/>
            <w:tcBorders>
              <w:top w:val="nil"/>
              <w:left w:val="nil"/>
              <w:bottom w:val="single" w:sz="4" w:space="0" w:color="auto"/>
              <w:right w:val="single" w:sz="4" w:space="0" w:color="auto"/>
            </w:tcBorders>
            <w:shd w:val="clear" w:color="auto" w:fill="auto"/>
            <w:noWrap/>
            <w:hideMark/>
          </w:tcPr>
          <w:p w14:paraId="7199DC4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3 000,00000</w:t>
            </w:r>
          </w:p>
        </w:tc>
        <w:tc>
          <w:tcPr>
            <w:tcW w:w="1559" w:type="dxa"/>
            <w:tcBorders>
              <w:top w:val="nil"/>
              <w:left w:val="nil"/>
              <w:bottom w:val="single" w:sz="4" w:space="0" w:color="auto"/>
              <w:right w:val="single" w:sz="4" w:space="0" w:color="auto"/>
            </w:tcBorders>
            <w:shd w:val="clear" w:color="auto" w:fill="auto"/>
            <w:noWrap/>
            <w:hideMark/>
          </w:tcPr>
          <w:p w14:paraId="36A3EF80"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4 000,00000</w:t>
            </w:r>
          </w:p>
        </w:tc>
      </w:tr>
      <w:tr w:rsidR="00B67C4A" w:rsidRPr="00B67C4A" w14:paraId="3C2CD430" w14:textId="77777777" w:rsidTr="00B67C4A">
        <w:trPr>
          <w:trHeight w:val="1200"/>
        </w:trPr>
        <w:tc>
          <w:tcPr>
            <w:tcW w:w="284" w:type="dxa"/>
            <w:tcBorders>
              <w:top w:val="nil"/>
              <w:left w:val="nil"/>
              <w:bottom w:val="nil"/>
              <w:right w:val="nil"/>
            </w:tcBorders>
            <w:shd w:val="clear" w:color="auto" w:fill="auto"/>
            <w:noWrap/>
            <w:vAlign w:val="bottom"/>
            <w:hideMark/>
          </w:tcPr>
          <w:p w14:paraId="7472BD2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0CF9B25"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221</w:t>
            </w:r>
          </w:p>
        </w:tc>
        <w:tc>
          <w:tcPr>
            <w:tcW w:w="1702" w:type="dxa"/>
            <w:tcBorders>
              <w:top w:val="nil"/>
              <w:left w:val="nil"/>
              <w:bottom w:val="single" w:sz="4" w:space="0" w:color="auto"/>
              <w:right w:val="single" w:sz="4" w:space="0" w:color="auto"/>
            </w:tcBorders>
            <w:shd w:val="clear" w:color="auto" w:fill="auto"/>
            <w:hideMark/>
          </w:tcPr>
          <w:p w14:paraId="677FBEC5"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2AC66DC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96F09F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3DE474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11618D5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0810120000</w:t>
            </w:r>
          </w:p>
        </w:tc>
        <w:tc>
          <w:tcPr>
            <w:tcW w:w="567" w:type="dxa"/>
            <w:tcBorders>
              <w:top w:val="nil"/>
              <w:left w:val="nil"/>
              <w:bottom w:val="single" w:sz="4" w:space="0" w:color="auto"/>
              <w:right w:val="single" w:sz="4" w:space="0" w:color="auto"/>
            </w:tcBorders>
            <w:shd w:val="clear" w:color="auto" w:fill="auto"/>
            <w:noWrap/>
            <w:hideMark/>
          </w:tcPr>
          <w:p w14:paraId="667829E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AED7BC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2 400,00000</w:t>
            </w:r>
          </w:p>
        </w:tc>
        <w:tc>
          <w:tcPr>
            <w:tcW w:w="1560" w:type="dxa"/>
            <w:tcBorders>
              <w:top w:val="nil"/>
              <w:left w:val="nil"/>
              <w:bottom w:val="single" w:sz="4" w:space="0" w:color="auto"/>
              <w:right w:val="single" w:sz="4" w:space="0" w:color="auto"/>
            </w:tcBorders>
            <w:shd w:val="clear" w:color="auto" w:fill="auto"/>
            <w:noWrap/>
            <w:hideMark/>
          </w:tcPr>
          <w:p w14:paraId="73B380B3"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3 000,00000</w:t>
            </w:r>
          </w:p>
        </w:tc>
        <w:tc>
          <w:tcPr>
            <w:tcW w:w="1559" w:type="dxa"/>
            <w:tcBorders>
              <w:top w:val="nil"/>
              <w:left w:val="nil"/>
              <w:bottom w:val="single" w:sz="4" w:space="0" w:color="auto"/>
              <w:right w:val="single" w:sz="4" w:space="0" w:color="auto"/>
            </w:tcBorders>
            <w:shd w:val="clear" w:color="auto" w:fill="auto"/>
            <w:noWrap/>
            <w:hideMark/>
          </w:tcPr>
          <w:p w14:paraId="485D3E53"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4 000,00000</w:t>
            </w:r>
          </w:p>
        </w:tc>
      </w:tr>
      <w:tr w:rsidR="00B67C4A" w:rsidRPr="00B67C4A" w14:paraId="1B34A59B" w14:textId="77777777" w:rsidTr="00B67C4A">
        <w:trPr>
          <w:trHeight w:val="1200"/>
        </w:trPr>
        <w:tc>
          <w:tcPr>
            <w:tcW w:w="284" w:type="dxa"/>
            <w:tcBorders>
              <w:top w:val="nil"/>
              <w:left w:val="nil"/>
              <w:bottom w:val="nil"/>
              <w:right w:val="nil"/>
            </w:tcBorders>
            <w:shd w:val="clear" w:color="auto" w:fill="auto"/>
            <w:noWrap/>
            <w:vAlign w:val="bottom"/>
            <w:hideMark/>
          </w:tcPr>
          <w:p w14:paraId="1ED50DB5"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7B8B2E"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222</w:t>
            </w:r>
          </w:p>
        </w:tc>
        <w:tc>
          <w:tcPr>
            <w:tcW w:w="1702" w:type="dxa"/>
            <w:tcBorders>
              <w:top w:val="nil"/>
              <w:left w:val="nil"/>
              <w:bottom w:val="single" w:sz="4" w:space="0" w:color="auto"/>
              <w:right w:val="single" w:sz="4" w:space="0" w:color="auto"/>
            </w:tcBorders>
            <w:shd w:val="clear" w:color="auto" w:fill="auto"/>
            <w:hideMark/>
          </w:tcPr>
          <w:p w14:paraId="149746EB"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708" w:type="dxa"/>
            <w:tcBorders>
              <w:top w:val="nil"/>
              <w:left w:val="nil"/>
              <w:bottom w:val="single" w:sz="4" w:space="0" w:color="auto"/>
              <w:right w:val="single" w:sz="4" w:space="0" w:color="auto"/>
            </w:tcBorders>
            <w:shd w:val="clear" w:color="auto" w:fill="auto"/>
            <w:noWrap/>
            <w:hideMark/>
          </w:tcPr>
          <w:p w14:paraId="0A886BB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E99ADE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8B1C0B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63A72F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0810220000</w:t>
            </w:r>
          </w:p>
        </w:tc>
        <w:tc>
          <w:tcPr>
            <w:tcW w:w="567" w:type="dxa"/>
            <w:tcBorders>
              <w:top w:val="nil"/>
              <w:left w:val="nil"/>
              <w:bottom w:val="single" w:sz="4" w:space="0" w:color="auto"/>
              <w:right w:val="single" w:sz="4" w:space="0" w:color="auto"/>
            </w:tcBorders>
            <w:shd w:val="clear" w:color="auto" w:fill="auto"/>
            <w:noWrap/>
            <w:hideMark/>
          </w:tcPr>
          <w:p w14:paraId="7B5827D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FFD6E5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13 000,00000</w:t>
            </w:r>
          </w:p>
        </w:tc>
        <w:tc>
          <w:tcPr>
            <w:tcW w:w="1560" w:type="dxa"/>
            <w:tcBorders>
              <w:top w:val="nil"/>
              <w:left w:val="nil"/>
              <w:bottom w:val="single" w:sz="4" w:space="0" w:color="auto"/>
              <w:right w:val="single" w:sz="4" w:space="0" w:color="auto"/>
            </w:tcBorders>
            <w:shd w:val="clear" w:color="auto" w:fill="auto"/>
            <w:noWrap/>
            <w:hideMark/>
          </w:tcPr>
          <w:p w14:paraId="387E2C8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7 550,00000</w:t>
            </w:r>
          </w:p>
        </w:tc>
        <w:tc>
          <w:tcPr>
            <w:tcW w:w="1559" w:type="dxa"/>
            <w:tcBorders>
              <w:top w:val="nil"/>
              <w:left w:val="nil"/>
              <w:bottom w:val="single" w:sz="4" w:space="0" w:color="auto"/>
              <w:right w:val="single" w:sz="4" w:space="0" w:color="auto"/>
            </w:tcBorders>
            <w:shd w:val="clear" w:color="auto" w:fill="auto"/>
            <w:noWrap/>
            <w:hideMark/>
          </w:tcPr>
          <w:p w14:paraId="5B7E66A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19 000,00000</w:t>
            </w:r>
          </w:p>
        </w:tc>
      </w:tr>
      <w:tr w:rsidR="00B67C4A" w:rsidRPr="00B67C4A" w14:paraId="6E5F23A6" w14:textId="77777777" w:rsidTr="00B67C4A">
        <w:trPr>
          <w:trHeight w:val="1200"/>
        </w:trPr>
        <w:tc>
          <w:tcPr>
            <w:tcW w:w="284" w:type="dxa"/>
            <w:tcBorders>
              <w:top w:val="nil"/>
              <w:left w:val="nil"/>
              <w:bottom w:val="nil"/>
              <w:right w:val="nil"/>
            </w:tcBorders>
            <w:shd w:val="clear" w:color="auto" w:fill="auto"/>
            <w:noWrap/>
            <w:vAlign w:val="bottom"/>
            <w:hideMark/>
          </w:tcPr>
          <w:p w14:paraId="4DC1E0B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1D7535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223</w:t>
            </w:r>
          </w:p>
        </w:tc>
        <w:tc>
          <w:tcPr>
            <w:tcW w:w="1702" w:type="dxa"/>
            <w:tcBorders>
              <w:top w:val="nil"/>
              <w:left w:val="nil"/>
              <w:bottom w:val="single" w:sz="4" w:space="0" w:color="auto"/>
              <w:right w:val="single" w:sz="4" w:space="0" w:color="auto"/>
            </w:tcBorders>
            <w:shd w:val="clear" w:color="auto" w:fill="auto"/>
            <w:hideMark/>
          </w:tcPr>
          <w:p w14:paraId="5CA49ED9"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326EC2C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E33EF6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09739CA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34D9DE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0810220000</w:t>
            </w:r>
          </w:p>
        </w:tc>
        <w:tc>
          <w:tcPr>
            <w:tcW w:w="567" w:type="dxa"/>
            <w:tcBorders>
              <w:top w:val="nil"/>
              <w:left w:val="nil"/>
              <w:bottom w:val="single" w:sz="4" w:space="0" w:color="auto"/>
              <w:right w:val="single" w:sz="4" w:space="0" w:color="auto"/>
            </w:tcBorders>
            <w:shd w:val="clear" w:color="auto" w:fill="auto"/>
            <w:noWrap/>
            <w:hideMark/>
          </w:tcPr>
          <w:p w14:paraId="43AF0AE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D41CF9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13 000,00000</w:t>
            </w:r>
          </w:p>
        </w:tc>
        <w:tc>
          <w:tcPr>
            <w:tcW w:w="1560" w:type="dxa"/>
            <w:tcBorders>
              <w:top w:val="nil"/>
              <w:left w:val="nil"/>
              <w:bottom w:val="single" w:sz="4" w:space="0" w:color="auto"/>
              <w:right w:val="single" w:sz="4" w:space="0" w:color="auto"/>
            </w:tcBorders>
            <w:shd w:val="clear" w:color="auto" w:fill="auto"/>
            <w:noWrap/>
            <w:hideMark/>
          </w:tcPr>
          <w:p w14:paraId="50C5392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7 550,00000</w:t>
            </w:r>
          </w:p>
        </w:tc>
        <w:tc>
          <w:tcPr>
            <w:tcW w:w="1559" w:type="dxa"/>
            <w:tcBorders>
              <w:top w:val="nil"/>
              <w:left w:val="nil"/>
              <w:bottom w:val="single" w:sz="4" w:space="0" w:color="auto"/>
              <w:right w:val="single" w:sz="4" w:space="0" w:color="auto"/>
            </w:tcBorders>
            <w:shd w:val="clear" w:color="auto" w:fill="auto"/>
            <w:noWrap/>
            <w:hideMark/>
          </w:tcPr>
          <w:p w14:paraId="392F807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19 000,00000</w:t>
            </w:r>
          </w:p>
        </w:tc>
      </w:tr>
      <w:tr w:rsidR="00B67C4A" w:rsidRPr="00B67C4A" w14:paraId="462DD5C3" w14:textId="77777777" w:rsidTr="00B67C4A">
        <w:trPr>
          <w:trHeight w:val="1200"/>
        </w:trPr>
        <w:tc>
          <w:tcPr>
            <w:tcW w:w="284" w:type="dxa"/>
            <w:tcBorders>
              <w:top w:val="nil"/>
              <w:left w:val="nil"/>
              <w:bottom w:val="nil"/>
              <w:right w:val="nil"/>
            </w:tcBorders>
            <w:shd w:val="clear" w:color="auto" w:fill="auto"/>
            <w:noWrap/>
            <w:vAlign w:val="bottom"/>
            <w:hideMark/>
          </w:tcPr>
          <w:p w14:paraId="52E784C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6DD884F"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224</w:t>
            </w:r>
          </w:p>
        </w:tc>
        <w:tc>
          <w:tcPr>
            <w:tcW w:w="1702" w:type="dxa"/>
            <w:tcBorders>
              <w:top w:val="nil"/>
              <w:left w:val="nil"/>
              <w:bottom w:val="single" w:sz="4" w:space="0" w:color="auto"/>
              <w:right w:val="single" w:sz="4" w:space="0" w:color="auto"/>
            </w:tcBorders>
            <w:shd w:val="clear" w:color="auto" w:fill="auto"/>
            <w:hideMark/>
          </w:tcPr>
          <w:p w14:paraId="4BC2F326"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708" w:type="dxa"/>
            <w:tcBorders>
              <w:top w:val="nil"/>
              <w:left w:val="nil"/>
              <w:bottom w:val="single" w:sz="4" w:space="0" w:color="auto"/>
              <w:right w:val="single" w:sz="4" w:space="0" w:color="auto"/>
            </w:tcBorders>
            <w:shd w:val="clear" w:color="auto" w:fill="auto"/>
            <w:noWrap/>
            <w:hideMark/>
          </w:tcPr>
          <w:p w14:paraId="10F6D85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8D64BC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0026311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5437103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0810420000</w:t>
            </w:r>
          </w:p>
        </w:tc>
        <w:tc>
          <w:tcPr>
            <w:tcW w:w="567" w:type="dxa"/>
            <w:tcBorders>
              <w:top w:val="nil"/>
              <w:left w:val="nil"/>
              <w:bottom w:val="single" w:sz="4" w:space="0" w:color="auto"/>
              <w:right w:val="single" w:sz="4" w:space="0" w:color="auto"/>
            </w:tcBorders>
            <w:shd w:val="clear" w:color="auto" w:fill="auto"/>
            <w:noWrap/>
            <w:hideMark/>
          </w:tcPr>
          <w:p w14:paraId="5F769A7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4100F0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3 000,00000</w:t>
            </w:r>
          </w:p>
        </w:tc>
        <w:tc>
          <w:tcPr>
            <w:tcW w:w="1560" w:type="dxa"/>
            <w:tcBorders>
              <w:top w:val="nil"/>
              <w:left w:val="nil"/>
              <w:bottom w:val="single" w:sz="4" w:space="0" w:color="auto"/>
              <w:right w:val="single" w:sz="4" w:space="0" w:color="auto"/>
            </w:tcBorders>
            <w:shd w:val="clear" w:color="auto" w:fill="auto"/>
            <w:noWrap/>
            <w:hideMark/>
          </w:tcPr>
          <w:p w14:paraId="571D9D4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2 600,00000</w:t>
            </w:r>
          </w:p>
        </w:tc>
        <w:tc>
          <w:tcPr>
            <w:tcW w:w="1559" w:type="dxa"/>
            <w:tcBorders>
              <w:top w:val="nil"/>
              <w:left w:val="nil"/>
              <w:bottom w:val="single" w:sz="4" w:space="0" w:color="auto"/>
              <w:right w:val="single" w:sz="4" w:space="0" w:color="auto"/>
            </w:tcBorders>
            <w:shd w:val="clear" w:color="auto" w:fill="auto"/>
            <w:noWrap/>
            <w:hideMark/>
          </w:tcPr>
          <w:p w14:paraId="2627211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2 600,00000</w:t>
            </w:r>
          </w:p>
        </w:tc>
      </w:tr>
      <w:tr w:rsidR="00B67C4A" w:rsidRPr="00B67C4A" w14:paraId="462EFF80" w14:textId="77777777" w:rsidTr="00B67C4A">
        <w:trPr>
          <w:trHeight w:val="1200"/>
        </w:trPr>
        <w:tc>
          <w:tcPr>
            <w:tcW w:w="284" w:type="dxa"/>
            <w:tcBorders>
              <w:top w:val="nil"/>
              <w:left w:val="nil"/>
              <w:bottom w:val="nil"/>
              <w:right w:val="nil"/>
            </w:tcBorders>
            <w:shd w:val="clear" w:color="auto" w:fill="auto"/>
            <w:noWrap/>
            <w:vAlign w:val="bottom"/>
            <w:hideMark/>
          </w:tcPr>
          <w:p w14:paraId="676E623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BAEA0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225</w:t>
            </w:r>
          </w:p>
        </w:tc>
        <w:tc>
          <w:tcPr>
            <w:tcW w:w="1702" w:type="dxa"/>
            <w:tcBorders>
              <w:top w:val="nil"/>
              <w:left w:val="nil"/>
              <w:bottom w:val="single" w:sz="4" w:space="0" w:color="auto"/>
              <w:right w:val="single" w:sz="4" w:space="0" w:color="auto"/>
            </w:tcBorders>
            <w:shd w:val="clear" w:color="auto" w:fill="auto"/>
            <w:hideMark/>
          </w:tcPr>
          <w:p w14:paraId="6DB075F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25AA6EC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667BCD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4C4CFC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2D633A2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0810420000</w:t>
            </w:r>
          </w:p>
        </w:tc>
        <w:tc>
          <w:tcPr>
            <w:tcW w:w="567" w:type="dxa"/>
            <w:tcBorders>
              <w:top w:val="nil"/>
              <w:left w:val="nil"/>
              <w:bottom w:val="single" w:sz="4" w:space="0" w:color="auto"/>
              <w:right w:val="single" w:sz="4" w:space="0" w:color="auto"/>
            </w:tcBorders>
            <w:shd w:val="clear" w:color="auto" w:fill="auto"/>
            <w:noWrap/>
            <w:hideMark/>
          </w:tcPr>
          <w:p w14:paraId="52BA49C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FAE055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3 000,00000</w:t>
            </w:r>
          </w:p>
        </w:tc>
        <w:tc>
          <w:tcPr>
            <w:tcW w:w="1560" w:type="dxa"/>
            <w:tcBorders>
              <w:top w:val="nil"/>
              <w:left w:val="nil"/>
              <w:bottom w:val="single" w:sz="4" w:space="0" w:color="auto"/>
              <w:right w:val="single" w:sz="4" w:space="0" w:color="auto"/>
            </w:tcBorders>
            <w:shd w:val="clear" w:color="auto" w:fill="auto"/>
            <w:noWrap/>
            <w:hideMark/>
          </w:tcPr>
          <w:p w14:paraId="620F48C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2 600,00000</w:t>
            </w:r>
          </w:p>
        </w:tc>
        <w:tc>
          <w:tcPr>
            <w:tcW w:w="1559" w:type="dxa"/>
            <w:tcBorders>
              <w:top w:val="nil"/>
              <w:left w:val="nil"/>
              <w:bottom w:val="single" w:sz="4" w:space="0" w:color="auto"/>
              <w:right w:val="single" w:sz="4" w:space="0" w:color="auto"/>
            </w:tcBorders>
            <w:shd w:val="clear" w:color="auto" w:fill="auto"/>
            <w:noWrap/>
            <w:hideMark/>
          </w:tcPr>
          <w:p w14:paraId="7F67A4E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2 600,00000</w:t>
            </w:r>
          </w:p>
        </w:tc>
      </w:tr>
      <w:tr w:rsidR="00B67C4A" w:rsidRPr="00B67C4A" w14:paraId="72F7B918" w14:textId="77777777" w:rsidTr="00B67C4A">
        <w:trPr>
          <w:trHeight w:val="1200"/>
        </w:trPr>
        <w:tc>
          <w:tcPr>
            <w:tcW w:w="284" w:type="dxa"/>
            <w:tcBorders>
              <w:top w:val="nil"/>
              <w:left w:val="nil"/>
              <w:bottom w:val="nil"/>
              <w:right w:val="nil"/>
            </w:tcBorders>
            <w:shd w:val="clear" w:color="auto" w:fill="auto"/>
            <w:noWrap/>
            <w:vAlign w:val="bottom"/>
            <w:hideMark/>
          </w:tcPr>
          <w:p w14:paraId="140C9E7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279086"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226</w:t>
            </w:r>
          </w:p>
        </w:tc>
        <w:tc>
          <w:tcPr>
            <w:tcW w:w="1702" w:type="dxa"/>
            <w:tcBorders>
              <w:top w:val="nil"/>
              <w:left w:val="nil"/>
              <w:bottom w:val="single" w:sz="4" w:space="0" w:color="auto"/>
              <w:right w:val="single" w:sz="4" w:space="0" w:color="auto"/>
            </w:tcBorders>
            <w:shd w:val="clear" w:color="auto" w:fill="auto"/>
            <w:hideMark/>
          </w:tcPr>
          <w:p w14:paraId="5FE029FD"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35B7A96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1EB7E4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25784A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1288592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0810520000</w:t>
            </w:r>
          </w:p>
        </w:tc>
        <w:tc>
          <w:tcPr>
            <w:tcW w:w="567" w:type="dxa"/>
            <w:tcBorders>
              <w:top w:val="nil"/>
              <w:left w:val="nil"/>
              <w:bottom w:val="single" w:sz="4" w:space="0" w:color="auto"/>
              <w:right w:val="single" w:sz="4" w:space="0" w:color="auto"/>
            </w:tcBorders>
            <w:shd w:val="clear" w:color="auto" w:fill="auto"/>
            <w:noWrap/>
            <w:hideMark/>
          </w:tcPr>
          <w:p w14:paraId="13D1E5C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66888E9"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9 085,00000</w:t>
            </w:r>
          </w:p>
        </w:tc>
        <w:tc>
          <w:tcPr>
            <w:tcW w:w="1560" w:type="dxa"/>
            <w:tcBorders>
              <w:top w:val="nil"/>
              <w:left w:val="nil"/>
              <w:bottom w:val="single" w:sz="4" w:space="0" w:color="auto"/>
              <w:right w:val="single" w:sz="4" w:space="0" w:color="auto"/>
            </w:tcBorders>
            <w:shd w:val="clear" w:color="auto" w:fill="auto"/>
            <w:noWrap/>
            <w:hideMark/>
          </w:tcPr>
          <w:p w14:paraId="23594463"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8 725,00000</w:t>
            </w:r>
          </w:p>
        </w:tc>
        <w:tc>
          <w:tcPr>
            <w:tcW w:w="1559" w:type="dxa"/>
            <w:tcBorders>
              <w:top w:val="nil"/>
              <w:left w:val="nil"/>
              <w:bottom w:val="single" w:sz="4" w:space="0" w:color="auto"/>
              <w:right w:val="single" w:sz="4" w:space="0" w:color="auto"/>
            </w:tcBorders>
            <w:shd w:val="clear" w:color="auto" w:fill="auto"/>
            <w:noWrap/>
            <w:hideMark/>
          </w:tcPr>
          <w:p w14:paraId="32A1599D"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3 825,00000</w:t>
            </w:r>
          </w:p>
        </w:tc>
      </w:tr>
      <w:tr w:rsidR="00B67C4A" w:rsidRPr="00B67C4A" w14:paraId="7B631462" w14:textId="77777777" w:rsidTr="00B67C4A">
        <w:trPr>
          <w:trHeight w:val="1200"/>
        </w:trPr>
        <w:tc>
          <w:tcPr>
            <w:tcW w:w="284" w:type="dxa"/>
            <w:tcBorders>
              <w:top w:val="nil"/>
              <w:left w:val="nil"/>
              <w:bottom w:val="nil"/>
              <w:right w:val="nil"/>
            </w:tcBorders>
            <w:shd w:val="clear" w:color="auto" w:fill="auto"/>
            <w:noWrap/>
            <w:vAlign w:val="bottom"/>
            <w:hideMark/>
          </w:tcPr>
          <w:p w14:paraId="2484BE7D"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38C8320"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227</w:t>
            </w:r>
          </w:p>
        </w:tc>
        <w:tc>
          <w:tcPr>
            <w:tcW w:w="1702" w:type="dxa"/>
            <w:tcBorders>
              <w:top w:val="nil"/>
              <w:left w:val="nil"/>
              <w:bottom w:val="single" w:sz="4" w:space="0" w:color="auto"/>
              <w:right w:val="single" w:sz="4" w:space="0" w:color="auto"/>
            </w:tcBorders>
            <w:shd w:val="clear" w:color="auto" w:fill="auto"/>
            <w:hideMark/>
          </w:tcPr>
          <w:p w14:paraId="108F2191"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5E07815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0F9628F"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A46E92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6D6A876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0810520000</w:t>
            </w:r>
          </w:p>
        </w:tc>
        <w:tc>
          <w:tcPr>
            <w:tcW w:w="567" w:type="dxa"/>
            <w:tcBorders>
              <w:top w:val="nil"/>
              <w:left w:val="nil"/>
              <w:bottom w:val="single" w:sz="4" w:space="0" w:color="auto"/>
              <w:right w:val="single" w:sz="4" w:space="0" w:color="auto"/>
            </w:tcBorders>
            <w:shd w:val="clear" w:color="auto" w:fill="auto"/>
            <w:noWrap/>
            <w:hideMark/>
          </w:tcPr>
          <w:p w14:paraId="2AD87FC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EAA287E"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9 085,00000</w:t>
            </w:r>
          </w:p>
        </w:tc>
        <w:tc>
          <w:tcPr>
            <w:tcW w:w="1560" w:type="dxa"/>
            <w:tcBorders>
              <w:top w:val="nil"/>
              <w:left w:val="nil"/>
              <w:bottom w:val="single" w:sz="4" w:space="0" w:color="auto"/>
              <w:right w:val="single" w:sz="4" w:space="0" w:color="auto"/>
            </w:tcBorders>
            <w:shd w:val="clear" w:color="auto" w:fill="auto"/>
            <w:noWrap/>
            <w:hideMark/>
          </w:tcPr>
          <w:p w14:paraId="70E03CA4"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8 725,00000</w:t>
            </w:r>
          </w:p>
        </w:tc>
        <w:tc>
          <w:tcPr>
            <w:tcW w:w="1559" w:type="dxa"/>
            <w:tcBorders>
              <w:top w:val="nil"/>
              <w:left w:val="nil"/>
              <w:bottom w:val="single" w:sz="4" w:space="0" w:color="auto"/>
              <w:right w:val="single" w:sz="4" w:space="0" w:color="auto"/>
            </w:tcBorders>
            <w:shd w:val="clear" w:color="auto" w:fill="auto"/>
            <w:noWrap/>
            <w:hideMark/>
          </w:tcPr>
          <w:p w14:paraId="65835BBB"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3 825,00000</w:t>
            </w:r>
          </w:p>
        </w:tc>
      </w:tr>
      <w:tr w:rsidR="00B67C4A" w:rsidRPr="00B67C4A" w14:paraId="6E1015E9" w14:textId="77777777" w:rsidTr="00B67C4A">
        <w:trPr>
          <w:trHeight w:val="2100"/>
        </w:trPr>
        <w:tc>
          <w:tcPr>
            <w:tcW w:w="284" w:type="dxa"/>
            <w:tcBorders>
              <w:top w:val="nil"/>
              <w:left w:val="nil"/>
              <w:bottom w:val="nil"/>
              <w:right w:val="nil"/>
            </w:tcBorders>
            <w:shd w:val="clear" w:color="auto" w:fill="auto"/>
            <w:noWrap/>
            <w:vAlign w:val="bottom"/>
            <w:hideMark/>
          </w:tcPr>
          <w:p w14:paraId="2311F2A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297D97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228</w:t>
            </w:r>
          </w:p>
        </w:tc>
        <w:tc>
          <w:tcPr>
            <w:tcW w:w="1702" w:type="dxa"/>
            <w:tcBorders>
              <w:top w:val="nil"/>
              <w:left w:val="nil"/>
              <w:bottom w:val="single" w:sz="4" w:space="0" w:color="auto"/>
              <w:right w:val="single" w:sz="4" w:space="0" w:color="auto"/>
            </w:tcBorders>
            <w:shd w:val="clear" w:color="auto" w:fill="auto"/>
            <w:hideMark/>
          </w:tcPr>
          <w:p w14:paraId="167DDB42"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75513B9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867B45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4D7E7F7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8EDD15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0820000000</w:t>
            </w:r>
          </w:p>
        </w:tc>
        <w:tc>
          <w:tcPr>
            <w:tcW w:w="567" w:type="dxa"/>
            <w:tcBorders>
              <w:top w:val="nil"/>
              <w:left w:val="nil"/>
              <w:bottom w:val="single" w:sz="4" w:space="0" w:color="auto"/>
              <w:right w:val="single" w:sz="4" w:space="0" w:color="auto"/>
            </w:tcBorders>
            <w:shd w:val="clear" w:color="auto" w:fill="auto"/>
            <w:noWrap/>
            <w:hideMark/>
          </w:tcPr>
          <w:p w14:paraId="2685359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F66087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1 000,00000</w:t>
            </w:r>
          </w:p>
        </w:tc>
        <w:tc>
          <w:tcPr>
            <w:tcW w:w="1560" w:type="dxa"/>
            <w:tcBorders>
              <w:top w:val="nil"/>
              <w:left w:val="nil"/>
              <w:bottom w:val="single" w:sz="4" w:space="0" w:color="auto"/>
              <w:right w:val="single" w:sz="4" w:space="0" w:color="auto"/>
            </w:tcBorders>
            <w:shd w:val="clear" w:color="auto" w:fill="auto"/>
            <w:noWrap/>
            <w:hideMark/>
          </w:tcPr>
          <w:p w14:paraId="6860C8C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20 000,00000</w:t>
            </w:r>
          </w:p>
        </w:tc>
        <w:tc>
          <w:tcPr>
            <w:tcW w:w="1559" w:type="dxa"/>
            <w:tcBorders>
              <w:top w:val="nil"/>
              <w:left w:val="nil"/>
              <w:bottom w:val="single" w:sz="4" w:space="0" w:color="auto"/>
              <w:right w:val="single" w:sz="4" w:space="0" w:color="auto"/>
            </w:tcBorders>
            <w:shd w:val="clear" w:color="auto" w:fill="auto"/>
            <w:noWrap/>
            <w:hideMark/>
          </w:tcPr>
          <w:p w14:paraId="64034F8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10 000,00000</w:t>
            </w:r>
          </w:p>
        </w:tc>
      </w:tr>
      <w:tr w:rsidR="00B67C4A" w:rsidRPr="00B67C4A" w14:paraId="06896F71" w14:textId="77777777" w:rsidTr="00B67C4A">
        <w:trPr>
          <w:trHeight w:val="1200"/>
        </w:trPr>
        <w:tc>
          <w:tcPr>
            <w:tcW w:w="284" w:type="dxa"/>
            <w:tcBorders>
              <w:top w:val="nil"/>
              <w:left w:val="nil"/>
              <w:bottom w:val="nil"/>
              <w:right w:val="nil"/>
            </w:tcBorders>
            <w:shd w:val="clear" w:color="auto" w:fill="auto"/>
            <w:noWrap/>
            <w:vAlign w:val="bottom"/>
            <w:hideMark/>
          </w:tcPr>
          <w:p w14:paraId="7A257A3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CF53E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229</w:t>
            </w:r>
          </w:p>
        </w:tc>
        <w:tc>
          <w:tcPr>
            <w:tcW w:w="1702" w:type="dxa"/>
            <w:tcBorders>
              <w:top w:val="nil"/>
              <w:left w:val="nil"/>
              <w:bottom w:val="single" w:sz="4" w:space="0" w:color="auto"/>
              <w:right w:val="single" w:sz="4" w:space="0" w:color="auto"/>
            </w:tcBorders>
            <w:shd w:val="clear" w:color="auto" w:fill="auto"/>
            <w:hideMark/>
          </w:tcPr>
          <w:p w14:paraId="4ED25B0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708" w:type="dxa"/>
            <w:tcBorders>
              <w:top w:val="nil"/>
              <w:left w:val="nil"/>
              <w:bottom w:val="single" w:sz="4" w:space="0" w:color="auto"/>
              <w:right w:val="single" w:sz="4" w:space="0" w:color="auto"/>
            </w:tcBorders>
            <w:shd w:val="clear" w:color="auto" w:fill="auto"/>
            <w:noWrap/>
            <w:hideMark/>
          </w:tcPr>
          <w:p w14:paraId="76FABF0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C80800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8BCAE2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972536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0820520000</w:t>
            </w:r>
          </w:p>
        </w:tc>
        <w:tc>
          <w:tcPr>
            <w:tcW w:w="567" w:type="dxa"/>
            <w:tcBorders>
              <w:top w:val="nil"/>
              <w:left w:val="nil"/>
              <w:bottom w:val="single" w:sz="4" w:space="0" w:color="auto"/>
              <w:right w:val="single" w:sz="4" w:space="0" w:color="auto"/>
            </w:tcBorders>
            <w:shd w:val="clear" w:color="auto" w:fill="auto"/>
            <w:noWrap/>
            <w:hideMark/>
          </w:tcPr>
          <w:p w14:paraId="71F58D1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431EDC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1 000,00000</w:t>
            </w:r>
          </w:p>
        </w:tc>
        <w:tc>
          <w:tcPr>
            <w:tcW w:w="1560" w:type="dxa"/>
            <w:tcBorders>
              <w:top w:val="nil"/>
              <w:left w:val="nil"/>
              <w:bottom w:val="single" w:sz="4" w:space="0" w:color="auto"/>
              <w:right w:val="single" w:sz="4" w:space="0" w:color="auto"/>
            </w:tcBorders>
            <w:shd w:val="clear" w:color="auto" w:fill="auto"/>
            <w:noWrap/>
            <w:hideMark/>
          </w:tcPr>
          <w:p w14:paraId="3A7B465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2646D5E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DDE31A5" w14:textId="77777777" w:rsidTr="00F662BB">
        <w:trPr>
          <w:trHeight w:val="70"/>
        </w:trPr>
        <w:tc>
          <w:tcPr>
            <w:tcW w:w="284" w:type="dxa"/>
            <w:tcBorders>
              <w:top w:val="nil"/>
              <w:left w:val="nil"/>
              <w:bottom w:val="nil"/>
              <w:right w:val="nil"/>
            </w:tcBorders>
            <w:shd w:val="clear" w:color="auto" w:fill="auto"/>
            <w:noWrap/>
            <w:vAlign w:val="bottom"/>
            <w:hideMark/>
          </w:tcPr>
          <w:p w14:paraId="6184F81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52DC951"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230</w:t>
            </w:r>
          </w:p>
        </w:tc>
        <w:tc>
          <w:tcPr>
            <w:tcW w:w="1702" w:type="dxa"/>
            <w:tcBorders>
              <w:top w:val="nil"/>
              <w:left w:val="nil"/>
              <w:bottom w:val="single" w:sz="4" w:space="0" w:color="auto"/>
              <w:right w:val="single" w:sz="4" w:space="0" w:color="auto"/>
            </w:tcBorders>
            <w:shd w:val="clear" w:color="auto" w:fill="auto"/>
            <w:hideMark/>
          </w:tcPr>
          <w:p w14:paraId="08910F2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3FFF262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A66AD7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101949C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53137A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0820520000</w:t>
            </w:r>
          </w:p>
        </w:tc>
        <w:tc>
          <w:tcPr>
            <w:tcW w:w="567" w:type="dxa"/>
            <w:tcBorders>
              <w:top w:val="nil"/>
              <w:left w:val="nil"/>
              <w:bottom w:val="single" w:sz="4" w:space="0" w:color="auto"/>
              <w:right w:val="single" w:sz="4" w:space="0" w:color="auto"/>
            </w:tcBorders>
            <w:shd w:val="clear" w:color="auto" w:fill="auto"/>
            <w:noWrap/>
            <w:hideMark/>
          </w:tcPr>
          <w:p w14:paraId="3C31F1D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3189B7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1 000,00000</w:t>
            </w:r>
          </w:p>
        </w:tc>
        <w:tc>
          <w:tcPr>
            <w:tcW w:w="1560" w:type="dxa"/>
            <w:tcBorders>
              <w:top w:val="nil"/>
              <w:left w:val="nil"/>
              <w:bottom w:val="single" w:sz="4" w:space="0" w:color="auto"/>
              <w:right w:val="single" w:sz="4" w:space="0" w:color="auto"/>
            </w:tcBorders>
            <w:shd w:val="clear" w:color="auto" w:fill="auto"/>
            <w:noWrap/>
            <w:hideMark/>
          </w:tcPr>
          <w:p w14:paraId="421087C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0F34F66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292626D9" w14:textId="77777777" w:rsidTr="00B67C4A">
        <w:trPr>
          <w:trHeight w:val="900"/>
        </w:trPr>
        <w:tc>
          <w:tcPr>
            <w:tcW w:w="284" w:type="dxa"/>
            <w:tcBorders>
              <w:top w:val="nil"/>
              <w:left w:val="nil"/>
              <w:bottom w:val="nil"/>
              <w:right w:val="nil"/>
            </w:tcBorders>
            <w:shd w:val="clear" w:color="auto" w:fill="auto"/>
            <w:noWrap/>
            <w:vAlign w:val="bottom"/>
            <w:hideMark/>
          </w:tcPr>
          <w:p w14:paraId="502391C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F9C95D2"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231</w:t>
            </w:r>
          </w:p>
        </w:tc>
        <w:tc>
          <w:tcPr>
            <w:tcW w:w="1702" w:type="dxa"/>
            <w:tcBorders>
              <w:top w:val="nil"/>
              <w:left w:val="nil"/>
              <w:bottom w:val="single" w:sz="4" w:space="0" w:color="auto"/>
              <w:right w:val="single" w:sz="4" w:space="0" w:color="auto"/>
            </w:tcBorders>
            <w:shd w:val="clear" w:color="auto" w:fill="auto"/>
            <w:hideMark/>
          </w:tcPr>
          <w:p w14:paraId="352C964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из областного бюджета на модернизацию системы уличного освещения</w:t>
            </w:r>
          </w:p>
        </w:tc>
        <w:tc>
          <w:tcPr>
            <w:tcW w:w="708" w:type="dxa"/>
            <w:tcBorders>
              <w:top w:val="nil"/>
              <w:left w:val="nil"/>
              <w:bottom w:val="single" w:sz="4" w:space="0" w:color="auto"/>
              <w:right w:val="single" w:sz="4" w:space="0" w:color="auto"/>
            </w:tcBorders>
            <w:shd w:val="clear" w:color="auto" w:fill="auto"/>
            <w:noWrap/>
            <w:hideMark/>
          </w:tcPr>
          <w:p w14:paraId="0A8DAE0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8594D8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14FF325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1D3B23C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0820542Б00</w:t>
            </w:r>
          </w:p>
        </w:tc>
        <w:tc>
          <w:tcPr>
            <w:tcW w:w="567" w:type="dxa"/>
            <w:tcBorders>
              <w:top w:val="nil"/>
              <w:left w:val="nil"/>
              <w:bottom w:val="single" w:sz="4" w:space="0" w:color="auto"/>
              <w:right w:val="single" w:sz="4" w:space="0" w:color="auto"/>
            </w:tcBorders>
            <w:shd w:val="clear" w:color="auto" w:fill="auto"/>
            <w:noWrap/>
            <w:hideMark/>
          </w:tcPr>
          <w:p w14:paraId="00D8398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22488C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4EA0EB4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18 000,00000</w:t>
            </w:r>
          </w:p>
        </w:tc>
        <w:tc>
          <w:tcPr>
            <w:tcW w:w="1559" w:type="dxa"/>
            <w:tcBorders>
              <w:top w:val="nil"/>
              <w:left w:val="nil"/>
              <w:bottom w:val="single" w:sz="4" w:space="0" w:color="auto"/>
              <w:right w:val="single" w:sz="4" w:space="0" w:color="auto"/>
            </w:tcBorders>
            <w:shd w:val="clear" w:color="auto" w:fill="auto"/>
            <w:noWrap/>
            <w:hideMark/>
          </w:tcPr>
          <w:p w14:paraId="0E6DE63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9 000,00000</w:t>
            </w:r>
          </w:p>
        </w:tc>
      </w:tr>
      <w:tr w:rsidR="00B67C4A" w:rsidRPr="00B67C4A" w14:paraId="3914FBBB" w14:textId="77777777" w:rsidTr="00B67C4A">
        <w:trPr>
          <w:trHeight w:val="1200"/>
        </w:trPr>
        <w:tc>
          <w:tcPr>
            <w:tcW w:w="284" w:type="dxa"/>
            <w:tcBorders>
              <w:top w:val="nil"/>
              <w:left w:val="nil"/>
              <w:bottom w:val="nil"/>
              <w:right w:val="nil"/>
            </w:tcBorders>
            <w:shd w:val="clear" w:color="auto" w:fill="auto"/>
            <w:noWrap/>
            <w:vAlign w:val="bottom"/>
            <w:hideMark/>
          </w:tcPr>
          <w:p w14:paraId="37AD1C4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22107B"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232</w:t>
            </w:r>
          </w:p>
        </w:tc>
        <w:tc>
          <w:tcPr>
            <w:tcW w:w="1702" w:type="dxa"/>
            <w:tcBorders>
              <w:top w:val="nil"/>
              <w:left w:val="nil"/>
              <w:bottom w:val="single" w:sz="4" w:space="0" w:color="auto"/>
              <w:right w:val="single" w:sz="4" w:space="0" w:color="auto"/>
            </w:tcBorders>
            <w:shd w:val="clear" w:color="auto" w:fill="auto"/>
            <w:hideMark/>
          </w:tcPr>
          <w:p w14:paraId="40DF05D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6F0DE8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196BD5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EE963B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AA3C33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0820542Б00</w:t>
            </w:r>
          </w:p>
        </w:tc>
        <w:tc>
          <w:tcPr>
            <w:tcW w:w="567" w:type="dxa"/>
            <w:tcBorders>
              <w:top w:val="nil"/>
              <w:left w:val="nil"/>
              <w:bottom w:val="single" w:sz="4" w:space="0" w:color="auto"/>
              <w:right w:val="single" w:sz="4" w:space="0" w:color="auto"/>
            </w:tcBorders>
            <w:shd w:val="clear" w:color="auto" w:fill="auto"/>
            <w:noWrap/>
            <w:hideMark/>
          </w:tcPr>
          <w:p w14:paraId="0784FD5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3F866E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3B8F588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18 000,00000</w:t>
            </w:r>
          </w:p>
        </w:tc>
        <w:tc>
          <w:tcPr>
            <w:tcW w:w="1559" w:type="dxa"/>
            <w:tcBorders>
              <w:top w:val="nil"/>
              <w:left w:val="nil"/>
              <w:bottom w:val="single" w:sz="4" w:space="0" w:color="auto"/>
              <w:right w:val="single" w:sz="4" w:space="0" w:color="auto"/>
            </w:tcBorders>
            <w:shd w:val="clear" w:color="auto" w:fill="auto"/>
            <w:noWrap/>
            <w:hideMark/>
          </w:tcPr>
          <w:p w14:paraId="0544BD0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9 000,00000</w:t>
            </w:r>
          </w:p>
        </w:tc>
      </w:tr>
      <w:tr w:rsidR="00B67C4A" w:rsidRPr="00B67C4A" w14:paraId="393D2A63" w14:textId="77777777" w:rsidTr="00B67C4A">
        <w:trPr>
          <w:trHeight w:val="1200"/>
        </w:trPr>
        <w:tc>
          <w:tcPr>
            <w:tcW w:w="284" w:type="dxa"/>
            <w:tcBorders>
              <w:top w:val="nil"/>
              <w:left w:val="nil"/>
              <w:bottom w:val="nil"/>
              <w:right w:val="nil"/>
            </w:tcBorders>
            <w:shd w:val="clear" w:color="auto" w:fill="auto"/>
            <w:noWrap/>
            <w:vAlign w:val="bottom"/>
            <w:hideMark/>
          </w:tcPr>
          <w:p w14:paraId="7509F94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AAC98B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233</w:t>
            </w:r>
          </w:p>
        </w:tc>
        <w:tc>
          <w:tcPr>
            <w:tcW w:w="1702" w:type="dxa"/>
            <w:tcBorders>
              <w:top w:val="nil"/>
              <w:left w:val="nil"/>
              <w:bottom w:val="single" w:sz="4" w:space="0" w:color="auto"/>
              <w:right w:val="single" w:sz="4" w:space="0" w:color="auto"/>
            </w:tcBorders>
            <w:shd w:val="clear" w:color="auto" w:fill="auto"/>
            <w:hideMark/>
          </w:tcPr>
          <w:p w14:paraId="6A6B9DC9"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Софинансирование мероприятий по модернизации уличного освещения за счет средств местного бюджета</w:t>
            </w:r>
          </w:p>
        </w:tc>
        <w:tc>
          <w:tcPr>
            <w:tcW w:w="708" w:type="dxa"/>
            <w:tcBorders>
              <w:top w:val="nil"/>
              <w:left w:val="nil"/>
              <w:bottom w:val="single" w:sz="4" w:space="0" w:color="auto"/>
              <w:right w:val="single" w:sz="4" w:space="0" w:color="auto"/>
            </w:tcBorders>
            <w:shd w:val="clear" w:color="auto" w:fill="auto"/>
            <w:noWrap/>
            <w:hideMark/>
          </w:tcPr>
          <w:p w14:paraId="3D912B2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530FF5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43C0585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50AC49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08205S2Б00</w:t>
            </w:r>
          </w:p>
        </w:tc>
        <w:tc>
          <w:tcPr>
            <w:tcW w:w="567" w:type="dxa"/>
            <w:tcBorders>
              <w:top w:val="nil"/>
              <w:left w:val="nil"/>
              <w:bottom w:val="single" w:sz="4" w:space="0" w:color="auto"/>
              <w:right w:val="single" w:sz="4" w:space="0" w:color="auto"/>
            </w:tcBorders>
            <w:shd w:val="clear" w:color="auto" w:fill="auto"/>
            <w:noWrap/>
            <w:hideMark/>
          </w:tcPr>
          <w:p w14:paraId="4925E3A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D9A3F2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31748BD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2 000,00000</w:t>
            </w:r>
          </w:p>
        </w:tc>
        <w:tc>
          <w:tcPr>
            <w:tcW w:w="1559" w:type="dxa"/>
            <w:tcBorders>
              <w:top w:val="nil"/>
              <w:left w:val="nil"/>
              <w:bottom w:val="single" w:sz="4" w:space="0" w:color="auto"/>
              <w:right w:val="single" w:sz="4" w:space="0" w:color="auto"/>
            </w:tcBorders>
            <w:shd w:val="clear" w:color="auto" w:fill="auto"/>
            <w:noWrap/>
            <w:hideMark/>
          </w:tcPr>
          <w:p w14:paraId="5F25691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1 000,00000</w:t>
            </w:r>
          </w:p>
        </w:tc>
      </w:tr>
      <w:tr w:rsidR="00B67C4A" w:rsidRPr="00B67C4A" w14:paraId="029576B5" w14:textId="77777777" w:rsidTr="00B67C4A">
        <w:trPr>
          <w:trHeight w:val="1200"/>
        </w:trPr>
        <w:tc>
          <w:tcPr>
            <w:tcW w:w="284" w:type="dxa"/>
            <w:tcBorders>
              <w:top w:val="nil"/>
              <w:left w:val="nil"/>
              <w:bottom w:val="nil"/>
              <w:right w:val="nil"/>
            </w:tcBorders>
            <w:shd w:val="clear" w:color="auto" w:fill="auto"/>
            <w:noWrap/>
            <w:vAlign w:val="bottom"/>
            <w:hideMark/>
          </w:tcPr>
          <w:p w14:paraId="7A8FF70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05747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234</w:t>
            </w:r>
          </w:p>
        </w:tc>
        <w:tc>
          <w:tcPr>
            <w:tcW w:w="1702" w:type="dxa"/>
            <w:tcBorders>
              <w:top w:val="nil"/>
              <w:left w:val="nil"/>
              <w:bottom w:val="single" w:sz="4" w:space="0" w:color="auto"/>
              <w:right w:val="single" w:sz="4" w:space="0" w:color="auto"/>
            </w:tcBorders>
            <w:shd w:val="clear" w:color="auto" w:fill="auto"/>
            <w:hideMark/>
          </w:tcPr>
          <w:p w14:paraId="6C5171F6"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B8DD2D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ADD8BA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00430C1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27347FD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08205S2Б00</w:t>
            </w:r>
          </w:p>
        </w:tc>
        <w:tc>
          <w:tcPr>
            <w:tcW w:w="567" w:type="dxa"/>
            <w:tcBorders>
              <w:top w:val="nil"/>
              <w:left w:val="nil"/>
              <w:bottom w:val="single" w:sz="4" w:space="0" w:color="auto"/>
              <w:right w:val="single" w:sz="4" w:space="0" w:color="auto"/>
            </w:tcBorders>
            <w:shd w:val="clear" w:color="auto" w:fill="auto"/>
            <w:noWrap/>
            <w:hideMark/>
          </w:tcPr>
          <w:p w14:paraId="241923A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37905D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04E2235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2 000,00000</w:t>
            </w:r>
          </w:p>
        </w:tc>
        <w:tc>
          <w:tcPr>
            <w:tcW w:w="1559" w:type="dxa"/>
            <w:tcBorders>
              <w:top w:val="nil"/>
              <w:left w:val="nil"/>
              <w:bottom w:val="single" w:sz="4" w:space="0" w:color="auto"/>
              <w:right w:val="single" w:sz="4" w:space="0" w:color="auto"/>
            </w:tcBorders>
            <w:shd w:val="clear" w:color="auto" w:fill="auto"/>
            <w:noWrap/>
            <w:hideMark/>
          </w:tcPr>
          <w:p w14:paraId="727160A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1 000,00000</w:t>
            </w:r>
          </w:p>
        </w:tc>
      </w:tr>
      <w:tr w:rsidR="00B67C4A" w:rsidRPr="00B67C4A" w14:paraId="75DF53B9" w14:textId="77777777" w:rsidTr="00B67C4A">
        <w:trPr>
          <w:trHeight w:val="1500"/>
        </w:trPr>
        <w:tc>
          <w:tcPr>
            <w:tcW w:w="284" w:type="dxa"/>
            <w:tcBorders>
              <w:top w:val="nil"/>
              <w:left w:val="nil"/>
              <w:bottom w:val="nil"/>
              <w:right w:val="nil"/>
            </w:tcBorders>
            <w:shd w:val="clear" w:color="auto" w:fill="auto"/>
            <w:noWrap/>
            <w:vAlign w:val="bottom"/>
            <w:hideMark/>
          </w:tcPr>
          <w:p w14:paraId="3AF7AC6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9EFE62"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235</w:t>
            </w:r>
          </w:p>
        </w:tc>
        <w:tc>
          <w:tcPr>
            <w:tcW w:w="1702" w:type="dxa"/>
            <w:tcBorders>
              <w:top w:val="nil"/>
              <w:left w:val="nil"/>
              <w:bottom w:val="single" w:sz="4" w:space="0" w:color="auto"/>
              <w:right w:val="single" w:sz="4" w:space="0" w:color="auto"/>
            </w:tcBorders>
            <w:shd w:val="clear" w:color="auto" w:fill="auto"/>
            <w:hideMark/>
          </w:tcPr>
          <w:p w14:paraId="5091E13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0779351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FF5E1A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6DFD0D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735C836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0850000000</w:t>
            </w:r>
          </w:p>
        </w:tc>
        <w:tc>
          <w:tcPr>
            <w:tcW w:w="567" w:type="dxa"/>
            <w:tcBorders>
              <w:top w:val="nil"/>
              <w:left w:val="nil"/>
              <w:bottom w:val="single" w:sz="4" w:space="0" w:color="auto"/>
              <w:right w:val="single" w:sz="4" w:space="0" w:color="auto"/>
            </w:tcBorders>
            <w:shd w:val="clear" w:color="auto" w:fill="auto"/>
            <w:noWrap/>
            <w:hideMark/>
          </w:tcPr>
          <w:p w14:paraId="3F29ED7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686FEF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3 905,00000</w:t>
            </w:r>
          </w:p>
        </w:tc>
        <w:tc>
          <w:tcPr>
            <w:tcW w:w="1560" w:type="dxa"/>
            <w:tcBorders>
              <w:top w:val="nil"/>
              <w:left w:val="nil"/>
              <w:bottom w:val="single" w:sz="4" w:space="0" w:color="auto"/>
              <w:right w:val="single" w:sz="4" w:space="0" w:color="auto"/>
            </w:tcBorders>
            <w:shd w:val="clear" w:color="auto" w:fill="auto"/>
            <w:noWrap/>
            <w:hideMark/>
          </w:tcPr>
          <w:p w14:paraId="43F0075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2 000,00000</w:t>
            </w:r>
          </w:p>
        </w:tc>
        <w:tc>
          <w:tcPr>
            <w:tcW w:w="1559" w:type="dxa"/>
            <w:tcBorders>
              <w:top w:val="nil"/>
              <w:left w:val="nil"/>
              <w:bottom w:val="single" w:sz="4" w:space="0" w:color="auto"/>
              <w:right w:val="single" w:sz="4" w:space="0" w:color="auto"/>
            </w:tcBorders>
            <w:shd w:val="clear" w:color="auto" w:fill="auto"/>
            <w:noWrap/>
            <w:hideMark/>
          </w:tcPr>
          <w:p w14:paraId="6A55BA7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2 000,00000</w:t>
            </w:r>
          </w:p>
        </w:tc>
      </w:tr>
      <w:tr w:rsidR="00B67C4A" w:rsidRPr="00B67C4A" w14:paraId="23070FD0" w14:textId="77777777" w:rsidTr="00B67C4A">
        <w:trPr>
          <w:trHeight w:val="1200"/>
        </w:trPr>
        <w:tc>
          <w:tcPr>
            <w:tcW w:w="284" w:type="dxa"/>
            <w:tcBorders>
              <w:top w:val="nil"/>
              <w:left w:val="nil"/>
              <w:bottom w:val="nil"/>
              <w:right w:val="nil"/>
            </w:tcBorders>
            <w:shd w:val="clear" w:color="auto" w:fill="auto"/>
            <w:noWrap/>
            <w:vAlign w:val="bottom"/>
            <w:hideMark/>
          </w:tcPr>
          <w:p w14:paraId="139BE10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E13ECDB"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236</w:t>
            </w:r>
          </w:p>
        </w:tc>
        <w:tc>
          <w:tcPr>
            <w:tcW w:w="1702" w:type="dxa"/>
            <w:tcBorders>
              <w:top w:val="nil"/>
              <w:left w:val="nil"/>
              <w:bottom w:val="single" w:sz="4" w:space="0" w:color="auto"/>
              <w:right w:val="single" w:sz="4" w:space="0" w:color="auto"/>
            </w:tcBorders>
            <w:shd w:val="clear" w:color="auto" w:fill="auto"/>
            <w:hideMark/>
          </w:tcPr>
          <w:p w14:paraId="3D727350"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6ABE9129"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BD3CE9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77A8C0D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1FFA86A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0850220000</w:t>
            </w:r>
          </w:p>
        </w:tc>
        <w:tc>
          <w:tcPr>
            <w:tcW w:w="567" w:type="dxa"/>
            <w:tcBorders>
              <w:top w:val="nil"/>
              <w:left w:val="nil"/>
              <w:bottom w:val="single" w:sz="4" w:space="0" w:color="auto"/>
              <w:right w:val="single" w:sz="4" w:space="0" w:color="auto"/>
            </w:tcBorders>
            <w:shd w:val="clear" w:color="auto" w:fill="auto"/>
            <w:noWrap/>
            <w:hideMark/>
          </w:tcPr>
          <w:p w14:paraId="690C24B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1E91982"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3 905,00000</w:t>
            </w:r>
          </w:p>
        </w:tc>
        <w:tc>
          <w:tcPr>
            <w:tcW w:w="1560" w:type="dxa"/>
            <w:tcBorders>
              <w:top w:val="nil"/>
              <w:left w:val="nil"/>
              <w:bottom w:val="single" w:sz="4" w:space="0" w:color="auto"/>
              <w:right w:val="single" w:sz="4" w:space="0" w:color="auto"/>
            </w:tcBorders>
            <w:shd w:val="clear" w:color="auto" w:fill="auto"/>
            <w:noWrap/>
            <w:hideMark/>
          </w:tcPr>
          <w:p w14:paraId="36845D54"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2 000,00000</w:t>
            </w:r>
          </w:p>
        </w:tc>
        <w:tc>
          <w:tcPr>
            <w:tcW w:w="1559" w:type="dxa"/>
            <w:tcBorders>
              <w:top w:val="nil"/>
              <w:left w:val="nil"/>
              <w:bottom w:val="single" w:sz="4" w:space="0" w:color="auto"/>
              <w:right w:val="single" w:sz="4" w:space="0" w:color="auto"/>
            </w:tcBorders>
            <w:shd w:val="clear" w:color="auto" w:fill="auto"/>
            <w:noWrap/>
            <w:hideMark/>
          </w:tcPr>
          <w:p w14:paraId="0EFD35D6"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2 000,00000</w:t>
            </w:r>
          </w:p>
        </w:tc>
      </w:tr>
      <w:tr w:rsidR="00B67C4A" w:rsidRPr="00B67C4A" w14:paraId="7C698123" w14:textId="77777777" w:rsidTr="00B67C4A">
        <w:trPr>
          <w:trHeight w:val="1200"/>
        </w:trPr>
        <w:tc>
          <w:tcPr>
            <w:tcW w:w="284" w:type="dxa"/>
            <w:tcBorders>
              <w:top w:val="nil"/>
              <w:left w:val="nil"/>
              <w:bottom w:val="nil"/>
              <w:right w:val="nil"/>
            </w:tcBorders>
            <w:shd w:val="clear" w:color="auto" w:fill="auto"/>
            <w:noWrap/>
            <w:vAlign w:val="bottom"/>
            <w:hideMark/>
          </w:tcPr>
          <w:p w14:paraId="60F65376"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ECB8D8"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237</w:t>
            </w:r>
          </w:p>
        </w:tc>
        <w:tc>
          <w:tcPr>
            <w:tcW w:w="1702" w:type="dxa"/>
            <w:tcBorders>
              <w:top w:val="nil"/>
              <w:left w:val="nil"/>
              <w:bottom w:val="single" w:sz="4" w:space="0" w:color="auto"/>
              <w:right w:val="single" w:sz="4" w:space="0" w:color="auto"/>
            </w:tcBorders>
            <w:shd w:val="clear" w:color="auto" w:fill="auto"/>
            <w:hideMark/>
          </w:tcPr>
          <w:p w14:paraId="687C34A5"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7FFC99A5"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89F4AE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20837A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04B2DE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0850220000</w:t>
            </w:r>
          </w:p>
        </w:tc>
        <w:tc>
          <w:tcPr>
            <w:tcW w:w="567" w:type="dxa"/>
            <w:tcBorders>
              <w:top w:val="nil"/>
              <w:left w:val="nil"/>
              <w:bottom w:val="single" w:sz="4" w:space="0" w:color="auto"/>
              <w:right w:val="single" w:sz="4" w:space="0" w:color="auto"/>
            </w:tcBorders>
            <w:shd w:val="clear" w:color="auto" w:fill="auto"/>
            <w:noWrap/>
            <w:hideMark/>
          </w:tcPr>
          <w:p w14:paraId="5F2CA78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F247B47"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3 905,00000</w:t>
            </w:r>
          </w:p>
        </w:tc>
        <w:tc>
          <w:tcPr>
            <w:tcW w:w="1560" w:type="dxa"/>
            <w:tcBorders>
              <w:top w:val="nil"/>
              <w:left w:val="nil"/>
              <w:bottom w:val="single" w:sz="4" w:space="0" w:color="auto"/>
              <w:right w:val="single" w:sz="4" w:space="0" w:color="auto"/>
            </w:tcBorders>
            <w:shd w:val="clear" w:color="auto" w:fill="auto"/>
            <w:noWrap/>
            <w:hideMark/>
          </w:tcPr>
          <w:p w14:paraId="459A3DB7"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2 000,00000</w:t>
            </w:r>
          </w:p>
        </w:tc>
        <w:tc>
          <w:tcPr>
            <w:tcW w:w="1559" w:type="dxa"/>
            <w:tcBorders>
              <w:top w:val="nil"/>
              <w:left w:val="nil"/>
              <w:bottom w:val="single" w:sz="4" w:space="0" w:color="auto"/>
              <w:right w:val="single" w:sz="4" w:space="0" w:color="auto"/>
            </w:tcBorders>
            <w:shd w:val="clear" w:color="auto" w:fill="auto"/>
            <w:noWrap/>
            <w:hideMark/>
          </w:tcPr>
          <w:p w14:paraId="493E7709"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2 000,00000</w:t>
            </w:r>
          </w:p>
        </w:tc>
      </w:tr>
      <w:tr w:rsidR="00B67C4A" w:rsidRPr="00B67C4A" w14:paraId="330198E2" w14:textId="77777777" w:rsidTr="00B67C4A">
        <w:trPr>
          <w:trHeight w:val="2100"/>
        </w:trPr>
        <w:tc>
          <w:tcPr>
            <w:tcW w:w="284" w:type="dxa"/>
            <w:tcBorders>
              <w:top w:val="nil"/>
              <w:left w:val="nil"/>
              <w:bottom w:val="nil"/>
              <w:right w:val="nil"/>
            </w:tcBorders>
            <w:shd w:val="clear" w:color="auto" w:fill="auto"/>
            <w:noWrap/>
            <w:vAlign w:val="bottom"/>
            <w:hideMark/>
          </w:tcPr>
          <w:p w14:paraId="768C18FE"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A7BD15"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238</w:t>
            </w:r>
          </w:p>
        </w:tc>
        <w:tc>
          <w:tcPr>
            <w:tcW w:w="1702" w:type="dxa"/>
            <w:tcBorders>
              <w:top w:val="nil"/>
              <w:left w:val="nil"/>
              <w:bottom w:val="single" w:sz="4" w:space="0" w:color="auto"/>
              <w:right w:val="single" w:sz="4" w:space="0" w:color="auto"/>
            </w:tcBorders>
            <w:shd w:val="clear" w:color="auto" w:fill="auto"/>
            <w:hideMark/>
          </w:tcPr>
          <w:p w14:paraId="790DD5B9"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2018-2027 годы</w:t>
            </w:r>
          </w:p>
        </w:tc>
        <w:tc>
          <w:tcPr>
            <w:tcW w:w="708" w:type="dxa"/>
            <w:tcBorders>
              <w:top w:val="nil"/>
              <w:left w:val="nil"/>
              <w:bottom w:val="single" w:sz="4" w:space="0" w:color="auto"/>
              <w:right w:val="single" w:sz="4" w:space="0" w:color="auto"/>
            </w:tcBorders>
            <w:shd w:val="clear" w:color="auto" w:fill="auto"/>
            <w:noWrap/>
            <w:hideMark/>
          </w:tcPr>
          <w:p w14:paraId="22CD073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E9B2100"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104DCA2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1351FDA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1400000000</w:t>
            </w:r>
          </w:p>
        </w:tc>
        <w:tc>
          <w:tcPr>
            <w:tcW w:w="567" w:type="dxa"/>
            <w:tcBorders>
              <w:top w:val="nil"/>
              <w:left w:val="nil"/>
              <w:bottom w:val="single" w:sz="4" w:space="0" w:color="auto"/>
              <w:right w:val="single" w:sz="4" w:space="0" w:color="auto"/>
            </w:tcBorders>
            <w:shd w:val="clear" w:color="auto" w:fill="auto"/>
            <w:noWrap/>
            <w:hideMark/>
          </w:tcPr>
          <w:p w14:paraId="4B7C0F2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15E7387"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36 520,00000</w:t>
            </w:r>
          </w:p>
        </w:tc>
        <w:tc>
          <w:tcPr>
            <w:tcW w:w="1560" w:type="dxa"/>
            <w:tcBorders>
              <w:top w:val="nil"/>
              <w:left w:val="nil"/>
              <w:bottom w:val="single" w:sz="4" w:space="0" w:color="auto"/>
              <w:right w:val="single" w:sz="4" w:space="0" w:color="auto"/>
            </w:tcBorders>
            <w:shd w:val="clear" w:color="auto" w:fill="auto"/>
            <w:noWrap/>
            <w:hideMark/>
          </w:tcPr>
          <w:p w14:paraId="4F8307D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56 850,00000</w:t>
            </w:r>
          </w:p>
        </w:tc>
        <w:tc>
          <w:tcPr>
            <w:tcW w:w="1559" w:type="dxa"/>
            <w:tcBorders>
              <w:top w:val="nil"/>
              <w:left w:val="nil"/>
              <w:bottom w:val="single" w:sz="4" w:space="0" w:color="auto"/>
              <w:right w:val="single" w:sz="4" w:space="0" w:color="auto"/>
            </w:tcBorders>
            <w:shd w:val="clear" w:color="auto" w:fill="auto"/>
            <w:noWrap/>
            <w:hideMark/>
          </w:tcPr>
          <w:p w14:paraId="70D1930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4 400,00000</w:t>
            </w:r>
          </w:p>
        </w:tc>
      </w:tr>
      <w:tr w:rsidR="00B67C4A" w:rsidRPr="00B67C4A" w14:paraId="00A64548" w14:textId="77777777" w:rsidTr="00B67C4A">
        <w:trPr>
          <w:trHeight w:val="2700"/>
        </w:trPr>
        <w:tc>
          <w:tcPr>
            <w:tcW w:w="284" w:type="dxa"/>
            <w:tcBorders>
              <w:top w:val="nil"/>
              <w:left w:val="nil"/>
              <w:bottom w:val="nil"/>
              <w:right w:val="nil"/>
            </w:tcBorders>
            <w:shd w:val="clear" w:color="auto" w:fill="auto"/>
            <w:noWrap/>
            <w:vAlign w:val="bottom"/>
            <w:hideMark/>
          </w:tcPr>
          <w:p w14:paraId="5F52D1F8"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4DF5F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239</w:t>
            </w:r>
          </w:p>
        </w:tc>
        <w:tc>
          <w:tcPr>
            <w:tcW w:w="1702" w:type="dxa"/>
            <w:tcBorders>
              <w:top w:val="nil"/>
              <w:left w:val="nil"/>
              <w:bottom w:val="single" w:sz="4" w:space="0" w:color="auto"/>
              <w:right w:val="single" w:sz="4" w:space="0" w:color="auto"/>
            </w:tcBorders>
            <w:shd w:val="clear" w:color="auto" w:fill="auto"/>
            <w:hideMark/>
          </w:tcPr>
          <w:p w14:paraId="54E169D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708" w:type="dxa"/>
            <w:tcBorders>
              <w:top w:val="nil"/>
              <w:left w:val="nil"/>
              <w:bottom w:val="single" w:sz="4" w:space="0" w:color="auto"/>
              <w:right w:val="single" w:sz="4" w:space="0" w:color="auto"/>
            </w:tcBorders>
            <w:shd w:val="clear" w:color="auto" w:fill="auto"/>
            <w:noWrap/>
            <w:hideMark/>
          </w:tcPr>
          <w:p w14:paraId="66A5E23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4E3A5D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C5E888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1A9090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1400120000</w:t>
            </w:r>
          </w:p>
        </w:tc>
        <w:tc>
          <w:tcPr>
            <w:tcW w:w="567" w:type="dxa"/>
            <w:tcBorders>
              <w:top w:val="nil"/>
              <w:left w:val="nil"/>
              <w:bottom w:val="single" w:sz="4" w:space="0" w:color="auto"/>
              <w:right w:val="single" w:sz="4" w:space="0" w:color="auto"/>
            </w:tcBorders>
            <w:shd w:val="clear" w:color="auto" w:fill="auto"/>
            <w:noWrap/>
            <w:hideMark/>
          </w:tcPr>
          <w:p w14:paraId="0CCB09F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448F3D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4 800,00000</w:t>
            </w:r>
          </w:p>
        </w:tc>
        <w:tc>
          <w:tcPr>
            <w:tcW w:w="1560" w:type="dxa"/>
            <w:tcBorders>
              <w:top w:val="nil"/>
              <w:left w:val="nil"/>
              <w:bottom w:val="single" w:sz="4" w:space="0" w:color="auto"/>
              <w:right w:val="single" w:sz="4" w:space="0" w:color="auto"/>
            </w:tcBorders>
            <w:shd w:val="clear" w:color="auto" w:fill="auto"/>
            <w:noWrap/>
            <w:hideMark/>
          </w:tcPr>
          <w:p w14:paraId="5DC0173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2D46653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E4C91EF" w14:textId="77777777" w:rsidTr="00B67C4A">
        <w:trPr>
          <w:trHeight w:val="1200"/>
        </w:trPr>
        <w:tc>
          <w:tcPr>
            <w:tcW w:w="284" w:type="dxa"/>
            <w:tcBorders>
              <w:top w:val="nil"/>
              <w:left w:val="nil"/>
              <w:bottom w:val="nil"/>
              <w:right w:val="nil"/>
            </w:tcBorders>
            <w:shd w:val="clear" w:color="auto" w:fill="auto"/>
            <w:noWrap/>
            <w:vAlign w:val="bottom"/>
            <w:hideMark/>
          </w:tcPr>
          <w:p w14:paraId="05BC7B2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ACD5027"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240</w:t>
            </w:r>
          </w:p>
        </w:tc>
        <w:tc>
          <w:tcPr>
            <w:tcW w:w="1702" w:type="dxa"/>
            <w:tcBorders>
              <w:top w:val="nil"/>
              <w:left w:val="nil"/>
              <w:bottom w:val="single" w:sz="4" w:space="0" w:color="auto"/>
              <w:right w:val="single" w:sz="4" w:space="0" w:color="auto"/>
            </w:tcBorders>
            <w:shd w:val="clear" w:color="auto" w:fill="auto"/>
            <w:hideMark/>
          </w:tcPr>
          <w:p w14:paraId="2188A3FF"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12082E3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EE0C0A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6F4B239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0A0348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1400120000</w:t>
            </w:r>
          </w:p>
        </w:tc>
        <w:tc>
          <w:tcPr>
            <w:tcW w:w="567" w:type="dxa"/>
            <w:tcBorders>
              <w:top w:val="nil"/>
              <w:left w:val="nil"/>
              <w:bottom w:val="single" w:sz="4" w:space="0" w:color="auto"/>
              <w:right w:val="single" w:sz="4" w:space="0" w:color="auto"/>
            </w:tcBorders>
            <w:shd w:val="clear" w:color="auto" w:fill="auto"/>
            <w:noWrap/>
            <w:hideMark/>
          </w:tcPr>
          <w:p w14:paraId="0D0B605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87B4F1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4 800,00000</w:t>
            </w:r>
          </w:p>
        </w:tc>
        <w:tc>
          <w:tcPr>
            <w:tcW w:w="1560" w:type="dxa"/>
            <w:tcBorders>
              <w:top w:val="nil"/>
              <w:left w:val="nil"/>
              <w:bottom w:val="single" w:sz="4" w:space="0" w:color="auto"/>
              <w:right w:val="single" w:sz="4" w:space="0" w:color="auto"/>
            </w:tcBorders>
            <w:shd w:val="clear" w:color="auto" w:fill="auto"/>
            <w:noWrap/>
            <w:hideMark/>
          </w:tcPr>
          <w:p w14:paraId="7D95A6E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131CB2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3197C22E" w14:textId="77777777" w:rsidTr="00B67C4A">
        <w:trPr>
          <w:trHeight w:val="1200"/>
        </w:trPr>
        <w:tc>
          <w:tcPr>
            <w:tcW w:w="284" w:type="dxa"/>
            <w:tcBorders>
              <w:top w:val="nil"/>
              <w:left w:val="nil"/>
              <w:bottom w:val="nil"/>
              <w:right w:val="nil"/>
            </w:tcBorders>
            <w:shd w:val="clear" w:color="auto" w:fill="auto"/>
            <w:noWrap/>
            <w:vAlign w:val="bottom"/>
            <w:hideMark/>
          </w:tcPr>
          <w:p w14:paraId="7A8738C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09A9BB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241</w:t>
            </w:r>
          </w:p>
        </w:tc>
        <w:tc>
          <w:tcPr>
            <w:tcW w:w="1702" w:type="dxa"/>
            <w:tcBorders>
              <w:top w:val="nil"/>
              <w:left w:val="nil"/>
              <w:bottom w:val="single" w:sz="4" w:space="0" w:color="auto"/>
              <w:right w:val="single" w:sz="4" w:space="0" w:color="auto"/>
            </w:tcBorders>
            <w:shd w:val="clear" w:color="auto" w:fill="auto"/>
            <w:hideMark/>
          </w:tcPr>
          <w:p w14:paraId="3654788C"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61A16E1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90A7E3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7299E85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157326F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1400220000</w:t>
            </w:r>
          </w:p>
        </w:tc>
        <w:tc>
          <w:tcPr>
            <w:tcW w:w="567" w:type="dxa"/>
            <w:tcBorders>
              <w:top w:val="nil"/>
              <w:left w:val="nil"/>
              <w:bottom w:val="single" w:sz="4" w:space="0" w:color="auto"/>
              <w:right w:val="single" w:sz="4" w:space="0" w:color="auto"/>
            </w:tcBorders>
            <w:shd w:val="clear" w:color="auto" w:fill="auto"/>
            <w:noWrap/>
            <w:hideMark/>
          </w:tcPr>
          <w:p w14:paraId="7DAA0DE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FE4E1C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3 970,00000</w:t>
            </w:r>
          </w:p>
        </w:tc>
        <w:tc>
          <w:tcPr>
            <w:tcW w:w="1560" w:type="dxa"/>
            <w:tcBorders>
              <w:top w:val="nil"/>
              <w:left w:val="nil"/>
              <w:bottom w:val="single" w:sz="4" w:space="0" w:color="auto"/>
              <w:right w:val="single" w:sz="4" w:space="0" w:color="auto"/>
            </w:tcBorders>
            <w:shd w:val="clear" w:color="auto" w:fill="auto"/>
            <w:noWrap/>
            <w:hideMark/>
          </w:tcPr>
          <w:p w14:paraId="0AB7C2B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2 400,00000</w:t>
            </w:r>
          </w:p>
        </w:tc>
        <w:tc>
          <w:tcPr>
            <w:tcW w:w="1559" w:type="dxa"/>
            <w:tcBorders>
              <w:top w:val="nil"/>
              <w:left w:val="nil"/>
              <w:bottom w:val="single" w:sz="4" w:space="0" w:color="auto"/>
              <w:right w:val="single" w:sz="4" w:space="0" w:color="auto"/>
            </w:tcBorders>
            <w:shd w:val="clear" w:color="auto" w:fill="auto"/>
            <w:noWrap/>
            <w:hideMark/>
          </w:tcPr>
          <w:p w14:paraId="46B53AA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4 400,00000</w:t>
            </w:r>
          </w:p>
        </w:tc>
      </w:tr>
      <w:tr w:rsidR="00B67C4A" w:rsidRPr="00B67C4A" w14:paraId="78177799" w14:textId="77777777" w:rsidTr="00B67C4A">
        <w:trPr>
          <w:trHeight w:val="1800"/>
        </w:trPr>
        <w:tc>
          <w:tcPr>
            <w:tcW w:w="284" w:type="dxa"/>
            <w:tcBorders>
              <w:top w:val="nil"/>
              <w:left w:val="nil"/>
              <w:bottom w:val="nil"/>
              <w:right w:val="nil"/>
            </w:tcBorders>
            <w:shd w:val="clear" w:color="auto" w:fill="auto"/>
            <w:noWrap/>
            <w:vAlign w:val="bottom"/>
            <w:hideMark/>
          </w:tcPr>
          <w:p w14:paraId="26012A5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C1237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242</w:t>
            </w:r>
          </w:p>
        </w:tc>
        <w:tc>
          <w:tcPr>
            <w:tcW w:w="1702" w:type="dxa"/>
            <w:tcBorders>
              <w:top w:val="nil"/>
              <w:left w:val="nil"/>
              <w:bottom w:val="single" w:sz="4" w:space="0" w:color="auto"/>
              <w:right w:val="single" w:sz="4" w:space="0" w:color="auto"/>
            </w:tcBorders>
            <w:shd w:val="clear" w:color="auto" w:fill="auto"/>
            <w:hideMark/>
          </w:tcPr>
          <w:p w14:paraId="2D7A755B"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noWrap/>
            <w:hideMark/>
          </w:tcPr>
          <w:p w14:paraId="4DF4F7D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9D45CB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72F5335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3BE80A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1400220000</w:t>
            </w:r>
          </w:p>
        </w:tc>
        <w:tc>
          <w:tcPr>
            <w:tcW w:w="567" w:type="dxa"/>
            <w:tcBorders>
              <w:top w:val="nil"/>
              <w:left w:val="nil"/>
              <w:bottom w:val="single" w:sz="4" w:space="0" w:color="auto"/>
              <w:right w:val="single" w:sz="4" w:space="0" w:color="auto"/>
            </w:tcBorders>
            <w:shd w:val="clear" w:color="auto" w:fill="auto"/>
            <w:noWrap/>
            <w:hideMark/>
          </w:tcPr>
          <w:p w14:paraId="7E5AFCA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810</w:t>
            </w:r>
          </w:p>
        </w:tc>
        <w:tc>
          <w:tcPr>
            <w:tcW w:w="1559" w:type="dxa"/>
            <w:tcBorders>
              <w:top w:val="nil"/>
              <w:left w:val="nil"/>
              <w:bottom w:val="single" w:sz="4" w:space="0" w:color="auto"/>
              <w:right w:val="single" w:sz="4" w:space="0" w:color="auto"/>
            </w:tcBorders>
            <w:shd w:val="clear" w:color="auto" w:fill="auto"/>
            <w:noWrap/>
            <w:hideMark/>
          </w:tcPr>
          <w:p w14:paraId="039B9F6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3 970,00000</w:t>
            </w:r>
          </w:p>
        </w:tc>
        <w:tc>
          <w:tcPr>
            <w:tcW w:w="1560" w:type="dxa"/>
            <w:tcBorders>
              <w:top w:val="nil"/>
              <w:left w:val="nil"/>
              <w:bottom w:val="single" w:sz="4" w:space="0" w:color="auto"/>
              <w:right w:val="single" w:sz="4" w:space="0" w:color="auto"/>
            </w:tcBorders>
            <w:shd w:val="clear" w:color="auto" w:fill="auto"/>
            <w:noWrap/>
            <w:hideMark/>
          </w:tcPr>
          <w:p w14:paraId="043E513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2 400,00000</w:t>
            </w:r>
          </w:p>
        </w:tc>
        <w:tc>
          <w:tcPr>
            <w:tcW w:w="1559" w:type="dxa"/>
            <w:tcBorders>
              <w:top w:val="nil"/>
              <w:left w:val="nil"/>
              <w:bottom w:val="single" w:sz="4" w:space="0" w:color="auto"/>
              <w:right w:val="single" w:sz="4" w:space="0" w:color="auto"/>
            </w:tcBorders>
            <w:shd w:val="clear" w:color="auto" w:fill="auto"/>
            <w:noWrap/>
            <w:hideMark/>
          </w:tcPr>
          <w:p w14:paraId="65BF547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4 400,00000</w:t>
            </w:r>
          </w:p>
        </w:tc>
      </w:tr>
      <w:tr w:rsidR="00B67C4A" w:rsidRPr="00B67C4A" w14:paraId="1CFFA480" w14:textId="77777777" w:rsidTr="00B67C4A">
        <w:trPr>
          <w:trHeight w:val="900"/>
        </w:trPr>
        <w:tc>
          <w:tcPr>
            <w:tcW w:w="284" w:type="dxa"/>
            <w:tcBorders>
              <w:top w:val="nil"/>
              <w:left w:val="nil"/>
              <w:bottom w:val="nil"/>
              <w:right w:val="nil"/>
            </w:tcBorders>
            <w:shd w:val="clear" w:color="auto" w:fill="auto"/>
            <w:noWrap/>
            <w:vAlign w:val="bottom"/>
            <w:hideMark/>
          </w:tcPr>
          <w:p w14:paraId="37540EC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C80592"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243</w:t>
            </w:r>
          </w:p>
        </w:tc>
        <w:tc>
          <w:tcPr>
            <w:tcW w:w="1702" w:type="dxa"/>
            <w:tcBorders>
              <w:top w:val="nil"/>
              <w:left w:val="nil"/>
              <w:bottom w:val="single" w:sz="4" w:space="0" w:color="auto"/>
              <w:right w:val="single" w:sz="4" w:space="0" w:color="auto"/>
            </w:tcBorders>
            <w:shd w:val="clear" w:color="auto" w:fill="auto"/>
            <w:hideMark/>
          </w:tcPr>
          <w:p w14:paraId="4A8A6FA1"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708" w:type="dxa"/>
            <w:tcBorders>
              <w:top w:val="nil"/>
              <w:left w:val="nil"/>
              <w:bottom w:val="single" w:sz="4" w:space="0" w:color="auto"/>
              <w:right w:val="single" w:sz="4" w:space="0" w:color="auto"/>
            </w:tcBorders>
            <w:shd w:val="clear" w:color="auto" w:fill="auto"/>
            <w:noWrap/>
            <w:hideMark/>
          </w:tcPr>
          <w:p w14:paraId="3BE9592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20E8CC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033AA28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7B7ADE4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1400320000</w:t>
            </w:r>
          </w:p>
        </w:tc>
        <w:tc>
          <w:tcPr>
            <w:tcW w:w="567" w:type="dxa"/>
            <w:tcBorders>
              <w:top w:val="nil"/>
              <w:left w:val="nil"/>
              <w:bottom w:val="single" w:sz="4" w:space="0" w:color="auto"/>
              <w:right w:val="single" w:sz="4" w:space="0" w:color="auto"/>
            </w:tcBorders>
            <w:shd w:val="clear" w:color="auto" w:fill="auto"/>
            <w:noWrap/>
            <w:hideMark/>
          </w:tcPr>
          <w:p w14:paraId="33AE3F9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EC9D16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1 200,00000</w:t>
            </w:r>
          </w:p>
        </w:tc>
        <w:tc>
          <w:tcPr>
            <w:tcW w:w="1560" w:type="dxa"/>
            <w:tcBorders>
              <w:top w:val="nil"/>
              <w:left w:val="nil"/>
              <w:bottom w:val="single" w:sz="4" w:space="0" w:color="auto"/>
              <w:right w:val="single" w:sz="4" w:space="0" w:color="auto"/>
            </w:tcBorders>
            <w:shd w:val="clear" w:color="auto" w:fill="auto"/>
            <w:noWrap/>
            <w:hideMark/>
          </w:tcPr>
          <w:p w14:paraId="5F74396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08CC345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2BF6041" w14:textId="77777777" w:rsidTr="00B67C4A">
        <w:trPr>
          <w:trHeight w:val="1200"/>
        </w:trPr>
        <w:tc>
          <w:tcPr>
            <w:tcW w:w="284" w:type="dxa"/>
            <w:tcBorders>
              <w:top w:val="nil"/>
              <w:left w:val="nil"/>
              <w:bottom w:val="nil"/>
              <w:right w:val="nil"/>
            </w:tcBorders>
            <w:shd w:val="clear" w:color="auto" w:fill="auto"/>
            <w:noWrap/>
            <w:vAlign w:val="bottom"/>
            <w:hideMark/>
          </w:tcPr>
          <w:p w14:paraId="1656884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B629F1"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244</w:t>
            </w:r>
          </w:p>
        </w:tc>
        <w:tc>
          <w:tcPr>
            <w:tcW w:w="1702" w:type="dxa"/>
            <w:tcBorders>
              <w:top w:val="nil"/>
              <w:left w:val="nil"/>
              <w:bottom w:val="single" w:sz="4" w:space="0" w:color="auto"/>
              <w:right w:val="single" w:sz="4" w:space="0" w:color="auto"/>
            </w:tcBorders>
            <w:shd w:val="clear" w:color="auto" w:fill="auto"/>
            <w:hideMark/>
          </w:tcPr>
          <w:p w14:paraId="3773AD7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6BD34AF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3EF7BD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56E8AB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6CCBB33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1400320000</w:t>
            </w:r>
          </w:p>
        </w:tc>
        <w:tc>
          <w:tcPr>
            <w:tcW w:w="567" w:type="dxa"/>
            <w:tcBorders>
              <w:top w:val="nil"/>
              <w:left w:val="nil"/>
              <w:bottom w:val="single" w:sz="4" w:space="0" w:color="auto"/>
              <w:right w:val="single" w:sz="4" w:space="0" w:color="auto"/>
            </w:tcBorders>
            <w:shd w:val="clear" w:color="auto" w:fill="auto"/>
            <w:noWrap/>
            <w:hideMark/>
          </w:tcPr>
          <w:p w14:paraId="5DA73C0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3B73D9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1 200,00000</w:t>
            </w:r>
          </w:p>
        </w:tc>
        <w:tc>
          <w:tcPr>
            <w:tcW w:w="1560" w:type="dxa"/>
            <w:tcBorders>
              <w:top w:val="nil"/>
              <w:left w:val="nil"/>
              <w:bottom w:val="single" w:sz="4" w:space="0" w:color="auto"/>
              <w:right w:val="single" w:sz="4" w:space="0" w:color="auto"/>
            </w:tcBorders>
            <w:shd w:val="clear" w:color="auto" w:fill="auto"/>
            <w:noWrap/>
            <w:hideMark/>
          </w:tcPr>
          <w:p w14:paraId="57C2FAF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6E237EA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2805334F" w14:textId="77777777" w:rsidTr="00B67C4A">
        <w:trPr>
          <w:trHeight w:val="1800"/>
        </w:trPr>
        <w:tc>
          <w:tcPr>
            <w:tcW w:w="284" w:type="dxa"/>
            <w:tcBorders>
              <w:top w:val="nil"/>
              <w:left w:val="nil"/>
              <w:bottom w:val="nil"/>
              <w:right w:val="nil"/>
            </w:tcBorders>
            <w:shd w:val="clear" w:color="auto" w:fill="auto"/>
            <w:noWrap/>
            <w:vAlign w:val="bottom"/>
            <w:hideMark/>
          </w:tcPr>
          <w:p w14:paraId="62DC7A7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5269A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245</w:t>
            </w:r>
          </w:p>
        </w:tc>
        <w:tc>
          <w:tcPr>
            <w:tcW w:w="1702" w:type="dxa"/>
            <w:tcBorders>
              <w:top w:val="nil"/>
              <w:left w:val="nil"/>
              <w:bottom w:val="single" w:sz="4" w:space="0" w:color="auto"/>
              <w:right w:val="single" w:sz="4" w:space="0" w:color="auto"/>
            </w:tcBorders>
            <w:shd w:val="clear" w:color="auto" w:fill="auto"/>
            <w:hideMark/>
          </w:tcPr>
          <w:p w14:paraId="57AB8694"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Формирование современной городской среды в целях реализации национального проекта "Жилье и городская среда" на условиях софинансирования из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14:paraId="6A56B8F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C03272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40022FA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2EEAF8C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140F255550</w:t>
            </w:r>
          </w:p>
        </w:tc>
        <w:tc>
          <w:tcPr>
            <w:tcW w:w="567" w:type="dxa"/>
            <w:tcBorders>
              <w:top w:val="nil"/>
              <w:left w:val="nil"/>
              <w:bottom w:val="single" w:sz="4" w:space="0" w:color="auto"/>
              <w:right w:val="single" w:sz="4" w:space="0" w:color="auto"/>
            </w:tcBorders>
            <w:shd w:val="clear" w:color="auto" w:fill="auto"/>
            <w:noWrap/>
            <w:hideMark/>
          </w:tcPr>
          <w:p w14:paraId="0755CAD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153AC4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26 550,00000</w:t>
            </w:r>
          </w:p>
        </w:tc>
        <w:tc>
          <w:tcPr>
            <w:tcW w:w="1560" w:type="dxa"/>
            <w:tcBorders>
              <w:top w:val="nil"/>
              <w:left w:val="nil"/>
              <w:bottom w:val="single" w:sz="4" w:space="0" w:color="auto"/>
              <w:right w:val="single" w:sz="4" w:space="0" w:color="auto"/>
            </w:tcBorders>
            <w:shd w:val="clear" w:color="auto" w:fill="auto"/>
            <w:noWrap/>
            <w:hideMark/>
          </w:tcPr>
          <w:p w14:paraId="02057B5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54 450,00000</w:t>
            </w:r>
          </w:p>
        </w:tc>
        <w:tc>
          <w:tcPr>
            <w:tcW w:w="1559" w:type="dxa"/>
            <w:tcBorders>
              <w:top w:val="nil"/>
              <w:left w:val="nil"/>
              <w:bottom w:val="single" w:sz="4" w:space="0" w:color="auto"/>
              <w:right w:val="single" w:sz="4" w:space="0" w:color="auto"/>
            </w:tcBorders>
            <w:shd w:val="clear" w:color="auto" w:fill="auto"/>
            <w:noWrap/>
            <w:hideMark/>
          </w:tcPr>
          <w:p w14:paraId="27594DA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4980C6EF" w14:textId="77777777" w:rsidTr="00B67C4A">
        <w:trPr>
          <w:trHeight w:val="1200"/>
        </w:trPr>
        <w:tc>
          <w:tcPr>
            <w:tcW w:w="284" w:type="dxa"/>
            <w:tcBorders>
              <w:top w:val="nil"/>
              <w:left w:val="nil"/>
              <w:bottom w:val="nil"/>
              <w:right w:val="nil"/>
            </w:tcBorders>
            <w:shd w:val="clear" w:color="auto" w:fill="auto"/>
            <w:noWrap/>
            <w:vAlign w:val="bottom"/>
            <w:hideMark/>
          </w:tcPr>
          <w:p w14:paraId="6A8E1FE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6A939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246</w:t>
            </w:r>
          </w:p>
        </w:tc>
        <w:tc>
          <w:tcPr>
            <w:tcW w:w="1702" w:type="dxa"/>
            <w:tcBorders>
              <w:top w:val="nil"/>
              <w:left w:val="nil"/>
              <w:bottom w:val="single" w:sz="4" w:space="0" w:color="auto"/>
              <w:right w:val="single" w:sz="4" w:space="0" w:color="auto"/>
            </w:tcBorders>
            <w:shd w:val="clear" w:color="auto" w:fill="auto"/>
            <w:hideMark/>
          </w:tcPr>
          <w:p w14:paraId="38AD89C2"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748AB94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8F1F46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45396AE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6C62FA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140F255550</w:t>
            </w:r>
          </w:p>
        </w:tc>
        <w:tc>
          <w:tcPr>
            <w:tcW w:w="567" w:type="dxa"/>
            <w:tcBorders>
              <w:top w:val="nil"/>
              <w:left w:val="nil"/>
              <w:bottom w:val="single" w:sz="4" w:space="0" w:color="auto"/>
              <w:right w:val="single" w:sz="4" w:space="0" w:color="auto"/>
            </w:tcBorders>
            <w:shd w:val="clear" w:color="auto" w:fill="auto"/>
            <w:noWrap/>
            <w:hideMark/>
          </w:tcPr>
          <w:p w14:paraId="3C1FD5F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C5F4D1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26 550,00000</w:t>
            </w:r>
          </w:p>
        </w:tc>
        <w:tc>
          <w:tcPr>
            <w:tcW w:w="1560" w:type="dxa"/>
            <w:tcBorders>
              <w:top w:val="nil"/>
              <w:left w:val="nil"/>
              <w:bottom w:val="single" w:sz="4" w:space="0" w:color="auto"/>
              <w:right w:val="single" w:sz="4" w:space="0" w:color="auto"/>
            </w:tcBorders>
            <w:shd w:val="clear" w:color="auto" w:fill="auto"/>
            <w:noWrap/>
            <w:hideMark/>
          </w:tcPr>
          <w:p w14:paraId="5F1CB98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54 450,00000</w:t>
            </w:r>
          </w:p>
        </w:tc>
        <w:tc>
          <w:tcPr>
            <w:tcW w:w="1559" w:type="dxa"/>
            <w:tcBorders>
              <w:top w:val="nil"/>
              <w:left w:val="nil"/>
              <w:bottom w:val="single" w:sz="4" w:space="0" w:color="auto"/>
              <w:right w:val="single" w:sz="4" w:space="0" w:color="auto"/>
            </w:tcBorders>
            <w:shd w:val="clear" w:color="auto" w:fill="auto"/>
            <w:noWrap/>
            <w:hideMark/>
          </w:tcPr>
          <w:p w14:paraId="6C0651E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4B51E7E0" w14:textId="77777777" w:rsidTr="00B67C4A">
        <w:trPr>
          <w:trHeight w:val="600"/>
        </w:trPr>
        <w:tc>
          <w:tcPr>
            <w:tcW w:w="284" w:type="dxa"/>
            <w:tcBorders>
              <w:top w:val="nil"/>
              <w:left w:val="nil"/>
              <w:bottom w:val="nil"/>
              <w:right w:val="nil"/>
            </w:tcBorders>
            <w:shd w:val="clear" w:color="auto" w:fill="auto"/>
            <w:noWrap/>
            <w:vAlign w:val="bottom"/>
            <w:hideMark/>
          </w:tcPr>
          <w:p w14:paraId="6C5CABB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33A29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247</w:t>
            </w:r>
          </w:p>
        </w:tc>
        <w:tc>
          <w:tcPr>
            <w:tcW w:w="1702" w:type="dxa"/>
            <w:tcBorders>
              <w:top w:val="nil"/>
              <w:left w:val="nil"/>
              <w:bottom w:val="single" w:sz="4" w:space="0" w:color="auto"/>
              <w:right w:val="single" w:sz="4" w:space="0" w:color="auto"/>
            </w:tcBorders>
            <w:shd w:val="clear" w:color="auto" w:fill="auto"/>
            <w:hideMark/>
          </w:tcPr>
          <w:p w14:paraId="69F0FC94"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hideMark/>
          </w:tcPr>
          <w:p w14:paraId="5D169A6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72F073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7234849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3D0B81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932BBE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A5F17D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87 378,50000</w:t>
            </w:r>
          </w:p>
        </w:tc>
        <w:tc>
          <w:tcPr>
            <w:tcW w:w="1560" w:type="dxa"/>
            <w:tcBorders>
              <w:top w:val="nil"/>
              <w:left w:val="nil"/>
              <w:bottom w:val="single" w:sz="4" w:space="0" w:color="auto"/>
              <w:right w:val="single" w:sz="4" w:space="0" w:color="auto"/>
            </w:tcBorders>
            <w:shd w:val="clear" w:color="auto" w:fill="auto"/>
            <w:noWrap/>
            <w:hideMark/>
          </w:tcPr>
          <w:p w14:paraId="7D231A5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108 436,00000</w:t>
            </w:r>
          </w:p>
        </w:tc>
        <w:tc>
          <w:tcPr>
            <w:tcW w:w="1559" w:type="dxa"/>
            <w:tcBorders>
              <w:top w:val="nil"/>
              <w:left w:val="nil"/>
              <w:bottom w:val="single" w:sz="4" w:space="0" w:color="auto"/>
              <w:right w:val="single" w:sz="4" w:space="0" w:color="auto"/>
            </w:tcBorders>
            <w:shd w:val="clear" w:color="auto" w:fill="auto"/>
            <w:noWrap/>
            <w:hideMark/>
          </w:tcPr>
          <w:p w14:paraId="46B5E65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49 936,00000</w:t>
            </w:r>
          </w:p>
        </w:tc>
      </w:tr>
      <w:tr w:rsidR="00B67C4A" w:rsidRPr="00B67C4A" w14:paraId="3F1BFF1E" w14:textId="77777777" w:rsidTr="00B67C4A">
        <w:trPr>
          <w:trHeight w:val="2700"/>
        </w:trPr>
        <w:tc>
          <w:tcPr>
            <w:tcW w:w="284" w:type="dxa"/>
            <w:tcBorders>
              <w:top w:val="nil"/>
              <w:left w:val="nil"/>
              <w:bottom w:val="nil"/>
              <w:right w:val="nil"/>
            </w:tcBorders>
            <w:shd w:val="clear" w:color="auto" w:fill="auto"/>
            <w:noWrap/>
            <w:vAlign w:val="bottom"/>
            <w:hideMark/>
          </w:tcPr>
          <w:p w14:paraId="2039618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45F5A2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248</w:t>
            </w:r>
          </w:p>
        </w:tc>
        <w:tc>
          <w:tcPr>
            <w:tcW w:w="1702" w:type="dxa"/>
            <w:tcBorders>
              <w:top w:val="nil"/>
              <w:left w:val="nil"/>
              <w:bottom w:val="single" w:sz="4" w:space="0" w:color="auto"/>
              <w:right w:val="single" w:sz="4" w:space="0" w:color="auto"/>
            </w:tcBorders>
            <w:shd w:val="clear" w:color="auto" w:fill="auto"/>
            <w:hideMark/>
          </w:tcPr>
          <w:p w14:paraId="69114E8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57FF314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412DB5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1274A0C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F497B0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auto"/>
            </w:tcBorders>
            <w:shd w:val="clear" w:color="auto" w:fill="auto"/>
            <w:noWrap/>
            <w:hideMark/>
          </w:tcPr>
          <w:p w14:paraId="6101182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2095A6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87 378,50000</w:t>
            </w:r>
          </w:p>
        </w:tc>
        <w:tc>
          <w:tcPr>
            <w:tcW w:w="1560" w:type="dxa"/>
            <w:tcBorders>
              <w:top w:val="nil"/>
              <w:left w:val="nil"/>
              <w:bottom w:val="single" w:sz="4" w:space="0" w:color="auto"/>
              <w:right w:val="single" w:sz="4" w:space="0" w:color="auto"/>
            </w:tcBorders>
            <w:shd w:val="clear" w:color="auto" w:fill="auto"/>
            <w:noWrap/>
            <w:hideMark/>
          </w:tcPr>
          <w:p w14:paraId="3BDD018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108 436,00000</w:t>
            </w:r>
          </w:p>
        </w:tc>
        <w:tc>
          <w:tcPr>
            <w:tcW w:w="1559" w:type="dxa"/>
            <w:tcBorders>
              <w:top w:val="nil"/>
              <w:left w:val="nil"/>
              <w:bottom w:val="single" w:sz="4" w:space="0" w:color="auto"/>
              <w:right w:val="single" w:sz="4" w:space="0" w:color="auto"/>
            </w:tcBorders>
            <w:shd w:val="clear" w:color="auto" w:fill="auto"/>
            <w:noWrap/>
            <w:hideMark/>
          </w:tcPr>
          <w:p w14:paraId="289033B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49 936,00000</w:t>
            </w:r>
          </w:p>
        </w:tc>
      </w:tr>
      <w:tr w:rsidR="00B67C4A" w:rsidRPr="00B67C4A" w14:paraId="326161B3" w14:textId="77777777" w:rsidTr="00B67C4A">
        <w:trPr>
          <w:trHeight w:val="1500"/>
        </w:trPr>
        <w:tc>
          <w:tcPr>
            <w:tcW w:w="284" w:type="dxa"/>
            <w:tcBorders>
              <w:top w:val="nil"/>
              <w:left w:val="nil"/>
              <w:bottom w:val="nil"/>
              <w:right w:val="nil"/>
            </w:tcBorders>
            <w:shd w:val="clear" w:color="auto" w:fill="auto"/>
            <w:noWrap/>
            <w:vAlign w:val="bottom"/>
            <w:hideMark/>
          </w:tcPr>
          <w:p w14:paraId="3016F85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C42F92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249</w:t>
            </w:r>
          </w:p>
        </w:tc>
        <w:tc>
          <w:tcPr>
            <w:tcW w:w="1702" w:type="dxa"/>
            <w:tcBorders>
              <w:top w:val="nil"/>
              <w:left w:val="nil"/>
              <w:bottom w:val="single" w:sz="4" w:space="0" w:color="auto"/>
              <w:right w:val="single" w:sz="4" w:space="0" w:color="auto"/>
            </w:tcBorders>
            <w:shd w:val="clear" w:color="auto" w:fill="auto"/>
            <w:hideMark/>
          </w:tcPr>
          <w:p w14:paraId="305D2031"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7FA8B52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63B036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0FE0C5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D2C267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0830000000</w:t>
            </w:r>
          </w:p>
        </w:tc>
        <w:tc>
          <w:tcPr>
            <w:tcW w:w="567" w:type="dxa"/>
            <w:tcBorders>
              <w:top w:val="nil"/>
              <w:left w:val="nil"/>
              <w:bottom w:val="single" w:sz="4" w:space="0" w:color="auto"/>
              <w:right w:val="single" w:sz="4" w:space="0" w:color="auto"/>
            </w:tcBorders>
            <w:shd w:val="clear" w:color="auto" w:fill="auto"/>
            <w:noWrap/>
            <w:hideMark/>
          </w:tcPr>
          <w:p w14:paraId="31CD952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6DFC9C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38,00000</w:t>
            </w:r>
          </w:p>
        </w:tc>
        <w:tc>
          <w:tcPr>
            <w:tcW w:w="1560" w:type="dxa"/>
            <w:tcBorders>
              <w:top w:val="nil"/>
              <w:left w:val="nil"/>
              <w:bottom w:val="single" w:sz="4" w:space="0" w:color="auto"/>
              <w:right w:val="single" w:sz="4" w:space="0" w:color="auto"/>
            </w:tcBorders>
            <w:shd w:val="clear" w:color="auto" w:fill="auto"/>
            <w:noWrap/>
            <w:hideMark/>
          </w:tcPr>
          <w:p w14:paraId="424D354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36,00000</w:t>
            </w:r>
          </w:p>
        </w:tc>
        <w:tc>
          <w:tcPr>
            <w:tcW w:w="1559" w:type="dxa"/>
            <w:tcBorders>
              <w:top w:val="nil"/>
              <w:left w:val="nil"/>
              <w:bottom w:val="single" w:sz="4" w:space="0" w:color="auto"/>
              <w:right w:val="single" w:sz="4" w:space="0" w:color="auto"/>
            </w:tcBorders>
            <w:shd w:val="clear" w:color="auto" w:fill="auto"/>
            <w:noWrap/>
            <w:hideMark/>
          </w:tcPr>
          <w:p w14:paraId="2702D2E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36,00000</w:t>
            </w:r>
          </w:p>
        </w:tc>
      </w:tr>
      <w:tr w:rsidR="00B67C4A" w:rsidRPr="00B67C4A" w14:paraId="5B8C2DE0" w14:textId="77777777" w:rsidTr="00B67C4A">
        <w:trPr>
          <w:trHeight w:val="2700"/>
        </w:trPr>
        <w:tc>
          <w:tcPr>
            <w:tcW w:w="284" w:type="dxa"/>
            <w:tcBorders>
              <w:top w:val="nil"/>
              <w:left w:val="nil"/>
              <w:bottom w:val="nil"/>
              <w:right w:val="nil"/>
            </w:tcBorders>
            <w:shd w:val="clear" w:color="auto" w:fill="auto"/>
            <w:noWrap/>
            <w:vAlign w:val="bottom"/>
            <w:hideMark/>
          </w:tcPr>
          <w:p w14:paraId="5CEDE6F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C1A05E"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250</w:t>
            </w:r>
          </w:p>
        </w:tc>
        <w:tc>
          <w:tcPr>
            <w:tcW w:w="1702" w:type="dxa"/>
            <w:tcBorders>
              <w:top w:val="nil"/>
              <w:left w:val="nil"/>
              <w:bottom w:val="single" w:sz="4" w:space="0" w:color="auto"/>
              <w:right w:val="single" w:sz="4" w:space="0" w:color="auto"/>
            </w:tcBorders>
            <w:shd w:val="clear" w:color="auto" w:fill="auto"/>
            <w:hideMark/>
          </w:tcPr>
          <w:p w14:paraId="7831F071"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708" w:type="dxa"/>
            <w:tcBorders>
              <w:top w:val="nil"/>
              <w:left w:val="nil"/>
              <w:bottom w:val="single" w:sz="4" w:space="0" w:color="auto"/>
              <w:right w:val="single" w:sz="4" w:space="0" w:color="auto"/>
            </w:tcBorders>
            <w:shd w:val="clear" w:color="auto" w:fill="auto"/>
            <w:noWrap/>
            <w:hideMark/>
          </w:tcPr>
          <w:p w14:paraId="2EE2050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FE7BFA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68AF2E0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38662C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0830542700</w:t>
            </w:r>
          </w:p>
        </w:tc>
        <w:tc>
          <w:tcPr>
            <w:tcW w:w="567" w:type="dxa"/>
            <w:tcBorders>
              <w:top w:val="nil"/>
              <w:left w:val="nil"/>
              <w:bottom w:val="single" w:sz="4" w:space="0" w:color="auto"/>
              <w:right w:val="single" w:sz="4" w:space="0" w:color="auto"/>
            </w:tcBorders>
            <w:shd w:val="clear" w:color="auto" w:fill="auto"/>
            <w:noWrap/>
            <w:hideMark/>
          </w:tcPr>
          <w:p w14:paraId="7588D6D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DA5FE4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38,00000</w:t>
            </w:r>
          </w:p>
        </w:tc>
        <w:tc>
          <w:tcPr>
            <w:tcW w:w="1560" w:type="dxa"/>
            <w:tcBorders>
              <w:top w:val="nil"/>
              <w:left w:val="nil"/>
              <w:bottom w:val="single" w:sz="4" w:space="0" w:color="auto"/>
              <w:right w:val="single" w:sz="4" w:space="0" w:color="auto"/>
            </w:tcBorders>
            <w:shd w:val="clear" w:color="auto" w:fill="auto"/>
            <w:noWrap/>
            <w:hideMark/>
          </w:tcPr>
          <w:p w14:paraId="0419728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36,00000</w:t>
            </w:r>
          </w:p>
        </w:tc>
        <w:tc>
          <w:tcPr>
            <w:tcW w:w="1559" w:type="dxa"/>
            <w:tcBorders>
              <w:top w:val="nil"/>
              <w:left w:val="nil"/>
              <w:bottom w:val="single" w:sz="4" w:space="0" w:color="auto"/>
              <w:right w:val="single" w:sz="4" w:space="0" w:color="auto"/>
            </w:tcBorders>
            <w:shd w:val="clear" w:color="auto" w:fill="auto"/>
            <w:noWrap/>
            <w:hideMark/>
          </w:tcPr>
          <w:p w14:paraId="5F4B01A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36,00000</w:t>
            </w:r>
          </w:p>
        </w:tc>
      </w:tr>
      <w:tr w:rsidR="00B67C4A" w:rsidRPr="00B67C4A" w14:paraId="5BAD91D7" w14:textId="77777777" w:rsidTr="00B67C4A">
        <w:trPr>
          <w:trHeight w:val="1800"/>
        </w:trPr>
        <w:tc>
          <w:tcPr>
            <w:tcW w:w="284" w:type="dxa"/>
            <w:tcBorders>
              <w:top w:val="nil"/>
              <w:left w:val="nil"/>
              <w:bottom w:val="nil"/>
              <w:right w:val="nil"/>
            </w:tcBorders>
            <w:shd w:val="clear" w:color="auto" w:fill="auto"/>
            <w:noWrap/>
            <w:vAlign w:val="bottom"/>
            <w:hideMark/>
          </w:tcPr>
          <w:p w14:paraId="2BC8D70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EDC331"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251</w:t>
            </w:r>
          </w:p>
        </w:tc>
        <w:tc>
          <w:tcPr>
            <w:tcW w:w="1702" w:type="dxa"/>
            <w:tcBorders>
              <w:top w:val="nil"/>
              <w:left w:val="nil"/>
              <w:bottom w:val="single" w:sz="4" w:space="0" w:color="auto"/>
              <w:right w:val="single" w:sz="4" w:space="0" w:color="auto"/>
            </w:tcBorders>
            <w:shd w:val="clear" w:color="auto" w:fill="auto"/>
            <w:hideMark/>
          </w:tcPr>
          <w:p w14:paraId="0666099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noWrap/>
            <w:hideMark/>
          </w:tcPr>
          <w:p w14:paraId="138BAB9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041CA3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6F7997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03C6487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0830542700</w:t>
            </w:r>
          </w:p>
        </w:tc>
        <w:tc>
          <w:tcPr>
            <w:tcW w:w="567" w:type="dxa"/>
            <w:tcBorders>
              <w:top w:val="nil"/>
              <w:left w:val="nil"/>
              <w:bottom w:val="single" w:sz="4" w:space="0" w:color="auto"/>
              <w:right w:val="single" w:sz="4" w:space="0" w:color="auto"/>
            </w:tcBorders>
            <w:shd w:val="clear" w:color="auto" w:fill="auto"/>
            <w:noWrap/>
            <w:hideMark/>
          </w:tcPr>
          <w:p w14:paraId="68D6AA7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810</w:t>
            </w:r>
          </w:p>
        </w:tc>
        <w:tc>
          <w:tcPr>
            <w:tcW w:w="1559" w:type="dxa"/>
            <w:tcBorders>
              <w:top w:val="nil"/>
              <w:left w:val="nil"/>
              <w:bottom w:val="single" w:sz="4" w:space="0" w:color="auto"/>
              <w:right w:val="single" w:sz="4" w:space="0" w:color="auto"/>
            </w:tcBorders>
            <w:shd w:val="clear" w:color="auto" w:fill="auto"/>
            <w:noWrap/>
            <w:hideMark/>
          </w:tcPr>
          <w:p w14:paraId="0E574C2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38,00000</w:t>
            </w:r>
          </w:p>
        </w:tc>
        <w:tc>
          <w:tcPr>
            <w:tcW w:w="1560" w:type="dxa"/>
            <w:tcBorders>
              <w:top w:val="nil"/>
              <w:left w:val="nil"/>
              <w:bottom w:val="single" w:sz="4" w:space="0" w:color="auto"/>
              <w:right w:val="single" w:sz="4" w:space="0" w:color="auto"/>
            </w:tcBorders>
            <w:shd w:val="clear" w:color="auto" w:fill="auto"/>
            <w:noWrap/>
            <w:hideMark/>
          </w:tcPr>
          <w:p w14:paraId="4611971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36,00000</w:t>
            </w:r>
          </w:p>
        </w:tc>
        <w:tc>
          <w:tcPr>
            <w:tcW w:w="1559" w:type="dxa"/>
            <w:tcBorders>
              <w:top w:val="nil"/>
              <w:left w:val="nil"/>
              <w:bottom w:val="single" w:sz="4" w:space="0" w:color="auto"/>
              <w:right w:val="single" w:sz="4" w:space="0" w:color="auto"/>
            </w:tcBorders>
            <w:shd w:val="clear" w:color="auto" w:fill="auto"/>
            <w:noWrap/>
            <w:hideMark/>
          </w:tcPr>
          <w:p w14:paraId="2BDD164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36,00000</w:t>
            </w:r>
          </w:p>
        </w:tc>
      </w:tr>
      <w:tr w:rsidR="00B67C4A" w:rsidRPr="00B67C4A" w14:paraId="2323BBD0" w14:textId="77777777" w:rsidTr="00B67C4A">
        <w:trPr>
          <w:trHeight w:val="1500"/>
        </w:trPr>
        <w:tc>
          <w:tcPr>
            <w:tcW w:w="284" w:type="dxa"/>
            <w:tcBorders>
              <w:top w:val="nil"/>
              <w:left w:val="nil"/>
              <w:bottom w:val="nil"/>
              <w:right w:val="nil"/>
            </w:tcBorders>
            <w:shd w:val="clear" w:color="auto" w:fill="auto"/>
            <w:noWrap/>
            <w:vAlign w:val="bottom"/>
            <w:hideMark/>
          </w:tcPr>
          <w:p w14:paraId="2CC0C75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AC0D19"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252</w:t>
            </w:r>
          </w:p>
        </w:tc>
        <w:tc>
          <w:tcPr>
            <w:tcW w:w="1702" w:type="dxa"/>
            <w:tcBorders>
              <w:top w:val="nil"/>
              <w:left w:val="nil"/>
              <w:bottom w:val="single" w:sz="4" w:space="0" w:color="auto"/>
              <w:right w:val="single" w:sz="4" w:space="0" w:color="auto"/>
            </w:tcBorders>
            <w:shd w:val="clear" w:color="auto" w:fill="auto"/>
            <w:hideMark/>
          </w:tcPr>
          <w:p w14:paraId="357F76A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75F71D1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424A97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D86227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0DE4AF6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0850000000</w:t>
            </w:r>
          </w:p>
        </w:tc>
        <w:tc>
          <w:tcPr>
            <w:tcW w:w="567" w:type="dxa"/>
            <w:tcBorders>
              <w:top w:val="nil"/>
              <w:left w:val="nil"/>
              <w:bottom w:val="single" w:sz="4" w:space="0" w:color="auto"/>
              <w:right w:val="single" w:sz="4" w:space="0" w:color="auto"/>
            </w:tcBorders>
            <w:shd w:val="clear" w:color="auto" w:fill="auto"/>
            <w:noWrap/>
            <w:hideMark/>
          </w:tcPr>
          <w:p w14:paraId="1929040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58BD6E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42 390,50000</w:t>
            </w:r>
          </w:p>
        </w:tc>
        <w:tc>
          <w:tcPr>
            <w:tcW w:w="1560" w:type="dxa"/>
            <w:tcBorders>
              <w:top w:val="nil"/>
              <w:left w:val="nil"/>
              <w:bottom w:val="single" w:sz="4" w:space="0" w:color="auto"/>
              <w:right w:val="single" w:sz="4" w:space="0" w:color="auto"/>
            </w:tcBorders>
            <w:shd w:val="clear" w:color="auto" w:fill="auto"/>
            <w:noWrap/>
            <w:hideMark/>
          </w:tcPr>
          <w:p w14:paraId="70BF763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60 500,00000</w:t>
            </w:r>
          </w:p>
        </w:tc>
        <w:tc>
          <w:tcPr>
            <w:tcW w:w="1559" w:type="dxa"/>
            <w:tcBorders>
              <w:top w:val="nil"/>
              <w:left w:val="nil"/>
              <w:bottom w:val="single" w:sz="4" w:space="0" w:color="auto"/>
              <w:right w:val="single" w:sz="4" w:space="0" w:color="auto"/>
            </w:tcBorders>
            <w:shd w:val="clear" w:color="auto" w:fill="auto"/>
            <w:noWrap/>
            <w:hideMark/>
          </w:tcPr>
          <w:p w14:paraId="7C27EFB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BDD2317" w14:textId="77777777" w:rsidTr="00B67C4A">
        <w:trPr>
          <w:trHeight w:val="900"/>
        </w:trPr>
        <w:tc>
          <w:tcPr>
            <w:tcW w:w="284" w:type="dxa"/>
            <w:tcBorders>
              <w:top w:val="nil"/>
              <w:left w:val="nil"/>
              <w:bottom w:val="nil"/>
              <w:right w:val="nil"/>
            </w:tcBorders>
            <w:shd w:val="clear" w:color="auto" w:fill="auto"/>
            <w:noWrap/>
            <w:vAlign w:val="bottom"/>
            <w:hideMark/>
          </w:tcPr>
          <w:p w14:paraId="2CE8D1F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CAA094"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253</w:t>
            </w:r>
          </w:p>
        </w:tc>
        <w:tc>
          <w:tcPr>
            <w:tcW w:w="1702" w:type="dxa"/>
            <w:tcBorders>
              <w:top w:val="nil"/>
              <w:left w:val="nil"/>
              <w:bottom w:val="single" w:sz="4" w:space="0" w:color="auto"/>
              <w:right w:val="single" w:sz="4" w:space="0" w:color="auto"/>
            </w:tcBorders>
            <w:shd w:val="clear" w:color="auto" w:fill="auto"/>
            <w:hideMark/>
          </w:tcPr>
          <w:p w14:paraId="4A7F370A"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708" w:type="dxa"/>
            <w:tcBorders>
              <w:top w:val="nil"/>
              <w:left w:val="nil"/>
              <w:bottom w:val="single" w:sz="4" w:space="0" w:color="auto"/>
              <w:right w:val="single" w:sz="4" w:space="0" w:color="auto"/>
            </w:tcBorders>
            <w:shd w:val="clear" w:color="auto" w:fill="auto"/>
            <w:noWrap/>
            <w:hideMark/>
          </w:tcPr>
          <w:p w14:paraId="0D6F5C6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43929E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00A0D4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3CAC9F7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0850320000</w:t>
            </w:r>
          </w:p>
        </w:tc>
        <w:tc>
          <w:tcPr>
            <w:tcW w:w="567" w:type="dxa"/>
            <w:tcBorders>
              <w:top w:val="nil"/>
              <w:left w:val="nil"/>
              <w:bottom w:val="single" w:sz="4" w:space="0" w:color="auto"/>
              <w:right w:val="single" w:sz="4" w:space="0" w:color="auto"/>
            </w:tcBorders>
            <w:shd w:val="clear" w:color="auto" w:fill="auto"/>
            <w:noWrap/>
            <w:hideMark/>
          </w:tcPr>
          <w:p w14:paraId="456E219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D0BB91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600,00000</w:t>
            </w:r>
          </w:p>
        </w:tc>
        <w:tc>
          <w:tcPr>
            <w:tcW w:w="1560" w:type="dxa"/>
            <w:tcBorders>
              <w:top w:val="nil"/>
              <w:left w:val="nil"/>
              <w:bottom w:val="single" w:sz="4" w:space="0" w:color="auto"/>
              <w:right w:val="single" w:sz="4" w:space="0" w:color="auto"/>
            </w:tcBorders>
            <w:shd w:val="clear" w:color="auto" w:fill="auto"/>
            <w:noWrap/>
            <w:hideMark/>
          </w:tcPr>
          <w:p w14:paraId="35C9286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01210C2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F1D07CC" w14:textId="77777777" w:rsidTr="00B67C4A">
        <w:trPr>
          <w:trHeight w:val="1200"/>
        </w:trPr>
        <w:tc>
          <w:tcPr>
            <w:tcW w:w="284" w:type="dxa"/>
            <w:tcBorders>
              <w:top w:val="nil"/>
              <w:left w:val="nil"/>
              <w:bottom w:val="nil"/>
              <w:right w:val="nil"/>
            </w:tcBorders>
            <w:shd w:val="clear" w:color="auto" w:fill="auto"/>
            <w:noWrap/>
            <w:vAlign w:val="bottom"/>
            <w:hideMark/>
          </w:tcPr>
          <w:p w14:paraId="1D981628"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96B1A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254</w:t>
            </w:r>
          </w:p>
        </w:tc>
        <w:tc>
          <w:tcPr>
            <w:tcW w:w="1702" w:type="dxa"/>
            <w:tcBorders>
              <w:top w:val="nil"/>
              <w:left w:val="nil"/>
              <w:bottom w:val="single" w:sz="4" w:space="0" w:color="auto"/>
              <w:right w:val="single" w:sz="4" w:space="0" w:color="auto"/>
            </w:tcBorders>
            <w:shd w:val="clear" w:color="auto" w:fill="auto"/>
            <w:hideMark/>
          </w:tcPr>
          <w:p w14:paraId="262A4B8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3FA1520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AD5201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4D3D507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4441EC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0850320000</w:t>
            </w:r>
          </w:p>
        </w:tc>
        <w:tc>
          <w:tcPr>
            <w:tcW w:w="567" w:type="dxa"/>
            <w:tcBorders>
              <w:top w:val="nil"/>
              <w:left w:val="nil"/>
              <w:bottom w:val="single" w:sz="4" w:space="0" w:color="auto"/>
              <w:right w:val="single" w:sz="4" w:space="0" w:color="auto"/>
            </w:tcBorders>
            <w:shd w:val="clear" w:color="auto" w:fill="auto"/>
            <w:noWrap/>
            <w:hideMark/>
          </w:tcPr>
          <w:p w14:paraId="045E5BD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2F617E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600,00000</w:t>
            </w:r>
          </w:p>
        </w:tc>
        <w:tc>
          <w:tcPr>
            <w:tcW w:w="1560" w:type="dxa"/>
            <w:tcBorders>
              <w:top w:val="nil"/>
              <w:left w:val="nil"/>
              <w:bottom w:val="single" w:sz="4" w:space="0" w:color="auto"/>
              <w:right w:val="single" w:sz="4" w:space="0" w:color="auto"/>
            </w:tcBorders>
            <w:shd w:val="clear" w:color="auto" w:fill="auto"/>
            <w:noWrap/>
            <w:hideMark/>
          </w:tcPr>
          <w:p w14:paraId="25FEE53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3EAD081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1468C1C" w14:textId="77777777" w:rsidTr="00B67C4A">
        <w:trPr>
          <w:trHeight w:val="1200"/>
        </w:trPr>
        <w:tc>
          <w:tcPr>
            <w:tcW w:w="284" w:type="dxa"/>
            <w:tcBorders>
              <w:top w:val="nil"/>
              <w:left w:val="nil"/>
              <w:bottom w:val="nil"/>
              <w:right w:val="nil"/>
            </w:tcBorders>
            <w:shd w:val="clear" w:color="auto" w:fill="auto"/>
            <w:noWrap/>
            <w:vAlign w:val="bottom"/>
            <w:hideMark/>
          </w:tcPr>
          <w:p w14:paraId="67C0C69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908D5D"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255</w:t>
            </w:r>
          </w:p>
        </w:tc>
        <w:tc>
          <w:tcPr>
            <w:tcW w:w="1702" w:type="dxa"/>
            <w:tcBorders>
              <w:top w:val="nil"/>
              <w:left w:val="nil"/>
              <w:bottom w:val="single" w:sz="4" w:space="0" w:color="auto"/>
              <w:right w:val="single" w:sz="4" w:space="0" w:color="auto"/>
            </w:tcBorders>
            <w:shd w:val="clear" w:color="auto" w:fill="auto"/>
            <w:hideMark/>
          </w:tcPr>
          <w:p w14:paraId="698C0D3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Благоустройство кладбища в городе Североуральске, в том числе разработка и экспертиза проектно - сметной документации</w:t>
            </w:r>
          </w:p>
        </w:tc>
        <w:tc>
          <w:tcPr>
            <w:tcW w:w="708" w:type="dxa"/>
            <w:tcBorders>
              <w:top w:val="nil"/>
              <w:left w:val="nil"/>
              <w:bottom w:val="single" w:sz="4" w:space="0" w:color="auto"/>
              <w:right w:val="single" w:sz="4" w:space="0" w:color="auto"/>
            </w:tcBorders>
            <w:shd w:val="clear" w:color="auto" w:fill="auto"/>
            <w:noWrap/>
            <w:hideMark/>
          </w:tcPr>
          <w:p w14:paraId="3CE2D39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4DB0F1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42DE755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B47725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0850420000</w:t>
            </w:r>
          </w:p>
        </w:tc>
        <w:tc>
          <w:tcPr>
            <w:tcW w:w="567" w:type="dxa"/>
            <w:tcBorders>
              <w:top w:val="nil"/>
              <w:left w:val="nil"/>
              <w:bottom w:val="single" w:sz="4" w:space="0" w:color="auto"/>
              <w:right w:val="single" w:sz="4" w:space="0" w:color="auto"/>
            </w:tcBorders>
            <w:shd w:val="clear" w:color="auto" w:fill="auto"/>
            <w:noWrap/>
            <w:hideMark/>
          </w:tcPr>
          <w:p w14:paraId="2EFABCF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42F1FB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41 790,50000</w:t>
            </w:r>
          </w:p>
        </w:tc>
        <w:tc>
          <w:tcPr>
            <w:tcW w:w="1560" w:type="dxa"/>
            <w:tcBorders>
              <w:top w:val="nil"/>
              <w:left w:val="nil"/>
              <w:bottom w:val="single" w:sz="4" w:space="0" w:color="auto"/>
              <w:right w:val="single" w:sz="4" w:space="0" w:color="auto"/>
            </w:tcBorders>
            <w:shd w:val="clear" w:color="auto" w:fill="auto"/>
            <w:noWrap/>
            <w:hideMark/>
          </w:tcPr>
          <w:p w14:paraId="7EE0E28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60 000,00000</w:t>
            </w:r>
          </w:p>
        </w:tc>
        <w:tc>
          <w:tcPr>
            <w:tcW w:w="1559" w:type="dxa"/>
            <w:tcBorders>
              <w:top w:val="nil"/>
              <w:left w:val="nil"/>
              <w:bottom w:val="single" w:sz="4" w:space="0" w:color="auto"/>
              <w:right w:val="single" w:sz="4" w:space="0" w:color="auto"/>
            </w:tcBorders>
            <w:shd w:val="clear" w:color="auto" w:fill="auto"/>
            <w:noWrap/>
            <w:hideMark/>
          </w:tcPr>
          <w:p w14:paraId="1460667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2CC8C97" w14:textId="77777777" w:rsidTr="00B67C4A">
        <w:trPr>
          <w:trHeight w:val="1200"/>
        </w:trPr>
        <w:tc>
          <w:tcPr>
            <w:tcW w:w="284" w:type="dxa"/>
            <w:tcBorders>
              <w:top w:val="nil"/>
              <w:left w:val="nil"/>
              <w:bottom w:val="nil"/>
              <w:right w:val="nil"/>
            </w:tcBorders>
            <w:shd w:val="clear" w:color="auto" w:fill="auto"/>
            <w:noWrap/>
            <w:vAlign w:val="bottom"/>
            <w:hideMark/>
          </w:tcPr>
          <w:p w14:paraId="1A79FB9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4B4CB02"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256</w:t>
            </w:r>
          </w:p>
        </w:tc>
        <w:tc>
          <w:tcPr>
            <w:tcW w:w="1702" w:type="dxa"/>
            <w:tcBorders>
              <w:top w:val="nil"/>
              <w:left w:val="nil"/>
              <w:bottom w:val="single" w:sz="4" w:space="0" w:color="auto"/>
              <w:right w:val="single" w:sz="4" w:space="0" w:color="auto"/>
            </w:tcBorders>
            <w:shd w:val="clear" w:color="auto" w:fill="auto"/>
            <w:hideMark/>
          </w:tcPr>
          <w:p w14:paraId="36DCE3B1"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5317E09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60F817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BE62A5D"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37F408D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0850420000</w:t>
            </w:r>
          </w:p>
        </w:tc>
        <w:tc>
          <w:tcPr>
            <w:tcW w:w="567" w:type="dxa"/>
            <w:tcBorders>
              <w:top w:val="nil"/>
              <w:left w:val="nil"/>
              <w:bottom w:val="single" w:sz="4" w:space="0" w:color="auto"/>
              <w:right w:val="single" w:sz="4" w:space="0" w:color="auto"/>
            </w:tcBorders>
            <w:shd w:val="clear" w:color="auto" w:fill="auto"/>
            <w:noWrap/>
            <w:hideMark/>
          </w:tcPr>
          <w:p w14:paraId="28046F9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D397F8B"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41 790,50000</w:t>
            </w:r>
          </w:p>
        </w:tc>
        <w:tc>
          <w:tcPr>
            <w:tcW w:w="1560" w:type="dxa"/>
            <w:tcBorders>
              <w:top w:val="nil"/>
              <w:left w:val="nil"/>
              <w:bottom w:val="single" w:sz="4" w:space="0" w:color="auto"/>
              <w:right w:val="single" w:sz="4" w:space="0" w:color="auto"/>
            </w:tcBorders>
            <w:shd w:val="clear" w:color="auto" w:fill="auto"/>
            <w:noWrap/>
            <w:hideMark/>
          </w:tcPr>
          <w:p w14:paraId="31DEDE39"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60 000,00000</w:t>
            </w:r>
          </w:p>
        </w:tc>
        <w:tc>
          <w:tcPr>
            <w:tcW w:w="1559" w:type="dxa"/>
            <w:tcBorders>
              <w:top w:val="nil"/>
              <w:left w:val="nil"/>
              <w:bottom w:val="single" w:sz="4" w:space="0" w:color="auto"/>
              <w:right w:val="single" w:sz="4" w:space="0" w:color="auto"/>
            </w:tcBorders>
            <w:shd w:val="clear" w:color="auto" w:fill="auto"/>
            <w:noWrap/>
            <w:hideMark/>
          </w:tcPr>
          <w:p w14:paraId="4E000BAB"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9AAB688" w14:textId="77777777" w:rsidTr="00B67C4A">
        <w:trPr>
          <w:trHeight w:val="3000"/>
        </w:trPr>
        <w:tc>
          <w:tcPr>
            <w:tcW w:w="284" w:type="dxa"/>
            <w:tcBorders>
              <w:top w:val="nil"/>
              <w:left w:val="nil"/>
              <w:bottom w:val="nil"/>
              <w:right w:val="nil"/>
            </w:tcBorders>
            <w:shd w:val="clear" w:color="auto" w:fill="auto"/>
            <w:noWrap/>
            <w:vAlign w:val="bottom"/>
            <w:hideMark/>
          </w:tcPr>
          <w:p w14:paraId="2C3A652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478360"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257</w:t>
            </w:r>
          </w:p>
        </w:tc>
        <w:tc>
          <w:tcPr>
            <w:tcW w:w="1702" w:type="dxa"/>
            <w:tcBorders>
              <w:top w:val="nil"/>
              <w:left w:val="nil"/>
              <w:bottom w:val="single" w:sz="4" w:space="0" w:color="auto"/>
              <w:right w:val="single" w:sz="4" w:space="0" w:color="auto"/>
            </w:tcBorders>
            <w:shd w:val="clear" w:color="auto" w:fill="auto"/>
            <w:hideMark/>
          </w:tcPr>
          <w:p w14:paraId="6D87DD87"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104A743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359125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B20409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F5B675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0860000000</w:t>
            </w:r>
          </w:p>
        </w:tc>
        <w:tc>
          <w:tcPr>
            <w:tcW w:w="567" w:type="dxa"/>
            <w:tcBorders>
              <w:top w:val="nil"/>
              <w:left w:val="nil"/>
              <w:bottom w:val="single" w:sz="4" w:space="0" w:color="auto"/>
              <w:right w:val="single" w:sz="4" w:space="0" w:color="auto"/>
            </w:tcBorders>
            <w:shd w:val="clear" w:color="auto" w:fill="auto"/>
            <w:noWrap/>
            <w:hideMark/>
          </w:tcPr>
          <w:p w14:paraId="7097E65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E6D90D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44 950,00000</w:t>
            </w:r>
          </w:p>
        </w:tc>
        <w:tc>
          <w:tcPr>
            <w:tcW w:w="1560" w:type="dxa"/>
            <w:tcBorders>
              <w:top w:val="nil"/>
              <w:left w:val="nil"/>
              <w:bottom w:val="single" w:sz="4" w:space="0" w:color="auto"/>
              <w:right w:val="single" w:sz="4" w:space="0" w:color="auto"/>
            </w:tcBorders>
            <w:shd w:val="clear" w:color="auto" w:fill="auto"/>
            <w:noWrap/>
            <w:hideMark/>
          </w:tcPr>
          <w:p w14:paraId="1C5B8412"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47 900,00000</w:t>
            </w:r>
          </w:p>
        </w:tc>
        <w:tc>
          <w:tcPr>
            <w:tcW w:w="1559" w:type="dxa"/>
            <w:tcBorders>
              <w:top w:val="nil"/>
              <w:left w:val="nil"/>
              <w:bottom w:val="single" w:sz="4" w:space="0" w:color="auto"/>
              <w:right w:val="single" w:sz="4" w:space="0" w:color="auto"/>
            </w:tcBorders>
            <w:shd w:val="clear" w:color="auto" w:fill="auto"/>
            <w:noWrap/>
            <w:hideMark/>
          </w:tcPr>
          <w:p w14:paraId="7DE65DD5"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49 900,00000</w:t>
            </w:r>
          </w:p>
        </w:tc>
      </w:tr>
      <w:tr w:rsidR="00B67C4A" w:rsidRPr="00B67C4A" w14:paraId="7813A6B9" w14:textId="77777777" w:rsidTr="00B67C4A">
        <w:trPr>
          <w:trHeight w:val="1200"/>
        </w:trPr>
        <w:tc>
          <w:tcPr>
            <w:tcW w:w="284" w:type="dxa"/>
            <w:tcBorders>
              <w:top w:val="nil"/>
              <w:left w:val="nil"/>
              <w:bottom w:val="nil"/>
              <w:right w:val="nil"/>
            </w:tcBorders>
            <w:shd w:val="clear" w:color="auto" w:fill="auto"/>
            <w:noWrap/>
            <w:vAlign w:val="bottom"/>
            <w:hideMark/>
          </w:tcPr>
          <w:p w14:paraId="75294683"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B82F7E4"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258</w:t>
            </w:r>
          </w:p>
        </w:tc>
        <w:tc>
          <w:tcPr>
            <w:tcW w:w="1702" w:type="dxa"/>
            <w:tcBorders>
              <w:top w:val="nil"/>
              <w:left w:val="nil"/>
              <w:bottom w:val="single" w:sz="4" w:space="0" w:color="auto"/>
              <w:right w:val="single" w:sz="4" w:space="0" w:color="auto"/>
            </w:tcBorders>
            <w:shd w:val="clear" w:color="auto" w:fill="auto"/>
            <w:hideMark/>
          </w:tcPr>
          <w:p w14:paraId="7A6CB9AB"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708" w:type="dxa"/>
            <w:tcBorders>
              <w:top w:val="nil"/>
              <w:left w:val="nil"/>
              <w:bottom w:val="single" w:sz="4" w:space="0" w:color="auto"/>
              <w:right w:val="single" w:sz="4" w:space="0" w:color="auto"/>
            </w:tcBorders>
            <w:shd w:val="clear" w:color="auto" w:fill="auto"/>
            <w:noWrap/>
            <w:hideMark/>
          </w:tcPr>
          <w:p w14:paraId="381BDF2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04C320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26284176"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1641C90"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0860123000</w:t>
            </w:r>
          </w:p>
        </w:tc>
        <w:tc>
          <w:tcPr>
            <w:tcW w:w="567" w:type="dxa"/>
            <w:tcBorders>
              <w:top w:val="nil"/>
              <w:left w:val="nil"/>
              <w:bottom w:val="single" w:sz="4" w:space="0" w:color="auto"/>
              <w:right w:val="single" w:sz="4" w:space="0" w:color="auto"/>
            </w:tcBorders>
            <w:shd w:val="clear" w:color="auto" w:fill="auto"/>
            <w:noWrap/>
            <w:hideMark/>
          </w:tcPr>
          <w:p w14:paraId="28A8B23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AC95253"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44 950,00000</w:t>
            </w:r>
          </w:p>
        </w:tc>
        <w:tc>
          <w:tcPr>
            <w:tcW w:w="1560" w:type="dxa"/>
            <w:tcBorders>
              <w:top w:val="nil"/>
              <w:left w:val="nil"/>
              <w:bottom w:val="single" w:sz="4" w:space="0" w:color="auto"/>
              <w:right w:val="single" w:sz="4" w:space="0" w:color="auto"/>
            </w:tcBorders>
            <w:shd w:val="clear" w:color="auto" w:fill="auto"/>
            <w:noWrap/>
            <w:hideMark/>
          </w:tcPr>
          <w:p w14:paraId="4868276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47 900,00000</w:t>
            </w:r>
          </w:p>
        </w:tc>
        <w:tc>
          <w:tcPr>
            <w:tcW w:w="1559" w:type="dxa"/>
            <w:tcBorders>
              <w:top w:val="nil"/>
              <w:left w:val="nil"/>
              <w:bottom w:val="single" w:sz="4" w:space="0" w:color="auto"/>
              <w:right w:val="single" w:sz="4" w:space="0" w:color="auto"/>
            </w:tcBorders>
            <w:shd w:val="clear" w:color="auto" w:fill="auto"/>
            <w:noWrap/>
            <w:hideMark/>
          </w:tcPr>
          <w:p w14:paraId="5EBC479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49 900,00000</w:t>
            </w:r>
          </w:p>
        </w:tc>
      </w:tr>
      <w:tr w:rsidR="00B67C4A" w:rsidRPr="00B67C4A" w14:paraId="400F246B" w14:textId="77777777" w:rsidTr="00B67C4A">
        <w:trPr>
          <w:trHeight w:val="600"/>
        </w:trPr>
        <w:tc>
          <w:tcPr>
            <w:tcW w:w="284" w:type="dxa"/>
            <w:tcBorders>
              <w:top w:val="nil"/>
              <w:left w:val="nil"/>
              <w:bottom w:val="nil"/>
              <w:right w:val="nil"/>
            </w:tcBorders>
            <w:shd w:val="clear" w:color="auto" w:fill="auto"/>
            <w:noWrap/>
            <w:vAlign w:val="bottom"/>
            <w:hideMark/>
          </w:tcPr>
          <w:p w14:paraId="24F007D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6A581E"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259</w:t>
            </w:r>
          </w:p>
        </w:tc>
        <w:tc>
          <w:tcPr>
            <w:tcW w:w="1702" w:type="dxa"/>
            <w:tcBorders>
              <w:top w:val="nil"/>
              <w:left w:val="nil"/>
              <w:bottom w:val="single" w:sz="4" w:space="0" w:color="auto"/>
              <w:right w:val="single" w:sz="4" w:space="0" w:color="auto"/>
            </w:tcBorders>
            <w:shd w:val="clear" w:color="auto" w:fill="auto"/>
            <w:hideMark/>
          </w:tcPr>
          <w:p w14:paraId="35C33E8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hideMark/>
          </w:tcPr>
          <w:p w14:paraId="1E42B3C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FF6F6D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4068560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DB8D56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0860123000</w:t>
            </w:r>
          </w:p>
        </w:tc>
        <w:tc>
          <w:tcPr>
            <w:tcW w:w="567" w:type="dxa"/>
            <w:tcBorders>
              <w:top w:val="nil"/>
              <w:left w:val="nil"/>
              <w:bottom w:val="single" w:sz="4" w:space="0" w:color="auto"/>
              <w:right w:val="single" w:sz="4" w:space="0" w:color="auto"/>
            </w:tcBorders>
            <w:shd w:val="clear" w:color="auto" w:fill="auto"/>
            <w:noWrap/>
            <w:hideMark/>
          </w:tcPr>
          <w:p w14:paraId="36DFDD9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45447F0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28 947,00000</w:t>
            </w:r>
          </w:p>
        </w:tc>
        <w:tc>
          <w:tcPr>
            <w:tcW w:w="1560" w:type="dxa"/>
            <w:tcBorders>
              <w:top w:val="nil"/>
              <w:left w:val="nil"/>
              <w:bottom w:val="single" w:sz="4" w:space="0" w:color="auto"/>
              <w:right w:val="single" w:sz="4" w:space="0" w:color="auto"/>
            </w:tcBorders>
            <w:shd w:val="clear" w:color="auto" w:fill="auto"/>
            <w:noWrap/>
            <w:hideMark/>
          </w:tcPr>
          <w:p w14:paraId="6FCB4BC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37 131,30000</w:t>
            </w:r>
          </w:p>
        </w:tc>
        <w:tc>
          <w:tcPr>
            <w:tcW w:w="1559" w:type="dxa"/>
            <w:tcBorders>
              <w:top w:val="nil"/>
              <w:left w:val="nil"/>
              <w:bottom w:val="single" w:sz="4" w:space="0" w:color="auto"/>
              <w:right w:val="single" w:sz="4" w:space="0" w:color="auto"/>
            </w:tcBorders>
            <w:shd w:val="clear" w:color="auto" w:fill="auto"/>
            <w:noWrap/>
            <w:hideMark/>
          </w:tcPr>
          <w:p w14:paraId="6527B9C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38 613,90000</w:t>
            </w:r>
          </w:p>
        </w:tc>
      </w:tr>
      <w:tr w:rsidR="00B67C4A" w:rsidRPr="00B67C4A" w14:paraId="5CD6F7CD" w14:textId="77777777" w:rsidTr="00B67C4A">
        <w:trPr>
          <w:trHeight w:val="1200"/>
        </w:trPr>
        <w:tc>
          <w:tcPr>
            <w:tcW w:w="284" w:type="dxa"/>
            <w:tcBorders>
              <w:top w:val="nil"/>
              <w:left w:val="nil"/>
              <w:bottom w:val="nil"/>
              <w:right w:val="nil"/>
            </w:tcBorders>
            <w:shd w:val="clear" w:color="auto" w:fill="auto"/>
            <w:noWrap/>
            <w:vAlign w:val="bottom"/>
            <w:hideMark/>
          </w:tcPr>
          <w:p w14:paraId="1FF4F2E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316DC63"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260</w:t>
            </w:r>
          </w:p>
        </w:tc>
        <w:tc>
          <w:tcPr>
            <w:tcW w:w="1702" w:type="dxa"/>
            <w:tcBorders>
              <w:top w:val="nil"/>
              <w:left w:val="nil"/>
              <w:bottom w:val="single" w:sz="4" w:space="0" w:color="auto"/>
              <w:right w:val="single" w:sz="4" w:space="0" w:color="auto"/>
            </w:tcBorders>
            <w:shd w:val="clear" w:color="auto" w:fill="auto"/>
            <w:hideMark/>
          </w:tcPr>
          <w:p w14:paraId="6F118759"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E8242D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64A0B8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51A98F2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0E5220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0860123000</w:t>
            </w:r>
          </w:p>
        </w:tc>
        <w:tc>
          <w:tcPr>
            <w:tcW w:w="567" w:type="dxa"/>
            <w:tcBorders>
              <w:top w:val="nil"/>
              <w:left w:val="nil"/>
              <w:bottom w:val="single" w:sz="4" w:space="0" w:color="auto"/>
              <w:right w:val="single" w:sz="4" w:space="0" w:color="auto"/>
            </w:tcBorders>
            <w:shd w:val="clear" w:color="auto" w:fill="auto"/>
            <w:noWrap/>
            <w:hideMark/>
          </w:tcPr>
          <w:p w14:paraId="2157717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2A88CB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14 657,35600</w:t>
            </w:r>
          </w:p>
        </w:tc>
        <w:tc>
          <w:tcPr>
            <w:tcW w:w="1560" w:type="dxa"/>
            <w:tcBorders>
              <w:top w:val="nil"/>
              <w:left w:val="nil"/>
              <w:bottom w:val="single" w:sz="4" w:space="0" w:color="auto"/>
              <w:right w:val="single" w:sz="4" w:space="0" w:color="auto"/>
            </w:tcBorders>
            <w:shd w:val="clear" w:color="auto" w:fill="auto"/>
            <w:noWrap/>
            <w:hideMark/>
          </w:tcPr>
          <w:p w14:paraId="072B21F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8 823,00000</w:t>
            </w:r>
          </w:p>
        </w:tc>
        <w:tc>
          <w:tcPr>
            <w:tcW w:w="1559" w:type="dxa"/>
            <w:tcBorders>
              <w:top w:val="nil"/>
              <w:left w:val="nil"/>
              <w:bottom w:val="single" w:sz="4" w:space="0" w:color="auto"/>
              <w:right w:val="single" w:sz="4" w:space="0" w:color="auto"/>
            </w:tcBorders>
            <w:shd w:val="clear" w:color="auto" w:fill="auto"/>
            <w:noWrap/>
            <w:hideMark/>
          </w:tcPr>
          <w:p w14:paraId="1CC2161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9 340,40000</w:t>
            </w:r>
          </w:p>
        </w:tc>
      </w:tr>
      <w:tr w:rsidR="00B67C4A" w:rsidRPr="00B67C4A" w14:paraId="39EDCF4A" w14:textId="77777777" w:rsidTr="00B67C4A">
        <w:trPr>
          <w:trHeight w:val="600"/>
        </w:trPr>
        <w:tc>
          <w:tcPr>
            <w:tcW w:w="284" w:type="dxa"/>
            <w:tcBorders>
              <w:top w:val="nil"/>
              <w:left w:val="nil"/>
              <w:bottom w:val="nil"/>
              <w:right w:val="nil"/>
            </w:tcBorders>
            <w:shd w:val="clear" w:color="auto" w:fill="auto"/>
            <w:noWrap/>
            <w:vAlign w:val="bottom"/>
            <w:hideMark/>
          </w:tcPr>
          <w:p w14:paraId="3DED663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761CCC"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261</w:t>
            </w:r>
          </w:p>
        </w:tc>
        <w:tc>
          <w:tcPr>
            <w:tcW w:w="1702" w:type="dxa"/>
            <w:tcBorders>
              <w:top w:val="nil"/>
              <w:left w:val="nil"/>
              <w:bottom w:val="single" w:sz="4" w:space="0" w:color="auto"/>
              <w:right w:val="single" w:sz="4" w:space="0" w:color="auto"/>
            </w:tcBorders>
            <w:shd w:val="clear" w:color="auto" w:fill="auto"/>
            <w:hideMark/>
          </w:tcPr>
          <w:p w14:paraId="693BA462"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hideMark/>
          </w:tcPr>
          <w:p w14:paraId="301E417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3C2EB8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567" w:type="dxa"/>
            <w:tcBorders>
              <w:top w:val="nil"/>
              <w:left w:val="nil"/>
              <w:bottom w:val="single" w:sz="4" w:space="0" w:color="auto"/>
              <w:right w:val="single" w:sz="4" w:space="0" w:color="auto"/>
            </w:tcBorders>
            <w:shd w:val="clear" w:color="auto" w:fill="auto"/>
            <w:noWrap/>
            <w:hideMark/>
          </w:tcPr>
          <w:p w14:paraId="37D20D0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049C85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0860123000</w:t>
            </w:r>
          </w:p>
        </w:tc>
        <w:tc>
          <w:tcPr>
            <w:tcW w:w="567" w:type="dxa"/>
            <w:tcBorders>
              <w:top w:val="nil"/>
              <w:left w:val="nil"/>
              <w:bottom w:val="single" w:sz="4" w:space="0" w:color="auto"/>
              <w:right w:val="single" w:sz="4" w:space="0" w:color="auto"/>
            </w:tcBorders>
            <w:shd w:val="clear" w:color="auto" w:fill="auto"/>
            <w:noWrap/>
            <w:hideMark/>
          </w:tcPr>
          <w:p w14:paraId="7997776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42CDE89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1 345,64400</w:t>
            </w:r>
          </w:p>
        </w:tc>
        <w:tc>
          <w:tcPr>
            <w:tcW w:w="1560" w:type="dxa"/>
            <w:tcBorders>
              <w:top w:val="nil"/>
              <w:left w:val="nil"/>
              <w:bottom w:val="single" w:sz="4" w:space="0" w:color="auto"/>
              <w:right w:val="single" w:sz="4" w:space="0" w:color="auto"/>
            </w:tcBorders>
            <w:shd w:val="clear" w:color="auto" w:fill="auto"/>
            <w:noWrap/>
            <w:hideMark/>
          </w:tcPr>
          <w:p w14:paraId="7061C2A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1 945,70000</w:t>
            </w:r>
          </w:p>
        </w:tc>
        <w:tc>
          <w:tcPr>
            <w:tcW w:w="1559" w:type="dxa"/>
            <w:tcBorders>
              <w:top w:val="nil"/>
              <w:left w:val="nil"/>
              <w:bottom w:val="single" w:sz="4" w:space="0" w:color="auto"/>
              <w:right w:val="single" w:sz="4" w:space="0" w:color="auto"/>
            </w:tcBorders>
            <w:shd w:val="clear" w:color="auto" w:fill="auto"/>
            <w:noWrap/>
            <w:hideMark/>
          </w:tcPr>
          <w:p w14:paraId="71753E8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1 945,70000</w:t>
            </w:r>
          </w:p>
        </w:tc>
      </w:tr>
      <w:tr w:rsidR="00B67C4A" w:rsidRPr="00B67C4A" w14:paraId="554280CC" w14:textId="77777777" w:rsidTr="00B67C4A">
        <w:trPr>
          <w:trHeight w:val="600"/>
        </w:trPr>
        <w:tc>
          <w:tcPr>
            <w:tcW w:w="284" w:type="dxa"/>
            <w:tcBorders>
              <w:top w:val="nil"/>
              <w:left w:val="nil"/>
              <w:bottom w:val="nil"/>
              <w:right w:val="nil"/>
            </w:tcBorders>
            <w:shd w:val="clear" w:color="auto" w:fill="auto"/>
            <w:noWrap/>
            <w:vAlign w:val="bottom"/>
            <w:hideMark/>
          </w:tcPr>
          <w:p w14:paraId="73360D8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B2682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262</w:t>
            </w:r>
          </w:p>
        </w:tc>
        <w:tc>
          <w:tcPr>
            <w:tcW w:w="1702" w:type="dxa"/>
            <w:tcBorders>
              <w:top w:val="nil"/>
              <w:left w:val="nil"/>
              <w:bottom w:val="single" w:sz="4" w:space="0" w:color="auto"/>
              <w:right w:val="single" w:sz="4" w:space="0" w:color="auto"/>
            </w:tcBorders>
            <w:shd w:val="clear" w:color="auto" w:fill="auto"/>
            <w:hideMark/>
          </w:tcPr>
          <w:p w14:paraId="0652BEA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ОХРАНА ОКРУЖАЮЩЕЙ СРЕДЫ</w:t>
            </w:r>
          </w:p>
        </w:tc>
        <w:tc>
          <w:tcPr>
            <w:tcW w:w="708" w:type="dxa"/>
            <w:tcBorders>
              <w:top w:val="nil"/>
              <w:left w:val="nil"/>
              <w:bottom w:val="single" w:sz="4" w:space="0" w:color="auto"/>
              <w:right w:val="single" w:sz="4" w:space="0" w:color="auto"/>
            </w:tcBorders>
            <w:shd w:val="clear" w:color="auto" w:fill="auto"/>
            <w:noWrap/>
            <w:hideMark/>
          </w:tcPr>
          <w:p w14:paraId="2F687A0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61D962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4816914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24CFA68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D349E8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6B262D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1 470,00000</w:t>
            </w:r>
          </w:p>
        </w:tc>
        <w:tc>
          <w:tcPr>
            <w:tcW w:w="1560" w:type="dxa"/>
            <w:tcBorders>
              <w:top w:val="nil"/>
              <w:left w:val="nil"/>
              <w:bottom w:val="single" w:sz="4" w:space="0" w:color="auto"/>
              <w:right w:val="single" w:sz="4" w:space="0" w:color="auto"/>
            </w:tcBorders>
            <w:shd w:val="clear" w:color="auto" w:fill="auto"/>
            <w:noWrap/>
            <w:hideMark/>
          </w:tcPr>
          <w:p w14:paraId="34864B4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823,70000</w:t>
            </w:r>
          </w:p>
        </w:tc>
        <w:tc>
          <w:tcPr>
            <w:tcW w:w="1559" w:type="dxa"/>
            <w:tcBorders>
              <w:top w:val="nil"/>
              <w:left w:val="nil"/>
              <w:bottom w:val="single" w:sz="4" w:space="0" w:color="auto"/>
              <w:right w:val="single" w:sz="4" w:space="0" w:color="auto"/>
            </w:tcBorders>
            <w:shd w:val="clear" w:color="auto" w:fill="auto"/>
            <w:noWrap/>
            <w:hideMark/>
          </w:tcPr>
          <w:p w14:paraId="1F031B7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848,80000</w:t>
            </w:r>
          </w:p>
        </w:tc>
      </w:tr>
      <w:tr w:rsidR="00B67C4A" w:rsidRPr="00B67C4A" w14:paraId="6D69D076" w14:textId="77777777" w:rsidTr="00B67C4A">
        <w:trPr>
          <w:trHeight w:val="600"/>
        </w:trPr>
        <w:tc>
          <w:tcPr>
            <w:tcW w:w="284" w:type="dxa"/>
            <w:tcBorders>
              <w:top w:val="nil"/>
              <w:left w:val="nil"/>
              <w:bottom w:val="nil"/>
              <w:right w:val="nil"/>
            </w:tcBorders>
            <w:shd w:val="clear" w:color="auto" w:fill="auto"/>
            <w:noWrap/>
            <w:vAlign w:val="bottom"/>
            <w:hideMark/>
          </w:tcPr>
          <w:p w14:paraId="7353EBA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841B7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263</w:t>
            </w:r>
          </w:p>
        </w:tc>
        <w:tc>
          <w:tcPr>
            <w:tcW w:w="1702" w:type="dxa"/>
            <w:tcBorders>
              <w:top w:val="nil"/>
              <w:left w:val="nil"/>
              <w:bottom w:val="single" w:sz="4" w:space="0" w:color="auto"/>
              <w:right w:val="single" w:sz="4" w:space="0" w:color="auto"/>
            </w:tcBorders>
            <w:shd w:val="clear" w:color="auto" w:fill="auto"/>
            <w:hideMark/>
          </w:tcPr>
          <w:p w14:paraId="681E8E40"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noWrap/>
            <w:hideMark/>
          </w:tcPr>
          <w:p w14:paraId="77442E5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DB30B4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28C3D7C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C3A410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61DE029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D16FCC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1 470,00000</w:t>
            </w:r>
          </w:p>
        </w:tc>
        <w:tc>
          <w:tcPr>
            <w:tcW w:w="1560" w:type="dxa"/>
            <w:tcBorders>
              <w:top w:val="nil"/>
              <w:left w:val="nil"/>
              <w:bottom w:val="single" w:sz="4" w:space="0" w:color="auto"/>
              <w:right w:val="single" w:sz="4" w:space="0" w:color="auto"/>
            </w:tcBorders>
            <w:shd w:val="clear" w:color="auto" w:fill="auto"/>
            <w:noWrap/>
            <w:hideMark/>
          </w:tcPr>
          <w:p w14:paraId="15EB490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823,70000</w:t>
            </w:r>
          </w:p>
        </w:tc>
        <w:tc>
          <w:tcPr>
            <w:tcW w:w="1559" w:type="dxa"/>
            <w:tcBorders>
              <w:top w:val="nil"/>
              <w:left w:val="nil"/>
              <w:bottom w:val="single" w:sz="4" w:space="0" w:color="auto"/>
              <w:right w:val="single" w:sz="4" w:space="0" w:color="auto"/>
            </w:tcBorders>
            <w:shd w:val="clear" w:color="auto" w:fill="auto"/>
            <w:noWrap/>
            <w:hideMark/>
          </w:tcPr>
          <w:p w14:paraId="7E5DBEB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848,80000</w:t>
            </w:r>
          </w:p>
        </w:tc>
      </w:tr>
      <w:tr w:rsidR="00B67C4A" w:rsidRPr="00B67C4A" w14:paraId="68C06C65" w14:textId="77777777" w:rsidTr="00B67C4A">
        <w:trPr>
          <w:trHeight w:val="2700"/>
        </w:trPr>
        <w:tc>
          <w:tcPr>
            <w:tcW w:w="284" w:type="dxa"/>
            <w:tcBorders>
              <w:top w:val="nil"/>
              <w:left w:val="nil"/>
              <w:bottom w:val="nil"/>
              <w:right w:val="nil"/>
            </w:tcBorders>
            <w:shd w:val="clear" w:color="auto" w:fill="auto"/>
            <w:noWrap/>
            <w:vAlign w:val="bottom"/>
            <w:hideMark/>
          </w:tcPr>
          <w:p w14:paraId="0F6F2D6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2D05C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264</w:t>
            </w:r>
          </w:p>
        </w:tc>
        <w:tc>
          <w:tcPr>
            <w:tcW w:w="1702" w:type="dxa"/>
            <w:tcBorders>
              <w:top w:val="nil"/>
              <w:left w:val="nil"/>
              <w:bottom w:val="single" w:sz="4" w:space="0" w:color="auto"/>
              <w:right w:val="single" w:sz="4" w:space="0" w:color="auto"/>
            </w:tcBorders>
            <w:shd w:val="clear" w:color="auto" w:fill="auto"/>
            <w:hideMark/>
          </w:tcPr>
          <w:p w14:paraId="55449DAE"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446200F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ECCCF8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1241BA1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E8DEF8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auto"/>
            </w:tcBorders>
            <w:shd w:val="clear" w:color="auto" w:fill="auto"/>
            <w:noWrap/>
            <w:hideMark/>
          </w:tcPr>
          <w:p w14:paraId="262B1E0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F2CDD6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1 470,00000</w:t>
            </w:r>
          </w:p>
        </w:tc>
        <w:tc>
          <w:tcPr>
            <w:tcW w:w="1560" w:type="dxa"/>
            <w:tcBorders>
              <w:top w:val="nil"/>
              <w:left w:val="nil"/>
              <w:bottom w:val="single" w:sz="4" w:space="0" w:color="auto"/>
              <w:right w:val="single" w:sz="4" w:space="0" w:color="auto"/>
            </w:tcBorders>
            <w:shd w:val="clear" w:color="auto" w:fill="auto"/>
            <w:noWrap/>
            <w:hideMark/>
          </w:tcPr>
          <w:p w14:paraId="5737460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823,70000</w:t>
            </w:r>
          </w:p>
        </w:tc>
        <w:tc>
          <w:tcPr>
            <w:tcW w:w="1559" w:type="dxa"/>
            <w:tcBorders>
              <w:top w:val="nil"/>
              <w:left w:val="nil"/>
              <w:bottom w:val="single" w:sz="4" w:space="0" w:color="auto"/>
              <w:right w:val="single" w:sz="4" w:space="0" w:color="auto"/>
            </w:tcBorders>
            <w:shd w:val="clear" w:color="auto" w:fill="auto"/>
            <w:noWrap/>
            <w:hideMark/>
          </w:tcPr>
          <w:p w14:paraId="7E85A96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848,80000</w:t>
            </w:r>
          </w:p>
        </w:tc>
      </w:tr>
      <w:tr w:rsidR="00B67C4A" w:rsidRPr="00B67C4A" w14:paraId="00B72465" w14:textId="77777777" w:rsidTr="00B67C4A">
        <w:trPr>
          <w:trHeight w:val="2100"/>
        </w:trPr>
        <w:tc>
          <w:tcPr>
            <w:tcW w:w="284" w:type="dxa"/>
            <w:tcBorders>
              <w:top w:val="nil"/>
              <w:left w:val="nil"/>
              <w:bottom w:val="nil"/>
              <w:right w:val="nil"/>
            </w:tcBorders>
            <w:shd w:val="clear" w:color="auto" w:fill="auto"/>
            <w:noWrap/>
            <w:vAlign w:val="bottom"/>
            <w:hideMark/>
          </w:tcPr>
          <w:p w14:paraId="390B3D5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F3C82CC"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265</w:t>
            </w:r>
          </w:p>
        </w:tc>
        <w:tc>
          <w:tcPr>
            <w:tcW w:w="1702" w:type="dxa"/>
            <w:tcBorders>
              <w:top w:val="nil"/>
              <w:left w:val="nil"/>
              <w:bottom w:val="single" w:sz="4" w:space="0" w:color="auto"/>
              <w:right w:val="single" w:sz="4" w:space="0" w:color="auto"/>
            </w:tcBorders>
            <w:shd w:val="clear" w:color="auto" w:fill="auto"/>
            <w:hideMark/>
          </w:tcPr>
          <w:p w14:paraId="4F72D0A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02BBA35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374E53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668A4ED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2FE7E9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0840000000</w:t>
            </w:r>
          </w:p>
        </w:tc>
        <w:tc>
          <w:tcPr>
            <w:tcW w:w="567" w:type="dxa"/>
            <w:tcBorders>
              <w:top w:val="nil"/>
              <w:left w:val="nil"/>
              <w:bottom w:val="single" w:sz="4" w:space="0" w:color="auto"/>
              <w:right w:val="single" w:sz="4" w:space="0" w:color="auto"/>
            </w:tcBorders>
            <w:shd w:val="clear" w:color="auto" w:fill="auto"/>
            <w:noWrap/>
            <w:hideMark/>
          </w:tcPr>
          <w:p w14:paraId="584C534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324C45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1 470,00000</w:t>
            </w:r>
          </w:p>
        </w:tc>
        <w:tc>
          <w:tcPr>
            <w:tcW w:w="1560" w:type="dxa"/>
            <w:tcBorders>
              <w:top w:val="nil"/>
              <w:left w:val="nil"/>
              <w:bottom w:val="single" w:sz="4" w:space="0" w:color="auto"/>
              <w:right w:val="single" w:sz="4" w:space="0" w:color="auto"/>
            </w:tcBorders>
            <w:shd w:val="clear" w:color="auto" w:fill="auto"/>
            <w:noWrap/>
            <w:hideMark/>
          </w:tcPr>
          <w:p w14:paraId="348DBBE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823,70000</w:t>
            </w:r>
          </w:p>
        </w:tc>
        <w:tc>
          <w:tcPr>
            <w:tcW w:w="1559" w:type="dxa"/>
            <w:tcBorders>
              <w:top w:val="nil"/>
              <w:left w:val="nil"/>
              <w:bottom w:val="single" w:sz="4" w:space="0" w:color="auto"/>
              <w:right w:val="single" w:sz="4" w:space="0" w:color="auto"/>
            </w:tcBorders>
            <w:shd w:val="clear" w:color="auto" w:fill="auto"/>
            <w:noWrap/>
            <w:hideMark/>
          </w:tcPr>
          <w:p w14:paraId="3C6EC63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848,80000</w:t>
            </w:r>
          </w:p>
        </w:tc>
      </w:tr>
      <w:tr w:rsidR="00B67C4A" w:rsidRPr="00B67C4A" w14:paraId="24F369FB" w14:textId="77777777" w:rsidTr="00B67C4A">
        <w:trPr>
          <w:trHeight w:val="1200"/>
        </w:trPr>
        <w:tc>
          <w:tcPr>
            <w:tcW w:w="284" w:type="dxa"/>
            <w:tcBorders>
              <w:top w:val="nil"/>
              <w:left w:val="nil"/>
              <w:bottom w:val="nil"/>
              <w:right w:val="nil"/>
            </w:tcBorders>
            <w:shd w:val="clear" w:color="auto" w:fill="auto"/>
            <w:noWrap/>
            <w:vAlign w:val="bottom"/>
            <w:hideMark/>
          </w:tcPr>
          <w:p w14:paraId="0CFBE63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BAEC2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266</w:t>
            </w:r>
          </w:p>
        </w:tc>
        <w:tc>
          <w:tcPr>
            <w:tcW w:w="1702" w:type="dxa"/>
            <w:tcBorders>
              <w:top w:val="nil"/>
              <w:left w:val="nil"/>
              <w:bottom w:val="single" w:sz="4" w:space="0" w:color="auto"/>
              <w:right w:val="single" w:sz="4" w:space="0" w:color="auto"/>
            </w:tcBorders>
            <w:shd w:val="clear" w:color="auto" w:fill="auto"/>
            <w:hideMark/>
          </w:tcPr>
          <w:p w14:paraId="3C0246EF"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3E6807C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800408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7CB85AF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786094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0840120000</w:t>
            </w:r>
          </w:p>
        </w:tc>
        <w:tc>
          <w:tcPr>
            <w:tcW w:w="567" w:type="dxa"/>
            <w:tcBorders>
              <w:top w:val="nil"/>
              <w:left w:val="nil"/>
              <w:bottom w:val="single" w:sz="4" w:space="0" w:color="auto"/>
              <w:right w:val="single" w:sz="4" w:space="0" w:color="auto"/>
            </w:tcBorders>
            <w:shd w:val="clear" w:color="auto" w:fill="auto"/>
            <w:noWrap/>
            <w:hideMark/>
          </w:tcPr>
          <w:p w14:paraId="7C1F8D8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185B44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1 000,00000</w:t>
            </w:r>
          </w:p>
        </w:tc>
        <w:tc>
          <w:tcPr>
            <w:tcW w:w="1560" w:type="dxa"/>
            <w:tcBorders>
              <w:top w:val="nil"/>
              <w:left w:val="nil"/>
              <w:bottom w:val="single" w:sz="4" w:space="0" w:color="auto"/>
              <w:right w:val="single" w:sz="4" w:space="0" w:color="auto"/>
            </w:tcBorders>
            <w:shd w:val="clear" w:color="auto" w:fill="auto"/>
            <w:noWrap/>
            <w:hideMark/>
          </w:tcPr>
          <w:p w14:paraId="6163182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31A1BD9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500,00000</w:t>
            </w:r>
          </w:p>
        </w:tc>
      </w:tr>
      <w:tr w:rsidR="00B67C4A" w:rsidRPr="00B67C4A" w14:paraId="0FA90FBF" w14:textId="77777777" w:rsidTr="00B67C4A">
        <w:trPr>
          <w:trHeight w:val="1200"/>
        </w:trPr>
        <w:tc>
          <w:tcPr>
            <w:tcW w:w="284" w:type="dxa"/>
            <w:tcBorders>
              <w:top w:val="nil"/>
              <w:left w:val="nil"/>
              <w:bottom w:val="nil"/>
              <w:right w:val="nil"/>
            </w:tcBorders>
            <w:shd w:val="clear" w:color="auto" w:fill="auto"/>
            <w:noWrap/>
            <w:vAlign w:val="bottom"/>
            <w:hideMark/>
          </w:tcPr>
          <w:p w14:paraId="29357C0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E3FB14"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267</w:t>
            </w:r>
          </w:p>
        </w:tc>
        <w:tc>
          <w:tcPr>
            <w:tcW w:w="1702" w:type="dxa"/>
            <w:tcBorders>
              <w:top w:val="nil"/>
              <w:left w:val="nil"/>
              <w:bottom w:val="single" w:sz="4" w:space="0" w:color="auto"/>
              <w:right w:val="single" w:sz="4" w:space="0" w:color="auto"/>
            </w:tcBorders>
            <w:shd w:val="clear" w:color="auto" w:fill="auto"/>
            <w:hideMark/>
          </w:tcPr>
          <w:p w14:paraId="5C23DC45"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66C6312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C57DF0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3214358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C55A2E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0840120000</w:t>
            </w:r>
          </w:p>
        </w:tc>
        <w:tc>
          <w:tcPr>
            <w:tcW w:w="567" w:type="dxa"/>
            <w:tcBorders>
              <w:top w:val="nil"/>
              <w:left w:val="nil"/>
              <w:bottom w:val="single" w:sz="4" w:space="0" w:color="auto"/>
              <w:right w:val="single" w:sz="4" w:space="0" w:color="auto"/>
            </w:tcBorders>
            <w:shd w:val="clear" w:color="auto" w:fill="auto"/>
            <w:noWrap/>
            <w:hideMark/>
          </w:tcPr>
          <w:p w14:paraId="0C5665B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989A88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1 000,00000</w:t>
            </w:r>
          </w:p>
        </w:tc>
        <w:tc>
          <w:tcPr>
            <w:tcW w:w="1560" w:type="dxa"/>
            <w:tcBorders>
              <w:top w:val="nil"/>
              <w:left w:val="nil"/>
              <w:bottom w:val="single" w:sz="4" w:space="0" w:color="auto"/>
              <w:right w:val="single" w:sz="4" w:space="0" w:color="auto"/>
            </w:tcBorders>
            <w:shd w:val="clear" w:color="auto" w:fill="auto"/>
            <w:noWrap/>
            <w:hideMark/>
          </w:tcPr>
          <w:p w14:paraId="6113049B"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31A485A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500,00000</w:t>
            </w:r>
          </w:p>
        </w:tc>
      </w:tr>
      <w:tr w:rsidR="00B67C4A" w:rsidRPr="00B67C4A" w14:paraId="639A2D14" w14:textId="77777777" w:rsidTr="00B67C4A">
        <w:trPr>
          <w:trHeight w:val="1200"/>
        </w:trPr>
        <w:tc>
          <w:tcPr>
            <w:tcW w:w="284" w:type="dxa"/>
            <w:tcBorders>
              <w:top w:val="nil"/>
              <w:left w:val="nil"/>
              <w:bottom w:val="nil"/>
              <w:right w:val="nil"/>
            </w:tcBorders>
            <w:shd w:val="clear" w:color="auto" w:fill="auto"/>
            <w:noWrap/>
            <w:vAlign w:val="bottom"/>
            <w:hideMark/>
          </w:tcPr>
          <w:p w14:paraId="63CDDA5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3D3DA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268</w:t>
            </w:r>
          </w:p>
        </w:tc>
        <w:tc>
          <w:tcPr>
            <w:tcW w:w="1702" w:type="dxa"/>
            <w:tcBorders>
              <w:top w:val="nil"/>
              <w:left w:val="nil"/>
              <w:bottom w:val="single" w:sz="4" w:space="0" w:color="auto"/>
              <w:right w:val="single" w:sz="4" w:space="0" w:color="auto"/>
            </w:tcBorders>
            <w:shd w:val="clear" w:color="auto" w:fill="auto"/>
            <w:hideMark/>
          </w:tcPr>
          <w:p w14:paraId="2772FC8C"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014F486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99A2E9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0AFA9BD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B3980D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0840220000</w:t>
            </w:r>
          </w:p>
        </w:tc>
        <w:tc>
          <w:tcPr>
            <w:tcW w:w="567" w:type="dxa"/>
            <w:tcBorders>
              <w:top w:val="nil"/>
              <w:left w:val="nil"/>
              <w:bottom w:val="single" w:sz="4" w:space="0" w:color="auto"/>
              <w:right w:val="single" w:sz="4" w:space="0" w:color="auto"/>
            </w:tcBorders>
            <w:shd w:val="clear" w:color="auto" w:fill="auto"/>
            <w:noWrap/>
            <w:hideMark/>
          </w:tcPr>
          <w:p w14:paraId="78117E7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22E8A4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400,00000</w:t>
            </w:r>
          </w:p>
        </w:tc>
        <w:tc>
          <w:tcPr>
            <w:tcW w:w="1560" w:type="dxa"/>
            <w:tcBorders>
              <w:top w:val="nil"/>
              <w:left w:val="nil"/>
              <w:bottom w:val="single" w:sz="4" w:space="0" w:color="auto"/>
              <w:right w:val="single" w:sz="4" w:space="0" w:color="auto"/>
            </w:tcBorders>
            <w:shd w:val="clear" w:color="auto" w:fill="auto"/>
            <w:noWrap/>
            <w:hideMark/>
          </w:tcPr>
          <w:p w14:paraId="5E7CA6C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59" w:type="dxa"/>
            <w:tcBorders>
              <w:top w:val="nil"/>
              <w:left w:val="nil"/>
              <w:bottom w:val="single" w:sz="4" w:space="0" w:color="auto"/>
              <w:right w:val="single" w:sz="4" w:space="0" w:color="auto"/>
            </w:tcBorders>
            <w:shd w:val="clear" w:color="auto" w:fill="auto"/>
            <w:noWrap/>
            <w:hideMark/>
          </w:tcPr>
          <w:p w14:paraId="6F17155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200,00000</w:t>
            </w:r>
          </w:p>
        </w:tc>
      </w:tr>
      <w:tr w:rsidR="00B67C4A" w:rsidRPr="00B67C4A" w14:paraId="16E33F9F" w14:textId="77777777" w:rsidTr="00B67C4A">
        <w:trPr>
          <w:trHeight w:val="1200"/>
        </w:trPr>
        <w:tc>
          <w:tcPr>
            <w:tcW w:w="284" w:type="dxa"/>
            <w:tcBorders>
              <w:top w:val="nil"/>
              <w:left w:val="nil"/>
              <w:bottom w:val="nil"/>
              <w:right w:val="nil"/>
            </w:tcBorders>
            <w:shd w:val="clear" w:color="auto" w:fill="auto"/>
            <w:noWrap/>
            <w:vAlign w:val="bottom"/>
            <w:hideMark/>
          </w:tcPr>
          <w:p w14:paraId="2CC031F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4947BD"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269</w:t>
            </w:r>
          </w:p>
        </w:tc>
        <w:tc>
          <w:tcPr>
            <w:tcW w:w="1702" w:type="dxa"/>
            <w:tcBorders>
              <w:top w:val="nil"/>
              <w:left w:val="nil"/>
              <w:bottom w:val="single" w:sz="4" w:space="0" w:color="auto"/>
              <w:right w:val="single" w:sz="4" w:space="0" w:color="auto"/>
            </w:tcBorders>
            <w:shd w:val="clear" w:color="auto" w:fill="auto"/>
            <w:hideMark/>
          </w:tcPr>
          <w:p w14:paraId="6A51FF4A"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66BBADB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904650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48A3A63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92B5C9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0840220000</w:t>
            </w:r>
          </w:p>
        </w:tc>
        <w:tc>
          <w:tcPr>
            <w:tcW w:w="567" w:type="dxa"/>
            <w:tcBorders>
              <w:top w:val="nil"/>
              <w:left w:val="nil"/>
              <w:bottom w:val="single" w:sz="4" w:space="0" w:color="auto"/>
              <w:right w:val="single" w:sz="4" w:space="0" w:color="auto"/>
            </w:tcBorders>
            <w:shd w:val="clear" w:color="auto" w:fill="auto"/>
            <w:noWrap/>
            <w:hideMark/>
          </w:tcPr>
          <w:p w14:paraId="1F8B44C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CDA43C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400,00000</w:t>
            </w:r>
          </w:p>
        </w:tc>
        <w:tc>
          <w:tcPr>
            <w:tcW w:w="1560" w:type="dxa"/>
            <w:tcBorders>
              <w:top w:val="nil"/>
              <w:left w:val="nil"/>
              <w:bottom w:val="single" w:sz="4" w:space="0" w:color="auto"/>
              <w:right w:val="single" w:sz="4" w:space="0" w:color="auto"/>
            </w:tcBorders>
            <w:shd w:val="clear" w:color="auto" w:fill="auto"/>
            <w:noWrap/>
            <w:hideMark/>
          </w:tcPr>
          <w:p w14:paraId="1C683AE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c>
          <w:tcPr>
            <w:tcW w:w="1559" w:type="dxa"/>
            <w:tcBorders>
              <w:top w:val="nil"/>
              <w:left w:val="nil"/>
              <w:bottom w:val="single" w:sz="4" w:space="0" w:color="auto"/>
              <w:right w:val="single" w:sz="4" w:space="0" w:color="auto"/>
            </w:tcBorders>
            <w:shd w:val="clear" w:color="auto" w:fill="auto"/>
            <w:noWrap/>
            <w:hideMark/>
          </w:tcPr>
          <w:p w14:paraId="65A8C6E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r>
      <w:tr w:rsidR="00B67C4A" w:rsidRPr="00B67C4A" w14:paraId="2111651B" w14:textId="77777777" w:rsidTr="00B67C4A">
        <w:trPr>
          <w:trHeight w:val="1800"/>
        </w:trPr>
        <w:tc>
          <w:tcPr>
            <w:tcW w:w="284" w:type="dxa"/>
            <w:tcBorders>
              <w:top w:val="nil"/>
              <w:left w:val="nil"/>
              <w:bottom w:val="nil"/>
              <w:right w:val="nil"/>
            </w:tcBorders>
            <w:shd w:val="clear" w:color="auto" w:fill="auto"/>
            <w:noWrap/>
            <w:vAlign w:val="bottom"/>
            <w:hideMark/>
          </w:tcPr>
          <w:p w14:paraId="270C76F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3D21D9"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270</w:t>
            </w:r>
          </w:p>
        </w:tc>
        <w:tc>
          <w:tcPr>
            <w:tcW w:w="1702" w:type="dxa"/>
            <w:tcBorders>
              <w:top w:val="nil"/>
              <w:left w:val="nil"/>
              <w:bottom w:val="single" w:sz="4" w:space="0" w:color="auto"/>
              <w:right w:val="single" w:sz="4" w:space="0" w:color="auto"/>
            </w:tcBorders>
            <w:shd w:val="clear" w:color="auto" w:fill="auto"/>
            <w:hideMark/>
          </w:tcPr>
          <w:p w14:paraId="5848512E"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708" w:type="dxa"/>
            <w:tcBorders>
              <w:top w:val="nil"/>
              <w:left w:val="nil"/>
              <w:bottom w:val="single" w:sz="4" w:space="0" w:color="auto"/>
              <w:right w:val="single" w:sz="4" w:space="0" w:color="auto"/>
            </w:tcBorders>
            <w:shd w:val="clear" w:color="auto" w:fill="auto"/>
            <w:noWrap/>
            <w:hideMark/>
          </w:tcPr>
          <w:p w14:paraId="695F394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5249A3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683D899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BD3927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0840320000</w:t>
            </w:r>
          </w:p>
        </w:tc>
        <w:tc>
          <w:tcPr>
            <w:tcW w:w="567" w:type="dxa"/>
            <w:tcBorders>
              <w:top w:val="nil"/>
              <w:left w:val="nil"/>
              <w:bottom w:val="single" w:sz="4" w:space="0" w:color="auto"/>
              <w:right w:val="single" w:sz="4" w:space="0" w:color="auto"/>
            </w:tcBorders>
            <w:shd w:val="clear" w:color="auto" w:fill="auto"/>
            <w:noWrap/>
            <w:hideMark/>
          </w:tcPr>
          <w:p w14:paraId="1EA68C5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662A66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70,00000</w:t>
            </w:r>
          </w:p>
        </w:tc>
        <w:tc>
          <w:tcPr>
            <w:tcW w:w="1560" w:type="dxa"/>
            <w:tcBorders>
              <w:top w:val="nil"/>
              <w:left w:val="nil"/>
              <w:bottom w:val="single" w:sz="4" w:space="0" w:color="auto"/>
              <w:right w:val="single" w:sz="4" w:space="0" w:color="auto"/>
            </w:tcBorders>
            <w:shd w:val="clear" w:color="auto" w:fill="auto"/>
            <w:noWrap/>
            <w:hideMark/>
          </w:tcPr>
          <w:p w14:paraId="4197354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123,70000</w:t>
            </w:r>
          </w:p>
        </w:tc>
        <w:tc>
          <w:tcPr>
            <w:tcW w:w="1559" w:type="dxa"/>
            <w:tcBorders>
              <w:top w:val="nil"/>
              <w:left w:val="nil"/>
              <w:bottom w:val="single" w:sz="4" w:space="0" w:color="auto"/>
              <w:right w:val="single" w:sz="4" w:space="0" w:color="auto"/>
            </w:tcBorders>
            <w:shd w:val="clear" w:color="auto" w:fill="auto"/>
            <w:noWrap/>
            <w:hideMark/>
          </w:tcPr>
          <w:p w14:paraId="60E3DFE6"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148,80000</w:t>
            </w:r>
          </w:p>
        </w:tc>
      </w:tr>
      <w:tr w:rsidR="00B67C4A" w:rsidRPr="00B67C4A" w14:paraId="20510E7E" w14:textId="77777777" w:rsidTr="00B67C4A">
        <w:trPr>
          <w:trHeight w:val="1200"/>
        </w:trPr>
        <w:tc>
          <w:tcPr>
            <w:tcW w:w="284" w:type="dxa"/>
            <w:tcBorders>
              <w:top w:val="nil"/>
              <w:left w:val="nil"/>
              <w:bottom w:val="nil"/>
              <w:right w:val="nil"/>
            </w:tcBorders>
            <w:shd w:val="clear" w:color="auto" w:fill="auto"/>
            <w:noWrap/>
            <w:vAlign w:val="bottom"/>
            <w:hideMark/>
          </w:tcPr>
          <w:p w14:paraId="33607B86"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76F9ECC"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271</w:t>
            </w:r>
          </w:p>
        </w:tc>
        <w:tc>
          <w:tcPr>
            <w:tcW w:w="1702" w:type="dxa"/>
            <w:tcBorders>
              <w:top w:val="nil"/>
              <w:left w:val="nil"/>
              <w:bottom w:val="single" w:sz="4" w:space="0" w:color="auto"/>
              <w:right w:val="single" w:sz="4" w:space="0" w:color="auto"/>
            </w:tcBorders>
            <w:shd w:val="clear" w:color="auto" w:fill="auto"/>
            <w:hideMark/>
          </w:tcPr>
          <w:p w14:paraId="302BA6CA"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15AA737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71B8AA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567" w:type="dxa"/>
            <w:tcBorders>
              <w:top w:val="nil"/>
              <w:left w:val="nil"/>
              <w:bottom w:val="single" w:sz="4" w:space="0" w:color="auto"/>
              <w:right w:val="single" w:sz="4" w:space="0" w:color="auto"/>
            </w:tcBorders>
            <w:shd w:val="clear" w:color="auto" w:fill="auto"/>
            <w:noWrap/>
            <w:hideMark/>
          </w:tcPr>
          <w:p w14:paraId="06A2B88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B8EE68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0840320000</w:t>
            </w:r>
          </w:p>
        </w:tc>
        <w:tc>
          <w:tcPr>
            <w:tcW w:w="567" w:type="dxa"/>
            <w:tcBorders>
              <w:top w:val="nil"/>
              <w:left w:val="nil"/>
              <w:bottom w:val="single" w:sz="4" w:space="0" w:color="auto"/>
              <w:right w:val="single" w:sz="4" w:space="0" w:color="auto"/>
            </w:tcBorders>
            <w:shd w:val="clear" w:color="auto" w:fill="auto"/>
            <w:noWrap/>
            <w:hideMark/>
          </w:tcPr>
          <w:p w14:paraId="242F3CD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33EA00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70,00000</w:t>
            </w:r>
          </w:p>
        </w:tc>
        <w:tc>
          <w:tcPr>
            <w:tcW w:w="1560" w:type="dxa"/>
            <w:tcBorders>
              <w:top w:val="nil"/>
              <w:left w:val="nil"/>
              <w:bottom w:val="single" w:sz="4" w:space="0" w:color="auto"/>
              <w:right w:val="single" w:sz="4" w:space="0" w:color="auto"/>
            </w:tcBorders>
            <w:shd w:val="clear" w:color="auto" w:fill="auto"/>
            <w:noWrap/>
            <w:hideMark/>
          </w:tcPr>
          <w:p w14:paraId="548D4FA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123,70000</w:t>
            </w:r>
          </w:p>
        </w:tc>
        <w:tc>
          <w:tcPr>
            <w:tcW w:w="1559" w:type="dxa"/>
            <w:tcBorders>
              <w:top w:val="nil"/>
              <w:left w:val="nil"/>
              <w:bottom w:val="single" w:sz="4" w:space="0" w:color="auto"/>
              <w:right w:val="single" w:sz="4" w:space="0" w:color="auto"/>
            </w:tcBorders>
            <w:shd w:val="clear" w:color="auto" w:fill="auto"/>
            <w:noWrap/>
            <w:hideMark/>
          </w:tcPr>
          <w:p w14:paraId="4C34CAB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148,80000</w:t>
            </w:r>
          </w:p>
        </w:tc>
      </w:tr>
      <w:tr w:rsidR="00B67C4A" w:rsidRPr="00B67C4A" w14:paraId="3867C45F" w14:textId="77777777" w:rsidTr="00B67C4A">
        <w:trPr>
          <w:trHeight w:val="300"/>
        </w:trPr>
        <w:tc>
          <w:tcPr>
            <w:tcW w:w="284" w:type="dxa"/>
            <w:tcBorders>
              <w:top w:val="nil"/>
              <w:left w:val="nil"/>
              <w:bottom w:val="nil"/>
              <w:right w:val="nil"/>
            </w:tcBorders>
            <w:shd w:val="clear" w:color="auto" w:fill="auto"/>
            <w:noWrap/>
            <w:vAlign w:val="bottom"/>
            <w:hideMark/>
          </w:tcPr>
          <w:p w14:paraId="60A5CCF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3B50DB9"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272</w:t>
            </w:r>
          </w:p>
        </w:tc>
        <w:tc>
          <w:tcPr>
            <w:tcW w:w="1702" w:type="dxa"/>
            <w:tcBorders>
              <w:top w:val="nil"/>
              <w:left w:val="nil"/>
              <w:bottom w:val="single" w:sz="4" w:space="0" w:color="auto"/>
              <w:right w:val="single" w:sz="4" w:space="0" w:color="auto"/>
            </w:tcBorders>
            <w:shd w:val="clear" w:color="auto" w:fill="auto"/>
            <w:hideMark/>
          </w:tcPr>
          <w:p w14:paraId="63DC64E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ОБРАЗОВАНИЕ</w:t>
            </w:r>
          </w:p>
        </w:tc>
        <w:tc>
          <w:tcPr>
            <w:tcW w:w="708" w:type="dxa"/>
            <w:tcBorders>
              <w:top w:val="nil"/>
              <w:left w:val="nil"/>
              <w:bottom w:val="single" w:sz="4" w:space="0" w:color="auto"/>
              <w:right w:val="single" w:sz="4" w:space="0" w:color="auto"/>
            </w:tcBorders>
            <w:shd w:val="clear" w:color="auto" w:fill="auto"/>
            <w:noWrap/>
            <w:hideMark/>
          </w:tcPr>
          <w:p w14:paraId="19188F1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E3671F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9C01B2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09DE870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8EDF10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B4568B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79 440,10000</w:t>
            </w:r>
          </w:p>
        </w:tc>
        <w:tc>
          <w:tcPr>
            <w:tcW w:w="1560" w:type="dxa"/>
            <w:tcBorders>
              <w:top w:val="nil"/>
              <w:left w:val="nil"/>
              <w:bottom w:val="single" w:sz="4" w:space="0" w:color="auto"/>
              <w:right w:val="single" w:sz="4" w:space="0" w:color="auto"/>
            </w:tcBorders>
            <w:shd w:val="clear" w:color="auto" w:fill="auto"/>
            <w:noWrap/>
            <w:hideMark/>
          </w:tcPr>
          <w:p w14:paraId="50CE60D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74 547,00000</w:t>
            </w:r>
          </w:p>
        </w:tc>
        <w:tc>
          <w:tcPr>
            <w:tcW w:w="1559" w:type="dxa"/>
            <w:tcBorders>
              <w:top w:val="nil"/>
              <w:left w:val="nil"/>
              <w:bottom w:val="single" w:sz="4" w:space="0" w:color="auto"/>
              <w:right w:val="single" w:sz="4" w:space="0" w:color="auto"/>
            </w:tcBorders>
            <w:shd w:val="clear" w:color="auto" w:fill="auto"/>
            <w:noWrap/>
            <w:hideMark/>
          </w:tcPr>
          <w:p w14:paraId="1866BCD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74 670,00000</w:t>
            </w:r>
          </w:p>
        </w:tc>
      </w:tr>
      <w:tr w:rsidR="00B67C4A" w:rsidRPr="00B67C4A" w14:paraId="70801D19" w14:textId="77777777" w:rsidTr="00B67C4A">
        <w:trPr>
          <w:trHeight w:val="600"/>
        </w:trPr>
        <w:tc>
          <w:tcPr>
            <w:tcW w:w="284" w:type="dxa"/>
            <w:tcBorders>
              <w:top w:val="nil"/>
              <w:left w:val="nil"/>
              <w:bottom w:val="nil"/>
              <w:right w:val="nil"/>
            </w:tcBorders>
            <w:shd w:val="clear" w:color="auto" w:fill="auto"/>
            <w:noWrap/>
            <w:vAlign w:val="bottom"/>
            <w:hideMark/>
          </w:tcPr>
          <w:p w14:paraId="7FE54DC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AE66A6C"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273</w:t>
            </w:r>
          </w:p>
        </w:tc>
        <w:tc>
          <w:tcPr>
            <w:tcW w:w="1702" w:type="dxa"/>
            <w:tcBorders>
              <w:top w:val="nil"/>
              <w:left w:val="nil"/>
              <w:bottom w:val="single" w:sz="4" w:space="0" w:color="auto"/>
              <w:right w:val="single" w:sz="4" w:space="0" w:color="auto"/>
            </w:tcBorders>
            <w:shd w:val="clear" w:color="auto" w:fill="auto"/>
            <w:hideMark/>
          </w:tcPr>
          <w:p w14:paraId="148D6683"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Дополнительное образование детей</w:t>
            </w:r>
          </w:p>
        </w:tc>
        <w:tc>
          <w:tcPr>
            <w:tcW w:w="708" w:type="dxa"/>
            <w:tcBorders>
              <w:top w:val="nil"/>
              <w:left w:val="nil"/>
              <w:bottom w:val="single" w:sz="4" w:space="0" w:color="auto"/>
              <w:right w:val="single" w:sz="4" w:space="0" w:color="auto"/>
            </w:tcBorders>
            <w:shd w:val="clear" w:color="auto" w:fill="auto"/>
            <w:noWrap/>
            <w:hideMark/>
          </w:tcPr>
          <w:p w14:paraId="0FA268B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496EB2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CC7E80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6C1CF22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D821F4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3F5C1D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61 773,50000</w:t>
            </w:r>
          </w:p>
        </w:tc>
        <w:tc>
          <w:tcPr>
            <w:tcW w:w="1560" w:type="dxa"/>
            <w:tcBorders>
              <w:top w:val="nil"/>
              <w:left w:val="nil"/>
              <w:bottom w:val="single" w:sz="4" w:space="0" w:color="auto"/>
              <w:right w:val="single" w:sz="4" w:space="0" w:color="auto"/>
            </w:tcBorders>
            <w:shd w:val="clear" w:color="auto" w:fill="auto"/>
            <w:noWrap/>
            <w:hideMark/>
          </w:tcPr>
          <w:p w14:paraId="361B903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56 000,00000</w:t>
            </w:r>
          </w:p>
        </w:tc>
        <w:tc>
          <w:tcPr>
            <w:tcW w:w="1559" w:type="dxa"/>
            <w:tcBorders>
              <w:top w:val="nil"/>
              <w:left w:val="nil"/>
              <w:bottom w:val="single" w:sz="4" w:space="0" w:color="auto"/>
              <w:right w:val="single" w:sz="4" w:space="0" w:color="auto"/>
            </w:tcBorders>
            <w:shd w:val="clear" w:color="auto" w:fill="auto"/>
            <w:noWrap/>
            <w:hideMark/>
          </w:tcPr>
          <w:p w14:paraId="5A7909F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58 000,00000</w:t>
            </w:r>
          </w:p>
        </w:tc>
      </w:tr>
      <w:tr w:rsidR="00B67C4A" w:rsidRPr="00B67C4A" w14:paraId="2FCCE7AE" w14:textId="77777777" w:rsidTr="00B67C4A">
        <w:trPr>
          <w:trHeight w:val="1800"/>
        </w:trPr>
        <w:tc>
          <w:tcPr>
            <w:tcW w:w="284" w:type="dxa"/>
            <w:tcBorders>
              <w:top w:val="nil"/>
              <w:left w:val="nil"/>
              <w:bottom w:val="nil"/>
              <w:right w:val="nil"/>
            </w:tcBorders>
            <w:shd w:val="clear" w:color="auto" w:fill="auto"/>
            <w:noWrap/>
            <w:vAlign w:val="bottom"/>
            <w:hideMark/>
          </w:tcPr>
          <w:p w14:paraId="7DE9362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6CF498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274</w:t>
            </w:r>
          </w:p>
        </w:tc>
        <w:tc>
          <w:tcPr>
            <w:tcW w:w="1702" w:type="dxa"/>
            <w:tcBorders>
              <w:top w:val="nil"/>
              <w:left w:val="nil"/>
              <w:bottom w:val="single" w:sz="4" w:space="0" w:color="auto"/>
              <w:right w:val="single" w:sz="4" w:space="0" w:color="auto"/>
            </w:tcBorders>
            <w:shd w:val="clear" w:color="auto" w:fill="auto"/>
            <w:hideMark/>
          </w:tcPr>
          <w:p w14:paraId="0945F999"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5C8525C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B07B3F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18FCEB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4F92C8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0400000000</w:t>
            </w:r>
          </w:p>
        </w:tc>
        <w:tc>
          <w:tcPr>
            <w:tcW w:w="567" w:type="dxa"/>
            <w:tcBorders>
              <w:top w:val="nil"/>
              <w:left w:val="nil"/>
              <w:bottom w:val="single" w:sz="4" w:space="0" w:color="auto"/>
              <w:right w:val="single" w:sz="4" w:space="0" w:color="auto"/>
            </w:tcBorders>
            <w:shd w:val="clear" w:color="auto" w:fill="auto"/>
            <w:noWrap/>
            <w:hideMark/>
          </w:tcPr>
          <w:p w14:paraId="562EE56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022910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61 773,50000</w:t>
            </w:r>
          </w:p>
        </w:tc>
        <w:tc>
          <w:tcPr>
            <w:tcW w:w="1560" w:type="dxa"/>
            <w:tcBorders>
              <w:top w:val="nil"/>
              <w:left w:val="nil"/>
              <w:bottom w:val="single" w:sz="4" w:space="0" w:color="auto"/>
              <w:right w:val="single" w:sz="4" w:space="0" w:color="auto"/>
            </w:tcBorders>
            <w:shd w:val="clear" w:color="auto" w:fill="auto"/>
            <w:noWrap/>
            <w:hideMark/>
          </w:tcPr>
          <w:p w14:paraId="2921BA3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56 000,00000</w:t>
            </w:r>
          </w:p>
        </w:tc>
        <w:tc>
          <w:tcPr>
            <w:tcW w:w="1559" w:type="dxa"/>
            <w:tcBorders>
              <w:top w:val="nil"/>
              <w:left w:val="nil"/>
              <w:bottom w:val="single" w:sz="4" w:space="0" w:color="auto"/>
              <w:right w:val="single" w:sz="4" w:space="0" w:color="auto"/>
            </w:tcBorders>
            <w:shd w:val="clear" w:color="auto" w:fill="auto"/>
            <w:noWrap/>
            <w:hideMark/>
          </w:tcPr>
          <w:p w14:paraId="0DF29F1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58 000,00000</w:t>
            </w:r>
          </w:p>
        </w:tc>
      </w:tr>
      <w:tr w:rsidR="00B67C4A" w:rsidRPr="00B67C4A" w14:paraId="3C1BCD32" w14:textId="77777777" w:rsidTr="00B67C4A">
        <w:trPr>
          <w:trHeight w:val="1500"/>
        </w:trPr>
        <w:tc>
          <w:tcPr>
            <w:tcW w:w="284" w:type="dxa"/>
            <w:tcBorders>
              <w:top w:val="nil"/>
              <w:left w:val="nil"/>
              <w:bottom w:val="nil"/>
              <w:right w:val="nil"/>
            </w:tcBorders>
            <w:shd w:val="clear" w:color="auto" w:fill="auto"/>
            <w:noWrap/>
            <w:vAlign w:val="bottom"/>
            <w:hideMark/>
          </w:tcPr>
          <w:p w14:paraId="62E0C0E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55045B"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275</w:t>
            </w:r>
          </w:p>
        </w:tc>
        <w:tc>
          <w:tcPr>
            <w:tcW w:w="1702" w:type="dxa"/>
            <w:tcBorders>
              <w:top w:val="nil"/>
              <w:left w:val="nil"/>
              <w:bottom w:val="single" w:sz="4" w:space="0" w:color="auto"/>
              <w:right w:val="single" w:sz="4" w:space="0" w:color="auto"/>
            </w:tcBorders>
            <w:shd w:val="clear" w:color="auto" w:fill="auto"/>
            <w:hideMark/>
          </w:tcPr>
          <w:p w14:paraId="4F94F7D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20F5CD3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0CDF74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894C2F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E07C1C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0450000000</w:t>
            </w:r>
          </w:p>
        </w:tc>
        <w:tc>
          <w:tcPr>
            <w:tcW w:w="567" w:type="dxa"/>
            <w:tcBorders>
              <w:top w:val="nil"/>
              <w:left w:val="nil"/>
              <w:bottom w:val="single" w:sz="4" w:space="0" w:color="auto"/>
              <w:right w:val="single" w:sz="4" w:space="0" w:color="auto"/>
            </w:tcBorders>
            <w:shd w:val="clear" w:color="auto" w:fill="auto"/>
            <w:noWrap/>
            <w:hideMark/>
          </w:tcPr>
          <w:p w14:paraId="5AA2303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B213D1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61 773,50000</w:t>
            </w:r>
          </w:p>
        </w:tc>
        <w:tc>
          <w:tcPr>
            <w:tcW w:w="1560" w:type="dxa"/>
            <w:tcBorders>
              <w:top w:val="nil"/>
              <w:left w:val="nil"/>
              <w:bottom w:val="single" w:sz="4" w:space="0" w:color="auto"/>
              <w:right w:val="single" w:sz="4" w:space="0" w:color="auto"/>
            </w:tcBorders>
            <w:shd w:val="clear" w:color="auto" w:fill="auto"/>
            <w:noWrap/>
            <w:hideMark/>
          </w:tcPr>
          <w:p w14:paraId="6530BC1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56 000,00000</w:t>
            </w:r>
          </w:p>
        </w:tc>
        <w:tc>
          <w:tcPr>
            <w:tcW w:w="1559" w:type="dxa"/>
            <w:tcBorders>
              <w:top w:val="nil"/>
              <w:left w:val="nil"/>
              <w:bottom w:val="single" w:sz="4" w:space="0" w:color="auto"/>
              <w:right w:val="single" w:sz="4" w:space="0" w:color="auto"/>
            </w:tcBorders>
            <w:shd w:val="clear" w:color="auto" w:fill="auto"/>
            <w:noWrap/>
            <w:hideMark/>
          </w:tcPr>
          <w:p w14:paraId="19ADD04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58 000,00000</w:t>
            </w:r>
          </w:p>
        </w:tc>
      </w:tr>
      <w:tr w:rsidR="00B67C4A" w:rsidRPr="00B67C4A" w14:paraId="557E5DF5" w14:textId="77777777" w:rsidTr="00B67C4A">
        <w:trPr>
          <w:trHeight w:val="1500"/>
        </w:trPr>
        <w:tc>
          <w:tcPr>
            <w:tcW w:w="284" w:type="dxa"/>
            <w:tcBorders>
              <w:top w:val="nil"/>
              <w:left w:val="nil"/>
              <w:bottom w:val="nil"/>
              <w:right w:val="nil"/>
            </w:tcBorders>
            <w:shd w:val="clear" w:color="auto" w:fill="auto"/>
            <w:noWrap/>
            <w:vAlign w:val="bottom"/>
            <w:hideMark/>
          </w:tcPr>
          <w:p w14:paraId="119BC0B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3E211A"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276</w:t>
            </w:r>
          </w:p>
        </w:tc>
        <w:tc>
          <w:tcPr>
            <w:tcW w:w="1702" w:type="dxa"/>
            <w:tcBorders>
              <w:top w:val="nil"/>
              <w:left w:val="nil"/>
              <w:bottom w:val="single" w:sz="4" w:space="0" w:color="auto"/>
              <w:right w:val="single" w:sz="4" w:space="0" w:color="auto"/>
            </w:tcBorders>
            <w:shd w:val="clear" w:color="auto" w:fill="auto"/>
            <w:hideMark/>
          </w:tcPr>
          <w:p w14:paraId="2D88A16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708" w:type="dxa"/>
            <w:tcBorders>
              <w:top w:val="nil"/>
              <w:left w:val="nil"/>
              <w:bottom w:val="single" w:sz="4" w:space="0" w:color="auto"/>
              <w:right w:val="single" w:sz="4" w:space="0" w:color="auto"/>
            </w:tcBorders>
            <w:shd w:val="clear" w:color="auto" w:fill="auto"/>
            <w:noWrap/>
            <w:hideMark/>
          </w:tcPr>
          <w:p w14:paraId="6DA41C9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BEAC87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918786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ACF1F9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0450123000</w:t>
            </w:r>
          </w:p>
        </w:tc>
        <w:tc>
          <w:tcPr>
            <w:tcW w:w="567" w:type="dxa"/>
            <w:tcBorders>
              <w:top w:val="nil"/>
              <w:left w:val="nil"/>
              <w:bottom w:val="single" w:sz="4" w:space="0" w:color="auto"/>
              <w:right w:val="single" w:sz="4" w:space="0" w:color="auto"/>
            </w:tcBorders>
            <w:shd w:val="clear" w:color="auto" w:fill="auto"/>
            <w:noWrap/>
            <w:hideMark/>
          </w:tcPr>
          <w:p w14:paraId="46FAE0F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194E45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55 440,00000</w:t>
            </w:r>
          </w:p>
        </w:tc>
        <w:tc>
          <w:tcPr>
            <w:tcW w:w="1560" w:type="dxa"/>
            <w:tcBorders>
              <w:top w:val="nil"/>
              <w:left w:val="nil"/>
              <w:bottom w:val="single" w:sz="4" w:space="0" w:color="auto"/>
              <w:right w:val="single" w:sz="4" w:space="0" w:color="auto"/>
            </w:tcBorders>
            <w:shd w:val="clear" w:color="auto" w:fill="auto"/>
            <w:noWrap/>
            <w:hideMark/>
          </w:tcPr>
          <w:p w14:paraId="680855B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56 000,00000</w:t>
            </w:r>
          </w:p>
        </w:tc>
        <w:tc>
          <w:tcPr>
            <w:tcW w:w="1559" w:type="dxa"/>
            <w:tcBorders>
              <w:top w:val="nil"/>
              <w:left w:val="nil"/>
              <w:bottom w:val="single" w:sz="4" w:space="0" w:color="auto"/>
              <w:right w:val="single" w:sz="4" w:space="0" w:color="auto"/>
            </w:tcBorders>
            <w:shd w:val="clear" w:color="auto" w:fill="auto"/>
            <w:noWrap/>
            <w:hideMark/>
          </w:tcPr>
          <w:p w14:paraId="22CE0AB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58 000,00000</w:t>
            </w:r>
          </w:p>
        </w:tc>
      </w:tr>
      <w:tr w:rsidR="00B67C4A" w:rsidRPr="00B67C4A" w14:paraId="2BB1B4DD" w14:textId="77777777" w:rsidTr="00B67C4A">
        <w:trPr>
          <w:trHeight w:val="600"/>
        </w:trPr>
        <w:tc>
          <w:tcPr>
            <w:tcW w:w="284" w:type="dxa"/>
            <w:tcBorders>
              <w:top w:val="nil"/>
              <w:left w:val="nil"/>
              <w:bottom w:val="nil"/>
              <w:right w:val="nil"/>
            </w:tcBorders>
            <w:shd w:val="clear" w:color="auto" w:fill="auto"/>
            <w:noWrap/>
            <w:vAlign w:val="bottom"/>
            <w:hideMark/>
          </w:tcPr>
          <w:p w14:paraId="6BE7586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37E79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277</w:t>
            </w:r>
          </w:p>
        </w:tc>
        <w:tc>
          <w:tcPr>
            <w:tcW w:w="1702" w:type="dxa"/>
            <w:tcBorders>
              <w:top w:val="nil"/>
              <w:left w:val="nil"/>
              <w:bottom w:val="single" w:sz="4" w:space="0" w:color="auto"/>
              <w:right w:val="single" w:sz="4" w:space="0" w:color="auto"/>
            </w:tcBorders>
            <w:shd w:val="clear" w:color="auto" w:fill="auto"/>
            <w:hideMark/>
          </w:tcPr>
          <w:p w14:paraId="6CBCB39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1E43A8D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4B0FE1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50FDAB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C45B68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0450123000</w:t>
            </w:r>
          </w:p>
        </w:tc>
        <w:tc>
          <w:tcPr>
            <w:tcW w:w="567" w:type="dxa"/>
            <w:tcBorders>
              <w:top w:val="nil"/>
              <w:left w:val="nil"/>
              <w:bottom w:val="single" w:sz="4" w:space="0" w:color="auto"/>
              <w:right w:val="single" w:sz="4" w:space="0" w:color="auto"/>
            </w:tcBorders>
            <w:shd w:val="clear" w:color="auto" w:fill="auto"/>
            <w:noWrap/>
            <w:hideMark/>
          </w:tcPr>
          <w:p w14:paraId="597941E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BE1E60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55 440,00000</w:t>
            </w:r>
          </w:p>
        </w:tc>
        <w:tc>
          <w:tcPr>
            <w:tcW w:w="1560" w:type="dxa"/>
            <w:tcBorders>
              <w:top w:val="nil"/>
              <w:left w:val="nil"/>
              <w:bottom w:val="single" w:sz="4" w:space="0" w:color="auto"/>
              <w:right w:val="single" w:sz="4" w:space="0" w:color="auto"/>
            </w:tcBorders>
            <w:shd w:val="clear" w:color="auto" w:fill="auto"/>
            <w:noWrap/>
            <w:hideMark/>
          </w:tcPr>
          <w:p w14:paraId="444178D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56 000,00000</w:t>
            </w:r>
          </w:p>
        </w:tc>
        <w:tc>
          <w:tcPr>
            <w:tcW w:w="1559" w:type="dxa"/>
            <w:tcBorders>
              <w:top w:val="nil"/>
              <w:left w:val="nil"/>
              <w:bottom w:val="single" w:sz="4" w:space="0" w:color="auto"/>
              <w:right w:val="single" w:sz="4" w:space="0" w:color="auto"/>
            </w:tcBorders>
            <w:shd w:val="clear" w:color="auto" w:fill="auto"/>
            <w:noWrap/>
            <w:hideMark/>
          </w:tcPr>
          <w:p w14:paraId="1EC5F76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58 000,00000</w:t>
            </w:r>
          </w:p>
        </w:tc>
      </w:tr>
      <w:tr w:rsidR="00B67C4A" w:rsidRPr="00B67C4A" w14:paraId="6C8B8A17" w14:textId="77777777" w:rsidTr="00B67C4A">
        <w:trPr>
          <w:trHeight w:val="4200"/>
        </w:trPr>
        <w:tc>
          <w:tcPr>
            <w:tcW w:w="284" w:type="dxa"/>
            <w:tcBorders>
              <w:top w:val="nil"/>
              <w:left w:val="nil"/>
              <w:bottom w:val="nil"/>
              <w:right w:val="nil"/>
            </w:tcBorders>
            <w:shd w:val="clear" w:color="auto" w:fill="auto"/>
            <w:noWrap/>
            <w:vAlign w:val="bottom"/>
            <w:hideMark/>
          </w:tcPr>
          <w:p w14:paraId="5B7458D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808EFD"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278</w:t>
            </w:r>
          </w:p>
        </w:tc>
        <w:tc>
          <w:tcPr>
            <w:tcW w:w="1702" w:type="dxa"/>
            <w:tcBorders>
              <w:top w:val="nil"/>
              <w:left w:val="nil"/>
              <w:bottom w:val="single" w:sz="4" w:space="0" w:color="auto"/>
              <w:right w:val="single" w:sz="4" w:space="0" w:color="auto"/>
            </w:tcBorders>
            <w:shd w:val="clear" w:color="auto" w:fill="auto"/>
            <w:hideMark/>
          </w:tcPr>
          <w:p w14:paraId="73FA4ECF"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708" w:type="dxa"/>
            <w:tcBorders>
              <w:top w:val="nil"/>
              <w:left w:val="nil"/>
              <w:bottom w:val="single" w:sz="4" w:space="0" w:color="auto"/>
              <w:right w:val="single" w:sz="4" w:space="0" w:color="auto"/>
            </w:tcBorders>
            <w:shd w:val="clear" w:color="auto" w:fill="auto"/>
            <w:noWrap/>
            <w:hideMark/>
          </w:tcPr>
          <w:p w14:paraId="64AE3F4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BBF609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7E93EB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5A19009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0450346600</w:t>
            </w:r>
          </w:p>
        </w:tc>
        <w:tc>
          <w:tcPr>
            <w:tcW w:w="567" w:type="dxa"/>
            <w:tcBorders>
              <w:top w:val="nil"/>
              <w:left w:val="nil"/>
              <w:bottom w:val="single" w:sz="4" w:space="0" w:color="auto"/>
              <w:right w:val="single" w:sz="4" w:space="0" w:color="auto"/>
            </w:tcBorders>
            <w:shd w:val="clear" w:color="auto" w:fill="auto"/>
            <w:noWrap/>
            <w:hideMark/>
          </w:tcPr>
          <w:p w14:paraId="0C37E36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71C357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6 333,50000</w:t>
            </w:r>
          </w:p>
        </w:tc>
        <w:tc>
          <w:tcPr>
            <w:tcW w:w="1560" w:type="dxa"/>
            <w:tcBorders>
              <w:top w:val="nil"/>
              <w:left w:val="nil"/>
              <w:bottom w:val="single" w:sz="4" w:space="0" w:color="auto"/>
              <w:right w:val="single" w:sz="4" w:space="0" w:color="auto"/>
            </w:tcBorders>
            <w:shd w:val="clear" w:color="auto" w:fill="auto"/>
            <w:noWrap/>
            <w:hideMark/>
          </w:tcPr>
          <w:p w14:paraId="703B2B6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28FC27B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39D2B1B" w14:textId="77777777" w:rsidTr="00B67C4A">
        <w:trPr>
          <w:trHeight w:val="600"/>
        </w:trPr>
        <w:tc>
          <w:tcPr>
            <w:tcW w:w="284" w:type="dxa"/>
            <w:tcBorders>
              <w:top w:val="nil"/>
              <w:left w:val="nil"/>
              <w:bottom w:val="nil"/>
              <w:right w:val="nil"/>
            </w:tcBorders>
            <w:shd w:val="clear" w:color="auto" w:fill="auto"/>
            <w:noWrap/>
            <w:vAlign w:val="bottom"/>
            <w:hideMark/>
          </w:tcPr>
          <w:p w14:paraId="403D779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12095AC"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279</w:t>
            </w:r>
          </w:p>
        </w:tc>
        <w:tc>
          <w:tcPr>
            <w:tcW w:w="1702" w:type="dxa"/>
            <w:tcBorders>
              <w:top w:val="nil"/>
              <w:left w:val="nil"/>
              <w:bottom w:val="single" w:sz="4" w:space="0" w:color="auto"/>
              <w:right w:val="single" w:sz="4" w:space="0" w:color="auto"/>
            </w:tcBorders>
            <w:shd w:val="clear" w:color="auto" w:fill="auto"/>
            <w:hideMark/>
          </w:tcPr>
          <w:p w14:paraId="2A1AB077"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5CF09BEC"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59A8CA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5125C99"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C773E70"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0450346600</w:t>
            </w:r>
          </w:p>
        </w:tc>
        <w:tc>
          <w:tcPr>
            <w:tcW w:w="567" w:type="dxa"/>
            <w:tcBorders>
              <w:top w:val="nil"/>
              <w:left w:val="nil"/>
              <w:bottom w:val="single" w:sz="4" w:space="0" w:color="auto"/>
              <w:right w:val="single" w:sz="4" w:space="0" w:color="auto"/>
            </w:tcBorders>
            <w:shd w:val="clear" w:color="auto" w:fill="auto"/>
            <w:noWrap/>
            <w:hideMark/>
          </w:tcPr>
          <w:p w14:paraId="55A314E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C657699"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6 333,50000</w:t>
            </w:r>
          </w:p>
        </w:tc>
        <w:tc>
          <w:tcPr>
            <w:tcW w:w="1560" w:type="dxa"/>
            <w:tcBorders>
              <w:top w:val="nil"/>
              <w:left w:val="nil"/>
              <w:bottom w:val="single" w:sz="4" w:space="0" w:color="auto"/>
              <w:right w:val="single" w:sz="4" w:space="0" w:color="auto"/>
            </w:tcBorders>
            <w:shd w:val="clear" w:color="auto" w:fill="auto"/>
            <w:noWrap/>
            <w:hideMark/>
          </w:tcPr>
          <w:p w14:paraId="0B83AA85"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55316930"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3922BC97" w14:textId="77777777" w:rsidTr="00606485">
        <w:trPr>
          <w:trHeight w:val="70"/>
        </w:trPr>
        <w:tc>
          <w:tcPr>
            <w:tcW w:w="284" w:type="dxa"/>
            <w:tcBorders>
              <w:top w:val="nil"/>
              <w:left w:val="nil"/>
              <w:bottom w:val="nil"/>
              <w:right w:val="nil"/>
            </w:tcBorders>
            <w:shd w:val="clear" w:color="auto" w:fill="auto"/>
            <w:noWrap/>
            <w:vAlign w:val="bottom"/>
            <w:hideMark/>
          </w:tcPr>
          <w:p w14:paraId="1F8B8E64"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E2552A"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280</w:t>
            </w:r>
          </w:p>
        </w:tc>
        <w:tc>
          <w:tcPr>
            <w:tcW w:w="1702" w:type="dxa"/>
            <w:tcBorders>
              <w:top w:val="nil"/>
              <w:left w:val="nil"/>
              <w:bottom w:val="single" w:sz="4" w:space="0" w:color="auto"/>
              <w:right w:val="single" w:sz="4" w:space="0" w:color="auto"/>
            </w:tcBorders>
            <w:shd w:val="clear" w:color="auto" w:fill="auto"/>
            <w:hideMark/>
          </w:tcPr>
          <w:p w14:paraId="50EA06FF"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noWrap/>
            <w:hideMark/>
          </w:tcPr>
          <w:p w14:paraId="3D1B3D3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907C23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9B1A48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F01708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547190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397F28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152,00000</w:t>
            </w:r>
          </w:p>
        </w:tc>
        <w:tc>
          <w:tcPr>
            <w:tcW w:w="1560" w:type="dxa"/>
            <w:tcBorders>
              <w:top w:val="nil"/>
              <w:left w:val="nil"/>
              <w:bottom w:val="single" w:sz="4" w:space="0" w:color="auto"/>
              <w:right w:val="single" w:sz="4" w:space="0" w:color="auto"/>
            </w:tcBorders>
            <w:shd w:val="clear" w:color="auto" w:fill="auto"/>
            <w:noWrap/>
            <w:hideMark/>
          </w:tcPr>
          <w:p w14:paraId="47407F89"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126,00000</w:t>
            </w:r>
          </w:p>
        </w:tc>
        <w:tc>
          <w:tcPr>
            <w:tcW w:w="1559" w:type="dxa"/>
            <w:tcBorders>
              <w:top w:val="nil"/>
              <w:left w:val="nil"/>
              <w:bottom w:val="single" w:sz="4" w:space="0" w:color="auto"/>
              <w:right w:val="single" w:sz="4" w:space="0" w:color="auto"/>
            </w:tcBorders>
            <w:shd w:val="clear" w:color="auto" w:fill="auto"/>
            <w:noWrap/>
            <w:hideMark/>
          </w:tcPr>
          <w:p w14:paraId="106977B9"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144,00000</w:t>
            </w:r>
          </w:p>
        </w:tc>
      </w:tr>
      <w:tr w:rsidR="00B67C4A" w:rsidRPr="00B67C4A" w14:paraId="73A60DE3" w14:textId="77777777" w:rsidTr="00B67C4A">
        <w:trPr>
          <w:trHeight w:val="2100"/>
        </w:trPr>
        <w:tc>
          <w:tcPr>
            <w:tcW w:w="284" w:type="dxa"/>
            <w:tcBorders>
              <w:top w:val="nil"/>
              <w:left w:val="nil"/>
              <w:bottom w:val="nil"/>
              <w:right w:val="nil"/>
            </w:tcBorders>
            <w:shd w:val="clear" w:color="auto" w:fill="auto"/>
            <w:noWrap/>
            <w:vAlign w:val="bottom"/>
            <w:hideMark/>
          </w:tcPr>
          <w:p w14:paraId="04A9B22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24CFC5"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281</w:t>
            </w:r>
          </w:p>
        </w:tc>
        <w:tc>
          <w:tcPr>
            <w:tcW w:w="1702" w:type="dxa"/>
            <w:tcBorders>
              <w:top w:val="nil"/>
              <w:left w:val="nil"/>
              <w:bottom w:val="single" w:sz="4" w:space="0" w:color="auto"/>
              <w:right w:val="single" w:sz="4" w:space="0" w:color="auto"/>
            </w:tcBorders>
            <w:shd w:val="clear" w:color="auto" w:fill="auto"/>
            <w:hideMark/>
          </w:tcPr>
          <w:p w14:paraId="0843A298"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25C1559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4FD80C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C426D5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B68B58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2B082A7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35138BE"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92,00000</w:t>
            </w:r>
          </w:p>
        </w:tc>
        <w:tc>
          <w:tcPr>
            <w:tcW w:w="1560" w:type="dxa"/>
            <w:tcBorders>
              <w:top w:val="nil"/>
              <w:left w:val="nil"/>
              <w:bottom w:val="single" w:sz="4" w:space="0" w:color="auto"/>
              <w:right w:val="single" w:sz="4" w:space="0" w:color="auto"/>
            </w:tcBorders>
            <w:shd w:val="clear" w:color="auto" w:fill="auto"/>
            <w:noWrap/>
            <w:hideMark/>
          </w:tcPr>
          <w:p w14:paraId="0DFACF5B"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16,00000</w:t>
            </w:r>
          </w:p>
        </w:tc>
        <w:tc>
          <w:tcPr>
            <w:tcW w:w="1559" w:type="dxa"/>
            <w:tcBorders>
              <w:top w:val="nil"/>
              <w:left w:val="nil"/>
              <w:bottom w:val="single" w:sz="4" w:space="0" w:color="auto"/>
              <w:right w:val="single" w:sz="4" w:space="0" w:color="auto"/>
            </w:tcBorders>
            <w:shd w:val="clear" w:color="auto" w:fill="auto"/>
            <w:noWrap/>
            <w:hideMark/>
          </w:tcPr>
          <w:p w14:paraId="69F1931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34,00000</w:t>
            </w:r>
          </w:p>
        </w:tc>
      </w:tr>
      <w:tr w:rsidR="00B67C4A" w:rsidRPr="00B67C4A" w14:paraId="3F446813" w14:textId="77777777" w:rsidTr="00B67C4A">
        <w:trPr>
          <w:trHeight w:val="1200"/>
        </w:trPr>
        <w:tc>
          <w:tcPr>
            <w:tcW w:w="284" w:type="dxa"/>
            <w:tcBorders>
              <w:top w:val="nil"/>
              <w:left w:val="nil"/>
              <w:bottom w:val="nil"/>
              <w:right w:val="nil"/>
            </w:tcBorders>
            <w:shd w:val="clear" w:color="auto" w:fill="auto"/>
            <w:noWrap/>
            <w:vAlign w:val="bottom"/>
            <w:hideMark/>
          </w:tcPr>
          <w:p w14:paraId="446FA07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6B0D4F"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282</w:t>
            </w:r>
          </w:p>
        </w:tc>
        <w:tc>
          <w:tcPr>
            <w:tcW w:w="1702" w:type="dxa"/>
            <w:tcBorders>
              <w:top w:val="nil"/>
              <w:left w:val="nil"/>
              <w:bottom w:val="single" w:sz="4" w:space="0" w:color="auto"/>
              <w:right w:val="single" w:sz="4" w:space="0" w:color="auto"/>
            </w:tcBorders>
            <w:shd w:val="clear" w:color="auto" w:fill="auto"/>
            <w:hideMark/>
          </w:tcPr>
          <w:p w14:paraId="6AEA45A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387EC2C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2022AA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82BEA0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7BE6EA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auto"/>
            </w:tcBorders>
            <w:shd w:val="clear" w:color="auto" w:fill="auto"/>
            <w:noWrap/>
            <w:hideMark/>
          </w:tcPr>
          <w:p w14:paraId="4FA7E18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68397E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76,00000</w:t>
            </w:r>
          </w:p>
        </w:tc>
        <w:tc>
          <w:tcPr>
            <w:tcW w:w="1560" w:type="dxa"/>
            <w:tcBorders>
              <w:top w:val="nil"/>
              <w:left w:val="nil"/>
              <w:bottom w:val="single" w:sz="4" w:space="0" w:color="auto"/>
              <w:right w:val="single" w:sz="4" w:space="0" w:color="auto"/>
            </w:tcBorders>
            <w:shd w:val="clear" w:color="auto" w:fill="auto"/>
            <w:noWrap/>
            <w:hideMark/>
          </w:tcPr>
          <w:p w14:paraId="3166C0D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4E0209F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18,00000</w:t>
            </w:r>
          </w:p>
        </w:tc>
      </w:tr>
      <w:tr w:rsidR="00B67C4A" w:rsidRPr="00B67C4A" w14:paraId="51D49591" w14:textId="77777777" w:rsidTr="00B67C4A">
        <w:trPr>
          <w:trHeight w:val="1500"/>
        </w:trPr>
        <w:tc>
          <w:tcPr>
            <w:tcW w:w="284" w:type="dxa"/>
            <w:tcBorders>
              <w:top w:val="nil"/>
              <w:left w:val="nil"/>
              <w:bottom w:val="nil"/>
              <w:right w:val="nil"/>
            </w:tcBorders>
            <w:shd w:val="clear" w:color="auto" w:fill="auto"/>
            <w:noWrap/>
            <w:vAlign w:val="bottom"/>
            <w:hideMark/>
          </w:tcPr>
          <w:p w14:paraId="3E596E9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F4F1A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283</w:t>
            </w:r>
          </w:p>
        </w:tc>
        <w:tc>
          <w:tcPr>
            <w:tcW w:w="1702" w:type="dxa"/>
            <w:tcBorders>
              <w:top w:val="nil"/>
              <w:left w:val="nil"/>
              <w:bottom w:val="single" w:sz="4" w:space="0" w:color="auto"/>
              <w:right w:val="single" w:sz="4" w:space="0" w:color="auto"/>
            </w:tcBorders>
            <w:shd w:val="clear" w:color="auto" w:fill="auto"/>
            <w:hideMark/>
          </w:tcPr>
          <w:p w14:paraId="5AE72FC4"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8" w:type="dxa"/>
            <w:tcBorders>
              <w:top w:val="nil"/>
              <w:left w:val="nil"/>
              <w:bottom w:val="single" w:sz="4" w:space="0" w:color="auto"/>
              <w:right w:val="single" w:sz="4" w:space="0" w:color="auto"/>
            </w:tcBorders>
            <w:shd w:val="clear" w:color="auto" w:fill="auto"/>
            <w:noWrap/>
            <w:hideMark/>
          </w:tcPr>
          <w:p w14:paraId="7220507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CBBAC0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6C3C82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3FE1ABA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4F82DD5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A722AD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76,00000</w:t>
            </w:r>
          </w:p>
        </w:tc>
        <w:tc>
          <w:tcPr>
            <w:tcW w:w="1560" w:type="dxa"/>
            <w:tcBorders>
              <w:top w:val="nil"/>
              <w:left w:val="nil"/>
              <w:bottom w:val="single" w:sz="4" w:space="0" w:color="auto"/>
              <w:right w:val="single" w:sz="4" w:space="0" w:color="auto"/>
            </w:tcBorders>
            <w:shd w:val="clear" w:color="auto" w:fill="auto"/>
            <w:noWrap/>
            <w:hideMark/>
          </w:tcPr>
          <w:p w14:paraId="38E385C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0B90ECA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18,00000</w:t>
            </w:r>
          </w:p>
        </w:tc>
      </w:tr>
      <w:tr w:rsidR="00B67C4A" w:rsidRPr="00B67C4A" w14:paraId="71323247" w14:textId="77777777" w:rsidTr="00B67C4A">
        <w:trPr>
          <w:trHeight w:val="1200"/>
        </w:trPr>
        <w:tc>
          <w:tcPr>
            <w:tcW w:w="284" w:type="dxa"/>
            <w:tcBorders>
              <w:top w:val="nil"/>
              <w:left w:val="nil"/>
              <w:bottom w:val="nil"/>
              <w:right w:val="nil"/>
            </w:tcBorders>
            <w:shd w:val="clear" w:color="auto" w:fill="auto"/>
            <w:noWrap/>
            <w:vAlign w:val="bottom"/>
            <w:hideMark/>
          </w:tcPr>
          <w:p w14:paraId="637ACB0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CB5581"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284</w:t>
            </w:r>
          </w:p>
        </w:tc>
        <w:tc>
          <w:tcPr>
            <w:tcW w:w="1702" w:type="dxa"/>
            <w:tcBorders>
              <w:top w:val="nil"/>
              <w:left w:val="nil"/>
              <w:bottom w:val="single" w:sz="4" w:space="0" w:color="auto"/>
              <w:right w:val="single" w:sz="4" w:space="0" w:color="auto"/>
            </w:tcBorders>
            <w:shd w:val="clear" w:color="auto" w:fill="auto"/>
            <w:hideMark/>
          </w:tcPr>
          <w:p w14:paraId="2B9C3C23"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23BBD16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75C0E5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19FF25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0216E8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6D9A8A0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CAE564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76,00000</w:t>
            </w:r>
          </w:p>
        </w:tc>
        <w:tc>
          <w:tcPr>
            <w:tcW w:w="1560" w:type="dxa"/>
            <w:tcBorders>
              <w:top w:val="nil"/>
              <w:left w:val="nil"/>
              <w:bottom w:val="single" w:sz="4" w:space="0" w:color="auto"/>
              <w:right w:val="single" w:sz="4" w:space="0" w:color="auto"/>
            </w:tcBorders>
            <w:shd w:val="clear" w:color="auto" w:fill="auto"/>
            <w:noWrap/>
            <w:hideMark/>
          </w:tcPr>
          <w:p w14:paraId="2731E2D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3FD889F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18,00000</w:t>
            </w:r>
          </w:p>
        </w:tc>
      </w:tr>
      <w:tr w:rsidR="00B67C4A" w:rsidRPr="00B67C4A" w14:paraId="7927B65E" w14:textId="77777777" w:rsidTr="00606485">
        <w:trPr>
          <w:trHeight w:val="630"/>
        </w:trPr>
        <w:tc>
          <w:tcPr>
            <w:tcW w:w="284" w:type="dxa"/>
            <w:tcBorders>
              <w:top w:val="nil"/>
              <w:left w:val="nil"/>
              <w:bottom w:val="nil"/>
              <w:right w:val="nil"/>
            </w:tcBorders>
            <w:shd w:val="clear" w:color="auto" w:fill="auto"/>
            <w:noWrap/>
            <w:vAlign w:val="bottom"/>
            <w:hideMark/>
          </w:tcPr>
          <w:p w14:paraId="2DBFD4A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4E55CD"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285</w:t>
            </w:r>
          </w:p>
        </w:tc>
        <w:tc>
          <w:tcPr>
            <w:tcW w:w="1702" w:type="dxa"/>
            <w:tcBorders>
              <w:top w:val="nil"/>
              <w:left w:val="nil"/>
              <w:bottom w:val="single" w:sz="4" w:space="0" w:color="auto"/>
              <w:right w:val="single" w:sz="4" w:space="0" w:color="auto"/>
            </w:tcBorders>
            <w:shd w:val="clear" w:color="auto" w:fill="auto"/>
            <w:hideMark/>
          </w:tcPr>
          <w:p w14:paraId="5F3E5D5B"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76905BA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B17F4B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11430C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E9F23E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0150000000</w:t>
            </w:r>
          </w:p>
        </w:tc>
        <w:tc>
          <w:tcPr>
            <w:tcW w:w="567" w:type="dxa"/>
            <w:tcBorders>
              <w:top w:val="nil"/>
              <w:left w:val="nil"/>
              <w:bottom w:val="single" w:sz="4" w:space="0" w:color="auto"/>
              <w:right w:val="single" w:sz="4" w:space="0" w:color="auto"/>
            </w:tcBorders>
            <w:shd w:val="clear" w:color="auto" w:fill="auto"/>
            <w:noWrap/>
            <w:hideMark/>
          </w:tcPr>
          <w:p w14:paraId="3A30E27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06D696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16,00000</w:t>
            </w:r>
          </w:p>
        </w:tc>
        <w:tc>
          <w:tcPr>
            <w:tcW w:w="1560" w:type="dxa"/>
            <w:tcBorders>
              <w:top w:val="nil"/>
              <w:left w:val="nil"/>
              <w:bottom w:val="single" w:sz="4" w:space="0" w:color="auto"/>
              <w:right w:val="single" w:sz="4" w:space="0" w:color="auto"/>
            </w:tcBorders>
            <w:shd w:val="clear" w:color="auto" w:fill="auto"/>
            <w:noWrap/>
            <w:hideMark/>
          </w:tcPr>
          <w:p w14:paraId="0071F47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16,00000</w:t>
            </w:r>
          </w:p>
        </w:tc>
        <w:tc>
          <w:tcPr>
            <w:tcW w:w="1559" w:type="dxa"/>
            <w:tcBorders>
              <w:top w:val="nil"/>
              <w:left w:val="nil"/>
              <w:bottom w:val="single" w:sz="4" w:space="0" w:color="auto"/>
              <w:right w:val="single" w:sz="4" w:space="0" w:color="auto"/>
            </w:tcBorders>
            <w:shd w:val="clear" w:color="auto" w:fill="auto"/>
            <w:noWrap/>
            <w:hideMark/>
          </w:tcPr>
          <w:p w14:paraId="2EBBE40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16,00000</w:t>
            </w:r>
          </w:p>
        </w:tc>
      </w:tr>
      <w:tr w:rsidR="00B67C4A" w:rsidRPr="00B67C4A" w14:paraId="54CB7F3D" w14:textId="77777777" w:rsidTr="00B67C4A">
        <w:trPr>
          <w:trHeight w:val="1200"/>
        </w:trPr>
        <w:tc>
          <w:tcPr>
            <w:tcW w:w="284" w:type="dxa"/>
            <w:tcBorders>
              <w:top w:val="nil"/>
              <w:left w:val="nil"/>
              <w:bottom w:val="nil"/>
              <w:right w:val="nil"/>
            </w:tcBorders>
            <w:shd w:val="clear" w:color="auto" w:fill="auto"/>
            <w:noWrap/>
            <w:vAlign w:val="bottom"/>
            <w:hideMark/>
          </w:tcPr>
          <w:p w14:paraId="038C333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94A469"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286</w:t>
            </w:r>
          </w:p>
        </w:tc>
        <w:tc>
          <w:tcPr>
            <w:tcW w:w="1702" w:type="dxa"/>
            <w:tcBorders>
              <w:top w:val="nil"/>
              <w:left w:val="nil"/>
              <w:bottom w:val="single" w:sz="4" w:space="0" w:color="auto"/>
              <w:right w:val="single" w:sz="4" w:space="0" w:color="auto"/>
            </w:tcBorders>
            <w:shd w:val="clear" w:color="auto" w:fill="auto"/>
            <w:hideMark/>
          </w:tcPr>
          <w:p w14:paraId="4574202B"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708" w:type="dxa"/>
            <w:tcBorders>
              <w:top w:val="nil"/>
              <w:left w:val="nil"/>
              <w:bottom w:val="single" w:sz="4" w:space="0" w:color="auto"/>
              <w:right w:val="single" w:sz="4" w:space="0" w:color="auto"/>
            </w:tcBorders>
            <w:shd w:val="clear" w:color="auto" w:fill="auto"/>
            <w:noWrap/>
            <w:hideMark/>
          </w:tcPr>
          <w:p w14:paraId="1302EB2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204600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CE5E2F6"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0A40C42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0150323001</w:t>
            </w:r>
          </w:p>
        </w:tc>
        <w:tc>
          <w:tcPr>
            <w:tcW w:w="567" w:type="dxa"/>
            <w:tcBorders>
              <w:top w:val="nil"/>
              <w:left w:val="nil"/>
              <w:bottom w:val="single" w:sz="4" w:space="0" w:color="auto"/>
              <w:right w:val="single" w:sz="4" w:space="0" w:color="auto"/>
            </w:tcBorders>
            <w:shd w:val="clear" w:color="auto" w:fill="auto"/>
            <w:noWrap/>
            <w:hideMark/>
          </w:tcPr>
          <w:p w14:paraId="71B2866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8DBF78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6,00000</w:t>
            </w:r>
          </w:p>
        </w:tc>
        <w:tc>
          <w:tcPr>
            <w:tcW w:w="1560" w:type="dxa"/>
            <w:tcBorders>
              <w:top w:val="nil"/>
              <w:left w:val="nil"/>
              <w:bottom w:val="single" w:sz="4" w:space="0" w:color="auto"/>
              <w:right w:val="single" w:sz="4" w:space="0" w:color="auto"/>
            </w:tcBorders>
            <w:shd w:val="clear" w:color="auto" w:fill="auto"/>
            <w:noWrap/>
            <w:hideMark/>
          </w:tcPr>
          <w:p w14:paraId="59B3366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6,00000</w:t>
            </w:r>
          </w:p>
        </w:tc>
        <w:tc>
          <w:tcPr>
            <w:tcW w:w="1559" w:type="dxa"/>
            <w:tcBorders>
              <w:top w:val="nil"/>
              <w:left w:val="nil"/>
              <w:bottom w:val="single" w:sz="4" w:space="0" w:color="auto"/>
              <w:right w:val="single" w:sz="4" w:space="0" w:color="auto"/>
            </w:tcBorders>
            <w:shd w:val="clear" w:color="auto" w:fill="auto"/>
            <w:noWrap/>
            <w:hideMark/>
          </w:tcPr>
          <w:p w14:paraId="4B3BEBA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6,00000</w:t>
            </w:r>
          </w:p>
        </w:tc>
      </w:tr>
      <w:tr w:rsidR="00B67C4A" w:rsidRPr="00B67C4A" w14:paraId="243FFBE6" w14:textId="77777777" w:rsidTr="00B67C4A">
        <w:trPr>
          <w:trHeight w:val="1200"/>
        </w:trPr>
        <w:tc>
          <w:tcPr>
            <w:tcW w:w="284" w:type="dxa"/>
            <w:tcBorders>
              <w:top w:val="nil"/>
              <w:left w:val="nil"/>
              <w:bottom w:val="nil"/>
              <w:right w:val="nil"/>
            </w:tcBorders>
            <w:shd w:val="clear" w:color="auto" w:fill="auto"/>
            <w:noWrap/>
            <w:vAlign w:val="bottom"/>
            <w:hideMark/>
          </w:tcPr>
          <w:p w14:paraId="1DDD3BC0"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B4A0081"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287</w:t>
            </w:r>
          </w:p>
        </w:tc>
        <w:tc>
          <w:tcPr>
            <w:tcW w:w="1702" w:type="dxa"/>
            <w:tcBorders>
              <w:top w:val="nil"/>
              <w:left w:val="nil"/>
              <w:bottom w:val="single" w:sz="4" w:space="0" w:color="auto"/>
              <w:right w:val="single" w:sz="4" w:space="0" w:color="auto"/>
            </w:tcBorders>
            <w:shd w:val="clear" w:color="auto" w:fill="auto"/>
            <w:hideMark/>
          </w:tcPr>
          <w:p w14:paraId="710220D7"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79B2B8F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86F968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BEDAF8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874822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0150323001</w:t>
            </w:r>
          </w:p>
        </w:tc>
        <w:tc>
          <w:tcPr>
            <w:tcW w:w="567" w:type="dxa"/>
            <w:tcBorders>
              <w:top w:val="nil"/>
              <w:left w:val="nil"/>
              <w:bottom w:val="single" w:sz="4" w:space="0" w:color="auto"/>
              <w:right w:val="single" w:sz="4" w:space="0" w:color="auto"/>
            </w:tcBorders>
            <w:shd w:val="clear" w:color="auto" w:fill="auto"/>
            <w:noWrap/>
            <w:hideMark/>
          </w:tcPr>
          <w:p w14:paraId="28B1C20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66E22E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6,00000</w:t>
            </w:r>
          </w:p>
        </w:tc>
        <w:tc>
          <w:tcPr>
            <w:tcW w:w="1560" w:type="dxa"/>
            <w:tcBorders>
              <w:top w:val="nil"/>
              <w:left w:val="nil"/>
              <w:bottom w:val="single" w:sz="4" w:space="0" w:color="auto"/>
              <w:right w:val="single" w:sz="4" w:space="0" w:color="auto"/>
            </w:tcBorders>
            <w:shd w:val="clear" w:color="auto" w:fill="auto"/>
            <w:noWrap/>
            <w:hideMark/>
          </w:tcPr>
          <w:p w14:paraId="0A3D918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6,00000</w:t>
            </w:r>
          </w:p>
        </w:tc>
        <w:tc>
          <w:tcPr>
            <w:tcW w:w="1559" w:type="dxa"/>
            <w:tcBorders>
              <w:top w:val="nil"/>
              <w:left w:val="nil"/>
              <w:bottom w:val="single" w:sz="4" w:space="0" w:color="auto"/>
              <w:right w:val="single" w:sz="4" w:space="0" w:color="auto"/>
            </w:tcBorders>
            <w:shd w:val="clear" w:color="auto" w:fill="auto"/>
            <w:noWrap/>
            <w:hideMark/>
          </w:tcPr>
          <w:p w14:paraId="77055FF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6,00000</w:t>
            </w:r>
          </w:p>
        </w:tc>
      </w:tr>
      <w:tr w:rsidR="00B67C4A" w:rsidRPr="00B67C4A" w14:paraId="3B9B7483" w14:textId="77777777" w:rsidTr="00B67C4A">
        <w:trPr>
          <w:trHeight w:val="600"/>
        </w:trPr>
        <w:tc>
          <w:tcPr>
            <w:tcW w:w="284" w:type="dxa"/>
            <w:tcBorders>
              <w:top w:val="nil"/>
              <w:left w:val="nil"/>
              <w:bottom w:val="nil"/>
              <w:right w:val="nil"/>
            </w:tcBorders>
            <w:shd w:val="clear" w:color="auto" w:fill="auto"/>
            <w:noWrap/>
            <w:vAlign w:val="bottom"/>
            <w:hideMark/>
          </w:tcPr>
          <w:p w14:paraId="45AF669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00A0D9"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288</w:t>
            </w:r>
          </w:p>
        </w:tc>
        <w:tc>
          <w:tcPr>
            <w:tcW w:w="1702" w:type="dxa"/>
            <w:tcBorders>
              <w:top w:val="nil"/>
              <w:left w:val="nil"/>
              <w:bottom w:val="single" w:sz="4" w:space="0" w:color="auto"/>
              <w:right w:val="single" w:sz="4" w:space="0" w:color="auto"/>
            </w:tcBorders>
            <w:shd w:val="clear" w:color="auto" w:fill="auto"/>
            <w:hideMark/>
          </w:tcPr>
          <w:p w14:paraId="3427A2CA"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Организация деятельности муниципального архива</w:t>
            </w:r>
          </w:p>
        </w:tc>
        <w:tc>
          <w:tcPr>
            <w:tcW w:w="708" w:type="dxa"/>
            <w:tcBorders>
              <w:top w:val="nil"/>
              <w:left w:val="nil"/>
              <w:bottom w:val="single" w:sz="4" w:space="0" w:color="auto"/>
              <w:right w:val="single" w:sz="4" w:space="0" w:color="auto"/>
            </w:tcBorders>
            <w:shd w:val="clear" w:color="auto" w:fill="auto"/>
            <w:noWrap/>
            <w:hideMark/>
          </w:tcPr>
          <w:p w14:paraId="6F9CDFE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0463D1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1A2809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22BBD4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0150323003</w:t>
            </w:r>
          </w:p>
        </w:tc>
        <w:tc>
          <w:tcPr>
            <w:tcW w:w="567" w:type="dxa"/>
            <w:tcBorders>
              <w:top w:val="nil"/>
              <w:left w:val="nil"/>
              <w:bottom w:val="single" w:sz="4" w:space="0" w:color="auto"/>
              <w:right w:val="single" w:sz="4" w:space="0" w:color="auto"/>
            </w:tcBorders>
            <w:shd w:val="clear" w:color="auto" w:fill="auto"/>
            <w:noWrap/>
            <w:hideMark/>
          </w:tcPr>
          <w:p w14:paraId="43083A6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DB49E4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auto"/>
            </w:tcBorders>
            <w:shd w:val="clear" w:color="auto" w:fill="auto"/>
            <w:noWrap/>
            <w:hideMark/>
          </w:tcPr>
          <w:p w14:paraId="05294AD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59" w:type="dxa"/>
            <w:tcBorders>
              <w:top w:val="nil"/>
              <w:left w:val="nil"/>
              <w:bottom w:val="single" w:sz="4" w:space="0" w:color="auto"/>
              <w:right w:val="single" w:sz="4" w:space="0" w:color="auto"/>
            </w:tcBorders>
            <w:shd w:val="clear" w:color="auto" w:fill="auto"/>
            <w:noWrap/>
            <w:hideMark/>
          </w:tcPr>
          <w:p w14:paraId="1C27BD7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r>
      <w:tr w:rsidR="00B67C4A" w:rsidRPr="00B67C4A" w14:paraId="7EED5AF0" w14:textId="77777777" w:rsidTr="00B67C4A">
        <w:trPr>
          <w:trHeight w:val="1200"/>
        </w:trPr>
        <w:tc>
          <w:tcPr>
            <w:tcW w:w="284" w:type="dxa"/>
            <w:tcBorders>
              <w:top w:val="nil"/>
              <w:left w:val="nil"/>
              <w:bottom w:val="nil"/>
              <w:right w:val="nil"/>
            </w:tcBorders>
            <w:shd w:val="clear" w:color="auto" w:fill="auto"/>
            <w:noWrap/>
            <w:vAlign w:val="bottom"/>
            <w:hideMark/>
          </w:tcPr>
          <w:p w14:paraId="55D1A4F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B2C71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289</w:t>
            </w:r>
          </w:p>
        </w:tc>
        <w:tc>
          <w:tcPr>
            <w:tcW w:w="1702" w:type="dxa"/>
            <w:tcBorders>
              <w:top w:val="nil"/>
              <w:left w:val="nil"/>
              <w:bottom w:val="single" w:sz="4" w:space="0" w:color="auto"/>
              <w:right w:val="single" w:sz="4" w:space="0" w:color="auto"/>
            </w:tcBorders>
            <w:shd w:val="clear" w:color="auto" w:fill="auto"/>
            <w:hideMark/>
          </w:tcPr>
          <w:p w14:paraId="738B8C26"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B8C77C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6DAFAF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9DA6CA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B87593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0150323003</w:t>
            </w:r>
          </w:p>
        </w:tc>
        <w:tc>
          <w:tcPr>
            <w:tcW w:w="567" w:type="dxa"/>
            <w:tcBorders>
              <w:top w:val="nil"/>
              <w:left w:val="nil"/>
              <w:bottom w:val="single" w:sz="4" w:space="0" w:color="auto"/>
              <w:right w:val="single" w:sz="4" w:space="0" w:color="auto"/>
            </w:tcBorders>
            <w:shd w:val="clear" w:color="auto" w:fill="auto"/>
            <w:noWrap/>
            <w:hideMark/>
          </w:tcPr>
          <w:p w14:paraId="2275D03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CC1D44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auto"/>
            </w:tcBorders>
            <w:shd w:val="clear" w:color="auto" w:fill="auto"/>
            <w:noWrap/>
            <w:hideMark/>
          </w:tcPr>
          <w:p w14:paraId="52F8884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59" w:type="dxa"/>
            <w:tcBorders>
              <w:top w:val="nil"/>
              <w:left w:val="nil"/>
              <w:bottom w:val="single" w:sz="4" w:space="0" w:color="auto"/>
              <w:right w:val="single" w:sz="4" w:space="0" w:color="auto"/>
            </w:tcBorders>
            <w:shd w:val="clear" w:color="auto" w:fill="auto"/>
            <w:noWrap/>
            <w:hideMark/>
          </w:tcPr>
          <w:p w14:paraId="2390A3E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r>
      <w:tr w:rsidR="00B67C4A" w:rsidRPr="00B67C4A" w14:paraId="671AF62B" w14:textId="77777777" w:rsidTr="00B67C4A">
        <w:trPr>
          <w:trHeight w:val="1800"/>
        </w:trPr>
        <w:tc>
          <w:tcPr>
            <w:tcW w:w="284" w:type="dxa"/>
            <w:tcBorders>
              <w:top w:val="nil"/>
              <w:left w:val="nil"/>
              <w:bottom w:val="nil"/>
              <w:right w:val="nil"/>
            </w:tcBorders>
            <w:shd w:val="clear" w:color="auto" w:fill="auto"/>
            <w:noWrap/>
            <w:vAlign w:val="bottom"/>
            <w:hideMark/>
          </w:tcPr>
          <w:p w14:paraId="72C6B0F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B7F85F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290</w:t>
            </w:r>
          </w:p>
        </w:tc>
        <w:tc>
          <w:tcPr>
            <w:tcW w:w="1702" w:type="dxa"/>
            <w:tcBorders>
              <w:top w:val="nil"/>
              <w:left w:val="nil"/>
              <w:bottom w:val="single" w:sz="4" w:space="0" w:color="auto"/>
              <w:right w:val="single" w:sz="4" w:space="0" w:color="auto"/>
            </w:tcBorders>
            <w:shd w:val="clear" w:color="auto" w:fill="auto"/>
            <w:hideMark/>
          </w:tcPr>
          <w:p w14:paraId="7642276B"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62EF2EE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CE737A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D4EAC1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E2C4DC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0400000000</w:t>
            </w:r>
          </w:p>
        </w:tc>
        <w:tc>
          <w:tcPr>
            <w:tcW w:w="567" w:type="dxa"/>
            <w:tcBorders>
              <w:top w:val="nil"/>
              <w:left w:val="nil"/>
              <w:bottom w:val="single" w:sz="4" w:space="0" w:color="auto"/>
              <w:right w:val="single" w:sz="4" w:space="0" w:color="auto"/>
            </w:tcBorders>
            <w:shd w:val="clear" w:color="auto" w:fill="auto"/>
            <w:noWrap/>
            <w:hideMark/>
          </w:tcPr>
          <w:p w14:paraId="34B00B2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0A8C4C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auto"/>
            </w:tcBorders>
            <w:shd w:val="clear" w:color="auto" w:fill="auto"/>
            <w:noWrap/>
            <w:hideMark/>
          </w:tcPr>
          <w:p w14:paraId="4592494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59" w:type="dxa"/>
            <w:tcBorders>
              <w:top w:val="nil"/>
              <w:left w:val="nil"/>
              <w:bottom w:val="single" w:sz="4" w:space="0" w:color="auto"/>
              <w:right w:val="single" w:sz="4" w:space="0" w:color="auto"/>
            </w:tcBorders>
            <w:shd w:val="clear" w:color="auto" w:fill="auto"/>
            <w:noWrap/>
            <w:hideMark/>
          </w:tcPr>
          <w:p w14:paraId="1811349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r>
      <w:tr w:rsidR="00B67C4A" w:rsidRPr="00B67C4A" w14:paraId="6F2205F1" w14:textId="77777777" w:rsidTr="00B67C4A">
        <w:trPr>
          <w:trHeight w:val="900"/>
        </w:trPr>
        <w:tc>
          <w:tcPr>
            <w:tcW w:w="284" w:type="dxa"/>
            <w:tcBorders>
              <w:top w:val="nil"/>
              <w:left w:val="nil"/>
              <w:bottom w:val="nil"/>
              <w:right w:val="nil"/>
            </w:tcBorders>
            <w:shd w:val="clear" w:color="auto" w:fill="auto"/>
            <w:noWrap/>
            <w:vAlign w:val="bottom"/>
            <w:hideMark/>
          </w:tcPr>
          <w:p w14:paraId="1062B8C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564B28"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291</w:t>
            </w:r>
          </w:p>
        </w:tc>
        <w:tc>
          <w:tcPr>
            <w:tcW w:w="1702" w:type="dxa"/>
            <w:tcBorders>
              <w:top w:val="nil"/>
              <w:left w:val="nil"/>
              <w:bottom w:val="single" w:sz="4" w:space="0" w:color="auto"/>
              <w:right w:val="single" w:sz="4" w:space="0" w:color="auto"/>
            </w:tcBorders>
            <w:shd w:val="clear" w:color="auto" w:fill="auto"/>
            <w:hideMark/>
          </w:tcPr>
          <w:p w14:paraId="278E1A38"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"Обеспечение хозяйственной деятельности  культуры"</w:t>
            </w:r>
          </w:p>
        </w:tc>
        <w:tc>
          <w:tcPr>
            <w:tcW w:w="708" w:type="dxa"/>
            <w:tcBorders>
              <w:top w:val="nil"/>
              <w:left w:val="nil"/>
              <w:bottom w:val="single" w:sz="4" w:space="0" w:color="auto"/>
              <w:right w:val="single" w:sz="4" w:space="0" w:color="auto"/>
            </w:tcBorders>
            <w:shd w:val="clear" w:color="auto" w:fill="auto"/>
            <w:noWrap/>
            <w:hideMark/>
          </w:tcPr>
          <w:p w14:paraId="1190A446"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4FAC14E"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2D6D029"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5FC946E"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0460000000</w:t>
            </w:r>
          </w:p>
        </w:tc>
        <w:tc>
          <w:tcPr>
            <w:tcW w:w="567" w:type="dxa"/>
            <w:tcBorders>
              <w:top w:val="nil"/>
              <w:left w:val="nil"/>
              <w:bottom w:val="single" w:sz="4" w:space="0" w:color="auto"/>
              <w:right w:val="single" w:sz="4" w:space="0" w:color="auto"/>
            </w:tcBorders>
            <w:shd w:val="clear" w:color="auto" w:fill="auto"/>
            <w:noWrap/>
            <w:hideMark/>
          </w:tcPr>
          <w:p w14:paraId="15D70A25"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5ACDA2C"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auto"/>
            </w:tcBorders>
            <w:shd w:val="clear" w:color="auto" w:fill="auto"/>
            <w:noWrap/>
            <w:hideMark/>
          </w:tcPr>
          <w:p w14:paraId="033AB4B0"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59" w:type="dxa"/>
            <w:tcBorders>
              <w:top w:val="nil"/>
              <w:left w:val="nil"/>
              <w:bottom w:val="single" w:sz="4" w:space="0" w:color="auto"/>
              <w:right w:val="single" w:sz="4" w:space="0" w:color="auto"/>
            </w:tcBorders>
            <w:shd w:val="clear" w:color="auto" w:fill="auto"/>
            <w:noWrap/>
            <w:hideMark/>
          </w:tcPr>
          <w:p w14:paraId="7E326A39"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10,00000</w:t>
            </w:r>
          </w:p>
        </w:tc>
      </w:tr>
      <w:tr w:rsidR="00B67C4A" w:rsidRPr="00B67C4A" w14:paraId="699FAC71" w14:textId="77777777" w:rsidTr="00B67C4A">
        <w:trPr>
          <w:trHeight w:val="900"/>
        </w:trPr>
        <w:tc>
          <w:tcPr>
            <w:tcW w:w="284" w:type="dxa"/>
            <w:tcBorders>
              <w:top w:val="nil"/>
              <w:left w:val="nil"/>
              <w:bottom w:val="nil"/>
              <w:right w:val="nil"/>
            </w:tcBorders>
            <w:shd w:val="clear" w:color="auto" w:fill="auto"/>
            <w:noWrap/>
            <w:vAlign w:val="bottom"/>
            <w:hideMark/>
          </w:tcPr>
          <w:p w14:paraId="074ADB6D"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D0953A"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292</w:t>
            </w:r>
          </w:p>
        </w:tc>
        <w:tc>
          <w:tcPr>
            <w:tcW w:w="1702" w:type="dxa"/>
            <w:tcBorders>
              <w:top w:val="nil"/>
              <w:left w:val="nil"/>
              <w:bottom w:val="single" w:sz="4" w:space="0" w:color="auto"/>
              <w:right w:val="single" w:sz="4" w:space="0" w:color="auto"/>
            </w:tcBorders>
            <w:shd w:val="clear" w:color="auto" w:fill="auto"/>
            <w:hideMark/>
          </w:tcPr>
          <w:p w14:paraId="25F9A77E"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708" w:type="dxa"/>
            <w:tcBorders>
              <w:top w:val="nil"/>
              <w:left w:val="nil"/>
              <w:bottom w:val="single" w:sz="4" w:space="0" w:color="auto"/>
              <w:right w:val="single" w:sz="4" w:space="0" w:color="auto"/>
            </w:tcBorders>
            <w:shd w:val="clear" w:color="auto" w:fill="auto"/>
            <w:noWrap/>
            <w:hideMark/>
          </w:tcPr>
          <w:p w14:paraId="759B42F2"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064244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CD02356"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57E883E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0460123000</w:t>
            </w:r>
          </w:p>
        </w:tc>
        <w:tc>
          <w:tcPr>
            <w:tcW w:w="567" w:type="dxa"/>
            <w:tcBorders>
              <w:top w:val="nil"/>
              <w:left w:val="nil"/>
              <w:bottom w:val="single" w:sz="4" w:space="0" w:color="auto"/>
              <w:right w:val="single" w:sz="4" w:space="0" w:color="auto"/>
            </w:tcBorders>
            <w:shd w:val="clear" w:color="auto" w:fill="auto"/>
            <w:noWrap/>
            <w:hideMark/>
          </w:tcPr>
          <w:p w14:paraId="0E18A02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1C5390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auto"/>
            </w:tcBorders>
            <w:shd w:val="clear" w:color="auto" w:fill="auto"/>
            <w:noWrap/>
            <w:hideMark/>
          </w:tcPr>
          <w:p w14:paraId="6629D69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59" w:type="dxa"/>
            <w:tcBorders>
              <w:top w:val="nil"/>
              <w:left w:val="nil"/>
              <w:bottom w:val="single" w:sz="4" w:space="0" w:color="auto"/>
              <w:right w:val="single" w:sz="4" w:space="0" w:color="auto"/>
            </w:tcBorders>
            <w:shd w:val="clear" w:color="auto" w:fill="auto"/>
            <w:noWrap/>
            <w:hideMark/>
          </w:tcPr>
          <w:p w14:paraId="6E19AA1A"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10,00000</w:t>
            </w:r>
          </w:p>
        </w:tc>
      </w:tr>
      <w:tr w:rsidR="00B67C4A" w:rsidRPr="00B67C4A" w14:paraId="347AE292" w14:textId="77777777" w:rsidTr="00B67C4A">
        <w:trPr>
          <w:trHeight w:val="1200"/>
        </w:trPr>
        <w:tc>
          <w:tcPr>
            <w:tcW w:w="284" w:type="dxa"/>
            <w:tcBorders>
              <w:top w:val="nil"/>
              <w:left w:val="nil"/>
              <w:bottom w:val="nil"/>
              <w:right w:val="nil"/>
            </w:tcBorders>
            <w:shd w:val="clear" w:color="auto" w:fill="auto"/>
            <w:noWrap/>
            <w:vAlign w:val="bottom"/>
            <w:hideMark/>
          </w:tcPr>
          <w:p w14:paraId="2DA754C7"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6C1516"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293</w:t>
            </w:r>
          </w:p>
        </w:tc>
        <w:tc>
          <w:tcPr>
            <w:tcW w:w="1702" w:type="dxa"/>
            <w:tcBorders>
              <w:top w:val="nil"/>
              <w:left w:val="nil"/>
              <w:bottom w:val="single" w:sz="4" w:space="0" w:color="auto"/>
              <w:right w:val="single" w:sz="4" w:space="0" w:color="auto"/>
            </w:tcBorders>
            <w:shd w:val="clear" w:color="auto" w:fill="auto"/>
            <w:hideMark/>
          </w:tcPr>
          <w:p w14:paraId="5871A8B5"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1B621F0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E4DA31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375944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0C5234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0460123000</w:t>
            </w:r>
          </w:p>
        </w:tc>
        <w:tc>
          <w:tcPr>
            <w:tcW w:w="567" w:type="dxa"/>
            <w:tcBorders>
              <w:top w:val="nil"/>
              <w:left w:val="nil"/>
              <w:bottom w:val="single" w:sz="4" w:space="0" w:color="auto"/>
              <w:right w:val="single" w:sz="4" w:space="0" w:color="auto"/>
            </w:tcBorders>
            <w:shd w:val="clear" w:color="auto" w:fill="auto"/>
            <w:noWrap/>
            <w:hideMark/>
          </w:tcPr>
          <w:p w14:paraId="55E663C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28FC4F5"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auto"/>
            </w:tcBorders>
            <w:shd w:val="clear" w:color="auto" w:fill="auto"/>
            <w:noWrap/>
            <w:hideMark/>
          </w:tcPr>
          <w:p w14:paraId="6083ACC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10,00000</w:t>
            </w:r>
          </w:p>
        </w:tc>
        <w:tc>
          <w:tcPr>
            <w:tcW w:w="1559" w:type="dxa"/>
            <w:tcBorders>
              <w:top w:val="nil"/>
              <w:left w:val="nil"/>
              <w:bottom w:val="single" w:sz="4" w:space="0" w:color="auto"/>
              <w:right w:val="single" w:sz="4" w:space="0" w:color="auto"/>
            </w:tcBorders>
            <w:shd w:val="clear" w:color="auto" w:fill="auto"/>
            <w:noWrap/>
            <w:hideMark/>
          </w:tcPr>
          <w:p w14:paraId="3688ADA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10,00000</w:t>
            </w:r>
          </w:p>
        </w:tc>
      </w:tr>
      <w:tr w:rsidR="00B67C4A" w:rsidRPr="00B67C4A" w14:paraId="34CE4449" w14:textId="77777777" w:rsidTr="00B67C4A">
        <w:trPr>
          <w:trHeight w:val="2700"/>
        </w:trPr>
        <w:tc>
          <w:tcPr>
            <w:tcW w:w="284" w:type="dxa"/>
            <w:tcBorders>
              <w:top w:val="nil"/>
              <w:left w:val="nil"/>
              <w:bottom w:val="nil"/>
              <w:right w:val="nil"/>
            </w:tcBorders>
            <w:shd w:val="clear" w:color="auto" w:fill="auto"/>
            <w:noWrap/>
            <w:vAlign w:val="bottom"/>
            <w:hideMark/>
          </w:tcPr>
          <w:p w14:paraId="6952BB07"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DDDA08"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294</w:t>
            </w:r>
          </w:p>
        </w:tc>
        <w:tc>
          <w:tcPr>
            <w:tcW w:w="1702" w:type="dxa"/>
            <w:tcBorders>
              <w:top w:val="nil"/>
              <w:left w:val="nil"/>
              <w:bottom w:val="single" w:sz="4" w:space="0" w:color="auto"/>
              <w:right w:val="single" w:sz="4" w:space="0" w:color="auto"/>
            </w:tcBorders>
            <w:shd w:val="clear" w:color="auto" w:fill="auto"/>
            <w:hideMark/>
          </w:tcPr>
          <w:p w14:paraId="4B021A41"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2AB6160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6786316"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37E1A9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7CEACE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auto"/>
            </w:tcBorders>
            <w:shd w:val="clear" w:color="auto" w:fill="auto"/>
            <w:noWrap/>
            <w:hideMark/>
          </w:tcPr>
          <w:p w14:paraId="5ECD086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AC7CDA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60" w:type="dxa"/>
            <w:tcBorders>
              <w:top w:val="nil"/>
              <w:left w:val="nil"/>
              <w:bottom w:val="single" w:sz="4" w:space="0" w:color="auto"/>
              <w:right w:val="single" w:sz="4" w:space="0" w:color="auto"/>
            </w:tcBorders>
            <w:shd w:val="clear" w:color="auto" w:fill="auto"/>
            <w:noWrap/>
            <w:hideMark/>
          </w:tcPr>
          <w:p w14:paraId="5E2A4E85"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18133B15"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5326CB4F" w14:textId="77777777" w:rsidTr="00C43EF8">
        <w:trPr>
          <w:trHeight w:val="1480"/>
        </w:trPr>
        <w:tc>
          <w:tcPr>
            <w:tcW w:w="284" w:type="dxa"/>
            <w:tcBorders>
              <w:top w:val="nil"/>
              <w:left w:val="nil"/>
              <w:bottom w:val="nil"/>
              <w:right w:val="nil"/>
            </w:tcBorders>
            <w:shd w:val="clear" w:color="auto" w:fill="auto"/>
            <w:noWrap/>
            <w:vAlign w:val="bottom"/>
            <w:hideMark/>
          </w:tcPr>
          <w:p w14:paraId="681E6C13"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2500A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295</w:t>
            </w:r>
          </w:p>
        </w:tc>
        <w:tc>
          <w:tcPr>
            <w:tcW w:w="1702" w:type="dxa"/>
            <w:tcBorders>
              <w:top w:val="nil"/>
              <w:left w:val="nil"/>
              <w:bottom w:val="single" w:sz="4" w:space="0" w:color="auto"/>
              <w:right w:val="single" w:sz="4" w:space="0" w:color="auto"/>
            </w:tcBorders>
            <w:shd w:val="clear" w:color="auto" w:fill="auto"/>
            <w:hideMark/>
          </w:tcPr>
          <w:p w14:paraId="1096C1CA"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0295220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E4615A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1B924E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6C960C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0860000000</w:t>
            </w:r>
          </w:p>
        </w:tc>
        <w:tc>
          <w:tcPr>
            <w:tcW w:w="567" w:type="dxa"/>
            <w:tcBorders>
              <w:top w:val="nil"/>
              <w:left w:val="nil"/>
              <w:bottom w:val="single" w:sz="4" w:space="0" w:color="auto"/>
              <w:right w:val="single" w:sz="4" w:space="0" w:color="auto"/>
            </w:tcBorders>
            <w:shd w:val="clear" w:color="auto" w:fill="auto"/>
            <w:noWrap/>
            <w:hideMark/>
          </w:tcPr>
          <w:p w14:paraId="36916D6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41E14F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60" w:type="dxa"/>
            <w:tcBorders>
              <w:top w:val="nil"/>
              <w:left w:val="nil"/>
              <w:bottom w:val="single" w:sz="4" w:space="0" w:color="auto"/>
              <w:right w:val="single" w:sz="4" w:space="0" w:color="auto"/>
            </w:tcBorders>
            <w:shd w:val="clear" w:color="auto" w:fill="auto"/>
            <w:noWrap/>
            <w:hideMark/>
          </w:tcPr>
          <w:p w14:paraId="1116B20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2EB7904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5352FFD6" w14:textId="77777777" w:rsidTr="00B67C4A">
        <w:trPr>
          <w:trHeight w:val="1200"/>
        </w:trPr>
        <w:tc>
          <w:tcPr>
            <w:tcW w:w="284" w:type="dxa"/>
            <w:tcBorders>
              <w:top w:val="nil"/>
              <w:left w:val="nil"/>
              <w:bottom w:val="nil"/>
              <w:right w:val="nil"/>
            </w:tcBorders>
            <w:shd w:val="clear" w:color="auto" w:fill="auto"/>
            <w:noWrap/>
            <w:vAlign w:val="bottom"/>
            <w:hideMark/>
          </w:tcPr>
          <w:p w14:paraId="1252758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73C87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296</w:t>
            </w:r>
          </w:p>
        </w:tc>
        <w:tc>
          <w:tcPr>
            <w:tcW w:w="1702" w:type="dxa"/>
            <w:tcBorders>
              <w:top w:val="nil"/>
              <w:left w:val="nil"/>
              <w:bottom w:val="single" w:sz="4" w:space="0" w:color="auto"/>
              <w:right w:val="single" w:sz="4" w:space="0" w:color="auto"/>
            </w:tcBorders>
            <w:shd w:val="clear" w:color="auto" w:fill="auto"/>
            <w:hideMark/>
          </w:tcPr>
          <w:p w14:paraId="74DE197A"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708" w:type="dxa"/>
            <w:tcBorders>
              <w:top w:val="nil"/>
              <w:left w:val="nil"/>
              <w:bottom w:val="single" w:sz="4" w:space="0" w:color="auto"/>
              <w:right w:val="single" w:sz="4" w:space="0" w:color="auto"/>
            </w:tcBorders>
            <w:shd w:val="clear" w:color="auto" w:fill="auto"/>
            <w:noWrap/>
            <w:hideMark/>
          </w:tcPr>
          <w:p w14:paraId="0784498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9053D6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912245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809CC3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0860123000</w:t>
            </w:r>
          </w:p>
        </w:tc>
        <w:tc>
          <w:tcPr>
            <w:tcW w:w="567" w:type="dxa"/>
            <w:tcBorders>
              <w:top w:val="nil"/>
              <w:left w:val="nil"/>
              <w:bottom w:val="single" w:sz="4" w:space="0" w:color="auto"/>
              <w:right w:val="single" w:sz="4" w:space="0" w:color="auto"/>
            </w:tcBorders>
            <w:shd w:val="clear" w:color="auto" w:fill="auto"/>
            <w:noWrap/>
            <w:hideMark/>
          </w:tcPr>
          <w:p w14:paraId="1AED32C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8C2B8D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60" w:type="dxa"/>
            <w:tcBorders>
              <w:top w:val="nil"/>
              <w:left w:val="nil"/>
              <w:bottom w:val="single" w:sz="4" w:space="0" w:color="auto"/>
              <w:right w:val="single" w:sz="4" w:space="0" w:color="auto"/>
            </w:tcBorders>
            <w:shd w:val="clear" w:color="auto" w:fill="auto"/>
            <w:noWrap/>
            <w:hideMark/>
          </w:tcPr>
          <w:p w14:paraId="013AE0B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4ACA70B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68DF8642" w14:textId="77777777" w:rsidTr="00B67C4A">
        <w:trPr>
          <w:trHeight w:val="1200"/>
        </w:trPr>
        <w:tc>
          <w:tcPr>
            <w:tcW w:w="284" w:type="dxa"/>
            <w:tcBorders>
              <w:top w:val="nil"/>
              <w:left w:val="nil"/>
              <w:bottom w:val="nil"/>
              <w:right w:val="nil"/>
            </w:tcBorders>
            <w:shd w:val="clear" w:color="auto" w:fill="auto"/>
            <w:noWrap/>
            <w:vAlign w:val="bottom"/>
            <w:hideMark/>
          </w:tcPr>
          <w:p w14:paraId="322D948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A6D19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297</w:t>
            </w:r>
          </w:p>
        </w:tc>
        <w:tc>
          <w:tcPr>
            <w:tcW w:w="1702" w:type="dxa"/>
            <w:tcBorders>
              <w:top w:val="nil"/>
              <w:left w:val="nil"/>
              <w:bottom w:val="single" w:sz="4" w:space="0" w:color="auto"/>
              <w:right w:val="single" w:sz="4" w:space="0" w:color="auto"/>
            </w:tcBorders>
            <w:shd w:val="clear" w:color="auto" w:fill="auto"/>
            <w:hideMark/>
          </w:tcPr>
          <w:p w14:paraId="2FC32E3A"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6DD12C8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CA61F7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C1306B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0F510B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0860123000</w:t>
            </w:r>
          </w:p>
        </w:tc>
        <w:tc>
          <w:tcPr>
            <w:tcW w:w="567" w:type="dxa"/>
            <w:tcBorders>
              <w:top w:val="nil"/>
              <w:left w:val="nil"/>
              <w:bottom w:val="single" w:sz="4" w:space="0" w:color="auto"/>
              <w:right w:val="single" w:sz="4" w:space="0" w:color="auto"/>
            </w:tcBorders>
            <w:shd w:val="clear" w:color="auto" w:fill="auto"/>
            <w:noWrap/>
            <w:hideMark/>
          </w:tcPr>
          <w:p w14:paraId="34900B5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50FB29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60" w:type="dxa"/>
            <w:tcBorders>
              <w:top w:val="nil"/>
              <w:left w:val="nil"/>
              <w:bottom w:val="single" w:sz="4" w:space="0" w:color="auto"/>
              <w:right w:val="single" w:sz="4" w:space="0" w:color="auto"/>
            </w:tcBorders>
            <w:shd w:val="clear" w:color="auto" w:fill="auto"/>
            <w:noWrap/>
            <w:hideMark/>
          </w:tcPr>
          <w:p w14:paraId="164233B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04C7324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05BB6FD6" w14:textId="77777777" w:rsidTr="00B67C4A">
        <w:trPr>
          <w:trHeight w:val="300"/>
        </w:trPr>
        <w:tc>
          <w:tcPr>
            <w:tcW w:w="284" w:type="dxa"/>
            <w:tcBorders>
              <w:top w:val="nil"/>
              <w:left w:val="nil"/>
              <w:bottom w:val="nil"/>
              <w:right w:val="nil"/>
            </w:tcBorders>
            <w:shd w:val="clear" w:color="auto" w:fill="auto"/>
            <w:noWrap/>
            <w:vAlign w:val="bottom"/>
            <w:hideMark/>
          </w:tcPr>
          <w:p w14:paraId="622E76F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B974F54"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298</w:t>
            </w:r>
          </w:p>
        </w:tc>
        <w:tc>
          <w:tcPr>
            <w:tcW w:w="1702" w:type="dxa"/>
            <w:tcBorders>
              <w:top w:val="nil"/>
              <w:left w:val="nil"/>
              <w:bottom w:val="single" w:sz="4" w:space="0" w:color="auto"/>
              <w:right w:val="single" w:sz="4" w:space="0" w:color="auto"/>
            </w:tcBorders>
            <w:shd w:val="clear" w:color="auto" w:fill="auto"/>
            <w:hideMark/>
          </w:tcPr>
          <w:p w14:paraId="66CB22AE"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Молодежная политика</w:t>
            </w:r>
          </w:p>
        </w:tc>
        <w:tc>
          <w:tcPr>
            <w:tcW w:w="708" w:type="dxa"/>
            <w:tcBorders>
              <w:top w:val="nil"/>
              <w:left w:val="nil"/>
              <w:bottom w:val="single" w:sz="4" w:space="0" w:color="auto"/>
              <w:right w:val="single" w:sz="4" w:space="0" w:color="auto"/>
            </w:tcBorders>
            <w:shd w:val="clear" w:color="auto" w:fill="auto"/>
            <w:noWrap/>
            <w:hideMark/>
          </w:tcPr>
          <w:p w14:paraId="19FE4CE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BD8C54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616328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C9E36A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CA42A1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0EFAAB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17 514,60000</w:t>
            </w:r>
          </w:p>
        </w:tc>
        <w:tc>
          <w:tcPr>
            <w:tcW w:w="1560" w:type="dxa"/>
            <w:tcBorders>
              <w:top w:val="nil"/>
              <w:left w:val="nil"/>
              <w:bottom w:val="single" w:sz="4" w:space="0" w:color="auto"/>
              <w:right w:val="single" w:sz="4" w:space="0" w:color="auto"/>
            </w:tcBorders>
            <w:shd w:val="clear" w:color="auto" w:fill="auto"/>
            <w:noWrap/>
            <w:hideMark/>
          </w:tcPr>
          <w:p w14:paraId="1576149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18 421,00000</w:t>
            </w:r>
          </w:p>
        </w:tc>
        <w:tc>
          <w:tcPr>
            <w:tcW w:w="1559" w:type="dxa"/>
            <w:tcBorders>
              <w:top w:val="nil"/>
              <w:left w:val="nil"/>
              <w:bottom w:val="single" w:sz="4" w:space="0" w:color="auto"/>
              <w:right w:val="single" w:sz="4" w:space="0" w:color="auto"/>
            </w:tcBorders>
            <w:shd w:val="clear" w:color="auto" w:fill="auto"/>
            <w:noWrap/>
            <w:hideMark/>
          </w:tcPr>
          <w:p w14:paraId="6DFFB47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16 526,00000</w:t>
            </w:r>
          </w:p>
        </w:tc>
      </w:tr>
      <w:tr w:rsidR="00B67C4A" w:rsidRPr="00B67C4A" w14:paraId="5EFBE12D" w14:textId="77777777" w:rsidTr="00B67C4A">
        <w:trPr>
          <w:trHeight w:val="1800"/>
        </w:trPr>
        <w:tc>
          <w:tcPr>
            <w:tcW w:w="284" w:type="dxa"/>
            <w:tcBorders>
              <w:top w:val="nil"/>
              <w:left w:val="nil"/>
              <w:bottom w:val="nil"/>
              <w:right w:val="nil"/>
            </w:tcBorders>
            <w:shd w:val="clear" w:color="auto" w:fill="auto"/>
            <w:noWrap/>
            <w:vAlign w:val="bottom"/>
            <w:hideMark/>
          </w:tcPr>
          <w:p w14:paraId="02BE0B2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BFC48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299</w:t>
            </w:r>
          </w:p>
        </w:tc>
        <w:tc>
          <w:tcPr>
            <w:tcW w:w="1702" w:type="dxa"/>
            <w:tcBorders>
              <w:top w:val="nil"/>
              <w:left w:val="nil"/>
              <w:bottom w:val="single" w:sz="4" w:space="0" w:color="auto"/>
              <w:right w:val="single" w:sz="4" w:space="0" w:color="auto"/>
            </w:tcBorders>
            <w:shd w:val="clear" w:color="auto" w:fill="auto"/>
            <w:hideMark/>
          </w:tcPr>
          <w:p w14:paraId="0AE2EFE0"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708" w:type="dxa"/>
            <w:tcBorders>
              <w:top w:val="nil"/>
              <w:left w:val="nil"/>
              <w:bottom w:val="single" w:sz="4" w:space="0" w:color="auto"/>
              <w:right w:val="single" w:sz="4" w:space="0" w:color="auto"/>
            </w:tcBorders>
            <w:shd w:val="clear" w:color="auto" w:fill="auto"/>
            <w:noWrap/>
            <w:hideMark/>
          </w:tcPr>
          <w:p w14:paraId="3F19086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E64B28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821039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592791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1000000000</w:t>
            </w:r>
          </w:p>
        </w:tc>
        <w:tc>
          <w:tcPr>
            <w:tcW w:w="567" w:type="dxa"/>
            <w:tcBorders>
              <w:top w:val="nil"/>
              <w:left w:val="nil"/>
              <w:bottom w:val="single" w:sz="4" w:space="0" w:color="auto"/>
              <w:right w:val="single" w:sz="4" w:space="0" w:color="auto"/>
            </w:tcBorders>
            <w:shd w:val="clear" w:color="auto" w:fill="auto"/>
            <w:noWrap/>
            <w:hideMark/>
          </w:tcPr>
          <w:p w14:paraId="3F3C2FA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2FD4B1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280,00000</w:t>
            </w:r>
          </w:p>
        </w:tc>
        <w:tc>
          <w:tcPr>
            <w:tcW w:w="1560" w:type="dxa"/>
            <w:tcBorders>
              <w:top w:val="nil"/>
              <w:left w:val="nil"/>
              <w:bottom w:val="single" w:sz="4" w:space="0" w:color="auto"/>
              <w:right w:val="single" w:sz="4" w:space="0" w:color="auto"/>
            </w:tcBorders>
            <w:shd w:val="clear" w:color="auto" w:fill="auto"/>
            <w:noWrap/>
            <w:hideMark/>
          </w:tcPr>
          <w:p w14:paraId="4A36DCB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280,00000</w:t>
            </w:r>
          </w:p>
        </w:tc>
        <w:tc>
          <w:tcPr>
            <w:tcW w:w="1559" w:type="dxa"/>
            <w:tcBorders>
              <w:top w:val="nil"/>
              <w:left w:val="nil"/>
              <w:bottom w:val="single" w:sz="4" w:space="0" w:color="auto"/>
              <w:right w:val="single" w:sz="4" w:space="0" w:color="auto"/>
            </w:tcBorders>
            <w:shd w:val="clear" w:color="auto" w:fill="auto"/>
            <w:noWrap/>
            <w:hideMark/>
          </w:tcPr>
          <w:p w14:paraId="35BE422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250,00000</w:t>
            </w:r>
          </w:p>
        </w:tc>
      </w:tr>
      <w:tr w:rsidR="00B67C4A" w:rsidRPr="00B67C4A" w14:paraId="01EA065B" w14:textId="77777777" w:rsidTr="00C43EF8">
        <w:trPr>
          <w:trHeight w:val="205"/>
        </w:trPr>
        <w:tc>
          <w:tcPr>
            <w:tcW w:w="284" w:type="dxa"/>
            <w:tcBorders>
              <w:top w:val="nil"/>
              <w:left w:val="nil"/>
              <w:bottom w:val="nil"/>
              <w:right w:val="nil"/>
            </w:tcBorders>
            <w:shd w:val="clear" w:color="auto" w:fill="auto"/>
            <w:noWrap/>
            <w:vAlign w:val="bottom"/>
            <w:hideMark/>
          </w:tcPr>
          <w:p w14:paraId="7FFA587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215E6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300</w:t>
            </w:r>
          </w:p>
        </w:tc>
        <w:tc>
          <w:tcPr>
            <w:tcW w:w="1702" w:type="dxa"/>
            <w:tcBorders>
              <w:top w:val="nil"/>
              <w:left w:val="nil"/>
              <w:bottom w:val="single" w:sz="4" w:space="0" w:color="auto"/>
              <w:right w:val="single" w:sz="4" w:space="0" w:color="auto"/>
            </w:tcBorders>
            <w:shd w:val="clear" w:color="auto" w:fill="auto"/>
            <w:hideMark/>
          </w:tcPr>
          <w:p w14:paraId="153012E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7051EE3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22C02E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D7832C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741EF5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1020000000</w:t>
            </w:r>
          </w:p>
        </w:tc>
        <w:tc>
          <w:tcPr>
            <w:tcW w:w="567" w:type="dxa"/>
            <w:tcBorders>
              <w:top w:val="nil"/>
              <w:left w:val="nil"/>
              <w:bottom w:val="single" w:sz="4" w:space="0" w:color="auto"/>
              <w:right w:val="single" w:sz="4" w:space="0" w:color="auto"/>
            </w:tcBorders>
            <w:shd w:val="clear" w:color="auto" w:fill="auto"/>
            <w:noWrap/>
            <w:hideMark/>
          </w:tcPr>
          <w:p w14:paraId="4787A2A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978273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280,00000</w:t>
            </w:r>
          </w:p>
        </w:tc>
        <w:tc>
          <w:tcPr>
            <w:tcW w:w="1560" w:type="dxa"/>
            <w:tcBorders>
              <w:top w:val="nil"/>
              <w:left w:val="nil"/>
              <w:bottom w:val="single" w:sz="4" w:space="0" w:color="auto"/>
              <w:right w:val="single" w:sz="4" w:space="0" w:color="auto"/>
            </w:tcBorders>
            <w:shd w:val="clear" w:color="auto" w:fill="auto"/>
            <w:noWrap/>
            <w:hideMark/>
          </w:tcPr>
          <w:p w14:paraId="5185C33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280,00000</w:t>
            </w:r>
          </w:p>
        </w:tc>
        <w:tc>
          <w:tcPr>
            <w:tcW w:w="1559" w:type="dxa"/>
            <w:tcBorders>
              <w:top w:val="nil"/>
              <w:left w:val="nil"/>
              <w:bottom w:val="single" w:sz="4" w:space="0" w:color="auto"/>
              <w:right w:val="single" w:sz="4" w:space="0" w:color="auto"/>
            </w:tcBorders>
            <w:shd w:val="clear" w:color="auto" w:fill="auto"/>
            <w:noWrap/>
            <w:hideMark/>
          </w:tcPr>
          <w:p w14:paraId="13A0264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250,00000</w:t>
            </w:r>
          </w:p>
        </w:tc>
      </w:tr>
      <w:tr w:rsidR="00B67C4A" w:rsidRPr="00B67C4A" w14:paraId="3768E961" w14:textId="77777777" w:rsidTr="00B67C4A">
        <w:trPr>
          <w:trHeight w:val="1500"/>
        </w:trPr>
        <w:tc>
          <w:tcPr>
            <w:tcW w:w="284" w:type="dxa"/>
            <w:tcBorders>
              <w:top w:val="nil"/>
              <w:left w:val="nil"/>
              <w:bottom w:val="nil"/>
              <w:right w:val="nil"/>
            </w:tcBorders>
            <w:shd w:val="clear" w:color="auto" w:fill="auto"/>
            <w:noWrap/>
            <w:vAlign w:val="bottom"/>
            <w:hideMark/>
          </w:tcPr>
          <w:p w14:paraId="0A02953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24509B"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301</w:t>
            </w:r>
          </w:p>
        </w:tc>
        <w:tc>
          <w:tcPr>
            <w:tcW w:w="1702" w:type="dxa"/>
            <w:tcBorders>
              <w:top w:val="nil"/>
              <w:left w:val="nil"/>
              <w:bottom w:val="single" w:sz="4" w:space="0" w:color="auto"/>
              <w:right w:val="single" w:sz="4" w:space="0" w:color="auto"/>
            </w:tcBorders>
            <w:shd w:val="clear" w:color="auto" w:fill="auto"/>
            <w:hideMark/>
          </w:tcPr>
          <w:p w14:paraId="2C35160E"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0B9BD3D2"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419C802"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C1AFD70"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2796191"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1020120000</w:t>
            </w:r>
          </w:p>
        </w:tc>
        <w:tc>
          <w:tcPr>
            <w:tcW w:w="567" w:type="dxa"/>
            <w:tcBorders>
              <w:top w:val="nil"/>
              <w:left w:val="nil"/>
              <w:bottom w:val="single" w:sz="4" w:space="0" w:color="auto"/>
              <w:right w:val="single" w:sz="4" w:space="0" w:color="auto"/>
            </w:tcBorders>
            <w:shd w:val="clear" w:color="auto" w:fill="auto"/>
            <w:noWrap/>
            <w:hideMark/>
          </w:tcPr>
          <w:p w14:paraId="15A0D424"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5F72219"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180,00000</w:t>
            </w:r>
          </w:p>
        </w:tc>
        <w:tc>
          <w:tcPr>
            <w:tcW w:w="1560" w:type="dxa"/>
            <w:tcBorders>
              <w:top w:val="nil"/>
              <w:left w:val="nil"/>
              <w:bottom w:val="single" w:sz="4" w:space="0" w:color="auto"/>
              <w:right w:val="single" w:sz="4" w:space="0" w:color="auto"/>
            </w:tcBorders>
            <w:shd w:val="clear" w:color="auto" w:fill="auto"/>
            <w:noWrap/>
            <w:hideMark/>
          </w:tcPr>
          <w:p w14:paraId="04E3FBB1"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180,00000</w:t>
            </w:r>
          </w:p>
        </w:tc>
        <w:tc>
          <w:tcPr>
            <w:tcW w:w="1559" w:type="dxa"/>
            <w:tcBorders>
              <w:top w:val="nil"/>
              <w:left w:val="nil"/>
              <w:bottom w:val="single" w:sz="4" w:space="0" w:color="auto"/>
              <w:right w:val="single" w:sz="4" w:space="0" w:color="auto"/>
            </w:tcBorders>
            <w:shd w:val="clear" w:color="auto" w:fill="auto"/>
            <w:noWrap/>
            <w:hideMark/>
          </w:tcPr>
          <w:p w14:paraId="393B6A47"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150,00000</w:t>
            </w:r>
          </w:p>
        </w:tc>
      </w:tr>
      <w:tr w:rsidR="00B67C4A" w:rsidRPr="00B67C4A" w14:paraId="2031ED74" w14:textId="77777777" w:rsidTr="00B67C4A">
        <w:trPr>
          <w:trHeight w:val="1200"/>
        </w:trPr>
        <w:tc>
          <w:tcPr>
            <w:tcW w:w="284" w:type="dxa"/>
            <w:tcBorders>
              <w:top w:val="nil"/>
              <w:left w:val="nil"/>
              <w:bottom w:val="nil"/>
              <w:right w:val="nil"/>
            </w:tcBorders>
            <w:shd w:val="clear" w:color="auto" w:fill="auto"/>
            <w:noWrap/>
            <w:vAlign w:val="bottom"/>
            <w:hideMark/>
          </w:tcPr>
          <w:p w14:paraId="4ECE01EF"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2D038B"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302</w:t>
            </w:r>
          </w:p>
        </w:tc>
        <w:tc>
          <w:tcPr>
            <w:tcW w:w="1702" w:type="dxa"/>
            <w:tcBorders>
              <w:top w:val="nil"/>
              <w:left w:val="nil"/>
              <w:bottom w:val="single" w:sz="4" w:space="0" w:color="auto"/>
              <w:right w:val="single" w:sz="4" w:space="0" w:color="auto"/>
            </w:tcBorders>
            <w:shd w:val="clear" w:color="auto" w:fill="auto"/>
            <w:hideMark/>
          </w:tcPr>
          <w:p w14:paraId="69EDBD8A"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608D535D"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8C3F6C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0DEB132"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A408588"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1020120000</w:t>
            </w:r>
          </w:p>
        </w:tc>
        <w:tc>
          <w:tcPr>
            <w:tcW w:w="567" w:type="dxa"/>
            <w:tcBorders>
              <w:top w:val="nil"/>
              <w:left w:val="nil"/>
              <w:bottom w:val="single" w:sz="4" w:space="0" w:color="auto"/>
              <w:right w:val="single" w:sz="4" w:space="0" w:color="auto"/>
            </w:tcBorders>
            <w:shd w:val="clear" w:color="auto" w:fill="auto"/>
            <w:noWrap/>
            <w:hideMark/>
          </w:tcPr>
          <w:p w14:paraId="184F9F5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1A1291F"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180,00000</w:t>
            </w:r>
          </w:p>
        </w:tc>
        <w:tc>
          <w:tcPr>
            <w:tcW w:w="1560" w:type="dxa"/>
            <w:tcBorders>
              <w:top w:val="nil"/>
              <w:left w:val="nil"/>
              <w:bottom w:val="single" w:sz="4" w:space="0" w:color="auto"/>
              <w:right w:val="single" w:sz="4" w:space="0" w:color="auto"/>
            </w:tcBorders>
            <w:shd w:val="clear" w:color="auto" w:fill="auto"/>
            <w:noWrap/>
            <w:hideMark/>
          </w:tcPr>
          <w:p w14:paraId="5EB3538A"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180,00000</w:t>
            </w:r>
          </w:p>
        </w:tc>
        <w:tc>
          <w:tcPr>
            <w:tcW w:w="1559" w:type="dxa"/>
            <w:tcBorders>
              <w:top w:val="nil"/>
              <w:left w:val="nil"/>
              <w:bottom w:val="single" w:sz="4" w:space="0" w:color="auto"/>
              <w:right w:val="single" w:sz="4" w:space="0" w:color="auto"/>
            </w:tcBorders>
            <w:shd w:val="clear" w:color="auto" w:fill="auto"/>
            <w:noWrap/>
            <w:hideMark/>
          </w:tcPr>
          <w:p w14:paraId="2098C7B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150,00000</w:t>
            </w:r>
          </w:p>
        </w:tc>
      </w:tr>
      <w:tr w:rsidR="00B67C4A" w:rsidRPr="00B67C4A" w14:paraId="27D515C1" w14:textId="77777777" w:rsidTr="00B67C4A">
        <w:trPr>
          <w:trHeight w:val="1500"/>
        </w:trPr>
        <w:tc>
          <w:tcPr>
            <w:tcW w:w="284" w:type="dxa"/>
            <w:tcBorders>
              <w:top w:val="nil"/>
              <w:left w:val="nil"/>
              <w:bottom w:val="nil"/>
              <w:right w:val="nil"/>
            </w:tcBorders>
            <w:shd w:val="clear" w:color="auto" w:fill="auto"/>
            <w:noWrap/>
            <w:vAlign w:val="bottom"/>
            <w:hideMark/>
          </w:tcPr>
          <w:p w14:paraId="366F434C"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5759160"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303</w:t>
            </w:r>
          </w:p>
        </w:tc>
        <w:tc>
          <w:tcPr>
            <w:tcW w:w="1702" w:type="dxa"/>
            <w:tcBorders>
              <w:top w:val="nil"/>
              <w:left w:val="nil"/>
              <w:bottom w:val="single" w:sz="4" w:space="0" w:color="auto"/>
              <w:right w:val="single" w:sz="4" w:space="0" w:color="auto"/>
            </w:tcBorders>
            <w:shd w:val="clear" w:color="auto" w:fill="auto"/>
            <w:hideMark/>
          </w:tcPr>
          <w:p w14:paraId="6A56F6C0"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25450CA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503218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42A4775"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504204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1020220000</w:t>
            </w:r>
          </w:p>
        </w:tc>
        <w:tc>
          <w:tcPr>
            <w:tcW w:w="567" w:type="dxa"/>
            <w:tcBorders>
              <w:top w:val="nil"/>
              <w:left w:val="nil"/>
              <w:bottom w:val="single" w:sz="4" w:space="0" w:color="auto"/>
              <w:right w:val="single" w:sz="4" w:space="0" w:color="auto"/>
            </w:tcBorders>
            <w:shd w:val="clear" w:color="auto" w:fill="auto"/>
            <w:noWrap/>
            <w:hideMark/>
          </w:tcPr>
          <w:p w14:paraId="2A583125"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46225F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auto"/>
            </w:tcBorders>
            <w:shd w:val="clear" w:color="auto" w:fill="auto"/>
            <w:noWrap/>
            <w:hideMark/>
          </w:tcPr>
          <w:p w14:paraId="14585B0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1CA95957"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09B8A3A8" w14:textId="77777777" w:rsidTr="00B67C4A">
        <w:trPr>
          <w:trHeight w:val="1200"/>
        </w:trPr>
        <w:tc>
          <w:tcPr>
            <w:tcW w:w="284" w:type="dxa"/>
            <w:tcBorders>
              <w:top w:val="nil"/>
              <w:left w:val="nil"/>
              <w:bottom w:val="nil"/>
              <w:right w:val="nil"/>
            </w:tcBorders>
            <w:shd w:val="clear" w:color="auto" w:fill="auto"/>
            <w:noWrap/>
            <w:vAlign w:val="bottom"/>
            <w:hideMark/>
          </w:tcPr>
          <w:p w14:paraId="34B05AF7"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9E8501"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304</w:t>
            </w:r>
          </w:p>
        </w:tc>
        <w:tc>
          <w:tcPr>
            <w:tcW w:w="1702" w:type="dxa"/>
            <w:tcBorders>
              <w:top w:val="nil"/>
              <w:left w:val="nil"/>
              <w:bottom w:val="single" w:sz="4" w:space="0" w:color="auto"/>
              <w:right w:val="single" w:sz="4" w:space="0" w:color="auto"/>
            </w:tcBorders>
            <w:shd w:val="clear" w:color="auto" w:fill="auto"/>
            <w:hideMark/>
          </w:tcPr>
          <w:p w14:paraId="186157F3"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6977BDFF"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1C0CCB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C7B0DC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7CB8D9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1020220000</w:t>
            </w:r>
          </w:p>
        </w:tc>
        <w:tc>
          <w:tcPr>
            <w:tcW w:w="567" w:type="dxa"/>
            <w:tcBorders>
              <w:top w:val="nil"/>
              <w:left w:val="nil"/>
              <w:bottom w:val="single" w:sz="4" w:space="0" w:color="auto"/>
              <w:right w:val="single" w:sz="4" w:space="0" w:color="auto"/>
            </w:tcBorders>
            <w:shd w:val="clear" w:color="auto" w:fill="auto"/>
            <w:noWrap/>
            <w:hideMark/>
          </w:tcPr>
          <w:p w14:paraId="4702AF1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D04072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auto"/>
            </w:tcBorders>
            <w:shd w:val="clear" w:color="auto" w:fill="auto"/>
            <w:noWrap/>
            <w:hideMark/>
          </w:tcPr>
          <w:p w14:paraId="2E926DE8"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428F2CDB"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7980BC1E" w14:textId="77777777" w:rsidTr="00DD21FB">
        <w:trPr>
          <w:trHeight w:val="70"/>
        </w:trPr>
        <w:tc>
          <w:tcPr>
            <w:tcW w:w="284" w:type="dxa"/>
            <w:tcBorders>
              <w:top w:val="nil"/>
              <w:left w:val="nil"/>
              <w:bottom w:val="nil"/>
              <w:right w:val="nil"/>
            </w:tcBorders>
            <w:shd w:val="clear" w:color="auto" w:fill="auto"/>
            <w:noWrap/>
            <w:vAlign w:val="bottom"/>
            <w:hideMark/>
          </w:tcPr>
          <w:p w14:paraId="0B6B0C3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BF9B6E"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305</w:t>
            </w:r>
          </w:p>
        </w:tc>
        <w:tc>
          <w:tcPr>
            <w:tcW w:w="1702" w:type="dxa"/>
            <w:tcBorders>
              <w:top w:val="nil"/>
              <w:left w:val="nil"/>
              <w:bottom w:val="single" w:sz="4" w:space="0" w:color="auto"/>
              <w:right w:val="single" w:sz="4" w:space="0" w:color="auto"/>
            </w:tcBorders>
            <w:shd w:val="clear" w:color="auto" w:fill="auto"/>
            <w:hideMark/>
          </w:tcPr>
          <w:p w14:paraId="65BA8674"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708" w:type="dxa"/>
            <w:tcBorders>
              <w:top w:val="nil"/>
              <w:left w:val="nil"/>
              <w:bottom w:val="single" w:sz="4" w:space="0" w:color="auto"/>
              <w:right w:val="single" w:sz="4" w:space="0" w:color="auto"/>
            </w:tcBorders>
            <w:shd w:val="clear" w:color="auto" w:fill="auto"/>
            <w:noWrap/>
            <w:hideMark/>
          </w:tcPr>
          <w:p w14:paraId="3FC4F28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198C51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CCEB97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1AE9CA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1500000000</w:t>
            </w:r>
          </w:p>
        </w:tc>
        <w:tc>
          <w:tcPr>
            <w:tcW w:w="567" w:type="dxa"/>
            <w:tcBorders>
              <w:top w:val="nil"/>
              <w:left w:val="nil"/>
              <w:bottom w:val="single" w:sz="4" w:space="0" w:color="auto"/>
              <w:right w:val="single" w:sz="4" w:space="0" w:color="auto"/>
            </w:tcBorders>
            <w:shd w:val="clear" w:color="auto" w:fill="auto"/>
            <w:noWrap/>
            <w:hideMark/>
          </w:tcPr>
          <w:p w14:paraId="22BB452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5587DE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17 234,60000</w:t>
            </w:r>
          </w:p>
        </w:tc>
        <w:tc>
          <w:tcPr>
            <w:tcW w:w="1560" w:type="dxa"/>
            <w:tcBorders>
              <w:top w:val="nil"/>
              <w:left w:val="nil"/>
              <w:bottom w:val="single" w:sz="4" w:space="0" w:color="auto"/>
              <w:right w:val="single" w:sz="4" w:space="0" w:color="auto"/>
            </w:tcBorders>
            <w:shd w:val="clear" w:color="auto" w:fill="auto"/>
            <w:noWrap/>
            <w:hideMark/>
          </w:tcPr>
          <w:p w14:paraId="2EE3C3A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18 141,00000</w:t>
            </w:r>
          </w:p>
        </w:tc>
        <w:tc>
          <w:tcPr>
            <w:tcW w:w="1559" w:type="dxa"/>
            <w:tcBorders>
              <w:top w:val="nil"/>
              <w:left w:val="nil"/>
              <w:bottom w:val="single" w:sz="4" w:space="0" w:color="auto"/>
              <w:right w:val="single" w:sz="4" w:space="0" w:color="auto"/>
            </w:tcBorders>
            <w:shd w:val="clear" w:color="auto" w:fill="auto"/>
            <w:noWrap/>
            <w:hideMark/>
          </w:tcPr>
          <w:p w14:paraId="72D53C8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16 276,00000</w:t>
            </w:r>
          </w:p>
        </w:tc>
      </w:tr>
      <w:tr w:rsidR="00B67C4A" w:rsidRPr="00B67C4A" w14:paraId="21022AE6" w14:textId="77777777" w:rsidTr="00B67C4A">
        <w:trPr>
          <w:trHeight w:val="1200"/>
        </w:trPr>
        <w:tc>
          <w:tcPr>
            <w:tcW w:w="284" w:type="dxa"/>
            <w:tcBorders>
              <w:top w:val="nil"/>
              <w:left w:val="nil"/>
              <w:bottom w:val="nil"/>
              <w:right w:val="nil"/>
            </w:tcBorders>
            <w:shd w:val="clear" w:color="auto" w:fill="auto"/>
            <w:noWrap/>
            <w:vAlign w:val="bottom"/>
            <w:hideMark/>
          </w:tcPr>
          <w:p w14:paraId="5ABDD57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B2245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306</w:t>
            </w:r>
          </w:p>
        </w:tc>
        <w:tc>
          <w:tcPr>
            <w:tcW w:w="1702" w:type="dxa"/>
            <w:tcBorders>
              <w:top w:val="nil"/>
              <w:left w:val="nil"/>
              <w:bottom w:val="single" w:sz="4" w:space="0" w:color="auto"/>
              <w:right w:val="single" w:sz="4" w:space="0" w:color="auto"/>
            </w:tcBorders>
            <w:shd w:val="clear" w:color="auto" w:fill="auto"/>
            <w:hideMark/>
          </w:tcPr>
          <w:p w14:paraId="30292B12"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366628F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83EFE0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3A4FC8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B78D60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1510000000</w:t>
            </w:r>
          </w:p>
        </w:tc>
        <w:tc>
          <w:tcPr>
            <w:tcW w:w="567" w:type="dxa"/>
            <w:tcBorders>
              <w:top w:val="nil"/>
              <w:left w:val="nil"/>
              <w:bottom w:val="single" w:sz="4" w:space="0" w:color="auto"/>
              <w:right w:val="single" w:sz="4" w:space="0" w:color="auto"/>
            </w:tcBorders>
            <w:shd w:val="clear" w:color="auto" w:fill="auto"/>
            <w:noWrap/>
            <w:hideMark/>
          </w:tcPr>
          <w:p w14:paraId="05B6D41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1F2FCC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346,00000</w:t>
            </w:r>
          </w:p>
        </w:tc>
        <w:tc>
          <w:tcPr>
            <w:tcW w:w="1560" w:type="dxa"/>
            <w:tcBorders>
              <w:top w:val="nil"/>
              <w:left w:val="nil"/>
              <w:bottom w:val="single" w:sz="4" w:space="0" w:color="auto"/>
              <w:right w:val="single" w:sz="4" w:space="0" w:color="auto"/>
            </w:tcBorders>
            <w:shd w:val="clear" w:color="auto" w:fill="auto"/>
            <w:noWrap/>
            <w:hideMark/>
          </w:tcPr>
          <w:p w14:paraId="71D90FC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346,00000</w:t>
            </w:r>
          </w:p>
        </w:tc>
        <w:tc>
          <w:tcPr>
            <w:tcW w:w="1559" w:type="dxa"/>
            <w:tcBorders>
              <w:top w:val="nil"/>
              <w:left w:val="nil"/>
              <w:bottom w:val="single" w:sz="4" w:space="0" w:color="auto"/>
              <w:right w:val="single" w:sz="4" w:space="0" w:color="auto"/>
            </w:tcBorders>
            <w:shd w:val="clear" w:color="auto" w:fill="auto"/>
            <w:noWrap/>
            <w:hideMark/>
          </w:tcPr>
          <w:p w14:paraId="2F3F0DD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346,00000</w:t>
            </w:r>
          </w:p>
        </w:tc>
      </w:tr>
      <w:tr w:rsidR="00B67C4A" w:rsidRPr="00B67C4A" w14:paraId="5ED03645" w14:textId="77777777" w:rsidTr="00B67C4A">
        <w:trPr>
          <w:trHeight w:val="4800"/>
        </w:trPr>
        <w:tc>
          <w:tcPr>
            <w:tcW w:w="284" w:type="dxa"/>
            <w:tcBorders>
              <w:top w:val="nil"/>
              <w:left w:val="nil"/>
              <w:bottom w:val="nil"/>
              <w:right w:val="nil"/>
            </w:tcBorders>
            <w:shd w:val="clear" w:color="auto" w:fill="auto"/>
            <w:noWrap/>
            <w:vAlign w:val="bottom"/>
            <w:hideMark/>
          </w:tcPr>
          <w:p w14:paraId="6B348BD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E5086D"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307</w:t>
            </w:r>
          </w:p>
        </w:tc>
        <w:tc>
          <w:tcPr>
            <w:tcW w:w="1702" w:type="dxa"/>
            <w:tcBorders>
              <w:top w:val="nil"/>
              <w:left w:val="nil"/>
              <w:bottom w:val="single" w:sz="4" w:space="0" w:color="auto"/>
              <w:right w:val="single" w:sz="4" w:space="0" w:color="auto"/>
            </w:tcBorders>
            <w:shd w:val="clear" w:color="auto" w:fill="auto"/>
            <w:hideMark/>
          </w:tcPr>
          <w:p w14:paraId="4281114B"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708" w:type="dxa"/>
            <w:tcBorders>
              <w:top w:val="nil"/>
              <w:left w:val="nil"/>
              <w:bottom w:val="single" w:sz="4" w:space="0" w:color="auto"/>
              <w:right w:val="single" w:sz="4" w:space="0" w:color="auto"/>
            </w:tcBorders>
            <w:shd w:val="clear" w:color="auto" w:fill="auto"/>
            <w:noWrap/>
            <w:hideMark/>
          </w:tcPr>
          <w:p w14:paraId="6C813FF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57FB8C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FE0803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2A464B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15101S8900</w:t>
            </w:r>
          </w:p>
        </w:tc>
        <w:tc>
          <w:tcPr>
            <w:tcW w:w="567" w:type="dxa"/>
            <w:tcBorders>
              <w:top w:val="nil"/>
              <w:left w:val="nil"/>
              <w:bottom w:val="single" w:sz="4" w:space="0" w:color="auto"/>
              <w:right w:val="single" w:sz="4" w:space="0" w:color="auto"/>
            </w:tcBorders>
            <w:shd w:val="clear" w:color="auto" w:fill="auto"/>
            <w:noWrap/>
            <w:hideMark/>
          </w:tcPr>
          <w:p w14:paraId="57B9E36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155D57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auto"/>
            </w:tcBorders>
            <w:shd w:val="clear" w:color="auto" w:fill="auto"/>
            <w:noWrap/>
            <w:hideMark/>
          </w:tcPr>
          <w:p w14:paraId="24EAF10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642E49C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00DED2B0" w14:textId="77777777" w:rsidTr="00B67C4A">
        <w:trPr>
          <w:trHeight w:val="1200"/>
        </w:trPr>
        <w:tc>
          <w:tcPr>
            <w:tcW w:w="284" w:type="dxa"/>
            <w:tcBorders>
              <w:top w:val="nil"/>
              <w:left w:val="nil"/>
              <w:bottom w:val="nil"/>
              <w:right w:val="nil"/>
            </w:tcBorders>
            <w:shd w:val="clear" w:color="auto" w:fill="auto"/>
            <w:noWrap/>
            <w:vAlign w:val="bottom"/>
            <w:hideMark/>
          </w:tcPr>
          <w:p w14:paraId="74BEE80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D760A1"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308</w:t>
            </w:r>
          </w:p>
        </w:tc>
        <w:tc>
          <w:tcPr>
            <w:tcW w:w="1702" w:type="dxa"/>
            <w:tcBorders>
              <w:top w:val="nil"/>
              <w:left w:val="nil"/>
              <w:bottom w:val="single" w:sz="4" w:space="0" w:color="auto"/>
              <w:right w:val="single" w:sz="4" w:space="0" w:color="auto"/>
            </w:tcBorders>
            <w:shd w:val="clear" w:color="auto" w:fill="auto"/>
            <w:hideMark/>
          </w:tcPr>
          <w:p w14:paraId="13A2DA7B"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69A459E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11AD09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CC1BFA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FE2080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15101S8900</w:t>
            </w:r>
          </w:p>
        </w:tc>
        <w:tc>
          <w:tcPr>
            <w:tcW w:w="567" w:type="dxa"/>
            <w:tcBorders>
              <w:top w:val="nil"/>
              <w:left w:val="nil"/>
              <w:bottom w:val="single" w:sz="4" w:space="0" w:color="auto"/>
              <w:right w:val="single" w:sz="4" w:space="0" w:color="auto"/>
            </w:tcBorders>
            <w:shd w:val="clear" w:color="auto" w:fill="auto"/>
            <w:noWrap/>
            <w:hideMark/>
          </w:tcPr>
          <w:p w14:paraId="6D5A4A9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BEC1AC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auto"/>
            </w:tcBorders>
            <w:shd w:val="clear" w:color="auto" w:fill="auto"/>
            <w:noWrap/>
            <w:hideMark/>
          </w:tcPr>
          <w:p w14:paraId="6BCB5C3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739D9EB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4FAE1BFD" w14:textId="77777777" w:rsidTr="00B67C4A">
        <w:trPr>
          <w:trHeight w:val="2700"/>
        </w:trPr>
        <w:tc>
          <w:tcPr>
            <w:tcW w:w="284" w:type="dxa"/>
            <w:tcBorders>
              <w:top w:val="nil"/>
              <w:left w:val="nil"/>
              <w:bottom w:val="nil"/>
              <w:right w:val="nil"/>
            </w:tcBorders>
            <w:shd w:val="clear" w:color="auto" w:fill="auto"/>
            <w:noWrap/>
            <w:vAlign w:val="bottom"/>
            <w:hideMark/>
          </w:tcPr>
          <w:p w14:paraId="7F45555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1E70B2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309</w:t>
            </w:r>
          </w:p>
        </w:tc>
        <w:tc>
          <w:tcPr>
            <w:tcW w:w="1702" w:type="dxa"/>
            <w:tcBorders>
              <w:top w:val="nil"/>
              <w:left w:val="nil"/>
              <w:bottom w:val="single" w:sz="4" w:space="0" w:color="auto"/>
              <w:right w:val="single" w:sz="4" w:space="0" w:color="auto"/>
            </w:tcBorders>
            <w:shd w:val="clear" w:color="auto" w:fill="auto"/>
            <w:hideMark/>
          </w:tcPr>
          <w:p w14:paraId="37A38673"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708" w:type="dxa"/>
            <w:tcBorders>
              <w:top w:val="nil"/>
              <w:left w:val="nil"/>
              <w:bottom w:val="single" w:sz="4" w:space="0" w:color="auto"/>
              <w:right w:val="single" w:sz="4" w:space="0" w:color="auto"/>
            </w:tcBorders>
            <w:shd w:val="clear" w:color="auto" w:fill="auto"/>
            <w:noWrap/>
            <w:hideMark/>
          </w:tcPr>
          <w:p w14:paraId="1769B4D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D4C0F8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9FD4D7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591C5B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1510220000</w:t>
            </w:r>
          </w:p>
        </w:tc>
        <w:tc>
          <w:tcPr>
            <w:tcW w:w="567" w:type="dxa"/>
            <w:tcBorders>
              <w:top w:val="nil"/>
              <w:left w:val="nil"/>
              <w:bottom w:val="single" w:sz="4" w:space="0" w:color="auto"/>
              <w:right w:val="single" w:sz="4" w:space="0" w:color="auto"/>
            </w:tcBorders>
            <w:shd w:val="clear" w:color="auto" w:fill="auto"/>
            <w:noWrap/>
            <w:hideMark/>
          </w:tcPr>
          <w:p w14:paraId="445BD91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2A3799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23,00000</w:t>
            </w:r>
          </w:p>
        </w:tc>
        <w:tc>
          <w:tcPr>
            <w:tcW w:w="1560" w:type="dxa"/>
            <w:tcBorders>
              <w:top w:val="nil"/>
              <w:left w:val="nil"/>
              <w:bottom w:val="single" w:sz="4" w:space="0" w:color="auto"/>
              <w:right w:val="single" w:sz="4" w:space="0" w:color="auto"/>
            </w:tcBorders>
            <w:shd w:val="clear" w:color="auto" w:fill="auto"/>
            <w:noWrap/>
            <w:hideMark/>
          </w:tcPr>
          <w:p w14:paraId="247C0E2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23,00000</w:t>
            </w:r>
          </w:p>
        </w:tc>
        <w:tc>
          <w:tcPr>
            <w:tcW w:w="1559" w:type="dxa"/>
            <w:tcBorders>
              <w:top w:val="nil"/>
              <w:left w:val="nil"/>
              <w:bottom w:val="single" w:sz="4" w:space="0" w:color="auto"/>
              <w:right w:val="single" w:sz="4" w:space="0" w:color="auto"/>
            </w:tcBorders>
            <w:shd w:val="clear" w:color="auto" w:fill="auto"/>
            <w:noWrap/>
            <w:hideMark/>
          </w:tcPr>
          <w:p w14:paraId="463739B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23,00000</w:t>
            </w:r>
          </w:p>
        </w:tc>
      </w:tr>
      <w:tr w:rsidR="00B67C4A" w:rsidRPr="00B67C4A" w14:paraId="17D1DA2C" w14:textId="77777777" w:rsidTr="00B67C4A">
        <w:trPr>
          <w:trHeight w:val="1200"/>
        </w:trPr>
        <w:tc>
          <w:tcPr>
            <w:tcW w:w="284" w:type="dxa"/>
            <w:tcBorders>
              <w:top w:val="nil"/>
              <w:left w:val="nil"/>
              <w:bottom w:val="nil"/>
              <w:right w:val="nil"/>
            </w:tcBorders>
            <w:shd w:val="clear" w:color="auto" w:fill="auto"/>
            <w:noWrap/>
            <w:vAlign w:val="bottom"/>
            <w:hideMark/>
          </w:tcPr>
          <w:p w14:paraId="6574921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414C29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310</w:t>
            </w:r>
          </w:p>
        </w:tc>
        <w:tc>
          <w:tcPr>
            <w:tcW w:w="1702" w:type="dxa"/>
            <w:tcBorders>
              <w:top w:val="nil"/>
              <w:left w:val="nil"/>
              <w:bottom w:val="single" w:sz="4" w:space="0" w:color="auto"/>
              <w:right w:val="single" w:sz="4" w:space="0" w:color="auto"/>
            </w:tcBorders>
            <w:shd w:val="clear" w:color="auto" w:fill="auto"/>
            <w:hideMark/>
          </w:tcPr>
          <w:p w14:paraId="6B79CC9B"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3AAB478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7E3CB3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8F7567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3BD058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1510220000</w:t>
            </w:r>
          </w:p>
        </w:tc>
        <w:tc>
          <w:tcPr>
            <w:tcW w:w="567" w:type="dxa"/>
            <w:tcBorders>
              <w:top w:val="nil"/>
              <w:left w:val="nil"/>
              <w:bottom w:val="single" w:sz="4" w:space="0" w:color="auto"/>
              <w:right w:val="single" w:sz="4" w:space="0" w:color="auto"/>
            </w:tcBorders>
            <w:shd w:val="clear" w:color="auto" w:fill="auto"/>
            <w:noWrap/>
            <w:hideMark/>
          </w:tcPr>
          <w:p w14:paraId="2588B30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849D25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23,00000</w:t>
            </w:r>
          </w:p>
        </w:tc>
        <w:tc>
          <w:tcPr>
            <w:tcW w:w="1560" w:type="dxa"/>
            <w:tcBorders>
              <w:top w:val="nil"/>
              <w:left w:val="nil"/>
              <w:bottom w:val="single" w:sz="4" w:space="0" w:color="auto"/>
              <w:right w:val="single" w:sz="4" w:space="0" w:color="auto"/>
            </w:tcBorders>
            <w:shd w:val="clear" w:color="auto" w:fill="auto"/>
            <w:noWrap/>
            <w:hideMark/>
          </w:tcPr>
          <w:p w14:paraId="13180F0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23,00000</w:t>
            </w:r>
          </w:p>
        </w:tc>
        <w:tc>
          <w:tcPr>
            <w:tcW w:w="1559" w:type="dxa"/>
            <w:tcBorders>
              <w:top w:val="nil"/>
              <w:left w:val="nil"/>
              <w:bottom w:val="single" w:sz="4" w:space="0" w:color="auto"/>
              <w:right w:val="single" w:sz="4" w:space="0" w:color="auto"/>
            </w:tcBorders>
            <w:shd w:val="clear" w:color="auto" w:fill="auto"/>
            <w:noWrap/>
            <w:hideMark/>
          </w:tcPr>
          <w:p w14:paraId="1D065AB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23,00000</w:t>
            </w:r>
          </w:p>
        </w:tc>
      </w:tr>
      <w:tr w:rsidR="00B67C4A" w:rsidRPr="00B67C4A" w14:paraId="3E2AEC43" w14:textId="77777777" w:rsidTr="00B67C4A">
        <w:trPr>
          <w:trHeight w:val="1500"/>
        </w:trPr>
        <w:tc>
          <w:tcPr>
            <w:tcW w:w="284" w:type="dxa"/>
            <w:tcBorders>
              <w:top w:val="nil"/>
              <w:left w:val="nil"/>
              <w:bottom w:val="nil"/>
              <w:right w:val="nil"/>
            </w:tcBorders>
            <w:shd w:val="clear" w:color="auto" w:fill="auto"/>
            <w:noWrap/>
            <w:vAlign w:val="bottom"/>
            <w:hideMark/>
          </w:tcPr>
          <w:p w14:paraId="68AB815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68E62D1"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311</w:t>
            </w:r>
          </w:p>
        </w:tc>
        <w:tc>
          <w:tcPr>
            <w:tcW w:w="1702" w:type="dxa"/>
            <w:tcBorders>
              <w:top w:val="nil"/>
              <w:left w:val="nil"/>
              <w:bottom w:val="single" w:sz="4" w:space="0" w:color="auto"/>
              <w:right w:val="single" w:sz="4" w:space="0" w:color="auto"/>
            </w:tcBorders>
            <w:shd w:val="clear" w:color="auto" w:fill="auto"/>
            <w:hideMark/>
          </w:tcPr>
          <w:p w14:paraId="6F71AED6"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hideMark/>
          </w:tcPr>
          <w:p w14:paraId="774D2972"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63BF538"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53B5A7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10A10A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1510320000</w:t>
            </w:r>
          </w:p>
        </w:tc>
        <w:tc>
          <w:tcPr>
            <w:tcW w:w="567" w:type="dxa"/>
            <w:tcBorders>
              <w:top w:val="nil"/>
              <w:left w:val="nil"/>
              <w:bottom w:val="single" w:sz="4" w:space="0" w:color="auto"/>
              <w:right w:val="single" w:sz="4" w:space="0" w:color="auto"/>
            </w:tcBorders>
            <w:shd w:val="clear" w:color="auto" w:fill="auto"/>
            <w:noWrap/>
            <w:hideMark/>
          </w:tcPr>
          <w:p w14:paraId="2A2E6BF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1F13966"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113,00000</w:t>
            </w:r>
          </w:p>
        </w:tc>
        <w:tc>
          <w:tcPr>
            <w:tcW w:w="1560" w:type="dxa"/>
            <w:tcBorders>
              <w:top w:val="nil"/>
              <w:left w:val="nil"/>
              <w:bottom w:val="single" w:sz="4" w:space="0" w:color="auto"/>
              <w:right w:val="single" w:sz="4" w:space="0" w:color="auto"/>
            </w:tcBorders>
            <w:shd w:val="clear" w:color="auto" w:fill="auto"/>
            <w:noWrap/>
            <w:hideMark/>
          </w:tcPr>
          <w:p w14:paraId="2E33E741"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113,00000</w:t>
            </w:r>
          </w:p>
        </w:tc>
        <w:tc>
          <w:tcPr>
            <w:tcW w:w="1559" w:type="dxa"/>
            <w:tcBorders>
              <w:top w:val="nil"/>
              <w:left w:val="nil"/>
              <w:bottom w:val="single" w:sz="4" w:space="0" w:color="auto"/>
              <w:right w:val="single" w:sz="4" w:space="0" w:color="auto"/>
            </w:tcBorders>
            <w:shd w:val="clear" w:color="auto" w:fill="auto"/>
            <w:noWrap/>
            <w:hideMark/>
          </w:tcPr>
          <w:p w14:paraId="183B835B"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113,00000</w:t>
            </w:r>
          </w:p>
        </w:tc>
      </w:tr>
      <w:tr w:rsidR="00B67C4A" w:rsidRPr="00B67C4A" w14:paraId="460BC529" w14:textId="77777777" w:rsidTr="00DD21FB">
        <w:trPr>
          <w:trHeight w:val="70"/>
        </w:trPr>
        <w:tc>
          <w:tcPr>
            <w:tcW w:w="284" w:type="dxa"/>
            <w:tcBorders>
              <w:top w:val="nil"/>
              <w:left w:val="nil"/>
              <w:bottom w:val="nil"/>
              <w:right w:val="nil"/>
            </w:tcBorders>
            <w:shd w:val="clear" w:color="auto" w:fill="auto"/>
            <w:noWrap/>
            <w:vAlign w:val="bottom"/>
            <w:hideMark/>
          </w:tcPr>
          <w:p w14:paraId="0FB694A5"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A712A4C"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312</w:t>
            </w:r>
          </w:p>
        </w:tc>
        <w:tc>
          <w:tcPr>
            <w:tcW w:w="1702" w:type="dxa"/>
            <w:tcBorders>
              <w:top w:val="nil"/>
              <w:left w:val="nil"/>
              <w:bottom w:val="single" w:sz="4" w:space="0" w:color="auto"/>
              <w:right w:val="single" w:sz="4" w:space="0" w:color="auto"/>
            </w:tcBorders>
            <w:shd w:val="clear" w:color="auto" w:fill="auto"/>
            <w:hideMark/>
          </w:tcPr>
          <w:p w14:paraId="127093D5"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3E40D4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EDE076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6CFC80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C3874F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1510320000</w:t>
            </w:r>
          </w:p>
        </w:tc>
        <w:tc>
          <w:tcPr>
            <w:tcW w:w="567" w:type="dxa"/>
            <w:tcBorders>
              <w:top w:val="nil"/>
              <w:left w:val="nil"/>
              <w:bottom w:val="single" w:sz="4" w:space="0" w:color="auto"/>
              <w:right w:val="single" w:sz="4" w:space="0" w:color="auto"/>
            </w:tcBorders>
            <w:shd w:val="clear" w:color="auto" w:fill="auto"/>
            <w:noWrap/>
            <w:hideMark/>
          </w:tcPr>
          <w:p w14:paraId="4CEB7D05"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12814A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113,00000</w:t>
            </w:r>
          </w:p>
        </w:tc>
        <w:tc>
          <w:tcPr>
            <w:tcW w:w="1560" w:type="dxa"/>
            <w:tcBorders>
              <w:top w:val="nil"/>
              <w:left w:val="nil"/>
              <w:bottom w:val="single" w:sz="4" w:space="0" w:color="auto"/>
              <w:right w:val="single" w:sz="4" w:space="0" w:color="auto"/>
            </w:tcBorders>
            <w:shd w:val="clear" w:color="auto" w:fill="auto"/>
            <w:noWrap/>
            <w:hideMark/>
          </w:tcPr>
          <w:p w14:paraId="79AC99A9"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113,00000</w:t>
            </w:r>
          </w:p>
        </w:tc>
        <w:tc>
          <w:tcPr>
            <w:tcW w:w="1559" w:type="dxa"/>
            <w:tcBorders>
              <w:top w:val="nil"/>
              <w:left w:val="nil"/>
              <w:bottom w:val="single" w:sz="4" w:space="0" w:color="auto"/>
              <w:right w:val="single" w:sz="4" w:space="0" w:color="auto"/>
            </w:tcBorders>
            <w:shd w:val="clear" w:color="auto" w:fill="auto"/>
            <w:noWrap/>
            <w:hideMark/>
          </w:tcPr>
          <w:p w14:paraId="6D8FF08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113,00000</w:t>
            </w:r>
          </w:p>
        </w:tc>
      </w:tr>
      <w:tr w:rsidR="00B67C4A" w:rsidRPr="00B67C4A" w14:paraId="4DD44FFB" w14:textId="77777777" w:rsidTr="00B67C4A">
        <w:trPr>
          <w:trHeight w:val="1500"/>
        </w:trPr>
        <w:tc>
          <w:tcPr>
            <w:tcW w:w="284" w:type="dxa"/>
            <w:tcBorders>
              <w:top w:val="nil"/>
              <w:left w:val="nil"/>
              <w:bottom w:val="nil"/>
              <w:right w:val="nil"/>
            </w:tcBorders>
            <w:shd w:val="clear" w:color="auto" w:fill="auto"/>
            <w:noWrap/>
            <w:vAlign w:val="bottom"/>
            <w:hideMark/>
          </w:tcPr>
          <w:p w14:paraId="4C978671"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0D8101"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313</w:t>
            </w:r>
          </w:p>
        </w:tc>
        <w:tc>
          <w:tcPr>
            <w:tcW w:w="1702" w:type="dxa"/>
            <w:tcBorders>
              <w:top w:val="nil"/>
              <w:left w:val="nil"/>
              <w:bottom w:val="single" w:sz="4" w:space="0" w:color="auto"/>
              <w:right w:val="single" w:sz="4" w:space="0" w:color="auto"/>
            </w:tcBorders>
            <w:shd w:val="clear" w:color="auto" w:fill="auto"/>
            <w:hideMark/>
          </w:tcPr>
          <w:p w14:paraId="5D1AE90A"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708" w:type="dxa"/>
            <w:tcBorders>
              <w:top w:val="nil"/>
              <w:left w:val="nil"/>
              <w:bottom w:val="single" w:sz="4" w:space="0" w:color="auto"/>
              <w:right w:val="single" w:sz="4" w:space="0" w:color="auto"/>
            </w:tcBorders>
            <w:shd w:val="clear" w:color="auto" w:fill="auto"/>
            <w:noWrap/>
            <w:hideMark/>
          </w:tcPr>
          <w:p w14:paraId="6C6B113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27FD94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DC0178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D540EA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1510420000</w:t>
            </w:r>
          </w:p>
        </w:tc>
        <w:tc>
          <w:tcPr>
            <w:tcW w:w="567" w:type="dxa"/>
            <w:tcBorders>
              <w:top w:val="nil"/>
              <w:left w:val="nil"/>
              <w:bottom w:val="single" w:sz="4" w:space="0" w:color="auto"/>
              <w:right w:val="single" w:sz="4" w:space="0" w:color="auto"/>
            </w:tcBorders>
            <w:shd w:val="clear" w:color="auto" w:fill="auto"/>
            <w:noWrap/>
            <w:hideMark/>
          </w:tcPr>
          <w:p w14:paraId="0CC310B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265BDA3"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110,00000</w:t>
            </w:r>
          </w:p>
        </w:tc>
        <w:tc>
          <w:tcPr>
            <w:tcW w:w="1560" w:type="dxa"/>
            <w:tcBorders>
              <w:top w:val="nil"/>
              <w:left w:val="nil"/>
              <w:bottom w:val="single" w:sz="4" w:space="0" w:color="auto"/>
              <w:right w:val="single" w:sz="4" w:space="0" w:color="auto"/>
            </w:tcBorders>
            <w:shd w:val="clear" w:color="auto" w:fill="auto"/>
            <w:noWrap/>
            <w:hideMark/>
          </w:tcPr>
          <w:p w14:paraId="0428D8AE"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110,00000</w:t>
            </w:r>
          </w:p>
        </w:tc>
        <w:tc>
          <w:tcPr>
            <w:tcW w:w="1559" w:type="dxa"/>
            <w:tcBorders>
              <w:top w:val="nil"/>
              <w:left w:val="nil"/>
              <w:bottom w:val="single" w:sz="4" w:space="0" w:color="auto"/>
              <w:right w:val="single" w:sz="4" w:space="0" w:color="auto"/>
            </w:tcBorders>
            <w:shd w:val="clear" w:color="auto" w:fill="auto"/>
            <w:noWrap/>
            <w:hideMark/>
          </w:tcPr>
          <w:p w14:paraId="2E0D431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110,00000</w:t>
            </w:r>
          </w:p>
        </w:tc>
      </w:tr>
      <w:tr w:rsidR="00B67C4A" w:rsidRPr="00B67C4A" w14:paraId="6F1F5C93" w14:textId="77777777" w:rsidTr="00B67C4A">
        <w:trPr>
          <w:trHeight w:val="1200"/>
        </w:trPr>
        <w:tc>
          <w:tcPr>
            <w:tcW w:w="284" w:type="dxa"/>
            <w:tcBorders>
              <w:top w:val="nil"/>
              <w:left w:val="nil"/>
              <w:bottom w:val="nil"/>
              <w:right w:val="nil"/>
            </w:tcBorders>
            <w:shd w:val="clear" w:color="auto" w:fill="auto"/>
            <w:noWrap/>
            <w:vAlign w:val="bottom"/>
            <w:hideMark/>
          </w:tcPr>
          <w:p w14:paraId="650D1C9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0F7100"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314</w:t>
            </w:r>
          </w:p>
        </w:tc>
        <w:tc>
          <w:tcPr>
            <w:tcW w:w="1702" w:type="dxa"/>
            <w:tcBorders>
              <w:top w:val="nil"/>
              <w:left w:val="nil"/>
              <w:bottom w:val="single" w:sz="4" w:space="0" w:color="auto"/>
              <w:right w:val="single" w:sz="4" w:space="0" w:color="auto"/>
            </w:tcBorders>
            <w:shd w:val="clear" w:color="auto" w:fill="auto"/>
            <w:hideMark/>
          </w:tcPr>
          <w:p w14:paraId="426EEF2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34D9A96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D45708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BFB7C4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9DCA72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1510420000</w:t>
            </w:r>
          </w:p>
        </w:tc>
        <w:tc>
          <w:tcPr>
            <w:tcW w:w="567" w:type="dxa"/>
            <w:tcBorders>
              <w:top w:val="nil"/>
              <w:left w:val="nil"/>
              <w:bottom w:val="single" w:sz="4" w:space="0" w:color="auto"/>
              <w:right w:val="single" w:sz="4" w:space="0" w:color="auto"/>
            </w:tcBorders>
            <w:shd w:val="clear" w:color="auto" w:fill="auto"/>
            <w:noWrap/>
            <w:hideMark/>
          </w:tcPr>
          <w:p w14:paraId="310690A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3E8946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110,00000</w:t>
            </w:r>
          </w:p>
        </w:tc>
        <w:tc>
          <w:tcPr>
            <w:tcW w:w="1560" w:type="dxa"/>
            <w:tcBorders>
              <w:top w:val="nil"/>
              <w:left w:val="nil"/>
              <w:bottom w:val="single" w:sz="4" w:space="0" w:color="auto"/>
              <w:right w:val="single" w:sz="4" w:space="0" w:color="auto"/>
            </w:tcBorders>
            <w:shd w:val="clear" w:color="auto" w:fill="auto"/>
            <w:noWrap/>
            <w:hideMark/>
          </w:tcPr>
          <w:p w14:paraId="6C91708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110,00000</w:t>
            </w:r>
          </w:p>
        </w:tc>
        <w:tc>
          <w:tcPr>
            <w:tcW w:w="1559" w:type="dxa"/>
            <w:tcBorders>
              <w:top w:val="nil"/>
              <w:left w:val="nil"/>
              <w:bottom w:val="single" w:sz="4" w:space="0" w:color="auto"/>
              <w:right w:val="single" w:sz="4" w:space="0" w:color="auto"/>
            </w:tcBorders>
            <w:shd w:val="clear" w:color="auto" w:fill="auto"/>
            <w:noWrap/>
            <w:hideMark/>
          </w:tcPr>
          <w:p w14:paraId="2295FD3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110,00000</w:t>
            </w:r>
          </w:p>
        </w:tc>
      </w:tr>
      <w:tr w:rsidR="00B67C4A" w:rsidRPr="00B67C4A" w14:paraId="498B718A" w14:textId="77777777" w:rsidTr="00B67C4A">
        <w:trPr>
          <w:trHeight w:val="1500"/>
        </w:trPr>
        <w:tc>
          <w:tcPr>
            <w:tcW w:w="284" w:type="dxa"/>
            <w:tcBorders>
              <w:top w:val="nil"/>
              <w:left w:val="nil"/>
              <w:bottom w:val="nil"/>
              <w:right w:val="nil"/>
            </w:tcBorders>
            <w:shd w:val="clear" w:color="auto" w:fill="auto"/>
            <w:noWrap/>
            <w:vAlign w:val="bottom"/>
            <w:hideMark/>
          </w:tcPr>
          <w:p w14:paraId="212F657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2538B93"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315</w:t>
            </w:r>
          </w:p>
        </w:tc>
        <w:tc>
          <w:tcPr>
            <w:tcW w:w="1702" w:type="dxa"/>
            <w:tcBorders>
              <w:top w:val="nil"/>
              <w:left w:val="nil"/>
              <w:bottom w:val="single" w:sz="4" w:space="0" w:color="auto"/>
              <w:right w:val="single" w:sz="4" w:space="0" w:color="auto"/>
            </w:tcBorders>
            <w:shd w:val="clear" w:color="auto" w:fill="auto"/>
            <w:hideMark/>
          </w:tcPr>
          <w:p w14:paraId="4A1E52FB"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708" w:type="dxa"/>
            <w:tcBorders>
              <w:top w:val="nil"/>
              <w:left w:val="nil"/>
              <w:bottom w:val="single" w:sz="4" w:space="0" w:color="auto"/>
              <w:right w:val="single" w:sz="4" w:space="0" w:color="auto"/>
            </w:tcBorders>
            <w:shd w:val="clear" w:color="auto" w:fill="auto"/>
            <w:noWrap/>
            <w:hideMark/>
          </w:tcPr>
          <w:p w14:paraId="0862331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A4EACE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74C18E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D64EB0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1520000000</w:t>
            </w:r>
          </w:p>
        </w:tc>
        <w:tc>
          <w:tcPr>
            <w:tcW w:w="567" w:type="dxa"/>
            <w:tcBorders>
              <w:top w:val="nil"/>
              <w:left w:val="nil"/>
              <w:bottom w:val="single" w:sz="4" w:space="0" w:color="auto"/>
              <w:right w:val="single" w:sz="4" w:space="0" w:color="auto"/>
            </w:tcBorders>
            <w:shd w:val="clear" w:color="auto" w:fill="auto"/>
            <w:noWrap/>
            <w:hideMark/>
          </w:tcPr>
          <w:p w14:paraId="6398541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5DFB2B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2 215,60000</w:t>
            </w:r>
          </w:p>
        </w:tc>
        <w:tc>
          <w:tcPr>
            <w:tcW w:w="1560" w:type="dxa"/>
            <w:tcBorders>
              <w:top w:val="nil"/>
              <w:left w:val="nil"/>
              <w:bottom w:val="single" w:sz="4" w:space="0" w:color="auto"/>
              <w:right w:val="single" w:sz="4" w:space="0" w:color="auto"/>
            </w:tcBorders>
            <w:shd w:val="clear" w:color="auto" w:fill="auto"/>
            <w:noWrap/>
            <w:hideMark/>
          </w:tcPr>
          <w:p w14:paraId="51D778E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2 135,00000</w:t>
            </w:r>
          </w:p>
        </w:tc>
        <w:tc>
          <w:tcPr>
            <w:tcW w:w="1559" w:type="dxa"/>
            <w:tcBorders>
              <w:top w:val="nil"/>
              <w:left w:val="nil"/>
              <w:bottom w:val="single" w:sz="4" w:space="0" w:color="auto"/>
              <w:right w:val="single" w:sz="4" w:space="0" w:color="auto"/>
            </w:tcBorders>
            <w:shd w:val="clear" w:color="auto" w:fill="auto"/>
            <w:noWrap/>
            <w:hideMark/>
          </w:tcPr>
          <w:p w14:paraId="5245599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110,00000</w:t>
            </w:r>
          </w:p>
        </w:tc>
      </w:tr>
      <w:tr w:rsidR="00B67C4A" w:rsidRPr="00B67C4A" w14:paraId="0B45AEC7" w14:textId="77777777" w:rsidTr="00811041">
        <w:trPr>
          <w:trHeight w:val="70"/>
        </w:trPr>
        <w:tc>
          <w:tcPr>
            <w:tcW w:w="284" w:type="dxa"/>
            <w:tcBorders>
              <w:top w:val="nil"/>
              <w:left w:val="nil"/>
              <w:bottom w:val="nil"/>
              <w:right w:val="nil"/>
            </w:tcBorders>
            <w:shd w:val="clear" w:color="auto" w:fill="auto"/>
            <w:noWrap/>
            <w:vAlign w:val="bottom"/>
            <w:hideMark/>
          </w:tcPr>
          <w:p w14:paraId="058F99F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137D76"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316</w:t>
            </w:r>
          </w:p>
        </w:tc>
        <w:tc>
          <w:tcPr>
            <w:tcW w:w="1702" w:type="dxa"/>
            <w:tcBorders>
              <w:top w:val="nil"/>
              <w:left w:val="nil"/>
              <w:bottom w:val="single" w:sz="4" w:space="0" w:color="auto"/>
              <w:right w:val="single" w:sz="4" w:space="0" w:color="auto"/>
            </w:tcBorders>
            <w:shd w:val="clear" w:color="auto" w:fill="auto"/>
            <w:hideMark/>
          </w:tcPr>
          <w:p w14:paraId="13C1100E"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708" w:type="dxa"/>
            <w:tcBorders>
              <w:top w:val="nil"/>
              <w:left w:val="nil"/>
              <w:bottom w:val="single" w:sz="4" w:space="0" w:color="auto"/>
              <w:right w:val="single" w:sz="4" w:space="0" w:color="auto"/>
            </w:tcBorders>
            <w:shd w:val="clear" w:color="auto" w:fill="auto"/>
            <w:noWrap/>
            <w:hideMark/>
          </w:tcPr>
          <w:p w14:paraId="7091AA0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F357AB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1B13E6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67B3EEA6"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1520120000</w:t>
            </w:r>
          </w:p>
        </w:tc>
        <w:tc>
          <w:tcPr>
            <w:tcW w:w="567" w:type="dxa"/>
            <w:tcBorders>
              <w:top w:val="nil"/>
              <w:left w:val="nil"/>
              <w:bottom w:val="single" w:sz="4" w:space="0" w:color="auto"/>
              <w:right w:val="single" w:sz="4" w:space="0" w:color="auto"/>
            </w:tcBorders>
            <w:shd w:val="clear" w:color="auto" w:fill="auto"/>
            <w:noWrap/>
            <w:hideMark/>
          </w:tcPr>
          <w:p w14:paraId="7CD7527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B8351E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80,58300</w:t>
            </w:r>
          </w:p>
        </w:tc>
        <w:tc>
          <w:tcPr>
            <w:tcW w:w="1560" w:type="dxa"/>
            <w:tcBorders>
              <w:top w:val="nil"/>
              <w:left w:val="nil"/>
              <w:bottom w:val="single" w:sz="4" w:space="0" w:color="auto"/>
              <w:right w:val="single" w:sz="4" w:space="0" w:color="auto"/>
            </w:tcBorders>
            <w:shd w:val="clear" w:color="auto" w:fill="auto"/>
            <w:noWrap/>
            <w:hideMark/>
          </w:tcPr>
          <w:p w14:paraId="27E91CDA"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90,00000</w:t>
            </w:r>
          </w:p>
        </w:tc>
        <w:tc>
          <w:tcPr>
            <w:tcW w:w="1559" w:type="dxa"/>
            <w:tcBorders>
              <w:top w:val="nil"/>
              <w:left w:val="nil"/>
              <w:bottom w:val="single" w:sz="4" w:space="0" w:color="auto"/>
              <w:right w:val="single" w:sz="4" w:space="0" w:color="auto"/>
            </w:tcBorders>
            <w:shd w:val="clear" w:color="auto" w:fill="auto"/>
            <w:noWrap/>
            <w:hideMark/>
          </w:tcPr>
          <w:p w14:paraId="35049144"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002ECEC2" w14:textId="77777777" w:rsidTr="00B67C4A">
        <w:trPr>
          <w:trHeight w:val="1200"/>
        </w:trPr>
        <w:tc>
          <w:tcPr>
            <w:tcW w:w="284" w:type="dxa"/>
            <w:tcBorders>
              <w:top w:val="nil"/>
              <w:left w:val="nil"/>
              <w:bottom w:val="nil"/>
              <w:right w:val="nil"/>
            </w:tcBorders>
            <w:shd w:val="clear" w:color="auto" w:fill="auto"/>
            <w:noWrap/>
            <w:vAlign w:val="bottom"/>
            <w:hideMark/>
          </w:tcPr>
          <w:p w14:paraId="0B4ED04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99E2CD"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317</w:t>
            </w:r>
          </w:p>
        </w:tc>
        <w:tc>
          <w:tcPr>
            <w:tcW w:w="1702" w:type="dxa"/>
            <w:tcBorders>
              <w:top w:val="nil"/>
              <w:left w:val="nil"/>
              <w:bottom w:val="single" w:sz="4" w:space="0" w:color="auto"/>
              <w:right w:val="single" w:sz="4" w:space="0" w:color="auto"/>
            </w:tcBorders>
            <w:shd w:val="clear" w:color="auto" w:fill="auto"/>
            <w:hideMark/>
          </w:tcPr>
          <w:p w14:paraId="4F9EC197"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1875A60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46E60A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97E12C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4A218C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1520120000</w:t>
            </w:r>
          </w:p>
        </w:tc>
        <w:tc>
          <w:tcPr>
            <w:tcW w:w="567" w:type="dxa"/>
            <w:tcBorders>
              <w:top w:val="nil"/>
              <w:left w:val="nil"/>
              <w:bottom w:val="single" w:sz="4" w:space="0" w:color="auto"/>
              <w:right w:val="single" w:sz="4" w:space="0" w:color="auto"/>
            </w:tcBorders>
            <w:shd w:val="clear" w:color="auto" w:fill="auto"/>
            <w:noWrap/>
            <w:hideMark/>
          </w:tcPr>
          <w:p w14:paraId="599E747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EE807E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80,58300</w:t>
            </w:r>
          </w:p>
        </w:tc>
        <w:tc>
          <w:tcPr>
            <w:tcW w:w="1560" w:type="dxa"/>
            <w:tcBorders>
              <w:top w:val="nil"/>
              <w:left w:val="nil"/>
              <w:bottom w:val="single" w:sz="4" w:space="0" w:color="auto"/>
              <w:right w:val="single" w:sz="4" w:space="0" w:color="auto"/>
            </w:tcBorders>
            <w:shd w:val="clear" w:color="auto" w:fill="auto"/>
            <w:noWrap/>
            <w:hideMark/>
          </w:tcPr>
          <w:p w14:paraId="1684D62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90,00000</w:t>
            </w:r>
          </w:p>
        </w:tc>
        <w:tc>
          <w:tcPr>
            <w:tcW w:w="1559" w:type="dxa"/>
            <w:tcBorders>
              <w:top w:val="nil"/>
              <w:left w:val="nil"/>
              <w:bottom w:val="single" w:sz="4" w:space="0" w:color="auto"/>
              <w:right w:val="single" w:sz="4" w:space="0" w:color="auto"/>
            </w:tcBorders>
            <w:shd w:val="clear" w:color="auto" w:fill="auto"/>
            <w:noWrap/>
            <w:hideMark/>
          </w:tcPr>
          <w:p w14:paraId="0117915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2ED2A863" w14:textId="77777777" w:rsidTr="00B67C4A">
        <w:trPr>
          <w:trHeight w:val="4500"/>
        </w:trPr>
        <w:tc>
          <w:tcPr>
            <w:tcW w:w="284" w:type="dxa"/>
            <w:tcBorders>
              <w:top w:val="nil"/>
              <w:left w:val="nil"/>
              <w:bottom w:val="nil"/>
              <w:right w:val="nil"/>
            </w:tcBorders>
            <w:shd w:val="clear" w:color="auto" w:fill="auto"/>
            <w:noWrap/>
            <w:vAlign w:val="bottom"/>
            <w:hideMark/>
          </w:tcPr>
          <w:p w14:paraId="1EBEA56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DBEC8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318</w:t>
            </w:r>
          </w:p>
        </w:tc>
        <w:tc>
          <w:tcPr>
            <w:tcW w:w="1702" w:type="dxa"/>
            <w:tcBorders>
              <w:top w:val="nil"/>
              <w:left w:val="nil"/>
              <w:bottom w:val="single" w:sz="4" w:space="0" w:color="auto"/>
              <w:right w:val="single" w:sz="4" w:space="0" w:color="auto"/>
            </w:tcBorders>
            <w:shd w:val="clear" w:color="auto" w:fill="auto"/>
            <w:hideMark/>
          </w:tcPr>
          <w:p w14:paraId="1A0D69B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соревнований среди трудовых отрядов Североуральского городского округа, лучших работников (канцелярские товары, призовой фонд)</w:t>
            </w:r>
          </w:p>
        </w:tc>
        <w:tc>
          <w:tcPr>
            <w:tcW w:w="708" w:type="dxa"/>
            <w:tcBorders>
              <w:top w:val="nil"/>
              <w:left w:val="nil"/>
              <w:bottom w:val="single" w:sz="4" w:space="0" w:color="auto"/>
              <w:right w:val="single" w:sz="4" w:space="0" w:color="auto"/>
            </w:tcBorders>
            <w:shd w:val="clear" w:color="auto" w:fill="auto"/>
            <w:noWrap/>
            <w:hideMark/>
          </w:tcPr>
          <w:p w14:paraId="0F9D11D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7C2D4E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86D78C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AC0521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1520220000</w:t>
            </w:r>
          </w:p>
        </w:tc>
        <w:tc>
          <w:tcPr>
            <w:tcW w:w="567" w:type="dxa"/>
            <w:tcBorders>
              <w:top w:val="nil"/>
              <w:left w:val="nil"/>
              <w:bottom w:val="single" w:sz="4" w:space="0" w:color="auto"/>
              <w:right w:val="single" w:sz="4" w:space="0" w:color="auto"/>
            </w:tcBorders>
            <w:shd w:val="clear" w:color="auto" w:fill="auto"/>
            <w:noWrap/>
            <w:hideMark/>
          </w:tcPr>
          <w:p w14:paraId="0F1A6C1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3B079A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35,00000</w:t>
            </w:r>
          </w:p>
        </w:tc>
        <w:tc>
          <w:tcPr>
            <w:tcW w:w="1560" w:type="dxa"/>
            <w:tcBorders>
              <w:top w:val="nil"/>
              <w:left w:val="nil"/>
              <w:bottom w:val="single" w:sz="4" w:space="0" w:color="auto"/>
              <w:right w:val="single" w:sz="4" w:space="0" w:color="auto"/>
            </w:tcBorders>
            <w:shd w:val="clear" w:color="auto" w:fill="auto"/>
            <w:noWrap/>
            <w:hideMark/>
          </w:tcPr>
          <w:p w14:paraId="2436EAD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45,00000</w:t>
            </w:r>
          </w:p>
        </w:tc>
        <w:tc>
          <w:tcPr>
            <w:tcW w:w="1559" w:type="dxa"/>
            <w:tcBorders>
              <w:top w:val="nil"/>
              <w:left w:val="nil"/>
              <w:bottom w:val="single" w:sz="4" w:space="0" w:color="auto"/>
              <w:right w:val="single" w:sz="4" w:space="0" w:color="auto"/>
            </w:tcBorders>
            <w:shd w:val="clear" w:color="auto" w:fill="auto"/>
            <w:noWrap/>
            <w:hideMark/>
          </w:tcPr>
          <w:p w14:paraId="69DBC2F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w:t>
            </w:r>
          </w:p>
        </w:tc>
      </w:tr>
      <w:tr w:rsidR="00B67C4A" w:rsidRPr="00B67C4A" w14:paraId="056B0915" w14:textId="77777777" w:rsidTr="00B67C4A">
        <w:trPr>
          <w:trHeight w:val="1200"/>
        </w:trPr>
        <w:tc>
          <w:tcPr>
            <w:tcW w:w="284" w:type="dxa"/>
            <w:tcBorders>
              <w:top w:val="nil"/>
              <w:left w:val="nil"/>
              <w:bottom w:val="nil"/>
              <w:right w:val="nil"/>
            </w:tcBorders>
            <w:shd w:val="clear" w:color="auto" w:fill="auto"/>
            <w:noWrap/>
            <w:vAlign w:val="bottom"/>
            <w:hideMark/>
          </w:tcPr>
          <w:p w14:paraId="6292BC1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2460423"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319</w:t>
            </w:r>
          </w:p>
        </w:tc>
        <w:tc>
          <w:tcPr>
            <w:tcW w:w="1702" w:type="dxa"/>
            <w:tcBorders>
              <w:top w:val="nil"/>
              <w:left w:val="nil"/>
              <w:bottom w:val="single" w:sz="4" w:space="0" w:color="auto"/>
              <w:right w:val="single" w:sz="4" w:space="0" w:color="auto"/>
            </w:tcBorders>
            <w:shd w:val="clear" w:color="auto" w:fill="auto"/>
            <w:hideMark/>
          </w:tcPr>
          <w:p w14:paraId="43198762" w14:textId="7D1F5047" w:rsidR="00B67C4A" w:rsidRPr="00B67C4A" w:rsidRDefault="00B67C4A" w:rsidP="00835659">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56B9E2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CA033E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8F44C6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F23242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1520220000</w:t>
            </w:r>
          </w:p>
        </w:tc>
        <w:tc>
          <w:tcPr>
            <w:tcW w:w="567" w:type="dxa"/>
            <w:tcBorders>
              <w:top w:val="nil"/>
              <w:left w:val="nil"/>
              <w:bottom w:val="single" w:sz="4" w:space="0" w:color="auto"/>
              <w:right w:val="single" w:sz="4" w:space="0" w:color="auto"/>
            </w:tcBorders>
            <w:shd w:val="clear" w:color="auto" w:fill="auto"/>
            <w:noWrap/>
            <w:hideMark/>
          </w:tcPr>
          <w:p w14:paraId="522F53E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CB3577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35,00000</w:t>
            </w:r>
          </w:p>
        </w:tc>
        <w:tc>
          <w:tcPr>
            <w:tcW w:w="1560" w:type="dxa"/>
            <w:tcBorders>
              <w:top w:val="nil"/>
              <w:left w:val="nil"/>
              <w:bottom w:val="single" w:sz="4" w:space="0" w:color="auto"/>
              <w:right w:val="single" w:sz="4" w:space="0" w:color="auto"/>
            </w:tcBorders>
            <w:shd w:val="clear" w:color="auto" w:fill="auto"/>
            <w:noWrap/>
            <w:hideMark/>
          </w:tcPr>
          <w:p w14:paraId="072EEB5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45,00000</w:t>
            </w:r>
          </w:p>
        </w:tc>
        <w:tc>
          <w:tcPr>
            <w:tcW w:w="1559" w:type="dxa"/>
            <w:tcBorders>
              <w:top w:val="nil"/>
              <w:left w:val="nil"/>
              <w:bottom w:val="single" w:sz="4" w:space="0" w:color="auto"/>
              <w:right w:val="single" w:sz="4" w:space="0" w:color="auto"/>
            </w:tcBorders>
            <w:shd w:val="clear" w:color="auto" w:fill="auto"/>
            <w:noWrap/>
            <w:hideMark/>
          </w:tcPr>
          <w:p w14:paraId="2E0809C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w:t>
            </w:r>
          </w:p>
        </w:tc>
      </w:tr>
      <w:tr w:rsidR="00B67C4A" w:rsidRPr="00B67C4A" w14:paraId="5615043A" w14:textId="77777777" w:rsidTr="00B67C4A">
        <w:trPr>
          <w:trHeight w:val="2700"/>
        </w:trPr>
        <w:tc>
          <w:tcPr>
            <w:tcW w:w="284" w:type="dxa"/>
            <w:tcBorders>
              <w:top w:val="nil"/>
              <w:left w:val="nil"/>
              <w:bottom w:val="nil"/>
              <w:right w:val="nil"/>
            </w:tcBorders>
            <w:shd w:val="clear" w:color="auto" w:fill="auto"/>
            <w:noWrap/>
            <w:vAlign w:val="bottom"/>
            <w:hideMark/>
          </w:tcPr>
          <w:p w14:paraId="7648278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21F32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320</w:t>
            </w:r>
          </w:p>
        </w:tc>
        <w:tc>
          <w:tcPr>
            <w:tcW w:w="1702" w:type="dxa"/>
            <w:tcBorders>
              <w:top w:val="nil"/>
              <w:left w:val="nil"/>
              <w:bottom w:val="single" w:sz="4" w:space="0" w:color="auto"/>
              <w:right w:val="single" w:sz="4" w:space="0" w:color="auto"/>
            </w:tcBorders>
            <w:shd w:val="clear" w:color="auto" w:fill="auto"/>
            <w:hideMark/>
          </w:tcPr>
          <w:p w14:paraId="367B3D4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708" w:type="dxa"/>
            <w:tcBorders>
              <w:top w:val="nil"/>
              <w:left w:val="nil"/>
              <w:bottom w:val="single" w:sz="4" w:space="0" w:color="auto"/>
              <w:right w:val="single" w:sz="4" w:space="0" w:color="auto"/>
            </w:tcBorders>
            <w:shd w:val="clear" w:color="auto" w:fill="auto"/>
            <w:noWrap/>
            <w:hideMark/>
          </w:tcPr>
          <w:p w14:paraId="30EB63A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15BC03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7EA963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D917C5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1520320000</w:t>
            </w:r>
          </w:p>
        </w:tc>
        <w:tc>
          <w:tcPr>
            <w:tcW w:w="567" w:type="dxa"/>
            <w:tcBorders>
              <w:top w:val="nil"/>
              <w:left w:val="nil"/>
              <w:bottom w:val="single" w:sz="4" w:space="0" w:color="auto"/>
              <w:right w:val="single" w:sz="4" w:space="0" w:color="auto"/>
            </w:tcBorders>
            <w:shd w:val="clear" w:color="auto" w:fill="auto"/>
            <w:noWrap/>
            <w:hideMark/>
          </w:tcPr>
          <w:p w14:paraId="215C16E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4E895E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2 100,01700</w:t>
            </w:r>
          </w:p>
        </w:tc>
        <w:tc>
          <w:tcPr>
            <w:tcW w:w="1560" w:type="dxa"/>
            <w:tcBorders>
              <w:top w:val="nil"/>
              <w:left w:val="nil"/>
              <w:bottom w:val="single" w:sz="4" w:space="0" w:color="auto"/>
              <w:right w:val="single" w:sz="4" w:space="0" w:color="auto"/>
            </w:tcBorders>
            <w:shd w:val="clear" w:color="auto" w:fill="auto"/>
            <w:noWrap/>
            <w:hideMark/>
          </w:tcPr>
          <w:p w14:paraId="49CCB3C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2 000,00000</w:t>
            </w:r>
          </w:p>
        </w:tc>
        <w:tc>
          <w:tcPr>
            <w:tcW w:w="1559" w:type="dxa"/>
            <w:tcBorders>
              <w:top w:val="nil"/>
              <w:left w:val="nil"/>
              <w:bottom w:val="single" w:sz="4" w:space="0" w:color="auto"/>
              <w:right w:val="single" w:sz="4" w:space="0" w:color="auto"/>
            </w:tcBorders>
            <w:shd w:val="clear" w:color="auto" w:fill="auto"/>
            <w:noWrap/>
            <w:hideMark/>
          </w:tcPr>
          <w:p w14:paraId="4D1913A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A13E86C" w14:textId="77777777" w:rsidTr="00B67C4A">
        <w:trPr>
          <w:trHeight w:val="600"/>
        </w:trPr>
        <w:tc>
          <w:tcPr>
            <w:tcW w:w="284" w:type="dxa"/>
            <w:tcBorders>
              <w:top w:val="nil"/>
              <w:left w:val="nil"/>
              <w:bottom w:val="nil"/>
              <w:right w:val="nil"/>
            </w:tcBorders>
            <w:shd w:val="clear" w:color="auto" w:fill="auto"/>
            <w:noWrap/>
            <w:vAlign w:val="bottom"/>
            <w:hideMark/>
          </w:tcPr>
          <w:p w14:paraId="7F50153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4B9BC7"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321</w:t>
            </w:r>
          </w:p>
        </w:tc>
        <w:tc>
          <w:tcPr>
            <w:tcW w:w="1702" w:type="dxa"/>
            <w:tcBorders>
              <w:top w:val="nil"/>
              <w:left w:val="nil"/>
              <w:bottom w:val="single" w:sz="4" w:space="0" w:color="auto"/>
              <w:right w:val="single" w:sz="4" w:space="0" w:color="auto"/>
            </w:tcBorders>
            <w:shd w:val="clear" w:color="auto" w:fill="auto"/>
            <w:hideMark/>
          </w:tcPr>
          <w:p w14:paraId="75A3FA3B"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hideMark/>
          </w:tcPr>
          <w:p w14:paraId="2EC39A9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10DDE09"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C0BB09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781BEC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1520320000</w:t>
            </w:r>
          </w:p>
        </w:tc>
        <w:tc>
          <w:tcPr>
            <w:tcW w:w="567" w:type="dxa"/>
            <w:tcBorders>
              <w:top w:val="nil"/>
              <w:left w:val="nil"/>
              <w:bottom w:val="single" w:sz="4" w:space="0" w:color="auto"/>
              <w:right w:val="single" w:sz="4" w:space="0" w:color="auto"/>
            </w:tcBorders>
            <w:shd w:val="clear" w:color="auto" w:fill="auto"/>
            <w:noWrap/>
            <w:hideMark/>
          </w:tcPr>
          <w:p w14:paraId="2781E90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3DD4DB7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2 100,01700</w:t>
            </w:r>
          </w:p>
        </w:tc>
        <w:tc>
          <w:tcPr>
            <w:tcW w:w="1560" w:type="dxa"/>
            <w:tcBorders>
              <w:top w:val="nil"/>
              <w:left w:val="nil"/>
              <w:bottom w:val="single" w:sz="4" w:space="0" w:color="auto"/>
              <w:right w:val="single" w:sz="4" w:space="0" w:color="auto"/>
            </w:tcBorders>
            <w:shd w:val="clear" w:color="auto" w:fill="auto"/>
            <w:noWrap/>
            <w:hideMark/>
          </w:tcPr>
          <w:p w14:paraId="29F3AFEF"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2 000,00000</w:t>
            </w:r>
          </w:p>
        </w:tc>
        <w:tc>
          <w:tcPr>
            <w:tcW w:w="1559" w:type="dxa"/>
            <w:tcBorders>
              <w:top w:val="nil"/>
              <w:left w:val="nil"/>
              <w:bottom w:val="single" w:sz="4" w:space="0" w:color="auto"/>
              <w:right w:val="single" w:sz="4" w:space="0" w:color="auto"/>
            </w:tcBorders>
            <w:shd w:val="clear" w:color="auto" w:fill="auto"/>
            <w:noWrap/>
            <w:hideMark/>
          </w:tcPr>
          <w:p w14:paraId="04B11F8C"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46B7C52C" w14:textId="77777777" w:rsidTr="00B67C4A">
        <w:trPr>
          <w:trHeight w:val="1200"/>
        </w:trPr>
        <w:tc>
          <w:tcPr>
            <w:tcW w:w="284" w:type="dxa"/>
            <w:tcBorders>
              <w:top w:val="nil"/>
              <w:left w:val="nil"/>
              <w:bottom w:val="nil"/>
              <w:right w:val="nil"/>
            </w:tcBorders>
            <w:shd w:val="clear" w:color="auto" w:fill="auto"/>
            <w:noWrap/>
            <w:vAlign w:val="bottom"/>
            <w:hideMark/>
          </w:tcPr>
          <w:p w14:paraId="08C8314F"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184E6A"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322</w:t>
            </w:r>
          </w:p>
        </w:tc>
        <w:tc>
          <w:tcPr>
            <w:tcW w:w="1702" w:type="dxa"/>
            <w:tcBorders>
              <w:top w:val="nil"/>
              <w:left w:val="nil"/>
              <w:bottom w:val="single" w:sz="4" w:space="0" w:color="auto"/>
              <w:right w:val="single" w:sz="4" w:space="0" w:color="auto"/>
            </w:tcBorders>
            <w:shd w:val="clear" w:color="auto" w:fill="auto"/>
            <w:hideMark/>
          </w:tcPr>
          <w:p w14:paraId="5684DA26"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41B1D30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DF886C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2569F9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0341E0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1530000000</w:t>
            </w:r>
          </w:p>
        </w:tc>
        <w:tc>
          <w:tcPr>
            <w:tcW w:w="567" w:type="dxa"/>
            <w:tcBorders>
              <w:top w:val="nil"/>
              <w:left w:val="nil"/>
              <w:bottom w:val="single" w:sz="4" w:space="0" w:color="auto"/>
              <w:right w:val="single" w:sz="4" w:space="0" w:color="auto"/>
            </w:tcBorders>
            <w:shd w:val="clear" w:color="auto" w:fill="auto"/>
            <w:noWrap/>
            <w:hideMark/>
          </w:tcPr>
          <w:p w14:paraId="1A7177D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E0E757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673,00000</w:t>
            </w:r>
          </w:p>
        </w:tc>
        <w:tc>
          <w:tcPr>
            <w:tcW w:w="1560" w:type="dxa"/>
            <w:tcBorders>
              <w:top w:val="nil"/>
              <w:left w:val="nil"/>
              <w:bottom w:val="single" w:sz="4" w:space="0" w:color="auto"/>
              <w:right w:val="single" w:sz="4" w:space="0" w:color="auto"/>
            </w:tcBorders>
            <w:shd w:val="clear" w:color="auto" w:fill="auto"/>
            <w:noWrap/>
            <w:hideMark/>
          </w:tcPr>
          <w:p w14:paraId="5BBCA587"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660,00000</w:t>
            </w:r>
          </w:p>
        </w:tc>
        <w:tc>
          <w:tcPr>
            <w:tcW w:w="1559" w:type="dxa"/>
            <w:tcBorders>
              <w:top w:val="nil"/>
              <w:left w:val="nil"/>
              <w:bottom w:val="single" w:sz="4" w:space="0" w:color="auto"/>
              <w:right w:val="single" w:sz="4" w:space="0" w:color="auto"/>
            </w:tcBorders>
            <w:shd w:val="clear" w:color="auto" w:fill="auto"/>
            <w:noWrap/>
            <w:hideMark/>
          </w:tcPr>
          <w:p w14:paraId="6F270355"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320,00000</w:t>
            </w:r>
          </w:p>
        </w:tc>
      </w:tr>
      <w:tr w:rsidR="00B67C4A" w:rsidRPr="00B67C4A" w14:paraId="62867878" w14:textId="77777777" w:rsidTr="00087FC7">
        <w:trPr>
          <w:trHeight w:val="70"/>
        </w:trPr>
        <w:tc>
          <w:tcPr>
            <w:tcW w:w="284" w:type="dxa"/>
            <w:tcBorders>
              <w:top w:val="nil"/>
              <w:left w:val="nil"/>
              <w:bottom w:val="nil"/>
              <w:right w:val="nil"/>
            </w:tcBorders>
            <w:shd w:val="clear" w:color="auto" w:fill="auto"/>
            <w:noWrap/>
            <w:vAlign w:val="bottom"/>
            <w:hideMark/>
          </w:tcPr>
          <w:p w14:paraId="1313F50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FAC421E"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323</w:t>
            </w:r>
          </w:p>
        </w:tc>
        <w:tc>
          <w:tcPr>
            <w:tcW w:w="1702" w:type="dxa"/>
            <w:tcBorders>
              <w:top w:val="nil"/>
              <w:left w:val="nil"/>
              <w:bottom w:val="single" w:sz="4" w:space="0" w:color="auto"/>
              <w:right w:val="single" w:sz="4" w:space="0" w:color="auto"/>
            </w:tcBorders>
            <w:shd w:val="clear" w:color="auto" w:fill="auto"/>
            <w:hideMark/>
          </w:tcPr>
          <w:p w14:paraId="0E716FAA"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w:t>
            </w:r>
          </w:p>
        </w:tc>
        <w:tc>
          <w:tcPr>
            <w:tcW w:w="708" w:type="dxa"/>
            <w:tcBorders>
              <w:top w:val="nil"/>
              <w:left w:val="nil"/>
              <w:bottom w:val="single" w:sz="4" w:space="0" w:color="auto"/>
              <w:right w:val="single" w:sz="4" w:space="0" w:color="auto"/>
            </w:tcBorders>
            <w:shd w:val="clear" w:color="auto" w:fill="auto"/>
            <w:noWrap/>
            <w:hideMark/>
          </w:tcPr>
          <w:p w14:paraId="30D57C7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91595F0"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C25D97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313F2A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1530120000</w:t>
            </w:r>
          </w:p>
        </w:tc>
        <w:tc>
          <w:tcPr>
            <w:tcW w:w="567" w:type="dxa"/>
            <w:tcBorders>
              <w:top w:val="nil"/>
              <w:left w:val="nil"/>
              <w:bottom w:val="single" w:sz="4" w:space="0" w:color="auto"/>
              <w:right w:val="single" w:sz="4" w:space="0" w:color="auto"/>
            </w:tcBorders>
            <w:shd w:val="clear" w:color="auto" w:fill="auto"/>
            <w:noWrap/>
            <w:hideMark/>
          </w:tcPr>
          <w:p w14:paraId="5F50133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DFEAB4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4DFEA64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auto"/>
            </w:tcBorders>
            <w:shd w:val="clear" w:color="auto" w:fill="auto"/>
            <w:noWrap/>
            <w:hideMark/>
          </w:tcPr>
          <w:p w14:paraId="3D3CDA10"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150,00000</w:t>
            </w:r>
          </w:p>
        </w:tc>
      </w:tr>
      <w:tr w:rsidR="00B67C4A" w:rsidRPr="00B67C4A" w14:paraId="483E40A3" w14:textId="77777777" w:rsidTr="00B67C4A">
        <w:trPr>
          <w:trHeight w:val="1200"/>
        </w:trPr>
        <w:tc>
          <w:tcPr>
            <w:tcW w:w="284" w:type="dxa"/>
            <w:tcBorders>
              <w:top w:val="nil"/>
              <w:left w:val="nil"/>
              <w:bottom w:val="nil"/>
              <w:right w:val="nil"/>
            </w:tcBorders>
            <w:shd w:val="clear" w:color="auto" w:fill="auto"/>
            <w:noWrap/>
            <w:vAlign w:val="bottom"/>
            <w:hideMark/>
          </w:tcPr>
          <w:p w14:paraId="5BC8799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ECB80C"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324</w:t>
            </w:r>
          </w:p>
        </w:tc>
        <w:tc>
          <w:tcPr>
            <w:tcW w:w="1702" w:type="dxa"/>
            <w:tcBorders>
              <w:top w:val="nil"/>
              <w:left w:val="nil"/>
              <w:bottom w:val="single" w:sz="4" w:space="0" w:color="auto"/>
              <w:right w:val="single" w:sz="4" w:space="0" w:color="auto"/>
            </w:tcBorders>
            <w:shd w:val="clear" w:color="auto" w:fill="auto"/>
            <w:hideMark/>
          </w:tcPr>
          <w:p w14:paraId="785D6E4F"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335DD79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225993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774DF5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9A954E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1530120000</w:t>
            </w:r>
          </w:p>
        </w:tc>
        <w:tc>
          <w:tcPr>
            <w:tcW w:w="567" w:type="dxa"/>
            <w:tcBorders>
              <w:top w:val="nil"/>
              <w:left w:val="nil"/>
              <w:bottom w:val="single" w:sz="4" w:space="0" w:color="auto"/>
              <w:right w:val="single" w:sz="4" w:space="0" w:color="auto"/>
            </w:tcBorders>
            <w:shd w:val="clear" w:color="auto" w:fill="auto"/>
            <w:noWrap/>
            <w:hideMark/>
          </w:tcPr>
          <w:p w14:paraId="402A767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80F593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3FDE96B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auto"/>
            </w:tcBorders>
            <w:shd w:val="clear" w:color="auto" w:fill="auto"/>
            <w:noWrap/>
            <w:hideMark/>
          </w:tcPr>
          <w:p w14:paraId="59485DA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150,00000</w:t>
            </w:r>
          </w:p>
        </w:tc>
      </w:tr>
      <w:tr w:rsidR="00B67C4A" w:rsidRPr="00B67C4A" w14:paraId="3D03D1B4" w14:textId="77777777" w:rsidTr="00B67C4A">
        <w:trPr>
          <w:trHeight w:val="1200"/>
        </w:trPr>
        <w:tc>
          <w:tcPr>
            <w:tcW w:w="284" w:type="dxa"/>
            <w:tcBorders>
              <w:top w:val="nil"/>
              <w:left w:val="nil"/>
              <w:bottom w:val="nil"/>
              <w:right w:val="nil"/>
            </w:tcBorders>
            <w:shd w:val="clear" w:color="auto" w:fill="auto"/>
            <w:noWrap/>
            <w:vAlign w:val="bottom"/>
            <w:hideMark/>
          </w:tcPr>
          <w:p w14:paraId="17428D0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29EB69"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325</w:t>
            </w:r>
          </w:p>
        </w:tc>
        <w:tc>
          <w:tcPr>
            <w:tcW w:w="1702" w:type="dxa"/>
            <w:tcBorders>
              <w:top w:val="nil"/>
              <w:left w:val="nil"/>
              <w:bottom w:val="single" w:sz="4" w:space="0" w:color="auto"/>
              <w:right w:val="single" w:sz="4" w:space="0" w:color="auto"/>
            </w:tcBorders>
            <w:shd w:val="clear" w:color="auto" w:fill="auto"/>
            <w:hideMark/>
          </w:tcPr>
          <w:p w14:paraId="3639041F"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Приобретение формы для курсантов ВПК "Морской пехотинец" им. Героя России Д. Шектаева)</w:t>
            </w:r>
          </w:p>
        </w:tc>
        <w:tc>
          <w:tcPr>
            <w:tcW w:w="708" w:type="dxa"/>
            <w:tcBorders>
              <w:top w:val="nil"/>
              <w:left w:val="nil"/>
              <w:bottom w:val="single" w:sz="4" w:space="0" w:color="auto"/>
              <w:right w:val="single" w:sz="4" w:space="0" w:color="auto"/>
            </w:tcBorders>
            <w:shd w:val="clear" w:color="auto" w:fill="auto"/>
            <w:noWrap/>
            <w:hideMark/>
          </w:tcPr>
          <w:p w14:paraId="445FDF2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D01608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8E0976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B1BF52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1530220000</w:t>
            </w:r>
          </w:p>
        </w:tc>
        <w:tc>
          <w:tcPr>
            <w:tcW w:w="567" w:type="dxa"/>
            <w:tcBorders>
              <w:top w:val="nil"/>
              <w:left w:val="nil"/>
              <w:bottom w:val="single" w:sz="4" w:space="0" w:color="auto"/>
              <w:right w:val="single" w:sz="4" w:space="0" w:color="auto"/>
            </w:tcBorders>
            <w:shd w:val="clear" w:color="auto" w:fill="auto"/>
            <w:noWrap/>
            <w:hideMark/>
          </w:tcPr>
          <w:p w14:paraId="0A9974C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C2196F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6FA93CB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auto"/>
            </w:tcBorders>
            <w:shd w:val="clear" w:color="auto" w:fill="auto"/>
            <w:noWrap/>
            <w:hideMark/>
          </w:tcPr>
          <w:p w14:paraId="4A8A76F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r>
      <w:tr w:rsidR="00B67C4A" w:rsidRPr="00B67C4A" w14:paraId="0F2EC2D5" w14:textId="77777777" w:rsidTr="00B67C4A">
        <w:trPr>
          <w:trHeight w:val="1200"/>
        </w:trPr>
        <w:tc>
          <w:tcPr>
            <w:tcW w:w="284" w:type="dxa"/>
            <w:tcBorders>
              <w:top w:val="nil"/>
              <w:left w:val="nil"/>
              <w:bottom w:val="nil"/>
              <w:right w:val="nil"/>
            </w:tcBorders>
            <w:shd w:val="clear" w:color="auto" w:fill="auto"/>
            <w:noWrap/>
            <w:vAlign w:val="bottom"/>
            <w:hideMark/>
          </w:tcPr>
          <w:p w14:paraId="5690C1A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6206A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326</w:t>
            </w:r>
          </w:p>
        </w:tc>
        <w:tc>
          <w:tcPr>
            <w:tcW w:w="1702" w:type="dxa"/>
            <w:tcBorders>
              <w:top w:val="nil"/>
              <w:left w:val="nil"/>
              <w:bottom w:val="single" w:sz="4" w:space="0" w:color="auto"/>
              <w:right w:val="single" w:sz="4" w:space="0" w:color="auto"/>
            </w:tcBorders>
            <w:shd w:val="clear" w:color="auto" w:fill="auto"/>
            <w:hideMark/>
          </w:tcPr>
          <w:p w14:paraId="6DA5E61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107A089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4A8F7F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13D16B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F9D6AD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1530220000</w:t>
            </w:r>
          </w:p>
        </w:tc>
        <w:tc>
          <w:tcPr>
            <w:tcW w:w="567" w:type="dxa"/>
            <w:tcBorders>
              <w:top w:val="nil"/>
              <w:left w:val="nil"/>
              <w:bottom w:val="single" w:sz="4" w:space="0" w:color="auto"/>
              <w:right w:val="single" w:sz="4" w:space="0" w:color="auto"/>
            </w:tcBorders>
            <w:shd w:val="clear" w:color="auto" w:fill="auto"/>
            <w:noWrap/>
            <w:hideMark/>
          </w:tcPr>
          <w:p w14:paraId="45184CF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04E570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686EA96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auto"/>
            </w:tcBorders>
            <w:shd w:val="clear" w:color="auto" w:fill="auto"/>
            <w:noWrap/>
            <w:hideMark/>
          </w:tcPr>
          <w:p w14:paraId="78667F4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150,00000</w:t>
            </w:r>
          </w:p>
        </w:tc>
      </w:tr>
      <w:tr w:rsidR="00B67C4A" w:rsidRPr="00B67C4A" w14:paraId="7419B9B0" w14:textId="77777777" w:rsidTr="00B67C4A">
        <w:trPr>
          <w:trHeight w:val="1500"/>
        </w:trPr>
        <w:tc>
          <w:tcPr>
            <w:tcW w:w="284" w:type="dxa"/>
            <w:tcBorders>
              <w:top w:val="nil"/>
              <w:left w:val="nil"/>
              <w:bottom w:val="nil"/>
              <w:right w:val="nil"/>
            </w:tcBorders>
            <w:shd w:val="clear" w:color="auto" w:fill="auto"/>
            <w:noWrap/>
            <w:vAlign w:val="bottom"/>
            <w:hideMark/>
          </w:tcPr>
          <w:p w14:paraId="0FF523A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65489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327</w:t>
            </w:r>
          </w:p>
        </w:tc>
        <w:tc>
          <w:tcPr>
            <w:tcW w:w="1702" w:type="dxa"/>
            <w:tcBorders>
              <w:top w:val="nil"/>
              <w:left w:val="nil"/>
              <w:bottom w:val="single" w:sz="4" w:space="0" w:color="auto"/>
              <w:right w:val="single" w:sz="4" w:space="0" w:color="auto"/>
            </w:tcBorders>
            <w:shd w:val="clear" w:color="auto" w:fill="auto"/>
            <w:hideMark/>
          </w:tcPr>
          <w:p w14:paraId="2A9F501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из областного бюджета на организацию военно-патриотического воспитания и допризывной подготовки молодых граждан</w:t>
            </w:r>
          </w:p>
        </w:tc>
        <w:tc>
          <w:tcPr>
            <w:tcW w:w="708" w:type="dxa"/>
            <w:tcBorders>
              <w:top w:val="nil"/>
              <w:left w:val="nil"/>
              <w:bottom w:val="single" w:sz="4" w:space="0" w:color="auto"/>
              <w:right w:val="single" w:sz="4" w:space="0" w:color="auto"/>
            </w:tcBorders>
            <w:shd w:val="clear" w:color="auto" w:fill="auto"/>
            <w:noWrap/>
            <w:hideMark/>
          </w:tcPr>
          <w:p w14:paraId="3CCFED1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FC6DBA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AE46E4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8677BE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1530448700</w:t>
            </w:r>
          </w:p>
        </w:tc>
        <w:tc>
          <w:tcPr>
            <w:tcW w:w="567" w:type="dxa"/>
            <w:tcBorders>
              <w:top w:val="nil"/>
              <w:left w:val="nil"/>
              <w:bottom w:val="single" w:sz="4" w:space="0" w:color="auto"/>
              <w:right w:val="single" w:sz="4" w:space="0" w:color="auto"/>
            </w:tcBorders>
            <w:shd w:val="clear" w:color="auto" w:fill="auto"/>
            <w:noWrap/>
            <w:hideMark/>
          </w:tcPr>
          <w:p w14:paraId="0508114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18C710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43,00000</w:t>
            </w:r>
          </w:p>
        </w:tc>
        <w:tc>
          <w:tcPr>
            <w:tcW w:w="1560" w:type="dxa"/>
            <w:tcBorders>
              <w:top w:val="nil"/>
              <w:left w:val="nil"/>
              <w:bottom w:val="single" w:sz="4" w:space="0" w:color="auto"/>
              <w:right w:val="single" w:sz="4" w:space="0" w:color="auto"/>
            </w:tcBorders>
            <w:shd w:val="clear" w:color="auto" w:fill="auto"/>
            <w:noWrap/>
            <w:hideMark/>
          </w:tcPr>
          <w:p w14:paraId="23D9841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6AAC6E8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4E5885D1" w14:textId="77777777" w:rsidTr="00B67C4A">
        <w:trPr>
          <w:trHeight w:val="1200"/>
        </w:trPr>
        <w:tc>
          <w:tcPr>
            <w:tcW w:w="284" w:type="dxa"/>
            <w:tcBorders>
              <w:top w:val="nil"/>
              <w:left w:val="nil"/>
              <w:bottom w:val="nil"/>
              <w:right w:val="nil"/>
            </w:tcBorders>
            <w:shd w:val="clear" w:color="auto" w:fill="auto"/>
            <w:noWrap/>
            <w:vAlign w:val="bottom"/>
            <w:hideMark/>
          </w:tcPr>
          <w:p w14:paraId="19F5840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D7F54F"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328</w:t>
            </w:r>
          </w:p>
        </w:tc>
        <w:tc>
          <w:tcPr>
            <w:tcW w:w="1702" w:type="dxa"/>
            <w:tcBorders>
              <w:top w:val="nil"/>
              <w:left w:val="nil"/>
              <w:bottom w:val="single" w:sz="4" w:space="0" w:color="auto"/>
              <w:right w:val="single" w:sz="4" w:space="0" w:color="auto"/>
            </w:tcBorders>
            <w:shd w:val="clear" w:color="auto" w:fill="auto"/>
            <w:hideMark/>
          </w:tcPr>
          <w:p w14:paraId="49EACAF0"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F78411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366CCE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9CF8BD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A3398DC"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1530448700</w:t>
            </w:r>
          </w:p>
        </w:tc>
        <w:tc>
          <w:tcPr>
            <w:tcW w:w="567" w:type="dxa"/>
            <w:tcBorders>
              <w:top w:val="nil"/>
              <w:left w:val="nil"/>
              <w:bottom w:val="single" w:sz="4" w:space="0" w:color="auto"/>
              <w:right w:val="single" w:sz="4" w:space="0" w:color="auto"/>
            </w:tcBorders>
            <w:shd w:val="clear" w:color="auto" w:fill="auto"/>
            <w:noWrap/>
            <w:hideMark/>
          </w:tcPr>
          <w:p w14:paraId="487BF1C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5F778E5"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43,00000</w:t>
            </w:r>
          </w:p>
        </w:tc>
        <w:tc>
          <w:tcPr>
            <w:tcW w:w="1560" w:type="dxa"/>
            <w:tcBorders>
              <w:top w:val="nil"/>
              <w:left w:val="nil"/>
              <w:bottom w:val="single" w:sz="4" w:space="0" w:color="auto"/>
              <w:right w:val="single" w:sz="4" w:space="0" w:color="auto"/>
            </w:tcBorders>
            <w:shd w:val="clear" w:color="auto" w:fill="auto"/>
            <w:noWrap/>
            <w:hideMark/>
          </w:tcPr>
          <w:p w14:paraId="11E5D0F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388E8386"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2285721F" w14:textId="77777777" w:rsidTr="00B67C4A">
        <w:trPr>
          <w:trHeight w:val="2400"/>
        </w:trPr>
        <w:tc>
          <w:tcPr>
            <w:tcW w:w="284" w:type="dxa"/>
            <w:tcBorders>
              <w:top w:val="nil"/>
              <w:left w:val="nil"/>
              <w:bottom w:val="nil"/>
              <w:right w:val="nil"/>
            </w:tcBorders>
            <w:shd w:val="clear" w:color="auto" w:fill="auto"/>
            <w:noWrap/>
            <w:vAlign w:val="bottom"/>
            <w:hideMark/>
          </w:tcPr>
          <w:p w14:paraId="35129079"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3D3ADD"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329</w:t>
            </w:r>
          </w:p>
        </w:tc>
        <w:tc>
          <w:tcPr>
            <w:tcW w:w="1702" w:type="dxa"/>
            <w:tcBorders>
              <w:top w:val="nil"/>
              <w:left w:val="nil"/>
              <w:bottom w:val="single" w:sz="4" w:space="0" w:color="auto"/>
              <w:right w:val="single" w:sz="4" w:space="0" w:color="auto"/>
            </w:tcBorders>
            <w:shd w:val="clear" w:color="auto" w:fill="auto"/>
            <w:hideMark/>
          </w:tcPr>
          <w:p w14:paraId="5C080002"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708" w:type="dxa"/>
            <w:tcBorders>
              <w:top w:val="nil"/>
              <w:left w:val="nil"/>
              <w:bottom w:val="single" w:sz="4" w:space="0" w:color="auto"/>
              <w:right w:val="single" w:sz="4" w:space="0" w:color="auto"/>
            </w:tcBorders>
            <w:shd w:val="clear" w:color="auto" w:fill="auto"/>
            <w:noWrap/>
            <w:hideMark/>
          </w:tcPr>
          <w:p w14:paraId="39F530C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E5C48C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56022D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425E00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15304S8700</w:t>
            </w:r>
          </w:p>
        </w:tc>
        <w:tc>
          <w:tcPr>
            <w:tcW w:w="567" w:type="dxa"/>
            <w:tcBorders>
              <w:top w:val="nil"/>
              <w:left w:val="nil"/>
              <w:bottom w:val="single" w:sz="4" w:space="0" w:color="auto"/>
              <w:right w:val="single" w:sz="4" w:space="0" w:color="auto"/>
            </w:tcBorders>
            <w:shd w:val="clear" w:color="auto" w:fill="auto"/>
            <w:noWrap/>
            <w:hideMark/>
          </w:tcPr>
          <w:p w14:paraId="4C0F8C4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B84B08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310,00000</w:t>
            </w:r>
          </w:p>
        </w:tc>
        <w:tc>
          <w:tcPr>
            <w:tcW w:w="1560" w:type="dxa"/>
            <w:tcBorders>
              <w:top w:val="nil"/>
              <w:left w:val="nil"/>
              <w:bottom w:val="single" w:sz="4" w:space="0" w:color="auto"/>
              <w:right w:val="single" w:sz="4" w:space="0" w:color="auto"/>
            </w:tcBorders>
            <w:shd w:val="clear" w:color="auto" w:fill="auto"/>
            <w:noWrap/>
            <w:hideMark/>
          </w:tcPr>
          <w:p w14:paraId="7C74B16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310,00000</w:t>
            </w:r>
          </w:p>
        </w:tc>
        <w:tc>
          <w:tcPr>
            <w:tcW w:w="1559" w:type="dxa"/>
            <w:tcBorders>
              <w:top w:val="nil"/>
              <w:left w:val="nil"/>
              <w:bottom w:val="single" w:sz="4" w:space="0" w:color="auto"/>
              <w:right w:val="single" w:sz="4" w:space="0" w:color="auto"/>
            </w:tcBorders>
            <w:shd w:val="clear" w:color="auto" w:fill="auto"/>
            <w:noWrap/>
            <w:hideMark/>
          </w:tcPr>
          <w:p w14:paraId="23C6F3D8"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C5342F9" w14:textId="77777777" w:rsidTr="00B67C4A">
        <w:trPr>
          <w:trHeight w:val="1200"/>
        </w:trPr>
        <w:tc>
          <w:tcPr>
            <w:tcW w:w="284" w:type="dxa"/>
            <w:tcBorders>
              <w:top w:val="nil"/>
              <w:left w:val="nil"/>
              <w:bottom w:val="nil"/>
              <w:right w:val="nil"/>
            </w:tcBorders>
            <w:shd w:val="clear" w:color="auto" w:fill="auto"/>
            <w:noWrap/>
            <w:vAlign w:val="bottom"/>
            <w:hideMark/>
          </w:tcPr>
          <w:p w14:paraId="7477E22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2B082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330</w:t>
            </w:r>
          </w:p>
        </w:tc>
        <w:tc>
          <w:tcPr>
            <w:tcW w:w="1702" w:type="dxa"/>
            <w:tcBorders>
              <w:top w:val="nil"/>
              <w:left w:val="nil"/>
              <w:bottom w:val="single" w:sz="4" w:space="0" w:color="auto"/>
              <w:right w:val="single" w:sz="4" w:space="0" w:color="auto"/>
            </w:tcBorders>
            <w:shd w:val="clear" w:color="auto" w:fill="auto"/>
            <w:hideMark/>
          </w:tcPr>
          <w:p w14:paraId="2BE44C8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7058D61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B1B3F8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F5FDC0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1B89D4A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15304S8700</w:t>
            </w:r>
          </w:p>
        </w:tc>
        <w:tc>
          <w:tcPr>
            <w:tcW w:w="567" w:type="dxa"/>
            <w:tcBorders>
              <w:top w:val="nil"/>
              <w:left w:val="nil"/>
              <w:bottom w:val="single" w:sz="4" w:space="0" w:color="auto"/>
              <w:right w:val="single" w:sz="4" w:space="0" w:color="auto"/>
            </w:tcBorders>
            <w:shd w:val="clear" w:color="auto" w:fill="auto"/>
            <w:noWrap/>
            <w:hideMark/>
          </w:tcPr>
          <w:p w14:paraId="11B02DA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ED3A2A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310,00000</w:t>
            </w:r>
          </w:p>
        </w:tc>
        <w:tc>
          <w:tcPr>
            <w:tcW w:w="1560" w:type="dxa"/>
            <w:tcBorders>
              <w:top w:val="nil"/>
              <w:left w:val="nil"/>
              <w:bottom w:val="single" w:sz="4" w:space="0" w:color="auto"/>
              <w:right w:val="single" w:sz="4" w:space="0" w:color="auto"/>
            </w:tcBorders>
            <w:shd w:val="clear" w:color="auto" w:fill="auto"/>
            <w:noWrap/>
            <w:hideMark/>
          </w:tcPr>
          <w:p w14:paraId="0814A63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310,00000</w:t>
            </w:r>
          </w:p>
        </w:tc>
        <w:tc>
          <w:tcPr>
            <w:tcW w:w="1559" w:type="dxa"/>
            <w:tcBorders>
              <w:top w:val="nil"/>
              <w:left w:val="nil"/>
              <w:bottom w:val="single" w:sz="4" w:space="0" w:color="auto"/>
              <w:right w:val="single" w:sz="4" w:space="0" w:color="auto"/>
            </w:tcBorders>
            <w:shd w:val="clear" w:color="auto" w:fill="auto"/>
            <w:noWrap/>
            <w:hideMark/>
          </w:tcPr>
          <w:p w14:paraId="1B3A080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C885F1B" w14:textId="77777777" w:rsidTr="00B67C4A">
        <w:trPr>
          <w:trHeight w:val="1200"/>
        </w:trPr>
        <w:tc>
          <w:tcPr>
            <w:tcW w:w="284" w:type="dxa"/>
            <w:tcBorders>
              <w:top w:val="nil"/>
              <w:left w:val="nil"/>
              <w:bottom w:val="nil"/>
              <w:right w:val="nil"/>
            </w:tcBorders>
            <w:shd w:val="clear" w:color="auto" w:fill="auto"/>
            <w:noWrap/>
            <w:vAlign w:val="bottom"/>
            <w:hideMark/>
          </w:tcPr>
          <w:p w14:paraId="413D0E0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E508FB1"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331</w:t>
            </w:r>
          </w:p>
        </w:tc>
        <w:tc>
          <w:tcPr>
            <w:tcW w:w="1702" w:type="dxa"/>
            <w:tcBorders>
              <w:top w:val="nil"/>
              <w:left w:val="nil"/>
              <w:bottom w:val="single" w:sz="4" w:space="0" w:color="auto"/>
              <w:right w:val="single" w:sz="4" w:space="0" w:color="auto"/>
            </w:tcBorders>
            <w:shd w:val="clear" w:color="auto" w:fill="auto"/>
            <w:hideMark/>
          </w:tcPr>
          <w:p w14:paraId="53A54F0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708" w:type="dxa"/>
            <w:tcBorders>
              <w:top w:val="nil"/>
              <w:left w:val="nil"/>
              <w:bottom w:val="single" w:sz="4" w:space="0" w:color="auto"/>
              <w:right w:val="single" w:sz="4" w:space="0" w:color="auto"/>
            </w:tcBorders>
            <w:shd w:val="clear" w:color="auto" w:fill="auto"/>
            <w:noWrap/>
            <w:hideMark/>
          </w:tcPr>
          <w:p w14:paraId="07D544D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BBFA82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2A2C02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58B265C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1530520000</w:t>
            </w:r>
          </w:p>
        </w:tc>
        <w:tc>
          <w:tcPr>
            <w:tcW w:w="567" w:type="dxa"/>
            <w:tcBorders>
              <w:top w:val="nil"/>
              <w:left w:val="nil"/>
              <w:bottom w:val="single" w:sz="4" w:space="0" w:color="auto"/>
              <w:right w:val="single" w:sz="4" w:space="0" w:color="auto"/>
            </w:tcBorders>
            <w:shd w:val="clear" w:color="auto" w:fill="auto"/>
            <w:noWrap/>
            <w:hideMark/>
          </w:tcPr>
          <w:p w14:paraId="4EF7FD7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AC41E4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w:t>
            </w:r>
          </w:p>
        </w:tc>
        <w:tc>
          <w:tcPr>
            <w:tcW w:w="1560" w:type="dxa"/>
            <w:tcBorders>
              <w:top w:val="nil"/>
              <w:left w:val="nil"/>
              <w:bottom w:val="single" w:sz="4" w:space="0" w:color="auto"/>
              <w:right w:val="single" w:sz="4" w:space="0" w:color="auto"/>
            </w:tcBorders>
            <w:shd w:val="clear" w:color="auto" w:fill="auto"/>
            <w:noWrap/>
            <w:hideMark/>
          </w:tcPr>
          <w:p w14:paraId="70C9F49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0EB90F3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w:t>
            </w:r>
          </w:p>
        </w:tc>
      </w:tr>
      <w:tr w:rsidR="00B67C4A" w:rsidRPr="00B67C4A" w14:paraId="48942F0B" w14:textId="77777777" w:rsidTr="00B67C4A">
        <w:trPr>
          <w:trHeight w:val="1200"/>
        </w:trPr>
        <w:tc>
          <w:tcPr>
            <w:tcW w:w="284" w:type="dxa"/>
            <w:tcBorders>
              <w:top w:val="nil"/>
              <w:left w:val="nil"/>
              <w:bottom w:val="nil"/>
              <w:right w:val="nil"/>
            </w:tcBorders>
            <w:shd w:val="clear" w:color="auto" w:fill="auto"/>
            <w:noWrap/>
            <w:vAlign w:val="bottom"/>
            <w:hideMark/>
          </w:tcPr>
          <w:p w14:paraId="46B5714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C70B41"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332</w:t>
            </w:r>
          </w:p>
        </w:tc>
        <w:tc>
          <w:tcPr>
            <w:tcW w:w="1702" w:type="dxa"/>
            <w:tcBorders>
              <w:top w:val="nil"/>
              <w:left w:val="nil"/>
              <w:bottom w:val="single" w:sz="4" w:space="0" w:color="auto"/>
              <w:right w:val="single" w:sz="4" w:space="0" w:color="auto"/>
            </w:tcBorders>
            <w:shd w:val="clear" w:color="auto" w:fill="auto"/>
            <w:hideMark/>
          </w:tcPr>
          <w:p w14:paraId="24079661"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5220D1F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022E81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62D7BA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9EDF80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1530520000</w:t>
            </w:r>
          </w:p>
        </w:tc>
        <w:tc>
          <w:tcPr>
            <w:tcW w:w="567" w:type="dxa"/>
            <w:tcBorders>
              <w:top w:val="nil"/>
              <w:left w:val="nil"/>
              <w:bottom w:val="single" w:sz="4" w:space="0" w:color="auto"/>
              <w:right w:val="single" w:sz="4" w:space="0" w:color="auto"/>
            </w:tcBorders>
            <w:shd w:val="clear" w:color="auto" w:fill="auto"/>
            <w:noWrap/>
            <w:hideMark/>
          </w:tcPr>
          <w:p w14:paraId="39512B7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9FE397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w:t>
            </w:r>
          </w:p>
        </w:tc>
        <w:tc>
          <w:tcPr>
            <w:tcW w:w="1560" w:type="dxa"/>
            <w:tcBorders>
              <w:top w:val="nil"/>
              <w:left w:val="nil"/>
              <w:bottom w:val="single" w:sz="4" w:space="0" w:color="auto"/>
              <w:right w:val="single" w:sz="4" w:space="0" w:color="auto"/>
            </w:tcBorders>
            <w:shd w:val="clear" w:color="auto" w:fill="auto"/>
            <w:noWrap/>
            <w:hideMark/>
          </w:tcPr>
          <w:p w14:paraId="28F083D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2DFFC77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w:t>
            </w:r>
          </w:p>
        </w:tc>
      </w:tr>
      <w:tr w:rsidR="00B67C4A" w:rsidRPr="00B67C4A" w14:paraId="51E313C2" w14:textId="77777777" w:rsidTr="00087FC7">
        <w:trPr>
          <w:trHeight w:val="70"/>
        </w:trPr>
        <w:tc>
          <w:tcPr>
            <w:tcW w:w="284" w:type="dxa"/>
            <w:tcBorders>
              <w:top w:val="nil"/>
              <w:left w:val="nil"/>
              <w:bottom w:val="nil"/>
              <w:right w:val="nil"/>
            </w:tcBorders>
            <w:shd w:val="clear" w:color="auto" w:fill="auto"/>
            <w:noWrap/>
            <w:vAlign w:val="bottom"/>
            <w:hideMark/>
          </w:tcPr>
          <w:p w14:paraId="77DD9AC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879FB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333</w:t>
            </w:r>
          </w:p>
        </w:tc>
        <w:tc>
          <w:tcPr>
            <w:tcW w:w="1702" w:type="dxa"/>
            <w:tcBorders>
              <w:top w:val="nil"/>
              <w:left w:val="nil"/>
              <w:bottom w:val="single" w:sz="4" w:space="0" w:color="auto"/>
              <w:right w:val="single" w:sz="4" w:space="0" w:color="auto"/>
            </w:tcBorders>
            <w:shd w:val="clear" w:color="auto" w:fill="auto"/>
            <w:hideMark/>
          </w:tcPr>
          <w:p w14:paraId="6D06AD4E"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708" w:type="dxa"/>
            <w:tcBorders>
              <w:top w:val="nil"/>
              <w:left w:val="nil"/>
              <w:bottom w:val="single" w:sz="4" w:space="0" w:color="auto"/>
              <w:right w:val="single" w:sz="4" w:space="0" w:color="auto"/>
            </w:tcBorders>
            <w:shd w:val="clear" w:color="auto" w:fill="auto"/>
            <w:noWrap/>
            <w:hideMark/>
          </w:tcPr>
          <w:p w14:paraId="34337F4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6A676A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B2380F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0C16A34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1550000000</w:t>
            </w:r>
          </w:p>
        </w:tc>
        <w:tc>
          <w:tcPr>
            <w:tcW w:w="567" w:type="dxa"/>
            <w:tcBorders>
              <w:top w:val="nil"/>
              <w:left w:val="nil"/>
              <w:bottom w:val="single" w:sz="4" w:space="0" w:color="auto"/>
              <w:right w:val="single" w:sz="4" w:space="0" w:color="auto"/>
            </w:tcBorders>
            <w:shd w:val="clear" w:color="auto" w:fill="auto"/>
            <w:noWrap/>
            <w:hideMark/>
          </w:tcPr>
          <w:p w14:paraId="5B837D3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E67825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14 000,00000</w:t>
            </w:r>
          </w:p>
        </w:tc>
        <w:tc>
          <w:tcPr>
            <w:tcW w:w="1560" w:type="dxa"/>
            <w:tcBorders>
              <w:top w:val="nil"/>
              <w:left w:val="nil"/>
              <w:bottom w:val="single" w:sz="4" w:space="0" w:color="auto"/>
              <w:right w:val="single" w:sz="4" w:space="0" w:color="auto"/>
            </w:tcBorders>
            <w:shd w:val="clear" w:color="auto" w:fill="auto"/>
            <w:noWrap/>
            <w:hideMark/>
          </w:tcPr>
          <w:p w14:paraId="43FF476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15 000,00000</w:t>
            </w:r>
          </w:p>
        </w:tc>
        <w:tc>
          <w:tcPr>
            <w:tcW w:w="1559" w:type="dxa"/>
            <w:tcBorders>
              <w:top w:val="nil"/>
              <w:left w:val="nil"/>
              <w:bottom w:val="single" w:sz="4" w:space="0" w:color="auto"/>
              <w:right w:val="single" w:sz="4" w:space="0" w:color="auto"/>
            </w:tcBorders>
            <w:shd w:val="clear" w:color="auto" w:fill="auto"/>
            <w:noWrap/>
            <w:hideMark/>
          </w:tcPr>
          <w:p w14:paraId="3362019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15 500,00000</w:t>
            </w:r>
          </w:p>
        </w:tc>
      </w:tr>
      <w:tr w:rsidR="00B67C4A" w:rsidRPr="00B67C4A" w14:paraId="2F82073C" w14:textId="77777777" w:rsidTr="00B67C4A">
        <w:trPr>
          <w:trHeight w:val="2100"/>
        </w:trPr>
        <w:tc>
          <w:tcPr>
            <w:tcW w:w="284" w:type="dxa"/>
            <w:tcBorders>
              <w:top w:val="nil"/>
              <w:left w:val="nil"/>
              <w:bottom w:val="nil"/>
              <w:right w:val="nil"/>
            </w:tcBorders>
            <w:shd w:val="clear" w:color="auto" w:fill="auto"/>
            <w:noWrap/>
            <w:vAlign w:val="bottom"/>
            <w:hideMark/>
          </w:tcPr>
          <w:p w14:paraId="0F79CB8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E81A98C"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334</w:t>
            </w:r>
          </w:p>
        </w:tc>
        <w:tc>
          <w:tcPr>
            <w:tcW w:w="1702" w:type="dxa"/>
            <w:tcBorders>
              <w:top w:val="nil"/>
              <w:left w:val="nil"/>
              <w:bottom w:val="single" w:sz="4" w:space="0" w:color="auto"/>
              <w:right w:val="single" w:sz="4" w:space="0" w:color="auto"/>
            </w:tcBorders>
            <w:shd w:val="clear" w:color="auto" w:fill="auto"/>
            <w:hideMark/>
          </w:tcPr>
          <w:p w14:paraId="5F523FD7"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71680F1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017EC7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0D6E4C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7F144AF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1550123000</w:t>
            </w:r>
          </w:p>
        </w:tc>
        <w:tc>
          <w:tcPr>
            <w:tcW w:w="567" w:type="dxa"/>
            <w:tcBorders>
              <w:top w:val="nil"/>
              <w:left w:val="nil"/>
              <w:bottom w:val="single" w:sz="4" w:space="0" w:color="auto"/>
              <w:right w:val="single" w:sz="4" w:space="0" w:color="auto"/>
            </w:tcBorders>
            <w:shd w:val="clear" w:color="auto" w:fill="auto"/>
            <w:noWrap/>
            <w:hideMark/>
          </w:tcPr>
          <w:p w14:paraId="488CAC1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7B2B76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14 000,00000</w:t>
            </w:r>
          </w:p>
        </w:tc>
        <w:tc>
          <w:tcPr>
            <w:tcW w:w="1560" w:type="dxa"/>
            <w:tcBorders>
              <w:top w:val="nil"/>
              <w:left w:val="nil"/>
              <w:bottom w:val="single" w:sz="4" w:space="0" w:color="auto"/>
              <w:right w:val="single" w:sz="4" w:space="0" w:color="auto"/>
            </w:tcBorders>
            <w:shd w:val="clear" w:color="auto" w:fill="auto"/>
            <w:noWrap/>
            <w:hideMark/>
          </w:tcPr>
          <w:p w14:paraId="7E3314C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15 000,00000</w:t>
            </w:r>
          </w:p>
        </w:tc>
        <w:tc>
          <w:tcPr>
            <w:tcW w:w="1559" w:type="dxa"/>
            <w:tcBorders>
              <w:top w:val="nil"/>
              <w:left w:val="nil"/>
              <w:bottom w:val="single" w:sz="4" w:space="0" w:color="auto"/>
              <w:right w:val="single" w:sz="4" w:space="0" w:color="auto"/>
            </w:tcBorders>
            <w:shd w:val="clear" w:color="auto" w:fill="auto"/>
            <w:noWrap/>
            <w:hideMark/>
          </w:tcPr>
          <w:p w14:paraId="08B1FEA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15 500,00000</w:t>
            </w:r>
          </w:p>
        </w:tc>
      </w:tr>
      <w:tr w:rsidR="00B67C4A" w:rsidRPr="00B67C4A" w14:paraId="033AE9B4" w14:textId="77777777" w:rsidTr="00B67C4A">
        <w:trPr>
          <w:trHeight w:val="600"/>
        </w:trPr>
        <w:tc>
          <w:tcPr>
            <w:tcW w:w="284" w:type="dxa"/>
            <w:tcBorders>
              <w:top w:val="nil"/>
              <w:left w:val="nil"/>
              <w:bottom w:val="nil"/>
              <w:right w:val="nil"/>
            </w:tcBorders>
            <w:shd w:val="clear" w:color="auto" w:fill="auto"/>
            <w:noWrap/>
            <w:vAlign w:val="bottom"/>
            <w:hideMark/>
          </w:tcPr>
          <w:p w14:paraId="2A5C4AB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ABE22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335</w:t>
            </w:r>
          </w:p>
        </w:tc>
        <w:tc>
          <w:tcPr>
            <w:tcW w:w="1702" w:type="dxa"/>
            <w:tcBorders>
              <w:top w:val="nil"/>
              <w:left w:val="nil"/>
              <w:bottom w:val="single" w:sz="4" w:space="0" w:color="auto"/>
              <w:right w:val="single" w:sz="4" w:space="0" w:color="auto"/>
            </w:tcBorders>
            <w:shd w:val="clear" w:color="auto" w:fill="auto"/>
            <w:hideMark/>
          </w:tcPr>
          <w:p w14:paraId="2A0F62B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hideMark/>
          </w:tcPr>
          <w:p w14:paraId="2B4B901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CE40C1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3AF9AC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22D0A8E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1550123000</w:t>
            </w:r>
          </w:p>
        </w:tc>
        <w:tc>
          <w:tcPr>
            <w:tcW w:w="567" w:type="dxa"/>
            <w:tcBorders>
              <w:top w:val="nil"/>
              <w:left w:val="nil"/>
              <w:bottom w:val="single" w:sz="4" w:space="0" w:color="auto"/>
              <w:right w:val="single" w:sz="4" w:space="0" w:color="auto"/>
            </w:tcBorders>
            <w:shd w:val="clear" w:color="auto" w:fill="auto"/>
            <w:noWrap/>
            <w:hideMark/>
          </w:tcPr>
          <w:p w14:paraId="39EC174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3146FB6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12 977,70000</w:t>
            </w:r>
          </w:p>
        </w:tc>
        <w:tc>
          <w:tcPr>
            <w:tcW w:w="1560" w:type="dxa"/>
            <w:tcBorders>
              <w:top w:val="nil"/>
              <w:left w:val="nil"/>
              <w:bottom w:val="single" w:sz="4" w:space="0" w:color="auto"/>
              <w:right w:val="single" w:sz="4" w:space="0" w:color="auto"/>
            </w:tcBorders>
            <w:shd w:val="clear" w:color="auto" w:fill="auto"/>
            <w:noWrap/>
            <w:hideMark/>
          </w:tcPr>
          <w:p w14:paraId="0B287A9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14 311,00000</w:t>
            </w:r>
          </w:p>
        </w:tc>
        <w:tc>
          <w:tcPr>
            <w:tcW w:w="1559" w:type="dxa"/>
            <w:tcBorders>
              <w:top w:val="nil"/>
              <w:left w:val="nil"/>
              <w:bottom w:val="single" w:sz="4" w:space="0" w:color="auto"/>
              <w:right w:val="single" w:sz="4" w:space="0" w:color="auto"/>
            </w:tcBorders>
            <w:shd w:val="clear" w:color="auto" w:fill="auto"/>
            <w:noWrap/>
            <w:hideMark/>
          </w:tcPr>
          <w:p w14:paraId="2AF48FB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14 454,10000</w:t>
            </w:r>
          </w:p>
        </w:tc>
      </w:tr>
      <w:tr w:rsidR="00B67C4A" w:rsidRPr="00B67C4A" w14:paraId="50DEDB82" w14:textId="77777777" w:rsidTr="00B67C4A">
        <w:trPr>
          <w:trHeight w:val="1200"/>
        </w:trPr>
        <w:tc>
          <w:tcPr>
            <w:tcW w:w="284" w:type="dxa"/>
            <w:tcBorders>
              <w:top w:val="nil"/>
              <w:left w:val="nil"/>
              <w:bottom w:val="nil"/>
              <w:right w:val="nil"/>
            </w:tcBorders>
            <w:shd w:val="clear" w:color="auto" w:fill="auto"/>
            <w:noWrap/>
            <w:vAlign w:val="bottom"/>
            <w:hideMark/>
          </w:tcPr>
          <w:p w14:paraId="0624600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84CAE1"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336</w:t>
            </w:r>
          </w:p>
        </w:tc>
        <w:tc>
          <w:tcPr>
            <w:tcW w:w="1702" w:type="dxa"/>
            <w:tcBorders>
              <w:top w:val="nil"/>
              <w:left w:val="nil"/>
              <w:bottom w:val="single" w:sz="4" w:space="0" w:color="auto"/>
              <w:right w:val="single" w:sz="4" w:space="0" w:color="auto"/>
            </w:tcBorders>
            <w:shd w:val="clear" w:color="auto" w:fill="auto"/>
            <w:hideMark/>
          </w:tcPr>
          <w:p w14:paraId="4D67FE82"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299B978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11192E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A3E695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375CD16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1550123000</w:t>
            </w:r>
          </w:p>
        </w:tc>
        <w:tc>
          <w:tcPr>
            <w:tcW w:w="567" w:type="dxa"/>
            <w:tcBorders>
              <w:top w:val="nil"/>
              <w:left w:val="nil"/>
              <w:bottom w:val="single" w:sz="4" w:space="0" w:color="auto"/>
              <w:right w:val="single" w:sz="4" w:space="0" w:color="auto"/>
            </w:tcBorders>
            <w:shd w:val="clear" w:color="auto" w:fill="auto"/>
            <w:noWrap/>
            <w:hideMark/>
          </w:tcPr>
          <w:p w14:paraId="7EDA343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412B72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1 022,30000</w:t>
            </w:r>
          </w:p>
        </w:tc>
        <w:tc>
          <w:tcPr>
            <w:tcW w:w="1560" w:type="dxa"/>
            <w:tcBorders>
              <w:top w:val="nil"/>
              <w:left w:val="nil"/>
              <w:bottom w:val="single" w:sz="4" w:space="0" w:color="auto"/>
              <w:right w:val="single" w:sz="4" w:space="0" w:color="auto"/>
            </w:tcBorders>
            <w:shd w:val="clear" w:color="auto" w:fill="auto"/>
            <w:noWrap/>
            <w:hideMark/>
          </w:tcPr>
          <w:p w14:paraId="2D08B5B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680,00000</w:t>
            </w:r>
          </w:p>
        </w:tc>
        <w:tc>
          <w:tcPr>
            <w:tcW w:w="1559" w:type="dxa"/>
            <w:tcBorders>
              <w:top w:val="nil"/>
              <w:left w:val="nil"/>
              <w:bottom w:val="single" w:sz="4" w:space="0" w:color="auto"/>
              <w:right w:val="single" w:sz="4" w:space="0" w:color="auto"/>
            </w:tcBorders>
            <w:shd w:val="clear" w:color="auto" w:fill="auto"/>
            <w:noWrap/>
            <w:hideMark/>
          </w:tcPr>
          <w:p w14:paraId="4230454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1 036,90000</w:t>
            </w:r>
          </w:p>
        </w:tc>
      </w:tr>
      <w:tr w:rsidR="00B67C4A" w:rsidRPr="00B67C4A" w14:paraId="7591B23C" w14:textId="77777777" w:rsidTr="00B67C4A">
        <w:trPr>
          <w:trHeight w:val="600"/>
        </w:trPr>
        <w:tc>
          <w:tcPr>
            <w:tcW w:w="284" w:type="dxa"/>
            <w:tcBorders>
              <w:top w:val="nil"/>
              <w:left w:val="nil"/>
              <w:bottom w:val="nil"/>
              <w:right w:val="nil"/>
            </w:tcBorders>
            <w:shd w:val="clear" w:color="auto" w:fill="auto"/>
            <w:noWrap/>
            <w:vAlign w:val="bottom"/>
            <w:hideMark/>
          </w:tcPr>
          <w:p w14:paraId="1097E9D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F287E4"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337</w:t>
            </w:r>
          </w:p>
        </w:tc>
        <w:tc>
          <w:tcPr>
            <w:tcW w:w="1702" w:type="dxa"/>
            <w:tcBorders>
              <w:top w:val="nil"/>
              <w:left w:val="nil"/>
              <w:bottom w:val="single" w:sz="4" w:space="0" w:color="auto"/>
              <w:right w:val="single" w:sz="4" w:space="0" w:color="auto"/>
            </w:tcBorders>
            <w:shd w:val="clear" w:color="auto" w:fill="auto"/>
            <w:hideMark/>
          </w:tcPr>
          <w:p w14:paraId="295404CE"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hideMark/>
          </w:tcPr>
          <w:p w14:paraId="1749178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A191EF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0C6B48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709" w:type="dxa"/>
            <w:tcBorders>
              <w:top w:val="nil"/>
              <w:left w:val="nil"/>
              <w:bottom w:val="single" w:sz="4" w:space="0" w:color="auto"/>
              <w:right w:val="single" w:sz="4" w:space="0" w:color="auto"/>
            </w:tcBorders>
            <w:shd w:val="clear" w:color="auto" w:fill="auto"/>
            <w:noWrap/>
            <w:hideMark/>
          </w:tcPr>
          <w:p w14:paraId="4208E9C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1550123000</w:t>
            </w:r>
          </w:p>
        </w:tc>
        <w:tc>
          <w:tcPr>
            <w:tcW w:w="567" w:type="dxa"/>
            <w:tcBorders>
              <w:top w:val="nil"/>
              <w:left w:val="nil"/>
              <w:bottom w:val="single" w:sz="4" w:space="0" w:color="auto"/>
              <w:right w:val="single" w:sz="4" w:space="0" w:color="auto"/>
            </w:tcBorders>
            <w:shd w:val="clear" w:color="auto" w:fill="auto"/>
            <w:noWrap/>
            <w:hideMark/>
          </w:tcPr>
          <w:p w14:paraId="6AFE24E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32D9A98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634A499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9,00000</w:t>
            </w:r>
          </w:p>
        </w:tc>
        <w:tc>
          <w:tcPr>
            <w:tcW w:w="1559" w:type="dxa"/>
            <w:tcBorders>
              <w:top w:val="nil"/>
              <w:left w:val="nil"/>
              <w:bottom w:val="single" w:sz="4" w:space="0" w:color="auto"/>
              <w:right w:val="single" w:sz="4" w:space="0" w:color="auto"/>
            </w:tcBorders>
            <w:shd w:val="clear" w:color="auto" w:fill="auto"/>
            <w:noWrap/>
            <w:hideMark/>
          </w:tcPr>
          <w:p w14:paraId="33F5BE4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9,00000</w:t>
            </w:r>
          </w:p>
        </w:tc>
      </w:tr>
      <w:tr w:rsidR="00B67C4A" w:rsidRPr="00B67C4A" w14:paraId="08C14B68" w14:textId="77777777" w:rsidTr="00B67C4A">
        <w:trPr>
          <w:trHeight w:val="600"/>
        </w:trPr>
        <w:tc>
          <w:tcPr>
            <w:tcW w:w="284" w:type="dxa"/>
            <w:tcBorders>
              <w:top w:val="nil"/>
              <w:left w:val="nil"/>
              <w:bottom w:val="nil"/>
              <w:right w:val="nil"/>
            </w:tcBorders>
            <w:shd w:val="clear" w:color="auto" w:fill="auto"/>
            <w:noWrap/>
            <w:vAlign w:val="bottom"/>
            <w:hideMark/>
          </w:tcPr>
          <w:p w14:paraId="716F9F1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36C90F"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338</w:t>
            </w:r>
          </w:p>
        </w:tc>
        <w:tc>
          <w:tcPr>
            <w:tcW w:w="1702" w:type="dxa"/>
            <w:tcBorders>
              <w:top w:val="nil"/>
              <w:left w:val="nil"/>
              <w:bottom w:val="single" w:sz="4" w:space="0" w:color="auto"/>
              <w:right w:val="single" w:sz="4" w:space="0" w:color="auto"/>
            </w:tcBorders>
            <w:shd w:val="clear" w:color="auto" w:fill="auto"/>
            <w:hideMark/>
          </w:tcPr>
          <w:p w14:paraId="6ACC3BF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КУЛЬТУРА, КИНЕМАТОГРАФИЯ</w:t>
            </w:r>
          </w:p>
        </w:tc>
        <w:tc>
          <w:tcPr>
            <w:tcW w:w="708" w:type="dxa"/>
            <w:tcBorders>
              <w:top w:val="nil"/>
              <w:left w:val="nil"/>
              <w:bottom w:val="single" w:sz="4" w:space="0" w:color="auto"/>
              <w:right w:val="single" w:sz="4" w:space="0" w:color="auto"/>
            </w:tcBorders>
            <w:shd w:val="clear" w:color="auto" w:fill="auto"/>
            <w:noWrap/>
            <w:hideMark/>
          </w:tcPr>
          <w:p w14:paraId="38251B5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296C3D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6CE3731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6CC2C90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7A68DE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B9D81C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138 194,00000</w:t>
            </w:r>
          </w:p>
        </w:tc>
        <w:tc>
          <w:tcPr>
            <w:tcW w:w="1560" w:type="dxa"/>
            <w:tcBorders>
              <w:top w:val="nil"/>
              <w:left w:val="nil"/>
              <w:bottom w:val="single" w:sz="4" w:space="0" w:color="auto"/>
              <w:right w:val="single" w:sz="4" w:space="0" w:color="auto"/>
            </w:tcBorders>
            <w:shd w:val="clear" w:color="auto" w:fill="auto"/>
            <w:noWrap/>
            <w:hideMark/>
          </w:tcPr>
          <w:p w14:paraId="04875F2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133 040,00000</w:t>
            </w:r>
          </w:p>
        </w:tc>
        <w:tc>
          <w:tcPr>
            <w:tcW w:w="1559" w:type="dxa"/>
            <w:tcBorders>
              <w:top w:val="nil"/>
              <w:left w:val="nil"/>
              <w:bottom w:val="single" w:sz="4" w:space="0" w:color="auto"/>
              <w:right w:val="single" w:sz="4" w:space="0" w:color="auto"/>
            </w:tcBorders>
            <w:shd w:val="clear" w:color="auto" w:fill="auto"/>
            <w:noWrap/>
            <w:hideMark/>
          </w:tcPr>
          <w:p w14:paraId="5859D15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142 190,00000</w:t>
            </w:r>
          </w:p>
        </w:tc>
      </w:tr>
      <w:tr w:rsidR="00B67C4A" w:rsidRPr="00B67C4A" w14:paraId="5FA51E95" w14:textId="77777777" w:rsidTr="00B67C4A">
        <w:trPr>
          <w:trHeight w:val="300"/>
        </w:trPr>
        <w:tc>
          <w:tcPr>
            <w:tcW w:w="284" w:type="dxa"/>
            <w:tcBorders>
              <w:top w:val="nil"/>
              <w:left w:val="nil"/>
              <w:bottom w:val="nil"/>
              <w:right w:val="nil"/>
            </w:tcBorders>
            <w:shd w:val="clear" w:color="auto" w:fill="auto"/>
            <w:noWrap/>
            <w:vAlign w:val="bottom"/>
            <w:hideMark/>
          </w:tcPr>
          <w:p w14:paraId="7A7682D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F8726F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339</w:t>
            </w:r>
          </w:p>
        </w:tc>
        <w:tc>
          <w:tcPr>
            <w:tcW w:w="1702" w:type="dxa"/>
            <w:tcBorders>
              <w:top w:val="nil"/>
              <w:left w:val="nil"/>
              <w:bottom w:val="single" w:sz="4" w:space="0" w:color="auto"/>
              <w:right w:val="single" w:sz="4" w:space="0" w:color="auto"/>
            </w:tcBorders>
            <w:shd w:val="clear" w:color="auto" w:fill="auto"/>
            <w:hideMark/>
          </w:tcPr>
          <w:p w14:paraId="6EEE7AB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Культура</w:t>
            </w:r>
          </w:p>
        </w:tc>
        <w:tc>
          <w:tcPr>
            <w:tcW w:w="708" w:type="dxa"/>
            <w:tcBorders>
              <w:top w:val="nil"/>
              <w:left w:val="nil"/>
              <w:bottom w:val="single" w:sz="4" w:space="0" w:color="auto"/>
              <w:right w:val="single" w:sz="4" w:space="0" w:color="auto"/>
            </w:tcBorders>
            <w:shd w:val="clear" w:color="auto" w:fill="auto"/>
            <w:noWrap/>
            <w:hideMark/>
          </w:tcPr>
          <w:p w14:paraId="4DE6A60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47C5BF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51E020F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E5E6E1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7B23C9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BCAB38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112 204,00000</w:t>
            </w:r>
          </w:p>
        </w:tc>
        <w:tc>
          <w:tcPr>
            <w:tcW w:w="1560" w:type="dxa"/>
            <w:tcBorders>
              <w:top w:val="nil"/>
              <w:left w:val="nil"/>
              <w:bottom w:val="single" w:sz="4" w:space="0" w:color="auto"/>
              <w:right w:val="single" w:sz="4" w:space="0" w:color="auto"/>
            </w:tcBorders>
            <w:shd w:val="clear" w:color="auto" w:fill="auto"/>
            <w:noWrap/>
            <w:hideMark/>
          </w:tcPr>
          <w:p w14:paraId="2A566A5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105 550,00000</w:t>
            </w:r>
          </w:p>
        </w:tc>
        <w:tc>
          <w:tcPr>
            <w:tcW w:w="1559" w:type="dxa"/>
            <w:tcBorders>
              <w:top w:val="nil"/>
              <w:left w:val="nil"/>
              <w:bottom w:val="single" w:sz="4" w:space="0" w:color="auto"/>
              <w:right w:val="single" w:sz="4" w:space="0" w:color="auto"/>
            </w:tcBorders>
            <w:shd w:val="clear" w:color="auto" w:fill="auto"/>
            <w:noWrap/>
            <w:hideMark/>
          </w:tcPr>
          <w:p w14:paraId="503A178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112 200,00000</w:t>
            </w:r>
          </w:p>
        </w:tc>
      </w:tr>
      <w:tr w:rsidR="00B67C4A" w:rsidRPr="00B67C4A" w14:paraId="2458F26B" w14:textId="77777777" w:rsidTr="00B67C4A">
        <w:trPr>
          <w:trHeight w:val="1800"/>
        </w:trPr>
        <w:tc>
          <w:tcPr>
            <w:tcW w:w="284" w:type="dxa"/>
            <w:tcBorders>
              <w:top w:val="nil"/>
              <w:left w:val="nil"/>
              <w:bottom w:val="nil"/>
              <w:right w:val="nil"/>
            </w:tcBorders>
            <w:shd w:val="clear" w:color="auto" w:fill="auto"/>
            <w:noWrap/>
            <w:vAlign w:val="bottom"/>
            <w:hideMark/>
          </w:tcPr>
          <w:p w14:paraId="5C932F1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8273F4"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340</w:t>
            </w:r>
          </w:p>
        </w:tc>
        <w:tc>
          <w:tcPr>
            <w:tcW w:w="1702" w:type="dxa"/>
            <w:tcBorders>
              <w:top w:val="nil"/>
              <w:left w:val="nil"/>
              <w:bottom w:val="single" w:sz="4" w:space="0" w:color="auto"/>
              <w:right w:val="single" w:sz="4" w:space="0" w:color="auto"/>
            </w:tcBorders>
            <w:shd w:val="clear" w:color="auto" w:fill="auto"/>
            <w:hideMark/>
          </w:tcPr>
          <w:p w14:paraId="48A70F03"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4BF7C8D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BE0EFB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7F5A2DB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199336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0400000000</w:t>
            </w:r>
          </w:p>
        </w:tc>
        <w:tc>
          <w:tcPr>
            <w:tcW w:w="567" w:type="dxa"/>
            <w:tcBorders>
              <w:top w:val="nil"/>
              <w:left w:val="nil"/>
              <w:bottom w:val="single" w:sz="4" w:space="0" w:color="auto"/>
              <w:right w:val="single" w:sz="4" w:space="0" w:color="auto"/>
            </w:tcBorders>
            <w:shd w:val="clear" w:color="auto" w:fill="auto"/>
            <w:noWrap/>
            <w:hideMark/>
          </w:tcPr>
          <w:p w14:paraId="2D54DEF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BFB6614"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112 204,00000</w:t>
            </w:r>
          </w:p>
        </w:tc>
        <w:tc>
          <w:tcPr>
            <w:tcW w:w="1560" w:type="dxa"/>
            <w:tcBorders>
              <w:top w:val="nil"/>
              <w:left w:val="nil"/>
              <w:bottom w:val="single" w:sz="4" w:space="0" w:color="auto"/>
              <w:right w:val="single" w:sz="4" w:space="0" w:color="auto"/>
            </w:tcBorders>
            <w:shd w:val="clear" w:color="auto" w:fill="auto"/>
            <w:noWrap/>
            <w:hideMark/>
          </w:tcPr>
          <w:p w14:paraId="6687E2C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105 550,00000</w:t>
            </w:r>
          </w:p>
        </w:tc>
        <w:tc>
          <w:tcPr>
            <w:tcW w:w="1559" w:type="dxa"/>
            <w:tcBorders>
              <w:top w:val="nil"/>
              <w:left w:val="nil"/>
              <w:bottom w:val="single" w:sz="4" w:space="0" w:color="auto"/>
              <w:right w:val="single" w:sz="4" w:space="0" w:color="auto"/>
            </w:tcBorders>
            <w:shd w:val="clear" w:color="auto" w:fill="auto"/>
            <w:noWrap/>
            <w:hideMark/>
          </w:tcPr>
          <w:p w14:paraId="06130FF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112 200,00000</w:t>
            </w:r>
          </w:p>
        </w:tc>
      </w:tr>
      <w:tr w:rsidR="00B67C4A" w:rsidRPr="00B67C4A" w14:paraId="731CF178" w14:textId="77777777" w:rsidTr="00B67C4A">
        <w:trPr>
          <w:trHeight w:val="1200"/>
        </w:trPr>
        <w:tc>
          <w:tcPr>
            <w:tcW w:w="284" w:type="dxa"/>
            <w:tcBorders>
              <w:top w:val="nil"/>
              <w:left w:val="nil"/>
              <w:bottom w:val="nil"/>
              <w:right w:val="nil"/>
            </w:tcBorders>
            <w:shd w:val="clear" w:color="auto" w:fill="auto"/>
            <w:noWrap/>
            <w:vAlign w:val="bottom"/>
            <w:hideMark/>
          </w:tcPr>
          <w:p w14:paraId="0358AB5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B30D5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341</w:t>
            </w:r>
          </w:p>
        </w:tc>
        <w:tc>
          <w:tcPr>
            <w:tcW w:w="1702" w:type="dxa"/>
            <w:tcBorders>
              <w:top w:val="nil"/>
              <w:left w:val="nil"/>
              <w:bottom w:val="single" w:sz="4" w:space="0" w:color="auto"/>
              <w:right w:val="single" w:sz="4" w:space="0" w:color="auto"/>
            </w:tcBorders>
            <w:shd w:val="clear" w:color="auto" w:fill="auto"/>
            <w:hideMark/>
          </w:tcPr>
          <w:p w14:paraId="1F13946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708" w:type="dxa"/>
            <w:tcBorders>
              <w:top w:val="nil"/>
              <w:left w:val="nil"/>
              <w:bottom w:val="single" w:sz="4" w:space="0" w:color="auto"/>
              <w:right w:val="single" w:sz="4" w:space="0" w:color="auto"/>
            </w:tcBorders>
            <w:shd w:val="clear" w:color="auto" w:fill="auto"/>
            <w:noWrap/>
            <w:hideMark/>
          </w:tcPr>
          <w:p w14:paraId="4D3200E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25A4A1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2CD8D42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54EE14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0410000000</w:t>
            </w:r>
          </w:p>
        </w:tc>
        <w:tc>
          <w:tcPr>
            <w:tcW w:w="567" w:type="dxa"/>
            <w:tcBorders>
              <w:top w:val="nil"/>
              <w:left w:val="nil"/>
              <w:bottom w:val="single" w:sz="4" w:space="0" w:color="auto"/>
              <w:right w:val="single" w:sz="4" w:space="0" w:color="auto"/>
            </w:tcBorders>
            <w:shd w:val="clear" w:color="auto" w:fill="auto"/>
            <w:noWrap/>
            <w:hideMark/>
          </w:tcPr>
          <w:p w14:paraId="0E258B8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1679ED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12 634,00000</w:t>
            </w:r>
          </w:p>
        </w:tc>
        <w:tc>
          <w:tcPr>
            <w:tcW w:w="1560" w:type="dxa"/>
            <w:tcBorders>
              <w:top w:val="nil"/>
              <w:left w:val="nil"/>
              <w:bottom w:val="single" w:sz="4" w:space="0" w:color="auto"/>
              <w:right w:val="single" w:sz="4" w:space="0" w:color="auto"/>
            </w:tcBorders>
            <w:shd w:val="clear" w:color="auto" w:fill="auto"/>
            <w:noWrap/>
            <w:hideMark/>
          </w:tcPr>
          <w:p w14:paraId="0F45E9F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1 600,00000</w:t>
            </w:r>
          </w:p>
        </w:tc>
        <w:tc>
          <w:tcPr>
            <w:tcW w:w="1559" w:type="dxa"/>
            <w:tcBorders>
              <w:top w:val="nil"/>
              <w:left w:val="nil"/>
              <w:bottom w:val="single" w:sz="4" w:space="0" w:color="auto"/>
              <w:right w:val="single" w:sz="4" w:space="0" w:color="auto"/>
            </w:tcBorders>
            <w:shd w:val="clear" w:color="auto" w:fill="auto"/>
            <w:noWrap/>
            <w:hideMark/>
          </w:tcPr>
          <w:p w14:paraId="082E4BC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2 100,00000</w:t>
            </w:r>
          </w:p>
        </w:tc>
      </w:tr>
      <w:tr w:rsidR="00B67C4A" w:rsidRPr="00B67C4A" w14:paraId="40C2A363" w14:textId="77777777" w:rsidTr="00B67C4A">
        <w:trPr>
          <w:trHeight w:val="1200"/>
        </w:trPr>
        <w:tc>
          <w:tcPr>
            <w:tcW w:w="284" w:type="dxa"/>
            <w:tcBorders>
              <w:top w:val="nil"/>
              <w:left w:val="nil"/>
              <w:bottom w:val="nil"/>
              <w:right w:val="nil"/>
            </w:tcBorders>
            <w:shd w:val="clear" w:color="auto" w:fill="auto"/>
            <w:noWrap/>
            <w:vAlign w:val="bottom"/>
            <w:hideMark/>
          </w:tcPr>
          <w:p w14:paraId="386877F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ACE090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342</w:t>
            </w:r>
          </w:p>
        </w:tc>
        <w:tc>
          <w:tcPr>
            <w:tcW w:w="1702" w:type="dxa"/>
            <w:tcBorders>
              <w:top w:val="nil"/>
              <w:left w:val="nil"/>
              <w:bottom w:val="single" w:sz="4" w:space="0" w:color="auto"/>
              <w:right w:val="single" w:sz="4" w:space="0" w:color="auto"/>
            </w:tcBorders>
            <w:shd w:val="clear" w:color="auto" w:fill="auto"/>
            <w:hideMark/>
          </w:tcPr>
          <w:p w14:paraId="6D3D3F6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708" w:type="dxa"/>
            <w:tcBorders>
              <w:top w:val="nil"/>
              <w:left w:val="nil"/>
              <w:bottom w:val="single" w:sz="4" w:space="0" w:color="auto"/>
              <w:right w:val="single" w:sz="4" w:space="0" w:color="auto"/>
            </w:tcBorders>
            <w:shd w:val="clear" w:color="auto" w:fill="auto"/>
            <w:noWrap/>
            <w:hideMark/>
          </w:tcPr>
          <w:p w14:paraId="61B59DB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F7167B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0CA42A8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100311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0410120000</w:t>
            </w:r>
          </w:p>
        </w:tc>
        <w:tc>
          <w:tcPr>
            <w:tcW w:w="567" w:type="dxa"/>
            <w:tcBorders>
              <w:top w:val="nil"/>
              <w:left w:val="nil"/>
              <w:bottom w:val="single" w:sz="4" w:space="0" w:color="auto"/>
              <w:right w:val="single" w:sz="4" w:space="0" w:color="auto"/>
            </w:tcBorders>
            <w:shd w:val="clear" w:color="auto" w:fill="auto"/>
            <w:noWrap/>
            <w:hideMark/>
          </w:tcPr>
          <w:p w14:paraId="4F692EF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13B256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12 634,00000</w:t>
            </w:r>
          </w:p>
        </w:tc>
        <w:tc>
          <w:tcPr>
            <w:tcW w:w="1560" w:type="dxa"/>
            <w:tcBorders>
              <w:top w:val="nil"/>
              <w:left w:val="nil"/>
              <w:bottom w:val="single" w:sz="4" w:space="0" w:color="auto"/>
              <w:right w:val="single" w:sz="4" w:space="0" w:color="auto"/>
            </w:tcBorders>
            <w:shd w:val="clear" w:color="auto" w:fill="auto"/>
            <w:noWrap/>
            <w:hideMark/>
          </w:tcPr>
          <w:p w14:paraId="251797D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1 500,00000</w:t>
            </w:r>
          </w:p>
        </w:tc>
        <w:tc>
          <w:tcPr>
            <w:tcW w:w="1559" w:type="dxa"/>
            <w:tcBorders>
              <w:top w:val="nil"/>
              <w:left w:val="nil"/>
              <w:bottom w:val="single" w:sz="4" w:space="0" w:color="auto"/>
              <w:right w:val="single" w:sz="4" w:space="0" w:color="auto"/>
            </w:tcBorders>
            <w:shd w:val="clear" w:color="auto" w:fill="auto"/>
            <w:noWrap/>
            <w:hideMark/>
          </w:tcPr>
          <w:p w14:paraId="1528293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2 000,00000</w:t>
            </w:r>
          </w:p>
        </w:tc>
      </w:tr>
      <w:tr w:rsidR="00B67C4A" w:rsidRPr="00B67C4A" w14:paraId="6128D9F5" w14:textId="77777777" w:rsidTr="00B67C4A">
        <w:trPr>
          <w:trHeight w:val="600"/>
        </w:trPr>
        <w:tc>
          <w:tcPr>
            <w:tcW w:w="284" w:type="dxa"/>
            <w:tcBorders>
              <w:top w:val="nil"/>
              <w:left w:val="nil"/>
              <w:bottom w:val="nil"/>
              <w:right w:val="nil"/>
            </w:tcBorders>
            <w:shd w:val="clear" w:color="auto" w:fill="auto"/>
            <w:noWrap/>
            <w:vAlign w:val="bottom"/>
            <w:hideMark/>
          </w:tcPr>
          <w:p w14:paraId="0602D67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EA9AB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343</w:t>
            </w:r>
          </w:p>
        </w:tc>
        <w:tc>
          <w:tcPr>
            <w:tcW w:w="1702" w:type="dxa"/>
            <w:tcBorders>
              <w:top w:val="nil"/>
              <w:left w:val="nil"/>
              <w:bottom w:val="single" w:sz="4" w:space="0" w:color="auto"/>
              <w:right w:val="single" w:sz="4" w:space="0" w:color="auto"/>
            </w:tcBorders>
            <w:shd w:val="clear" w:color="auto" w:fill="auto"/>
            <w:hideMark/>
          </w:tcPr>
          <w:p w14:paraId="043DAE7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4D5A616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F58387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1679F01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EFD50B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0410120000</w:t>
            </w:r>
          </w:p>
        </w:tc>
        <w:tc>
          <w:tcPr>
            <w:tcW w:w="567" w:type="dxa"/>
            <w:tcBorders>
              <w:top w:val="nil"/>
              <w:left w:val="nil"/>
              <w:bottom w:val="single" w:sz="4" w:space="0" w:color="auto"/>
              <w:right w:val="single" w:sz="4" w:space="0" w:color="auto"/>
            </w:tcBorders>
            <w:shd w:val="clear" w:color="auto" w:fill="auto"/>
            <w:noWrap/>
            <w:hideMark/>
          </w:tcPr>
          <w:p w14:paraId="370D6D1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91E0C0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12 634,00000</w:t>
            </w:r>
          </w:p>
        </w:tc>
        <w:tc>
          <w:tcPr>
            <w:tcW w:w="1560" w:type="dxa"/>
            <w:tcBorders>
              <w:top w:val="nil"/>
              <w:left w:val="nil"/>
              <w:bottom w:val="single" w:sz="4" w:space="0" w:color="auto"/>
              <w:right w:val="single" w:sz="4" w:space="0" w:color="auto"/>
            </w:tcBorders>
            <w:shd w:val="clear" w:color="auto" w:fill="auto"/>
            <w:noWrap/>
            <w:hideMark/>
          </w:tcPr>
          <w:p w14:paraId="30C137A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1 500,00000</w:t>
            </w:r>
          </w:p>
        </w:tc>
        <w:tc>
          <w:tcPr>
            <w:tcW w:w="1559" w:type="dxa"/>
            <w:tcBorders>
              <w:top w:val="nil"/>
              <w:left w:val="nil"/>
              <w:bottom w:val="single" w:sz="4" w:space="0" w:color="auto"/>
              <w:right w:val="single" w:sz="4" w:space="0" w:color="auto"/>
            </w:tcBorders>
            <w:shd w:val="clear" w:color="auto" w:fill="auto"/>
            <w:noWrap/>
            <w:hideMark/>
          </w:tcPr>
          <w:p w14:paraId="7F7FB3F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2 000,00000</w:t>
            </w:r>
          </w:p>
        </w:tc>
      </w:tr>
      <w:tr w:rsidR="00B67C4A" w:rsidRPr="00B67C4A" w14:paraId="74DDAC63" w14:textId="77777777" w:rsidTr="00B67C4A">
        <w:trPr>
          <w:trHeight w:val="1200"/>
        </w:trPr>
        <w:tc>
          <w:tcPr>
            <w:tcW w:w="284" w:type="dxa"/>
            <w:tcBorders>
              <w:top w:val="nil"/>
              <w:left w:val="nil"/>
              <w:bottom w:val="nil"/>
              <w:right w:val="nil"/>
            </w:tcBorders>
            <w:shd w:val="clear" w:color="auto" w:fill="auto"/>
            <w:noWrap/>
            <w:vAlign w:val="bottom"/>
            <w:hideMark/>
          </w:tcPr>
          <w:p w14:paraId="773E7F5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A7352C"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344</w:t>
            </w:r>
          </w:p>
        </w:tc>
        <w:tc>
          <w:tcPr>
            <w:tcW w:w="1702" w:type="dxa"/>
            <w:tcBorders>
              <w:top w:val="nil"/>
              <w:left w:val="nil"/>
              <w:bottom w:val="single" w:sz="4" w:space="0" w:color="auto"/>
              <w:right w:val="single" w:sz="4" w:space="0" w:color="auto"/>
            </w:tcBorders>
            <w:shd w:val="clear" w:color="auto" w:fill="auto"/>
            <w:hideMark/>
          </w:tcPr>
          <w:p w14:paraId="30AF9E72"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5C5E3D8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66A394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54245A9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1B35D9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0410220000</w:t>
            </w:r>
          </w:p>
        </w:tc>
        <w:tc>
          <w:tcPr>
            <w:tcW w:w="567" w:type="dxa"/>
            <w:tcBorders>
              <w:top w:val="nil"/>
              <w:left w:val="nil"/>
              <w:bottom w:val="single" w:sz="4" w:space="0" w:color="auto"/>
              <w:right w:val="single" w:sz="4" w:space="0" w:color="auto"/>
            </w:tcBorders>
            <w:shd w:val="clear" w:color="auto" w:fill="auto"/>
            <w:noWrap/>
            <w:hideMark/>
          </w:tcPr>
          <w:p w14:paraId="291A5FC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3D9C4D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04613AA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21131A1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24541038" w14:textId="77777777" w:rsidTr="00B67C4A">
        <w:trPr>
          <w:trHeight w:val="600"/>
        </w:trPr>
        <w:tc>
          <w:tcPr>
            <w:tcW w:w="284" w:type="dxa"/>
            <w:tcBorders>
              <w:top w:val="nil"/>
              <w:left w:val="nil"/>
              <w:bottom w:val="nil"/>
              <w:right w:val="nil"/>
            </w:tcBorders>
            <w:shd w:val="clear" w:color="auto" w:fill="auto"/>
            <w:noWrap/>
            <w:vAlign w:val="bottom"/>
            <w:hideMark/>
          </w:tcPr>
          <w:p w14:paraId="772B5AB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543BEA0"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345</w:t>
            </w:r>
          </w:p>
        </w:tc>
        <w:tc>
          <w:tcPr>
            <w:tcW w:w="1702" w:type="dxa"/>
            <w:tcBorders>
              <w:top w:val="nil"/>
              <w:left w:val="nil"/>
              <w:bottom w:val="single" w:sz="4" w:space="0" w:color="auto"/>
              <w:right w:val="single" w:sz="4" w:space="0" w:color="auto"/>
            </w:tcBorders>
            <w:shd w:val="clear" w:color="auto" w:fill="auto"/>
            <w:hideMark/>
          </w:tcPr>
          <w:p w14:paraId="22F4D71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25ED6F5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0D452F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0C7F8DB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46CAA5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0410220000</w:t>
            </w:r>
          </w:p>
        </w:tc>
        <w:tc>
          <w:tcPr>
            <w:tcW w:w="567" w:type="dxa"/>
            <w:tcBorders>
              <w:top w:val="nil"/>
              <w:left w:val="nil"/>
              <w:bottom w:val="single" w:sz="4" w:space="0" w:color="auto"/>
              <w:right w:val="single" w:sz="4" w:space="0" w:color="auto"/>
            </w:tcBorders>
            <w:shd w:val="clear" w:color="auto" w:fill="auto"/>
            <w:noWrap/>
            <w:hideMark/>
          </w:tcPr>
          <w:p w14:paraId="27CF343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53137B7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2D759C9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1405247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6D8718F7" w14:textId="77777777" w:rsidTr="00B67C4A">
        <w:trPr>
          <w:trHeight w:val="1200"/>
        </w:trPr>
        <w:tc>
          <w:tcPr>
            <w:tcW w:w="284" w:type="dxa"/>
            <w:tcBorders>
              <w:top w:val="nil"/>
              <w:left w:val="nil"/>
              <w:bottom w:val="nil"/>
              <w:right w:val="nil"/>
            </w:tcBorders>
            <w:shd w:val="clear" w:color="auto" w:fill="auto"/>
            <w:noWrap/>
            <w:vAlign w:val="bottom"/>
            <w:hideMark/>
          </w:tcPr>
          <w:p w14:paraId="47FEEFE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A46A6F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346</w:t>
            </w:r>
          </w:p>
        </w:tc>
        <w:tc>
          <w:tcPr>
            <w:tcW w:w="1702" w:type="dxa"/>
            <w:tcBorders>
              <w:top w:val="nil"/>
              <w:left w:val="nil"/>
              <w:bottom w:val="single" w:sz="4" w:space="0" w:color="auto"/>
              <w:right w:val="single" w:sz="4" w:space="0" w:color="auto"/>
            </w:tcBorders>
            <w:shd w:val="clear" w:color="auto" w:fill="auto"/>
            <w:hideMark/>
          </w:tcPr>
          <w:p w14:paraId="238146F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318BA89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5CFEAF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2477045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4ED5C7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0420000000</w:t>
            </w:r>
          </w:p>
        </w:tc>
        <w:tc>
          <w:tcPr>
            <w:tcW w:w="567" w:type="dxa"/>
            <w:tcBorders>
              <w:top w:val="nil"/>
              <w:left w:val="nil"/>
              <w:bottom w:val="single" w:sz="4" w:space="0" w:color="auto"/>
              <w:right w:val="single" w:sz="4" w:space="0" w:color="auto"/>
            </w:tcBorders>
            <w:shd w:val="clear" w:color="auto" w:fill="auto"/>
            <w:noWrap/>
            <w:hideMark/>
          </w:tcPr>
          <w:p w14:paraId="20FFF35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626B1A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9 000,00000</w:t>
            </w:r>
          </w:p>
        </w:tc>
        <w:tc>
          <w:tcPr>
            <w:tcW w:w="1560" w:type="dxa"/>
            <w:tcBorders>
              <w:top w:val="nil"/>
              <w:left w:val="nil"/>
              <w:bottom w:val="single" w:sz="4" w:space="0" w:color="auto"/>
              <w:right w:val="single" w:sz="4" w:space="0" w:color="auto"/>
            </w:tcBorders>
            <w:shd w:val="clear" w:color="auto" w:fill="auto"/>
            <w:noWrap/>
            <w:hideMark/>
          </w:tcPr>
          <w:p w14:paraId="657A798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10 200,00000</w:t>
            </w:r>
          </w:p>
        </w:tc>
        <w:tc>
          <w:tcPr>
            <w:tcW w:w="1559" w:type="dxa"/>
            <w:tcBorders>
              <w:top w:val="nil"/>
              <w:left w:val="nil"/>
              <w:bottom w:val="single" w:sz="4" w:space="0" w:color="auto"/>
              <w:right w:val="single" w:sz="4" w:space="0" w:color="auto"/>
            </w:tcBorders>
            <w:shd w:val="clear" w:color="auto" w:fill="auto"/>
            <w:noWrap/>
            <w:hideMark/>
          </w:tcPr>
          <w:p w14:paraId="269642A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11 300,00000</w:t>
            </w:r>
          </w:p>
        </w:tc>
      </w:tr>
      <w:tr w:rsidR="00B67C4A" w:rsidRPr="00B67C4A" w14:paraId="758162F5" w14:textId="77777777" w:rsidTr="00B67C4A">
        <w:trPr>
          <w:trHeight w:val="1200"/>
        </w:trPr>
        <w:tc>
          <w:tcPr>
            <w:tcW w:w="284" w:type="dxa"/>
            <w:tcBorders>
              <w:top w:val="nil"/>
              <w:left w:val="nil"/>
              <w:bottom w:val="nil"/>
              <w:right w:val="nil"/>
            </w:tcBorders>
            <w:shd w:val="clear" w:color="auto" w:fill="auto"/>
            <w:noWrap/>
            <w:vAlign w:val="bottom"/>
            <w:hideMark/>
          </w:tcPr>
          <w:p w14:paraId="72D5ACF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58AB71"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347</w:t>
            </w:r>
          </w:p>
        </w:tc>
        <w:tc>
          <w:tcPr>
            <w:tcW w:w="1702" w:type="dxa"/>
            <w:tcBorders>
              <w:top w:val="nil"/>
              <w:left w:val="nil"/>
              <w:bottom w:val="single" w:sz="4" w:space="0" w:color="auto"/>
              <w:right w:val="single" w:sz="4" w:space="0" w:color="auto"/>
            </w:tcBorders>
            <w:shd w:val="clear" w:color="auto" w:fill="auto"/>
            <w:hideMark/>
          </w:tcPr>
          <w:p w14:paraId="06B5B458"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708" w:type="dxa"/>
            <w:tcBorders>
              <w:top w:val="nil"/>
              <w:left w:val="nil"/>
              <w:bottom w:val="single" w:sz="4" w:space="0" w:color="auto"/>
              <w:right w:val="single" w:sz="4" w:space="0" w:color="auto"/>
            </w:tcBorders>
            <w:shd w:val="clear" w:color="auto" w:fill="auto"/>
            <w:noWrap/>
            <w:hideMark/>
          </w:tcPr>
          <w:p w14:paraId="03D4407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0BA5E1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08B9578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9608DF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0420123000</w:t>
            </w:r>
          </w:p>
        </w:tc>
        <w:tc>
          <w:tcPr>
            <w:tcW w:w="567" w:type="dxa"/>
            <w:tcBorders>
              <w:top w:val="nil"/>
              <w:left w:val="nil"/>
              <w:bottom w:val="single" w:sz="4" w:space="0" w:color="auto"/>
              <w:right w:val="single" w:sz="4" w:space="0" w:color="auto"/>
            </w:tcBorders>
            <w:shd w:val="clear" w:color="auto" w:fill="auto"/>
            <w:noWrap/>
            <w:hideMark/>
          </w:tcPr>
          <w:p w14:paraId="18334EF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368BF5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8 900,00000</w:t>
            </w:r>
          </w:p>
        </w:tc>
        <w:tc>
          <w:tcPr>
            <w:tcW w:w="1560" w:type="dxa"/>
            <w:tcBorders>
              <w:top w:val="nil"/>
              <w:left w:val="nil"/>
              <w:bottom w:val="single" w:sz="4" w:space="0" w:color="auto"/>
              <w:right w:val="single" w:sz="4" w:space="0" w:color="auto"/>
            </w:tcBorders>
            <w:shd w:val="clear" w:color="auto" w:fill="auto"/>
            <w:noWrap/>
            <w:hideMark/>
          </w:tcPr>
          <w:p w14:paraId="6481E24B"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10 000,00000</w:t>
            </w:r>
          </w:p>
        </w:tc>
        <w:tc>
          <w:tcPr>
            <w:tcW w:w="1559" w:type="dxa"/>
            <w:tcBorders>
              <w:top w:val="nil"/>
              <w:left w:val="nil"/>
              <w:bottom w:val="single" w:sz="4" w:space="0" w:color="auto"/>
              <w:right w:val="single" w:sz="4" w:space="0" w:color="auto"/>
            </w:tcBorders>
            <w:shd w:val="clear" w:color="auto" w:fill="auto"/>
            <w:noWrap/>
            <w:hideMark/>
          </w:tcPr>
          <w:p w14:paraId="65D3481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11 000,00000</w:t>
            </w:r>
          </w:p>
        </w:tc>
      </w:tr>
      <w:tr w:rsidR="00B67C4A" w:rsidRPr="00B67C4A" w14:paraId="5BBBEB03" w14:textId="77777777" w:rsidTr="00B67C4A">
        <w:trPr>
          <w:trHeight w:val="600"/>
        </w:trPr>
        <w:tc>
          <w:tcPr>
            <w:tcW w:w="284" w:type="dxa"/>
            <w:tcBorders>
              <w:top w:val="nil"/>
              <w:left w:val="nil"/>
              <w:bottom w:val="nil"/>
              <w:right w:val="nil"/>
            </w:tcBorders>
            <w:shd w:val="clear" w:color="auto" w:fill="auto"/>
            <w:noWrap/>
            <w:vAlign w:val="bottom"/>
            <w:hideMark/>
          </w:tcPr>
          <w:p w14:paraId="7FBE5194"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4C8F4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348</w:t>
            </w:r>
          </w:p>
        </w:tc>
        <w:tc>
          <w:tcPr>
            <w:tcW w:w="1702" w:type="dxa"/>
            <w:tcBorders>
              <w:top w:val="nil"/>
              <w:left w:val="nil"/>
              <w:bottom w:val="single" w:sz="4" w:space="0" w:color="auto"/>
              <w:right w:val="single" w:sz="4" w:space="0" w:color="auto"/>
            </w:tcBorders>
            <w:shd w:val="clear" w:color="auto" w:fill="auto"/>
            <w:hideMark/>
          </w:tcPr>
          <w:p w14:paraId="6B218203"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7F85AA8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5EB8CD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78876D9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E85523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0420123000</w:t>
            </w:r>
          </w:p>
        </w:tc>
        <w:tc>
          <w:tcPr>
            <w:tcW w:w="567" w:type="dxa"/>
            <w:tcBorders>
              <w:top w:val="nil"/>
              <w:left w:val="nil"/>
              <w:bottom w:val="single" w:sz="4" w:space="0" w:color="auto"/>
              <w:right w:val="single" w:sz="4" w:space="0" w:color="auto"/>
            </w:tcBorders>
            <w:shd w:val="clear" w:color="auto" w:fill="auto"/>
            <w:noWrap/>
            <w:hideMark/>
          </w:tcPr>
          <w:p w14:paraId="5BAFDFB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5268AA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8 900,00000</w:t>
            </w:r>
          </w:p>
        </w:tc>
        <w:tc>
          <w:tcPr>
            <w:tcW w:w="1560" w:type="dxa"/>
            <w:tcBorders>
              <w:top w:val="nil"/>
              <w:left w:val="nil"/>
              <w:bottom w:val="single" w:sz="4" w:space="0" w:color="auto"/>
              <w:right w:val="single" w:sz="4" w:space="0" w:color="auto"/>
            </w:tcBorders>
            <w:shd w:val="clear" w:color="auto" w:fill="auto"/>
            <w:noWrap/>
            <w:hideMark/>
          </w:tcPr>
          <w:p w14:paraId="32A22FB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10 000,00000</w:t>
            </w:r>
          </w:p>
        </w:tc>
        <w:tc>
          <w:tcPr>
            <w:tcW w:w="1559" w:type="dxa"/>
            <w:tcBorders>
              <w:top w:val="nil"/>
              <w:left w:val="nil"/>
              <w:bottom w:val="single" w:sz="4" w:space="0" w:color="auto"/>
              <w:right w:val="single" w:sz="4" w:space="0" w:color="auto"/>
            </w:tcBorders>
            <w:shd w:val="clear" w:color="auto" w:fill="auto"/>
            <w:noWrap/>
            <w:hideMark/>
          </w:tcPr>
          <w:p w14:paraId="130C58E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11 000,00000</w:t>
            </w:r>
          </w:p>
        </w:tc>
      </w:tr>
      <w:tr w:rsidR="00B67C4A" w:rsidRPr="00B67C4A" w14:paraId="5E05E980" w14:textId="77777777" w:rsidTr="00B67C4A">
        <w:trPr>
          <w:trHeight w:val="2100"/>
        </w:trPr>
        <w:tc>
          <w:tcPr>
            <w:tcW w:w="284" w:type="dxa"/>
            <w:tcBorders>
              <w:top w:val="nil"/>
              <w:left w:val="nil"/>
              <w:bottom w:val="nil"/>
              <w:right w:val="nil"/>
            </w:tcBorders>
            <w:shd w:val="clear" w:color="auto" w:fill="auto"/>
            <w:noWrap/>
            <w:vAlign w:val="bottom"/>
            <w:hideMark/>
          </w:tcPr>
          <w:p w14:paraId="5333C26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B5F457"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349</w:t>
            </w:r>
          </w:p>
        </w:tc>
        <w:tc>
          <w:tcPr>
            <w:tcW w:w="1702" w:type="dxa"/>
            <w:tcBorders>
              <w:top w:val="nil"/>
              <w:left w:val="nil"/>
              <w:bottom w:val="single" w:sz="4" w:space="0" w:color="auto"/>
              <w:right w:val="single" w:sz="4" w:space="0" w:color="auto"/>
            </w:tcBorders>
            <w:shd w:val="clear" w:color="auto" w:fill="auto"/>
            <w:hideMark/>
          </w:tcPr>
          <w:p w14:paraId="766B57F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708" w:type="dxa"/>
            <w:tcBorders>
              <w:top w:val="nil"/>
              <w:left w:val="nil"/>
              <w:bottom w:val="single" w:sz="4" w:space="0" w:color="auto"/>
              <w:right w:val="single" w:sz="4" w:space="0" w:color="auto"/>
            </w:tcBorders>
            <w:shd w:val="clear" w:color="auto" w:fill="auto"/>
            <w:noWrap/>
            <w:hideMark/>
          </w:tcPr>
          <w:p w14:paraId="0F19841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0ECD0B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780F504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E8760D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0420220000</w:t>
            </w:r>
          </w:p>
        </w:tc>
        <w:tc>
          <w:tcPr>
            <w:tcW w:w="567" w:type="dxa"/>
            <w:tcBorders>
              <w:top w:val="nil"/>
              <w:left w:val="nil"/>
              <w:bottom w:val="single" w:sz="4" w:space="0" w:color="auto"/>
              <w:right w:val="single" w:sz="4" w:space="0" w:color="auto"/>
            </w:tcBorders>
            <w:shd w:val="clear" w:color="auto" w:fill="auto"/>
            <w:noWrap/>
            <w:hideMark/>
          </w:tcPr>
          <w:p w14:paraId="2A9A5EF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F38E06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4405804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2216C16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2907A2C5" w14:textId="77777777" w:rsidTr="00B67C4A">
        <w:trPr>
          <w:trHeight w:val="600"/>
        </w:trPr>
        <w:tc>
          <w:tcPr>
            <w:tcW w:w="284" w:type="dxa"/>
            <w:tcBorders>
              <w:top w:val="nil"/>
              <w:left w:val="nil"/>
              <w:bottom w:val="nil"/>
              <w:right w:val="nil"/>
            </w:tcBorders>
            <w:shd w:val="clear" w:color="auto" w:fill="auto"/>
            <w:noWrap/>
            <w:vAlign w:val="bottom"/>
            <w:hideMark/>
          </w:tcPr>
          <w:p w14:paraId="23DBBAF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A0DCBE"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350</w:t>
            </w:r>
          </w:p>
        </w:tc>
        <w:tc>
          <w:tcPr>
            <w:tcW w:w="1702" w:type="dxa"/>
            <w:tcBorders>
              <w:top w:val="nil"/>
              <w:left w:val="nil"/>
              <w:bottom w:val="single" w:sz="4" w:space="0" w:color="auto"/>
              <w:right w:val="single" w:sz="4" w:space="0" w:color="auto"/>
            </w:tcBorders>
            <w:shd w:val="clear" w:color="auto" w:fill="auto"/>
            <w:hideMark/>
          </w:tcPr>
          <w:p w14:paraId="19412949"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73D99B3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E23F0E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43DCE39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C1421C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0420220000</w:t>
            </w:r>
          </w:p>
        </w:tc>
        <w:tc>
          <w:tcPr>
            <w:tcW w:w="567" w:type="dxa"/>
            <w:tcBorders>
              <w:top w:val="nil"/>
              <w:left w:val="nil"/>
              <w:bottom w:val="single" w:sz="4" w:space="0" w:color="auto"/>
              <w:right w:val="single" w:sz="4" w:space="0" w:color="auto"/>
            </w:tcBorders>
            <w:shd w:val="clear" w:color="auto" w:fill="auto"/>
            <w:noWrap/>
            <w:hideMark/>
          </w:tcPr>
          <w:p w14:paraId="7B61784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551496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7A7B265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617A39C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608286D6" w14:textId="77777777" w:rsidTr="00B67C4A">
        <w:trPr>
          <w:trHeight w:val="3300"/>
        </w:trPr>
        <w:tc>
          <w:tcPr>
            <w:tcW w:w="284" w:type="dxa"/>
            <w:tcBorders>
              <w:top w:val="nil"/>
              <w:left w:val="nil"/>
              <w:bottom w:val="nil"/>
              <w:right w:val="nil"/>
            </w:tcBorders>
            <w:shd w:val="clear" w:color="auto" w:fill="auto"/>
            <w:noWrap/>
            <w:vAlign w:val="bottom"/>
            <w:hideMark/>
          </w:tcPr>
          <w:p w14:paraId="24FC35B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A642C9"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351</w:t>
            </w:r>
          </w:p>
        </w:tc>
        <w:tc>
          <w:tcPr>
            <w:tcW w:w="1702" w:type="dxa"/>
            <w:tcBorders>
              <w:top w:val="nil"/>
              <w:left w:val="nil"/>
              <w:bottom w:val="single" w:sz="4" w:space="0" w:color="auto"/>
              <w:right w:val="single" w:sz="4" w:space="0" w:color="auto"/>
            </w:tcBorders>
            <w:shd w:val="clear" w:color="auto" w:fill="auto"/>
            <w:hideMark/>
          </w:tcPr>
          <w:p w14:paraId="575D22E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708" w:type="dxa"/>
            <w:tcBorders>
              <w:top w:val="nil"/>
              <w:left w:val="nil"/>
              <w:bottom w:val="single" w:sz="4" w:space="0" w:color="auto"/>
              <w:right w:val="single" w:sz="4" w:space="0" w:color="auto"/>
            </w:tcBorders>
            <w:shd w:val="clear" w:color="auto" w:fill="auto"/>
            <w:noWrap/>
            <w:hideMark/>
          </w:tcPr>
          <w:p w14:paraId="2B1040B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98ECB8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6622ABD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B285BD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0420320000</w:t>
            </w:r>
          </w:p>
        </w:tc>
        <w:tc>
          <w:tcPr>
            <w:tcW w:w="567" w:type="dxa"/>
            <w:tcBorders>
              <w:top w:val="nil"/>
              <w:left w:val="nil"/>
              <w:bottom w:val="single" w:sz="4" w:space="0" w:color="auto"/>
              <w:right w:val="single" w:sz="4" w:space="0" w:color="auto"/>
            </w:tcBorders>
            <w:shd w:val="clear" w:color="auto" w:fill="auto"/>
            <w:noWrap/>
            <w:hideMark/>
          </w:tcPr>
          <w:p w14:paraId="3657E1B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47AA2B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4FC1F92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5F80853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r>
      <w:tr w:rsidR="00B67C4A" w:rsidRPr="00B67C4A" w14:paraId="7F91D938" w14:textId="77777777" w:rsidTr="00B67C4A">
        <w:trPr>
          <w:trHeight w:val="600"/>
        </w:trPr>
        <w:tc>
          <w:tcPr>
            <w:tcW w:w="284" w:type="dxa"/>
            <w:tcBorders>
              <w:top w:val="nil"/>
              <w:left w:val="nil"/>
              <w:bottom w:val="nil"/>
              <w:right w:val="nil"/>
            </w:tcBorders>
            <w:shd w:val="clear" w:color="auto" w:fill="auto"/>
            <w:noWrap/>
            <w:vAlign w:val="bottom"/>
            <w:hideMark/>
          </w:tcPr>
          <w:p w14:paraId="0A7B980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835D8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352</w:t>
            </w:r>
          </w:p>
        </w:tc>
        <w:tc>
          <w:tcPr>
            <w:tcW w:w="1702" w:type="dxa"/>
            <w:tcBorders>
              <w:top w:val="nil"/>
              <w:left w:val="nil"/>
              <w:bottom w:val="single" w:sz="4" w:space="0" w:color="auto"/>
              <w:right w:val="single" w:sz="4" w:space="0" w:color="auto"/>
            </w:tcBorders>
            <w:shd w:val="clear" w:color="auto" w:fill="auto"/>
            <w:hideMark/>
          </w:tcPr>
          <w:p w14:paraId="44A77429"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67200F4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3F5F99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1E7512E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C63548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0420320000</w:t>
            </w:r>
          </w:p>
        </w:tc>
        <w:tc>
          <w:tcPr>
            <w:tcW w:w="567" w:type="dxa"/>
            <w:tcBorders>
              <w:top w:val="nil"/>
              <w:left w:val="nil"/>
              <w:bottom w:val="single" w:sz="4" w:space="0" w:color="auto"/>
              <w:right w:val="single" w:sz="4" w:space="0" w:color="auto"/>
            </w:tcBorders>
            <w:shd w:val="clear" w:color="auto" w:fill="auto"/>
            <w:noWrap/>
            <w:hideMark/>
          </w:tcPr>
          <w:p w14:paraId="59AF923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F8A396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34C8047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785F6AD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200,00000</w:t>
            </w:r>
          </w:p>
        </w:tc>
      </w:tr>
      <w:tr w:rsidR="00B67C4A" w:rsidRPr="00B67C4A" w14:paraId="585EAD5B" w14:textId="77777777" w:rsidTr="00B67C4A">
        <w:trPr>
          <w:trHeight w:val="2400"/>
        </w:trPr>
        <w:tc>
          <w:tcPr>
            <w:tcW w:w="284" w:type="dxa"/>
            <w:tcBorders>
              <w:top w:val="nil"/>
              <w:left w:val="nil"/>
              <w:bottom w:val="nil"/>
              <w:right w:val="nil"/>
            </w:tcBorders>
            <w:shd w:val="clear" w:color="auto" w:fill="auto"/>
            <w:noWrap/>
            <w:vAlign w:val="bottom"/>
            <w:hideMark/>
          </w:tcPr>
          <w:p w14:paraId="19473EF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46784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353</w:t>
            </w:r>
          </w:p>
        </w:tc>
        <w:tc>
          <w:tcPr>
            <w:tcW w:w="1702" w:type="dxa"/>
            <w:tcBorders>
              <w:top w:val="nil"/>
              <w:left w:val="nil"/>
              <w:bottom w:val="single" w:sz="4" w:space="0" w:color="auto"/>
              <w:right w:val="single" w:sz="4" w:space="0" w:color="auto"/>
            </w:tcBorders>
            <w:shd w:val="clear" w:color="auto" w:fill="auto"/>
            <w:hideMark/>
          </w:tcPr>
          <w:p w14:paraId="7381BFCB"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708" w:type="dxa"/>
            <w:tcBorders>
              <w:top w:val="nil"/>
              <w:left w:val="nil"/>
              <w:bottom w:val="single" w:sz="4" w:space="0" w:color="auto"/>
              <w:right w:val="single" w:sz="4" w:space="0" w:color="auto"/>
            </w:tcBorders>
            <w:shd w:val="clear" w:color="auto" w:fill="auto"/>
            <w:noWrap/>
            <w:hideMark/>
          </w:tcPr>
          <w:p w14:paraId="53A7B3D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3AA80D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1F1D941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CC81ED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0420520000</w:t>
            </w:r>
          </w:p>
        </w:tc>
        <w:tc>
          <w:tcPr>
            <w:tcW w:w="567" w:type="dxa"/>
            <w:tcBorders>
              <w:top w:val="nil"/>
              <w:left w:val="nil"/>
              <w:bottom w:val="single" w:sz="4" w:space="0" w:color="auto"/>
              <w:right w:val="single" w:sz="4" w:space="0" w:color="auto"/>
            </w:tcBorders>
            <w:shd w:val="clear" w:color="auto" w:fill="auto"/>
            <w:noWrap/>
            <w:hideMark/>
          </w:tcPr>
          <w:p w14:paraId="3453CCB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DE13B3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auto"/>
            </w:tcBorders>
            <w:shd w:val="clear" w:color="auto" w:fill="auto"/>
            <w:noWrap/>
            <w:hideMark/>
          </w:tcPr>
          <w:p w14:paraId="14A938F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3AFB5E5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708030F" w14:textId="77777777" w:rsidTr="00B67C4A">
        <w:trPr>
          <w:trHeight w:val="600"/>
        </w:trPr>
        <w:tc>
          <w:tcPr>
            <w:tcW w:w="284" w:type="dxa"/>
            <w:tcBorders>
              <w:top w:val="nil"/>
              <w:left w:val="nil"/>
              <w:bottom w:val="nil"/>
              <w:right w:val="nil"/>
            </w:tcBorders>
            <w:shd w:val="clear" w:color="auto" w:fill="auto"/>
            <w:noWrap/>
            <w:vAlign w:val="bottom"/>
            <w:hideMark/>
          </w:tcPr>
          <w:p w14:paraId="432D6B0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6FC5C2"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354</w:t>
            </w:r>
          </w:p>
        </w:tc>
        <w:tc>
          <w:tcPr>
            <w:tcW w:w="1702" w:type="dxa"/>
            <w:tcBorders>
              <w:top w:val="nil"/>
              <w:left w:val="nil"/>
              <w:bottom w:val="single" w:sz="4" w:space="0" w:color="auto"/>
              <w:right w:val="single" w:sz="4" w:space="0" w:color="auto"/>
            </w:tcBorders>
            <w:shd w:val="clear" w:color="auto" w:fill="auto"/>
            <w:hideMark/>
          </w:tcPr>
          <w:p w14:paraId="1B0271A1"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47CDF24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2D4378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6263168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E64F74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0420520000</w:t>
            </w:r>
          </w:p>
        </w:tc>
        <w:tc>
          <w:tcPr>
            <w:tcW w:w="567" w:type="dxa"/>
            <w:tcBorders>
              <w:top w:val="nil"/>
              <w:left w:val="nil"/>
              <w:bottom w:val="single" w:sz="4" w:space="0" w:color="auto"/>
              <w:right w:val="single" w:sz="4" w:space="0" w:color="auto"/>
            </w:tcBorders>
            <w:shd w:val="clear" w:color="auto" w:fill="auto"/>
            <w:noWrap/>
            <w:hideMark/>
          </w:tcPr>
          <w:p w14:paraId="526EAF9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B52FD0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auto"/>
            </w:tcBorders>
            <w:shd w:val="clear" w:color="auto" w:fill="auto"/>
            <w:noWrap/>
            <w:hideMark/>
          </w:tcPr>
          <w:p w14:paraId="39C3140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0BE4E3E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84C103D" w14:textId="77777777" w:rsidTr="00B67C4A">
        <w:trPr>
          <w:trHeight w:val="1200"/>
        </w:trPr>
        <w:tc>
          <w:tcPr>
            <w:tcW w:w="284" w:type="dxa"/>
            <w:tcBorders>
              <w:top w:val="nil"/>
              <w:left w:val="nil"/>
              <w:bottom w:val="nil"/>
              <w:right w:val="nil"/>
            </w:tcBorders>
            <w:shd w:val="clear" w:color="auto" w:fill="auto"/>
            <w:noWrap/>
            <w:vAlign w:val="bottom"/>
            <w:hideMark/>
          </w:tcPr>
          <w:p w14:paraId="396A571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9C559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355</w:t>
            </w:r>
          </w:p>
        </w:tc>
        <w:tc>
          <w:tcPr>
            <w:tcW w:w="1702" w:type="dxa"/>
            <w:tcBorders>
              <w:top w:val="nil"/>
              <w:left w:val="nil"/>
              <w:bottom w:val="single" w:sz="4" w:space="0" w:color="auto"/>
              <w:right w:val="single" w:sz="4" w:space="0" w:color="auto"/>
            </w:tcBorders>
            <w:shd w:val="clear" w:color="auto" w:fill="auto"/>
            <w:hideMark/>
          </w:tcPr>
          <w:p w14:paraId="6B8B5C56"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5C62461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1274A6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1B5E22C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569834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0430000000</w:t>
            </w:r>
          </w:p>
        </w:tc>
        <w:tc>
          <w:tcPr>
            <w:tcW w:w="567" w:type="dxa"/>
            <w:tcBorders>
              <w:top w:val="nil"/>
              <w:left w:val="nil"/>
              <w:bottom w:val="single" w:sz="4" w:space="0" w:color="auto"/>
              <w:right w:val="single" w:sz="4" w:space="0" w:color="auto"/>
            </w:tcBorders>
            <w:shd w:val="clear" w:color="auto" w:fill="auto"/>
            <w:noWrap/>
            <w:hideMark/>
          </w:tcPr>
          <w:p w14:paraId="3BDD800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B863CF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19 250,00000</w:t>
            </w:r>
          </w:p>
        </w:tc>
        <w:tc>
          <w:tcPr>
            <w:tcW w:w="1560" w:type="dxa"/>
            <w:tcBorders>
              <w:top w:val="nil"/>
              <w:left w:val="nil"/>
              <w:bottom w:val="single" w:sz="4" w:space="0" w:color="auto"/>
              <w:right w:val="single" w:sz="4" w:space="0" w:color="auto"/>
            </w:tcBorders>
            <w:shd w:val="clear" w:color="auto" w:fill="auto"/>
            <w:noWrap/>
            <w:hideMark/>
          </w:tcPr>
          <w:p w14:paraId="27DE1CE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21 150,00000</w:t>
            </w:r>
          </w:p>
        </w:tc>
        <w:tc>
          <w:tcPr>
            <w:tcW w:w="1559" w:type="dxa"/>
            <w:tcBorders>
              <w:top w:val="nil"/>
              <w:left w:val="nil"/>
              <w:bottom w:val="single" w:sz="4" w:space="0" w:color="auto"/>
              <w:right w:val="single" w:sz="4" w:space="0" w:color="auto"/>
            </w:tcBorders>
            <w:shd w:val="clear" w:color="auto" w:fill="auto"/>
            <w:noWrap/>
            <w:hideMark/>
          </w:tcPr>
          <w:p w14:paraId="0F06F0A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22 150,00000</w:t>
            </w:r>
          </w:p>
        </w:tc>
      </w:tr>
      <w:tr w:rsidR="00B67C4A" w:rsidRPr="00B67C4A" w14:paraId="0AF6A6D3" w14:textId="77777777" w:rsidTr="00B67C4A">
        <w:trPr>
          <w:trHeight w:val="1500"/>
        </w:trPr>
        <w:tc>
          <w:tcPr>
            <w:tcW w:w="284" w:type="dxa"/>
            <w:tcBorders>
              <w:top w:val="nil"/>
              <w:left w:val="nil"/>
              <w:bottom w:val="nil"/>
              <w:right w:val="nil"/>
            </w:tcBorders>
            <w:shd w:val="clear" w:color="auto" w:fill="auto"/>
            <w:noWrap/>
            <w:vAlign w:val="bottom"/>
            <w:hideMark/>
          </w:tcPr>
          <w:p w14:paraId="3917C38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B439C7"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356</w:t>
            </w:r>
          </w:p>
        </w:tc>
        <w:tc>
          <w:tcPr>
            <w:tcW w:w="1702" w:type="dxa"/>
            <w:tcBorders>
              <w:top w:val="nil"/>
              <w:left w:val="nil"/>
              <w:bottom w:val="single" w:sz="4" w:space="0" w:color="auto"/>
              <w:right w:val="single" w:sz="4" w:space="0" w:color="auto"/>
            </w:tcBorders>
            <w:shd w:val="clear" w:color="auto" w:fill="auto"/>
            <w:hideMark/>
          </w:tcPr>
          <w:p w14:paraId="2019622F"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708" w:type="dxa"/>
            <w:tcBorders>
              <w:top w:val="nil"/>
              <w:left w:val="nil"/>
              <w:bottom w:val="single" w:sz="4" w:space="0" w:color="auto"/>
              <w:right w:val="single" w:sz="4" w:space="0" w:color="auto"/>
            </w:tcBorders>
            <w:shd w:val="clear" w:color="auto" w:fill="auto"/>
            <w:noWrap/>
            <w:hideMark/>
          </w:tcPr>
          <w:p w14:paraId="08D8653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0AFB50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1FC1141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D2D10C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0430123000</w:t>
            </w:r>
          </w:p>
        </w:tc>
        <w:tc>
          <w:tcPr>
            <w:tcW w:w="567" w:type="dxa"/>
            <w:tcBorders>
              <w:top w:val="nil"/>
              <w:left w:val="nil"/>
              <w:bottom w:val="single" w:sz="4" w:space="0" w:color="auto"/>
              <w:right w:val="single" w:sz="4" w:space="0" w:color="auto"/>
            </w:tcBorders>
            <w:shd w:val="clear" w:color="auto" w:fill="auto"/>
            <w:noWrap/>
            <w:hideMark/>
          </w:tcPr>
          <w:p w14:paraId="54E941E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3927A83"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19 000,00000</w:t>
            </w:r>
          </w:p>
        </w:tc>
        <w:tc>
          <w:tcPr>
            <w:tcW w:w="1560" w:type="dxa"/>
            <w:tcBorders>
              <w:top w:val="nil"/>
              <w:left w:val="nil"/>
              <w:bottom w:val="single" w:sz="4" w:space="0" w:color="auto"/>
              <w:right w:val="single" w:sz="4" w:space="0" w:color="auto"/>
            </w:tcBorders>
            <w:shd w:val="clear" w:color="auto" w:fill="auto"/>
            <w:noWrap/>
            <w:hideMark/>
          </w:tcPr>
          <w:p w14:paraId="7572B885"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21 000,00000</w:t>
            </w:r>
          </w:p>
        </w:tc>
        <w:tc>
          <w:tcPr>
            <w:tcW w:w="1559" w:type="dxa"/>
            <w:tcBorders>
              <w:top w:val="nil"/>
              <w:left w:val="nil"/>
              <w:bottom w:val="single" w:sz="4" w:space="0" w:color="auto"/>
              <w:right w:val="single" w:sz="4" w:space="0" w:color="auto"/>
            </w:tcBorders>
            <w:shd w:val="clear" w:color="auto" w:fill="auto"/>
            <w:noWrap/>
            <w:hideMark/>
          </w:tcPr>
          <w:p w14:paraId="4D1DCAB7"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22 000,00000</w:t>
            </w:r>
          </w:p>
        </w:tc>
      </w:tr>
      <w:tr w:rsidR="00B67C4A" w:rsidRPr="00B67C4A" w14:paraId="2FA3071E" w14:textId="77777777" w:rsidTr="00B67C4A">
        <w:trPr>
          <w:trHeight w:val="600"/>
        </w:trPr>
        <w:tc>
          <w:tcPr>
            <w:tcW w:w="284" w:type="dxa"/>
            <w:tcBorders>
              <w:top w:val="nil"/>
              <w:left w:val="nil"/>
              <w:bottom w:val="nil"/>
              <w:right w:val="nil"/>
            </w:tcBorders>
            <w:shd w:val="clear" w:color="auto" w:fill="auto"/>
            <w:noWrap/>
            <w:vAlign w:val="bottom"/>
            <w:hideMark/>
          </w:tcPr>
          <w:p w14:paraId="336AA60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70F972"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357</w:t>
            </w:r>
          </w:p>
        </w:tc>
        <w:tc>
          <w:tcPr>
            <w:tcW w:w="1702" w:type="dxa"/>
            <w:tcBorders>
              <w:top w:val="nil"/>
              <w:left w:val="nil"/>
              <w:bottom w:val="single" w:sz="4" w:space="0" w:color="auto"/>
              <w:right w:val="single" w:sz="4" w:space="0" w:color="auto"/>
            </w:tcBorders>
            <w:shd w:val="clear" w:color="auto" w:fill="auto"/>
            <w:hideMark/>
          </w:tcPr>
          <w:p w14:paraId="121E5126"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301BE44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910C6C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53A7152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BE3C7A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0430123000</w:t>
            </w:r>
          </w:p>
        </w:tc>
        <w:tc>
          <w:tcPr>
            <w:tcW w:w="567" w:type="dxa"/>
            <w:tcBorders>
              <w:top w:val="nil"/>
              <w:left w:val="nil"/>
              <w:bottom w:val="single" w:sz="4" w:space="0" w:color="auto"/>
              <w:right w:val="single" w:sz="4" w:space="0" w:color="auto"/>
            </w:tcBorders>
            <w:shd w:val="clear" w:color="auto" w:fill="auto"/>
            <w:noWrap/>
            <w:hideMark/>
          </w:tcPr>
          <w:p w14:paraId="7C6FDC0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A593B3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19 000,00000</w:t>
            </w:r>
          </w:p>
        </w:tc>
        <w:tc>
          <w:tcPr>
            <w:tcW w:w="1560" w:type="dxa"/>
            <w:tcBorders>
              <w:top w:val="nil"/>
              <w:left w:val="nil"/>
              <w:bottom w:val="single" w:sz="4" w:space="0" w:color="auto"/>
              <w:right w:val="single" w:sz="4" w:space="0" w:color="auto"/>
            </w:tcBorders>
            <w:shd w:val="clear" w:color="auto" w:fill="auto"/>
            <w:noWrap/>
            <w:hideMark/>
          </w:tcPr>
          <w:p w14:paraId="7C41367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21 000,00000</w:t>
            </w:r>
          </w:p>
        </w:tc>
        <w:tc>
          <w:tcPr>
            <w:tcW w:w="1559" w:type="dxa"/>
            <w:tcBorders>
              <w:top w:val="nil"/>
              <w:left w:val="nil"/>
              <w:bottom w:val="single" w:sz="4" w:space="0" w:color="auto"/>
              <w:right w:val="single" w:sz="4" w:space="0" w:color="auto"/>
            </w:tcBorders>
            <w:shd w:val="clear" w:color="auto" w:fill="auto"/>
            <w:noWrap/>
            <w:hideMark/>
          </w:tcPr>
          <w:p w14:paraId="6CD4829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22 000,00000</w:t>
            </w:r>
          </w:p>
        </w:tc>
      </w:tr>
      <w:tr w:rsidR="00B67C4A" w:rsidRPr="00B67C4A" w14:paraId="622EA86B" w14:textId="77777777" w:rsidTr="00B67C4A">
        <w:trPr>
          <w:trHeight w:val="4800"/>
        </w:trPr>
        <w:tc>
          <w:tcPr>
            <w:tcW w:w="284" w:type="dxa"/>
            <w:tcBorders>
              <w:top w:val="nil"/>
              <w:left w:val="nil"/>
              <w:bottom w:val="nil"/>
              <w:right w:val="nil"/>
            </w:tcBorders>
            <w:shd w:val="clear" w:color="auto" w:fill="auto"/>
            <w:noWrap/>
            <w:vAlign w:val="bottom"/>
            <w:hideMark/>
          </w:tcPr>
          <w:p w14:paraId="1C54D42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5BB63A"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358</w:t>
            </w:r>
          </w:p>
        </w:tc>
        <w:tc>
          <w:tcPr>
            <w:tcW w:w="1702" w:type="dxa"/>
            <w:tcBorders>
              <w:top w:val="nil"/>
              <w:left w:val="nil"/>
              <w:bottom w:val="single" w:sz="4" w:space="0" w:color="auto"/>
              <w:right w:val="single" w:sz="4" w:space="0" w:color="auto"/>
            </w:tcBorders>
            <w:shd w:val="clear" w:color="auto" w:fill="auto"/>
            <w:hideMark/>
          </w:tcPr>
          <w:p w14:paraId="426ADC0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708" w:type="dxa"/>
            <w:tcBorders>
              <w:top w:val="nil"/>
              <w:left w:val="nil"/>
              <w:bottom w:val="single" w:sz="4" w:space="0" w:color="auto"/>
              <w:right w:val="single" w:sz="4" w:space="0" w:color="auto"/>
            </w:tcBorders>
            <w:shd w:val="clear" w:color="auto" w:fill="auto"/>
            <w:noWrap/>
            <w:hideMark/>
          </w:tcPr>
          <w:p w14:paraId="18872C3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4B72A1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51D7A45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8C805C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0430220000</w:t>
            </w:r>
          </w:p>
        </w:tc>
        <w:tc>
          <w:tcPr>
            <w:tcW w:w="567" w:type="dxa"/>
            <w:tcBorders>
              <w:top w:val="nil"/>
              <w:left w:val="nil"/>
              <w:bottom w:val="single" w:sz="4" w:space="0" w:color="auto"/>
              <w:right w:val="single" w:sz="4" w:space="0" w:color="auto"/>
            </w:tcBorders>
            <w:shd w:val="clear" w:color="auto" w:fill="auto"/>
            <w:noWrap/>
            <w:hideMark/>
          </w:tcPr>
          <w:p w14:paraId="0C92864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C36033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6F275D3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auto"/>
            </w:tcBorders>
            <w:shd w:val="clear" w:color="auto" w:fill="auto"/>
            <w:noWrap/>
            <w:hideMark/>
          </w:tcPr>
          <w:p w14:paraId="5430761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r>
      <w:tr w:rsidR="00B67C4A" w:rsidRPr="00B67C4A" w14:paraId="498C9203" w14:textId="77777777" w:rsidTr="00B67C4A">
        <w:trPr>
          <w:trHeight w:val="600"/>
        </w:trPr>
        <w:tc>
          <w:tcPr>
            <w:tcW w:w="284" w:type="dxa"/>
            <w:tcBorders>
              <w:top w:val="nil"/>
              <w:left w:val="nil"/>
              <w:bottom w:val="nil"/>
              <w:right w:val="nil"/>
            </w:tcBorders>
            <w:shd w:val="clear" w:color="auto" w:fill="auto"/>
            <w:noWrap/>
            <w:vAlign w:val="bottom"/>
            <w:hideMark/>
          </w:tcPr>
          <w:p w14:paraId="32FFF1D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ED2D81"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359</w:t>
            </w:r>
          </w:p>
        </w:tc>
        <w:tc>
          <w:tcPr>
            <w:tcW w:w="1702" w:type="dxa"/>
            <w:tcBorders>
              <w:top w:val="nil"/>
              <w:left w:val="nil"/>
              <w:bottom w:val="single" w:sz="4" w:space="0" w:color="auto"/>
              <w:right w:val="single" w:sz="4" w:space="0" w:color="auto"/>
            </w:tcBorders>
            <w:shd w:val="clear" w:color="auto" w:fill="auto"/>
            <w:hideMark/>
          </w:tcPr>
          <w:p w14:paraId="68F77F62"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79DEC46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222135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204CBBC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ACBE28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0430220000</w:t>
            </w:r>
          </w:p>
        </w:tc>
        <w:tc>
          <w:tcPr>
            <w:tcW w:w="567" w:type="dxa"/>
            <w:tcBorders>
              <w:top w:val="nil"/>
              <w:left w:val="nil"/>
              <w:bottom w:val="single" w:sz="4" w:space="0" w:color="auto"/>
              <w:right w:val="single" w:sz="4" w:space="0" w:color="auto"/>
            </w:tcBorders>
            <w:shd w:val="clear" w:color="auto" w:fill="auto"/>
            <w:noWrap/>
            <w:hideMark/>
          </w:tcPr>
          <w:p w14:paraId="3ABD77A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1A541F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0BE0DFA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auto"/>
            </w:tcBorders>
            <w:shd w:val="clear" w:color="auto" w:fill="auto"/>
            <w:noWrap/>
            <w:hideMark/>
          </w:tcPr>
          <w:p w14:paraId="4CF0B64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r>
      <w:tr w:rsidR="00B67C4A" w:rsidRPr="00B67C4A" w14:paraId="4A07DE62" w14:textId="77777777" w:rsidTr="00B67C4A">
        <w:trPr>
          <w:trHeight w:val="1500"/>
        </w:trPr>
        <w:tc>
          <w:tcPr>
            <w:tcW w:w="284" w:type="dxa"/>
            <w:tcBorders>
              <w:top w:val="nil"/>
              <w:left w:val="nil"/>
              <w:bottom w:val="nil"/>
              <w:right w:val="nil"/>
            </w:tcBorders>
            <w:shd w:val="clear" w:color="auto" w:fill="auto"/>
            <w:noWrap/>
            <w:vAlign w:val="bottom"/>
            <w:hideMark/>
          </w:tcPr>
          <w:p w14:paraId="30CA51F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CB802A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360</w:t>
            </w:r>
          </w:p>
        </w:tc>
        <w:tc>
          <w:tcPr>
            <w:tcW w:w="1702" w:type="dxa"/>
            <w:tcBorders>
              <w:top w:val="nil"/>
              <w:left w:val="nil"/>
              <w:bottom w:val="single" w:sz="4" w:space="0" w:color="auto"/>
              <w:right w:val="single" w:sz="4" w:space="0" w:color="auto"/>
            </w:tcBorders>
            <w:shd w:val="clear" w:color="auto" w:fill="auto"/>
            <w:hideMark/>
          </w:tcPr>
          <w:p w14:paraId="1A4B36F6"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Модернизация библиотек в части комплектования книжных фондов на условиях софинансирования из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14:paraId="528830D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DC782A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79EBF78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C835B4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04302L5190</w:t>
            </w:r>
          </w:p>
        </w:tc>
        <w:tc>
          <w:tcPr>
            <w:tcW w:w="567" w:type="dxa"/>
            <w:tcBorders>
              <w:top w:val="nil"/>
              <w:left w:val="nil"/>
              <w:bottom w:val="single" w:sz="4" w:space="0" w:color="auto"/>
              <w:right w:val="single" w:sz="4" w:space="0" w:color="auto"/>
            </w:tcBorders>
            <w:shd w:val="clear" w:color="auto" w:fill="auto"/>
            <w:noWrap/>
            <w:hideMark/>
          </w:tcPr>
          <w:p w14:paraId="06522C1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971E16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auto"/>
            </w:tcBorders>
            <w:shd w:val="clear" w:color="auto" w:fill="auto"/>
            <w:noWrap/>
            <w:hideMark/>
          </w:tcPr>
          <w:p w14:paraId="40E0A94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05CAA42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BB954DC" w14:textId="77777777" w:rsidTr="001D098B">
        <w:trPr>
          <w:trHeight w:val="70"/>
        </w:trPr>
        <w:tc>
          <w:tcPr>
            <w:tcW w:w="284" w:type="dxa"/>
            <w:tcBorders>
              <w:top w:val="nil"/>
              <w:left w:val="nil"/>
              <w:bottom w:val="nil"/>
              <w:right w:val="nil"/>
            </w:tcBorders>
            <w:shd w:val="clear" w:color="auto" w:fill="auto"/>
            <w:noWrap/>
            <w:vAlign w:val="bottom"/>
            <w:hideMark/>
          </w:tcPr>
          <w:p w14:paraId="2AEB1F4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1AEFA9"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361</w:t>
            </w:r>
          </w:p>
        </w:tc>
        <w:tc>
          <w:tcPr>
            <w:tcW w:w="1702" w:type="dxa"/>
            <w:tcBorders>
              <w:top w:val="nil"/>
              <w:left w:val="nil"/>
              <w:bottom w:val="single" w:sz="4" w:space="0" w:color="auto"/>
              <w:right w:val="single" w:sz="4" w:space="0" w:color="auto"/>
            </w:tcBorders>
            <w:shd w:val="clear" w:color="auto" w:fill="auto"/>
            <w:hideMark/>
          </w:tcPr>
          <w:p w14:paraId="3968E137"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0794C503"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156C93F"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297368D4"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B895911"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04302L5190</w:t>
            </w:r>
          </w:p>
        </w:tc>
        <w:tc>
          <w:tcPr>
            <w:tcW w:w="567" w:type="dxa"/>
            <w:tcBorders>
              <w:top w:val="nil"/>
              <w:left w:val="nil"/>
              <w:bottom w:val="single" w:sz="4" w:space="0" w:color="auto"/>
              <w:right w:val="single" w:sz="4" w:space="0" w:color="auto"/>
            </w:tcBorders>
            <w:shd w:val="clear" w:color="auto" w:fill="auto"/>
            <w:noWrap/>
            <w:hideMark/>
          </w:tcPr>
          <w:p w14:paraId="6F2AC906"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576EE1F1"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auto"/>
            </w:tcBorders>
            <w:shd w:val="clear" w:color="auto" w:fill="auto"/>
            <w:noWrap/>
            <w:hideMark/>
          </w:tcPr>
          <w:p w14:paraId="53DEB0A4"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212B7878"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1868F40" w14:textId="77777777" w:rsidTr="00B67C4A">
        <w:trPr>
          <w:trHeight w:val="1200"/>
        </w:trPr>
        <w:tc>
          <w:tcPr>
            <w:tcW w:w="284" w:type="dxa"/>
            <w:tcBorders>
              <w:top w:val="nil"/>
              <w:left w:val="nil"/>
              <w:bottom w:val="nil"/>
              <w:right w:val="nil"/>
            </w:tcBorders>
            <w:shd w:val="clear" w:color="auto" w:fill="auto"/>
            <w:noWrap/>
            <w:vAlign w:val="bottom"/>
            <w:hideMark/>
          </w:tcPr>
          <w:p w14:paraId="2FF9376B"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6CFBFE4"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362</w:t>
            </w:r>
          </w:p>
        </w:tc>
        <w:tc>
          <w:tcPr>
            <w:tcW w:w="1702" w:type="dxa"/>
            <w:tcBorders>
              <w:top w:val="nil"/>
              <w:left w:val="nil"/>
              <w:bottom w:val="single" w:sz="4" w:space="0" w:color="auto"/>
              <w:right w:val="single" w:sz="4" w:space="0" w:color="auto"/>
            </w:tcBorders>
            <w:shd w:val="clear" w:color="auto" w:fill="auto"/>
            <w:hideMark/>
          </w:tcPr>
          <w:p w14:paraId="6B015442"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2D0A5E4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1D00F88"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25F0954C"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99C43A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0440000000</w:t>
            </w:r>
          </w:p>
        </w:tc>
        <w:tc>
          <w:tcPr>
            <w:tcW w:w="567" w:type="dxa"/>
            <w:tcBorders>
              <w:top w:val="nil"/>
              <w:left w:val="nil"/>
              <w:bottom w:val="single" w:sz="4" w:space="0" w:color="auto"/>
              <w:right w:val="single" w:sz="4" w:space="0" w:color="auto"/>
            </w:tcBorders>
            <w:shd w:val="clear" w:color="auto" w:fill="auto"/>
            <w:noWrap/>
            <w:hideMark/>
          </w:tcPr>
          <w:p w14:paraId="1ADB38C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71CFF9B"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71 200,00000</w:t>
            </w:r>
          </w:p>
        </w:tc>
        <w:tc>
          <w:tcPr>
            <w:tcW w:w="1560" w:type="dxa"/>
            <w:tcBorders>
              <w:top w:val="nil"/>
              <w:left w:val="nil"/>
              <w:bottom w:val="single" w:sz="4" w:space="0" w:color="auto"/>
              <w:right w:val="single" w:sz="4" w:space="0" w:color="auto"/>
            </w:tcBorders>
            <w:shd w:val="clear" w:color="auto" w:fill="auto"/>
            <w:noWrap/>
            <w:hideMark/>
          </w:tcPr>
          <w:p w14:paraId="5E86BFB0"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72 500,00000</w:t>
            </w:r>
          </w:p>
        </w:tc>
        <w:tc>
          <w:tcPr>
            <w:tcW w:w="1559" w:type="dxa"/>
            <w:tcBorders>
              <w:top w:val="nil"/>
              <w:left w:val="nil"/>
              <w:bottom w:val="single" w:sz="4" w:space="0" w:color="auto"/>
              <w:right w:val="single" w:sz="4" w:space="0" w:color="auto"/>
            </w:tcBorders>
            <w:shd w:val="clear" w:color="auto" w:fill="auto"/>
            <w:noWrap/>
            <w:hideMark/>
          </w:tcPr>
          <w:p w14:paraId="7274AFBB"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76 500,00000</w:t>
            </w:r>
          </w:p>
        </w:tc>
      </w:tr>
      <w:tr w:rsidR="00B67C4A" w:rsidRPr="00B67C4A" w14:paraId="208AE273" w14:textId="77777777" w:rsidTr="00B67C4A">
        <w:trPr>
          <w:trHeight w:val="1200"/>
        </w:trPr>
        <w:tc>
          <w:tcPr>
            <w:tcW w:w="284" w:type="dxa"/>
            <w:tcBorders>
              <w:top w:val="nil"/>
              <w:left w:val="nil"/>
              <w:bottom w:val="nil"/>
              <w:right w:val="nil"/>
            </w:tcBorders>
            <w:shd w:val="clear" w:color="auto" w:fill="auto"/>
            <w:noWrap/>
            <w:vAlign w:val="bottom"/>
            <w:hideMark/>
          </w:tcPr>
          <w:p w14:paraId="22323689"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62E6A8"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363</w:t>
            </w:r>
          </w:p>
        </w:tc>
        <w:tc>
          <w:tcPr>
            <w:tcW w:w="1702" w:type="dxa"/>
            <w:tcBorders>
              <w:top w:val="nil"/>
              <w:left w:val="nil"/>
              <w:bottom w:val="single" w:sz="4" w:space="0" w:color="auto"/>
              <w:right w:val="single" w:sz="4" w:space="0" w:color="auto"/>
            </w:tcBorders>
            <w:shd w:val="clear" w:color="auto" w:fill="auto"/>
            <w:hideMark/>
          </w:tcPr>
          <w:p w14:paraId="1C37ABEA"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708" w:type="dxa"/>
            <w:tcBorders>
              <w:top w:val="nil"/>
              <w:left w:val="nil"/>
              <w:bottom w:val="single" w:sz="4" w:space="0" w:color="auto"/>
              <w:right w:val="single" w:sz="4" w:space="0" w:color="auto"/>
            </w:tcBorders>
            <w:shd w:val="clear" w:color="auto" w:fill="auto"/>
            <w:noWrap/>
            <w:hideMark/>
          </w:tcPr>
          <w:p w14:paraId="1ECAE90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95A9425"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52F2512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51FBC0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0440123000</w:t>
            </w:r>
          </w:p>
        </w:tc>
        <w:tc>
          <w:tcPr>
            <w:tcW w:w="567" w:type="dxa"/>
            <w:tcBorders>
              <w:top w:val="nil"/>
              <w:left w:val="nil"/>
              <w:bottom w:val="single" w:sz="4" w:space="0" w:color="auto"/>
              <w:right w:val="single" w:sz="4" w:space="0" w:color="auto"/>
            </w:tcBorders>
            <w:shd w:val="clear" w:color="auto" w:fill="auto"/>
            <w:noWrap/>
            <w:hideMark/>
          </w:tcPr>
          <w:p w14:paraId="1D7D2C3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616F5E0"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67 000,00000</w:t>
            </w:r>
          </w:p>
        </w:tc>
        <w:tc>
          <w:tcPr>
            <w:tcW w:w="1560" w:type="dxa"/>
            <w:tcBorders>
              <w:top w:val="nil"/>
              <w:left w:val="nil"/>
              <w:bottom w:val="single" w:sz="4" w:space="0" w:color="auto"/>
              <w:right w:val="single" w:sz="4" w:space="0" w:color="auto"/>
            </w:tcBorders>
            <w:shd w:val="clear" w:color="auto" w:fill="auto"/>
            <w:noWrap/>
            <w:hideMark/>
          </w:tcPr>
          <w:p w14:paraId="19E38AC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69 000,00000</w:t>
            </w:r>
          </w:p>
        </w:tc>
        <w:tc>
          <w:tcPr>
            <w:tcW w:w="1559" w:type="dxa"/>
            <w:tcBorders>
              <w:top w:val="nil"/>
              <w:left w:val="nil"/>
              <w:bottom w:val="single" w:sz="4" w:space="0" w:color="auto"/>
              <w:right w:val="single" w:sz="4" w:space="0" w:color="auto"/>
            </w:tcBorders>
            <w:shd w:val="clear" w:color="auto" w:fill="auto"/>
            <w:noWrap/>
            <w:hideMark/>
          </w:tcPr>
          <w:p w14:paraId="495016E3"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71 000,00000</w:t>
            </w:r>
          </w:p>
        </w:tc>
      </w:tr>
      <w:tr w:rsidR="00B67C4A" w:rsidRPr="00B67C4A" w14:paraId="642F0878" w14:textId="77777777" w:rsidTr="00B67C4A">
        <w:trPr>
          <w:trHeight w:val="600"/>
        </w:trPr>
        <w:tc>
          <w:tcPr>
            <w:tcW w:w="284" w:type="dxa"/>
            <w:tcBorders>
              <w:top w:val="nil"/>
              <w:left w:val="nil"/>
              <w:bottom w:val="nil"/>
              <w:right w:val="nil"/>
            </w:tcBorders>
            <w:shd w:val="clear" w:color="auto" w:fill="auto"/>
            <w:noWrap/>
            <w:vAlign w:val="bottom"/>
            <w:hideMark/>
          </w:tcPr>
          <w:p w14:paraId="0B1E236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410727"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364</w:t>
            </w:r>
          </w:p>
        </w:tc>
        <w:tc>
          <w:tcPr>
            <w:tcW w:w="1702" w:type="dxa"/>
            <w:tcBorders>
              <w:top w:val="nil"/>
              <w:left w:val="nil"/>
              <w:bottom w:val="single" w:sz="4" w:space="0" w:color="auto"/>
              <w:right w:val="single" w:sz="4" w:space="0" w:color="auto"/>
            </w:tcBorders>
            <w:shd w:val="clear" w:color="auto" w:fill="auto"/>
            <w:hideMark/>
          </w:tcPr>
          <w:p w14:paraId="3FBC29C0"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309A88A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3789F8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358D788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F55B58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0440123000</w:t>
            </w:r>
          </w:p>
        </w:tc>
        <w:tc>
          <w:tcPr>
            <w:tcW w:w="567" w:type="dxa"/>
            <w:tcBorders>
              <w:top w:val="nil"/>
              <w:left w:val="nil"/>
              <w:bottom w:val="single" w:sz="4" w:space="0" w:color="auto"/>
              <w:right w:val="single" w:sz="4" w:space="0" w:color="auto"/>
            </w:tcBorders>
            <w:shd w:val="clear" w:color="auto" w:fill="auto"/>
            <w:noWrap/>
            <w:hideMark/>
          </w:tcPr>
          <w:p w14:paraId="6620BCE6"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0FBB5C0"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67 000,00000</w:t>
            </w:r>
          </w:p>
        </w:tc>
        <w:tc>
          <w:tcPr>
            <w:tcW w:w="1560" w:type="dxa"/>
            <w:tcBorders>
              <w:top w:val="nil"/>
              <w:left w:val="nil"/>
              <w:bottom w:val="single" w:sz="4" w:space="0" w:color="auto"/>
              <w:right w:val="single" w:sz="4" w:space="0" w:color="auto"/>
            </w:tcBorders>
            <w:shd w:val="clear" w:color="auto" w:fill="auto"/>
            <w:noWrap/>
            <w:hideMark/>
          </w:tcPr>
          <w:p w14:paraId="2378335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69 000,00000</w:t>
            </w:r>
          </w:p>
        </w:tc>
        <w:tc>
          <w:tcPr>
            <w:tcW w:w="1559" w:type="dxa"/>
            <w:tcBorders>
              <w:top w:val="nil"/>
              <w:left w:val="nil"/>
              <w:bottom w:val="single" w:sz="4" w:space="0" w:color="auto"/>
              <w:right w:val="single" w:sz="4" w:space="0" w:color="auto"/>
            </w:tcBorders>
            <w:shd w:val="clear" w:color="auto" w:fill="auto"/>
            <w:noWrap/>
            <w:hideMark/>
          </w:tcPr>
          <w:p w14:paraId="555620A4"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71 000,00000</w:t>
            </w:r>
          </w:p>
        </w:tc>
      </w:tr>
      <w:tr w:rsidR="00B67C4A" w:rsidRPr="00B67C4A" w14:paraId="764978A1" w14:textId="77777777" w:rsidTr="00B67C4A">
        <w:trPr>
          <w:trHeight w:val="4200"/>
        </w:trPr>
        <w:tc>
          <w:tcPr>
            <w:tcW w:w="284" w:type="dxa"/>
            <w:tcBorders>
              <w:top w:val="nil"/>
              <w:left w:val="nil"/>
              <w:bottom w:val="nil"/>
              <w:right w:val="nil"/>
            </w:tcBorders>
            <w:shd w:val="clear" w:color="auto" w:fill="auto"/>
            <w:noWrap/>
            <w:vAlign w:val="bottom"/>
            <w:hideMark/>
          </w:tcPr>
          <w:p w14:paraId="7B64DC13"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5BC81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365</w:t>
            </w:r>
          </w:p>
        </w:tc>
        <w:tc>
          <w:tcPr>
            <w:tcW w:w="1702" w:type="dxa"/>
            <w:tcBorders>
              <w:top w:val="nil"/>
              <w:left w:val="nil"/>
              <w:bottom w:val="single" w:sz="4" w:space="0" w:color="auto"/>
              <w:right w:val="single" w:sz="4" w:space="0" w:color="auto"/>
            </w:tcBorders>
            <w:shd w:val="clear" w:color="auto" w:fill="auto"/>
            <w:hideMark/>
          </w:tcPr>
          <w:p w14:paraId="47186962"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708" w:type="dxa"/>
            <w:tcBorders>
              <w:top w:val="nil"/>
              <w:left w:val="nil"/>
              <w:bottom w:val="single" w:sz="4" w:space="0" w:color="auto"/>
              <w:right w:val="single" w:sz="4" w:space="0" w:color="auto"/>
            </w:tcBorders>
            <w:shd w:val="clear" w:color="auto" w:fill="auto"/>
            <w:noWrap/>
            <w:hideMark/>
          </w:tcPr>
          <w:p w14:paraId="0E8FA99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8691F2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33DC0DB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C068EA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0440220000</w:t>
            </w:r>
          </w:p>
        </w:tc>
        <w:tc>
          <w:tcPr>
            <w:tcW w:w="567" w:type="dxa"/>
            <w:tcBorders>
              <w:top w:val="nil"/>
              <w:left w:val="nil"/>
              <w:bottom w:val="single" w:sz="4" w:space="0" w:color="auto"/>
              <w:right w:val="single" w:sz="4" w:space="0" w:color="auto"/>
            </w:tcBorders>
            <w:shd w:val="clear" w:color="auto" w:fill="auto"/>
            <w:noWrap/>
            <w:hideMark/>
          </w:tcPr>
          <w:p w14:paraId="429A80F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C5272B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4207173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2 000,00000</w:t>
            </w:r>
          </w:p>
        </w:tc>
        <w:tc>
          <w:tcPr>
            <w:tcW w:w="1559" w:type="dxa"/>
            <w:tcBorders>
              <w:top w:val="nil"/>
              <w:left w:val="nil"/>
              <w:bottom w:val="single" w:sz="4" w:space="0" w:color="auto"/>
              <w:right w:val="single" w:sz="4" w:space="0" w:color="auto"/>
            </w:tcBorders>
            <w:shd w:val="clear" w:color="auto" w:fill="auto"/>
            <w:noWrap/>
            <w:hideMark/>
          </w:tcPr>
          <w:p w14:paraId="251373A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4 000,00000</w:t>
            </w:r>
          </w:p>
        </w:tc>
      </w:tr>
      <w:tr w:rsidR="00B67C4A" w:rsidRPr="00B67C4A" w14:paraId="1E2E8A40" w14:textId="77777777" w:rsidTr="00B67C4A">
        <w:trPr>
          <w:trHeight w:val="600"/>
        </w:trPr>
        <w:tc>
          <w:tcPr>
            <w:tcW w:w="284" w:type="dxa"/>
            <w:tcBorders>
              <w:top w:val="nil"/>
              <w:left w:val="nil"/>
              <w:bottom w:val="nil"/>
              <w:right w:val="nil"/>
            </w:tcBorders>
            <w:shd w:val="clear" w:color="auto" w:fill="auto"/>
            <w:noWrap/>
            <w:vAlign w:val="bottom"/>
            <w:hideMark/>
          </w:tcPr>
          <w:p w14:paraId="7BA5AEF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3580DD"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366</w:t>
            </w:r>
          </w:p>
        </w:tc>
        <w:tc>
          <w:tcPr>
            <w:tcW w:w="1702" w:type="dxa"/>
            <w:tcBorders>
              <w:top w:val="nil"/>
              <w:left w:val="nil"/>
              <w:bottom w:val="single" w:sz="4" w:space="0" w:color="auto"/>
              <w:right w:val="single" w:sz="4" w:space="0" w:color="auto"/>
            </w:tcBorders>
            <w:shd w:val="clear" w:color="auto" w:fill="auto"/>
            <w:hideMark/>
          </w:tcPr>
          <w:p w14:paraId="059D570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001FAE7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A74AA5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48B71A9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384761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0440220000</w:t>
            </w:r>
          </w:p>
        </w:tc>
        <w:tc>
          <w:tcPr>
            <w:tcW w:w="567" w:type="dxa"/>
            <w:tcBorders>
              <w:top w:val="nil"/>
              <w:left w:val="nil"/>
              <w:bottom w:val="single" w:sz="4" w:space="0" w:color="auto"/>
              <w:right w:val="single" w:sz="4" w:space="0" w:color="auto"/>
            </w:tcBorders>
            <w:shd w:val="clear" w:color="auto" w:fill="auto"/>
            <w:noWrap/>
            <w:hideMark/>
          </w:tcPr>
          <w:p w14:paraId="7BB40D2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5696A1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78187F0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2 000,00000</w:t>
            </w:r>
          </w:p>
        </w:tc>
        <w:tc>
          <w:tcPr>
            <w:tcW w:w="1559" w:type="dxa"/>
            <w:tcBorders>
              <w:top w:val="nil"/>
              <w:left w:val="nil"/>
              <w:bottom w:val="single" w:sz="4" w:space="0" w:color="auto"/>
              <w:right w:val="single" w:sz="4" w:space="0" w:color="auto"/>
            </w:tcBorders>
            <w:shd w:val="clear" w:color="auto" w:fill="auto"/>
            <w:noWrap/>
            <w:hideMark/>
          </w:tcPr>
          <w:p w14:paraId="5ECDF4A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4 000,00000</w:t>
            </w:r>
          </w:p>
        </w:tc>
      </w:tr>
      <w:tr w:rsidR="00B67C4A" w:rsidRPr="00B67C4A" w14:paraId="6F3CBD28" w14:textId="77777777" w:rsidTr="00B67C4A">
        <w:trPr>
          <w:trHeight w:val="600"/>
        </w:trPr>
        <w:tc>
          <w:tcPr>
            <w:tcW w:w="284" w:type="dxa"/>
            <w:tcBorders>
              <w:top w:val="nil"/>
              <w:left w:val="nil"/>
              <w:bottom w:val="nil"/>
              <w:right w:val="nil"/>
            </w:tcBorders>
            <w:shd w:val="clear" w:color="auto" w:fill="auto"/>
            <w:noWrap/>
            <w:vAlign w:val="bottom"/>
            <w:hideMark/>
          </w:tcPr>
          <w:p w14:paraId="7A7A70D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6480621"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367</w:t>
            </w:r>
          </w:p>
        </w:tc>
        <w:tc>
          <w:tcPr>
            <w:tcW w:w="1702" w:type="dxa"/>
            <w:tcBorders>
              <w:top w:val="nil"/>
              <w:left w:val="nil"/>
              <w:bottom w:val="single" w:sz="4" w:space="0" w:color="auto"/>
              <w:right w:val="single" w:sz="4" w:space="0" w:color="auto"/>
            </w:tcBorders>
            <w:shd w:val="clear" w:color="auto" w:fill="auto"/>
            <w:hideMark/>
          </w:tcPr>
          <w:p w14:paraId="541FFCF9"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в сфере культуры и искусства</w:t>
            </w:r>
          </w:p>
        </w:tc>
        <w:tc>
          <w:tcPr>
            <w:tcW w:w="708" w:type="dxa"/>
            <w:tcBorders>
              <w:top w:val="nil"/>
              <w:left w:val="nil"/>
              <w:bottom w:val="single" w:sz="4" w:space="0" w:color="auto"/>
              <w:right w:val="single" w:sz="4" w:space="0" w:color="auto"/>
            </w:tcBorders>
            <w:shd w:val="clear" w:color="auto" w:fill="auto"/>
            <w:noWrap/>
            <w:hideMark/>
          </w:tcPr>
          <w:p w14:paraId="6A38C64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F1A97B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5A3BE54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6D6E64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0440320000</w:t>
            </w:r>
          </w:p>
        </w:tc>
        <w:tc>
          <w:tcPr>
            <w:tcW w:w="567" w:type="dxa"/>
            <w:tcBorders>
              <w:top w:val="nil"/>
              <w:left w:val="nil"/>
              <w:bottom w:val="single" w:sz="4" w:space="0" w:color="auto"/>
              <w:right w:val="single" w:sz="4" w:space="0" w:color="auto"/>
            </w:tcBorders>
            <w:shd w:val="clear" w:color="auto" w:fill="auto"/>
            <w:noWrap/>
            <w:hideMark/>
          </w:tcPr>
          <w:p w14:paraId="3D4CE85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A7A347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1 500,00000</w:t>
            </w:r>
          </w:p>
        </w:tc>
        <w:tc>
          <w:tcPr>
            <w:tcW w:w="1560" w:type="dxa"/>
            <w:tcBorders>
              <w:top w:val="nil"/>
              <w:left w:val="nil"/>
              <w:bottom w:val="single" w:sz="4" w:space="0" w:color="auto"/>
              <w:right w:val="single" w:sz="4" w:space="0" w:color="auto"/>
            </w:tcBorders>
            <w:shd w:val="clear" w:color="auto" w:fill="auto"/>
            <w:noWrap/>
            <w:hideMark/>
          </w:tcPr>
          <w:p w14:paraId="4D3A769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1 500,00000</w:t>
            </w:r>
          </w:p>
        </w:tc>
        <w:tc>
          <w:tcPr>
            <w:tcW w:w="1559" w:type="dxa"/>
            <w:tcBorders>
              <w:top w:val="nil"/>
              <w:left w:val="nil"/>
              <w:bottom w:val="single" w:sz="4" w:space="0" w:color="auto"/>
              <w:right w:val="single" w:sz="4" w:space="0" w:color="auto"/>
            </w:tcBorders>
            <w:shd w:val="clear" w:color="auto" w:fill="auto"/>
            <w:noWrap/>
            <w:hideMark/>
          </w:tcPr>
          <w:p w14:paraId="56E3764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1 500,00000</w:t>
            </w:r>
          </w:p>
        </w:tc>
      </w:tr>
      <w:tr w:rsidR="00B67C4A" w:rsidRPr="00B67C4A" w14:paraId="0AA127F1" w14:textId="77777777" w:rsidTr="00B67C4A">
        <w:trPr>
          <w:trHeight w:val="600"/>
        </w:trPr>
        <w:tc>
          <w:tcPr>
            <w:tcW w:w="284" w:type="dxa"/>
            <w:tcBorders>
              <w:top w:val="nil"/>
              <w:left w:val="nil"/>
              <w:bottom w:val="nil"/>
              <w:right w:val="nil"/>
            </w:tcBorders>
            <w:shd w:val="clear" w:color="auto" w:fill="auto"/>
            <w:noWrap/>
            <w:vAlign w:val="bottom"/>
            <w:hideMark/>
          </w:tcPr>
          <w:p w14:paraId="0831990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C94264"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368</w:t>
            </w:r>
          </w:p>
        </w:tc>
        <w:tc>
          <w:tcPr>
            <w:tcW w:w="1702" w:type="dxa"/>
            <w:tcBorders>
              <w:top w:val="nil"/>
              <w:left w:val="nil"/>
              <w:bottom w:val="single" w:sz="4" w:space="0" w:color="auto"/>
              <w:right w:val="single" w:sz="4" w:space="0" w:color="auto"/>
            </w:tcBorders>
            <w:shd w:val="clear" w:color="auto" w:fill="auto"/>
            <w:hideMark/>
          </w:tcPr>
          <w:p w14:paraId="5104D8C8"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41FD649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1080EC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1D2CBF8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8BCEEA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0440320000</w:t>
            </w:r>
          </w:p>
        </w:tc>
        <w:tc>
          <w:tcPr>
            <w:tcW w:w="567" w:type="dxa"/>
            <w:tcBorders>
              <w:top w:val="nil"/>
              <w:left w:val="nil"/>
              <w:bottom w:val="single" w:sz="4" w:space="0" w:color="auto"/>
              <w:right w:val="single" w:sz="4" w:space="0" w:color="auto"/>
            </w:tcBorders>
            <w:shd w:val="clear" w:color="auto" w:fill="auto"/>
            <w:noWrap/>
            <w:hideMark/>
          </w:tcPr>
          <w:p w14:paraId="631BFDC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3E4240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1 500,00000</w:t>
            </w:r>
          </w:p>
        </w:tc>
        <w:tc>
          <w:tcPr>
            <w:tcW w:w="1560" w:type="dxa"/>
            <w:tcBorders>
              <w:top w:val="nil"/>
              <w:left w:val="nil"/>
              <w:bottom w:val="single" w:sz="4" w:space="0" w:color="auto"/>
              <w:right w:val="single" w:sz="4" w:space="0" w:color="auto"/>
            </w:tcBorders>
            <w:shd w:val="clear" w:color="auto" w:fill="auto"/>
            <w:noWrap/>
            <w:hideMark/>
          </w:tcPr>
          <w:p w14:paraId="2246B46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1 500,00000</w:t>
            </w:r>
          </w:p>
        </w:tc>
        <w:tc>
          <w:tcPr>
            <w:tcW w:w="1559" w:type="dxa"/>
            <w:tcBorders>
              <w:top w:val="nil"/>
              <w:left w:val="nil"/>
              <w:bottom w:val="single" w:sz="4" w:space="0" w:color="auto"/>
              <w:right w:val="single" w:sz="4" w:space="0" w:color="auto"/>
            </w:tcBorders>
            <w:shd w:val="clear" w:color="auto" w:fill="auto"/>
            <w:noWrap/>
            <w:hideMark/>
          </w:tcPr>
          <w:p w14:paraId="0D838C1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1 500,00000</w:t>
            </w:r>
          </w:p>
        </w:tc>
      </w:tr>
      <w:tr w:rsidR="00B67C4A" w:rsidRPr="00B67C4A" w14:paraId="5A899DBD" w14:textId="77777777" w:rsidTr="00B67C4A">
        <w:trPr>
          <w:trHeight w:val="2400"/>
        </w:trPr>
        <w:tc>
          <w:tcPr>
            <w:tcW w:w="284" w:type="dxa"/>
            <w:tcBorders>
              <w:top w:val="nil"/>
              <w:left w:val="nil"/>
              <w:bottom w:val="nil"/>
              <w:right w:val="nil"/>
            </w:tcBorders>
            <w:shd w:val="clear" w:color="auto" w:fill="auto"/>
            <w:noWrap/>
            <w:vAlign w:val="bottom"/>
            <w:hideMark/>
          </w:tcPr>
          <w:p w14:paraId="6386122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726411"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369</w:t>
            </w:r>
          </w:p>
        </w:tc>
        <w:tc>
          <w:tcPr>
            <w:tcW w:w="1702" w:type="dxa"/>
            <w:tcBorders>
              <w:top w:val="nil"/>
              <w:left w:val="nil"/>
              <w:bottom w:val="single" w:sz="4" w:space="0" w:color="auto"/>
              <w:right w:val="single" w:sz="4" w:space="0" w:color="auto"/>
            </w:tcBorders>
            <w:shd w:val="clear" w:color="auto" w:fill="auto"/>
            <w:hideMark/>
          </w:tcPr>
          <w:p w14:paraId="24759F1E"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Разработка и проведение экспертизы проектно-сметной документации на строительство, реконструкцию (модернизацию), капитальный ремонт объектов культурно-досугового типа, расположенных в сельской местности</w:t>
            </w:r>
          </w:p>
        </w:tc>
        <w:tc>
          <w:tcPr>
            <w:tcW w:w="708" w:type="dxa"/>
            <w:tcBorders>
              <w:top w:val="nil"/>
              <w:left w:val="nil"/>
              <w:bottom w:val="single" w:sz="4" w:space="0" w:color="auto"/>
              <w:right w:val="single" w:sz="4" w:space="0" w:color="auto"/>
            </w:tcBorders>
            <w:shd w:val="clear" w:color="auto" w:fill="auto"/>
            <w:noWrap/>
            <w:hideMark/>
          </w:tcPr>
          <w:p w14:paraId="4F660B8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8D60F4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671484E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93AC27F"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0440620000</w:t>
            </w:r>
          </w:p>
        </w:tc>
        <w:tc>
          <w:tcPr>
            <w:tcW w:w="567" w:type="dxa"/>
            <w:tcBorders>
              <w:top w:val="nil"/>
              <w:left w:val="nil"/>
              <w:bottom w:val="single" w:sz="4" w:space="0" w:color="auto"/>
              <w:right w:val="single" w:sz="4" w:space="0" w:color="auto"/>
            </w:tcBorders>
            <w:shd w:val="clear" w:color="auto" w:fill="auto"/>
            <w:noWrap/>
            <w:hideMark/>
          </w:tcPr>
          <w:p w14:paraId="7E44474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C6FFB30"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2 700,00000</w:t>
            </w:r>
          </w:p>
        </w:tc>
        <w:tc>
          <w:tcPr>
            <w:tcW w:w="1560" w:type="dxa"/>
            <w:tcBorders>
              <w:top w:val="nil"/>
              <w:left w:val="nil"/>
              <w:bottom w:val="single" w:sz="4" w:space="0" w:color="auto"/>
              <w:right w:val="single" w:sz="4" w:space="0" w:color="auto"/>
            </w:tcBorders>
            <w:shd w:val="clear" w:color="auto" w:fill="auto"/>
            <w:noWrap/>
            <w:hideMark/>
          </w:tcPr>
          <w:p w14:paraId="0F042C7E"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2E2B9F43"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3F80225" w14:textId="77777777" w:rsidTr="00B67C4A">
        <w:trPr>
          <w:trHeight w:val="600"/>
        </w:trPr>
        <w:tc>
          <w:tcPr>
            <w:tcW w:w="284" w:type="dxa"/>
            <w:tcBorders>
              <w:top w:val="nil"/>
              <w:left w:val="nil"/>
              <w:bottom w:val="nil"/>
              <w:right w:val="nil"/>
            </w:tcBorders>
            <w:shd w:val="clear" w:color="auto" w:fill="auto"/>
            <w:noWrap/>
            <w:vAlign w:val="bottom"/>
            <w:hideMark/>
          </w:tcPr>
          <w:p w14:paraId="6C7531A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FFA7C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370</w:t>
            </w:r>
          </w:p>
        </w:tc>
        <w:tc>
          <w:tcPr>
            <w:tcW w:w="1702" w:type="dxa"/>
            <w:tcBorders>
              <w:top w:val="nil"/>
              <w:left w:val="nil"/>
              <w:bottom w:val="single" w:sz="4" w:space="0" w:color="auto"/>
              <w:right w:val="single" w:sz="4" w:space="0" w:color="auto"/>
            </w:tcBorders>
            <w:shd w:val="clear" w:color="auto" w:fill="auto"/>
            <w:hideMark/>
          </w:tcPr>
          <w:p w14:paraId="78D3F606"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76922CA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0C6FE6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4D1B384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84B84E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0440620000</w:t>
            </w:r>
          </w:p>
        </w:tc>
        <w:tc>
          <w:tcPr>
            <w:tcW w:w="567" w:type="dxa"/>
            <w:tcBorders>
              <w:top w:val="nil"/>
              <w:left w:val="nil"/>
              <w:bottom w:val="single" w:sz="4" w:space="0" w:color="auto"/>
              <w:right w:val="single" w:sz="4" w:space="0" w:color="auto"/>
            </w:tcBorders>
            <w:shd w:val="clear" w:color="auto" w:fill="auto"/>
            <w:noWrap/>
            <w:hideMark/>
          </w:tcPr>
          <w:p w14:paraId="7435EB0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5386615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2 700,00000</w:t>
            </w:r>
          </w:p>
        </w:tc>
        <w:tc>
          <w:tcPr>
            <w:tcW w:w="1560" w:type="dxa"/>
            <w:tcBorders>
              <w:top w:val="nil"/>
              <w:left w:val="nil"/>
              <w:bottom w:val="single" w:sz="4" w:space="0" w:color="auto"/>
              <w:right w:val="single" w:sz="4" w:space="0" w:color="auto"/>
            </w:tcBorders>
            <w:shd w:val="clear" w:color="auto" w:fill="auto"/>
            <w:noWrap/>
            <w:hideMark/>
          </w:tcPr>
          <w:p w14:paraId="6550C20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6630AA0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F63A832" w14:textId="77777777" w:rsidTr="00B67C4A">
        <w:trPr>
          <w:trHeight w:val="1200"/>
        </w:trPr>
        <w:tc>
          <w:tcPr>
            <w:tcW w:w="284" w:type="dxa"/>
            <w:tcBorders>
              <w:top w:val="nil"/>
              <w:left w:val="nil"/>
              <w:bottom w:val="nil"/>
              <w:right w:val="nil"/>
            </w:tcBorders>
            <w:shd w:val="clear" w:color="auto" w:fill="auto"/>
            <w:noWrap/>
            <w:vAlign w:val="bottom"/>
            <w:hideMark/>
          </w:tcPr>
          <w:p w14:paraId="0C772E5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339A4D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371</w:t>
            </w:r>
          </w:p>
        </w:tc>
        <w:tc>
          <w:tcPr>
            <w:tcW w:w="1702" w:type="dxa"/>
            <w:tcBorders>
              <w:top w:val="nil"/>
              <w:left w:val="nil"/>
              <w:bottom w:val="single" w:sz="4" w:space="0" w:color="auto"/>
              <w:right w:val="single" w:sz="4" w:space="0" w:color="auto"/>
            </w:tcBorders>
            <w:shd w:val="clear" w:color="auto" w:fill="auto"/>
            <w:hideMark/>
          </w:tcPr>
          <w:p w14:paraId="6575686D"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643410C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C73E9A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45D752D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092755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0470000000</w:t>
            </w:r>
          </w:p>
        </w:tc>
        <w:tc>
          <w:tcPr>
            <w:tcW w:w="567" w:type="dxa"/>
            <w:tcBorders>
              <w:top w:val="nil"/>
              <w:left w:val="nil"/>
              <w:bottom w:val="single" w:sz="4" w:space="0" w:color="auto"/>
              <w:right w:val="single" w:sz="4" w:space="0" w:color="auto"/>
            </w:tcBorders>
            <w:shd w:val="clear" w:color="auto" w:fill="auto"/>
            <w:noWrap/>
            <w:hideMark/>
          </w:tcPr>
          <w:p w14:paraId="3DABBBD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0529E2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120,00000</w:t>
            </w:r>
          </w:p>
        </w:tc>
        <w:tc>
          <w:tcPr>
            <w:tcW w:w="1560" w:type="dxa"/>
            <w:tcBorders>
              <w:top w:val="nil"/>
              <w:left w:val="nil"/>
              <w:bottom w:val="single" w:sz="4" w:space="0" w:color="auto"/>
              <w:right w:val="single" w:sz="4" w:space="0" w:color="auto"/>
            </w:tcBorders>
            <w:shd w:val="clear" w:color="auto" w:fill="auto"/>
            <w:noWrap/>
            <w:hideMark/>
          </w:tcPr>
          <w:p w14:paraId="7C89C64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4C87C37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r>
      <w:tr w:rsidR="00B67C4A" w:rsidRPr="00B67C4A" w14:paraId="69ACB981" w14:textId="77777777" w:rsidTr="001D098B">
        <w:trPr>
          <w:trHeight w:val="1197"/>
        </w:trPr>
        <w:tc>
          <w:tcPr>
            <w:tcW w:w="284" w:type="dxa"/>
            <w:tcBorders>
              <w:top w:val="nil"/>
              <w:left w:val="nil"/>
              <w:bottom w:val="nil"/>
              <w:right w:val="nil"/>
            </w:tcBorders>
            <w:shd w:val="clear" w:color="auto" w:fill="auto"/>
            <w:noWrap/>
            <w:vAlign w:val="bottom"/>
            <w:hideMark/>
          </w:tcPr>
          <w:p w14:paraId="7D383D7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9AB3A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372</w:t>
            </w:r>
          </w:p>
        </w:tc>
        <w:tc>
          <w:tcPr>
            <w:tcW w:w="1702" w:type="dxa"/>
            <w:tcBorders>
              <w:top w:val="nil"/>
              <w:left w:val="nil"/>
              <w:bottom w:val="single" w:sz="4" w:space="0" w:color="auto"/>
              <w:right w:val="single" w:sz="4" w:space="0" w:color="auto"/>
            </w:tcBorders>
            <w:shd w:val="clear" w:color="auto" w:fill="auto"/>
            <w:hideMark/>
          </w:tcPr>
          <w:p w14:paraId="56EAFB23"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708" w:type="dxa"/>
            <w:tcBorders>
              <w:top w:val="nil"/>
              <w:left w:val="nil"/>
              <w:bottom w:val="single" w:sz="4" w:space="0" w:color="auto"/>
              <w:right w:val="single" w:sz="4" w:space="0" w:color="auto"/>
            </w:tcBorders>
            <w:shd w:val="clear" w:color="auto" w:fill="auto"/>
            <w:noWrap/>
            <w:hideMark/>
          </w:tcPr>
          <w:p w14:paraId="0FB1561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1408B2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4427D02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66958B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0470120000</w:t>
            </w:r>
          </w:p>
        </w:tc>
        <w:tc>
          <w:tcPr>
            <w:tcW w:w="567" w:type="dxa"/>
            <w:tcBorders>
              <w:top w:val="nil"/>
              <w:left w:val="nil"/>
              <w:bottom w:val="single" w:sz="4" w:space="0" w:color="auto"/>
              <w:right w:val="single" w:sz="4" w:space="0" w:color="auto"/>
            </w:tcBorders>
            <w:shd w:val="clear" w:color="auto" w:fill="auto"/>
            <w:noWrap/>
            <w:hideMark/>
          </w:tcPr>
          <w:p w14:paraId="527D113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30A2F5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60" w:type="dxa"/>
            <w:tcBorders>
              <w:top w:val="nil"/>
              <w:left w:val="nil"/>
              <w:bottom w:val="single" w:sz="4" w:space="0" w:color="auto"/>
              <w:right w:val="single" w:sz="4" w:space="0" w:color="auto"/>
            </w:tcBorders>
            <w:shd w:val="clear" w:color="auto" w:fill="auto"/>
            <w:noWrap/>
            <w:hideMark/>
          </w:tcPr>
          <w:p w14:paraId="58C6031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3F70E92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7D33B8D3" w14:textId="77777777" w:rsidTr="00B67C4A">
        <w:trPr>
          <w:trHeight w:val="600"/>
        </w:trPr>
        <w:tc>
          <w:tcPr>
            <w:tcW w:w="284" w:type="dxa"/>
            <w:tcBorders>
              <w:top w:val="nil"/>
              <w:left w:val="nil"/>
              <w:bottom w:val="nil"/>
              <w:right w:val="nil"/>
            </w:tcBorders>
            <w:shd w:val="clear" w:color="auto" w:fill="auto"/>
            <w:noWrap/>
            <w:vAlign w:val="bottom"/>
            <w:hideMark/>
          </w:tcPr>
          <w:p w14:paraId="2255893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67EE14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373</w:t>
            </w:r>
          </w:p>
        </w:tc>
        <w:tc>
          <w:tcPr>
            <w:tcW w:w="1702" w:type="dxa"/>
            <w:tcBorders>
              <w:top w:val="nil"/>
              <w:left w:val="nil"/>
              <w:bottom w:val="single" w:sz="4" w:space="0" w:color="auto"/>
              <w:right w:val="single" w:sz="4" w:space="0" w:color="auto"/>
            </w:tcBorders>
            <w:shd w:val="clear" w:color="auto" w:fill="auto"/>
            <w:hideMark/>
          </w:tcPr>
          <w:p w14:paraId="0C94F46D"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4971C3B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C6D9C8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041A62C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34C123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0470120000</w:t>
            </w:r>
          </w:p>
        </w:tc>
        <w:tc>
          <w:tcPr>
            <w:tcW w:w="567" w:type="dxa"/>
            <w:tcBorders>
              <w:top w:val="nil"/>
              <w:left w:val="nil"/>
              <w:bottom w:val="single" w:sz="4" w:space="0" w:color="auto"/>
              <w:right w:val="single" w:sz="4" w:space="0" w:color="auto"/>
            </w:tcBorders>
            <w:shd w:val="clear" w:color="auto" w:fill="auto"/>
            <w:noWrap/>
            <w:hideMark/>
          </w:tcPr>
          <w:p w14:paraId="186351A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540115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60" w:type="dxa"/>
            <w:tcBorders>
              <w:top w:val="nil"/>
              <w:left w:val="nil"/>
              <w:bottom w:val="single" w:sz="4" w:space="0" w:color="auto"/>
              <w:right w:val="single" w:sz="4" w:space="0" w:color="auto"/>
            </w:tcBorders>
            <w:shd w:val="clear" w:color="auto" w:fill="auto"/>
            <w:noWrap/>
            <w:hideMark/>
          </w:tcPr>
          <w:p w14:paraId="75E624B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191CB40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5AD2246D" w14:textId="77777777" w:rsidTr="00B67C4A">
        <w:trPr>
          <w:trHeight w:val="2100"/>
        </w:trPr>
        <w:tc>
          <w:tcPr>
            <w:tcW w:w="284" w:type="dxa"/>
            <w:tcBorders>
              <w:top w:val="nil"/>
              <w:left w:val="nil"/>
              <w:bottom w:val="nil"/>
              <w:right w:val="nil"/>
            </w:tcBorders>
            <w:shd w:val="clear" w:color="auto" w:fill="auto"/>
            <w:noWrap/>
            <w:vAlign w:val="bottom"/>
            <w:hideMark/>
          </w:tcPr>
          <w:p w14:paraId="444664A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9000A8"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374</w:t>
            </w:r>
          </w:p>
        </w:tc>
        <w:tc>
          <w:tcPr>
            <w:tcW w:w="1702" w:type="dxa"/>
            <w:tcBorders>
              <w:top w:val="nil"/>
              <w:left w:val="nil"/>
              <w:bottom w:val="single" w:sz="4" w:space="0" w:color="auto"/>
              <w:right w:val="single" w:sz="4" w:space="0" w:color="auto"/>
            </w:tcBorders>
            <w:shd w:val="clear" w:color="auto" w:fill="auto"/>
            <w:hideMark/>
          </w:tcPr>
          <w:p w14:paraId="3E760A64"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708" w:type="dxa"/>
            <w:tcBorders>
              <w:top w:val="nil"/>
              <w:left w:val="nil"/>
              <w:bottom w:val="single" w:sz="4" w:space="0" w:color="auto"/>
              <w:right w:val="single" w:sz="4" w:space="0" w:color="auto"/>
            </w:tcBorders>
            <w:shd w:val="clear" w:color="auto" w:fill="auto"/>
            <w:noWrap/>
            <w:hideMark/>
          </w:tcPr>
          <w:p w14:paraId="5179849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DE105D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7CA94F7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65B2E1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0470220000</w:t>
            </w:r>
          </w:p>
        </w:tc>
        <w:tc>
          <w:tcPr>
            <w:tcW w:w="567" w:type="dxa"/>
            <w:tcBorders>
              <w:top w:val="nil"/>
              <w:left w:val="nil"/>
              <w:bottom w:val="single" w:sz="4" w:space="0" w:color="auto"/>
              <w:right w:val="single" w:sz="4" w:space="0" w:color="auto"/>
            </w:tcBorders>
            <w:shd w:val="clear" w:color="auto" w:fill="auto"/>
            <w:noWrap/>
            <w:hideMark/>
          </w:tcPr>
          <w:p w14:paraId="73045E3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99EEB0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60" w:type="dxa"/>
            <w:tcBorders>
              <w:top w:val="nil"/>
              <w:left w:val="nil"/>
              <w:bottom w:val="single" w:sz="4" w:space="0" w:color="auto"/>
              <w:right w:val="single" w:sz="4" w:space="0" w:color="auto"/>
            </w:tcBorders>
            <w:shd w:val="clear" w:color="auto" w:fill="auto"/>
            <w:noWrap/>
            <w:hideMark/>
          </w:tcPr>
          <w:p w14:paraId="30AB220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3044CF5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0A9D6DD2" w14:textId="77777777" w:rsidTr="00B67C4A">
        <w:trPr>
          <w:trHeight w:val="600"/>
        </w:trPr>
        <w:tc>
          <w:tcPr>
            <w:tcW w:w="284" w:type="dxa"/>
            <w:tcBorders>
              <w:top w:val="nil"/>
              <w:left w:val="nil"/>
              <w:bottom w:val="nil"/>
              <w:right w:val="nil"/>
            </w:tcBorders>
            <w:shd w:val="clear" w:color="auto" w:fill="auto"/>
            <w:noWrap/>
            <w:vAlign w:val="bottom"/>
            <w:hideMark/>
          </w:tcPr>
          <w:p w14:paraId="4ACC46C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C54B8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375</w:t>
            </w:r>
          </w:p>
        </w:tc>
        <w:tc>
          <w:tcPr>
            <w:tcW w:w="1702" w:type="dxa"/>
            <w:tcBorders>
              <w:top w:val="nil"/>
              <w:left w:val="nil"/>
              <w:bottom w:val="single" w:sz="4" w:space="0" w:color="auto"/>
              <w:right w:val="single" w:sz="4" w:space="0" w:color="auto"/>
            </w:tcBorders>
            <w:shd w:val="clear" w:color="auto" w:fill="auto"/>
            <w:hideMark/>
          </w:tcPr>
          <w:p w14:paraId="40EFCCE4"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4A9425E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07F48B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1E16667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C66652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0470220000</w:t>
            </w:r>
          </w:p>
        </w:tc>
        <w:tc>
          <w:tcPr>
            <w:tcW w:w="567" w:type="dxa"/>
            <w:tcBorders>
              <w:top w:val="nil"/>
              <w:left w:val="nil"/>
              <w:bottom w:val="single" w:sz="4" w:space="0" w:color="auto"/>
              <w:right w:val="single" w:sz="4" w:space="0" w:color="auto"/>
            </w:tcBorders>
            <w:shd w:val="clear" w:color="auto" w:fill="auto"/>
            <w:noWrap/>
            <w:hideMark/>
          </w:tcPr>
          <w:p w14:paraId="5F42AB2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BAC12C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60" w:type="dxa"/>
            <w:tcBorders>
              <w:top w:val="nil"/>
              <w:left w:val="nil"/>
              <w:bottom w:val="single" w:sz="4" w:space="0" w:color="auto"/>
              <w:right w:val="single" w:sz="4" w:space="0" w:color="auto"/>
            </w:tcBorders>
            <w:shd w:val="clear" w:color="auto" w:fill="auto"/>
            <w:noWrap/>
            <w:hideMark/>
          </w:tcPr>
          <w:p w14:paraId="3358B3C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6CF4E90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5CE50A7E" w14:textId="77777777" w:rsidTr="00B67C4A">
        <w:trPr>
          <w:trHeight w:val="2400"/>
        </w:trPr>
        <w:tc>
          <w:tcPr>
            <w:tcW w:w="284" w:type="dxa"/>
            <w:tcBorders>
              <w:top w:val="nil"/>
              <w:left w:val="nil"/>
              <w:bottom w:val="nil"/>
              <w:right w:val="nil"/>
            </w:tcBorders>
            <w:shd w:val="clear" w:color="auto" w:fill="auto"/>
            <w:noWrap/>
            <w:vAlign w:val="bottom"/>
            <w:hideMark/>
          </w:tcPr>
          <w:p w14:paraId="548AB98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FC384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376</w:t>
            </w:r>
          </w:p>
        </w:tc>
        <w:tc>
          <w:tcPr>
            <w:tcW w:w="1702" w:type="dxa"/>
            <w:tcBorders>
              <w:top w:val="nil"/>
              <w:left w:val="nil"/>
              <w:bottom w:val="single" w:sz="4" w:space="0" w:color="auto"/>
              <w:right w:val="single" w:sz="4" w:space="0" w:color="auto"/>
            </w:tcBorders>
            <w:shd w:val="clear" w:color="auto" w:fill="auto"/>
            <w:hideMark/>
          </w:tcPr>
          <w:p w14:paraId="2F07B32B"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708" w:type="dxa"/>
            <w:tcBorders>
              <w:top w:val="nil"/>
              <w:left w:val="nil"/>
              <w:bottom w:val="single" w:sz="4" w:space="0" w:color="auto"/>
              <w:right w:val="single" w:sz="4" w:space="0" w:color="auto"/>
            </w:tcBorders>
            <w:shd w:val="clear" w:color="auto" w:fill="auto"/>
            <w:noWrap/>
            <w:hideMark/>
          </w:tcPr>
          <w:p w14:paraId="5571350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30B9D5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1FA0DA7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8EAE83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0470320000</w:t>
            </w:r>
          </w:p>
        </w:tc>
        <w:tc>
          <w:tcPr>
            <w:tcW w:w="567" w:type="dxa"/>
            <w:tcBorders>
              <w:top w:val="nil"/>
              <w:left w:val="nil"/>
              <w:bottom w:val="single" w:sz="4" w:space="0" w:color="auto"/>
              <w:right w:val="single" w:sz="4" w:space="0" w:color="auto"/>
            </w:tcBorders>
            <w:shd w:val="clear" w:color="auto" w:fill="auto"/>
            <w:noWrap/>
            <w:hideMark/>
          </w:tcPr>
          <w:p w14:paraId="66DB7B0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D0B3E2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w:t>
            </w:r>
          </w:p>
        </w:tc>
        <w:tc>
          <w:tcPr>
            <w:tcW w:w="1560" w:type="dxa"/>
            <w:tcBorders>
              <w:top w:val="nil"/>
              <w:left w:val="nil"/>
              <w:bottom w:val="single" w:sz="4" w:space="0" w:color="auto"/>
              <w:right w:val="single" w:sz="4" w:space="0" w:color="auto"/>
            </w:tcBorders>
            <w:shd w:val="clear" w:color="auto" w:fill="auto"/>
            <w:noWrap/>
            <w:hideMark/>
          </w:tcPr>
          <w:p w14:paraId="035CB8D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172AB81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184C7E8A" w14:textId="77777777" w:rsidTr="00B67C4A">
        <w:trPr>
          <w:trHeight w:val="600"/>
        </w:trPr>
        <w:tc>
          <w:tcPr>
            <w:tcW w:w="284" w:type="dxa"/>
            <w:tcBorders>
              <w:top w:val="nil"/>
              <w:left w:val="nil"/>
              <w:bottom w:val="nil"/>
              <w:right w:val="nil"/>
            </w:tcBorders>
            <w:shd w:val="clear" w:color="auto" w:fill="auto"/>
            <w:noWrap/>
            <w:vAlign w:val="bottom"/>
            <w:hideMark/>
          </w:tcPr>
          <w:p w14:paraId="59D0703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6D01A3"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377</w:t>
            </w:r>
          </w:p>
        </w:tc>
        <w:tc>
          <w:tcPr>
            <w:tcW w:w="1702" w:type="dxa"/>
            <w:tcBorders>
              <w:top w:val="nil"/>
              <w:left w:val="nil"/>
              <w:bottom w:val="single" w:sz="4" w:space="0" w:color="auto"/>
              <w:right w:val="single" w:sz="4" w:space="0" w:color="auto"/>
            </w:tcBorders>
            <w:shd w:val="clear" w:color="auto" w:fill="auto"/>
            <w:hideMark/>
          </w:tcPr>
          <w:p w14:paraId="6CE48B0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16B669F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F0B8A6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28C8BC2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7E6E30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0470320000</w:t>
            </w:r>
          </w:p>
        </w:tc>
        <w:tc>
          <w:tcPr>
            <w:tcW w:w="567" w:type="dxa"/>
            <w:tcBorders>
              <w:top w:val="nil"/>
              <w:left w:val="nil"/>
              <w:bottom w:val="single" w:sz="4" w:space="0" w:color="auto"/>
              <w:right w:val="single" w:sz="4" w:space="0" w:color="auto"/>
            </w:tcBorders>
            <w:shd w:val="clear" w:color="auto" w:fill="auto"/>
            <w:noWrap/>
            <w:hideMark/>
          </w:tcPr>
          <w:p w14:paraId="2FA092F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E328DC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w:t>
            </w:r>
          </w:p>
        </w:tc>
        <w:tc>
          <w:tcPr>
            <w:tcW w:w="1560" w:type="dxa"/>
            <w:tcBorders>
              <w:top w:val="nil"/>
              <w:left w:val="nil"/>
              <w:bottom w:val="single" w:sz="4" w:space="0" w:color="auto"/>
              <w:right w:val="single" w:sz="4" w:space="0" w:color="auto"/>
            </w:tcBorders>
            <w:shd w:val="clear" w:color="auto" w:fill="auto"/>
            <w:noWrap/>
            <w:hideMark/>
          </w:tcPr>
          <w:p w14:paraId="3476F8A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532D9F7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40181EEB" w14:textId="77777777" w:rsidTr="00B67C4A">
        <w:trPr>
          <w:trHeight w:val="600"/>
        </w:trPr>
        <w:tc>
          <w:tcPr>
            <w:tcW w:w="284" w:type="dxa"/>
            <w:tcBorders>
              <w:top w:val="nil"/>
              <w:left w:val="nil"/>
              <w:bottom w:val="nil"/>
              <w:right w:val="nil"/>
            </w:tcBorders>
            <w:shd w:val="clear" w:color="auto" w:fill="auto"/>
            <w:noWrap/>
            <w:vAlign w:val="bottom"/>
            <w:hideMark/>
          </w:tcPr>
          <w:p w14:paraId="499F3ED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3A7540"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378</w:t>
            </w:r>
          </w:p>
        </w:tc>
        <w:tc>
          <w:tcPr>
            <w:tcW w:w="1702" w:type="dxa"/>
            <w:tcBorders>
              <w:top w:val="nil"/>
              <w:left w:val="nil"/>
              <w:bottom w:val="single" w:sz="4" w:space="0" w:color="auto"/>
              <w:right w:val="single" w:sz="4" w:space="0" w:color="auto"/>
            </w:tcBorders>
            <w:shd w:val="clear" w:color="auto" w:fill="auto"/>
            <w:hideMark/>
          </w:tcPr>
          <w:p w14:paraId="46B10C77"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noWrap/>
            <w:hideMark/>
          </w:tcPr>
          <w:p w14:paraId="1138009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C7B155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08ED9F5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1F05A69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6D3CEB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6AED5C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25 990,00000</w:t>
            </w:r>
          </w:p>
        </w:tc>
        <w:tc>
          <w:tcPr>
            <w:tcW w:w="1560" w:type="dxa"/>
            <w:tcBorders>
              <w:top w:val="nil"/>
              <w:left w:val="nil"/>
              <w:bottom w:val="single" w:sz="4" w:space="0" w:color="auto"/>
              <w:right w:val="single" w:sz="4" w:space="0" w:color="auto"/>
            </w:tcBorders>
            <w:shd w:val="clear" w:color="auto" w:fill="auto"/>
            <w:noWrap/>
            <w:hideMark/>
          </w:tcPr>
          <w:p w14:paraId="2C4BA76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27 490,00000</w:t>
            </w:r>
          </w:p>
        </w:tc>
        <w:tc>
          <w:tcPr>
            <w:tcW w:w="1559" w:type="dxa"/>
            <w:tcBorders>
              <w:top w:val="nil"/>
              <w:left w:val="nil"/>
              <w:bottom w:val="single" w:sz="4" w:space="0" w:color="auto"/>
              <w:right w:val="single" w:sz="4" w:space="0" w:color="auto"/>
            </w:tcBorders>
            <w:shd w:val="clear" w:color="auto" w:fill="auto"/>
            <w:noWrap/>
            <w:hideMark/>
          </w:tcPr>
          <w:p w14:paraId="6D6112B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29 990,00000</w:t>
            </w:r>
          </w:p>
        </w:tc>
      </w:tr>
      <w:tr w:rsidR="00B67C4A" w:rsidRPr="00B67C4A" w14:paraId="3BED2668" w14:textId="77777777" w:rsidTr="00B67C4A">
        <w:trPr>
          <w:trHeight w:val="1800"/>
        </w:trPr>
        <w:tc>
          <w:tcPr>
            <w:tcW w:w="284" w:type="dxa"/>
            <w:tcBorders>
              <w:top w:val="nil"/>
              <w:left w:val="nil"/>
              <w:bottom w:val="nil"/>
              <w:right w:val="nil"/>
            </w:tcBorders>
            <w:shd w:val="clear" w:color="auto" w:fill="auto"/>
            <w:noWrap/>
            <w:vAlign w:val="bottom"/>
            <w:hideMark/>
          </w:tcPr>
          <w:p w14:paraId="786703C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098E9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379</w:t>
            </w:r>
          </w:p>
        </w:tc>
        <w:tc>
          <w:tcPr>
            <w:tcW w:w="1702" w:type="dxa"/>
            <w:tcBorders>
              <w:top w:val="nil"/>
              <w:left w:val="nil"/>
              <w:bottom w:val="single" w:sz="4" w:space="0" w:color="auto"/>
              <w:right w:val="single" w:sz="4" w:space="0" w:color="auto"/>
            </w:tcBorders>
            <w:shd w:val="clear" w:color="auto" w:fill="auto"/>
            <w:hideMark/>
          </w:tcPr>
          <w:p w14:paraId="40AF020E"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14EEA17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1B5058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38A302A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60AAD53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0400000000</w:t>
            </w:r>
          </w:p>
        </w:tc>
        <w:tc>
          <w:tcPr>
            <w:tcW w:w="567" w:type="dxa"/>
            <w:tcBorders>
              <w:top w:val="nil"/>
              <w:left w:val="nil"/>
              <w:bottom w:val="single" w:sz="4" w:space="0" w:color="auto"/>
              <w:right w:val="single" w:sz="4" w:space="0" w:color="auto"/>
            </w:tcBorders>
            <w:shd w:val="clear" w:color="auto" w:fill="auto"/>
            <w:noWrap/>
            <w:hideMark/>
          </w:tcPr>
          <w:p w14:paraId="14C21FB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6481BB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25 990,00000</w:t>
            </w:r>
          </w:p>
        </w:tc>
        <w:tc>
          <w:tcPr>
            <w:tcW w:w="1560" w:type="dxa"/>
            <w:tcBorders>
              <w:top w:val="nil"/>
              <w:left w:val="nil"/>
              <w:bottom w:val="single" w:sz="4" w:space="0" w:color="auto"/>
              <w:right w:val="single" w:sz="4" w:space="0" w:color="auto"/>
            </w:tcBorders>
            <w:shd w:val="clear" w:color="auto" w:fill="auto"/>
            <w:noWrap/>
            <w:hideMark/>
          </w:tcPr>
          <w:p w14:paraId="475CA3C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27 490,00000</w:t>
            </w:r>
          </w:p>
        </w:tc>
        <w:tc>
          <w:tcPr>
            <w:tcW w:w="1559" w:type="dxa"/>
            <w:tcBorders>
              <w:top w:val="nil"/>
              <w:left w:val="nil"/>
              <w:bottom w:val="single" w:sz="4" w:space="0" w:color="auto"/>
              <w:right w:val="single" w:sz="4" w:space="0" w:color="auto"/>
            </w:tcBorders>
            <w:shd w:val="clear" w:color="auto" w:fill="auto"/>
            <w:noWrap/>
            <w:hideMark/>
          </w:tcPr>
          <w:p w14:paraId="4803269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29 990,00000</w:t>
            </w:r>
          </w:p>
        </w:tc>
      </w:tr>
      <w:tr w:rsidR="00B67C4A" w:rsidRPr="00B67C4A" w14:paraId="3EE91FBF" w14:textId="77777777" w:rsidTr="00B67C4A">
        <w:trPr>
          <w:trHeight w:val="900"/>
        </w:trPr>
        <w:tc>
          <w:tcPr>
            <w:tcW w:w="284" w:type="dxa"/>
            <w:tcBorders>
              <w:top w:val="nil"/>
              <w:left w:val="nil"/>
              <w:bottom w:val="nil"/>
              <w:right w:val="nil"/>
            </w:tcBorders>
            <w:shd w:val="clear" w:color="auto" w:fill="auto"/>
            <w:noWrap/>
            <w:vAlign w:val="bottom"/>
            <w:hideMark/>
          </w:tcPr>
          <w:p w14:paraId="13E747A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AB4FD1B"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380</w:t>
            </w:r>
          </w:p>
        </w:tc>
        <w:tc>
          <w:tcPr>
            <w:tcW w:w="1702" w:type="dxa"/>
            <w:tcBorders>
              <w:top w:val="nil"/>
              <w:left w:val="nil"/>
              <w:bottom w:val="single" w:sz="4" w:space="0" w:color="auto"/>
              <w:right w:val="single" w:sz="4" w:space="0" w:color="auto"/>
            </w:tcBorders>
            <w:shd w:val="clear" w:color="auto" w:fill="auto"/>
            <w:hideMark/>
          </w:tcPr>
          <w:p w14:paraId="7C5EBF0F"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"Обеспечение хозяйственной деятельности  культуры"</w:t>
            </w:r>
          </w:p>
        </w:tc>
        <w:tc>
          <w:tcPr>
            <w:tcW w:w="708" w:type="dxa"/>
            <w:tcBorders>
              <w:top w:val="nil"/>
              <w:left w:val="nil"/>
              <w:bottom w:val="single" w:sz="4" w:space="0" w:color="auto"/>
              <w:right w:val="single" w:sz="4" w:space="0" w:color="auto"/>
            </w:tcBorders>
            <w:shd w:val="clear" w:color="auto" w:fill="auto"/>
            <w:noWrap/>
            <w:hideMark/>
          </w:tcPr>
          <w:p w14:paraId="59D4A2E0"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D79521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424F8A6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007DA54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0460000000</w:t>
            </w:r>
          </w:p>
        </w:tc>
        <w:tc>
          <w:tcPr>
            <w:tcW w:w="567" w:type="dxa"/>
            <w:tcBorders>
              <w:top w:val="nil"/>
              <w:left w:val="nil"/>
              <w:bottom w:val="single" w:sz="4" w:space="0" w:color="auto"/>
              <w:right w:val="single" w:sz="4" w:space="0" w:color="auto"/>
            </w:tcBorders>
            <w:shd w:val="clear" w:color="auto" w:fill="auto"/>
            <w:noWrap/>
            <w:hideMark/>
          </w:tcPr>
          <w:p w14:paraId="6F39708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99FA51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25 990,00000</w:t>
            </w:r>
          </w:p>
        </w:tc>
        <w:tc>
          <w:tcPr>
            <w:tcW w:w="1560" w:type="dxa"/>
            <w:tcBorders>
              <w:top w:val="nil"/>
              <w:left w:val="nil"/>
              <w:bottom w:val="single" w:sz="4" w:space="0" w:color="auto"/>
              <w:right w:val="single" w:sz="4" w:space="0" w:color="auto"/>
            </w:tcBorders>
            <w:shd w:val="clear" w:color="auto" w:fill="auto"/>
            <w:noWrap/>
            <w:hideMark/>
          </w:tcPr>
          <w:p w14:paraId="4C8C6C7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27 490,00000</w:t>
            </w:r>
          </w:p>
        </w:tc>
        <w:tc>
          <w:tcPr>
            <w:tcW w:w="1559" w:type="dxa"/>
            <w:tcBorders>
              <w:top w:val="nil"/>
              <w:left w:val="nil"/>
              <w:bottom w:val="single" w:sz="4" w:space="0" w:color="auto"/>
              <w:right w:val="single" w:sz="4" w:space="0" w:color="auto"/>
            </w:tcBorders>
            <w:shd w:val="clear" w:color="auto" w:fill="auto"/>
            <w:noWrap/>
            <w:hideMark/>
          </w:tcPr>
          <w:p w14:paraId="42292123"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29 990,00000</w:t>
            </w:r>
          </w:p>
        </w:tc>
      </w:tr>
      <w:tr w:rsidR="00B67C4A" w:rsidRPr="00B67C4A" w14:paraId="58E28825" w14:textId="77777777" w:rsidTr="00B67C4A">
        <w:trPr>
          <w:trHeight w:val="900"/>
        </w:trPr>
        <w:tc>
          <w:tcPr>
            <w:tcW w:w="284" w:type="dxa"/>
            <w:tcBorders>
              <w:top w:val="nil"/>
              <w:left w:val="nil"/>
              <w:bottom w:val="nil"/>
              <w:right w:val="nil"/>
            </w:tcBorders>
            <w:shd w:val="clear" w:color="auto" w:fill="auto"/>
            <w:noWrap/>
            <w:vAlign w:val="bottom"/>
            <w:hideMark/>
          </w:tcPr>
          <w:p w14:paraId="1073A8A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1A907F"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381</w:t>
            </w:r>
          </w:p>
        </w:tc>
        <w:tc>
          <w:tcPr>
            <w:tcW w:w="1702" w:type="dxa"/>
            <w:tcBorders>
              <w:top w:val="nil"/>
              <w:left w:val="nil"/>
              <w:bottom w:val="single" w:sz="4" w:space="0" w:color="auto"/>
              <w:right w:val="single" w:sz="4" w:space="0" w:color="auto"/>
            </w:tcBorders>
            <w:shd w:val="clear" w:color="auto" w:fill="auto"/>
            <w:hideMark/>
          </w:tcPr>
          <w:p w14:paraId="562632F3"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708" w:type="dxa"/>
            <w:tcBorders>
              <w:top w:val="nil"/>
              <w:left w:val="nil"/>
              <w:bottom w:val="single" w:sz="4" w:space="0" w:color="auto"/>
              <w:right w:val="single" w:sz="4" w:space="0" w:color="auto"/>
            </w:tcBorders>
            <w:shd w:val="clear" w:color="auto" w:fill="auto"/>
            <w:noWrap/>
            <w:hideMark/>
          </w:tcPr>
          <w:p w14:paraId="127D73D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1D0BCB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6FE5981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5609A1A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0460123000</w:t>
            </w:r>
          </w:p>
        </w:tc>
        <w:tc>
          <w:tcPr>
            <w:tcW w:w="567" w:type="dxa"/>
            <w:tcBorders>
              <w:top w:val="nil"/>
              <w:left w:val="nil"/>
              <w:bottom w:val="single" w:sz="4" w:space="0" w:color="auto"/>
              <w:right w:val="single" w:sz="4" w:space="0" w:color="auto"/>
            </w:tcBorders>
            <w:shd w:val="clear" w:color="auto" w:fill="auto"/>
            <w:noWrap/>
            <w:hideMark/>
          </w:tcPr>
          <w:p w14:paraId="4A8C172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B62156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25 990,00000</w:t>
            </w:r>
          </w:p>
        </w:tc>
        <w:tc>
          <w:tcPr>
            <w:tcW w:w="1560" w:type="dxa"/>
            <w:tcBorders>
              <w:top w:val="nil"/>
              <w:left w:val="nil"/>
              <w:bottom w:val="single" w:sz="4" w:space="0" w:color="auto"/>
              <w:right w:val="single" w:sz="4" w:space="0" w:color="auto"/>
            </w:tcBorders>
            <w:shd w:val="clear" w:color="auto" w:fill="auto"/>
            <w:noWrap/>
            <w:hideMark/>
          </w:tcPr>
          <w:p w14:paraId="7CDCEF0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27 490,00000</w:t>
            </w:r>
          </w:p>
        </w:tc>
        <w:tc>
          <w:tcPr>
            <w:tcW w:w="1559" w:type="dxa"/>
            <w:tcBorders>
              <w:top w:val="nil"/>
              <w:left w:val="nil"/>
              <w:bottom w:val="single" w:sz="4" w:space="0" w:color="auto"/>
              <w:right w:val="single" w:sz="4" w:space="0" w:color="auto"/>
            </w:tcBorders>
            <w:shd w:val="clear" w:color="auto" w:fill="auto"/>
            <w:noWrap/>
            <w:hideMark/>
          </w:tcPr>
          <w:p w14:paraId="42C9F5A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29 990,00000</w:t>
            </w:r>
          </w:p>
        </w:tc>
      </w:tr>
      <w:tr w:rsidR="00B67C4A" w:rsidRPr="00B67C4A" w14:paraId="4566E469" w14:textId="77777777" w:rsidTr="00B67C4A">
        <w:trPr>
          <w:trHeight w:val="600"/>
        </w:trPr>
        <w:tc>
          <w:tcPr>
            <w:tcW w:w="284" w:type="dxa"/>
            <w:tcBorders>
              <w:top w:val="nil"/>
              <w:left w:val="nil"/>
              <w:bottom w:val="nil"/>
              <w:right w:val="nil"/>
            </w:tcBorders>
            <w:shd w:val="clear" w:color="auto" w:fill="auto"/>
            <w:noWrap/>
            <w:vAlign w:val="bottom"/>
            <w:hideMark/>
          </w:tcPr>
          <w:p w14:paraId="058DEA4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06182C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382</w:t>
            </w:r>
          </w:p>
        </w:tc>
        <w:tc>
          <w:tcPr>
            <w:tcW w:w="1702" w:type="dxa"/>
            <w:tcBorders>
              <w:top w:val="nil"/>
              <w:left w:val="nil"/>
              <w:bottom w:val="single" w:sz="4" w:space="0" w:color="auto"/>
              <w:right w:val="single" w:sz="4" w:space="0" w:color="auto"/>
            </w:tcBorders>
            <w:shd w:val="clear" w:color="auto" w:fill="auto"/>
            <w:hideMark/>
          </w:tcPr>
          <w:p w14:paraId="27E2F618"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hideMark/>
          </w:tcPr>
          <w:p w14:paraId="4907BC7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8D6724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65EB057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043D100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0460123000</w:t>
            </w:r>
          </w:p>
        </w:tc>
        <w:tc>
          <w:tcPr>
            <w:tcW w:w="567" w:type="dxa"/>
            <w:tcBorders>
              <w:top w:val="nil"/>
              <w:left w:val="nil"/>
              <w:bottom w:val="single" w:sz="4" w:space="0" w:color="auto"/>
              <w:right w:val="single" w:sz="4" w:space="0" w:color="auto"/>
            </w:tcBorders>
            <w:shd w:val="clear" w:color="auto" w:fill="auto"/>
            <w:noWrap/>
            <w:hideMark/>
          </w:tcPr>
          <w:p w14:paraId="359DA58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7BE5027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25 308,70000</w:t>
            </w:r>
          </w:p>
        </w:tc>
        <w:tc>
          <w:tcPr>
            <w:tcW w:w="1560" w:type="dxa"/>
            <w:tcBorders>
              <w:top w:val="nil"/>
              <w:left w:val="nil"/>
              <w:bottom w:val="single" w:sz="4" w:space="0" w:color="auto"/>
              <w:right w:val="single" w:sz="4" w:space="0" w:color="auto"/>
            </w:tcBorders>
            <w:shd w:val="clear" w:color="auto" w:fill="auto"/>
            <w:noWrap/>
            <w:hideMark/>
          </w:tcPr>
          <w:p w14:paraId="1B9C6CD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26 281,60000</w:t>
            </w:r>
          </w:p>
        </w:tc>
        <w:tc>
          <w:tcPr>
            <w:tcW w:w="1559" w:type="dxa"/>
            <w:tcBorders>
              <w:top w:val="nil"/>
              <w:left w:val="nil"/>
              <w:bottom w:val="single" w:sz="4" w:space="0" w:color="auto"/>
              <w:right w:val="single" w:sz="4" w:space="0" w:color="auto"/>
            </w:tcBorders>
            <w:shd w:val="clear" w:color="auto" w:fill="auto"/>
            <w:noWrap/>
            <w:hideMark/>
          </w:tcPr>
          <w:p w14:paraId="5B0762D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27 960,00000</w:t>
            </w:r>
          </w:p>
        </w:tc>
      </w:tr>
      <w:tr w:rsidR="00B67C4A" w:rsidRPr="00B67C4A" w14:paraId="124CF3AF" w14:textId="77777777" w:rsidTr="00B67C4A">
        <w:trPr>
          <w:trHeight w:val="1200"/>
        </w:trPr>
        <w:tc>
          <w:tcPr>
            <w:tcW w:w="284" w:type="dxa"/>
            <w:tcBorders>
              <w:top w:val="nil"/>
              <w:left w:val="nil"/>
              <w:bottom w:val="nil"/>
              <w:right w:val="nil"/>
            </w:tcBorders>
            <w:shd w:val="clear" w:color="auto" w:fill="auto"/>
            <w:noWrap/>
            <w:vAlign w:val="bottom"/>
            <w:hideMark/>
          </w:tcPr>
          <w:p w14:paraId="17556CF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42B50C"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383</w:t>
            </w:r>
          </w:p>
        </w:tc>
        <w:tc>
          <w:tcPr>
            <w:tcW w:w="1702" w:type="dxa"/>
            <w:tcBorders>
              <w:top w:val="nil"/>
              <w:left w:val="nil"/>
              <w:bottom w:val="single" w:sz="4" w:space="0" w:color="auto"/>
              <w:right w:val="single" w:sz="4" w:space="0" w:color="auto"/>
            </w:tcBorders>
            <w:shd w:val="clear" w:color="auto" w:fill="auto"/>
            <w:hideMark/>
          </w:tcPr>
          <w:p w14:paraId="71285B5B"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3445B5A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155E03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0686979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471282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0460123000</w:t>
            </w:r>
          </w:p>
        </w:tc>
        <w:tc>
          <w:tcPr>
            <w:tcW w:w="567" w:type="dxa"/>
            <w:tcBorders>
              <w:top w:val="nil"/>
              <w:left w:val="nil"/>
              <w:bottom w:val="single" w:sz="4" w:space="0" w:color="auto"/>
              <w:right w:val="single" w:sz="4" w:space="0" w:color="auto"/>
            </w:tcBorders>
            <w:shd w:val="clear" w:color="auto" w:fill="auto"/>
            <w:noWrap/>
            <w:hideMark/>
          </w:tcPr>
          <w:p w14:paraId="341F67B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3DBC7C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676,30000</w:t>
            </w:r>
          </w:p>
        </w:tc>
        <w:tc>
          <w:tcPr>
            <w:tcW w:w="1560" w:type="dxa"/>
            <w:tcBorders>
              <w:top w:val="nil"/>
              <w:left w:val="nil"/>
              <w:bottom w:val="single" w:sz="4" w:space="0" w:color="auto"/>
              <w:right w:val="single" w:sz="4" w:space="0" w:color="auto"/>
            </w:tcBorders>
            <w:shd w:val="clear" w:color="auto" w:fill="auto"/>
            <w:noWrap/>
            <w:hideMark/>
          </w:tcPr>
          <w:p w14:paraId="118B07E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1 203,40000</w:t>
            </w:r>
          </w:p>
        </w:tc>
        <w:tc>
          <w:tcPr>
            <w:tcW w:w="1559" w:type="dxa"/>
            <w:tcBorders>
              <w:top w:val="nil"/>
              <w:left w:val="nil"/>
              <w:bottom w:val="single" w:sz="4" w:space="0" w:color="auto"/>
              <w:right w:val="single" w:sz="4" w:space="0" w:color="auto"/>
            </w:tcBorders>
            <w:shd w:val="clear" w:color="auto" w:fill="auto"/>
            <w:noWrap/>
            <w:hideMark/>
          </w:tcPr>
          <w:p w14:paraId="1DBA61F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2 025,00000</w:t>
            </w:r>
          </w:p>
        </w:tc>
      </w:tr>
      <w:tr w:rsidR="00B67C4A" w:rsidRPr="00B67C4A" w14:paraId="2D3C1C25" w14:textId="77777777" w:rsidTr="00B67C4A">
        <w:trPr>
          <w:trHeight w:val="600"/>
        </w:trPr>
        <w:tc>
          <w:tcPr>
            <w:tcW w:w="284" w:type="dxa"/>
            <w:tcBorders>
              <w:top w:val="nil"/>
              <w:left w:val="nil"/>
              <w:bottom w:val="nil"/>
              <w:right w:val="nil"/>
            </w:tcBorders>
            <w:shd w:val="clear" w:color="auto" w:fill="auto"/>
            <w:noWrap/>
            <w:vAlign w:val="bottom"/>
            <w:hideMark/>
          </w:tcPr>
          <w:p w14:paraId="2D2D47D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298641"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384</w:t>
            </w:r>
          </w:p>
        </w:tc>
        <w:tc>
          <w:tcPr>
            <w:tcW w:w="1702" w:type="dxa"/>
            <w:tcBorders>
              <w:top w:val="nil"/>
              <w:left w:val="nil"/>
              <w:bottom w:val="single" w:sz="4" w:space="0" w:color="auto"/>
              <w:right w:val="single" w:sz="4" w:space="0" w:color="auto"/>
            </w:tcBorders>
            <w:shd w:val="clear" w:color="auto" w:fill="auto"/>
            <w:hideMark/>
          </w:tcPr>
          <w:p w14:paraId="7D103736"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hideMark/>
          </w:tcPr>
          <w:p w14:paraId="72231D6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82B21B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08</w:t>
            </w:r>
          </w:p>
        </w:tc>
        <w:tc>
          <w:tcPr>
            <w:tcW w:w="567" w:type="dxa"/>
            <w:tcBorders>
              <w:top w:val="nil"/>
              <w:left w:val="nil"/>
              <w:bottom w:val="single" w:sz="4" w:space="0" w:color="auto"/>
              <w:right w:val="single" w:sz="4" w:space="0" w:color="auto"/>
            </w:tcBorders>
            <w:shd w:val="clear" w:color="auto" w:fill="auto"/>
            <w:noWrap/>
            <w:hideMark/>
          </w:tcPr>
          <w:p w14:paraId="39B9B06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23B1B62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0460123000</w:t>
            </w:r>
          </w:p>
        </w:tc>
        <w:tc>
          <w:tcPr>
            <w:tcW w:w="567" w:type="dxa"/>
            <w:tcBorders>
              <w:top w:val="nil"/>
              <w:left w:val="nil"/>
              <w:bottom w:val="single" w:sz="4" w:space="0" w:color="auto"/>
              <w:right w:val="single" w:sz="4" w:space="0" w:color="auto"/>
            </w:tcBorders>
            <w:shd w:val="clear" w:color="auto" w:fill="auto"/>
            <w:noWrap/>
            <w:hideMark/>
          </w:tcPr>
          <w:p w14:paraId="73A6330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4A01C36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w:t>
            </w:r>
          </w:p>
        </w:tc>
        <w:tc>
          <w:tcPr>
            <w:tcW w:w="1560" w:type="dxa"/>
            <w:tcBorders>
              <w:top w:val="nil"/>
              <w:left w:val="nil"/>
              <w:bottom w:val="single" w:sz="4" w:space="0" w:color="auto"/>
              <w:right w:val="single" w:sz="4" w:space="0" w:color="auto"/>
            </w:tcBorders>
            <w:shd w:val="clear" w:color="auto" w:fill="auto"/>
            <w:noWrap/>
            <w:hideMark/>
          </w:tcPr>
          <w:p w14:paraId="40B32BE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w:t>
            </w:r>
          </w:p>
        </w:tc>
        <w:tc>
          <w:tcPr>
            <w:tcW w:w="1559" w:type="dxa"/>
            <w:tcBorders>
              <w:top w:val="nil"/>
              <w:left w:val="nil"/>
              <w:bottom w:val="single" w:sz="4" w:space="0" w:color="auto"/>
              <w:right w:val="single" w:sz="4" w:space="0" w:color="auto"/>
            </w:tcBorders>
            <w:shd w:val="clear" w:color="auto" w:fill="auto"/>
            <w:noWrap/>
            <w:hideMark/>
          </w:tcPr>
          <w:p w14:paraId="34A807B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w:t>
            </w:r>
          </w:p>
        </w:tc>
      </w:tr>
      <w:tr w:rsidR="00B67C4A" w:rsidRPr="00B67C4A" w14:paraId="522CC3CC" w14:textId="77777777" w:rsidTr="00B67C4A">
        <w:trPr>
          <w:trHeight w:val="300"/>
        </w:trPr>
        <w:tc>
          <w:tcPr>
            <w:tcW w:w="284" w:type="dxa"/>
            <w:tcBorders>
              <w:top w:val="nil"/>
              <w:left w:val="nil"/>
              <w:bottom w:val="nil"/>
              <w:right w:val="nil"/>
            </w:tcBorders>
            <w:shd w:val="clear" w:color="auto" w:fill="auto"/>
            <w:noWrap/>
            <w:vAlign w:val="bottom"/>
            <w:hideMark/>
          </w:tcPr>
          <w:p w14:paraId="7610812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3844A1"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385</w:t>
            </w:r>
          </w:p>
        </w:tc>
        <w:tc>
          <w:tcPr>
            <w:tcW w:w="1702" w:type="dxa"/>
            <w:tcBorders>
              <w:top w:val="nil"/>
              <w:left w:val="nil"/>
              <w:bottom w:val="single" w:sz="4" w:space="0" w:color="auto"/>
              <w:right w:val="single" w:sz="4" w:space="0" w:color="auto"/>
            </w:tcBorders>
            <w:shd w:val="clear" w:color="auto" w:fill="auto"/>
            <w:hideMark/>
          </w:tcPr>
          <w:p w14:paraId="73ADD7FC"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СОЦИАЛЬНАЯ ПОЛИТИКА</w:t>
            </w:r>
          </w:p>
        </w:tc>
        <w:tc>
          <w:tcPr>
            <w:tcW w:w="708" w:type="dxa"/>
            <w:tcBorders>
              <w:top w:val="nil"/>
              <w:left w:val="nil"/>
              <w:bottom w:val="single" w:sz="4" w:space="0" w:color="auto"/>
              <w:right w:val="single" w:sz="4" w:space="0" w:color="auto"/>
            </w:tcBorders>
            <w:shd w:val="clear" w:color="auto" w:fill="auto"/>
            <w:noWrap/>
            <w:hideMark/>
          </w:tcPr>
          <w:p w14:paraId="6F43D65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8834BF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0006BDD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1DACC86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890EA3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A761C7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175 192,20000</w:t>
            </w:r>
          </w:p>
        </w:tc>
        <w:tc>
          <w:tcPr>
            <w:tcW w:w="1560" w:type="dxa"/>
            <w:tcBorders>
              <w:top w:val="nil"/>
              <w:left w:val="nil"/>
              <w:bottom w:val="single" w:sz="4" w:space="0" w:color="auto"/>
              <w:right w:val="single" w:sz="4" w:space="0" w:color="auto"/>
            </w:tcBorders>
            <w:shd w:val="clear" w:color="auto" w:fill="auto"/>
            <w:noWrap/>
            <w:hideMark/>
          </w:tcPr>
          <w:p w14:paraId="602DFA6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181 218,30000</w:t>
            </w:r>
          </w:p>
        </w:tc>
        <w:tc>
          <w:tcPr>
            <w:tcW w:w="1559" w:type="dxa"/>
            <w:tcBorders>
              <w:top w:val="nil"/>
              <w:left w:val="nil"/>
              <w:bottom w:val="single" w:sz="4" w:space="0" w:color="auto"/>
              <w:right w:val="single" w:sz="4" w:space="0" w:color="auto"/>
            </w:tcBorders>
            <w:shd w:val="clear" w:color="auto" w:fill="auto"/>
            <w:noWrap/>
            <w:hideMark/>
          </w:tcPr>
          <w:p w14:paraId="5EED56E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186 409,20000</w:t>
            </w:r>
          </w:p>
        </w:tc>
      </w:tr>
      <w:tr w:rsidR="00B67C4A" w:rsidRPr="00B67C4A" w14:paraId="1EEBC8DA" w14:textId="77777777" w:rsidTr="00B67C4A">
        <w:trPr>
          <w:trHeight w:val="300"/>
        </w:trPr>
        <w:tc>
          <w:tcPr>
            <w:tcW w:w="284" w:type="dxa"/>
            <w:tcBorders>
              <w:top w:val="nil"/>
              <w:left w:val="nil"/>
              <w:bottom w:val="nil"/>
              <w:right w:val="nil"/>
            </w:tcBorders>
            <w:shd w:val="clear" w:color="auto" w:fill="auto"/>
            <w:noWrap/>
            <w:vAlign w:val="bottom"/>
            <w:hideMark/>
          </w:tcPr>
          <w:p w14:paraId="1A60531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C5F3A24"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386</w:t>
            </w:r>
          </w:p>
        </w:tc>
        <w:tc>
          <w:tcPr>
            <w:tcW w:w="1702" w:type="dxa"/>
            <w:tcBorders>
              <w:top w:val="nil"/>
              <w:left w:val="nil"/>
              <w:bottom w:val="single" w:sz="4" w:space="0" w:color="auto"/>
              <w:right w:val="single" w:sz="4" w:space="0" w:color="auto"/>
            </w:tcBorders>
            <w:shd w:val="clear" w:color="auto" w:fill="auto"/>
            <w:hideMark/>
          </w:tcPr>
          <w:p w14:paraId="6C467328"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Пенсионное обеспечение</w:t>
            </w:r>
          </w:p>
        </w:tc>
        <w:tc>
          <w:tcPr>
            <w:tcW w:w="708" w:type="dxa"/>
            <w:tcBorders>
              <w:top w:val="nil"/>
              <w:left w:val="nil"/>
              <w:bottom w:val="single" w:sz="4" w:space="0" w:color="auto"/>
              <w:right w:val="single" w:sz="4" w:space="0" w:color="auto"/>
            </w:tcBorders>
            <w:shd w:val="clear" w:color="auto" w:fill="auto"/>
            <w:noWrap/>
            <w:hideMark/>
          </w:tcPr>
          <w:p w14:paraId="65BCBDF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4CF9C7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7BB374B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E91CD1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A75331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D359D0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8 774,30000</w:t>
            </w:r>
          </w:p>
        </w:tc>
        <w:tc>
          <w:tcPr>
            <w:tcW w:w="1560" w:type="dxa"/>
            <w:tcBorders>
              <w:top w:val="nil"/>
              <w:left w:val="nil"/>
              <w:bottom w:val="single" w:sz="4" w:space="0" w:color="auto"/>
              <w:right w:val="single" w:sz="4" w:space="0" w:color="auto"/>
            </w:tcBorders>
            <w:shd w:val="clear" w:color="auto" w:fill="auto"/>
            <w:noWrap/>
            <w:hideMark/>
          </w:tcPr>
          <w:p w14:paraId="3CD5B45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9 000,00000</w:t>
            </w:r>
          </w:p>
        </w:tc>
        <w:tc>
          <w:tcPr>
            <w:tcW w:w="1559" w:type="dxa"/>
            <w:tcBorders>
              <w:top w:val="nil"/>
              <w:left w:val="nil"/>
              <w:bottom w:val="single" w:sz="4" w:space="0" w:color="auto"/>
              <w:right w:val="single" w:sz="4" w:space="0" w:color="auto"/>
            </w:tcBorders>
            <w:shd w:val="clear" w:color="auto" w:fill="auto"/>
            <w:noWrap/>
            <w:hideMark/>
          </w:tcPr>
          <w:p w14:paraId="6D743A4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9 000,00000</w:t>
            </w:r>
          </w:p>
        </w:tc>
      </w:tr>
      <w:tr w:rsidR="00B67C4A" w:rsidRPr="00B67C4A" w14:paraId="5E5F49B6" w14:textId="77777777" w:rsidTr="00B67C4A">
        <w:trPr>
          <w:trHeight w:val="2100"/>
        </w:trPr>
        <w:tc>
          <w:tcPr>
            <w:tcW w:w="284" w:type="dxa"/>
            <w:tcBorders>
              <w:top w:val="nil"/>
              <w:left w:val="nil"/>
              <w:bottom w:val="nil"/>
              <w:right w:val="nil"/>
            </w:tcBorders>
            <w:shd w:val="clear" w:color="auto" w:fill="auto"/>
            <w:noWrap/>
            <w:vAlign w:val="bottom"/>
            <w:hideMark/>
          </w:tcPr>
          <w:p w14:paraId="568502C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C84CE2"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387</w:t>
            </w:r>
          </w:p>
        </w:tc>
        <w:tc>
          <w:tcPr>
            <w:tcW w:w="1702" w:type="dxa"/>
            <w:tcBorders>
              <w:top w:val="nil"/>
              <w:left w:val="nil"/>
              <w:bottom w:val="single" w:sz="4" w:space="0" w:color="auto"/>
              <w:right w:val="single" w:sz="4" w:space="0" w:color="auto"/>
            </w:tcBorders>
            <w:shd w:val="clear" w:color="auto" w:fill="auto"/>
            <w:hideMark/>
          </w:tcPr>
          <w:p w14:paraId="6A3A439B"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5840726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B7235E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278BDB1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B61670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22B9AD8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842691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8 774,30000</w:t>
            </w:r>
          </w:p>
        </w:tc>
        <w:tc>
          <w:tcPr>
            <w:tcW w:w="1560" w:type="dxa"/>
            <w:tcBorders>
              <w:top w:val="nil"/>
              <w:left w:val="nil"/>
              <w:bottom w:val="single" w:sz="4" w:space="0" w:color="auto"/>
              <w:right w:val="single" w:sz="4" w:space="0" w:color="auto"/>
            </w:tcBorders>
            <w:shd w:val="clear" w:color="auto" w:fill="auto"/>
            <w:noWrap/>
            <w:hideMark/>
          </w:tcPr>
          <w:p w14:paraId="36C72DF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9 000,00000</w:t>
            </w:r>
          </w:p>
        </w:tc>
        <w:tc>
          <w:tcPr>
            <w:tcW w:w="1559" w:type="dxa"/>
            <w:tcBorders>
              <w:top w:val="nil"/>
              <w:left w:val="nil"/>
              <w:bottom w:val="single" w:sz="4" w:space="0" w:color="auto"/>
              <w:right w:val="single" w:sz="4" w:space="0" w:color="auto"/>
            </w:tcBorders>
            <w:shd w:val="clear" w:color="auto" w:fill="auto"/>
            <w:noWrap/>
            <w:hideMark/>
          </w:tcPr>
          <w:p w14:paraId="123A371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9 000,00000</w:t>
            </w:r>
          </w:p>
        </w:tc>
      </w:tr>
      <w:tr w:rsidR="00B67C4A" w:rsidRPr="00B67C4A" w14:paraId="5A7CCD9C" w14:textId="77777777" w:rsidTr="00B67C4A">
        <w:trPr>
          <w:trHeight w:val="1200"/>
        </w:trPr>
        <w:tc>
          <w:tcPr>
            <w:tcW w:w="284" w:type="dxa"/>
            <w:tcBorders>
              <w:top w:val="nil"/>
              <w:left w:val="nil"/>
              <w:bottom w:val="nil"/>
              <w:right w:val="nil"/>
            </w:tcBorders>
            <w:shd w:val="clear" w:color="auto" w:fill="auto"/>
            <w:noWrap/>
            <w:vAlign w:val="bottom"/>
            <w:hideMark/>
          </w:tcPr>
          <w:p w14:paraId="089BB05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C90904"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388</w:t>
            </w:r>
          </w:p>
        </w:tc>
        <w:tc>
          <w:tcPr>
            <w:tcW w:w="1702" w:type="dxa"/>
            <w:tcBorders>
              <w:top w:val="nil"/>
              <w:left w:val="nil"/>
              <w:bottom w:val="single" w:sz="4" w:space="0" w:color="auto"/>
              <w:right w:val="single" w:sz="4" w:space="0" w:color="auto"/>
            </w:tcBorders>
            <w:shd w:val="clear" w:color="auto" w:fill="auto"/>
            <w:hideMark/>
          </w:tcPr>
          <w:p w14:paraId="566BD19E"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01557B3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7646DC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72D5519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CA8571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auto"/>
            </w:tcBorders>
            <w:shd w:val="clear" w:color="auto" w:fill="auto"/>
            <w:noWrap/>
            <w:hideMark/>
          </w:tcPr>
          <w:p w14:paraId="6122C92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E8CB4D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8 774,30000</w:t>
            </w:r>
          </w:p>
        </w:tc>
        <w:tc>
          <w:tcPr>
            <w:tcW w:w="1560" w:type="dxa"/>
            <w:tcBorders>
              <w:top w:val="nil"/>
              <w:left w:val="nil"/>
              <w:bottom w:val="single" w:sz="4" w:space="0" w:color="auto"/>
              <w:right w:val="single" w:sz="4" w:space="0" w:color="auto"/>
            </w:tcBorders>
            <w:shd w:val="clear" w:color="auto" w:fill="auto"/>
            <w:noWrap/>
            <w:hideMark/>
          </w:tcPr>
          <w:p w14:paraId="4703633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9 000,00000</w:t>
            </w:r>
          </w:p>
        </w:tc>
        <w:tc>
          <w:tcPr>
            <w:tcW w:w="1559" w:type="dxa"/>
            <w:tcBorders>
              <w:top w:val="nil"/>
              <w:left w:val="nil"/>
              <w:bottom w:val="single" w:sz="4" w:space="0" w:color="auto"/>
              <w:right w:val="single" w:sz="4" w:space="0" w:color="auto"/>
            </w:tcBorders>
            <w:shd w:val="clear" w:color="auto" w:fill="auto"/>
            <w:noWrap/>
            <w:hideMark/>
          </w:tcPr>
          <w:p w14:paraId="68031D0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9 000,00000</w:t>
            </w:r>
          </w:p>
        </w:tc>
      </w:tr>
      <w:tr w:rsidR="00B67C4A" w:rsidRPr="00B67C4A" w14:paraId="3382167A" w14:textId="77777777" w:rsidTr="00B67C4A">
        <w:trPr>
          <w:trHeight w:val="3600"/>
        </w:trPr>
        <w:tc>
          <w:tcPr>
            <w:tcW w:w="284" w:type="dxa"/>
            <w:tcBorders>
              <w:top w:val="nil"/>
              <w:left w:val="nil"/>
              <w:bottom w:val="nil"/>
              <w:right w:val="nil"/>
            </w:tcBorders>
            <w:shd w:val="clear" w:color="auto" w:fill="auto"/>
            <w:noWrap/>
            <w:vAlign w:val="bottom"/>
            <w:hideMark/>
          </w:tcPr>
          <w:p w14:paraId="00E8CB7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D350E0"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389</w:t>
            </w:r>
          </w:p>
        </w:tc>
        <w:tc>
          <w:tcPr>
            <w:tcW w:w="1702" w:type="dxa"/>
            <w:tcBorders>
              <w:top w:val="nil"/>
              <w:left w:val="nil"/>
              <w:bottom w:val="single" w:sz="4" w:space="0" w:color="auto"/>
              <w:right w:val="single" w:sz="4" w:space="0" w:color="auto"/>
            </w:tcBorders>
            <w:shd w:val="clear" w:color="auto" w:fill="auto"/>
            <w:hideMark/>
          </w:tcPr>
          <w:p w14:paraId="2ED292BE"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5F5461A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33353A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231E1866"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49AC0E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0140220000</w:t>
            </w:r>
          </w:p>
        </w:tc>
        <w:tc>
          <w:tcPr>
            <w:tcW w:w="567" w:type="dxa"/>
            <w:tcBorders>
              <w:top w:val="nil"/>
              <w:left w:val="nil"/>
              <w:bottom w:val="single" w:sz="4" w:space="0" w:color="auto"/>
              <w:right w:val="single" w:sz="4" w:space="0" w:color="auto"/>
            </w:tcBorders>
            <w:shd w:val="clear" w:color="auto" w:fill="auto"/>
            <w:noWrap/>
            <w:hideMark/>
          </w:tcPr>
          <w:p w14:paraId="4FE6E1B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76EF39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8 774,30000</w:t>
            </w:r>
          </w:p>
        </w:tc>
        <w:tc>
          <w:tcPr>
            <w:tcW w:w="1560" w:type="dxa"/>
            <w:tcBorders>
              <w:top w:val="nil"/>
              <w:left w:val="nil"/>
              <w:bottom w:val="single" w:sz="4" w:space="0" w:color="auto"/>
              <w:right w:val="single" w:sz="4" w:space="0" w:color="auto"/>
            </w:tcBorders>
            <w:shd w:val="clear" w:color="auto" w:fill="auto"/>
            <w:noWrap/>
            <w:hideMark/>
          </w:tcPr>
          <w:p w14:paraId="2684B3B7"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9 000,00000</w:t>
            </w:r>
          </w:p>
        </w:tc>
        <w:tc>
          <w:tcPr>
            <w:tcW w:w="1559" w:type="dxa"/>
            <w:tcBorders>
              <w:top w:val="nil"/>
              <w:left w:val="nil"/>
              <w:bottom w:val="single" w:sz="4" w:space="0" w:color="auto"/>
              <w:right w:val="single" w:sz="4" w:space="0" w:color="auto"/>
            </w:tcBorders>
            <w:shd w:val="clear" w:color="auto" w:fill="auto"/>
            <w:noWrap/>
            <w:hideMark/>
          </w:tcPr>
          <w:p w14:paraId="4BEF399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9 000,00000</w:t>
            </w:r>
          </w:p>
        </w:tc>
      </w:tr>
      <w:tr w:rsidR="00B67C4A" w:rsidRPr="00B67C4A" w14:paraId="3C8D23DC" w14:textId="77777777" w:rsidTr="00B67C4A">
        <w:trPr>
          <w:trHeight w:val="900"/>
        </w:trPr>
        <w:tc>
          <w:tcPr>
            <w:tcW w:w="284" w:type="dxa"/>
            <w:tcBorders>
              <w:top w:val="nil"/>
              <w:left w:val="nil"/>
              <w:bottom w:val="nil"/>
              <w:right w:val="nil"/>
            </w:tcBorders>
            <w:shd w:val="clear" w:color="auto" w:fill="auto"/>
            <w:noWrap/>
            <w:vAlign w:val="bottom"/>
            <w:hideMark/>
          </w:tcPr>
          <w:p w14:paraId="20A50304"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7168DF"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390</w:t>
            </w:r>
          </w:p>
        </w:tc>
        <w:tc>
          <w:tcPr>
            <w:tcW w:w="1702" w:type="dxa"/>
            <w:tcBorders>
              <w:top w:val="nil"/>
              <w:left w:val="nil"/>
              <w:bottom w:val="single" w:sz="4" w:space="0" w:color="auto"/>
              <w:right w:val="single" w:sz="4" w:space="0" w:color="auto"/>
            </w:tcBorders>
            <w:shd w:val="clear" w:color="auto" w:fill="auto"/>
            <w:hideMark/>
          </w:tcPr>
          <w:p w14:paraId="1AD12A9A"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hideMark/>
          </w:tcPr>
          <w:p w14:paraId="655C058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64CCCA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1B532C5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0D9802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0140220000</w:t>
            </w:r>
          </w:p>
        </w:tc>
        <w:tc>
          <w:tcPr>
            <w:tcW w:w="567" w:type="dxa"/>
            <w:tcBorders>
              <w:top w:val="nil"/>
              <w:left w:val="nil"/>
              <w:bottom w:val="single" w:sz="4" w:space="0" w:color="auto"/>
              <w:right w:val="single" w:sz="4" w:space="0" w:color="auto"/>
            </w:tcBorders>
            <w:shd w:val="clear" w:color="auto" w:fill="auto"/>
            <w:noWrap/>
            <w:hideMark/>
          </w:tcPr>
          <w:p w14:paraId="1316B4A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691E66D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8 774,30000</w:t>
            </w:r>
          </w:p>
        </w:tc>
        <w:tc>
          <w:tcPr>
            <w:tcW w:w="1560" w:type="dxa"/>
            <w:tcBorders>
              <w:top w:val="nil"/>
              <w:left w:val="nil"/>
              <w:bottom w:val="single" w:sz="4" w:space="0" w:color="auto"/>
              <w:right w:val="single" w:sz="4" w:space="0" w:color="auto"/>
            </w:tcBorders>
            <w:shd w:val="clear" w:color="auto" w:fill="auto"/>
            <w:noWrap/>
            <w:hideMark/>
          </w:tcPr>
          <w:p w14:paraId="4E5CABC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9 000,00000</w:t>
            </w:r>
          </w:p>
        </w:tc>
        <w:tc>
          <w:tcPr>
            <w:tcW w:w="1559" w:type="dxa"/>
            <w:tcBorders>
              <w:top w:val="nil"/>
              <w:left w:val="nil"/>
              <w:bottom w:val="single" w:sz="4" w:space="0" w:color="auto"/>
              <w:right w:val="single" w:sz="4" w:space="0" w:color="auto"/>
            </w:tcBorders>
            <w:shd w:val="clear" w:color="auto" w:fill="auto"/>
            <w:noWrap/>
            <w:hideMark/>
          </w:tcPr>
          <w:p w14:paraId="5436274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9 000,00000</w:t>
            </w:r>
          </w:p>
        </w:tc>
      </w:tr>
      <w:tr w:rsidR="00B67C4A" w:rsidRPr="00B67C4A" w14:paraId="24CEFEC4" w14:textId="77777777" w:rsidTr="00B67C4A">
        <w:trPr>
          <w:trHeight w:val="600"/>
        </w:trPr>
        <w:tc>
          <w:tcPr>
            <w:tcW w:w="284" w:type="dxa"/>
            <w:tcBorders>
              <w:top w:val="nil"/>
              <w:left w:val="nil"/>
              <w:bottom w:val="nil"/>
              <w:right w:val="nil"/>
            </w:tcBorders>
            <w:shd w:val="clear" w:color="auto" w:fill="auto"/>
            <w:noWrap/>
            <w:vAlign w:val="bottom"/>
            <w:hideMark/>
          </w:tcPr>
          <w:p w14:paraId="0DA585B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20697D1"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391</w:t>
            </w:r>
          </w:p>
        </w:tc>
        <w:tc>
          <w:tcPr>
            <w:tcW w:w="1702" w:type="dxa"/>
            <w:tcBorders>
              <w:top w:val="nil"/>
              <w:left w:val="nil"/>
              <w:bottom w:val="single" w:sz="4" w:space="0" w:color="auto"/>
              <w:right w:val="single" w:sz="4" w:space="0" w:color="auto"/>
            </w:tcBorders>
            <w:shd w:val="clear" w:color="auto" w:fill="auto"/>
            <w:hideMark/>
          </w:tcPr>
          <w:p w14:paraId="71FAEF76"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hideMark/>
          </w:tcPr>
          <w:p w14:paraId="42C1671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09CECD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6F36EE3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295E76D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80230D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718389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153 848,70000</w:t>
            </w:r>
          </w:p>
        </w:tc>
        <w:tc>
          <w:tcPr>
            <w:tcW w:w="1560" w:type="dxa"/>
            <w:tcBorders>
              <w:top w:val="nil"/>
              <w:left w:val="nil"/>
              <w:bottom w:val="single" w:sz="4" w:space="0" w:color="auto"/>
              <w:right w:val="single" w:sz="4" w:space="0" w:color="auto"/>
            </w:tcBorders>
            <w:shd w:val="clear" w:color="auto" w:fill="auto"/>
            <w:noWrap/>
            <w:hideMark/>
          </w:tcPr>
          <w:p w14:paraId="773FD13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159 724,04600</w:t>
            </w:r>
          </w:p>
        </w:tc>
        <w:tc>
          <w:tcPr>
            <w:tcW w:w="1559" w:type="dxa"/>
            <w:tcBorders>
              <w:top w:val="nil"/>
              <w:left w:val="nil"/>
              <w:bottom w:val="single" w:sz="4" w:space="0" w:color="auto"/>
              <w:right w:val="single" w:sz="4" w:space="0" w:color="auto"/>
            </w:tcBorders>
            <w:shd w:val="clear" w:color="auto" w:fill="auto"/>
            <w:noWrap/>
            <w:hideMark/>
          </w:tcPr>
          <w:p w14:paraId="66494AF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164 511,17700</w:t>
            </w:r>
          </w:p>
        </w:tc>
      </w:tr>
      <w:tr w:rsidR="00B67C4A" w:rsidRPr="00B67C4A" w14:paraId="08E38743" w14:textId="77777777" w:rsidTr="00B67C4A">
        <w:trPr>
          <w:trHeight w:val="2400"/>
        </w:trPr>
        <w:tc>
          <w:tcPr>
            <w:tcW w:w="284" w:type="dxa"/>
            <w:tcBorders>
              <w:top w:val="nil"/>
              <w:left w:val="nil"/>
              <w:bottom w:val="nil"/>
              <w:right w:val="nil"/>
            </w:tcBorders>
            <w:shd w:val="clear" w:color="auto" w:fill="auto"/>
            <w:noWrap/>
            <w:vAlign w:val="bottom"/>
            <w:hideMark/>
          </w:tcPr>
          <w:p w14:paraId="34106EC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76D6B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392</w:t>
            </w:r>
          </w:p>
        </w:tc>
        <w:tc>
          <w:tcPr>
            <w:tcW w:w="1702" w:type="dxa"/>
            <w:tcBorders>
              <w:top w:val="nil"/>
              <w:left w:val="nil"/>
              <w:bottom w:val="single" w:sz="4" w:space="0" w:color="auto"/>
              <w:right w:val="single" w:sz="4" w:space="0" w:color="auto"/>
            </w:tcBorders>
            <w:shd w:val="clear" w:color="auto" w:fill="auto"/>
            <w:hideMark/>
          </w:tcPr>
          <w:p w14:paraId="6B18A93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2C2152D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572E4A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73BBCF5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70EE8B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0700000000</w:t>
            </w:r>
          </w:p>
        </w:tc>
        <w:tc>
          <w:tcPr>
            <w:tcW w:w="567" w:type="dxa"/>
            <w:tcBorders>
              <w:top w:val="nil"/>
              <w:left w:val="nil"/>
              <w:bottom w:val="single" w:sz="4" w:space="0" w:color="auto"/>
              <w:right w:val="single" w:sz="4" w:space="0" w:color="auto"/>
            </w:tcBorders>
            <w:shd w:val="clear" w:color="auto" w:fill="auto"/>
            <w:noWrap/>
            <w:hideMark/>
          </w:tcPr>
          <w:p w14:paraId="6201BA4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753DF7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1 600,00000</w:t>
            </w:r>
          </w:p>
        </w:tc>
        <w:tc>
          <w:tcPr>
            <w:tcW w:w="1560" w:type="dxa"/>
            <w:tcBorders>
              <w:top w:val="nil"/>
              <w:left w:val="nil"/>
              <w:bottom w:val="single" w:sz="4" w:space="0" w:color="auto"/>
              <w:right w:val="single" w:sz="4" w:space="0" w:color="auto"/>
            </w:tcBorders>
            <w:shd w:val="clear" w:color="auto" w:fill="auto"/>
            <w:noWrap/>
            <w:hideMark/>
          </w:tcPr>
          <w:p w14:paraId="67B03EA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1 600,00000</w:t>
            </w:r>
          </w:p>
        </w:tc>
        <w:tc>
          <w:tcPr>
            <w:tcW w:w="1559" w:type="dxa"/>
            <w:tcBorders>
              <w:top w:val="nil"/>
              <w:left w:val="nil"/>
              <w:bottom w:val="single" w:sz="4" w:space="0" w:color="auto"/>
              <w:right w:val="single" w:sz="4" w:space="0" w:color="auto"/>
            </w:tcBorders>
            <w:shd w:val="clear" w:color="auto" w:fill="auto"/>
            <w:noWrap/>
            <w:hideMark/>
          </w:tcPr>
          <w:p w14:paraId="6F61757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1 800,00000</w:t>
            </w:r>
          </w:p>
        </w:tc>
      </w:tr>
      <w:tr w:rsidR="00B67C4A" w:rsidRPr="00B67C4A" w14:paraId="2833C605" w14:textId="77777777" w:rsidTr="00B67C4A">
        <w:trPr>
          <w:trHeight w:val="1200"/>
        </w:trPr>
        <w:tc>
          <w:tcPr>
            <w:tcW w:w="284" w:type="dxa"/>
            <w:tcBorders>
              <w:top w:val="nil"/>
              <w:left w:val="nil"/>
              <w:bottom w:val="nil"/>
              <w:right w:val="nil"/>
            </w:tcBorders>
            <w:shd w:val="clear" w:color="auto" w:fill="auto"/>
            <w:noWrap/>
            <w:vAlign w:val="bottom"/>
            <w:hideMark/>
          </w:tcPr>
          <w:p w14:paraId="1BC8B7B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3D691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393</w:t>
            </w:r>
          </w:p>
        </w:tc>
        <w:tc>
          <w:tcPr>
            <w:tcW w:w="1702" w:type="dxa"/>
            <w:tcBorders>
              <w:top w:val="nil"/>
              <w:left w:val="nil"/>
              <w:bottom w:val="single" w:sz="4" w:space="0" w:color="auto"/>
              <w:right w:val="single" w:sz="4" w:space="0" w:color="auto"/>
            </w:tcBorders>
            <w:shd w:val="clear" w:color="auto" w:fill="auto"/>
            <w:hideMark/>
          </w:tcPr>
          <w:p w14:paraId="14F536E7"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1E48018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B6F681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0BF82DB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AFEA1A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0710000000</w:t>
            </w:r>
          </w:p>
        </w:tc>
        <w:tc>
          <w:tcPr>
            <w:tcW w:w="567" w:type="dxa"/>
            <w:tcBorders>
              <w:top w:val="nil"/>
              <w:left w:val="nil"/>
              <w:bottom w:val="single" w:sz="4" w:space="0" w:color="auto"/>
              <w:right w:val="single" w:sz="4" w:space="0" w:color="auto"/>
            </w:tcBorders>
            <w:shd w:val="clear" w:color="auto" w:fill="auto"/>
            <w:noWrap/>
            <w:hideMark/>
          </w:tcPr>
          <w:p w14:paraId="258BFA7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61400D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1 600,00000</w:t>
            </w:r>
          </w:p>
        </w:tc>
        <w:tc>
          <w:tcPr>
            <w:tcW w:w="1560" w:type="dxa"/>
            <w:tcBorders>
              <w:top w:val="nil"/>
              <w:left w:val="nil"/>
              <w:bottom w:val="single" w:sz="4" w:space="0" w:color="auto"/>
              <w:right w:val="single" w:sz="4" w:space="0" w:color="auto"/>
            </w:tcBorders>
            <w:shd w:val="clear" w:color="auto" w:fill="auto"/>
            <w:noWrap/>
            <w:hideMark/>
          </w:tcPr>
          <w:p w14:paraId="48721E7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1 600,00000</w:t>
            </w:r>
          </w:p>
        </w:tc>
        <w:tc>
          <w:tcPr>
            <w:tcW w:w="1559" w:type="dxa"/>
            <w:tcBorders>
              <w:top w:val="nil"/>
              <w:left w:val="nil"/>
              <w:bottom w:val="single" w:sz="4" w:space="0" w:color="auto"/>
              <w:right w:val="single" w:sz="4" w:space="0" w:color="auto"/>
            </w:tcBorders>
            <w:shd w:val="clear" w:color="auto" w:fill="auto"/>
            <w:noWrap/>
            <w:hideMark/>
          </w:tcPr>
          <w:p w14:paraId="5D08731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1 800,00000</w:t>
            </w:r>
          </w:p>
        </w:tc>
      </w:tr>
      <w:tr w:rsidR="00B67C4A" w:rsidRPr="00B67C4A" w14:paraId="1CC8360E" w14:textId="77777777" w:rsidTr="00B67C4A">
        <w:trPr>
          <w:trHeight w:val="3600"/>
        </w:trPr>
        <w:tc>
          <w:tcPr>
            <w:tcW w:w="284" w:type="dxa"/>
            <w:tcBorders>
              <w:top w:val="nil"/>
              <w:left w:val="nil"/>
              <w:bottom w:val="nil"/>
              <w:right w:val="nil"/>
            </w:tcBorders>
            <w:shd w:val="clear" w:color="auto" w:fill="auto"/>
            <w:noWrap/>
            <w:vAlign w:val="bottom"/>
            <w:hideMark/>
          </w:tcPr>
          <w:p w14:paraId="65407C0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E37DB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394</w:t>
            </w:r>
          </w:p>
        </w:tc>
        <w:tc>
          <w:tcPr>
            <w:tcW w:w="1702" w:type="dxa"/>
            <w:tcBorders>
              <w:top w:val="nil"/>
              <w:left w:val="nil"/>
              <w:bottom w:val="single" w:sz="4" w:space="0" w:color="auto"/>
              <w:right w:val="single" w:sz="4" w:space="0" w:color="auto"/>
            </w:tcBorders>
            <w:shd w:val="clear" w:color="auto" w:fill="auto"/>
            <w:hideMark/>
          </w:tcPr>
          <w:p w14:paraId="335BFABA"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708" w:type="dxa"/>
            <w:tcBorders>
              <w:top w:val="nil"/>
              <w:left w:val="nil"/>
              <w:bottom w:val="single" w:sz="4" w:space="0" w:color="auto"/>
              <w:right w:val="single" w:sz="4" w:space="0" w:color="auto"/>
            </w:tcBorders>
            <w:shd w:val="clear" w:color="auto" w:fill="auto"/>
            <w:noWrap/>
            <w:hideMark/>
          </w:tcPr>
          <w:p w14:paraId="6AAE929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63B006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608B3CD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58A9101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0710120000</w:t>
            </w:r>
          </w:p>
        </w:tc>
        <w:tc>
          <w:tcPr>
            <w:tcW w:w="567" w:type="dxa"/>
            <w:tcBorders>
              <w:top w:val="nil"/>
              <w:left w:val="nil"/>
              <w:bottom w:val="single" w:sz="4" w:space="0" w:color="auto"/>
              <w:right w:val="single" w:sz="4" w:space="0" w:color="auto"/>
            </w:tcBorders>
            <w:shd w:val="clear" w:color="auto" w:fill="auto"/>
            <w:noWrap/>
            <w:hideMark/>
          </w:tcPr>
          <w:p w14:paraId="68DC21D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00B383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1 600,00000</w:t>
            </w:r>
          </w:p>
        </w:tc>
        <w:tc>
          <w:tcPr>
            <w:tcW w:w="1560" w:type="dxa"/>
            <w:tcBorders>
              <w:top w:val="nil"/>
              <w:left w:val="nil"/>
              <w:bottom w:val="single" w:sz="4" w:space="0" w:color="auto"/>
              <w:right w:val="single" w:sz="4" w:space="0" w:color="auto"/>
            </w:tcBorders>
            <w:shd w:val="clear" w:color="auto" w:fill="auto"/>
            <w:noWrap/>
            <w:hideMark/>
          </w:tcPr>
          <w:p w14:paraId="2979045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1 600,00000</w:t>
            </w:r>
          </w:p>
        </w:tc>
        <w:tc>
          <w:tcPr>
            <w:tcW w:w="1559" w:type="dxa"/>
            <w:tcBorders>
              <w:top w:val="nil"/>
              <w:left w:val="nil"/>
              <w:bottom w:val="single" w:sz="4" w:space="0" w:color="auto"/>
              <w:right w:val="single" w:sz="4" w:space="0" w:color="auto"/>
            </w:tcBorders>
            <w:shd w:val="clear" w:color="auto" w:fill="auto"/>
            <w:noWrap/>
            <w:hideMark/>
          </w:tcPr>
          <w:p w14:paraId="22A7DCA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1 800,00000</w:t>
            </w:r>
          </w:p>
        </w:tc>
      </w:tr>
      <w:tr w:rsidR="00B67C4A" w:rsidRPr="00B67C4A" w14:paraId="08840E3F" w14:textId="77777777" w:rsidTr="00B67C4A">
        <w:trPr>
          <w:trHeight w:val="1800"/>
        </w:trPr>
        <w:tc>
          <w:tcPr>
            <w:tcW w:w="284" w:type="dxa"/>
            <w:tcBorders>
              <w:top w:val="nil"/>
              <w:left w:val="nil"/>
              <w:bottom w:val="nil"/>
              <w:right w:val="nil"/>
            </w:tcBorders>
            <w:shd w:val="clear" w:color="auto" w:fill="auto"/>
            <w:noWrap/>
            <w:vAlign w:val="bottom"/>
            <w:hideMark/>
          </w:tcPr>
          <w:p w14:paraId="47CE6C9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528847E"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395</w:t>
            </w:r>
          </w:p>
        </w:tc>
        <w:tc>
          <w:tcPr>
            <w:tcW w:w="1702" w:type="dxa"/>
            <w:tcBorders>
              <w:top w:val="nil"/>
              <w:left w:val="nil"/>
              <w:bottom w:val="single" w:sz="4" w:space="0" w:color="auto"/>
              <w:right w:val="single" w:sz="4" w:space="0" w:color="auto"/>
            </w:tcBorders>
            <w:shd w:val="clear" w:color="auto" w:fill="auto"/>
            <w:hideMark/>
          </w:tcPr>
          <w:p w14:paraId="0E6FB2FD"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noWrap/>
            <w:hideMark/>
          </w:tcPr>
          <w:p w14:paraId="6E3245E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9AFF53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0E5F6AF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7D96743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0710120000</w:t>
            </w:r>
          </w:p>
        </w:tc>
        <w:tc>
          <w:tcPr>
            <w:tcW w:w="567" w:type="dxa"/>
            <w:tcBorders>
              <w:top w:val="nil"/>
              <w:left w:val="nil"/>
              <w:bottom w:val="single" w:sz="4" w:space="0" w:color="auto"/>
              <w:right w:val="single" w:sz="4" w:space="0" w:color="auto"/>
            </w:tcBorders>
            <w:shd w:val="clear" w:color="auto" w:fill="auto"/>
            <w:noWrap/>
            <w:hideMark/>
          </w:tcPr>
          <w:p w14:paraId="0FF56BE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810</w:t>
            </w:r>
          </w:p>
        </w:tc>
        <w:tc>
          <w:tcPr>
            <w:tcW w:w="1559" w:type="dxa"/>
            <w:tcBorders>
              <w:top w:val="nil"/>
              <w:left w:val="nil"/>
              <w:bottom w:val="single" w:sz="4" w:space="0" w:color="auto"/>
              <w:right w:val="single" w:sz="4" w:space="0" w:color="auto"/>
            </w:tcBorders>
            <w:shd w:val="clear" w:color="auto" w:fill="auto"/>
            <w:noWrap/>
            <w:hideMark/>
          </w:tcPr>
          <w:p w14:paraId="553A260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1 600,00000</w:t>
            </w:r>
          </w:p>
        </w:tc>
        <w:tc>
          <w:tcPr>
            <w:tcW w:w="1560" w:type="dxa"/>
            <w:tcBorders>
              <w:top w:val="nil"/>
              <w:left w:val="nil"/>
              <w:bottom w:val="single" w:sz="4" w:space="0" w:color="auto"/>
              <w:right w:val="single" w:sz="4" w:space="0" w:color="auto"/>
            </w:tcBorders>
            <w:shd w:val="clear" w:color="auto" w:fill="auto"/>
            <w:noWrap/>
            <w:hideMark/>
          </w:tcPr>
          <w:p w14:paraId="32D0FC6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1 600,00000</w:t>
            </w:r>
          </w:p>
        </w:tc>
        <w:tc>
          <w:tcPr>
            <w:tcW w:w="1559" w:type="dxa"/>
            <w:tcBorders>
              <w:top w:val="nil"/>
              <w:left w:val="nil"/>
              <w:bottom w:val="single" w:sz="4" w:space="0" w:color="auto"/>
              <w:right w:val="single" w:sz="4" w:space="0" w:color="auto"/>
            </w:tcBorders>
            <w:shd w:val="clear" w:color="auto" w:fill="auto"/>
            <w:noWrap/>
            <w:hideMark/>
          </w:tcPr>
          <w:p w14:paraId="167102C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1 800,00000</w:t>
            </w:r>
          </w:p>
        </w:tc>
      </w:tr>
      <w:tr w:rsidR="00B67C4A" w:rsidRPr="00B67C4A" w14:paraId="1BAC38FE" w14:textId="77777777" w:rsidTr="00B67C4A">
        <w:trPr>
          <w:trHeight w:val="2100"/>
        </w:trPr>
        <w:tc>
          <w:tcPr>
            <w:tcW w:w="284" w:type="dxa"/>
            <w:tcBorders>
              <w:top w:val="nil"/>
              <w:left w:val="nil"/>
              <w:bottom w:val="nil"/>
              <w:right w:val="nil"/>
            </w:tcBorders>
            <w:shd w:val="clear" w:color="auto" w:fill="auto"/>
            <w:noWrap/>
            <w:vAlign w:val="bottom"/>
            <w:hideMark/>
          </w:tcPr>
          <w:p w14:paraId="4D232FB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EAA5D2"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396</w:t>
            </w:r>
          </w:p>
        </w:tc>
        <w:tc>
          <w:tcPr>
            <w:tcW w:w="1702" w:type="dxa"/>
            <w:tcBorders>
              <w:top w:val="nil"/>
              <w:left w:val="nil"/>
              <w:bottom w:val="single" w:sz="4" w:space="0" w:color="auto"/>
              <w:right w:val="single" w:sz="4" w:space="0" w:color="auto"/>
            </w:tcBorders>
            <w:shd w:val="clear" w:color="auto" w:fill="auto"/>
            <w:hideMark/>
          </w:tcPr>
          <w:p w14:paraId="19E84C6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708" w:type="dxa"/>
            <w:tcBorders>
              <w:top w:val="nil"/>
              <w:left w:val="nil"/>
              <w:bottom w:val="single" w:sz="4" w:space="0" w:color="auto"/>
              <w:right w:val="single" w:sz="4" w:space="0" w:color="auto"/>
            </w:tcBorders>
            <w:shd w:val="clear" w:color="auto" w:fill="auto"/>
            <w:noWrap/>
            <w:hideMark/>
          </w:tcPr>
          <w:p w14:paraId="7FC88A9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B7AE93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45522C7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7C80954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0900000000</w:t>
            </w:r>
          </w:p>
        </w:tc>
        <w:tc>
          <w:tcPr>
            <w:tcW w:w="567" w:type="dxa"/>
            <w:tcBorders>
              <w:top w:val="nil"/>
              <w:left w:val="nil"/>
              <w:bottom w:val="single" w:sz="4" w:space="0" w:color="auto"/>
              <w:right w:val="single" w:sz="4" w:space="0" w:color="auto"/>
            </w:tcBorders>
            <w:shd w:val="clear" w:color="auto" w:fill="auto"/>
            <w:noWrap/>
            <w:hideMark/>
          </w:tcPr>
          <w:p w14:paraId="6BEB28D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78AC9E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152 248,70000</w:t>
            </w:r>
          </w:p>
        </w:tc>
        <w:tc>
          <w:tcPr>
            <w:tcW w:w="1560" w:type="dxa"/>
            <w:tcBorders>
              <w:top w:val="nil"/>
              <w:left w:val="nil"/>
              <w:bottom w:val="single" w:sz="4" w:space="0" w:color="auto"/>
              <w:right w:val="single" w:sz="4" w:space="0" w:color="auto"/>
            </w:tcBorders>
            <w:shd w:val="clear" w:color="auto" w:fill="auto"/>
            <w:noWrap/>
            <w:hideMark/>
          </w:tcPr>
          <w:p w14:paraId="627057E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158 124,04600</w:t>
            </w:r>
          </w:p>
        </w:tc>
        <w:tc>
          <w:tcPr>
            <w:tcW w:w="1559" w:type="dxa"/>
            <w:tcBorders>
              <w:top w:val="nil"/>
              <w:left w:val="nil"/>
              <w:bottom w:val="single" w:sz="4" w:space="0" w:color="auto"/>
              <w:right w:val="single" w:sz="4" w:space="0" w:color="auto"/>
            </w:tcBorders>
            <w:shd w:val="clear" w:color="auto" w:fill="auto"/>
            <w:noWrap/>
            <w:hideMark/>
          </w:tcPr>
          <w:p w14:paraId="0AE8AFC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162 711,17700</w:t>
            </w:r>
          </w:p>
        </w:tc>
      </w:tr>
      <w:tr w:rsidR="00B67C4A" w:rsidRPr="00B67C4A" w14:paraId="5076DDCD" w14:textId="77777777" w:rsidTr="00B67C4A">
        <w:trPr>
          <w:trHeight w:val="900"/>
        </w:trPr>
        <w:tc>
          <w:tcPr>
            <w:tcW w:w="284" w:type="dxa"/>
            <w:tcBorders>
              <w:top w:val="nil"/>
              <w:left w:val="nil"/>
              <w:bottom w:val="nil"/>
              <w:right w:val="nil"/>
            </w:tcBorders>
            <w:shd w:val="clear" w:color="auto" w:fill="auto"/>
            <w:noWrap/>
            <w:vAlign w:val="bottom"/>
            <w:hideMark/>
          </w:tcPr>
          <w:p w14:paraId="391317A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7E4D89"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397</w:t>
            </w:r>
          </w:p>
        </w:tc>
        <w:tc>
          <w:tcPr>
            <w:tcW w:w="1702" w:type="dxa"/>
            <w:tcBorders>
              <w:top w:val="nil"/>
              <w:left w:val="nil"/>
              <w:bottom w:val="single" w:sz="4" w:space="0" w:color="auto"/>
              <w:right w:val="single" w:sz="4" w:space="0" w:color="auto"/>
            </w:tcBorders>
            <w:shd w:val="clear" w:color="auto" w:fill="auto"/>
            <w:hideMark/>
          </w:tcPr>
          <w:p w14:paraId="047156A4"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noWrap/>
            <w:hideMark/>
          </w:tcPr>
          <w:p w14:paraId="0B158B3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489F12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4AF545E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E87758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0920000000</w:t>
            </w:r>
          </w:p>
        </w:tc>
        <w:tc>
          <w:tcPr>
            <w:tcW w:w="567" w:type="dxa"/>
            <w:tcBorders>
              <w:top w:val="nil"/>
              <w:left w:val="nil"/>
              <w:bottom w:val="single" w:sz="4" w:space="0" w:color="auto"/>
              <w:right w:val="single" w:sz="4" w:space="0" w:color="auto"/>
            </w:tcBorders>
            <w:shd w:val="clear" w:color="auto" w:fill="auto"/>
            <w:noWrap/>
            <w:hideMark/>
          </w:tcPr>
          <w:p w14:paraId="6DB38D6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C43D94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152 248,70000</w:t>
            </w:r>
          </w:p>
        </w:tc>
        <w:tc>
          <w:tcPr>
            <w:tcW w:w="1560" w:type="dxa"/>
            <w:tcBorders>
              <w:top w:val="nil"/>
              <w:left w:val="nil"/>
              <w:bottom w:val="single" w:sz="4" w:space="0" w:color="auto"/>
              <w:right w:val="single" w:sz="4" w:space="0" w:color="auto"/>
            </w:tcBorders>
            <w:shd w:val="clear" w:color="auto" w:fill="auto"/>
            <w:noWrap/>
            <w:hideMark/>
          </w:tcPr>
          <w:p w14:paraId="71F3F34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158 124,04600</w:t>
            </w:r>
          </w:p>
        </w:tc>
        <w:tc>
          <w:tcPr>
            <w:tcW w:w="1559" w:type="dxa"/>
            <w:tcBorders>
              <w:top w:val="nil"/>
              <w:left w:val="nil"/>
              <w:bottom w:val="single" w:sz="4" w:space="0" w:color="auto"/>
              <w:right w:val="single" w:sz="4" w:space="0" w:color="auto"/>
            </w:tcBorders>
            <w:shd w:val="clear" w:color="auto" w:fill="auto"/>
            <w:noWrap/>
            <w:hideMark/>
          </w:tcPr>
          <w:p w14:paraId="36C8CD4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162 711,17700</w:t>
            </w:r>
          </w:p>
        </w:tc>
      </w:tr>
      <w:tr w:rsidR="00B67C4A" w:rsidRPr="00B67C4A" w14:paraId="686DB112" w14:textId="77777777" w:rsidTr="00B67C4A">
        <w:trPr>
          <w:trHeight w:val="1200"/>
        </w:trPr>
        <w:tc>
          <w:tcPr>
            <w:tcW w:w="284" w:type="dxa"/>
            <w:tcBorders>
              <w:top w:val="nil"/>
              <w:left w:val="nil"/>
              <w:bottom w:val="nil"/>
              <w:right w:val="nil"/>
            </w:tcBorders>
            <w:shd w:val="clear" w:color="auto" w:fill="auto"/>
            <w:noWrap/>
            <w:vAlign w:val="bottom"/>
            <w:hideMark/>
          </w:tcPr>
          <w:p w14:paraId="7B27DB3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127DDD"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398</w:t>
            </w:r>
          </w:p>
        </w:tc>
        <w:tc>
          <w:tcPr>
            <w:tcW w:w="1702" w:type="dxa"/>
            <w:tcBorders>
              <w:top w:val="nil"/>
              <w:left w:val="nil"/>
              <w:bottom w:val="single" w:sz="4" w:space="0" w:color="auto"/>
              <w:right w:val="single" w:sz="4" w:space="0" w:color="auto"/>
            </w:tcBorders>
            <w:shd w:val="clear" w:color="auto" w:fill="auto"/>
            <w:hideMark/>
          </w:tcPr>
          <w:p w14:paraId="377364DF"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708" w:type="dxa"/>
            <w:tcBorders>
              <w:top w:val="nil"/>
              <w:left w:val="nil"/>
              <w:bottom w:val="single" w:sz="4" w:space="0" w:color="auto"/>
              <w:right w:val="single" w:sz="4" w:space="0" w:color="auto"/>
            </w:tcBorders>
            <w:shd w:val="clear" w:color="auto" w:fill="auto"/>
            <w:noWrap/>
            <w:hideMark/>
          </w:tcPr>
          <w:p w14:paraId="60F193D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EC11D8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4196CB5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51048A4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0920120000</w:t>
            </w:r>
          </w:p>
        </w:tc>
        <w:tc>
          <w:tcPr>
            <w:tcW w:w="567" w:type="dxa"/>
            <w:tcBorders>
              <w:top w:val="nil"/>
              <w:left w:val="nil"/>
              <w:bottom w:val="single" w:sz="4" w:space="0" w:color="auto"/>
              <w:right w:val="single" w:sz="4" w:space="0" w:color="auto"/>
            </w:tcBorders>
            <w:shd w:val="clear" w:color="auto" w:fill="auto"/>
            <w:noWrap/>
            <w:hideMark/>
          </w:tcPr>
          <w:p w14:paraId="363970F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4AF0C1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600,00000</w:t>
            </w:r>
          </w:p>
        </w:tc>
        <w:tc>
          <w:tcPr>
            <w:tcW w:w="1560" w:type="dxa"/>
            <w:tcBorders>
              <w:top w:val="nil"/>
              <w:left w:val="nil"/>
              <w:bottom w:val="single" w:sz="4" w:space="0" w:color="auto"/>
              <w:right w:val="single" w:sz="4" w:space="0" w:color="auto"/>
            </w:tcBorders>
            <w:shd w:val="clear" w:color="auto" w:fill="auto"/>
            <w:noWrap/>
            <w:hideMark/>
          </w:tcPr>
          <w:p w14:paraId="5A6FCB2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0DD2BB7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500,00000</w:t>
            </w:r>
          </w:p>
        </w:tc>
      </w:tr>
      <w:tr w:rsidR="00B67C4A" w:rsidRPr="00B67C4A" w14:paraId="24609213" w14:textId="77777777" w:rsidTr="00B67C4A">
        <w:trPr>
          <w:trHeight w:val="900"/>
        </w:trPr>
        <w:tc>
          <w:tcPr>
            <w:tcW w:w="284" w:type="dxa"/>
            <w:tcBorders>
              <w:top w:val="nil"/>
              <w:left w:val="nil"/>
              <w:bottom w:val="nil"/>
              <w:right w:val="nil"/>
            </w:tcBorders>
            <w:shd w:val="clear" w:color="auto" w:fill="auto"/>
            <w:noWrap/>
            <w:vAlign w:val="bottom"/>
            <w:hideMark/>
          </w:tcPr>
          <w:p w14:paraId="532EE34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D19ED7"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399</w:t>
            </w:r>
          </w:p>
        </w:tc>
        <w:tc>
          <w:tcPr>
            <w:tcW w:w="1702" w:type="dxa"/>
            <w:tcBorders>
              <w:top w:val="nil"/>
              <w:left w:val="nil"/>
              <w:bottom w:val="single" w:sz="4" w:space="0" w:color="auto"/>
              <w:right w:val="single" w:sz="4" w:space="0" w:color="auto"/>
            </w:tcBorders>
            <w:shd w:val="clear" w:color="auto" w:fill="auto"/>
            <w:hideMark/>
          </w:tcPr>
          <w:p w14:paraId="2CC7709A"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hideMark/>
          </w:tcPr>
          <w:p w14:paraId="7A379D4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298DA9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7D06EF8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E2006F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0920120000</w:t>
            </w:r>
          </w:p>
        </w:tc>
        <w:tc>
          <w:tcPr>
            <w:tcW w:w="567" w:type="dxa"/>
            <w:tcBorders>
              <w:top w:val="nil"/>
              <w:left w:val="nil"/>
              <w:bottom w:val="single" w:sz="4" w:space="0" w:color="auto"/>
              <w:right w:val="single" w:sz="4" w:space="0" w:color="auto"/>
            </w:tcBorders>
            <w:shd w:val="clear" w:color="auto" w:fill="auto"/>
            <w:noWrap/>
            <w:hideMark/>
          </w:tcPr>
          <w:p w14:paraId="7DB88540"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2ADCDFB0"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600,00000</w:t>
            </w:r>
          </w:p>
        </w:tc>
        <w:tc>
          <w:tcPr>
            <w:tcW w:w="1560" w:type="dxa"/>
            <w:tcBorders>
              <w:top w:val="nil"/>
              <w:left w:val="nil"/>
              <w:bottom w:val="single" w:sz="4" w:space="0" w:color="auto"/>
              <w:right w:val="single" w:sz="4" w:space="0" w:color="auto"/>
            </w:tcBorders>
            <w:shd w:val="clear" w:color="auto" w:fill="auto"/>
            <w:noWrap/>
            <w:hideMark/>
          </w:tcPr>
          <w:p w14:paraId="767E2B17"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61480E7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500,00000</w:t>
            </w:r>
          </w:p>
        </w:tc>
      </w:tr>
      <w:tr w:rsidR="00B67C4A" w:rsidRPr="00B67C4A" w14:paraId="4AC86027" w14:textId="77777777" w:rsidTr="00B67C4A">
        <w:trPr>
          <w:trHeight w:val="1500"/>
        </w:trPr>
        <w:tc>
          <w:tcPr>
            <w:tcW w:w="284" w:type="dxa"/>
            <w:tcBorders>
              <w:top w:val="nil"/>
              <w:left w:val="nil"/>
              <w:bottom w:val="nil"/>
              <w:right w:val="nil"/>
            </w:tcBorders>
            <w:shd w:val="clear" w:color="auto" w:fill="auto"/>
            <w:noWrap/>
            <w:vAlign w:val="bottom"/>
            <w:hideMark/>
          </w:tcPr>
          <w:p w14:paraId="27D0B36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C7E46DD"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400</w:t>
            </w:r>
          </w:p>
        </w:tc>
        <w:tc>
          <w:tcPr>
            <w:tcW w:w="1702" w:type="dxa"/>
            <w:tcBorders>
              <w:top w:val="nil"/>
              <w:left w:val="nil"/>
              <w:bottom w:val="single" w:sz="4" w:space="0" w:color="auto"/>
              <w:right w:val="single" w:sz="4" w:space="0" w:color="auto"/>
            </w:tcBorders>
            <w:shd w:val="clear" w:color="auto" w:fill="auto"/>
            <w:hideMark/>
          </w:tcPr>
          <w:p w14:paraId="63714FB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0D0C31F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7E5AEB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316B8D9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624037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0920222000</w:t>
            </w:r>
          </w:p>
        </w:tc>
        <w:tc>
          <w:tcPr>
            <w:tcW w:w="567" w:type="dxa"/>
            <w:tcBorders>
              <w:top w:val="nil"/>
              <w:left w:val="nil"/>
              <w:bottom w:val="single" w:sz="4" w:space="0" w:color="auto"/>
              <w:right w:val="single" w:sz="4" w:space="0" w:color="auto"/>
            </w:tcBorders>
            <w:shd w:val="clear" w:color="auto" w:fill="auto"/>
            <w:noWrap/>
            <w:hideMark/>
          </w:tcPr>
          <w:p w14:paraId="2EA6DB9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243933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1 044,00000</w:t>
            </w:r>
          </w:p>
        </w:tc>
        <w:tc>
          <w:tcPr>
            <w:tcW w:w="1560" w:type="dxa"/>
            <w:tcBorders>
              <w:top w:val="nil"/>
              <w:left w:val="nil"/>
              <w:bottom w:val="single" w:sz="4" w:space="0" w:color="auto"/>
              <w:right w:val="single" w:sz="4" w:space="0" w:color="auto"/>
            </w:tcBorders>
            <w:shd w:val="clear" w:color="auto" w:fill="auto"/>
            <w:noWrap/>
            <w:hideMark/>
          </w:tcPr>
          <w:p w14:paraId="0572760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1 044,00000</w:t>
            </w:r>
          </w:p>
        </w:tc>
        <w:tc>
          <w:tcPr>
            <w:tcW w:w="1559" w:type="dxa"/>
            <w:tcBorders>
              <w:top w:val="nil"/>
              <w:left w:val="nil"/>
              <w:bottom w:val="single" w:sz="4" w:space="0" w:color="auto"/>
              <w:right w:val="single" w:sz="4" w:space="0" w:color="auto"/>
            </w:tcBorders>
            <w:shd w:val="clear" w:color="auto" w:fill="auto"/>
            <w:noWrap/>
            <w:hideMark/>
          </w:tcPr>
          <w:p w14:paraId="1326990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1 044,00000</w:t>
            </w:r>
          </w:p>
        </w:tc>
      </w:tr>
      <w:tr w:rsidR="00B67C4A" w:rsidRPr="00B67C4A" w14:paraId="1EF650B3" w14:textId="77777777" w:rsidTr="00B67C4A">
        <w:trPr>
          <w:trHeight w:val="600"/>
        </w:trPr>
        <w:tc>
          <w:tcPr>
            <w:tcW w:w="284" w:type="dxa"/>
            <w:tcBorders>
              <w:top w:val="nil"/>
              <w:left w:val="nil"/>
              <w:bottom w:val="nil"/>
              <w:right w:val="nil"/>
            </w:tcBorders>
            <w:shd w:val="clear" w:color="auto" w:fill="auto"/>
            <w:noWrap/>
            <w:vAlign w:val="bottom"/>
            <w:hideMark/>
          </w:tcPr>
          <w:p w14:paraId="041D992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883C1C"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401</w:t>
            </w:r>
          </w:p>
        </w:tc>
        <w:tc>
          <w:tcPr>
            <w:tcW w:w="1702" w:type="dxa"/>
            <w:tcBorders>
              <w:top w:val="nil"/>
              <w:left w:val="nil"/>
              <w:bottom w:val="single" w:sz="4" w:space="0" w:color="auto"/>
              <w:right w:val="single" w:sz="4" w:space="0" w:color="auto"/>
            </w:tcBorders>
            <w:shd w:val="clear" w:color="auto" w:fill="auto"/>
            <w:hideMark/>
          </w:tcPr>
          <w:p w14:paraId="4B76F60F"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noWrap/>
            <w:hideMark/>
          </w:tcPr>
          <w:p w14:paraId="2DCA68E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9273C6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01446CF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915391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0920222000</w:t>
            </w:r>
          </w:p>
        </w:tc>
        <w:tc>
          <w:tcPr>
            <w:tcW w:w="567" w:type="dxa"/>
            <w:tcBorders>
              <w:top w:val="nil"/>
              <w:left w:val="nil"/>
              <w:bottom w:val="single" w:sz="4" w:space="0" w:color="auto"/>
              <w:right w:val="single" w:sz="4" w:space="0" w:color="auto"/>
            </w:tcBorders>
            <w:shd w:val="clear" w:color="auto" w:fill="auto"/>
            <w:noWrap/>
            <w:hideMark/>
          </w:tcPr>
          <w:p w14:paraId="7E3CF14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310</w:t>
            </w:r>
          </w:p>
        </w:tc>
        <w:tc>
          <w:tcPr>
            <w:tcW w:w="1559" w:type="dxa"/>
            <w:tcBorders>
              <w:top w:val="nil"/>
              <w:left w:val="nil"/>
              <w:bottom w:val="single" w:sz="4" w:space="0" w:color="auto"/>
              <w:right w:val="single" w:sz="4" w:space="0" w:color="auto"/>
            </w:tcBorders>
            <w:shd w:val="clear" w:color="auto" w:fill="auto"/>
            <w:noWrap/>
            <w:hideMark/>
          </w:tcPr>
          <w:p w14:paraId="030099F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1 044,00000</w:t>
            </w:r>
          </w:p>
        </w:tc>
        <w:tc>
          <w:tcPr>
            <w:tcW w:w="1560" w:type="dxa"/>
            <w:tcBorders>
              <w:top w:val="nil"/>
              <w:left w:val="nil"/>
              <w:bottom w:val="single" w:sz="4" w:space="0" w:color="auto"/>
              <w:right w:val="single" w:sz="4" w:space="0" w:color="auto"/>
            </w:tcBorders>
            <w:shd w:val="clear" w:color="auto" w:fill="auto"/>
            <w:noWrap/>
            <w:hideMark/>
          </w:tcPr>
          <w:p w14:paraId="491E7D1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1 044,00000</w:t>
            </w:r>
          </w:p>
        </w:tc>
        <w:tc>
          <w:tcPr>
            <w:tcW w:w="1559" w:type="dxa"/>
            <w:tcBorders>
              <w:top w:val="nil"/>
              <w:left w:val="nil"/>
              <w:bottom w:val="single" w:sz="4" w:space="0" w:color="auto"/>
              <w:right w:val="single" w:sz="4" w:space="0" w:color="auto"/>
            </w:tcBorders>
            <w:shd w:val="clear" w:color="auto" w:fill="auto"/>
            <w:noWrap/>
            <w:hideMark/>
          </w:tcPr>
          <w:p w14:paraId="31B2446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1 044,00000</w:t>
            </w:r>
          </w:p>
        </w:tc>
      </w:tr>
      <w:tr w:rsidR="00B67C4A" w:rsidRPr="00B67C4A" w14:paraId="1854D908" w14:textId="77777777" w:rsidTr="00B67C4A">
        <w:trPr>
          <w:trHeight w:val="1500"/>
        </w:trPr>
        <w:tc>
          <w:tcPr>
            <w:tcW w:w="284" w:type="dxa"/>
            <w:tcBorders>
              <w:top w:val="nil"/>
              <w:left w:val="nil"/>
              <w:bottom w:val="nil"/>
              <w:right w:val="nil"/>
            </w:tcBorders>
            <w:shd w:val="clear" w:color="auto" w:fill="auto"/>
            <w:noWrap/>
            <w:vAlign w:val="bottom"/>
            <w:hideMark/>
          </w:tcPr>
          <w:p w14:paraId="6A82A87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86858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402</w:t>
            </w:r>
          </w:p>
        </w:tc>
        <w:tc>
          <w:tcPr>
            <w:tcW w:w="1702" w:type="dxa"/>
            <w:tcBorders>
              <w:top w:val="nil"/>
              <w:left w:val="nil"/>
              <w:bottom w:val="single" w:sz="4" w:space="0" w:color="auto"/>
              <w:right w:val="single" w:sz="4" w:space="0" w:color="auto"/>
            </w:tcBorders>
            <w:shd w:val="clear" w:color="auto" w:fill="auto"/>
            <w:hideMark/>
          </w:tcPr>
          <w:p w14:paraId="10BC3AE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708" w:type="dxa"/>
            <w:tcBorders>
              <w:top w:val="nil"/>
              <w:left w:val="nil"/>
              <w:bottom w:val="single" w:sz="4" w:space="0" w:color="auto"/>
              <w:right w:val="single" w:sz="4" w:space="0" w:color="auto"/>
            </w:tcBorders>
            <w:shd w:val="clear" w:color="auto" w:fill="auto"/>
            <w:noWrap/>
            <w:hideMark/>
          </w:tcPr>
          <w:p w14:paraId="202D24C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EE8FD9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4B54BFF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D55B01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0920320000</w:t>
            </w:r>
          </w:p>
        </w:tc>
        <w:tc>
          <w:tcPr>
            <w:tcW w:w="567" w:type="dxa"/>
            <w:tcBorders>
              <w:top w:val="nil"/>
              <w:left w:val="nil"/>
              <w:bottom w:val="single" w:sz="4" w:space="0" w:color="auto"/>
              <w:right w:val="single" w:sz="4" w:space="0" w:color="auto"/>
            </w:tcBorders>
            <w:shd w:val="clear" w:color="auto" w:fill="auto"/>
            <w:noWrap/>
            <w:hideMark/>
          </w:tcPr>
          <w:p w14:paraId="2B50324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EA586D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196,00000</w:t>
            </w:r>
          </w:p>
        </w:tc>
        <w:tc>
          <w:tcPr>
            <w:tcW w:w="1560" w:type="dxa"/>
            <w:tcBorders>
              <w:top w:val="nil"/>
              <w:left w:val="nil"/>
              <w:bottom w:val="single" w:sz="4" w:space="0" w:color="auto"/>
              <w:right w:val="single" w:sz="4" w:space="0" w:color="auto"/>
            </w:tcBorders>
            <w:shd w:val="clear" w:color="auto" w:fill="auto"/>
            <w:noWrap/>
            <w:hideMark/>
          </w:tcPr>
          <w:p w14:paraId="6F31BC2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106,00000</w:t>
            </w:r>
          </w:p>
        </w:tc>
        <w:tc>
          <w:tcPr>
            <w:tcW w:w="1559" w:type="dxa"/>
            <w:tcBorders>
              <w:top w:val="nil"/>
              <w:left w:val="nil"/>
              <w:bottom w:val="single" w:sz="4" w:space="0" w:color="auto"/>
              <w:right w:val="single" w:sz="4" w:space="0" w:color="auto"/>
            </w:tcBorders>
            <w:shd w:val="clear" w:color="auto" w:fill="auto"/>
            <w:noWrap/>
            <w:hideMark/>
          </w:tcPr>
          <w:p w14:paraId="620C98F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106,00000</w:t>
            </w:r>
          </w:p>
        </w:tc>
      </w:tr>
      <w:tr w:rsidR="00B67C4A" w:rsidRPr="00B67C4A" w14:paraId="52C3BA15" w14:textId="77777777" w:rsidTr="00B67C4A">
        <w:trPr>
          <w:trHeight w:val="1200"/>
        </w:trPr>
        <w:tc>
          <w:tcPr>
            <w:tcW w:w="284" w:type="dxa"/>
            <w:tcBorders>
              <w:top w:val="nil"/>
              <w:left w:val="nil"/>
              <w:bottom w:val="nil"/>
              <w:right w:val="nil"/>
            </w:tcBorders>
            <w:shd w:val="clear" w:color="auto" w:fill="auto"/>
            <w:noWrap/>
            <w:vAlign w:val="bottom"/>
            <w:hideMark/>
          </w:tcPr>
          <w:p w14:paraId="0A16BC3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3F0EDA"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403</w:t>
            </w:r>
          </w:p>
        </w:tc>
        <w:tc>
          <w:tcPr>
            <w:tcW w:w="1702" w:type="dxa"/>
            <w:tcBorders>
              <w:top w:val="nil"/>
              <w:left w:val="nil"/>
              <w:bottom w:val="single" w:sz="4" w:space="0" w:color="auto"/>
              <w:right w:val="single" w:sz="4" w:space="0" w:color="auto"/>
            </w:tcBorders>
            <w:shd w:val="clear" w:color="auto" w:fill="auto"/>
            <w:hideMark/>
          </w:tcPr>
          <w:p w14:paraId="7F29939D"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7910E6B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870F8D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410726A6"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A62804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0920320000</w:t>
            </w:r>
          </w:p>
        </w:tc>
        <w:tc>
          <w:tcPr>
            <w:tcW w:w="567" w:type="dxa"/>
            <w:tcBorders>
              <w:top w:val="nil"/>
              <w:left w:val="nil"/>
              <w:bottom w:val="single" w:sz="4" w:space="0" w:color="auto"/>
              <w:right w:val="single" w:sz="4" w:space="0" w:color="auto"/>
            </w:tcBorders>
            <w:shd w:val="clear" w:color="auto" w:fill="auto"/>
            <w:noWrap/>
            <w:hideMark/>
          </w:tcPr>
          <w:p w14:paraId="3FDFF2B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0D6E546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196,00000</w:t>
            </w:r>
          </w:p>
        </w:tc>
        <w:tc>
          <w:tcPr>
            <w:tcW w:w="1560" w:type="dxa"/>
            <w:tcBorders>
              <w:top w:val="nil"/>
              <w:left w:val="nil"/>
              <w:bottom w:val="single" w:sz="4" w:space="0" w:color="auto"/>
              <w:right w:val="single" w:sz="4" w:space="0" w:color="auto"/>
            </w:tcBorders>
            <w:shd w:val="clear" w:color="auto" w:fill="auto"/>
            <w:noWrap/>
            <w:hideMark/>
          </w:tcPr>
          <w:p w14:paraId="5CA8E708"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106,00000</w:t>
            </w:r>
          </w:p>
        </w:tc>
        <w:tc>
          <w:tcPr>
            <w:tcW w:w="1559" w:type="dxa"/>
            <w:tcBorders>
              <w:top w:val="nil"/>
              <w:left w:val="nil"/>
              <w:bottom w:val="single" w:sz="4" w:space="0" w:color="auto"/>
              <w:right w:val="single" w:sz="4" w:space="0" w:color="auto"/>
            </w:tcBorders>
            <w:shd w:val="clear" w:color="auto" w:fill="auto"/>
            <w:noWrap/>
            <w:hideMark/>
          </w:tcPr>
          <w:p w14:paraId="56B4022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106,00000</w:t>
            </w:r>
          </w:p>
        </w:tc>
      </w:tr>
      <w:tr w:rsidR="00B67C4A" w:rsidRPr="00B67C4A" w14:paraId="276BB80C" w14:textId="77777777" w:rsidTr="00B67C4A">
        <w:trPr>
          <w:trHeight w:val="1800"/>
        </w:trPr>
        <w:tc>
          <w:tcPr>
            <w:tcW w:w="284" w:type="dxa"/>
            <w:tcBorders>
              <w:top w:val="nil"/>
              <w:left w:val="nil"/>
              <w:bottom w:val="nil"/>
              <w:right w:val="nil"/>
            </w:tcBorders>
            <w:shd w:val="clear" w:color="auto" w:fill="auto"/>
            <w:noWrap/>
            <w:vAlign w:val="bottom"/>
            <w:hideMark/>
          </w:tcPr>
          <w:p w14:paraId="39C693A4"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1AD68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404</w:t>
            </w:r>
          </w:p>
        </w:tc>
        <w:tc>
          <w:tcPr>
            <w:tcW w:w="1702" w:type="dxa"/>
            <w:tcBorders>
              <w:top w:val="nil"/>
              <w:left w:val="nil"/>
              <w:bottom w:val="single" w:sz="4" w:space="0" w:color="auto"/>
              <w:right w:val="single" w:sz="4" w:space="0" w:color="auto"/>
            </w:tcBorders>
            <w:shd w:val="clear" w:color="auto" w:fill="auto"/>
            <w:hideMark/>
          </w:tcPr>
          <w:p w14:paraId="2AA45AEC"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8" w:type="dxa"/>
            <w:tcBorders>
              <w:top w:val="nil"/>
              <w:left w:val="nil"/>
              <w:bottom w:val="single" w:sz="4" w:space="0" w:color="auto"/>
              <w:right w:val="single" w:sz="4" w:space="0" w:color="auto"/>
            </w:tcBorders>
            <w:shd w:val="clear" w:color="auto" w:fill="auto"/>
            <w:noWrap/>
            <w:hideMark/>
          </w:tcPr>
          <w:p w14:paraId="7E40E8D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B30BF5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382A556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B1A817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0920449100</w:t>
            </w:r>
          </w:p>
        </w:tc>
        <w:tc>
          <w:tcPr>
            <w:tcW w:w="567" w:type="dxa"/>
            <w:tcBorders>
              <w:top w:val="nil"/>
              <w:left w:val="nil"/>
              <w:bottom w:val="single" w:sz="4" w:space="0" w:color="auto"/>
              <w:right w:val="single" w:sz="4" w:space="0" w:color="auto"/>
            </w:tcBorders>
            <w:shd w:val="clear" w:color="auto" w:fill="auto"/>
            <w:noWrap/>
            <w:hideMark/>
          </w:tcPr>
          <w:p w14:paraId="52E4BB0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BE7890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18 233,60000</w:t>
            </w:r>
          </w:p>
        </w:tc>
        <w:tc>
          <w:tcPr>
            <w:tcW w:w="1560" w:type="dxa"/>
            <w:tcBorders>
              <w:top w:val="nil"/>
              <w:left w:val="nil"/>
              <w:bottom w:val="single" w:sz="4" w:space="0" w:color="auto"/>
              <w:right w:val="single" w:sz="4" w:space="0" w:color="auto"/>
            </w:tcBorders>
            <w:shd w:val="clear" w:color="auto" w:fill="auto"/>
            <w:noWrap/>
            <w:hideMark/>
          </w:tcPr>
          <w:p w14:paraId="6C80C60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18 446,44600</w:t>
            </w:r>
          </w:p>
        </w:tc>
        <w:tc>
          <w:tcPr>
            <w:tcW w:w="1559" w:type="dxa"/>
            <w:tcBorders>
              <w:top w:val="nil"/>
              <w:left w:val="nil"/>
              <w:bottom w:val="single" w:sz="4" w:space="0" w:color="auto"/>
              <w:right w:val="single" w:sz="4" w:space="0" w:color="auto"/>
            </w:tcBorders>
            <w:shd w:val="clear" w:color="auto" w:fill="auto"/>
            <w:noWrap/>
            <w:hideMark/>
          </w:tcPr>
          <w:p w14:paraId="233AF23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19 184,31400</w:t>
            </w:r>
          </w:p>
        </w:tc>
      </w:tr>
      <w:tr w:rsidR="00B67C4A" w:rsidRPr="00B67C4A" w14:paraId="7DDE2187" w14:textId="77777777" w:rsidTr="00B67C4A">
        <w:trPr>
          <w:trHeight w:val="1200"/>
        </w:trPr>
        <w:tc>
          <w:tcPr>
            <w:tcW w:w="284" w:type="dxa"/>
            <w:tcBorders>
              <w:top w:val="nil"/>
              <w:left w:val="nil"/>
              <w:bottom w:val="nil"/>
              <w:right w:val="nil"/>
            </w:tcBorders>
            <w:shd w:val="clear" w:color="auto" w:fill="auto"/>
            <w:noWrap/>
            <w:vAlign w:val="bottom"/>
            <w:hideMark/>
          </w:tcPr>
          <w:p w14:paraId="6A806C7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CCFAD9"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405</w:t>
            </w:r>
          </w:p>
        </w:tc>
        <w:tc>
          <w:tcPr>
            <w:tcW w:w="1702" w:type="dxa"/>
            <w:tcBorders>
              <w:top w:val="nil"/>
              <w:left w:val="nil"/>
              <w:bottom w:val="single" w:sz="4" w:space="0" w:color="auto"/>
              <w:right w:val="single" w:sz="4" w:space="0" w:color="auto"/>
            </w:tcBorders>
            <w:shd w:val="clear" w:color="auto" w:fill="auto"/>
            <w:hideMark/>
          </w:tcPr>
          <w:p w14:paraId="61C041D4"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27AA4A8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AFA78E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05FC4D6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B31E69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0920449100</w:t>
            </w:r>
          </w:p>
        </w:tc>
        <w:tc>
          <w:tcPr>
            <w:tcW w:w="567" w:type="dxa"/>
            <w:tcBorders>
              <w:top w:val="nil"/>
              <w:left w:val="nil"/>
              <w:bottom w:val="single" w:sz="4" w:space="0" w:color="auto"/>
              <w:right w:val="single" w:sz="4" w:space="0" w:color="auto"/>
            </w:tcBorders>
            <w:shd w:val="clear" w:color="auto" w:fill="auto"/>
            <w:noWrap/>
            <w:hideMark/>
          </w:tcPr>
          <w:p w14:paraId="04692DD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20F6C6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240,00000</w:t>
            </w:r>
          </w:p>
        </w:tc>
        <w:tc>
          <w:tcPr>
            <w:tcW w:w="1560" w:type="dxa"/>
            <w:tcBorders>
              <w:top w:val="nil"/>
              <w:left w:val="nil"/>
              <w:bottom w:val="single" w:sz="4" w:space="0" w:color="auto"/>
              <w:right w:val="single" w:sz="4" w:space="0" w:color="auto"/>
            </w:tcBorders>
            <w:shd w:val="clear" w:color="auto" w:fill="auto"/>
            <w:noWrap/>
            <w:hideMark/>
          </w:tcPr>
          <w:p w14:paraId="34BEEEE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250,00000</w:t>
            </w:r>
          </w:p>
        </w:tc>
        <w:tc>
          <w:tcPr>
            <w:tcW w:w="1559" w:type="dxa"/>
            <w:tcBorders>
              <w:top w:val="nil"/>
              <w:left w:val="nil"/>
              <w:bottom w:val="single" w:sz="4" w:space="0" w:color="auto"/>
              <w:right w:val="single" w:sz="4" w:space="0" w:color="auto"/>
            </w:tcBorders>
            <w:shd w:val="clear" w:color="auto" w:fill="auto"/>
            <w:noWrap/>
            <w:hideMark/>
          </w:tcPr>
          <w:p w14:paraId="1BE0104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250,00000</w:t>
            </w:r>
          </w:p>
        </w:tc>
      </w:tr>
      <w:tr w:rsidR="00B67C4A" w:rsidRPr="00B67C4A" w14:paraId="6621BC0E" w14:textId="77777777" w:rsidTr="00B67C4A">
        <w:trPr>
          <w:trHeight w:val="900"/>
        </w:trPr>
        <w:tc>
          <w:tcPr>
            <w:tcW w:w="284" w:type="dxa"/>
            <w:tcBorders>
              <w:top w:val="nil"/>
              <w:left w:val="nil"/>
              <w:bottom w:val="nil"/>
              <w:right w:val="nil"/>
            </w:tcBorders>
            <w:shd w:val="clear" w:color="auto" w:fill="auto"/>
            <w:noWrap/>
            <w:vAlign w:val="bottom"/>
            <w:hideMark/>
          </w:tcPr>
          <w:p w14:paraId="4DB923C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9EDE03"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406</w:t>
            </w:r>
          </w:p>
        </w:tc>
        <w:tc>
          <w:tcPr>
            <w:tcW w:w="1702" w:type="dxa"/>
            <w:tcBorders>
              <w:top w:val="nil"/>
              <w:left w:val="nil"/>
              <w:bottom w:val="single" w:sz="4" w:space="0" w:color="auto"/>
              <w:right w:val="single" w:sz="4" w:space="0" w:color="auto"/>
            </w:tcBorders>
            <w:shd w:val="clear" w:color="auto" w:fill="auto"/>
            <w:hideMark/>
          </w:tcPr>
          <w:p w14:paraId="33B80CEE"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hideMark/>
          </w:tcPr>
          <w:p w14:paraId="36D4D942"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E9F87CE"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6929A09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7D03520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0920449100</w:t>
            </w:r>
          </w:p>
        </w:tc>
        <w:tc>
          <w:tcPr>
            <w:tcW w:w="567" w:type="dxa"/>
            <w:tcBorders>
              <w:top w:val="nil"/>
              <w:left w:val="nil"/>
              <w:bottom w:val="single" w:sz="4" w:space="0" w:color="auto"/>
              <w:right w:val="single" w:sz="4" w:space="0" w:color="auto"/>
            </w:tcBorders>
            <w:shd w:val="clear" w:color="auto" w:fill="auto"/>
            <w:noWrap/>
            <w:hideMark/>
          </w:tcPr>
          <w:p w14:paraId="036F53E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60F1972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17 993,60000</w:t>
            </w:r>
          </w:p>
        </w:tc>
        <w:tc>
          <w:tcPr>
            <w:tcW w:w="1560" w:type="dxa"/>
            <w:tcBorders>
              <w:top w:val="nil"/>
              <w:left w:val="nil"/>
              <w:bottom w:val="single" w:sz="4" w:space="0" w:color="auto"/>
              <w:right w:val="single" w:sz="4" w:space="0" w:color="auto"/>
            </w:tcBorders>
            <w:shd w:val="clear" w:color="auto" w:fill="auto"/>
            <w:noWrap/>
            <w:hideMark/>
          </w:tcPr>
          <w:p w14:paraId="2F40D11E"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18 196,44600</w:t>
            </w:r>
          </w:p>
        </w:tc>
        <w:tc>
          <w:tcPr>
            <w:tcW w:w="1559" w:type="dxa"/>
            <w:tcBorders>
              <w:top w:val="nil"/>
              <w:left w:val="nil"/>
              <w:bottom w:val="single" w:sz="4" w:space="0" w:color="auto"/>
              <w:right w:val="single" w:sz="4" w:space="0" w:color="auto"/>
            </w:tcBorders>
            <w:shd w:val="clear" w:color="auto" w:fill="auto"/>
            <w:noWrap/>
            <w:hideMark/>
          </w:tcPr>
          <w:p w14:paraId="64A341D7"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18 934,31400</w:t>
            </w:r>
          </w:p>
        </w:tc>
      </w:tr>
      <w:tr w:rsidR="00B67C4A" w:rsidRPr="00B67C4A" w14:paraId="1F83759E" w14:textId="77777777" w:rsidTr="00B67C4A">
        <w:trPr>
          <w:trHeight w:val="2100"/>
        </w:trPr>
        <w:tc>
          <w:tcPr>
            <w:tcW w:w="284" w:type="dxa"/>
            <w:tcBorders>
              <w:top w:val="nil"/>
              <w:left w:val="nil"/>
              <w:bottom w:val="nil"/>
              <w:right w:val="nil"/>
            </w:tcBorders>
            <w:shd w:val="clear" w:color="auto" w:fill="auto"/>
            <w:noWrap/>
            <w:vAlign w:val="bottom"/>
            <w:hideMark/>
          </w:tcPr>
          <w:p w14:paraId="373854F4"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1FF5C0"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407</w:t>
            </w:r>
          </w:p>
        </w:tc>
        <w:tc>
          <w:tcPr>
            <w:tcW w:w="1702" w:type="dxa"/>
            <w:tcBorders>
              <w:top w:val="nil"/>
              <w:left w:val="nil"/>
              <w:bottom w:val="single" w:sz="4" w:space="0" w:color="auto"/>
              <w:right w:val="single" w:sz="4" w:space="0" w:color="auto"/>
            </w:tcBorders>
            <w:shd w:val="clear" w:color="auto" w:fill="auto"/>
            <w:hideMark/>
          </w:tcPr>
          <w:p w14:paraId="702389CF"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8" w:type="dxa"/>
            <w:tcBorders>
              <w:top w:val="nil"/>
              <w:left w:val="nil"/>
              <w:bottom w:val="single" w:sz="4" w:space="0" w:color="auto"/>
              <w:right w:val="single" w:sz="4" w:space="0" w:color="auto"/>
            </w:tcBorders>
            <w:shd w:val="clear" w:color="auto" w:fill="auto"/>
            <w:noWrap/>
            <w:hideMark/>
          </w:tcPr>
          <w:p w14:paraId="1E6AB9D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F685FD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6230D8A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6F43EBC"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0920549200</w:t>
            </w:r>
          </w:p>
        </w:tc>
        <w:tc>
          <w:tcPr>
            <w:tcW w:w="567" w:type="dxa"/>
            <w:tcBorders>
              <w:top w:val="nil"/>
              <w:left w:val="nil"/>
              <w:bottom w:val="single" w:sz="4" w:space="0" w:color="auto"/>
              <w:right w:val="single" w:sz="4" w:space="0" w:color="auto"/>
            </w:tcBorders>
            <w:shd w:val="clear" w:color="auto" w:fill="auto"/>
            <w:noWrap/>
            <w:hideMark/>
          </w:tcPr>
          <w:p w14:paraId="6317716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565BA8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93 840,80000</w:t>
            </w:r>
          </w:p>
        </w:tc>
        <w:tc>
          <w:tcPr>
            <w:tcW w:w="1560" w:type="dxa"/>
            <w:tcBorders>
              <w:top w:val="nil"/>
              <w:left w:val="nil"/>
              <w:bottom w:val="single" w:sz="4" w:space="0" w:color="auto"/>
              <w:right w:val="single" w:sz="4" w:space="0" w:color="auto"/>
            </w:tcBorders>
            <w:shd w:val="clear" w:color="auto" w:fill="auto"/>
            <w:noWrap/>
            <w:hideMark/>
          </w:tcPr>
          <w:p w14:paraId="7AB2C062"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98 270,30000</w:t>
            </w:r>
          </w:p>
        </w:tc>
        <w:tc>
          <w:tcPr>
            <w:tcW w:w="1559" w:type="dxa"/>
            <w:tcBorders>
              <w:top w:val="nil"/>
              <w:left w:val="nil"/>
              <w:bottom w:val="single" w:sz="4" w:space="0" w:color="auto"/>
              <w:right w:val="single" w:sz="4" w:space="0" w:color="auto"/>
            </w:tcBorders>
            <w:shd w:val="clear" w:color="auto" w:fill="auto"/>
            <w:noWrap/>
            <w:hideMark/>
          </w:tcPr>
          <w:p w14:paraId="368B77E6"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102 201,06300</w:t>
            </w:r>
          </w:p>
        </w:tc>
      </w:tr>
      <w:tr w:rsidR="00B67C4A" w:rsidRPr="00B67C4A" w14:paraId="278C480D" w14:textId="77777777" w:rsidTr="00B67C4A">
        <w:trPr>
          <w:trHeight w:val="1200"/>
        </w:trPr>
        <w:tc>
          <w:tcPr>
            <w:tcW w:w="284" w:type="dxa"/>
            <w:tcBorders>
              <w:top w:val="nil"/>
              <w:left w:val="nil"/>
              <w:bottom w:val="nil"/>
              <w:right w:val="nil"/>
            </w:tcBorders>
            <w:shd w:val="clear" w:color="auto" w:fill="auto"/>
            <w:noWrap/>
            <w:vAlign w:val="bottom"/>
            <w:hideMark/>
          </w:tcPr>
          <w:p w14:paraId="1143F7AE"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819A69"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408</w:t>
            </w:r>
          </w:p>
        </w:tc>
        <w:tc>
          <w:tcPr>
            <w:tcW w:w="1702" w:type="dxa"/>
            <w:tcBorders>
              <w:top w:val="nil"/>
              <w:left w:val="nil"/>
              <w:bottom w:val="single" w:sz="4" w:space="0" w:color="auto"/>
              <w:right w:val="single" w:sz="4" w:space="0" w:color="auto"/>
            </w:tcBorders>
            <w:shd w:val="clear" w:color="auto" w:fill="auto"/>
            <w:hideMark/>
          </w:tcPr>
          <w:p w14:paraId="420DA3EF"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2056CFF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D75A6F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65929F2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4F0841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0920549200</w:t>
            </w:r>
          </w:p>
        </w:tc>
        <w:tc>
          <w:tcPr>
            <w:tcW w:w="567" w:type="dxa"/>
            <w:tcBorders>
              <w:top w:val="nil"/>
              <w:left w:val="nil"/>
              <w:bottom w:val="single" w:sz="4" w:space="0" w:color="auto"/>
              <w:right w:val="single" w:sz="4" w:space="0" w:color="auto"/>
            </w:tcBorders>
            <w:shd w:val="clear" w:color="auto" w:fill="auto"/>
            <w:noWrap/>
            <w:hideMark/>
          </w:tcPr>
          <w:p w14:paraId="5A07656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8CA0977"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1 400,00000</w:t>
            </w:r>
          </w:p>
        </w:tc>
        <w:tc>
          <w:tcPr>
            <w:tcW w:w="1560" w:type="dxa"/>
            <w:tcBorders>
              <w:top w:val="nil"/>
              <w:left w:val="nil"/>
              <w:bottom w:val="single" w:sz="4" w:space="0" w:color="auto"/>
              <w:right w:val="single" w:sz="4" w:space="0" w:color="auto"/>
            </w:tcBorders>
            <w:shd w:val="clear" w:color="auto" w:fill="auto"/>
            <w:noWrap/>
            <w:hideMark/>
          </w:tcPr>
          <w:p w14:paraId="29DA0D6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1 456,00000</w:t>
            </w:r>
          </w:p>
        </w:tc>
        <w:tc>
          <w:tcPr>
            <w:tcW w:w="1559" w:type="dxa"/>
            <w:tcBorders>
              <w:top w:val="nil"/>
              <w:left w:val="nil"/>
              <w:bottom w:val="single" w:sz="4" w:space="0" w:color="auto"/>
              <w:right w:val="single" w:sz="4" w:space="0" w:color="auto"/>
            </w:tcBorders>
            <w:shd w:val="clear" w:color="auto" w:fill="auto"/>
            <w:noWrap/>
            <w:hideMark/>
          </w:tcPr>
          <w:p w14:paraId="2D40BC80"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1 514,00000</w:t>
            </w:r>
          </w:p>
        </w:tc>
      </w:tr>
      <w:tr w:rsidR="00B67C4A" w:rsidRPr="00B67C4A" w14:paraId="18381B6F" w14:textId="77777777" w:rsidTr="00B67C4A">
        <w:trPr>
          <w:trHeight w:val="900"/>
        </w:trPr>
        <w:tc>
          <w:tcPr>
            <w:tcW w:w="284" w:type="dxa"/>
            <w:tcBorders>
              <w:top w:val="nil"/>
              <w:left w:val="nil"/>
              <w:bottom w:val="nil"/>
              <w:right w:val="nil"/>
            </w:tcBorders>
            <w:shd w:val="clear" w:color="auto" w:fill="auto"/>
            <w:noWrap/>
            <w:vAlign w:val="bottom"/>
            <w:hideMark/>
          </w:tcPr>
          <w:p w14:paraId="4BB4F47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142A1C"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409</w:t>
            </w:r>
          </w:p>
        </w:tc>
        <w:tc>
          <w:tcPr>
            <w:tcW w:w="1702" w:type="dxa"/>
            <w:tcBorders>
              <w:top w:val="nil"/>
              <w:left w:val="nil"/>
              <w:bottom w:val="single" w:sz="4" w:space="0" w:color="auto"/>
              <w:right w:val="single" w:sz="4" w:space="0" w:color="auto"/>
            </w:tcBorders>
            <w:shd w:val="clear" w:color="auto" w:fill="auto"/>
            <w:hideMark/>
          </w:tcPr>
          <w:p w14:paraId="38A0780C"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hideMark/>
          </w:tcPr>
          <w:p w14:paraId="7F2A323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0D510E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58F5DB8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6AF4E9E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0920549200</w:t>
            </w:r>
          </w:p>
        </w:tc>
        <w:tc>
          <w:tcPr>
            <w:tcW w:w="567" w:type="dxa"/>
            <w:tcBorders>
              <w:top w:val="nil"/>
              <w:left w:val="nil"/>
              <w:bottom w:val="single" w:sz="4" w:space="0" w:color="auto"/>
              <w:right w:val="single" w:sz="4" w:space="0" w:color="auto"/>
            </w:tcBorders>
            <w:shd w:val="clear" w:color="auto" w:fill="auto"/>
            <w:noWrap/>
            <w:hideMark/>
          </w:tcPr>
          <w:p w14:paraId="50BDD41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1D7DCDA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92 440,80000</w:t>
            </w:r>
          </w:p>
        </w:tc>
        <w:tc>
          <w:tcPr>
            <w:tcW w:w="1560" w:type="dxa"/>
            <w:tcBorders>
              <w:top w:val="nil"/>
              <w:left w:val="nil"/>
              <w:bottom w:val="single" w:sz="4" w:space="0" w:color="auto"/>
              <w:right w:val="single" w:sz="4" w:space="0" w:color="auto"/>
            </w:tcBorders>
            <w:shd w:val="clear" w:color="auto" w:fill="auto"/>
            <w:noWrap/>
            <w:hideMark/>
          </w:tcPr>
          <w:p w14:paraId="7E48011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96 814,30000</w:t>
            </w:r>
          </w:p>
        </w:tc>
        <w:tc>
          <w:tcPr>
            <w:tcW w:w="1559" w:type="dxa"/>
            <w:tcBorders>
              <w:top w:val="nil"/>
              <w:left w:val="nil"/>
              <w:bottom w:val="single" w:sz="4" w:space="0" w:color="auto"/>
              <w:right w:val="single" w:sz="4" w:space="0" w:color="auto"/>
            </w:tcBorders>
            <w:shd w:val="clear" w:color="auto" w:fill="auto"/>
            <w:noWrap/>
            <w:hideMark/>
          </w:tcPr>
          <w:p w14:paraId="2B5FE09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100 687,06300</w:t>
            </w:r>
          </w:p>
        </w:tc>
      </w:tr>
      <w:tr w:rsidR="00B67C4A" w:rsidRPr="00B67C4A" w14:paraId="3E9D6798" w14:textId="77777777" w:rsidTr="00B67C4A">
        <w:trPr>
          <w:trHeight w:val="1500"/>
        </w:trPr>
        <w:tc>
          <w:tcPr>
            <w:tcW w:w="284" w:type="dxa"/>
            <w:tcBorders>
              <w:top w:val="nil"/>
              <w:left w:val="nil"/>
              <w:bottom w:val="nil"/>
              <w:right w:val="nil"/>
            </w:tcBorders>
            <w:shd w:val="clear" w:color="auto" w:fill="auto"/>
            <w:noWrap/>
            <w:vAlign w:val="bottom"/>
            <w:hideMark/>
          </w:tcPr>
          <w:p w14:paraId="3B81409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980E2A"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410</w:t>
            </w:r>
          </w:p>
        </w:tc>
        <w:tc>
          <w:tcPr>
            <w:tcW w:w="1702" w:type="dxa"/>
            <w:tcBorders>
              <w:top w:val="nil"/>
              <w:left w:val="nil"/>
              <w:bottom w:val="single" w:sz="4" w:space="0" w:color="auto"/>
              <w:right w:val="single" w:sz="4" w:space="0" w:color="auto"/>
            </w:tcBorders>
            <w:shd w:val="clear" w:color="auto" w:fill="auto"/>
            <w:hideMark/>
          </w:tcPr>
          <w:p w14:paraId="2C64404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708" w:type="dxa"/>
            <w:tcBorders>
              <w:top w:val="nil"/>
              <w:left w:val="nil"/>
              <w:bottom w:val="single" w:sz="4" w:space="0" w:color="auto"/>
              <w:right w:val="single" w:sz="4" w:space="0" w:color="auto"/>
            </w:tcBorders>
            <w:shd w:val="clear" w:color="auto" w:fill="auto"/>
            <w:noWrap/>
            <w:hideMark/>
          </w:tcPr>
          <w:p w14:paraId="1D0256D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DC9F2F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477A891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2E9A9A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09205R4620</w:t>
            </w:r>
          </w:p>
        </w:tc>
        <w:tc>
          <w:tcPr>
            <w:tcW w:w="567" w:type="dxa"/>
            <w:tcBorders>
              <w:top w:val="nil"/>
              <w:left w:val="nil"/>
              <w:bottom w:val="single" w:sz="4" w:space="0" w:color="auto"/>
              <w:right w:val="single" w:sz="4" w:space="0" w:color="auto"/>
            </w:tcBorders>
            <w:shd w:val="clear" w:color="auto" w:fill="auto"/>
            <w:noWrap/>
            <w:hideMark/>
          </w:tcPr>
          <w:p w14:paraId="191DEF9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C7C523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226,80000</w:t>
            </w:r>
          </w:p>
        </w:tc>
        <w:tc>
          <w:tcPr>
            <w:tcW w:w="1560" w:type="dxa"/>
            <w:tcBorders>
              <w:top w:val="nil"/>
              <w:left w:val="nil"/>
              <w:bottom w:val="single" w:sz="4" w:space="0" w:color="auto"/>
              <w:right w:val="single" w:sz="4" w:space="0" w:color="auto"/>
            </w:tcBorders>
            <w:shd w:val="clear" w:color="auto" w:fill="auto"/>
            <w:noWrap/>
            <w:hideMark/>
          </w:tcPr>
          <w:p w14:paraId="386BA95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242,10000</w:t>
            </w:r>
          </w:p>
        </w:tc>
        <w:tc>
          <w:tcPr>
            <w:tcW w:w="1559" w:type="dxa"/>
            <w:tcBorders>
              <w:top w:val="nil"/>
              <w:left w:val="nil"/>
              <w:bottom w:val="single" w:sz="4" w:space="0" w:color="auto"/>
              <w:right w:val="single" w:sz="4" w:space="0" w:color="auto"/>
            </w:tcBorders>
            <w:shd w:val="clear" w:color="auto" w:fill="auto"/>
            <w:noWrap/>
            <w:hideMark/>
          </w:tcPr>
          <w:p w14:paraId="154CCE9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275,90000</w:t>
            </w:r>
          </w:p>
        </w:tc>
      </w:tr>
      <w:tr w:rsidR="00B67C4A" w:rsidRPr="00B67C4A" w14:paraId="2E695C18" w14:textId="77777777" w:rsidTr="00B67C4A">
        <w:trPr>
          <w:trHeight w:val="900"/>
        </w:trPr>
        <w:tc>
          <w:tcPr>
            <w:tcW w:w="284" w:type="dxa"/>
            <w:tcBorders>
              <w:top w:val="nil"/>
              <w:left w:val="nil"/>
              <w:bottom w:val="nil"/>
              <w:right w:val="nil"/>
            </w:tcBorders>
            <w:shd w:val="clear" w:color="auto" w:fill="auto"/>
            <w:noWrap/>
            <w:vAlign w:val="bottom"/>
            <w:hideMark/>
          </w:tcPr>
          <w:p w14:paraId="379C00A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6D280C7"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411</w:t>
            </w:r>
          </w:p>
        </w:tc>
        <w:tc>
          <w:tcPr>
            <w:tcW w:w="1702" w:type="dxa"/>
            <w:tcBorders>
              <w:top w:val="nil"/>
              <w:left w:val="nil"/>
              <w:bottom w:val="single" w:sz="4" w:space="0" w:color="auto"/>
              <w:right w:val="single" w:sz="4" w:space="0" w:color="auto"/>
            </w:tcBorders>
            <w:shd w:val="clear" w:color="auto" w:fill="auto"/>
            <w:hideMark/>
          </w:tcPr>
          <w:p w14:paraId="04A33846"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hideMark/>
          </w:tcPr>
          <w:p w14:paraId="04B2912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1772FB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646ED30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AA19E7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09205R4620</w:t>
            </w:r>
          </w:p>
        </w:tc>
        <w:tc>
          <w:tcPr>
            <w:tcW w:w="567" w:type="dxa"/>
            <w:tcBorders>
              <w:top w:val="nil"/>
              <w:left w:val="nil"/>
              <w:bottom w:val="single" w:sz="4" w:space="0" w:color="auto"/>
              <w:right w:val="single" w:sz="4" w:space="0" w:color="auto"/>
            </w:tcBorders>
            <w:shd w:val="clear" w:color="auto" w:fill="auto"/>
            <w:noWrap/>
            <w:hideMark/>
          </w:tcPr>
          <w:p w14:paraId="7547F6B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64CFD37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226,80000</w:t>
            </w:r>
          </w:p>
        </w:tc>
        <w:tc>
          <w:tcPr>
            <w:tcW w:w="1560" w:type="dxa"/>
            <w:tcBorders>
              <w:top w:val="nil"/>
              <w:left w:val="nil"/>
              <w:bottom w:val="single" w:sz="4" w:space="0" w:color="auto"/>
              <w:right w:val="single" w:sz="4" w:space="0" w:color="auto"/>
            </w:tcBorders>
            <w:shd w:val="clear" w:color="auto" w:fill="auto"/>
            <w:noWrap/>
            <w:hideMark/>
          </w:tcPr>
          <w:p w14:paraId="13F177E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242,10000</w:t>
            </w:r>
          </w:p>
        </w:tc>
        <w:tc>
          <w:tcPr>
            <w:tcW w:w="1559" w:type="dxa"/>
            <w:tcBorders>
              <w:top w:val="nil"/>
              <w:left w:val="nil"/>
              <w:bottom w:val="single" w:sz="4" w:space="0" w:color="auto"/>
              <w:right w:val="single" w:sz="4" w:space="0" w:color="auto"/>
            </w:tcBorders>
            <w:shd w:val="clear" w:color="auto" w:fill="auto"/>
            <w:noWrap/>
            <w:hideMark/>
          </w:tcPr>
          <w:p w14:paraId="31914DF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275,90000</w:t>
            </w:r>
          </w:p>
        </w:tc>
      </w:tr>
      <w:tr w:rsidR="00B67C4A" w:rsidRPr="00B67C4A" w14:paraId="379C588F" w14:textId="77777777" w:rsidTr="00B67C4A">
        <w:trPr>
          <w:trHeight w:val="2100"/>
        </w:trPr>
        <w:tc>
          <w:tcPr>
            <w:tcW w:w="284" w:type="dxa"/>
            <w:tcBorders>
              <w:top w:val="nil"/>
              <w:left w:val="nil"/>
              <w:bottom w:val="nil"/>
              <w:right w:val="nil"/>
            </w:tcBorders>
            <w:shd w:val="clear" w:color="auto" w:fill="auto"/>
            <w:noWrap/>
            <w:vAlign w:val="bottom"/>
            <w:hideMark/>
          </w:tcPr>
          <w:p w14:paraId="1AFECA4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A1E8A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412</w:t>
            </w:r>
          </w:p>
        </w:tc>
        <w:tc>
          <w:tcPr>
            <w:tcW w:w="1702" w:type="dxa"/>
            <w:tcBorders>
              <w:top w:val="nil"/>
              <w:left w:val="nil"/>
              <w:bottom w:val="single" w:sz="4" w:space="0" w:color="auto"/>
              <w:right w:val="single" w:sz="4" w:space="0" w:color="auto"/>
            </w:tcBorders>
            <w:shd w:val="clear" w:color="auto" w:fill="auto"/>
            <w:hideMark/>
          </w:tcPr>
          <w:p w14:paraId="4D67C5C8"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708" w:type="dxa"/>
            <w:tcBorders>
              <w:top w:val="nil"/>
              <w:left w:val="nil"/>
              <w:bottom w:val="single" w:sz="4" w:space="0" w:color="auto"/>
              <w:right w:val="single" w:sz="4" w:space="0" w:color="auto"/>
            </w:tcBorders>
            <w:shd w:val="clear" w:color="auto" w:fill="auto"/>
            <w:noWrap/>
            <w:hideMark/>
          </w:tcPr>
          <w:p w14:paraId="211B657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30F8D7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76B22FB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2CDE8A5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0920652500</w:t>
            </w:r>
          </w:p>
        </w:tc>
        <w:tc>
          <w:tcPr>
            <w:tcW w:w="567" w:type="dxa"/>
            <w:tcBorders>
              <w:top w:val="nil"/>
              <w:left w:val="nil"/>
              <w:bottom w:val="single" w:sz="4" w:space="0" w:color="auto"/>
              <w:right w:val="single" w:sz="4" w:space="0" w:color="auto"/>
            </w:tcBorders>
            <w:shd w:val="clear" w:color="auto" w:fill="auto"/>
            <w:noWrap/>
            <w:hideMark/>
          </w:tcPr>
          <w:p w14:paraId="706E821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A82E0E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34 107,50000</w:t>
            </w:r>
          </w:p>
        </w:tc>
        <w:tc>
          <w:tcPr>
            <w:tcW w:w="1560" w:type="dxa"/>
            <w:tcBorders>
              <w:top w:val="nil"/>
              <w:left w:val="nil"/>
              <w:bottom w:val="single" w:sz="4" w:space="0" w:color="auto"/>
              <w:right w:val="single" w:sz="4" w:space="0" w:color="auto"/>
            </w:tcBorders>
            <w:shd w:val="clear" w:color="auto" w:fill="auto"/>
            <w:noWrap/>
            <w:hideMark/>
          </w:tcPr>
          <w:p w14:paraId="69FA479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34 515,20000</w:t>
            </w:r>
          </w:p>
        </w:tc>
        <w:tc>
          <w:tcPr>
            <w:tcW w:w="1559" w:type="dxa"/>
            <w:tcBorders>
              <w:top w:val="nil"/>
              <w:left w:val="nil"/>
              <w:bottom w:val="single" w:sz="4" w:space="0" w:color="auto"/>
              <w:right w:val="single" w:sz="4" w:space="0" w:color="auto"/>
            </w:tcBorders>
            <w:shd w:val="clear" w:color="auto" w:fill="auto"/>
            <w:noWrap/>
            <w:hideMark/>
          </w:tcPr>
          <w:p w14:paraId="419977F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34 399,90000</w:t>
            </w:r>
          </w:p>
        </w:tc>
      </w:tr>
      <w:tr w:rsidR="00B67C4A" w:rsidRPr="00B67C4A" w14:paraId="1DE428B7" w14:textId="77777777" w:rsidTr="00B67C4A">
        <w:trPr>
          <w:trHeight w:val="1200"/>
        </w:trPr>
        <w:tc>
          <w:tcPr>
            <w:tcW w:w="284" w:type="dxa"/>
            <w:tcBorders>
              <w:top w:val="nil"/>
              <w:left w:val="nil"/>
              <w:bottom w:val="nil"/>
              <w:right w:val="nil"/>
            </w:tcBorders>
            <w:shd w:val="clear" w:color="auto" w:fill="auto"/>
            <w:noWrap/>
            <w:vAlign w:val="bottom"/>
            <w:hideMark/>
          </w:tcPr>
          <w:p w14:paraId="03FE3C4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B5AE022"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413</w:t>
            </w:r>
          </w:p>
        </w:tc>
        <w:tc>
          <w:tcPr>
            <w:tcW w:w="1702" w:type="dxa"/>
            <w:tcBorders>
              <w:top w:val="nil"/>
              <w:left w:val="nil"/>
              <w:bottom w:val="single" w:sz="4" w:space="0" w:color="auto"/>
              <w:right w:val="single" w:sz="4" w:space="0" w:color="auto"/>
            </w:tcBorders>
            <w:shd w:val="clear" w:color="auto" w:fill="auto"/>
            <w:hideMark/>
          </w:tcPr>
          <w:p w14:paraId="7855539C"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7C759103"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5491E58"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211DF25C"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14E7657A"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0920652500</w:t>
            </w:r>
          </w:p>
        </w:tc>
        <w:tc>
          <w:tcPr>
            <w:tcW w:w="567" w:type="dxa"/>
            <w:tcBorders>
              <w:top w:val="nil"/>
              <w:left w:val="nil"/>
              <w:bottom w:val="single" w:sz="4" w:space="0" w:color="auto"/>
              <w:right w:val="single" w:sz="4" w:space="0" w:color="auto"/>
            </w:tcBorders>
            <w:shd w:val="clear" w:color="auto" w:fill="auto"/>
            <w:noWrap/>
            <w:hideMark/>
          </w:tcPr>
          <w:p w14:paraId="0C2CB9B0"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ADC498A"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504,00000</w:t>
            </w:r>
          </w:p>
        </w:tc>
        <w:tc>
          <w:tcPr>
            <w:tcW w:w="1560" w:type="dxa"/>
            <w:tcBorders>
              <w:top w:val="nil"/>
              <w:left w:val="nil"/>
              <w:bottom w:val="single" w:sz="4" w:space="0" w:color="auto"/>
              <w:right w:val="single" w:sz="4" w:space="0" w:color="auto"/>
            </w:tcBorders>
            <w:shd w:val="clear" w:color="auto" w:fill="auto"/>
            <w:noWrap/>
            <w:hideMark/>
          </w:tcPr>
          <w:p w14:paraId="5FFDFA3D"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510,10000</w:t>
            </w:r>
          </w:p>
        </w:tc>
        <w:tc>
          <w:tcPr>
            <w:tcW w:w="1559" w:type="dxa"/>
            <w:tcBorders>
              <w:top w:val="nil"/>
              <w:left w:val="nil"/>
              <w:bottom w:val="single" w:sz="4" w:space="0" w:color="auto"/>
              <w:right w:val="single" w:sz="4" w:space="0" w:color="auto"/>
            </w:tcBorders>
            <w:shd w:val="clear" w:color="auto" w:fill="auto"/>
            <w:noWrap/>
            <w:hideMark/>
          </w:tcPr>
          <w:p w14:paraId="2D75DE76"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508,40000</w:t>
            </w:r>
          </w:p>
        </w:tc>
      </w:tr>
      <w:tr w:rsidR="00B67C4A" w:rsidRPr="00B67C4A" w14:paraId="1991D5A2" w14:textId="77777777" w:rsidTr="00B67C4A">
        <w:trPr>
          <w:trHeight w:val="900"/>
        </w:trPr>
        <w:tc>
          <w:tcPr>
            <w:tcW w:w="284" w:type="dxa"/>
            <w:tcBorders>
              <w:top w:val="nil"/>
              <w:left w:val="nil"/>
              <w:bottom w:val="nil"/>
              <w:right w:val="nil"/>
            </w:tcBorders>
            <w:shd w:val="clear" w:color="auto" w:fill="auto"/>
            <w:noWrap/>
            <w:vAlign w:val="bottom"/>
            <w:hideMark/>
          </w:tcPr>
          <w:p w14:paraId="54FAB1C5"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082C2BC"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414</w:t>
            </w:r>
          </w:p>
        </w:tc>
        <w:tc>
          <w:tcPr>
            <w:tcW w:w="1702" w:type="dxa"/>
            <w:tcBorders>
              <w:top w:val="nil"/>
              <w:left w:val="nil"/>
              <w:bottom w:val="single" w:sz="4" w:space="0" w:color="auto"/>
              <w:right w:val="single" w:sz="4" w:space="0" w:color="auto"/>
            </w:tcBorders>
            <w:shd w:val="clear" w:color="auto" w:fill="auto"/>
            <w:hideMark/>
          </w:tcPr>
          <w:p w14:paraId="23757CEB"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hideMark/>
          </w:tcPr>
          <w:p w14:paraId="6D45F5F2"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FF9360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069B9BB8"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1AB19326"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0920652500</w:t>
            </w:r>
          </w:p>
        </w:tc>
        <w:tc>
          <w:tcPr>
            <w:tcW w:w="567" w:type="dxa"/>
            <w:tcBorders>
              <w:top w:val="nil"/>
              <w:left w:val="nil"/>
              <w:bottom w:val="single" w:sz="4" w:space="0" w:color="auto"/>
              <w:right w:val="single" w:sz="4" w:space="0" w:color="auto"/>
            </w:tcBorders>
            <w:shd w:val="clear" w:color="auto" w:fill="auto"/>
            <w:noWrap/>
            <w:hideMark/>
          </w:tcPr>
          <w:p w14:paraId="2966E037"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6AB4556D"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33 603,50000</w:t>
            </w:r>
          </w:p>
        </w:tc>
        <w:tc>
          <w:tcPr>
            <w:tcW w:w="1560" w:type="dxa"/>
            <w:tcBorders>
              <w:top w:val="nil"/>
              <w:left w:val="nil"/>
              <w:bottom w:val="single" w:sz="4" w:space="0" w:color="auto"/>
              <w:right w:val="single" w:sz="4" w:space="0" w:color="auto"/>
            </w:tcBorders>
            <w:shd w:val="clear" w:color="auto" w:fill="auto"/>
            <w:noWrap/>
            <w:hideMark/>
          </w:tcPr>
          <w:p w14:paraId="233E205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34 005,10000</w:t>
            </w:r>
          </w:p>
        </w:tc>
        <w:tc>
          <w:tcPr>
            <w:tcW w:w="1559" w:type="dxa"/>
            <w:tcBorders>
              <w:top w:val="nil"/>
              <w:left w:val="nil"/>
              <w:bottom w:val="single" w:sz="4" w:space="0" w:color="auto"/>
              <w:right w:val="single" w:sz="4" w:space="0" w:color="auto"/>
            </w:tcBorders>
            <w:shd w:val="clear" w:color="auto" w:fill="auto"/>
            <w:noWrap/>
            <w:hideMark/>
          </w:tcPr>
          <w:p w14:paraId="216ACEF2"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33 891,50000</w:t>
            </w:r>
          </w:p>
        </w:tc>
      </w:tr>
      <w:tr w:rsidR="00B67C4A" w:rsidRPr="00B67C4A" w14:paraId="4D77182D" w14:textId="77777777" w:rsidTr="00B67C4A">
        <w:trPr>
          <w:trHeight w:val="2100"/>
        </w:trPr>
        <w:tc>
          <w:tcPr>
            <w:tcW w:w="284" w:type="dxa"/>
            <w:tcBorders>
              <w:top w:val="nil"/>
              <w:left w:val="nil"/>
              <w:bottom w:val="nil"/>
              <w:right w:val="nil"/>
            </w:tcBorders>
            <w:shd w:val="clear" w:color="auto" w:fill="auto"/>
            <w:noWrap/>
            <w:vAlign w:val="bottom"/>
            <w:hideMark/>
          </w:tcPr>
          <w:p w14:paraId="0ABD78C7"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1CF245D"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415</w:t>
            </w:r>
          </w:p>
        </w:tc>
        <w:tc>
          <w:tcPr>
            <w:tcW w:w="1702" w:type="dxa"/>
            <w:tcBorders>
              <w:top w:val="nil"/>
              <w:left w:val="nil"/>
              <w:bottom w:val="single" w:sz="4" w:space="0" w:color="auto"/>
              <w:right w:val="single" w:sz="4" w:space="0" w:color="auto"/>
            </w:tcBorders>
            <w:shd w:val="clear" w:color="auto" w:fill="auto"/>
            <w:hideMark/>
          </w:tcPr>
          <w:p w14:paraId="22B2D4DC"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419CC3E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6154A4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69CFE80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6804302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0920820000</w:t>
            </w:r>
          </w:p>
        </w:tc>
        <w:tc>
          <w:tcPr>
            <w:tcW w:w="567" w:type="dxa"/>
            <w:tcBorders>
              <w:top w:val="nil"/>
              <w:left w:val="nil"/>
              <w:bottom w:val="single" w:sz="4" w:space="0" w:color="auto"/>
              <w:right w:val="single" w:sz="4" w:space="0" w:color="auto"/>
            </w:tcBorders>
            <w:shd w:val="clear" w:color="auto" w:fill="auto"/>
            <w:noWrap/>
            <w:hideMark/>
          </w:tcPr>
          <w:p w14:paraId="03B80E1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700DACD"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4 000,00000</w:t>
            </w:r>
          </w:p>
        </w:tc>
        <w:tc>
          <w:tcPr>
            <w:tcW w:w="1560" w:type="dxa"/>
            <w:tcBorders>
              <w:top w:val="nil"/>
              <w:left w:val="nil"/>
              <w:bottom w:val="single" w:sz="4" w:space="0" w:color="auto"/>
              <w:right w:val="single" w:sz="4" w:space="0" w:color="auto"/>
            </w:tcBorders>
            <w:shd w:val="clear" w:color="auto" w:fill="auto"/>
            <w:noWrap/>
            <w:hideMark/>
          </w:tcPr>
          <w:p w14:paraId="06D6B38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5 000,00000</w:t>
            </w:r>
          </w:p>
        </w:tc>
        <w:tc>
          <w:tcPr>
            <w:tcW w:w="1559" w:type="dxa"/>
            <w:tcBorders>
              <w:top w:val="nil"/>
              <w:left w:val="nil"/>
              <w:bottom w:val="single" w:sz="4" w:space="0" w:color="auto"/>
              <w:right w:val="single" w:sz="4" w:space="0" w:color="auto"/>
            </w:tcBorders>
            <w:shd w:val="clear" w:color="auto" w:fill="auto"/>
            <w:noWrap/>
            <w:hideMark/>
          </w:tcPr>
          <w:p w14:paraId="75B21FB3"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5 000,00000</w:t>
            </w:r>
          </w:p>
        </w:tc>
      </w:tr>
      <w:tr w:rsidR="00B67C4A" w:rsidRPr="00B67C4A" w14:paraId="551D6ADE" w14:textId="77777777" w:rsidTr="00B67C4A">
        <w:trPr>
          <w:trHeight w:val="900"/>
        </w:trPr>
        <w:tc>
          <w:tcPr>
            <w:tcW w:w="284" w:type="dxa"/>
            <w:tcBorders>
              <w:top w:val="nil"/>
              <w:left w:val="nil"/>
              <w:bottom w:val="nil"/>
              <w:right w:val="nil"/>
            </w:tcBorders>
            <w:shd w:val="clear" w:color="auto" w:fill="auto"/>
            <w:noWrap/>
            <w:vAlign w:val="bottom"/>
            <w:hideMark/>
          </w:tcPr>
          <w:p w14:paraId="6CE763D1"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ED313B"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416</w:t>
            </w:r>
          </w:p>
        </w:tc>
        <w:tc>
          <w:tcPr>
            <w:tcW w:w="1702" w:type="dxa"/>
            <w:tcBorders>
              <w:top w:val="nil"/>
              <w:left w:val="nil"/>
              <w:bottom w:val="single" w:sz="4" w:space="0" w:color="auto"/>
              <w:right w:val="single" w:sz="4" w:space="0" w:color="auto"/>
            </w:tcBorders>
            <w:shd w:val="clear" w:color="auto" w:fill="auto"/>
            <w:hideMark/>
          </w:tcPr>
          <w:p w14:paraId="3D8651EA"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hideMark/>
          </w:tcPr>
          <w:p w14:paraId="650161A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10C809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57ACEAE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1FBD856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0920820000</w:t>
            </w:r>
          </w:p>
        </w:tc>
        <w:tc>
          <w:tcPr>
            <w:tcW w:w="567" w:type="dxa"/>
            <w:tcBorders>
              <w:top w:val="nil"/>
              <w:left w:val="nil"/>
              <w:bottom w:val="single" w:sz="4" w:space="0" w:color="auto"/>
              <w:right w:val="single" w:sz="4" w:space="0" w:color="auto"/>
            </w:tcBorders>
            <w:shd w:val="clear" w:color="auto" w:fill="auto"/>
            <w:noWrap/>
            <w:hideMark/>
          </w:tcPr>
          <w:p w14:paraId="44B396A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38A7ADDB"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4 000,00000</w:t>
            </w:r>
          </w:p>
        </w:tc>
        <w:tc>
          <w:tcPr>
            <w:tcW w:w="1560" w:type="dxa"/>
            <w:tcBorders>
              <w:top w:val="nil"/>
              <w:left w:val="nil"/>
              <w:bottom w:val="single" w:sz="4" w:space="0" w:color="auto"/>
              <w:right w:val="single" w:sz="4" w:space="0" w:color="auto"/>
            </w:tcBorders>
            <w:shd w:val="clear" w:color="auto" w:fill="auto"/>
            <w:noWrap/>
            <w:hideMark/>
          </w:tcPr>
          <w:p w14:paraId="13C589F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5 000,00000</w:t>
            </w:r>
          </w:p>
        </w:tc>
        <w:tc>
          <w:tcPr>
            <w:tcW w:w="1559" w:type="dxa"/>
            <w:tcBorders>
              <w:top w:val="nil"/>
              <w:left w:val="nil"/>
              <w:bottom w:val="single" w:sz="4" w:space="0" w:color="auto"/>
              <w:right w:val="single" w:sz="4" w:space="0" w:color="auto"/>
            </w:tcBorders>
            <w:shd w:val="clear" w:color="auto" w:fill="auto"/>
            <w:noWrap/>
            <w:hideMark/>
          </w:tcPr>
          <w:p w14:paraId="1C49C52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5 000,00000</w:t>
            </w:r>
          </w:p>
        </w:tc>
      </w:tr>
      <w:tr w:rsidR="00B67C4A" w:rsidRPr="00B67C4A" w14:paraId="398F87A1" w14:textId="77777777" w:rsidTr="00B67C4A">
        <w:trPr>
          <w:trHeight w:val="300"/>
        </w:trPr>
        <w:tc>
          <w:tcPr>
            <w:tcW w:w="284" w:type="dxa"/>
            <w:tcBorders>
              <w:top w:val="nil"/>
              <w:left w:val="nil"/>
              <w:bottom w:val="nil"/>
              <w:right w:val="nil"/>
            </w:tcBorders>
            <w:shd w:val="clear" w:color="auto" w:fill="auto"/>
            <w:noWrap/>
            <w:vAlign w:val="bottom"/>
            <w:hideMark/>
          </w:tcPr>
          <w:p w14:paraId="6499B098"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18B14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417</w:t>
            </w:r>
          </w:p>
        </w:tc>
        <w:tc>
          <w:tcPr>
            <w:tcW w:w="1702" w:type="dxa"/>
            <w:tcBorders>
              <w:top w:val="nil"/>
              <w:left w:val="nil"/>
              <w:bottom w:val="single" w:sz="4" w:space="0" w:color="auto"/>
              <w:right w:val="single" w:sz="4" w:space="0" w:color="auto"/>
            </w:tcBorders>
            <w:shd w:val="clear" w:color="auto" w:fill="auto"/>
            <w:hideMark/>
          </w:tcPr>
          <w:p w14:paraId="0955C684"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Охрана семьи и детства</w:t>
            </w:r>
          </w:p>
        </w:tc>
        <w:tc>
          <w:tcPr>
            <w:tcW w:w="708" w:type="dxa"/>
            <w:tcBorders>
              <w:top w:val="nil"/>
              <w:left w:val="nil"/>
              <w:bottom w:val="single" w:sz="4" w:space="0" w:color="auto"/>
              <w:right w:val="single" w:sz="4" w:space="0" w:color="auto"/>
            </w:tcBorders>
            <w:shd w:val="clear" w:color="auto" w:fill="auto"/>
            <w:noWrap/>
            <w:hideMark/>
          </w:tcPr>
          <w:p w14:paraId="3AAD61A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887801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7149859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2C97A5A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0BB252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68C299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1 850,00000</w:t>
            </w:r>
          </w:p>
        </w:tc>
        <w:tc>
          <w:tcPr>
            <w:tcW w:w="1560" w:type="dxa"/>
            <w:tcBorders>
              <w:top w:val="nil"/>
              <w:left w:val="nil"/>
              <w:bottom w:val="single" w:sz="4" w:space="0" w:color="auto"/>
              <w:right w:val="single" w:sz="4" w:space="0" w:color="auto"/>
            </w:tcBorders>
            <w:shd w:val="clear" w:color="auto" w:fill="auto"/>
            <w:noWrap/>
            <w:hideMark/>
          </w:tcPr>
          <w:p w14:paraId="3A23A3E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1 500,00000</w:t>
            </w:r>
          </w:p>
        </w:tc>
        <w:tc>
          <w:tcPr>
            <w:tcW w:w="1559" w:type="dxa"/>
            <w:tcBorders>
              <w:top w:val="nil"/>
              <w:left w:val="nil"/>
              <w:bottom w:val="single" w:sz="4" w:space="0" w:color="auto"/>
              <w:right w:val="single" w:sz="4" w:space="0" w:color="auto"/>
            </w:tcBorders>
            <w:shd w:val="clear" w:color="auto" w:fill="auto"/>
            <w:noWrap/>
            <w:hideMark/>
          </w:tcPr>
          <w:p w14:paraId="0454856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1 500,00000</w:t>
            </w:r>
          </w:p>
        </w:tc>
      </w:tr>
      <w:tr w:rsidR="00B67C4A" w:rsidRPr="00B67C4A" w14:paraId="1E570EB7" w14:textId="77777777" w:rsidTr="00B67C4A">
        <w:trPr>
          <w:trHeight w:val="2100"/>
        </w:trPr>
        <w:tc>
          <w:tcPr>
            <w:tcW w:w="284" w:type="dxa"/>
            <w:tcBorders>
              <w:top w:val="nil"/>
              <w:left w:val="nil"/>
              <w:bottom w:val="nil"/>
              <w:right w:val="nil"/>
            </w:tcBorders>
            <w:shd w:val="clear" w:color="auto" w:fill="auto"/>
            <w:noWrap/>
            <w:vAlign w:val="bottom"/>
            <w:hideMark/>
          </w:tcPr>
          <w:p w14:paraId="52530DF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4ACA5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418</w:t>
            </w:r>
          </w:p>
        </w:tc>
        <w:tc>
          <w:tcPr>
            <w:tcW w:w="1702" w:type="dxa"/>
            <w:tcBorders>
              <w:top w:val="nil"/>
              <w:left w:val="nil"/>
              <w:bottom w:val="single" w:sz="4" w:space="0" w:color="auto"/>
              <w:right w:val="single" w:sz="4" w:space="0" w:color="auto"/>
            </w:tcBorders>
            <w:shd w:val="clear" w:color="auto" w:fill="auto"/>
            <w:hideMark/>
          </w:tcPr>
          <w:p w14:paraId="6B40514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708" w:type="dxa"/>
            <w:tcBorders>
              <w:top w:val="nil"/>
              <w:left w:val="nil"/>
              <w:bottom w:val="single" w:sz="4" w:space="0" w:color="auto"/>
              <w:right w:val="single" w:sz="4" w:space="0" w:color="auto"/>
            </w:tcBorders>
            <w:shd w:val="clear" w:color="auto" w:fill="auto"/>
            <w:noWrap/>
            <w:hideMark/>
          </w:tcPr>
          <w:p w14:paraId="1D79FD9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C0133C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052C81E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177F894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1500000000</w:t>
            </w:r>
          </w:p>
        </w:tc>
        <w:tc>
          <w:tcPr>
            <w:tcW w:w="567" w:type="dxa"/>
            <w:tcBorders>
              <w:top w:val="nil"/>
              <w:left w:val="nil"/>
              <w:bottom w:val="single" w:sz="4" w:space="0" w:color="auto"/>
              <w:right w:val="single" w:sz="4" w:space="0" w:color="auto"/>
            </w:tcBorders>
            <w:shd w:val="clear" w:color="auto" w:fill="auto"/>
            <w:noWrap/>
            <w:hideMark/>
          </w:tcPr>
          <w:p w14:paraId="12C1476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BDCE42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1 850,00000</w:t>
            </w:r>
          </w:p>
        </w:tc>
        <w:tc>
          <w:tcPr>
            <w:tcW w:w="1560" w:type="dxa"/>
            <w:tcBorders>
              <w:top w:val="nil"/>
              <w:left w:val="nil"/>
              <w:bottom w:val="single" w:sz="4" w:space="0" w:color="auto"/>
              <w:right w:val="single" w:sz="4" w:space="0" w:color="auto"/>
            </w:tcBorders>
            <w:shd w:val="clear" w:color="auto" w:fill="auto"/>
            <w:noWrap/>
            <w:hideMark/>
          </w:tcPr>
          <w:p w14:paraId="04298CA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1 500,00000</w:t>
            </w:r>
          </w:p>
        </w:tc>
        <w:tc>
          <w:tcPr>
            <w:tcW w:w="1559" w:type="dxa"/>
            <w:tcBorders>
              <w:top w:val="nil"/>
              <w:left w:val="nil"/>
              <w:bottom w:val="single" w:sz="4" w:space="0" w:color="auto"/>
              <w:right w:val="single" w:sz="4" w:space="0" w:color="auto"/>
            </w:tcBorders>
            <w:shd w:val="clear" w:color="auto" w:fill="auto"/>
            <w:noWrap/>
            <w:hideMark/>
          </w:tcPr>
          <w:p w14:paraId="4906A0E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1 500,00000</w:t>
            </w:r>
          </w:p>
        </w:tc>
      </w:tr>
      <w:tr w:rsidR="00B67C4A" w:rsidRPr="00B67C4A" w14:paraId="401AD5C9" w14:textId="77777777" w:rsidTr="00B67C4A">
        <w:trPr>
          <w:trHeight w:val="1200"/>
        </w:trPr>
        <w:tc>
          <w:tcPr>
            <w:tcW w:w="284" w:type="dxa"/>
            <w:tcBorders>
              <w:top w:val="nil"/>
              <w:left w:val="nil"/>
              <w:bottom w:val="nil"/>
              <w:right w:val="nil"/>
            </w:tcBorders>
            <w:shd w:val="clear" w:color="auto" w:fill="auto"/>
            <w:noWrap/>
            <w:vAlign w:val="bottom"/>
            <w:hideMark/>
          </w:tcPr>
          <w:p w14:paraId="0CDC4BB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50642B"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419</w:t>
            </w:r>
          </w:p>
        </w:tc>
        <w:tc>
          <w:tcPr>
            <w:tcW w:w="1702" w:type="dxa"/>
            <w:tcBorders>
              <w:top w:val="nil"/>
              <w:left w:val="nil"/>
              <w:bottom w:val="single" w:sz="4" w:space="0" w:color="auto"/>
              <w:right w:val="single" w:sz="4" w:space="0" w:color="auto"/>
            </w:tcBorders>
            <w:shd w:val="clear" w:color="auto" w:fill="auto"/>
            <w:hideMark/>
          </w:tcPr>
          <w:p w14:paraId="791FBF87"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52038C4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D28C7A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5080E97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C88C43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1540000000</w:t>
            </w:r>
          </w:p>
        </w:tc>
        <w:tc>
          <w:tcPr>
            <w:tcW w:w="567" w:type="dxa"/>
            <w:tcBorders>
              <w:top w:val="nil"/>
              <w:left w:val="nil"/>
              <w:bottom w:val="single" w:sz="4" w:space="0" w:color="auto"/>
              <w:right w:val="single" w:sz="4" w:space="0" w:color="auto"/>
            </w:tcBorders>
            <w:shd w:val="clear" w:color="auto" w:fill="auto"/>
            <w:noWrap/>
            <w:hideMark/>
          </w:tcPr>
          <w:p w14:paraId="25DC008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40CAB16"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1 850,00000</w:t>
            </w:r>
          </w:p>
        </w:tc>
        <w:tc>
          <w:tcPr>
            <w:tcW w:w="1560" w:type="dxa"/>
            <w:tcBorders>
              <w:top w:val="nil"/>
              <w:left w:val="nil"/>
              <w:bottom w:val="single" w:sz="4" w:space="0" w:color="auto"/>
              <w:right w:val="single" w:sz="4" w:space="0" w:color="auto"/>
            </w:tcBorders>
            <w:shd w:val="clear" w:color="auto" w:fill="auto"/>
            <w:noWrap/>
            <w:hideMark/>
          </w:tcPr>
          <w:p w14:paraId="750C2A61"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1 500,00000</w:t>
            </w:r>
          </w:p>
        </w:tc>
        <w:tc>
          <w:tcPr>
            <w:tcW w:w="1559" w:type="dxa"/>
            <w:tcBorders>
              <w:top w:val="nil"/>
              <w:left w:val="nil"/>
              <w:bottom w:val="single" w:sz="4" w:space="0" w:color="auto"/>
              <w:right w:val="single" w:sz="4" w:space="0" w:color="auto"/>
            </w:tcBorders>
            <w:shd w:val="clear" w:color="auto" w:fill="auto"/>
            <w:noWrap/>
            <w:hideMark/>
          </w:tcPr>
          <w:p w14:paraId="6EC2BEB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1 500,00000</w:t>
            </w:r>
          </w:p>
        </w:tc>
      </w:tr>
      <w:tr w:rsidR="00B67C4A" w:rsidRPr="00B67C4A" w14:paraId="7118B04E" w14:textId="77777777" w:rsidTr="00B67C4A">
        <w:trPr>
          <w:trHeight w:val="1800"/>
        </w:trPr>
        <w:tc>
          <w:tcPr>
            <w:tcW w:w="284" w:type="dxa"/>
            <w:tcBorders>
              <w:top w:val="nil"/>
              <w:left w:val="nil"/>
              <w:bottom w:val="nil"/>
              <w:right w:val="nil"/>
            </w:tcBorders>
            <w:shd w:val="clear" w:color="auto" w:fill="auto"/>
            <w:noWrap/>
            <w:vAlign w:val="bottom"/>
            <w:hideMark/>
          </w:tcPr>
          <w:p w14:paraId="60884421"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AA8419"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420</w:t>
            </w:r>
          </w:p>
        </w:tc>
        <w:tc>
          <w:tcPr>
            <w:tcW w:w="1702" w:type="dxa"/>
            <w:tcBorders>
              <w:top w:val="nil"/>
              <w:left w:val="nil"/>
              <w:bottom w:val="single" w:sz="4" w:space="0" w:color="auto"/>
              <w:right w:val="single" w:sz="4" w:space="0" w:color="auto"/>
            </w:tcBorders>
            <w:shd w:val="clear" w:color="auto" w:fill="auto"/>
            <w:hideMark/>
          </w:tcPr>
          <w:p w14:paraId="369A9251"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14:paraId="62EC021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319364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4944EAC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73F0E1E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15401L4970</w:t>
            </w:r>
          </w:p>
        </w:tc>
        <w:tc>
          <w:tcPr>
            <w:tcW w:w="567" w:type="dxa"/>
            <w:tcBorders>
              <w:top w:val="nil"/>
              <w:left w:val="nil"/>
              <w:bottom w:val="single" w:sz="4" w:space="0" w:color="auto"/>
              <w:right w:val="single" w:sz="4" w:space="0" w:color="auto"/>
            </w:tcBorders>
            <w:shd w:val="clear" w:color="auto" w:fill="auto"/>
            <w:noWrap/>
            <w:hideMark/>
          </w:tcPr>
          <w:p w14:paraId="7B188CC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7DC968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1 850,00000</w:t>
            </w:r>
          </w:p>
        </w:tc>
        <w:tc>
          <w:tcPr>
            <w:tcW w:w="1560" w:type="dxa"/>
            <w:tcBorders>
              <w:top w:val="nil"/>
              <w:left w:val="nil"/>
              <w:bottom w:val="single" w:sz="4" w:space="0" w:color="auto"/>
              <w:right w:val="single" w:sz="4" w:space="0" w:color="auto"/>
            </w:tcBorders>
            <w:shd w:val="clear" w:color="auto" w:fill="auto"/>
            <w:noWrap/>
            <w:hideMark/>
          </w:tcPr>
          <w:p w14:paraId="6488F30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1 500,00000</w:t>
            </w:r>
          </w:p>
        </w:tc>
        <w:tc>
          <w:tcPr>
            <w:tcW w:w="1559" w:type="dxa"/>
            <w:tcBorders>
              <w:top w:val="nil"/>
              <w:left w:val="nil"/>
              <w:bottom w:val="single" w:sz="4" w:space="0" w:color="auto"/>
              <w:right w:val="single" w:sz="4" w:space="0" w:color="auto"/>
            </w:tcBorders>
            <w:shd w:val="clear" w:color="auto" w:fill="auto"/>
            <w:noWrap/>
            <w:hideMark/>
          </w:tcPr>
          <w:p w14:paraId="74E0DA0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1 500,00000</w:t>
            </w:r>
          </w:p>
        </w:tc>
      </w:tr>
      <w:tr w:rsidR="00B67C4A" w:rsidRPr="00B67C4A" w14:paraId="4CF0A1B5" w14:textId="77777777" w:rsidTr="00B67C4A">
        <w:trPr>
          <w:trHeight w:val="900"/>
        </w:trPr>
        <w:tc>
          <w:tcPr>
            <w:tcW w:w="284" w:type="dxa"/>
            <w:tcBorders>
              <w:top w:val="nil"/>
              <w:left w:val="nil"/>
              <w:bottom w:val="nil"/>
              <w:right w:val="nil"/>
            </w:tcBorders>
            <w:shd w:val="clear" w:color="auto" w:fill="auto"/>
            <w:noWrap/>
            <w:vAlign w:val="bottom"/>
            <w:hideMark/>
          </w:tcPr>
          <w:p w14:paraId="5B308D0E"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0A04180"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421</w:t>
            </w:r>
          </w:p>
        </w:tc>
        <w:tc>
          <w:tcPr>
            <w:tcW w:w="1702" w:type="dxa"/>
            <w:tcBorders>
              <w:top w:val="nil"/>
              <w:left w:val="nil"/>
              <w:bottom w:val="single" w:sz="4" w:space="0" w:color="auto"/>
              <w:right w:val="single" w:sz="4" w:space="0" w:color="auto"/>
            </w:tcBorders>
            <w:shd w:val="clear" w:color="auto" w:fill="auto"/>
            <w:hideMark/>
          </w:tcPr>
          <w:p w14:paraId="4EFDCF86"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hideMark/>
          </w:tcPr>
          <w:p w14:paraId="7A0F239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1D6395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0263A46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3A6509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15401L4970</w:t>
            </w:r>
          </w:p>
        </w:tc>
        <w:tc>
          <w:tcPr>
            <w:tcW w:w="567" w:type="dxa"/>
            <w:tcBorders>
              <w:top w:val="nil"/>
              <w:left w:val="nil"/>
              <w:bottom w:val="single" w:sz="4" w:space="0" w:color="auto"/>
              <w:right w:val="single" w:sz="4" w:space="0" w:color="auto"/>
            </w:tcBorders>
            <w:shd w:val="clear" w:color="auto" w:fill="auto"/>
            <w:noWrap/>
            <w:hideMark/>
          </w:tcPr>
          <w:p w14:paraId="5E6F916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7929B1EB"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1 850,00000</w:t>
            </w:r>
          </w:p>
        </w:tc>
        <w:tc>
          <w:tcPr>
            <w:tcW w:w="1560" w:type="dxa"/>
            <w:tcBorders>
              <w:top w:val="nil"/>
              <w:left w:val="nil"/>
              <w:bottom w:val="single" w:sz="4" w:space="0" w:color="auto"/>
              <w:right w:val="single" w:sz="4" w:space="0" w:color="auto"/>
            </w:tcBorders>
            <w:shd w:val="clear" w:color="auto" w:fill="auto"/>
            <w:noWrap/>
            <w:hideMark/>
          </w:tcPr>
          <w:p w14:paraId="4F9B8998"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1 500,00000</w:t>
            </w:r>
          </w:p>
        </w:tc>
        <w:tc>
          <w:tcPr>
            <w:tcW w:w="1559" w:type="dxa"/>
            <w:tcBorders>
              <w:top w:val="nil"/>
              <w:left w:val="nil"/>
              <w:bottom w:val="single" w:sz="4" w:space="0" w:color="auto"/>
              <w:right w:val="single" w:sz="4" w:space="0" w:color="auto"/>
            </w:tcBorders>
            <w:shd w:val="clear" w:color="auto" w:fill="auto"/>
            <w:noWrap/>
            <w:hideMark/>
          </w:tcPr>
          <w:p w14:paraId="1CFA6490"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1 500,00000</w:t>
            </w:r>
          </w:p>
        </w:tc>
      </w:tr>
      <w:tr w:rsidR="00B67C4A" w:rsidRPr="00B67C4A" w14:paraId="70D3E56B" w14:textId="77777777" w:rsidTr="00B67C4A">
        <w:trPr>
          <w:trHeight w:val="600"/>
        </w:trPr>
        <w:tc>
          <w:tcPr>
            <w:tcW w:w="284" w:type="dxa"/>
            <w:tcBorders>
              <w:top w:val="nil"/>
              <w:left w:val="nil"/>
              <w:bottom w:val="nil"/>
              <w:right w:val="nil"/>
            </w:tcBorders>
            <w:shd w:val="clear" w:color="auto" w:fill="auto"/>
            <w:noWrap/>
            <w:vAlign w:val="bottom"/>
            <w:hideMark/>
          </w:tcPr>
          <w:p w14:paraId="46787BD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733ADD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422</w:t>
            </w:r>
          </w:p>
        </w:tc>
        <w:tc>
          <w:tcPr>
            <w:tcW w:w="1702" w:type="dxa"/>
            <w:tcBorders>
              <w:top w:val="nil"/>
              <w:left w:val="nil"/>
              <w:bottom w:val="single" w:sz="4" w:space="0" w:color="auto"/>
              <w:right w:val="single" w:sz="4" w:space="0" w:color="auto"/>
            </w:tcBorders>
            <w:shd w:val="clear" w:color="auto" w:fill="auto"/>
            <w:hideMark/>
          </w:tcPr>
          <w:p w14:paraId="34A0D691"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noWrap/>
            <w:hideMark/>
          </w:tcPr>
          <w:p w14:paraId="19543AC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F5F2C9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113FAB2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5296A7E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78B4187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01C6FD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10 719,20000</w:t>
            </w:r>
          </w:p>
        </w:tc>
        <w:tc>
          <w:tcPr>
            <w:tcW w:w="1560" w:type="dxa"/>
            <w:tcBorders>
              <w:top w:val="nil"/>
              <w:left w:val="nil"/>
              <w:bottom w:val="single" w:sz="4" w:space="0" w:color="auto"/>
              <w:right w:val="single" w:sz="4" w:space="0" w:color="auto"/>
            </w:tcBorders>
            <w:shd w:val="clear" w:color="auto" w:fill="auto"/>
            <w:noWrap/>
            <w:hideMark/>
          </w:tcPr>
          <w:p w14:paraId="4DFC663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10 994,25400</w:t>
            </w:r>
          </w:p>
        </w:tc>
        <w:tc>
          <w:tcPr>
            <w:tcW w:w="1559" w:type="dxa"/>
            <w:tcBorders>
              <w:top w:val="nil"/>
              <w:left w:val="nil"/>
              <w:bottom w:val="single" w:sz="4" w:space="0" w:color="auto"/>
              <w:right w:val="single" w:sz="4" w:space="0" w:color="auto"/>
            </w:tcBorders>
            <w:shd w:val="clear" w:color="auto" w:fill="auto"/>
            <w:noWrap/>
            <w:hideMark/>
          </w:tcPr>
          <w:p w14:paraId="66EB6D7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11 398,02300</w:t>
            </w:r>
          </w:p>
        </w:tc>
      </w:tr>
      <w:tr w:rsidR="00B67C4A" w:rsidRPr="00B67C4A" w14:paraId="78195053" w14:textId="77777777" w:rsidTr="001D098B">
        <w:trPr>
          <w:trHeight w:val="488"/>
        </w:trPr>
        <w:tc>
          <w:tcPr>
            <w:tcW w:w="284" w:type="dxa"/>
            <w:tcBorders>
              <w:top w:val="nil"/>
              <w:left w:val="nil"/>
              <w:bottom w:val="nil"/>
              <w:right w:val="nil"/>
            </w:tcBorders>
            <w:shd w:val="clear" w:color="auto" w:fill="auto"/>
            <w:noWrap/>
            <w:vAlign w:val="bottom"/>
            <w:hideMark/>
          </w:tcPr>
          <w:p w14:paraId="0C151CA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F80F8D"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423</w:t>
            </w:r>
          </w:p>
        </w:tc>
        <w:tc>
          <w:tcPr>
            <w:tcW w:w="1702" w:type="dxa"/>
            <w:tcBorders>
              <w:top w:val="nil"/>
              <w:left w:val="nil"/>
              <w:bottom w:val="single" w:sz="4" w:space="0" w:color="auto"/>
              <w:right w:val="single" w:sz="4" w:space="0" w:color="auto"/>
            </w:tcBorders>
            <w:shd w:val="clear" w:color="auto" w:fill="auto"/>
            <w:hideMark/>
          </w:tcPr>
          <w:p w14:paraId="67795D8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708" w:type="dxa"/>
            <w:tcBorders>
              <w:top w:val="nil"/>
              <w:left w:val="nil"/>
              <w:bottom w:val="single" w:sz="4" w:space="0" w:color="auto"/>
              <w:right w:val="single" w:sz="4" w:space="0" w:color="auto"/>
            </w:tcBorders>
            <w:shd w:val="clear" w:color="auto" w:fill="auto"/>
            <w:noWrap/>
            <w:hideMark/>
          </w:tcPr>
          <w:p w14:paraId="3604EA1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5945D9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57D7A51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06E5AD4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0900000000</w:t>
            </w:r>
          </w:p>
        </w:tc>
        <w:tc>
          <w:tcPr>
            <w:tcW w:w="567" w:type="dxa"/>
            <w:tcBorders>
              <w:top w:val="nil"/>
              <w:left w:val="nil"/>
              <w:bottom w:val="single" w:sz="4" w:space="0" w:color="auto"/>
              <w:right w:val="single" w:sz="4" w:space="0" w:color="auto"/>
            </w:tcBorders>
            <w:shd w:val="clear" w:color="auto" w:fill="auto"/>
            <w:noWrap/>
            <w:hideMark/>
          </w:tcPr>
          <w:p w14:paraId="3435B75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BC84F9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10 719,20000</w:t>
            </w:r>
          </w:p>
        </w:tc>
        <w:tc>
          <w:tcPr>
            <w:tcW w:w="1560" w:type="dxa"/>
            <w:tcBorders>
              <w:top w:val="nil"/>
              <w:left w:val="nil"/>
              <w:bottom w:val="single" w:sz="4" w:space="0" w:color="auto"/>
              <w:right w:val="single" w:sz="4" w:space="0" w:color="auto"/>
            </w:tcBorders>
            <w:shd w:val="clear" w:color="auto" w:fill="auto"/>
            <w:noWrap/>
            <w:hideMark/>
          </w:tcPr>
          <w:p w14:paraId="1EA12CE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10 994,25400</w:t>
            </w:r>
          </w:p>
        </w:tc>
        <w:tc>
          <w:tcPr>
            <w:tcW w:w="1559" w:type="dxa"/>
            <w:tcBorders>
              <w:top w:val="nil"/>
              <w:left w:val="nil"/>
              <w:bottom w:val="single" w:sz="4" w:space="0" w:color="auto"/>
              <w:right w:val="single" w:sz="4" w:space="0" w:color="auto"/>
            </w:tcBorders>
            <w:shd w:val="clear" w:color="auto" w:fill="auto"/>
            <w:noWrap/>
            <w:hideMark/>
          </w:tcPr>
          <w:p w14:paraId="2844F28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11 398,02300</w:t>
            </w:r>
          </w:p>
        </w:tc>
      </w:tr>
      <w:tr w:rsidR="00B67C4A" w:rsidRPr="00B67C4A" w14:paraId="58BB926C" w14:textId="77777777" w:rsidTr="00B67C4A">
        <w:trPr>
          <w:trHeight w:val="1500"/>
        </w:trPr>
        <w:tc>
          <w:tcPr>
            <w:tcW w:w="284" w:type="dxa"/>
            <w:tcBorders>
              <w:top w:val="nil"/>
              <w:left w:val="nil"/>
              <w:bottom w:val="nil"/>
              <w:right w:val="nil"/>
            </w:tcBorders>
            <w:shd w:val="clear" w:color="auto" w:fill="auto"/>
            <w:noWrap/>
            <w:vAlign w:val="bottom"/>
            <w:hideMark/>
          </w:tcPr>
          <w:p w14:paraId="7E2B893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3B258B"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424</w:t>
            </w:r>
          </w:p>
        </w:tc>
        <w:tc>
          <w:tcPr>
            <w:tcW w:w="1702" w:type="dxa"/>
            <w:tcBorders>
              <w:top w:val="nil"/>
              <w:left w:val="nil"/>
              <w:bottom w:val="single" w:sz="4" w:space="0" w:color="auto"/>
              <w:right w:val="single" w:sz="4" w:space="0" w:color="auto"/>
            </w:tcBorders>
            <w:shd w:val="clear" w:color="auto" w:fill="auto"/>
            <w:hideMark/>
          </w:tcPr>
          <w:p w14:paraId="631C325D"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4BC5171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312B5A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5FCE9BC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143B2DA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0910000000</w:t>
            </w:r>
          </w:p>
        </w:tc>
        <w:tc>
          <w:tcPr>
            <w:tcW w:w="567" w:type="dxa"/>
            <w:tcBorders>
              <w:top w:val="nil"/>
              <w:left w:val="nil"/>
              <w:bottom w:val="single" w:sz="4" w:space="0" w:color="auto"/>
              <w:right w:val="single" w:sz="4" w:space="0" w:color="auto"/>
            </w:tcBorders>
            <w:shd w:val="clear" w:color="auto" w:fill="auto"/>
            <w:noWrap/>
            <w:hideMark/>
          </w:tcPr>
          <w:p w14:paraId="3D5281D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14C9EE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360,00000</w:t>
            </w:r>
          </w:p>
        </w:tc>
        <w:tc>
          <w:tcPr>
            <w:tcW w:w="1560" w:type="dxa"/>
            <w:tcBorders>
              <w:top w:val="nil"/>
              <w:left w:val="nil"/>
              <w:bottom w:val="single" w:sz="4" w:space="0" w:color="auto"/>
              <w:right w:val="single" w:sz="4" w:space="0" w:color="auto"/>
            </w:tcBorders>
            <w:shd w:val="clear" w:color="auto" w:fill="auto"/>
            <w:noWrap/>
            <w:hideMark/>
          </w:tcPr>
          <w:p w14:paraId="1377DBE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400,00000</w:t>
            </w:r>
          </w:p>
        </w:tc>
        <w:tc>
          <w:tcPr>
            <w:tcW w:w="1559" w:type="dxa"/>
            <w:tcBorders>
              <w:top w:val="nil"/>
              <w:left w:val="nil"/>
              <w:bottom w:val="single" w:sz="4" w:space="0" w:color="auto"/>
              <w:right w:val="single" w:sz="4" w:space="0" w:color="auto"/>
            </w:tcBorders>
            <w:shd w:val="clear" w:color="auto" w:fill="auto"/>
            <w:noWrap/>
            <w:hideMark/>
          </w:tcPr>
          <w:p w14:paraId="783D0A2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400,00000</w:t>
            </w:r>
          </w:p>
        </w:tc>
      </w:tr>
      <w:tr w:rsidR="00B67C4A" w:rsidRPr="00B67C4A" w14:paraId="660E0AF5" w14:textId="77777777" w:rsidTr="00B67C4A">
        <w:trPr>
          <w:trHeight w:val="1800"/>
        </w:trPr>
        <w:tc>
          <w:tcPr>
            <w:tcW w:w="284" w:type="dxa"/>
            <w:tcBorders>
              <w:top w:val="nil"/>
              <w:left w:val="nil"/>
              <w:bottom w:val="nil"/>
              <w:right w:val="nil"/>
            </w:tcBorders>
            <w:shd w:val="clear" w:color="auto" w:fill="auto"/>
            <w:noWrap/>
            <w:vAlign w:val="bottom"/>
            <w:hideMark/>
          </w:tcPr>
          <w:p w14:paraId="2EED16A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8B8B5E"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425</w:t>
            </w:r>
          </w:p>
        </w:tc>
        <w:tc>
          <w:tcPr>
            <w:tcW w:w="1702" w:type="dxa"/>
            <w:tcBorders>
              <w:top w:val="nil"/>
              <w:left w:val="nil"/>
              <w:bottom w:val="single" w:sz="4" w:space="0" w:color="auto"/>
              <w:right w:val="single" w:sz="4" w:space="0" w:color="auto"/>
            </w:tcBorders>
            <w:shd w:val="clear" w:color="auto" w:fill="auto"/>
            <w:hideMark/>
          </w:tcPr>
          <w:p w14:paraId="7C6E688A"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32AD7CB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495E7E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45EF1D1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013C5C8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0910120000</w:t>
            </w:r>
          </w:p>
        </w:tc>
        <w:tc>
          <w:tcPr>
            <w:tcW w:w="567" w:type="dxa"/>
            <w:tcBorders>
              <w:top w:val="nil"/>
              <w:left w:val="nil"/>
              <w:bottom w:val="single" w:sz="4" w:space="0" w:color="auto"/>
              <w:right w:val="single" w:sz="4" w:space="0" w:color="auto"/>
            </w:tcBorders>
            <w:shd w:val="clear" w:color="auto" w:fill="auto"/>
            <w:noWrap/>
            <w:hideMark/>
          </w:tcPr>
          <w:p w14:paraId="03B6074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941E1A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360,00000</w:t>
            </w:r>
          </w:p>
        </w:tc>
        <w:tc>
          <w:tcPr>
            <w:tcW w:w="1560" w:type="dxa"/>
            <w:tcBorders>
              <w:top w:val="nil"/>
              <w:left w:val="nil"/>
              <w:bottom w:val="single" w:sz="4" w:space="0" w:color="auto"/>
              <w:right w:val="single" w:sz="4" w:space="0" w:color="auto"/>
            </w:tcBorders>
            <w:shd w:val="clear" w:color="auto" w:fill="auto"/>
            <w:noWrap/>
            <w:hideMark/>
          </w:tcPr>
          <w:p w14:paraId="6F7B4F4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400,00000</w:t>
            </w:r>
          </w:p>
        </w:tc>
        <w:tc>
          <w:tcPr>
            <w:tcW w:w="1559" w:type="dxa"/>
            <w:tcBorders>
              <w:top w:val="nil"/>
              <w:left w:val="nil"/>
              <w:bottom w:val="single" w:sz="4" w:space="0" w:color="auto"/>
              <w:right w:val="single" w:sz="4" w:space="0" w:color="auto"/>
            </w:tcBorders>
            <w:shd w:val="clear" w:color="auto" w:fill="auto"/>
            <w:noWrap/>
            <w:hideMark/>
          </w:tcPr>
          <w:p w14:paraId="689CE51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400,00000</w:t>
            </w:r>
          </w:p>
        </w:tc>
      </w:tr>
      <w:tr w:rsidR="00B67C4A" w:rsidRPr="00B67C4A" w14:paraId="56FEB4BA" w14:textId="77777777" w:rsidTr="00B67C4A">
        <w:trPr>
          <w:trHeight w:val="1800"/>
        </w:trPr>
        <w:tc>
          <w:tcPr>
            <w:tcW w:w="284" w:type="dxa"/>
            <w:tcBorders>
              <w:top w:val="nil"/>
              <w:left w:val="nil"/>
              <w:bottom w:val="nil"/>
              <w:right w:val="nil"/>
            </w:tcBorders>
            <w:shd w:val="clear" w:color="auto" w:fill="auto"/>
            <w:noWrap/>
            <w:vAlign w:val="bottom"/>
            <w:hideMark/>
          </w:tcPr>
          <w:p w14:paraId="43C7442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E8E5C4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426</w:t>
            </w:r>
          </w:p>
        </w:tc>
        <w:tc>
          <w:tcPr>
            <w:tcW w:w="1702" w:type="dxa"/>
            <w:tcBorders>
              <w:top w:val="nil"/>
              <w:left w:val="nil"/>
              <w:bottom w:val="single" w:sz="4" w:space="0" w:color="auto"/>
              <w:right w:val="single" w:sz="4" w:space="0" w:color="auto"/>
            </w:tcBorders>
            <w:shd w:val="clear" w:color="auto" w:fill="auto"/>
            <w:hideMark/>
          </w:tcPr>
          <w:p w14:paraId="46767D36"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tcBorders>
              <w:top w:val="nil"/>
              <w:left w:val="nil"/>
              <w:bottom w:val="single" w:sz="4" w:space="0" w:color="auto"/>
              <w:right w:val="single" w:sz="4" w:space="0" w:color="auto"/>
            </w:tcBorders>
            <w:shd w:val="clear" w:color="auto" w:fill="auto"/>
            <w:noWrap/>
            <w:hideMark/>
          </w:tcPr>
          <w:p w14:paraId="4AAE58A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D8C0F4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2133065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3D87E30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0910120000</w:t>
            </w:r>
          </w:p>
        </w:tc>
        <w:tc>
          <w:tcPr>
            <w:tcW w:w="567" w:type="dxa"/>
            <w:tcBorders>
              <w:top w:val="nil"/>
              <w:left w:val="nil"/>
              <w:bottom w:val="single" w:sz="4" w:space="0" w:color="auto"/>
              <w:right w:val="single" w:sz="4" w:space="0" w:color="auto"/>
            </w:tcBorders>
            <w:shd w:val="clear" w:color="auto" w:fill="auto"/>
            <w:noWrap/>
            <w:hideMark/>
          </w:tcPr>
          <w:p w14:paraId="211D0A5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630</w:t>
            </w:r>
          </w:p>
        </w:tc>
        <w:tc>
          <w:tcPr>
            <w:tcW w:w="1559" w:type="dxa"/>
            <w:tcBorders>
              <w:top w:val="nil"/>
              <w:left w:val="nil"/>
              <w:bottom w:val="single" w:sz="4" w:space="0" w:color="auto"/>
              <w:right w:val="single" w:sz="4" w:space="0" w:color="auto"/>
            </w:tcBorders>
            <w:shd w:val="clear" w:color="auto" w:fill="auto"/>
            <w:noWrap/>
            <w:hideMark/>
          </w:tcPr>
          <w:p w14:paraId="7223599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360,00000</w:t>
            </w:r>
          </w:p>
        </w:tc>
        <w:tc>
          <w:tcPr>
            <w:tcW w:w="1560" w:type="dxa"/>
            <w:tcBorders>
              <w:top w:val="nil"/>
              <w:left w:val="nil"/>
              <w:bottom w:val="single" w:sz="4" w:space="0" w:color="auto"/>
              <w:right w:val="single" w:sz="4" w:space="0" w:color="auto"/>
            </w:tcBorders>
            <w:shd w:val="clear" w:color="auto" w:fill="auto"/>
            <w:noWrap/>
            <w:hideMark/>
          </w:tcPr>
          <w:p w14:paraId="512FE9F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400,00000</w:t>
            </w:r>
          </w:p>
        </w:tc>
        <w:tc>
          <w:tcPr>
            <w:tcW w:w="1559" w:type="dxa"/>
            <w:tcBorders>
              <w:top w:val="nil"/>
              <w:left w:val="nil"/>
              <w:bottom w:val="single" w:sz="4" w:space="0" w:color="auto"/>
              <w:right w:val="single" w:sz="4" w:space="0" w:color="auto"/>
            </w:tcBorders>
            <w:shd w:val="clear" w:color="auto" w:fill="auto"/>
            <w:noWrap/>
            <w:hideMark/>
          </w:tcPr>
          <w:p w14:paraId="362F7DE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400,00000</w:t>
            </w:r>
          </w:p>
        </w:tc>
      </w:tr>
      <w:tr w:rsidR="00B67C4A" w:rsidRPr="00B67C4A" w14:paraId="2AAA00EA" w14:textId="77777777" w:rsidTr="00B67C4A">
        <w:trPr>
          <w:trHeight w:val="900"/>
        </w:trPr>
        <w:tc>
          <w:tcPr>
            <w:tcW w:w="284" w:type="dxa"/>
            <w:tcBorders>
              <w:top w:val="nil"/>
              <w:left w:val="nil"/>
              <w:bottom w:val="nil"/>
              <w:right w:val="nil"/>
            </w:tcBorders>
            <w:shd w:val="clear" w:color="auto" w:fill="auto"/>
            <w:noWrap/>
            <w:vAlign w:val="bottom"/>
            <w:hideMark/>
          </w:tcPr>
          <w:p w14:paraId="0468364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F76BE2"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427</w:t>
            </w:r>
          </w:p>
        </w:tc>
        <w:tc>
          <w:tcPr>
            <w:tcW w:w="1702" w:type="dxa"/>
            <w:tcBorders>
              <w:top w:val="nil"/>
              <w:left w:val="nil"/>
              <w:bottom w:val="single" w:sz="4" w:space="0" w:color="auto"/>
              <w:right w:val="single" w:sz="4" w:space="0" w:color="auto"/>
            </w:tcBorders>
            <w:shd w:val="clear" w:color="auto" w:fill="auto"/>
            <w:hideMark/>
          </w:tcPr>
          <w:p w14:paraId="2AF27D04"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noWrap/>
            <w:hideMark/>
          </w:tcPr>
          <w:p w14:paraId="33B2D9F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F60DEE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7255102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44596AE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0920000000</w:t>
            </w:r>
          </w:p>
        </w:tc>
        <w:tc>
          <w:tcPr>
            <w:tcW w:w="567" w:type="dxa"/>
            <w:tcBorders>
              <w:top w:val="nil"/>
              <w:left w:val="nil"/>
              <w:bottom w:val="single" w:sz="4" w:space="0" w:color="auto"/>
              <w:right w:val="single" w:sz="4" w:space="0" w:color="auto"/>
            </w:tcBorders>
            <w:shd w:val="clear" w:color="auto" w:fill="auto"/>
            <w:noWrap/>
            <w:hideMark/>
          </w:tcPr>
          <w:p w14:paraId="3568004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1E093F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10 359,20000</w:t>
            </w:r>
          </w:p>
        </w:tc>
        <w:tc>
          <w:tcPr>
            <w:tcW w:w="1560" w:type="dxa"/>
            <w:tcBorders>
              <w:top w:val="nil"/>
              <w:left w:val="nil"/>
              <w:bottom w:val="single" w:sz="4" w:space="0" w:color="auto"/>
              <w:right w:val="single" w:sz="4" w:space="0" w:color="auto"/>
            </w:tcBorders>
            <w:shd w:val="clear" w:color="auto" w:fill="auto"/>
            <w:noWrap/>
            <w:hideMark/>
          </w:tcPr>
          <w:p w14:paraId="4F9A411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10 594,25400</w:t>
            </w:r>
          </w:p>
        </w:tc>
        <w:tc>
          <w:tcPr>
            <w:tcW w:w="1559" w:type="dxa"/>
            <w:tcBorders>
              <w:top w:val="nil"/>
              <w:left w:val="nil"/>
              <w:bottom w:val="single" w:sz="4" w:space="0" w:color="auto"/>
              <w:right w:val="single" w:sz="4" w:space="0" w:color="auto"/>
            </w:tcBorders>
            <w:shd w:val="clear" w:color="auto" w:fill="auto"/>
            <w:noWrap/>
            <w:hideMark/>
          </w:tcPr>
          <w:p w14:paraId="6BBF72F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10 998,02300</w:t>
            </w:r>
          </w:p>
        </w:tc>
      </w:tr>
      <w:tr w:rsidR="00B67C4A" w:rsidRPr="00B67C4A" w14:paraId="0CFE01A2" w14:textId="77777777" w:rsidTr="00B67C4A">
        <w:trPr>
          <w:trHeight w:val="1800"/>
        </w:trPr>
        <w:tc>
          <w:tcPr>
            <w:tcW w:w="284" w:type="dxa"/>
            <w:tcBorders>
              <w:top w:val="nil"/>
              <w:left w:val="nil"/>
              <w:bottom w:val="nil"/>
              <w:right w:val="nil"/>
            </w:tcBorders>
            <w:shd w:val="clear" w:color="auto" w:fill="auto"/>
            <w:noWrap/>
            <w:vAlign w:val="bottom"/>
            <w:hideMark/>
          </w:tcPr>
          <w:p w14:paraId="56F1D7A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6EB799D"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428</w:t>
            </w:r>
          </w:p>
        </w:tc>
        <w:tc>
          <w:tcPr>
            <w:tcW w:w="1702" w:type="dxa"/>
            <w:tcBorders>
              <w:top w:val="nil"/>
              <w:left w:val="nil"/>
              <w:bottom w:val="single" w:sz="4" w:space="0" w:color="auto"/>
              <w:right w:val="single" w:sz="4" w:space="0" w:color="auto"/>
            </w:tcBorders>
            <w:shd w:val="clear" w:color="auto" w:fill="auto"/>
            <w:hideMark/>
          </w:tcPr>
          <w:p w14:paraId="62A5423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8" w:type="dxa"/>
            <w:tcBorders>
              <w:top w:val="nil"/>
              <w:left w:val="nil"/>
              <w:bottom w:val="single" w:sz="4" w:space="0" w:color="auto"/>
              <w:right w:val="single" w:sz="4" w:space="0" w:color="auto"/>
            </w:tcBorders>
            <w:shd w:val="clear" w:color="auto" w:fill="auto"/>
            <w:noWrap/>
            <w:hideMark/>
          </w:tcPr>
          <w:p w14:paraId="78EB25E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01AFA6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5604D3E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1242FFD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0920449100</w:t>
            </w:r>
          </w:p>
        </w:tc>
        <w:tc>
          <w:tcPr>
            <w:tcW w:w="567" w:type="dxa"/>
            <w:tcBorders>
              <w:top w:val="nil"/>
              <w:left w:val="nil"/>
              <w:bottom w:val="single" w:sz="4" w:space="0" w:color="auto"/>
              <w:right w:val="single" w:sz="4" w:space="0" w:color="auto"/>
            </w:tcBorders>
            <w:shd w:val="clear" w:color="auto" w:fill="auto"/>
            <w:noWrap/>
            <w:hideMark/>
          </w:tcPr>
          <w:p w14:paraId="2F5DC5A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B747CB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1 090,70000</w:t>
            </w:r>
          </w:p>
        </w:tc>
        <w:tc>
          <w:tcPr>
            <w:tcW w:w="1560" w:type="dxa"/>
            <w:tcBorders>
              <w:top w:val="nil"/>
              <w:left w:val="nil"/>
              <w:bottom w:val="single" w:sz="4" w:space="0" w:color="auto"/>
              <w:right w:val="single" w:sz="4" w:space="0" w:color="auto"/>
            </w:tcBorders>
            <w:shd w:val="clear" w:color="auto" w:fill="auto"/>
            <w:noWrap/>
            <w:hideMark/>
          </w:tcPr>
          <w:p w14:paraId="7EE2867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1 650,85400</w:t>
            </w:r>
          </w:p>
        </w:tc>
        <w:tc>
          <w:tcPr>
            <w:tcW w:w="1559" w:type="dxa"/>
            <w:tcBorders>
              <w:top w:val="nil"/>
              <w:left w:val="nil"/>
              <w:bottom w:val="single" w:sz="4" w:space="0" w:color="auto"/>
              <w:right w:val="single" w:sz="4" w:space="0" w:color="auto"/>
            </w:tcBorders>
            <w:shd w:val="clear" w:color="auto" w:fill="auto"/>
            <w:noWrap/>
            <w:hideMark/>
          </w:tcPr>
          <w:p w14:paraId="534EB18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1 716,88600</w:t>
            </w:r>
          </w:p>
        </w:tc>
      </w:tr>
      <w:tr w:rsidR="00B67C4A" w:rsidRPr="00B67C4A" w14:paraId="53D27CCA" w14:textId="77777777" w:rsidTr="00B67C4A">
        <w:trPr>
          <w:trHeight w:val="600"/>
        </w:trPr>
        <w:tc>
          <w:tcPr>
            <w:tcW w:w="284" w:type="dxa"/>
            <w:tcBorders>
              <w:top w:val="nil"/>
              <w:left w:val="nil"/>
              <w:bottom w:val="nil"/>
              <w:right w:val="nil"/>
            </w:tcBorders>
            <w:shd w:val="clear" w:color="auto" w:fill="auto"/>
            <w:noWrap/>
            <w:vAlign w:val="bottom"/>
            <w:hideMark/>
          </w:tcPr>
          <w:p w14:paraId="0791590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12203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429</w:t>
            </w:r>
          </w:p>
        </w:tc>
        <w:tc>
          <w:tcPr>
            <w:tcW w:w="1702" w:type="dxa"/>
            <w:tcBorders>
              <w:top w:val="nil"/>
              <w:left w:val="nil"/>
              <w:bottom w:val="single" w:sz="4" w:space="0" w:color="auto"/>
              <w:right w:val="single" w:sz="4" w:space="0" w:color="auto"/>
            </w:tcBorders>
            <w:shd w:val="clear" w:color="auto" w:fill="auto"/>
            <w:hideMark/>
          </w:tcPr>
          <w:p w14:paraId="486AA55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hideMark/>
          </w:tcPr>
          <w:p w14:paraId="3E54C4E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512BFC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4B53809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5D7A130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0920449100</w:t>
            </w:r>
          </w:p>
        </w:tc>
        <w:tc>
          <w:tcPr>
            <w:tcW w:w="567" w:type="dxa"/>
            <w:tcBorders>
              <w:top w:val="nil"/>
              <w:left w:val="nil"/>
              <w:bottom w:val="single" w:sz="4" w:space="0" w:color="auto"/>
              <w:right w:val="single" w:sz="4" w:space="0" w:color="auto"/>
            </w:tcBorders>
            <w:shd w:val="clear" w:color="auto" w:fill="auto"/>
            <w:noWrap/>
            <w:hideMark/>
          </w:tcPr>
          <w:p w14:paraId="2F37CC8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0AAE359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1 090,70000</w:t>
            </w:r>
          </w:p>
        </w:tc>
        <w:tc>
          <w:tcPr>
            <w:tcW w:w="1560" w:type="dxa"/>
            <w:tcBorders>
              <w:top w:val="nil"/>
              <w:left w:val="nil"/>
              <w:bottom w:val="single" w:sz="4" w:space="0" w:color="auto"/>
              <w:right w:val="single" w:sz="4" w:space="0" w:color="auto"/>
            </w:tcBorders>
            <w:shd w:val="clear" w:color="auto" w:fill="auto"/>
            <w:noWrap/>
            <w:hideMark/>
          </w:tcPr>
          <w:p w14:paraId="584B37A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1 650,85400</w:t>
            </w:r>
          </w:p>
        </w:tc>
        <w:tc>
          <w:tcPr>
            <w:tcW w:w="1559" w:type="dxa"/>
            <w:tcBorders>
              <w:top w:val="nil"/>
              <w:left w:val="nil"/>
              <w:bottom w:val="single" w:sz="4" w:space="0" w:color="auto"/>
              <w:right w:val="single" w:sz="4" w:space="0" w:color="auto"/>
            </w:tcBorders>
            <w:shd w:val="clear" w:color="auto" w:fill="auto"/>
            <w:noWrap/>
            <w:hideMark/>
          </w:tcPr>
          <w:p w14:paraId="58A1D76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1 716,88600</w:t>
            </w:r>
          </w:p>
        </w:tc>
      </w:tr>
      <w:tr w:rsidR="00B67C4A" w:rsidRPr="00B67C4A" w14:paraId="4C2194D4" w14:textId="77777777" w:rsidTr="00B67C4A">
        <w:trPr>
          <w:trHeight w:val="2100"/>
        </w:trPr>
        <w:tc>
          <w:tcPr>
            <w:tcW w:w="284" w:type="dxa"/>
            <w:tcBorders>
              <w:top w:val="nil"/>
              <w:left w:val="nil"/>
              <w:bottom w:val="nil"/>
              <w:right w:val="nil"/>
            </w:tcBorders>
            <w:shd w:val="clear" w:color="auto" w:fill="auto"/>
            <w:noWrap/>
            <w:vAlign w:val="bottom"/>
            <w:hideMark/>
          </w:tcPr>
          <w:p w14:paraId="4D0A257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4BA557"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430</w:t>
            </w:r>
          </w:p>
        </w:tc>
        <w:tc>
          <w:tcPr>
            <w:tcW w:w="1702" w:type="dxa"/>
            <w:tcBorders>
              <w:top w:val="nil"/>
              <w:left w:val="nil"/>
              <w:bottom w:val="single" w:sz="4" w:space="0" w:color="auto"/>
              <w:right w:val="single" w:sz="4" w:space="0" w:color="auto"/>
            </w:tcBorders>
            <w:shd w:val="clear" w:color="auto" w:fill="auto"/>
            <w:hideMark/>
          </w:tcPr>
          <w:p w14:paraId="0612B80D"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8" w:type="dxa"/>
            <w:tcBorders>
              <w:top w:val="nil"/>
              <w:left w:val="nil"/>
              <w:bottom w:val="single" w:sz="4" w:space="0" w:color="auto"/>
              <w:right w:val="single" w:sz="4" w:space="0" w:color="auto"/>
            </w:tcBorders>
            <w:shd w:val="clear" w:color="auto" w:fill="auto"/>
            <w:noWrap/>
            <w:hideMark/>
          </w:tcPr>
          <w:p w14:paraId="172B7C1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A44BFD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3A7FB4F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504EC4F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0920549200</w:t>
            </w:r>
          </w:p>
        </w:tc>
        <w:tc>
          <w:tcPr>
            <w:tcW w:w="567" w:type="dxa"/>
            <w:tcBorders>
              <w:top w:val="nil"/>
              <w:left w:val="nil"/>
              <w:bottom w:val="single" w:sz="4" w:space="0" w:color="auto"/>
              <w:right w:val="single" w:sz="4" w:space="0" w:color="auto"/>
            </w:tcBorders>
            <w:shd w:val="clear" w:color="auto" w:fill="auto"/>
            <w:noWrap/>
            <w:hideMark/>
          </w:tcPr>
          <w:p w14:paraId="78E82CD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E0E56B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8 768,50000</w:t>
            </w:r>
          </w:p>
        </w:tc>
        <w:tc>
          <w:tcPr>
            <w:tcW w:w="1560" w:type="dxa"/>
            <w:tcBorders>
              <w:top w:val="nil"/>
              <w:left w:val="nil"/>
              <w:bottom w:val="single" w:sz="4" w:space="0" w:color="auto"/>
              <w:right w:val="single" w:sz="4" w:space="0" w:color="auto"/>
            </w:tcBorders>
            <w:shd w:val="clear" w:color="auto" w:fill="auto"/>
            <w:noWrap/>
            <w:hideMark/>
          </w:tcPr>
          <w:p w14:paraId="0722172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8 443,40000</w:t>
            </w:r>
          </w:p>
        </w:tc>
        <w:tc>
          <w:tcPr>
            <w:tcW w:w="1559" w:type="dxa"/>
            <w:tcBorders>
              <w:top w:val="nil"/>
              <w:left w:val="nil"/>
              <w:bottom w:val="single" w:sz="4" w:space="0" w:color="auto"/>
              <w:right w:val="single" w:sz="4" w:space="0" w:color="auto"/>
            </w:tcBorders>
            <w:shd w:val="clear" w:color="auto" w:fill="auto"/>
            <w:noWrap/>
            <w:hideMark/>
          </w:tcPr>
          <w:p w14:paraId="41E0120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8 781,13700</w:t>
            </w:r>
          </w:p>
        </w:tc>
      </w:tr>
      <w:tr w:rsidR="00B67C4A" w:rsidRPr="00B67C4A" w14:paraId="22BB2F97" w14:textId="77777777" w:rsidTr="00B67C4A">
        <w:trPr>
          <w:trHeight w:val="600"/>
        </w:trPr>
        <w:tc>
          <w:tcPr>
            <w:tcW w:w="284" w:type="dxa"/>
            <w:tcBorders>
              <w:top w:val="nil"/>
              <w:left w:val="nil"/>
              <w:bottom w:val="nil"/>
              <w:right w:val="nil"/>
            </w:tcBorders>
            <w:shd w:val="clear" w:color="auto" w:fill="auto"/>
            <w:noWrap/>
            <w:vAlign w:val="bottom"/>
            <w:hideMark/>
          </w:tcPr>
          <w:p w14:paraId="3F57588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EB8F1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431</w:t>
            </w:r>
          </w:p>
        </w:tc>
        <w:tc>
          <w:tcPr>
            <w:tcW w:w="1702" w:type="dxa"/>
            <w:tcBorders>
              <w:top w:val="nil"/>
              <w:left w:val="nil"/>
              <w:bottom w:val="single" w:sz="4" w:space="0" w:color="auto"/>
              <w:right w:val="single" w:sz="4" w:space="0" w:color="auto"/>
            </w:tcBorders>
            <w:shd w:val="clear" w:color="auto" w:fill="auto"/>
            <w:hideMark/>
          </w:tcPr>
          <w:p w14:paraId="2BDCC4EA"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hideMark/>
          </w:tcPr>
          <w:p w14:paraId="4F7B05E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D9E079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72953CA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62450A5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0920549200</w:t>
            </w:r>
          </w:p>
        </w:tc>
        <w:tc>
          <w:tcPr>
            <w:tcW w:w="567" w:type="dxa"/>
            <w:tcBorders>
              <w:top w:val="nil"/>
              <w:left w:val="nil"/>
              <w:bottom w:val="single" w:sz="4" w:space="0" w:color="auto"/>
              <w:right w:val="single" w:sz="4" w:space="0" w:color="auto"/>
            </w:tcBorders>
            <w:shd w:val="clear" w:color="auto" w:fill="auto"/>
            <w:noWrap/>
            <w:hideMark/>
          </w:tcPr>
          <w:p w14:paraId="0DA9A71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407AB7E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5 261,15300</w:t>
            </w:r>
          </w:p>
        </w:tc>
        <w:tc>
          <w:tcPr>
            <w:tcW w:w="1560" w:type="dxa"/>
            <w:tcBorders>
              <w:top w:val="nil"/>
              <w:left w:val="nil"/>
              <w:bottom w:val="single" w:sz="4" w:space="0" w:color="auto"/>
              <w:right w:val="single" w:sz="4" w:space="0" w:color="auto"/>
            </w:tcBorders>
            <w:shd w:val="clear" w:color="auto" w:fill="auto"/>
            <w:noWrap/>
            <w:hideMark/>
          </w:tcPr>
          <w:p w14:paraId="3EEED1E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5 464,84000</w:t>
            </w:r>
          </w:p>
        </w:tc>
        <w:tc>
          <w:tcPr>
            <w:tcW w:w="1559" w:type="dxa"/>
            <w:tcBorders>
              <w:top w:val="nil"/>
              <w:left w:val="nil"/>
              <w:bottom w:val="single" w:sz="4" w:space="0" w:color="auto"/>
              <w:right w:val="single" w:sz="4" w:space="0" w:color="auto"/>
            </w:tcBorders>
            <w:shd w:val="clear" w:color="auto" w:fill="auto"/>
            <w:noWrap/>
            <w:hideMark/>
          </w:tcPr>
          <w:p w14:paraId="6AF70D0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5 683,43400</w:t>
            </w:r>
          </w:p>
        </w:tc>
      </w:tr>
      <w:tr w:rsidR="00B67C4A" w:rsidRPr="00B67C4A" w14:paraId="31F1B4AE" w14:textId="77777777" w:rsidTr="00B67C4A">
        <w:trPr>
          <w:trHeight w:val="1200"/>
        </w:trPr>
        <w:tc>
          <w:tcPr>
            <w:tcW w:w="284" w:type="dxa"/>
            <w:tcBorders>
              <w:top w:val="nil"/>
              <w:left w:val="nil"/>
              <w:bottom w:val="nil"/>
              <w:right w:val="nil"/>
            </w:tcBorders>
            <w:shd w:val="clear" w:color="auto" w:fill="auto"/>
            <w:noWrap/>
            <w:vAlign w:val="bottom"/>
            <w:hideMark/>
          </w:tcPr>
          <w:p w14:paraId="021D854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8FC5D2"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432</w:t>
            </w:r>
          </w:p>
        </w:tc>
        <w:tc>
          <w:tcPr>
            <w:tcW w:w="1702" w:type="dxa"/>
            <w:tcBorders>
              <w:top w:val="nil"/>
              <w:left w:val="nil"/>
              <w:bottom w:val="single" w:sz="4" w:space="0" w:color="auto"/>
              <w:right w:val="single" w:sz="4" w:space="0" w:color="auto"/>
            </w:tcBorders>
            <w:shd w:val="clear" w:color="auto" w:fill="auto"/>
            <w:hideMark/>
          </w:tcPr>
          <w:p w14:paraId="43A4E3E1"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27C7105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ACBD9F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197691B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74C09B9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0920549200</w:t>
            </w:r>
          </w:p>
        </w:tc>
        <w:tc>
          <w:tcPr>
            <w:tcW w:w="567" w:type="dxa"/>
            <w:tcBorders>
              <w:top w:val="nil"/>
              <w:left w:val="nil"/>
              <w:bottom w:val="single" w:sz="4" w:space="0" w:color="auto"/>
              <w:right w:val="single" w:sz="4" w:space="0" w:color="auto"/>
            </w:tcBorders>
            <w:shd w:val="clear" w:color="auto" w:fill="auto"/>
            <w:noWrap/>
            <w:hideMark/>
          </w:tcPr>
          <w:p w14:paraId="1C1D59E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2D0EC45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3 507,34700</w:t>
            </w:r>
          </w:p>
        </w:tc>
        <w:tc>
          <w:tcPr>
            <w:tcW w:w="1560" w:type="dxa"/>
            <w:tcBorders>
              <w:top w:val="nil"/>
              <w:left w:val="nil"/>
              <w:bottom w:val="single" w:sz="4" w:space="0" w:color="auto"/>
              <w:right w:val="single" w:sz="4" w:space="0" w:color="auto"/>
            </w:tcBorders>
            <w:shd w:val="clear" w:color="auto" w:fill="auto"/>
            <w:noWrap/>
            <w:hideMark/>
          </w:tcPr>
          <w:p w14:paraId="2A900EA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2 978,56000</w:t>
            </w:r>
          </w:p>
        </w:tc>
        <w:tc>
          <w:tcPr>
            <w:tcW w:w="1559" w:type="dxa"/>
            <w:tcBorders>
              <w:top w:val="nil"/>
              <w:left w:val="nil"/>
              <w:bottom w:val="single" w:sz="4" w:space="0" w:color="auto"/>
              <w:right w:val="single" w:sz="4" w:space="0" w:color="auto"/>
            </w:tcBorders>
            <w:shd w:val="clear" w:color="auto" w:fill="auto"/>
            <w:noWrap/>
            <w:hideMark/>
          </w:tcPr>
          <w:p w14:paraId="738E377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3 097,70300</w:t>
            </w:r>
          </w:p>
        </w:tc>
      </w:tr>
      <w:tr w:rsidR="00B67C4A" w:rsidRPr="00B67C4A" w14:paraId="536FB745" w14:textId="77777777" w:rsidTr="00B67C4A">
        <w:trPr>
          <w:trHeight w:val="1800"/>
        </w:trPr>
        <w:tc>
          <w:tcPr>
            <w:tcW w:w="284" w:type="dxa"/>
            <w:tcBorders>
              <w:top w:val="nil"/>
              <w:left w:val="nil"/>
              <w:bottom w:val="nil"/>
              <w:right w:val="nil"/>
            </w:tcBorders>
            <w:shd w:val="clear" w:color="auto" w:fill="auto"/>
            <w:noWrap/>
            <w:vAlign w:val="bottom"/>
            <w:hideMark/>
          </w:tcPr>
          <w:p w14:paraId="20AD4DC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8CB71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433</w:t>
            </w:r>
          </w:p>
        </w:tc>
        <w:tc>
          <w:tcPr>
            <w:tcW w:w="1702" w:type="dxa"/>
            <w:tcBorders>
              <w:top w:val="nil"/>
              <w:left w:val="nil"/>
              <w:bottom w:val="single" w:sz="4" w:space="0" w:color="auto"/>
              <w:right w:val="single" w:sz="4" w:space="0" w:color="auto"/>
            </w:tcBorders>
            <w:shd w:val="clear" w:color="auto" w:fill="auto"/>
            <w:hideMark/>
          </w:tcPr>
          <w:p w14:paraId="385895E4"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708" w:type="dxa"/>
            <w:tcBorders>
              <w:top w:val="nil"/>
              <w:left w:val="nil"/>
              <w:bottom w:val="single" w:sz="4" w:space="0" w:color="auto"/>
              <w:right w:val="single" w:sz="4" w:space="0" w:color="auto"/>
            </w:tcBorders>
            <w:shd w:val="clear" w:color="auto" w:fill="auto"/>
            <w:noWrap/>
            <w:hideMark/>
          </w:tcPr>
          <w:p w14:paraId="397B2FE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5EAB11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57980A2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7ECA7BB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0920720000</w:t>
            </w:r>
          </w:p>
        </w:tc>
        <w:tc>
          <w:tcPr>
            <w:tcW w:w="567" w:type="dxa"/>
            <w:tcBorders>
              <w:top w:val="nil"/>
              <w:left w:val="nil"/>
              <w:bottom w:val="single" w:sz="4" w:space="0" w:color="auto"/>
              <w:right w:val="single" w:sz="4" w:space="0" w:color="auto"/>
            </w:tcBorders>
            <w:shd w:val="clear" w:color="auto" w:fill="auto"/>
            <w:noWrap/>
            <w:hideMark/>
          </w:tcPr>
          <w:p w14:paraId="38F91DD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7FB367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60" w:type="dxa"/>
            <w:tcBorders>
              <w:top w:val="nil"/>
              <w:left w:val="nil"/>
              <w:bottom w:val="single" w:sz="4" w:space="0" w:color="auto"/>
              <w:right w:val="single" w:sz="4" w:space="0" w:color="auto"/>
            </w:tcBorders>
            <w:shd w:val="clear" w:color="auto" w:fill="auto"/>
            <w:noWrap/>
            <w:hideMark/>
          </w:tcPr>
          <w:p w14:paraId="0B667B1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758D93E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500,00000</w:t>
            </w:r>
          </w:p>
        </w:tc>
      </w:tr>
      <w:tr w:rsidR="00B67C4A" w:rsidRPr="00B67C4A" w14:paraId="583F26FC" w14:textId="77777777" w:rsidTr="00B67C4A">
        <w:trPr>
          <w:trHeight w:val="1200"/>
        </w:trPr>
        <w:tc>
          <w:tcPr>
            <w:tcW w:w="284" w:type="dxa"/>
            <w:tcBorders>
              <w:top w:val="nil"/>
              <w:left w:val="nil"/>
              <w:bottom w:val="nil"/>
              <w:right w:val="nil"/>
            </w:tcBorders>
            <w:shd w:val="clear" w:color="auto" w:fill="auto"/>
            <w:noWrap/>
            <w:vAlign w:val="bottom"/>
            <w:hideMark/>
          </w:tcPr>
          <w:p w14:paraId="7FD6AE4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E9B0D0"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434</w:t>
            </w:r>
          </w:p>
        </w:tc>
        <w:tc>
          <w:tcPr>
            <w:tcW w:w="1702" w:type="dxa"/>
            <w:tcBorders>
              <w:top w:val="nil"/>
              <w:left w:val="nil"/>
              <w:bottom w:val="single" w:sz="4" w:space="0" w:color="auto"/>
              <w:right w:val="single" w:sz="4" w:space="0" w:color="auto"/>
            </w:tcBorders>
            <w:shd w:val="clear" w:color="auto" w:fill="auto"/>
            <w:hideMark/>
          </w:tcPr>
          <w:p w14:paraId="45310AA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5739D5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F68BEB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3068783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32D8059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0920720000</w:t>
            </w:r>
          </w:p>
        </w:tc>
        <w:tc>
          <w:tcPr>
            <w:tcW w:w="567" w:type="dxa"/>
            <w:tcBorders>
              <w:top w:val="nil"/>
              <w:left w:val="nil"/>
              <w:bottom w:val="single" w:sz="4" w:space="0" w:color="auto"/>
              <w:right w:val="single" w:sz="4" w:space="0" w:color="auto"/>
            </w:tcBorders>
            <w:shd w:val="clear" w:color="auto" w:fill="auto"/>
            <w:noWrap/>
            <w:hideMark/>
          </w:tcPr>
          <w:p w14:paraId="245B02C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5286DB2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60" w:type="dxa"/>
            <w:tcBorders>
              <w:top w:val="nil"/>
              <w:left w:val="nil"/>
              <w:bottom w:val="single" w:sz="4" w:space="0" w:color="auto"/>
              <w:right w:val="single" w:sz="4" w:space="0" w:color="auto"/>
            </w:tcBorders>
            <w:shd w:val="clear" w:color="auto" w:fill="auto"/>
            <w:noWrap/>
            <w:hideMark/>
          </w:tcPr>
          <w:p w14:paraId="1A92EE0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auto"/>
            </w:tcBorders>
            <w:shd w:val="clear" w:color="auto" w:fill="auto"/>
            <w:noWrap/>
            <w:hideMark/>
          </w:tcPr>
          <w:p w14:paraId="11C1F0C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500,00000</w:t>
            </w:r>
          </w:p>
        </w:tc>
      </w:tr>
      <w:tr w:rsidR="00B67C4A" w:rsidRPr="00B67C4A" w14:paraId="493E02AD" w14:textId="77777777" w:rsidTr="00B67C4A">
        <w:trPr>
          <w:trHeight w:val="600"/>
        </w:trPr>
        <w:tc>
          <w:tcPr>
            <w:tcW w:w="284" w:type="dxa"/>
            <w:tcBorders>
              <w:top w:val="nil"/>
              <w:left w:val="nil"/>
              <w:bottom w:val="nil"/>
              <w:right w:val="nil"/>
            </w:tcBorders>
            <w:shd w:val="clear" w:color="auto" w:fill="auto"/>
            <w:noWrap/>
            <w:vAlign w:val="bottom"/>
            <w:hideMark/>
          </w:tcPr>
          <w:p w14:paraId="09C774D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D9B657"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435</w:t>
            </w:r>
          </w:p>
        </w:tc>
        <w:tc>
          <w:tcPr>
            <w:tcW w:w="1702" w:type="dxa"/>
            <w:tcBorders>
              <w:top w:val="nil"/>
              <w:left w:val="nil"/>
              <w:bottom w:val="single" w:sz="4" w:space="0" w:color="auto"/>
              <w:right w:val="single" w:sz="4" w:space="0" w:color="auto"/>
            </w:tcBorders>
            <w:shd w:val="clear" w:color="auto" w:fill="auto"/>
            <w:hideMark/>
          </w:tcPr>
          <w:p w14:paraId="123512D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ФИЗИЧЕСКАЯ КУЛЬТУРА И СПОРТ</w:t>
            </w:r>
          </w:p>
        </w:tc>
        <w:tc>
          <w:tcPr>
            <w:tcW w:w="708" w:type="dxa"/>
            <w:tcBorders>
              <w:top w:val="nil"/>
              <w:left w:val="nil"/>
              <w:bottom w:val="single" w:sz="4" w:space="0" w:color="auto"/>
              <w:right w:val="single" w:sz="4" w:space="0" w:color="auto"/>
            </w:tcBorders>
            <w:shd w:val="clear" w:color="auto" w:fill="auto"/>
            <w:noWrap/>
            <w:hideMark/>
          </w:tcPr>
          <w:p w14:paraId="1920261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161D00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207601D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6A32886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FA6B15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8EE2C5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88 202,80000</w:t>
            </w:r>
          </w:p>
        </w:tc>
        <w:tc>
          <w:tcPr>
            <w:tcW w:w="1560" w:type="dxa"/>
            <w:tcBorders>
              <w:top w:val="nil"/>
              <w:left w:val="nil"/>
              <w:bottom w:val="single" w:sz="4" w:space="0" w:color="auto"/>
              <w:right w:val="single" w:sz="4" w:space="0" w:color="auto"/>
            </w:tcBorders>
            <w:shd w:val="clear" w:color="auto" w:fill="auto"/>
            <w:noWrap/>
            <w:hideMark/>
          </w:tcPr>
          <w:p w14:paraId="54273E3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88 736,50000</w:t>
            </w:r>
          </w:p>
        </w:tc>
        <w:tc>
          <w:tcPr>
            <w:tcW w:w="1559" w:type="dxa"/>
            <w:tcBorders>
              <w:top w:val="nil"/>
              <w:left w:val="nil"/>
              <w:bottom w:val="single" w:sz="4" w:space="0" w:color="auto"/>
              <w:right w:val="single" w:sz="4" w:space="0" w:color="auto"/>
            </w:tcBorders>
            <w:shd w:val="clear" w:color="auto" w:fill="auto"/>
            <w:noWrap/>
            <w:hideMark/>
          </w:tcPr>
          <w:p w14:paraId="008A006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92 584,00000</w:t>
            </w:r>
          </w:p>
        </w:tc>
      </w:tr>
      <w:tr w:rsidR="00B67C4A" w:rsidRPr="00B67C4A" w14:paraId="57926DFD" w14:textId="77777777" w:rsidTr="00B67C4A">
        <w:trPr>
          <w:trHeight w:val="300"/>
        </w:trPr>
        <w:tc>
          <w:tcPr>
            <w:tcW w:w="284" w:type="dxa"/>
            <w:tcBorders>
              <w:top w:val="nil"/>
              <w:left w:val="nil"/>
              <w:bottom w:val="nil"/>
              <w:right w:val="nil"/>
            </w:tcBorders>
            <w:shd w:val="clear" w:color="auto" w:fill="auto"/>
            <w:noWrap/>
            <w:vAlign w:val="bottom"/>
            <w:hideMark/>
          </w:tcPr>
          <w:p w14:paraId="6AF9747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F6322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436</w:t>
            </w:r>
          </w:p>
        </w:tc>
        <w:tc>
          <w:tcPr>
            <w:tcW w:w="1702" w:type="dxa"/>
            <w:tcBorders>
              <w:top w:val="nil"/>
              <w:left w:val="nil"/>
              <w:bottom w:val="single" w:sz="4" w:space="0" w:color="auto"/>
              <w:right w:val="single" w:sz="4" w:space="0" w:color="auto"/>
            </w:tcBorders>
            <w:shd w:val="clear" w:color="auto" w:fill="auto"/>
            <w:hideMark/>
          </w:tcPr>
          <w:p w14:paraId="45EEE719"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Физическая культура</w:t>
            </w:r>
          </w:p>
        </w:tc>
        <w:tc>
          <w:tcPr>
            <w:tcW w:w="708" w:type="dxa"/>
            <w:tcBorders>
              <w:top w:val="nil"/>
              <w:left w:val="nil"/>
              <w:bottom w:val="single" w:sz="4" w:space="0" w:color="auto"/>
              <w:right w:val="single" w:sz="4" w:space="0" w:color="auto"/>
            </w:tcBorders>
            <w:shd w:val="clear" w:color="auto" w:fill="auto"/>
            <w:noWrap/>
            <w:hideMark/>
          </w:tcPr>
          <w:p w14:paraId="7924775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702DC2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13C3DFB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C694CE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EB7742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EF01E9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86 507,40000</w:t>
            </w:r>
          </w:p>
        </w:tc>
        <w:tc>
          <w:tcPr>
            <w:tcW w:w="1560" w:type="dxa"/>
            <w:tcBorders>
              <w:top w:val="nil"/>
              <w:left w:val="nil"/>
              <w:bottom w:val="single" w:sz="4" w:space="0" w:color="auto"/>
              <w:right w:val="single" w:sz="4" w:space="0" w:color="auto"/>
            </w:tcBorders>
            <w:shd w:val="clear" w:color="auto" w:fill="auto"/>
            <w:noWrap/>
            <w:hideMark/>
          </w:tcPr>
          <w:p w14:paraId="0CD33F1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88 484,00000</w:t>
            </w:r>
          </w:p>
        </w:tc>
        <w:tc>
          <w:tcPr>
            <w:tcW w:w="1559" w:type="dxa"/>
            <w:tcBorders>
              <w:top w:val="nil"/>
              <w:left w:val="nil"/>
              <w:bottom w:val="single" w:sz="4" w:space="0" w:color="auto"/>
              <w:right w:val="single" w:sz="4" w:space="0" w:color="auto"/>
            </w:tcBorders>
            <w:shd w:val="clear" w:color="auto" w:fill="auto"/>
            <w:noWrap/>
            <w:hideMark/>
          </w:tcPr>
          <w:p w14:paraId="1F27DE9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92 484,00000</w:t>
            </w:r>
          </w:p>
        </w:tc>
      </w:tr>
      <w:tr w:rsidR="00B67C4A" w:rsidRPr="00B67C4A" w14:paraId="1C9A85F4" w14:textId="77777777" w:rsidTr="00B67C4A">
        <w:trPr>
          <w:trHeight w:val="1800"/>
        </w:trPr>
        <w:tc>
          <w:tcPr>
            <w:tcW w:w="284" w:type="dxa"/>
            <w:tcBorders>
              <w:top w:val="nil"/>
              <w:left w:val="nil"/>
              <w:bottom w:val="nil"/>
              <w:right w:val="nil"/>
            </w:tcBorders>
            <w:shd w:val="clear" w:color="auto" w:fill="auto"/>
            <w:noWrap/>
            <w:vAlign w:val="bottom"/>
            <w:hideMark/>
          </w:tcPr>
          <w:p w14:paraId="279272C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84A1D67"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437</w:t>
            </w:r>
          </w:p>
        </w:tc>
        <w:tc>
          <w:tcPr>
            <w:tcW w:w="1702" w:type="dxa"/>
            <w:tcBorders>
              <w:top w:val="nil"/>
              <w:left w:val="nil"/>
              <w:bottom w:val="single" w:sz="4" w:space="0" w:color="auto"/>
              <w:right w:val="single" w:sz="4" w:space="0" w:color="auto"/>
            </w:tcBorders>
            <w:shd w:val="clear" w:color="auto" w:fill="auto"/>
            <w:hideMark/>
          </w:tcPr>
          <w:p w14:paraId="0E56BB7B"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708" w:type="dxa"/>
            <w:tcBorders>
              <w:top w:val="nil"/>
              <w:left w:val="nil"/>
              <w:bottom w:val="single" w:sz="4" w:space="0" w:color="auto"/>
              <w:right w:val="single" w:sz="4" w:space="0" w:color="auto"/>
            </w:tcBorders>
            <w:shd w:val="clear" w:color="auto" w:fill="auto"/>
            <w:noWrap/>
            <w:hideMark/>
          </w:tcPr>
          <w:p w14:paraId="306326F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6DA9DE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6BE9A93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E0EC46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0500000000</w:t>
            </w:r>
          </w:p>
        </w:tc>
        <w:tc>
          <w:tcPr>
            <w:tcW w:w="567" w:type="dxa"/>
            <w:tcBorders>
              <w:top w:val="nil"/>
              <w:left w:val="nil"/>
              <w:bottom w:val="single" w:sz="4" w:space="0" w:color="auto"/>
              <w:right w:val="single" w:sz="4" w:space="0" w:color="auto"/>
            </w:tcBorders>
            <w:shd w:val="clear" w:color="auto" w:fill="auto"/>
            <w:noWrap/>
            <w:hideMark/>
          </w:tcPr>
          <w:p w14:paraId="1791A0A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8CBE1A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86 507,40000</w:t>
            </w:r>
          </w:p>
        </w:tc>
        <w:tc>
          <w:tcPr>
            <w:tcW w:w="1560" w:type="dxa"/>
            <w:tcBorders>
              <w:top w:val="nil"/>
              <w:left w:val="nil"/>
              <w:bottom w:val="single" w:sz="4" w:space="0" w:color="auto"/>
              <w:right w:val="single" w:sz="4" w:space="0" w:color="auto"/>
            </w:tcBorders>
            <w:shd w:val="clear" w:color="auto" w:fill="auto"/>
            <w:noWrap/>
            <w:hideMark/>
          </w:tcPr>
          <w:p w14:paraId="509DBBF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88 484,00000</w:t>
            </w:r>
          </w:p>
        </w:tc>
        <w:tc>
          <w:tcPr>
            <w:tcW w:w="1559" w:type="dxa"/>
            <w:tcBorders>
              <w:top w:val="nil"/>
              <w:left w:val="nil"/>
              <w:bottom w:val="single" w:sz="4" w:space="0" w:color="auto"/>
              <w:right w:val="single" w:sz="4" w:space="0" w:color="auto"/>
            </w:tcBorders>
            <w:shd w:val="clear" w:color="auto" w:fill="auto"/>
            <w:noWrap/>
            <w:hideMark/>
          </w:tcPr>
          <w:p w14:paraId="4E40877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92 484,00000</w:t>
            </w:r>
          </w:p>
        </w:tc>
      </w:tr>
      <w:tr w:rsidR="00B67C4A" w:rsidRPr="00B67C4A" w14:paraId="043C816C" w14:textId="77777777" w:rsidTr="00B67C4A">
        <w:trPr>
          <w:trHeight w:val="1200"/>
        </w:trPr>
        <w:tc>
          <w:tcPr>
            <w:tcW w:w="284" w:type="dxa"/>
            <w:tcBorders>
              <w:top w:val="nil"/>
              <w:left w:val="nil"/>
              <w:bottom w:val="nil"/>
              <w:right w:val="nil"/>
            </w:tcBorders>
            <w:shd w:val="clear" w:color="auto" w:fill="auto"/>
            <w:noWrap/>
            <w:vAlign w:val="bottom"/>
            <w:hideMark/>
          </w:tcPr>
          <w:p w14:paraId="6F11965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C06F81"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438</w:t>
            </w:r>
          </w:p>
        </w:tc>
        <w:tc>
          <w:tcPr>
            <w:tcW w:w="1702" w:type="dxa"/>
            <w:tcBorders>
              <w:top w:val="nil"/>
              <w:left w:val="nil"/>
              <w:bottom w:val="single" w:sz="4" w:space="0" w:color="auto"/>
              <w:right w:val="single" w:sz="4" w:space="0" w:color="auto"/>
            </w:tcBorders>
            <w:shd w:val="clear" w:color="auto" w:fill="auto"/>
            <w:hideMark/>
          </w:tcPr>
          <w:p w14:paraId="418265D4"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4289582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A0867E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1F85D8B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CD6A96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0510000000</w:t>
            </w:r>
          </w:p>
        </w:tc>
        <w:tc>
          <w:tcPr>
            <w:tcW w:w="567" w:type="dxa"/>
            <w:tcBorders>
              <w:top w:val="nil"/>
              <w:left w:val="nil"/>
              <w:bottom w:val="single" w:sz="4" w:space="0" w:color="auto"/>
              <w:right w:val="single" w:sz="4" w:space="0" w:color="auto"/>
            </w:tcBorders>
            <w:shd w:val="clear" w:color="auto" w:fill="auto"/>
            <w:noWrap/>
            <w:hideMark/>
          </w:tcPr>
          <w:p w14:paraId="022CFF7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350B98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1 008,00000</w:t>
            </w:r>
          </w:p>
        </w:tc>
        <w:tc>
          <w:tcPr>
            <w:tcW w:w="1560" w:type="dxa"/>
            <w:tcBorders>
              <w:top w:val="nil"/>
              <w:left w:val="nil"/>
              <w:bottom w:val="single" w:sz="4" w:space="0" w:color="auto"/>
              <w:right w:val="single" w:sz="4" w:space="0" w:color="auto"/>
            </w:tcBorders>
            <w:shd w:val="clear" w:color="auto" w:fill="auto"/>
            <w:noWrap/>
            <w:hideMark/>
          </w:tcPr>
          <w:p w14:paraId="1AE9D58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1 550,00000</w:t>
            </w:r>
          </w:p>
        </w:tc>
        <w:tc>
          <w:tcPr>
            <w:tcW w:w="1559" w:type="dxa"/>
            <w:tcBorders>
              <w:top w:val="nil"/>
              <w:left w:val="nil"/>
              <w:bottom w:val="single" w:sz="4" w:space="0" w:color="auto"/>
              <w:right w:val="single" w:sz="4" w:space="0" w:color="auto"/>
            </w:tcBorders>
            <w:shd w:val="clear" w:color="auto" w:fill="auto"/>
            <w:noWrap/>
            <w:hideMark/>
          </w:tcPr>
          <w:p w14:paraId="17B1349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2 050,00000</w:t>
            </w:r>
          </w:p>
        </w:tc>
      </w:tr>
      <w:tr w:rsidR="00B67C4A" w:rsidRPr="00B67C4A" w14:paraId="1FFFAD01" w14:textId="77777777" w:rsidTr="00B67C4A">
        <w:trPr>
          <w:trHeight w:val="900"/>
        </w:trPr>
        <w:tc>
          <w:tcPr>
            <w:tcW w:w="284" w:type="dxa"/>
            <w:tcBorders>
              <w:top w:val="nil"/>
              <w:left w:val="nil"/>
              <w:bottom w:val="nil"/>
              <w:right w:val="nil"/>
            </w:tcBorders>
            <w:shd w:val="clear" w:color="auto" w:fill="auto"/>
            <w:noWrap/>
            <w:vAlign w:val="bottom"/>
            <w:hideMark/>
          </w:tcPr>
          <w:p w14:paraId="203DAE8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5E386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439</w:t>
            </w:r>
          </w:p>
        </w:tc>
        <w:tc>
          <w:tcPr>
            <w:tcW w:w="1702" w:type="dxa"/>
            <w:tcBorders>
              <w:top w:val="nil"/>
              <w:left w:val="nil"/>
              <w:bottom w:val="single" w:sz="4" w:space="0" w:color="auto"/>
              <w:right w:val="single" w:sz="4" w:space="0" w:color="auto"/>
            </w:tcBorders>
            <w:shd w:val="clear" w:color="auto" w:fill="auto"/>
            <w:hideMark/>
          </w:tcPr>
          <w:p w14:paraId="2EA6B7D0"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noWrap/>
            <w:hideMark/>
          </w:tcPr>
          <w:p w14:paraId="4CE66BB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EBF64C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4F8A3EE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59CBDA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0510120000</w:t>
            </w:r>
          </w:p>
        </w:tc>
        <w:tc>
          <w:tcPr>
            <w:tcW w:w="567" w:type="dxa"/>
            <w:tcBorders>
              <w:top w:val="nil"/>
              <w:left w:val="nil"/>
              <w:bottom w:val="single" w:sz="4" w:space="0" w:color="auto"/>
              <w:right w:val="single" w:sz="4" w:space="0" w:color="auto"/>
            </w:tcBorders>
            <w:shd w:val="clear" w:color="auto" w:fill="auto"/>
            <w:noWrap/>
            <w:hideMark/>
          </w:tcPr>
          <w:p w14:paraId="692461F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3CE562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1 000,00000</w:t>
            </w:r>
          </w:p>
        </w:tc>
        <w:tc>
          <w:tcPr>
            <w:tcW w:w="1560" w:type="dxa"/>
            <w:tcBorders>
              <w:top w:val="nil"/>
              <w:left w:val="nil"/>
              <w:bottom w:val="single" w:sz="4" w:space="0" w:color="auto"/>
              <w:right w:val="single" w:sz="4" w:space="0" w:color="auto"/>
            </w:tcBorders>
            <w:shd w:val="clear" w:color="auto" w:fill="auto"/>
            <w:noWrap/>
            <w:hideMark/>
          </w:tcPr>
          <w:p w14:paraId="0DCD17A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1 500,00000</w:t>
            </w:r>
          </w:p>
        </w:tc>
        <w:tc>
          <w:tcPr>
            <w:tcW w:w="1559" w:type="dxa"/>
            <w:tcBorders>
              <w:top w:val="nil"/>
              <w:left w:val="nil"/>
              <w:bottom w:val="single" w:sz="4" w:space="0" w:color="auto"/>
              <w:right w:val="single" w:sz="4" w:space="0" w:color="auto"/>
            </w:tcBorders>
            <w:shd w:val="clear" w:color="auto" w:fill="auto"/>
            <w:noWrap/>
            <w:hideMark/>
          </w:tcPr>
          <w:p w14:paraId="1012101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2 000,00000</w:t>
            </w:r>
          </w:p>
        </w:tc>
      </w:tr>
      <w:tr w:rsidR="00B67C4A" w:rsidRPr="00B67C4A" w14:paraId="0B4228B8" w14:textId="77777777" w:rsidTr="00B67C4A">
        <w:trPr>
          <w:trHeight w:val="600"/>
        </w:trPr>
        <w:tc>
          <w:tcPr>
            <w:tcW w:w="284" w:type="dxa"/>
            <w:tcBorders>
              <w:top w:val="nil"/>
              <w:left w:val="nil"/>
              <w:bottom w:val="nil"/>
              <w:right w:val="nil"/>
            </w:tcBorders>
            <w:shd w:val="clear" w:color="auto" w:fill="auto"/>
            <w:noWrap/>
            <w:vAlign w:val="bottom"/>
            <w:hideMark/>
          </w:tcPr>
          <w:p w14:paraId="2E9CBBC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DDBC463"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440</w:t>
            </w:r>
          </w:p>
        </w:tc>
        <w:tc>
          <w:tcPr>
            <w:tcW w:w="1702" w:type="dxa"/>
            <w:tcBorders>
              <w:top w:val="nil"/>
              <w:left w:val="nil"/>
              <w:bottom w:val="single" w:sz="4" w:space="0" w:color="auto"/>
              <w:right w:val="single" w:sz="4" w:space="0" w:color="auto"/>
            </w:tcBorders>
            <w:shd w:val="clear" w:color="auto" w:fill="auto"/>
            <w:hideMark/>
          </w:tcPr>
          <w:p w14:paraId="0309EBAD"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2EA2F9E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D5AEE2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646E9AE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239F9E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0510120000</w:t>
            </w:r>
          </w:p>
        </w:tc>
        <w:tc>
          <w:tcPr>
            <w:tcW w:w="567" w:type="dxa"/>
            <w:tcBorders>
              <w:top w:val="nil"/>
              <w:left w:val="nil"/>
              <w:bottom w:val="single" w:sz="4" w:space="0" w:color="auto"/>
              <w:right w:val="single" w:sz="4" w:space="0" w:color="auto"/>
            </w:tcBorders>
            <w:shd w:val="clear" w:color="auto" w:fill="auto"/>
            <w:noWrap/>
            <w:hideMark/>
          </w:tcPr>
          <w:p w14:paraId="0535905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2EEA5D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1 000,00000</w:t>
            </w:r>
          </w:p>
        </w:tc>
        <w:tc>
          <w:tcPr>
            <w:tcW w:w="1560" w:type="dxa"/>
            <w:tcBorders>
              <w:top w:val="nil"/>
              <w:left w:val="nil"/>
              <w:bottom w:val="single" w:sz="4" w:space="0" w:color="auto"/>
              <w:right w:val="single" w:sz="4" w:space="0" w:color="auto"/>
            </w:tcBorders>
            <w:shd w:val="clear" w:color="auto" w:fill="auto"/>
            <w:noWrap/>
            <w:hideMark/>
          </w:tcPr>
          <w:p w14:paraId="485CB98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1 500,00000</w:t>
            </w:r>
          </w:p>
        </w:tc>
        <w:tc>
          <w:tcPr>
            <w:tcW w:w="1559" w:type="dxa"/>
            <w:tcBorders>
              <w:top w:val="nil"/>
              <w:left w:val="nil"/>
              <w:bottom w:val="single" w:sz="4" w:space="0" w:color="auto"/>
              <w:right w:val="single" w:sz="4" w:space="0" w:color="auto"/>
            </w:tcBorders>
            <w:shd w:val="clear" w:color="auto" w:fill="auto"/>
            <w:noWrap/>
            <w:hideMark/>
          </w:tcPr>
          <w:p w14:paraId="2845726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2 000,00000</w:t>
            </w:r>
          </w:p>
        </w:tc>
      </w:tr>
      <w:tr w:rsidR="00B67C4A" w:rsidRPr="00B67C4A" w14:paraId="3B1A571E" w14:textId="77777777" w:rsidTr="00B67C4A">
        <w:trPr>
          <w:trHeight w:val="900"/>
        </w:trPr>
        <w:tc>
          <w:tcPr>
            <w:tcW w:w="284" w:type="dxa"/>
            <w:tcBorders>
              <w:top w:val="nil"/>
              <w:left w:val="nil"/>
              <w:bottom w:val="nil"/>
              <w:right w:val="nil"/>
            </w:tcBorders>
            <w:shd w:val="clear" w:color="auto" w:fill="auto"/>
            <w:noWrap/>
            <w:vAlign w:val="bottom"/>
            <w:hideMark/>
          </w:tcPr>
          <w:p w14:paraId="0420CBC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3635DB"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441</w:t>
            </w:r>
          </w:p>
        </w:tc>
        <w:tc>
          <w:tcPr>
            <w:tcW w:w="1702" w:type="dxa"/>
            <w:tcBorders>
              <w:top w:val="nil"/>
              <w:left w:val="nil"/>
              <w:bottom w:val="single" w:sz="4" w:space="0" w:color="auto"/>
              <w:right w:val="single" w:sz="4" w:space="0" w:color="auto"/>
            </w:tcBorders>
            <w:shd w:val="clear" w:color="auto" w:fill="auto"/>
            <w:hideMark/>
          </w:tcPr>
          <w:p w14:paraId="2FBD04FA"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708" w:type="dxa"/>
            <w:tcBorders>
              <w:top w:val="nil"/>
              <w:left w:val="nil"/>
              <w:bottom w:val="single" w:sz="4" w:space="0" w:color="auto"/>
              <w:right w:val="single" w:sz="4" w:space="0" w:color="auto"/>
            </w:tcBorders>
            <w:shd w:val="clear" w:color="auto" w:fill="auto"/>
            <w:noWrap/>
            <w:hideMark/>
          </w:tcPr>
          <w:p w14:paraId="0174AC6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40602F7"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25ACB5FE"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DCEA4D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0510520000</w:t>
            </w:r>
          </w:p>
        </w:tc>
        <w:tc>
          <w:tcPr>
            <w:tcW w:w="567" w:type="dxa"/>
            <w:tcBorders>
              <w:top w:val="nil"/>
              <w:left w:val="nil"/>
              <w:bottom w:val="single" w:sz="4" w:space="0" w:color="auto"/>
              <w:right w:val="single" w:sz="4" w:space="0" w:color="auto"/>
            </w:tcBorders>
            <w:shd w:val="clear" w:color="auto" w:fill="auto"/>
            <w:noWrap/>
            <w:hideMark/>
          </w:tcPr>
          <w:p w14:paraId="2B95D412"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DF590FB"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8,00000</w:t>
            </w:r>
          </w:p>
        </w:tc>
        <w:tc>
          <w:tcPr>
            <w:tcW w:w="1560" w:type="dxa"/>
            <w:tcBorders>
              <w:top w:val="nil"/>
              <w:left w:val="nil"/>
              <w:bottom w:val="single" w:sz="4" w:space="0" w:color="auto"/>
              <w:right w:val="single" w:sz="4" w:space="0" w:color="auto"/>
            </w:tcBorders>
            <w:shd w:val="clear" w:color="auto" w:fill="auto"/>
            <w:noWrap/>
            <w:hideMark/>
          </w:tcPr>
          <w:p w14:paraId="40C7A9E0"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46CCD529"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3076ED0F" w14:textId="77777777" w:rsidTr="00B67C4A">
        <w:trPr>
          <w:trHeight w:val="600"/>
        </w:trPr>
        <w:tc>
          <w:tcPr>
            <w:tcW w:w="284" w:type="dxa"/>
            <w:tcBorders>
              <w:top w:val="nil"/>
              <w:left w:val="nil"/>
              <w:bottom w:val="nil"/>
              <w:right w:val="nil"/>
            </w:tcBorders>
            <w:shd w:val="clear" w:color="auto" w:fill="auto"/>
            <w:noWrap/>
            <w:vAlign w:val="bottom"/>
            <w:hideMark/>
          </w:tcPr>
          <w:p w14:paraId="7C8CEFD6"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5D9F20F"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442</w:t>
            </w:r>
          </w:p>
        </w:tc>
        <w:tc>
          <w:tcPr>
            <w:tcW w:w="1702" w:type="dxa"/>
            <w:tcBorders>
              <w:top w:val="nil"/>
              <w:left w:val="nil"/>
              <w:bottom w:val="single" w:sz="4" w:space="0" w:color="auto"/>
              <w:right w:val="single" w:sz="4" w:space="0" w:color="auto"/>
            </w:tcBorders>
            <w:shd w:val="clear" w:color="auto" w:fill="auto"/>
            <w:hideMark/>
          </w:tcPr>
          <w:p w14:paraId="5527F31A"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78A61B7C"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7796B9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2821705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5DEEC4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0510520000</w:t>
            </w:r>
          </w:p>
        </w:tc>
        <w:tc>
          <w:tcPr>
            <w:tcW w:w="567" w:type="dxa"/>
            <w:tcBorders>
              <w:top w:val="nil"/>
              <w:left w:val="nil"/>
              <w:bottom w:val="single" w:sz="4" w:space="0" w:color="auto"/>
              <w:right w:val="single" w:sz="4" w:space="0" w:color="auto"/>
            </w:tcBorders>
            <w:shd w:val="clear" w:color="auto" w:fill="auto"/>
            <w:noWrap/>
            <w:hideMark/>
          </w:tcPr>
          <w:p w14:paraId="741B4E9C"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56A3A950"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8,00000</w:t>
            </w:r>
          </w:p>
        </w:tc>
        <w:tc>
          <w:tcPr>
            <w:tcW w:w="1560" w:type="dxa"/>
            <w:tcBorders>
              <w:top w:val="nil"/>
              <w:left w:val="nil"/>
              <w:bottom w:val="single" w:sz="4" w:space="0" w:color="auto"/>
              <w:right w:val="single" w:sz="4" w:space="0" w:color="auto"/>
            </w:tcBorders>
            <w:shd w:val="clear" w:color="auto" w:fill="auto"/>
            <w:noWrap/>
            <w:hideMark/>
          </w:tcPr>
          <w:p w14:paraId="5FA3389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13BF644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3F54F7F1" w14:textId="77777777" w:rsidTr="00B67C4A">
        <w:trPr>
          <w:trHeight w:val="1500"/>
        </w:trPr>
        <w:tc>
          <w:tcPr>
            <w:tcW w:w="284" w:type="dxa"/>
            <w:tcBorders>
              <w:top w:val="nil"/>
              <w:left w:val="nil"/>
              <w:bottom w:val="nil"/>
              <w:right w:val="nil"/>
            </w:tcBorders>
            <w:shd w:val="clear" w:color="auto" w:fill="auto"/>
            <w:noWrap/>
            <w:vAlign w:val="bottom"/>
            <w:hideMark/>
          </w:tcPr>
          <w:p w14:paraId="5D711630"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6D230D"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443</w:t>
            </w:r>
          </w:p>
        </w:tc>
        <w:tc>
          <w:tcPr>
            <w:tcW w:w="1702" w:type="dxa"/>
            <w:tcBorders>
              <w:top w:val="nil"/>
              <w:left w:val="nil"/>
              <w:bottom w:val="single" w:sz="4" w:space="0" w:color="auto"/>
              <w:right w:val="single" w:sz="4" w:space="0" w:color="auto"/>
            </w:tcBorders>
            <w:shd w:val="clear" w:color="auto" w:fill="auto"/>
            <w:hideMark/>
          </w:tcPr>
          <w:p w14:paraId="33E68DFA"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708" w:type="dxa"/>
            <w:tcBorders>
              <w:top w:val="nil"/>
              <w:left w:val="nil"/>
              <w:bottom w:val="single" w:sz="4" w:space="0" w:color="auto"/>
              <w:right w:val="single" w:sz="4" w:space="0" w:color="auto"/>
            </w:tcBorders>
            <w:shd w:val="clear" w:color="auto" w:fill="auto"/>
            <w:noWrap/>
            <w:hideMark/>
          </w:tcPr>
          <w:p w14:paraId="2EE18B0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D9EA7B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6A95D99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1C9978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0540000000</w:t>
            </w:r>
          </w:p>
        </w:tc>
        <w:tc>
          <w:tcPr>
            <w:tcW w:w="567" w:type="dxa"/>
            <w:tcBorders>
              <w:top w:val="nil"/>
              <w:left w:val="nil"/>
              <w:bottom w:val="single" w:sz="4" w:space="0" w:color="auto"/>
              <w:right w:val="single" w:sz="4" w:space="0" w:color="auto"/>
            </w:tcBorders>
            <w:shd w:val="clear" w:color="auto" w:fill="auto"/>
            <w:noWrap/>
            <w:hideMark/>
          </w:tcPr>
          <w:p w14:paraId="7DC7D54F"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64F36C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84 584,00000</w:t>
            </w:r>
          </w:p>
        </w:tc>
        <w:tc>
          <w:tcPr>
            <w:tcW w:w="1560" w:type="dxa"/>
            <w:tcBorders>
              <w:top w:val="nil"/>
              <w:left w:val="nil"/>
              <w:bottom w:val="single" w:sz="4" w:space="0" w:color="auto"/>
              <w:right w:val="single" w:sz="4" w:space="0" w:color="auto"/>
            </w:tcBorders>
            <w:shd w:val="clear" w:color="auto" w:fill="auto"/>
            <w:noWrap/>
            <w:hideMark/>
          </w:tcPr>
          <w:p w14:paraId="57F54C87"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86 934,00000</w:t>
            </w:r>
          </w:p>
        </w:tc>
        <w:tc>
          <w:tcPr>
            <w:tcW w:w="1559" w:type="dxa"/>
            <w:tcBorders>
              <w:top w:val="nil"/>
              <w:left w:val="nil"/>
              <w:bottom w:val="single" w:sz="4" w:space="0" w:color="auto"/>
              <w:right w:val="single" w:sz="4" w:space="0" w:color="auto"/>
            </w:tcBorders>
            <w:shd w:val="clear" w:color="auto" w:fill="auto"/>
            <w:noWrap/>
            <w:hideMark/>
          </w:tcPr>
          <w:p w14:paraId="7885C7F5"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90 434,00000</w:t>
            </w:r>
          </w:p>
        </w:tc>
      </w:tr>
      <w:tr w:rsidR="00B67C4A" w:rsidRPr="00B67C4A" w14:paraId="1EDF1D1D" w14:textId="77777777" w:rsidTr="00B67C4A">
        <w:trPr>
          <w:trHeight w:val="1500"/>
        </w:trPr>
        <w:tc>
          <w:tcPr>
            <w:tcW w:w="284" w:type="dxa"/>
            <w:tcBorders>
              <w:top w:val="nil"/>
              <w:left w:val="nil"/>
              <w:bottom w:val="nil"/>
              <w:right w:val="nil"/>
            </w:tcBorders>
            <w:shd w:val="clear" w:color="auto" w:fill="auto"/>
            <w:noWrap/>
            <w:vAlign w:val="bottom"/>
            <w:hideMark/>
          </w:tcPr>
          <w:p w14:paraId="39B8AECB"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167E3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444</w:t>
            </w:r>
          </w:p>
        </w:tc>
        <w:tc>
          <w:tcPr>
            <w:tcW w:w="1702" w:type="dxa"/>
            <w:tcBorders>
              <w:top w:val="nil"/>
              <w:left w:val="nil"/>
              <w:bottom w:val="single" w:sz="4" w:space="0" w:color="auto"/>
              <w:right w:val="single" w:sz="4" w:space="0" w:color="auto"/>
            </w:tcBorders>
            <w:shd w:val="clear" w:color="auto" w:fill="auto"/>
            <w:hideMark/>
          </w:tcPr>
          <w:p w14:paraId="62F496A3"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708" w:type="dxa"/>
            <w:tcBorders>
              <w:top w:val="nil"/>
              <w:left w:val="nil"/>
              <w:bottom w:val="single" w:sz="4" w:space="0" w:color="auto"/>
              <w:right w:val="single" w:sz="4" w:space="0" w:color="auto"/>
            </w:tcBorders>
            <w:shd w:val="clear" w:color="auto" w:fill="auto"/>
            <w:noWrap/>
            <w:hideMark/>
          </w:tcPr>
          <w:p w14:paraId="5C43CDE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03EAC8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6F6C69F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D29FCC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0540123001</w:t>
            </w:r>
          </w:p>
        </w:tc>
        <w:tc>
          <w:tcPr>
            <w:tcW w:w="567" w:type="dxa"/>
            <w:tcBorders>
              <w:top w:val="nil"/>
              <w:left w:val="nil"/>
              <w:bottom w:val="single" w:sz="4" w:space="0" w:color="auto"/>
              <w:right w:val="single" w:sz="4" w:space="0" w:color="auto"/>
            </w:tcBorders>
            <w:shd w:val="clear" w:color="auto" w:fill="auto"/>
            <w:noWrap/>
            <w:hideMark/>
          </w:tcPr>
          <w:p w14:paraId="3ED416D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97C41A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42 000,00000</w:t>
            </w:r>
          </w:p>
        </w:tc>
        <w:tc>
          <w:tcPr>
            <w:tcW w:w="1560" w:type="dxa"/>
            <w:tcBorders>
              <w:top w:val="nil"/>
              <w:left w:val="nil"/>
              <w:bottom w:val="single" w:sz="4" w:space="0" w:color="auto"/>
              <w:right w:val="single" w:sz="4" w:space="0" w:color="auto"/>
            </w:tcBorders>
            <w:shd w:val="clear" w:color="auto" w:fill="auto"/>
            <w:noWrap/>
            <w:hideMark/>
          </w:tcPr>
          <w:p w14:paraId="5EF00C9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43 000,00000</w:t>
            </w:r>
          </w:p>
        </w:tc>
        <w:tc>
          <w:tcPr>
            <w:tcW w:w="1559" w:type="dxa"/>
            <w:tcBorders>
              <w:top w:val="nil"/>
              <w:left w:val="nil"/>
              <w:bottom w:val="single" w:sz="4" w:space="0" w:color="auto"/>
              <w:right w:val="single" w:sz="4" w:space="0" w:color="auto"/>
            </w:tcBorders>
            <w:shd w:val="clear" w:color="auto" w:fill="auto"/>
            <w:noWrap/>
            <w:hideMark/>
          </w:tcPr>
          <w:p w14:paraId="3A20FEE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45 000,00000</w:t>
            </w:r>
          </w:p>
        </w:tc>
      </w:tr>
      <w:tr w:rsidR="00B67C4A" w:rsidRPr="00B67C4A" w14:paraId="65CF8DCA" w14:textId="77777777" w:rsidTr="00B67C4A">
        <w:trPr>
          <w:trHeight w:val="600"/>
        </w:trPr>
        <w:tc>
          <w:tcPr>
            <w:tcW w:w="284" w:type="dxa"/>
            <w:tcBorders>
              <w:top w:val="nil"/>
              <w:left w:val="nil"/>
              <w:bottom w:val="nil"/>
              <w:right w:val="nil"/>
            </w:tcBorders>
            <w:shd w:val="clear" w:color="auto" w:fill="auto"/>
            <w:noWrap/>
            <w:vAlign w:val="bottom"/>
            <w:hideMark/>
          </w:tcPr>
          <w:p w14:paraId="706CA26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9FEE9E"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445</w:t>
            </w:r>
          </w:p>
        </w:tc>
        <w:tc>
          <w:tcPr>
            <w:tcW w:w="1702" w:type="dxa"/>
            <w:tcBorders>
              <w:top w:val="nil"/>
              <w:left w:val="nil"/>
              <w:bottom w:val="single" w:sz="4" w:space="0" w:color="auto"/>
              <w:right w:val="single" w:sz="4" w:space="0" w:color="auto"/>
            </w:tcBorders>
            <w:shd w:val="clear" w:color="auto" w:fill="auto"/>
            <w:hideMark/>
          </w:tcPr>
          <w:p w14:paraId="1C91CDB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208E70D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38B2C1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5D27353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432388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0540123001</w:t>
            </w:r>
          </w:p>
        </w:tc>
        <w:tc>
          <w:tcPr>
            <w:tcW w:w="567" w:type="dxa"/>
            <w:tcBorders>
              <w:top w:val="nil"/>
              <w:left w:val="nil"/>
              <w:bottom w:val="single" w:sz="4" w:space="0" w:color="auto"/>
              <w:right w:val="single" w:sz="4" w:space="0" w:color="auto"/>
            </w:tcBorders>
            <w:shd w:val="clear" w:color="auto" w:fill="auto"/>
            <w:noWrap/>
            <w:hideMark/>
          </w:tcPr>
          <w:p w14:paraId="55B07FC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F23714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42 000,00000</w:t>
            </w:r>
          </w:p>
        </w:tc>
        <w:tc>
          <w:tcPr>
            <w:tcW w:w="1560" w:type="dxa"/>
            <w:tcBorders>
              <w:top w:val="nil"/>
              <w:left w:val="nil"/>
              <w:bottom w:val="single" w:sz="4" w:space="0" w:color="auto"/>
              <w:right w:val="single" w:sz="4" w:space="0" w:color="auto"/>
            </w:tcBorders>
            <w:shd w:val="clear" w:color="auto" w:fill="auto"/>
            <w:noWrap/>
            <w:hideMark/>
          </w:tcPr>
          <w:p w14:paraId="3DBD852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43 000,00000</w:t>
            </w:r>
          </w:p>
        </w:tc>
        <w:tc>
          <w:tcPr>
            <w:tcW w:w="1559" w:type="dxa"/>
            <w:tcBorders>
              <w:top w:val="nil"/>
              <w:left w:val="nil"/>
              <w:bottom w:val="single" w:sz="4" w:space="0" w:color="auto"/>
              <w:right w:val="single" w:sz="4" w:space="0" w:color="auto"/>
            </w:tcBorders>
            <w:shd w:val="clear" w:color="auto" w:fill="auto"/>
            <w:noWrap/>
            <w:hideMark/>
          </w:tcPr>
          <w:p w14:paraId="2AAA641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45 000,00000</w:t>
            </w:r>
          </w:p>
        </w:tc>
      </w:tr>
      <w:tr w:rsidR="00B67C4A" w:rsidRPr="00B67C4A" w14:paraId="5EB3FF2E" w14:textId="77777777" w:rsidTr="00B67C4A">
        <w:trPr>
          <w:trHeight w:val="1500"/>
        </w:trPr>
        <w:tc>
          <w:tcPr>
            <w:tcW w:w="284" w:type="dxa"/>
            <w:tcBorders>
              <w:top w:val="nil"/>
              <w:left w:val="nil"/>
              <w:bottom w:val="nil"/>
              <w:right w:val="nil"/>
            </w:tcBorders>
            <w:shd w:val="clear" w:color="auto" w:fill="auto"/>
            <w:noWrap/>
            <w:vAlign w:val="bottom"/>
            <w:hideMark/>
          </w:tcPr>
          <w:p w14:paraId="667F75B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D4E16D"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446</w:t>
            </w:r>
          </w:p>
        </w:tc>
        <w:tc>
          <w:tcPr>
            <w:tcW w:w="1702" w:type="dxa"/>
            <w:tcBorders>
              <w:top w:val="nil"/>
              <w:left w:val="nil"/>
              <w:bottom w:val="single" w:sz="4" w:space="0" w:color="auto"/>
              <w:right w:val="single" w:sz="4" w:space="0" w:color="auto"/>
            </w:tcBorders>
            <w:shd w:val="clear" w:color="auto" w:fill="auto"/>
            <w:hideMark/>
          </w:tcPr>
          <w:p w14:paraId="7BD8DF8C"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708" w:type="dxa"/>
            <w:tcBorders>
              <w:top w:val="nil"/>
              <w:left w:val="nil"/>
              <w:bottom w:val="single" w:sz="4" w:space="0" w:color="auto"/>
              <w:right w:val="single" w:sz="4" w:space="0" w:color="auto"/>
            </w:tcBorders>
            <w:shd w:val="clear" w:color="auto" w:fill="auto"/>
            <w:noWrap/>
            <w:hideMark/>
          </w:tcPr>
          <w:p w14:paraId="4A04EC9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9F5BBC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233136A8"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20A867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0540123002</w:t>
            </w:r>
          </w:p>
        </w:tc>
        <w:tc>
          <w:tcPr>
            <w:tcW w:w="567" w:type="dxa"/>
            <w:tcBorders>
              <w:top w:val="nil"/>
              <w:left w:val="nil"/>
              <w:bottom w:val="single" w:sz="4" w:space="0" w:color="auto"/>
              <w:right w:val="single" w:sz="4" w:space="0" w:color="auto"/>
            </w:tcBorders>
            <w:shd w:val="clear" w:color="auto" w:fill="auto"/>
            <w:noWrap/>
            <w:hideMark/>
          </w:tcPr>
          <w:p w14:paraId="58D4C530"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59DB35A"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23 000,00000</w:t>
            </w:r>
          </w:p>
        </w:tc>
        <w:tc>
          <w:tcPr>
            <w:tcW w:w="1560" w:type="dxa"/>
            <w:tcBorders>
              <w:top w:val="nil"/>
              <w:left w:val="nil"/>
              <w:bottom w:val="single" w:sz="4" w:space="0" w:color="auto"/>
              <w:right w:val="single" w:sz="4" w:space="0" w:color="auto"/>
            </w:tcBorders>
            <w:shd w:val="clear" w:color="auto" w:fill="auto"/>
            <w:noWrap/>
            <w:hideMark/>
          </w:tcPr>
          <w:p w14:paraId="3DF679A2"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24 500,00000</w:t>
            </w:r>
          </w:p>
        </w:tc>
        <w:tc>
          <w:tcPr>
            <w:tcW w:w="1559" w:type="dxa"/>
            <w:tcBorders>
              <w:top w:val="nil"/>
              <w:left w:val="nil"/>
              <w:bottom w:val="single" w:sz="4" w:space="0" w:color="auto"/>
              <w:right w:val="single" w:sz="4" w:space="0" w:color="auto"/>
            </w:tcBorders>
            <w:shd w:val="clear" w:color="auto" w:fill="auto"/>
            <w:noWrap/>
            <w:hideMark/>
          </w:tcPr>
          <w:p w14:paraId="33A5121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26 000,00000</w:t>
            </w:r>
          </w:p>
        </w:tc>
      </w:tr>
      <w:tr w:rsidR="00B67C4A" w:rsidRPr="00B67C4A" w14:paraId="3B789535" w14:textId="77777777" w:rsidTr="00B67C4A">
        <w:trPr>
          <w:trHeight w:val="600"/>
        </w:trPr>
        <w:tc>
          <w:tcPr>
            <w:tcW w:w="284" w:type="dxa"/>
            <w:tcBorders>
              <w:top w:val="nil"/>
              <w:left w:val="nil"/>
              <w:bottom w:val="nil"/>
              <w:right w:val="nil"/>
            </w:tcBorders>
            <w:shd w:val="clear" w:color="auto" w:fill="auto"/>
            <w:noWrap/>
            <w:vAlign w:val="bottom"/>
            <w:hideMark/>
          </w:tcPr>
          <w:p w14:paraId="3A51671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ECE653"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447</w:t>
            </w:r>
          </w:p>
        </w:tc>
        <w:tc>
          <w:tcPr>
            <w:tcW w:w="1702" w:type="dxa"/>
            <w:tcBorders>
              <w:top w:val="nil"/>
              <w:left w:val="nil"/>
              <w:bottom w:val="single" w:sz="4" w:space="0" w:color="auto"/>
              <w:right w:val="single" w:sz="4" w:space="0" w:color="auto"/>
            </w:tcBorders>
            <w:shd w:val="clear" w:color="auto" w:fill="auto"/>
            <w:hideMark/>
          </w:tcPr>
          <w:p w14:paraId="1E4CD97E"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05407A5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5A2EF1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26BC279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B48AA7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0540123002</w:t>
            </w:r>
          </w:p>
        </w:tc>
        <w:tc>
          <w:tcPr>
            <w:tcW w:w="567" w:type="dxa"/>
            <w:tcBorders>
              <w:top w:val="nil"/>
              <w:left w:val="nil"/>
              <w:bottom w:val="single" w:sz="4" w:space="0" w:color="auto"/>
              <w:right w:val="single" w:sz="4" w:space="0" w:color="auto"/>
            </w:tcBorders>
            <w:shd w:val="clear" w:color="auto" w:fill="auto"/>
            <w:noWrap/>
            <w:hideMark/>
          </w:tcPr>
          <w:p w14:paraId="4DBFAD4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D67832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23 000,00000</w:t>
            </w:r>
          </w:p>
        </w:tc>
        <w:tc>
          <w:tcPr>
            <w:tcW w:w="1560" w:type="dxa"/>
            <w:tcBorders>
              <w:top w:val="nil"/>
              <w:left w:val="nil"/>
              <w:bottom w:val="single" w:sz="4" w:space="0" w:color="auto"/>
              <w:right w:val="single" w:sz="4" w:space="0" w:color="auto"/>
            </w:tcBorders>
            <w:shd w:val="clear" w:color="auto" w:fill="auto"/>
            <w:noWrap/>
            <w:hideMark/>
          </w:tcPr>
          <w:p w14:paraId="171EC9B5"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24 500,00000</w:t>
            </w:r>
          </w:p>
        </w:tc>
        <w:tc>
          <w:tcPr>
            <w:tcW w:w="1559" w:type="dxa"/>
            <w:tcBorders>
              <w:top w:val="nil"/>
              <w:left w:val="nil"/>
              <w:bottom w:val="single" w:sz="4" w:space="0" w:color="auto"/>
              <w:right w:val="single" w:sz="4" w:space="0" w:color="auto"/>
            </w:tcBorders>
            <w:shd w:val="clear" w:color="auto" w:fill="auto"/>
            <w:noWrap/>
            <w:hideMark/>
          </w:tcPr>
          <w:p w14:paraId="132CDF20"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26 000,00000</w:t>
            </w:r>
          </w:p>
        </w:tc>
      </w:tr>
      <w:tr w:rsidR="00B67C4A" w:rsidRPr="00B67C4A" w14:paraId="762AC7BF" w14:textId="77777777" w:rsidTr="00B67C4A">
        <w:trPr>
          <w:trHeight w:val="1200"/>
        </w:trPr>
        <w:tc>
          <w:tcPr>
            <w:tcW w:w="284" w:type="dxa"/>
            <w:tcBorders>
              <w:top w:val="nil"/>
              <w:left w:val="nil"/>
              <w:bottom w:val="nil"/>
              <w:right w:val="nil"/>
            </w:tcBorders>
            <w:shd w:val="clear" w:color="auto" w:fill="auto"/>
            <w:noWrap/>
            <w:vAlign w:val="bottom"/>
            <w:hideMark/>
          </w:tcPr>
          <w:p w14:paraId="1C00F02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095F68"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448</w:t>
            </w:r>
          </w:p>
        </w:tc>
        <w:tc>
          <w:tcPr>
            <w:tcW w:w="1702" w:type="dxa"/>
            <w:tcBorders>
              <w:top w:val="nil"/>
              <w:left w:val="nil"/>
              <w:bottom w:val="single" w:sz="4" w:space="0" w:color="auto"/>
              <w:right w:val="single" w:sz="4" w:space="0" w:color="auto"/>
            </w:tcBorders>
            <w:shd w:val="clear" w:color="auto" w:fill="auto"/>
            <w:hideMark/>
          </w:tcPr>
          <w:p w14:paraId="619DF9D0"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708" w:type="dxa"/>
            <w:tcBorders>
              <w:top w:val="nil"/>
              <w:left w:val="nil"/>
              <w:bottom w:val="single" w:sz="4" w:space="0" w:color="auto"/>
              <w:right w:val="single" w:sz="4" w:space="0" w:color="auto"/>
            </w:tcBorders>
            <w:shd w:val="clear" w:color="auto" w:fill="auto"/>
            <w:noWrap/>
            <w:hideMark/>
          </w:tcPr>
          <w:p w14:paraId="0485831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103041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3BC0AE10"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9E26F2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0540220000</w:t>
            </w:r>
          </w:p>
        </w:tc>
        <w:tc>
          <w:tcPr>
            <w:tcW w:w="567" w:type="dxa"/>
            <w:tcBorders>
              <w:top w:val="nil"/>
              <w:left w:val="nil"/>
              <w:bottom w:val="single" w:sz="4" w:space="0" w:color="auto"/>
              <w:right w:val="single" w:sz="4" w:space="0" w:color="auto"/>
            </w:tcBorders>
            <w:shd w:val="clear" w:color="auto" w:fill="auto"/>
            <w:noWrap/>
            <w:hideMark/>
          </w:tcPr>
          <w:p w14:paraId="2ECE449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A2A3B8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250,00000</w:t>
            </w:r>
          </w:p>
        </w:tc>
        <w:tc>
          <w:tcPr>
            <w:tcW w:w="1560" w:type="dxa"/>
            <w:tcBorders>
              <w:top w:val="nil"/>
              <w:left w:val="nil"/>
              <w:bottom w:val="single" w:sz="4" w:space="0" w:color="auto"/>
              <w:right w:val="single" w:sz="4" w:space="0" w:color="auto"/>
            </w:tcBorders>
            <w:shd w:val="clear" w:color="auto" w:fill="auto"/>
            <w:noWrap/>
            <w:hideMark/>
          </w:tcPr>
          <w:p w14:paraId="0139BE3A"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1F435BF0"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3D101369" w14:textId="77777777" w:rsidTr="00B67C4A">
        <w:trPr>
          <w:trHeight w:val="600"/>
        </w:trPr>
        <w:tc>
          <w:tcPr>
            <w:tcW w:w="284" w:type="dxa"/>
            <w:tcBorders>
              <w:top w:val="nil"/>
              <w:left w:val="nil"/>
              <w:bottom w:val="nil"/>
              <w:right w:val="nil"/>
            </w:tcBorders>
            <w:shd w:val="clear" w:color="auto" w:fill="auto"/>
            <w:noWrap/>
            <w:vAlign w:val="bottom"/>
            <w:hideMark/>
          </w:tcPr>
          <w:p w14:paraId="623DF39E"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B7D4F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449</w:t>
            </w:r>
          </w:p>
        </w:tc>
        <w:tc>
          <w:tcPr>
            <w:tcW w:w="1702" w:type="dxa"/>
            <w:tcBorders>
              <w:top w:val="nil"/>
              <w:left w:val="nil"/>
              <w:bottom w:val="single" w:sz="4" w:space="0" w:color="auto"/>
              <w:right w:val="single" w:sz="4" w:space="0" w:color="auto"/>
            </w:tcBorders>
            <w:shd w:val="clear" w:color="auto" w:fill="auto"/>
            <w:hideMark/>
          </w:tcPr>
          <w:p w14:paraId="10728032"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13ACBDE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4FF1D0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2A09F0B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A64350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0540220000</w:t>
            </w:r>
          </w:p>
        </w:tc>
        <w:tc>
          <w:tcPr>
            <w:tcW w:w="567" w:type="dxa"/>
            <w:tcBorders>
              <w:top w:val="nil"/>
              <w:left w:val="nil"/>
              <w:bottom w:val="single" w:sz="4" w:space="0" w:color="auto"/>
              <w:right w:val="single" w:sz="4" w:space="0" w:color="auto"/>
            </w:tcBorders>
            <w:shd w:val="clear" w:color="auto" w:fill="auto"/>
            <w:noWrap/>
            <w:hideMark/>
          </w:tcPr>
          <w:p w14:paraId="51544A1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29ABB67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250,00000</w:t>
            </w:r>
          </w:p>
        </w:tc>
        <w:tc>
          <w:tcPr>
            <w:tcW w:w="1560" w:type="dxa"/>
            <w:tcBorders>
              <w:top w:val="nil"/>
              <w:left w:val="nil"/>
              <w:bottom w:val="single" w:sz="4" w:space="0" w:color="auto"/>
              <w:right w:val="single" w:sz="4" w:space="0" w:color="auto"/>
            </w:tcBorders>
            <w:shd w:val="clear" w:color="auto" w:fill="auto"/>
            <w:noWrap/>
            <w:hideMark/>
          </w:tcPr>
          <w:p w14:paraId="3B84BA9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6DF7233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30CBFBBF" w14:textId="77777777" w:rsidTr="00B67C4A">
        <w:trPr>
          <w:trHeight w:val="2400"/>
        </w:trPr>
        <w:tc>
          <w:tcPr>
            <w:tcW w:w="284" w:type="dxa"/>
            <w:tcBorders>
              <w:top w:val="nil"/>
              <w:left w:val="nil"/>
              <w:bottom w:val="nil"/>
              <w:right w:val="nil"/>
            </w:tcBorders>
            <w:shd w:val="clear" w:color="auto" w:fill="auto"/>
            <w:noWrap/>
            <w:vAlign w:val="bottom"/>
            <w:hideMark/>
          </w:tcPr>
          <w:p w14:paraId="2CC56FC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5EB7F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450</w:t>
            </w:r>
          </w:p>
        </w:tc>
        <w:tc>
          <w:tcPr>
            <w:tcW w:w="1702" w:type="dxa"/>
            <w:tcBorders>
              <w:top w:val="nil"/>
              <w:left w:val="nil"/>
              <w:bottom w:val="single" w:sz="4" w:space="0" w:color="auto"/>
              <w:right w:val="single" w:sz="4" w:space="0" w:color="auto"/>
            </w:tcBorders>
            <w:shd w:val="clear" w:color="auto" w:fill="auto"/>
            <w:hideMark/>
          </w:tcPr>
          <w:p w14:paraId="25C4EDFA"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Строительство, капитальный ремонт, ремонт зданий и помещений (в том числе разработка и экспертиза проектно-сметной документации), в которых размещаются муниципальные учреждения физической культуры и спорта</w:t>
            </w:r>
          </w:p>
        </w:tc>
        <w:tc>
          <w:tcPr>
            <w:tcW w:w="708" w:type="dxa"/>
            <w:tcBorders>
              <w:top w:val="nil"/>
              <w:left w:val="nil"/>
              <w:bottom w:val="single" w:sz="4" w:space="0" w:color="auto"/>
              <w:right w:val="single" w:sz="4" w:space="0" w:color="auto"/>
            </w:tcBorders>
            <w:shd w:val="clear" w:color="auto" w:fill="auto"/>
            <w:noWrap/>
            <w:hideMark/>
          </w:tcPr>
          <w:p w14:paraId="0EEA68D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1C4AB7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00F3BAC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150E1A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0540320000</w:t>
            </w:r>
          </w:p>
        </w:tc>
        <w:tc>
          <w:tcPr>
            <w:tcW w:w="567" w:type="dxa"/>
            <w:tcBorders>
              <w:top w:val="nil"/>
              <w:left w:val="nil"/>
              <w:bottom w:val="single" w:sz="4" w:space="0" w:color="auto"/>
              <w:right w:val="single" w:sz="4" w:space="0" w:color="auto"/>
            </w:tcBorders>
            <w:shd w:val="clear" w:color="auto" w:fill="auto"/>
            <w:noWrap/>
            <w:hideMark/>
          </w:tcPr>
          <w:p w14:paraId="36EE4F9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F710DF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19 334,00000</w:t>
            </w:r>
          </w:p>
        </w:tc>
        <w:tc>
          <w:tcPr>
            <w:tcW w:w="1560" w:type="dxa"/>
            <w:tcBorders>
              <w:top w:val="nil"/>
              <w:left w:val="nil"/>
              <w:bottom w:val="single" w:sz="4" w:space="0" w:color="auto"/>
              <w:right w:val="single" w:sz="4" w:space="0" w:color="auto"/>
            </w:tcBorders>
            <w:shd w:val="clear" w:color="auto" w:fill="auto"/>
            <w:noWrap/>
            <w:hideMark/>
          </w:tcPr>
          <w:p w14:paraId="5F32A43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19 334,00000</w:t>
            </w:r>
          </w:p>
        </w:tc>
        <w:tc>
          <w:tcPr>
            <w:tcW w:w="1559" w:type="dxa"/>
            <w:tcBorders>
              <w:top w:val="nil"/>
              <w:left w:val="nil"/>
              <w:bottom w:val="single" w:sz="4" w:space="0" w:color="auto"/>
              <w:right w:val="single" w:sz="4" w:space="0" w:color="auto"/>
            </w:tcBorders>
            <w:shd w:val="clear" w:color="auto" w:fill="auto"/>
            <w:noWrap/>
            <w:hideMark/>
          </w:tcPr>
          <w:p w14:paraId="34D37F6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19 334,00000</w:t>
            </w:r>
          </w:p>
        </w:tc>
      </w:tr>
      <w:tr w:rsidR="00B67C4A" w:rsidRPr="00B67C4A" w14:paraId="57A6F774" w14:textId="77777777" w:rsidTr="00B67C4A">
        <w:trPr>
          <w:trHeight w:val="600"/>
        </w:trPr>
        <w:tc>
          <w:tcPr>
            <w:tcW w:w="284" w:type="dxa"/>
            <w:tcBorders>
              <w:top w:val="nil"/>
              <w:left w:val="nil"/>
              <w:bottom w:val="nil"/>
              <w:right w:val="nil"/>
            </w:tcBorders>
            <w:shd w:val="clear" w:color="auto" w:fill="auto"/>
            <w:noWrap/>
            <w:vAlign w:val="bottom"/>
            <w:hideMark/>
          </w:tcPr>
          <w:p w14:paraId="1C8599F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716350"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451</w:t>
            </w:r>
          </w:p>
        </w:tc>
        <w:tc>
          <w:tcPr>
            <w:tcW w:w="1702" w:type="dxa"/>
            <w:tcBorders>
              <w:top w:val="nil"/>
              <w:left w:val="nil"/>
              <w:bottom w:val="single" w:sz="4" w:space="0" w:color="auto"/>
              <w:right w:val="single" w:sz="4" w:space="0" w:color="auto"/>
            </w:tcBorders>
            <w:shd w:val="clear" w:color="auto" w:fill="auto"/>
            <w:hideMark/>
          </w:tcPr>
          <w:p w14:paraId="34FBDD30"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3D614E3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90223F0"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4229A27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24AF890"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0540320000</w:t>
            </w:r>
          </w:p>
        </w:tc>
        <w:tc>
          <w:tcPr>
            <w:tcW w:w="567" w:type="dxa"/>
            <w:tcBorders>
              <w:top w:val="nil"/>
              <w:left w:val="nil"/>
              <w:bottom w:val="single" w:sz="4" w:space="0" w:color="auto"/>
              <w:right w:val="single" w:sz="4" w:space="0" w:color="auto"/>
            </w:tcBorders>
            <w:shd w:val="clear" w:color="auto" w:fill="auto"/>
            <w:noWrap/>
            <w:hideMark/>
          </w:tcPr>
          <w:p w14:paraId="212E88C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141F35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19 334,00000</w:t>
            </w:r>
          </w:p>
        </w:tc>
        <w:tc>
          <w:tcPr>
            <w:tcW w:w="1560" w:type="dxa"/>
            <w:tcBorders>
              <w:top w:val="nil"/>
              <w:left w:val="nil"/>
              <w:bottom w:val="single" w:sz="4" w:space="0" w:color="auto"/>
              <w:right w:val="single" w:sz="4" w:space="0" w:color="auto"/>
            </w:tcBorders>
            <w:shd w:val="clear" w:color="auto" w:fill="auto"/>
            <w:noWrap/>
            <w:hideMark/>
          </w:tcPr>
          <w:p w14:paraId="2A2026AB"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19 334,00000</w:t>
            </w:r>
          </w:p>
        </w:tc>
        <w:tc>
          <w:tcPr>
            <w:tcW w:w="1559" w:type="dxa"/>
            <w:tcBorders>
              <w:top w:val="nil"/>
              <w:left w:val="nil"/>
              <w:bottom w:val="single" w:sz="4" w:space="0" w:color="auto"/>
              <w:right w:val="single" w:sz="4" w:space="0" w:color="auto"/>
            </w:tcBorders>
            <w:shd w:val="clear" w:color="auto" w:fill="auto"/>
            <w:noWrap/>
            <w:hideMark/>
          </w:tcPr>
          <w:p w14:paraId="2E78497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19 334,00000</w:t>
            </w:r>
          </w:p>
        </w:tc>
      </w:tr>
      <w:tr w:rsidR="00B67C4A" w:rsidRPr="00B67C4A" w14:paraId="52625480" w14:textId="77777777" w:rsidTr="00B67C4A">
        <w:trPr>
          <w:trHeight w:val="1200"/>
        </w:trPr>
        <w:tc>
          <w:tcPr>
            <w:tcW w:w="284" w:type="dxa"/>
            <w:tcBorders>
              <w:top w:val="nil"/>
              <w:left w:val="nil"/>
              <w:bottom w:val="nil"/>
              <w:right w:val="nil"/>
            </w:tcBorders>
            <w:shd w:val="clear" w:color="auto" w:fill="auto"/>
            <w:noWrap/>
            <w:vAlign w:val="bottom"/>
            <w:hideMark/>
          </w:tcPr>
          <w:p w14:paraId="3B6FF0D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77177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452</w:t>
            </w:r>
          </w:p>
        </w:tc>
        <w:tc>
          <w:tcPr>
            <w:tcW w:w="1702" w:type="dxa"/>
            <w:tcBorders>
              <w:top w:val="nil"/>
              <w:left w:val="nil"/>
              <w:bottom w:val="single" w:sz="4" w:space="0" w:color="auto"/>
              <w:right w:val="single" w:sz="4" w:space="0" w:color="auto"/>
            </w:tcBorders>
            <w:shd w:val="clear" w:color="auto" w:fill="auto"/>
            <w:hideMark/>
          </w:tcPr>
          <w:p w14:paraId="03CBDBEB"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3EC075E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876F25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063C810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A2F8A1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0550000000</w:t>
            </w:r>
          </w:p>
        </w:tc>
        <w:tc>
          <w:tcPr>
            <w:tcW w:w="567" w:type="dxa"/>
            <w:tcBorders>
              <w:top w:val="nil"/>
              <w:left w:val="nil"/>
              <w:bottom w:val="single" w:sz="4" w:space="0" w:color="auto"/>
              <w:right w:val="single" w:sz="4" w:space="0" w:color="auto"/>
            </w:tcBorders>
            <w:shd w:val="clear" w:color="auto" w:fill="auto"/>
            <w:noWrap/>
            <w:hideMark/>
          </w:tcPr>
          <w:p w14:paraId="6CD1814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C5A44D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915,40000</w:t>
            </w:r>
          </w:p>
        </w:tc>
        <w:tc>
          <w:tcPr>
            <w:tcW w:w="1560" w:type="dxa"/>
            <w:tcBorders>
              <w:top w:val="nil"/>
              <w:left w:val="nil"/>
              <w:bottom w:val="single" w:sz="4" w:space="0" w:color="auto"/>
              <w:right w:val="single" w:sz="4" w:space="0" w:color="auto"/>
            </w:tcBorders>
            <w:shd w:val="clear" w:color="auto" w:fill="auto"/>
            <w:noWrap/>
            <w:hideMark/>
          </w:tcPr>
          <w:p w14:paraId="6E10765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0898362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30993312" w14:textId="77777777" w:rsidTr="00B67C4A">
        <w:trPr>
          <w:trHeight w:val="1500"/>
        </w:trPr>
        <w:tc>
          <w:tcPr>
            <w:tcW w:w="284" w:type="dxa"/>
            <w:tcBorders>
              <w:top w:val="nil"/>
              <w:left w:val="nil"/>
              <w:bottom w:val="nil"/>
              <w:right w:val="nil"/>
            </w:tcBorders>
            <w:shd w:val="clear" w:color="auto" w:fill="auto"/>
            <w:noWrap/>
            <w:vAlign w:val="bottom"/>
            <w:hideMark/>
          </w:tcPr>
          <w:p w14:paraId="2150A6A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15A9E3"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453</w:t>
            </w:r>
          </w:p>
        </w:tc>
        <w:tc>
          <w:tcPr>
            <w:tcW w:w="1702" w:type="dxa"/>
            <w:tcBorders>
              <w:top w:val="nil"/>
              <w:left w:val="nil"/>
              <w:bottom w:val="single" w:sz="4" w:space="0" w:color="auto"/>
              <w:right w:val="single" w:sz="4" w:space="0" w:color="auto"/>
            </w:tcBorders>
            <w:shd w:val="clear" w:color="auto" w:fill="auto"/>
            <w:hideMark/>
          </w:tcPr>
          <w:p w14:paraId="102327CF"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мероприятий направленных на обустройство площадки для воркаута по адресу п. Третий Северный ул. Кедровая</w:t>
            </w:r>
          </w:p>
        </w:tc>
        <w:tc>
          <w:tcPr>
            <w:tcW w:w="708" w:type="dxa"/>
            <w:tcBorders>
              <w:top w:val="nil"/>
              <w:left w:val="nil"/>
              <w:bottom w:val="single" w:sz="4" w:space="0" w:color="auto"/>
              <w:right w:val="single" w:sz="4" w:space="0" w:color="auto"/>
            </w:tcBorders>
            <w:shd w:val="clear" w:color="auto" w:fill="auto"/>
            <w:noWrap/>
            <w:hideMark/>
          </w:tcPr>
          <w:p w14:paraId="2FBAE87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0752D3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1A5581B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D5DE2F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0550120000</w:t>
            </w:r>
          </w:p>
        </w:tc>
        <w:tc>
          <w:tcPr>
            <w:tcW w:w="567" w:type="dxa"/>
            <w:tcBorders>
              <w:top w:val="nil"/>
              <w:left w:val="nil"/>
              <w:bottom w:val="single" w:sz="4" w:space="0" w:color="auto"/>
              <w:right w:val="single" w:sz="4" w:space="0" w:color="auto"/>
            </w:tcBorders>
            <w:shd w:val="clear" w:color="auto" w:fill="auto"/>
            <w:noWrap/>
            <w:hideMark/>
          </w:tcPr>
          <w:p w14:paraId="75D8A18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2BA822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915,40000</w:t>
            </w:r>
          </w:p>
        </w:tc>
        <w:tc>
          <w:tcPr>
            <w:tcW w:w="1560" w:type="dxa"/>
            <w:tcBorders>
              <w:top w:val="nil"/>
              <w:left w:val="nil"/>
              <w:bottom w:val="single" w:sz="4" w:space="0" w:color="auto"/>
              <w:right w:val="single" w:sz="4" w:space="0" w:color="auto"/>
            </w:tcBorders>
            <w:shd w:val="clear" w:color="auto" w:fill="auto"/>
            <w:noWrap/>
            <w:hideMark/>
          </w:tcPr>
          <w:p w14:paraId="1820DE2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3FF8386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49FE431" w14:textId="77777777" w:rsidTr="00B67C4A">
        <w:trPr>
          <w:trHeight w:val="1200"/>
        </w:trPr>
        <w:tc>
          <w:tcPr>
            <w:tcW w:w="284" w:type="dxa"/>
            <w:tcBorders>
              <w:top w:val="nil"/>
              <w:left w:val="nil"/>
              <w:bottom w:val="nil"/>
              <w:right w:val="nil"/>
            </w:tcBorders>
            <w:shd w:val="clear" w:color="auto" w:fill="auto"/>
            <w:noWrap/>
            <w:vAlign w:val="bottom"/>
            <w:hideMark/>
          </w:tcPr>
          <w:p w14:paraId="0048F6F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37D2EE"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454</w:t>
            </w:r>
          </w:p>
        </w:tc>
        <w:tc>
          <w:tcPr>
            <w:tcW w:w="1702" w:type="dxa"/>
            <w:tcBorders>
              <w:top w:val="nil"/>
              <w:left w:val="nil"/>
              <w:bottom w:val="single" w:sz="4" w:space="0" w:color="auto"/>
              <w:right w:val="single" w:sz="4" w:space="0" w:color="auto"/>
            </w:tcBorders>
            <w:shd w:val="clear" w:color="auto" w:fill="auto"/>
            <w:hideMark/>
          </w:tcPr>
          <w:p w14:paraId="1AA39C7A"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11B6B60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971DA3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0FCE0E0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EFCAC5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0550120000</w:t>
            </w:r>
          </w:p>
        </w:tc>
        <w:tc>
          <w:tcPr>
            <w:tcW w:w="567" w:type="dxa"/>
            <w:tcBorders>
              <w:top w:val="nil"/>
              <w:left w:val="nil"/>
              <w:bottom w:val="single" w:sz="4" w:space="0" w:color="auto"/>
              <w:right w:val="single" w:sz="4" w:space="0" w:color="auto"/>
            </w:tcBorders>
            <w:shd w:val="clear" w:color="auto" w:fill="auto"/>
            <w:noWrap/>
            <w:hideMark/>
          </w:tcPr>
          <w:p w14:paraId="6E6BA77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30417A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915,40000</w:t>
            </w:r>
          </w:p>
        </w:tc>
        <w:tc>
          <w:tcPr>
            <w:tcW w:w="1560" w:type="dxa"/>
            <w:tcBorders>
              <w:top w:val="nil"/>
              <w:left w:val="nil"/>
              <w:bottom w:val="single" w:sz="4" w:space="0" w:color="auto"/>
              <w:right w:val="single" w:sz="4" w:space="0" w:color="auto"/>
            </w:tcBorders>
            <w:shd w:val="clear" w:color="auto" w:fill="auto"/>
            <w:noWrap/>
            <w:hideMark/>
          </w:tcPr>
          <w:p w14:paraId="3F0D68D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007CF3C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28856F27" w14:textId="77777777" w:rsidTr="00B67C4A">
        <w:trPr>
          <w:trHeight w:val="300"/>
        </w:trPr>
        <w:tc>
          <w:tcPr>
            <w:tcW w:w="284" w:type="dxa"/>
            <w:tcBorders>
              <w:top w:val="nil"/>
              <w:left w:val="nil"/>
              <w:bottom w:val="nil"/>
              <w:right w:val="nil"/>
            </w:tcBorders>
            <w:shd w:val="clear" w:color="auto" w:fill="auto"/>
            <w:noWrap/>
            <w:vAlign w:val="bottom"/>
            <w:hideMark/>
          </w:tcPr>
          <w:p w14:paraId="150204A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79E36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455</w:t>
            </w:r>
          </w:p>
        </w:tc>
        <w:tc>
          <w:tcPr>
            <w:tcW w:w="1702" w:type="dxa"/>
            <w:tcBorders>
              <w:top w:val="nil"/>
              <w:left w:val="nil"/>
              <w:bottom w:val="single" w:sz="4" w:space="0" w:color="auto"/>
              <w:right w:val="single" w:sz="4" w:space="0" w:color="auto"/>
            </w:tcBorders>
            <w:shd w:val="clear" w:color="auto" w:fill="auto"/>
            <w:hideMark/>
          </w:tcPr>
          <w:p w14:paraId="24157A4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Массовый спорт</w:t>
            </w:r>
          </w:p>
        </w:tc>
        <w:tc>
          <w:tcPr>
            <w:tcW w:w="708" w:type="dxa"/>
            <w:tcBorders>
              <w:top w:val="nil"/>
              <w:left w:val="nil"/>
              <w:bottom w:val="single" w:sz="4" w:space="0" w:color="auto"/>
              <w:right w:val="single" w:sz="4" w:space="0" w:color="auto"/>
            </w:tcBorders>
            <w:shd w:val="clear" w:color="auto" w:fill="auto"/>
            <w:noWrap/>
            <w:hideMark/>
          </w:tcPr>
          <w:p w14:paraId="6700AE7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030E4D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0EC6EF8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00DF0FF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8734F7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ABD5E6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1 695,40000</w:t>
            </w:r>
          </w:p>
        </w:tc>
        <w:tc>
          <w:tcPr>
            <w:tcW w:w="1560" w:type="dxa"/>
            <w:tcBorders>
              <w:top w:val="nil"/>
              <w:left w:val="nil"/>
              <w:bottom w:val="single" w:sz="4" w:space="0" w:color="auto"/>
              <w:right w:val="single" w:sz="4" w:space="0" w:color="auto"/>
            </w:tcBorders>
            <w:shd w:val="clear" w:color="auto" w:fill="auto"/>
            <w:noWrap/>
            <w:hideMark/>
          </w:tcPr>
          <w:p w14:paraId="5DDC762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252,50000</w:t>
            </w:r>
          </w:p>
        </w:tc>
        <w:tc>
          <w:tcPr>
            <w:tcW w:w="1559" w:type="dxa"/>
            <w:tcBorders>
              <w:top w:val="nil"/>
              <w:left w:val="nil"/>
              <w:bottom w:val="single" w:sz="4" w:space="0" w:color="auto"/>
              <w:right w:val="single" w:sz="4" w:space="0" w:color="auto"/>
            </w:tcBorders>
            <w:shd w:val="clear" w:color="auto" w:fill="auto"/>
            <w:noWrap/>
            <w:hideMark/>
          </w:tcPr>
          <w:p w14:paraId="6DAD32D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4D27CBF5" w14:textId="77777777" w:rsidTr="00B67C4A">
        <w:trPr>
          <w:trHeight w:val="1800"/>
        </w:trPr>
        <w:tc>
          <w:tcPr>
            <w:tcW w:w="284" w:type="dxa"/>
            <w:tcBorders>
              <w:top w:val="nil"/>
              <w:left w:val="nil"/>
              <w:bottom w:val="nil"/>
              <w:right w:val="nil"/>
            </w:tcBorders>
            <w:shd w:val="clear" w:color="auto" w:fill="auto"/>
            <w:noWrap/>
            <w:vAlign w:val="bottom"/>
            <w:hideMark/>
          </w:tcPr>
          <w:p w14:paraId="2205F26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320F7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456</w:t>
            </w:r>
          </w:p>
        </w:tc>
        <w:tc>
          <w:tcPr>
            <w:tcW w:w="1702" w:type="dxa"/>
            <w:tcBorders>
              <w:top w:val="nil"/>
              <w:left w:val="nil"/>
              <w:bottom w:val="single" w:sz="4" w:space="0" w:color="auto"/>
              <w:right w:val="single" w:sz="4" w:space="0" w:color="auto"/>
            </w:tcBorders>
            <w:shd w:val="clear" w:color="auto" w:fill="auto"/>
            <w:hideMark/>
          </w:tcPr>
          <w:p w14:paraId="7088608F"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708" w:type="dxa"/>
            <w:tcBorders>
              <w:top w:val="nil"/>
              <w:left w:val="nil"/>
              <w:bottom w:val="single" w:sz="4" w:space="0" w:color="auto"/>
              <w:right w:val="single" w:sz="4" w:space="0" w:color="auto"/>
            </w:tcBorders>
            <w:shd w:val="clear" w:color="auto" w:fill="auto"/>
            <w:noWrap/>
            <w:hideMark/>
          </w:tcPr>
          <w:p w14:paraId="3AED325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8B18FD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0EE73F1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586AFF2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0500000000</w:t>
            </w:r>
          </w:p>
        </w:tc>
        <w:tc>
          <w:tcPr>
            <w:tcW w:w="567" w:type="dxa"/>
            <w:tcBorders>
              <w:top w:val="nil"/>
              <w:left w:val="nil"/>
              <w:bottom w:val="single" w:sz="4" w:space="0" w:color="auto"/>
              <w:right w:val="single" w:sz="4" w:space="0" w:color="auto"/>
            </w:tcBorders>
            <w:shd w:val="clear" w:color="auto" w:fill="auto"/>
            <w:noWrap/>
            <w:hideMark/>
          </w:tcPr>
          <w:p w14:paraId="1BCAAFA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9C0FCD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1 695,40000</w:t>
            </w:r>
          </w:p>
        </w:tc>
        <w:tc>
          <w:tcPr>
            <w:tcW w:w="1560" w:type="dxa"/>
            <w:tcBorders>
              <w:top w:val="nil"/>
              <w:left w:val="nil"/>
              <w:bottom w:val="single" w:sz="4" w:space="0" w:color="auto"/>
              <w:right w:val="single" w:sz="4" w:space="0" w:color="auto"/>
            </w:tcBorders>
            <w:shd w:val="clear" w:color="auto" w:fill="auto"/>
            <w:noWrap/>
            <w:hideMark/>
          </w:tcPr>
          <w:p w14:paraId="0BAFE0C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252,50000</w:t>
            </w:r>
          </w:p>
        </w:tc>
        <w:tc>
          <w:tcPr>
            <w:tcW w:w="1559" w:type="dxa"/>
            <w:tcBorders>
              <w:top w:val="nil"/>
              <w:left w:val="nil"/>
              <w:bottom w:val="single" w:sz="4" w:space="0" w:color="auto"/>
              <w:right w:val="single" w:sz="4" w:space="0" w:color="auto"/>
            </w:tcBorders>
            <w:shd w:val="clear" w:color="auto" w:fill="auto"/>
            <w:noWrap/>
            <w:hideMark/>
          </w:tcPr>
          <w:p w14:paraId="754E052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2B23A9CF" w14:textId="77777777" w:rsidTr="00B67C4A">
        <w:trPr>
          <w:trHeight w:val="1200"/>
        </w:trPr>
        <w:tc>
          <w:tcPr>
            <w:tcW w:w="284" w:type="dxa"/>
            <w:tcBorders>
              <w:top w:val="nil"/>
              <w:left w:val="nil"/>
              <w:bottom w:val="nil"/>
              <w:right w:val="nil"/>
            </w:tcBorders>
            <w:shd w:val="clear" w:color="auto" w:fill="auto"/>
            <w:noWrap/>
            <w:vAlign w:val="bottom"/>
            <w:hideMark/>
          </w:tcPr>
          <w:p w14:paraId="0AC8515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E5608E"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457</w:t>
            </w:r>
          </w:p>
        </w:tc>
        <w:tc>
          <w:tcPr>
            <w:tcW w:w="1702" w:type="dxa"/>
            <w:tcBorders>
              <w:top w:val="nil"/>
              <w:left w:val="nil"/>
              <w:bottom w:val="single" w:sz="4" w:space="0" w:color="auto"/>
              <w:right w:val="single" w:sz="4" w:space="0" w:color="auto"/>
            </w:tcBorders>
            <w:shd w:val="clear" w:color="auto" w:fill="auto"/>
            <w:hideMark/>
          </w:tcPr>
          <w:p w14:paraId="17B5FB49"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3B75CEE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18E396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383DBA1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3319576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0510000000</w:t>
            </w:r>
          </w:p>
        </w:tc>
        <w:tc>
          <w:tcPr>
            <w:tcW w:w="567" w:type="dxa"/>
            <w:tcBorders>
              <w:top w:val="nil"/>
              <w:left w:val="nil"/>
              <w:bottom w:val="single" w:sz="4" w:space="0" w:color="auto"/>
              <w:right w:val="single" w:sz="4" w:space="0" w:color="auto"/>
            </w:tcBorders>
            <w:shd w:val="clear" w:color="auto" w:fill="auto"/>
            <w:noWrap/>
            <w:hideMark/>
          </w:tcPr>
          <w:p w14:paraId="6E3BE49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ABD2F3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564,10000</w:t>
            </w:r>
          </w:p>
        </w:tc>
        <w:tc>
          <w:tcPr>
            <w:tcW w:w="1560" w:type="dxa"/>
            <w:tcBorders>
              <w:top w:val="nil"/>
              <w:left w:val="nil"/>
              <w:bottom w:val="single" w:sz="4" w:space="0" w:color="auto"/>
              <w:right w:val="single" w:sz="4" w:space="0" w:color="auto"/>
            </w:tcBorders>
            <w:shd w:val="clear" w:color="auto" w:fill="auto"/>
            <w:noWrap/>
            <w:hideMark/>
          </w:tcPr>
          <w:p w14:paraId="16C98AB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202,50000</w:t>
            </w:r>
          </w:p>
        </w:tc>
        <w:tc>
          <w:tcPr>
            <w:tcW w:w="1559" w:type="dxa"/>
            <w:tcBorders>
              <w:top w:val="nil"/>
              <w:left w:val="nil"/>
              <w:bottom w:val="single" w:sz="4" w:space="0" w:color="auto"/>
              <w:right w:val="single" w:sz="4" w:space="0" w:color="auto"/>
            </w:tcBorders>
            <w:shd w:val="clear" w:color="auto" w:fill="auto"/>
            <w:noWrap/>
            <w:hideMark/>
          </w:tcPr>
          <w:p w14:paraId="4CDBE66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775D5944" w14:textId="77777777" w:rsidTr="00B67C4A">
        <w:trPr>
          <w:trHeight w:val="1500"/>
        </w:trPr>
        <w:tc>
          <w:tcPr>
            <w:tcW w:w="284" w:type="dxa"/>
            <w:tcBorders>
              <w:top w:val="nil"/>
              <w:left w:val="nil"/>
              <w:bottom w:val="nil"/>
              <w:right w:val="nil"/>
            </w:tcBorders>
            <w:shd w:val="clear" w:color="auto" w:fill="auto"/>
            <w:noWrap/>
            <w:vAlign w:val="bottom"/>
            <w:hideMark/>
          </w:tcPr>
          <w:p w14:paraId="1236253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3F9A7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458</w:t>
            </w:r>
          </w:p>
        </w:tc>
        <w:tc>
          <w:tcPr>
            <w:tcW w:w="1702" w:type="dxa"/>
            <w:tcBorders>
              <w:top w:val="nil"/>
              <w:left w:val="nil"/>
              <w:bottom w:val="single" w:sz="4" w:space="0" w:color="auto"/>
              <w:right w:val="single" w:sz="4" w:space="0" w:color="auto"/>
            </w:tcBorders>
            <w:shd w:val="clear" w:color="auto" w:fill="auto"/>
            <w:hideMark/>
          </w:tcPr>
          <w:p w14:paraId="1D1559AA"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из областного бюджета на создание спортивных площадок (оснащение спортивным оборудованием) для занятий уличной гимнастикой</w:t>
            </w:r>
          </w:p>
        </w:tc>
        <w:tc>
          <w:tcPr>
            <w:tcW w:w="708" w:type="dxa"/>
            <w:tcBorders>
              <w:top w:val="nil"/>
              <w:left w:val="nil"/>
              <w:bottom w:val="single" w:sz="4" w:space="0" w:color="auto"/>
              <w:right w:val="single" w:sz="4" w:space="0" w:color="auto"/>
            </w:tcBorders>
            <w:shd w:val="clear" w:color="auto" w:fill="auto"/>
            <w:noWrap/>
            <w:hideMark/>
          </w:tcPr>
          <w:p w14:paraId="571D9C7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6081C3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202EDFB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41494DB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051P548500</w:t>
            </w:r>
          </w:p>
        </w:tc>
        <w:tc>
          <w:tcPr>
            <w:tcW w:w="567" w:type="dxa"/>
            <w:tcBorders>
              <w:top w:val="nil"/>
              <w:left w:val="nil"/>
              <w:bottom w:val="single" w:sz="4" w:space="0" w:color="auto"/>
              <w:right w:val="single" w:sz="4" w:space="0" w:color="auto"/>
            </w:tcBorders>
            <w:shd w:val="clear" w:color="auto" w:fill="auto"/>
            <w:noWrap/>
            <w:hideMark/>
          </w:tcPr>
          <w:p w14:paraId="343838D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BE90FC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194,20000</w:t>
            </w:r>
          </w:p>
        </w:tc>
        <w:tc>
          <w:tcPr>
            <w:tcW w:w="1560" w:type="dxa"/>
            <w:tcBorders>
              <w:top w:val="nil"/>
              <w:left w:val="nil"/>
              <w:bottom w:val="single" w:sz="4" w:space="0" w:color="auto"/>
              <w:right w:val="single" w:sz="4" w:space="0" w:color="auto"/>
            </w:tcBorders>
            <w:shd w:val="clear" w:color="auto" w:fill="auto"/>
            <w:noWrap/>
            <w:hideMark/>
          </w:tcPr>
          <w:p w14:paraId="6710362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3FACB7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A6B735B" w14:textId="77777777" w:rsidTr="00B67C4A">
        <w:trPr>
          <w:trHeight w:val="600"/>
        </w:trPr>
        <w:tc>
          <w:tcPr>
            <w:tcW w:w="284" w:type="dxa"/>
            <w:tcBorders>
              <w:top w:val="nil"/>
              <w:left w:val="nil"/>
              <w:bottom w:val="nil"/>
              <w:right w:val="nil"/>
            </w:tcBorders>
            <w:shd w:val="clear" w:color="auto" w:fill="auto"/>
            <w:noWrap/>
            <w:vAlign w:val="bottom"/>
            <w:hideMark/>
          </w:tcPr>
          <w:p w14:paraId="5336846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82699D"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459</w:t>
            </w:r>
          </w:p>
        </w:tc>
        <w:tc>
          <w:tcPr>
            <w:tcW w:w="1702" w:type="dxa"/>
            <w:tcBorders>
              <w:top w:val="nil"/>
              <w:left w:val="nil"/>
              <w:bottom w:val="single" w:sz="4" w:space="0" w:color="auto"/>
              <w:right w:val="single" w:sz="4" w:space="0" w:color="auto"/>
            </w:tcBorders>
            <w:shd w:val="clear" w:color="auto" w:fill="auto"/>
            <w:hideMark/>
          </w:tcPr>
          <w:p w14:paraId="3F1A9216"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79633F1D"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F7935AA"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180CBDF6"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3BE03BF1"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051P548500</w:t>
            </w:r>
          </w:p>
        </w:tc>
        <w:tc>
          <w:tcPr>
            <w:tcW w:w="567" w:type="dxa"/>
            <w:tcBorders>
              <w:top w:val="nil"/>
              <w:left w:val="nil"/>
              <w:bottom w:val="single" w:sz="4" w:space="0" w:color="auto"/>
              <w:right w:val="single" w:sz="4" w:space="0" w:color="auto"/>
            </w:tcBorders>
            <w:shd w:val="clear" w:color="auto" w:fill="auto"/>
            <w:noWrap/>
            <w:hideMark/>
          </w:tcPr>
          <w:p w14:paraId="24686185"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53720468"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194,20000</w:t>
            </w:r>
          </w:p>
        </w:tc>
        <w:tc>
          <w:tcPr>
            <w:tcW w:w="1560" w:type="dxa"/>
            <w:tcBorders>
              <w:top w:val="nil"/>
              <w:left w:val="nil"/>
              <w:bottom w:val="single" w:sz="4" w:space="0" w:color="auto"/>
              <w:right w:val="single" w:sz="4" w:space="0" w:color="auto"/>
            </w:tcBorders>
            <w:shd w:val="clear" w:color="auto" w:fill="auto"/>
            <w:noWrap/>
            <w:hideMark/>
          </w:tcPr>
          <w:p w14:paraId="581FE27F"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5A40FE5F"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2335D6FB" w14:textId="77777777" w:rsidTr="00B67C4A">
        <w:trPr>
          <w:trHeight w:val="2100"/>
        </w:trPr>
        <w:tc>
          <w:tcPr>
            <w:tcW w:w="284" w:type="dxa"/>
            <w:tcBorders>
              <w:top w:val="nil"/>
              <w:left w:val="nil"/>
              <w:bottom w:val="nil"/>
              <w:right w:val="nil"/>
            </w:tcBorders>
            <w:shd w:val="clear" w:color="auto" w:fill="auto"/>
            <w:noWrap/>
            <w:vAlign w:val="bottom"/>
            <w:hideMark/>
          </w:tcPr>
          <w:p w14:paraId="573532AA"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E57DF9"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460</w:t>
            </w:r>
          </w:p>
        </w:tc>
        <w:tc>
          <w:tcPr>
            <w:tcW w:w="1702" w:type="dxa"/>
            <w:tcBorders>
              <w:top w:val="nil"/>
              <w:left w:val="nil"/>
              <w:bottom w:val="single" w:sz="4" w:space="0" w:color="auto"/>
              <w:right w:val="single" w:sz="4" w:space="0" w:color="auto"/>
            </w:tcBorders>
            <w:shd w:val="clear" w:color="auto" w:fill="auto"/>
            <w:hideMark/>
          </w:tcPr>
          <w:p w14:paraId="351E879C"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обороне"(ГТО)</w:t>
            </w:r>
          </w:p>
        </w:tc>
        <w:tc>
          <w:tcPr>
            <w:tcW w:w="708" w:type="dxa"/>
            <w:tcBorders>
              <w:top w:val="nil"/>
              <w:left w:val="nil"/>
              <w:bottom w:val="single" w:sz="4" w:space="0" w:color="auto"/>
              <w:right w:val="single" w:sz="4" w:space="0" w:color="auto"/>
            </w:tcBorders>
            <w:shd w:val="clear" w:color="auto" w:fill="auto"/>
            <w:noWrap/>
            <w:hideMark/>
          </w:tcPr>
          <w:p w14:paraId="6F45307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C60C89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37FC9C87"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710DC60D"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051P548Г00</w:t>
            </w:r>
          </w:p>
        </w:tc>
        <w:tc>
          <w:tcPr>
            <w:tcW w:w="567" w:type="dxa"/>
            <w:tcBorders>
              <w:top w:val="nil"/>
              <w:left w:val="nil"/>
              <w:bottom w:val="single" w:sz="4" w:space="0" w:color="auto"/>
              <w:right w:val="single" w:sz="4" w:space="0" w:color="auto"/>
            </w:tcBorders>
            <w:shd w:val="clear" w:color="auto" w:fill="auto"/>
            <w:noWrap/>
            <w:hideMark/>
          </w:tcPr>
          <w:p w14:paraId="3873C6D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CA062D9"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122,40000</w:t>
            </w:r>
          </w:p>
        </w:tc>
        <w:tc>
          <w:tcPr>
            <w:tcW w:w="1560" w:type="dxa"/>
            <w:tcBorders>
              <w:top w:val="nil"/>
              <w:left w:val="nil"/>
              <w:bottom w:val="single" w:sz="4" w:space="0" w:color="auto"/>
              <w:right w:val="single" w:sz="4" w:space="0" w:color="auto"/>
            </w:tcBorders>
            <w:shd w:val="clear" w:color="auto" w:fill="auto"/>
            <w:noWrap/>
            <w:hideMark/>
          </w:tcPr>
          <w:p w14:paraId="3FFD0DE0"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6A0A2B8E"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4A5E3A8" w14:textId="77777777" w:rsidTr="00B67C4A">
        <w:trPr>
          <w:trHeight w:val="600"/>
        </w:trPr>
        <w:tc>
          <w:tcPr>
            <w:tcW w:w="284" w:type="dxa"/>
            <w:tcBorders>
              <w:top w:val="nil"/>
              <w:left w:val="nil"/>
              <w:bottom w:val="nil"/>
              <w:right w:val="nil"/>
            </w:tcBorders>
            <w:shd w:val="clear" w:color="auto" w:fill="auto"/>
            <w:noWrap/>
            <w:vAlign w:val="bottom"/>
            <w:hideMark/>
          </w:tcPr>
          <w:p w14:paraId="63852057"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5369C8D"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461</w:t>
            </w:r>
          </w:p>
        </w:tc>
        <w:tc>
          <w:tcPr>
            <w:tcW w:w="1702" w:type="dxa"/>
            <w:tcBorders>
              <w:top w:val="nil"/>
              <w:left w:val="nil"/>
              <w:bottom w:val="single" w:sz="4" w:space="0" w:color="auto"/>
              <w:right w:val="single" w:sz="4" w:space="0" w:color="auto"/>
            </w:tcBorders>
            <w:shd w:val="clear" w:color="auto" w:fill="auto"/>
            <w:hideMark/>
          </w:tcPr>
          <w:p w14:paraId="1B2072C4"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46DF7CC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6C1D0C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5472516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40A8EB3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051P548Г00</w:t>
            </w:r>
          </w:p>
        </w:tc>
        <w:tc>
          <w:tcPr>
            <w:tcW w:w="567" w:type="dxa"/>
            <w:tcBorders>
              <w:top w:val="nil"/>
              <w:left w:val="nil"/>
              <w:bottom w:val="single" w:sz="4" w:space="0" w:color="auto"/>
              <w:right w:val="single" w:sz="4" w:space="0" w:color="auto"/>
            </w:tcBorders>
            <w:shd w:val="clear" w:color="auto" w:fill="auto"/>
            <w:noWrap/>
            <w:hideMark/>
          </w:tcPr>
          <w:p w14:paraId="2B53F22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E7C6CF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122,40000</w:t>
            </w:r>
          </w:p>
        </w:tc>
        <w:tc>
          <w:tcPr>
            <w:tcW w:w="1560" w:type="dxa"/>
            <w:tcBorders>
              <w:top w:val="nil"/>
              <w:left w:val="nil"/>
              <w:bottom w:val="single" w:sz="4" w:space="0" w:color="auto"/>
              <w:right w:val="single" w:sz="4" w:space="0" w:color="auto"/>
            </w:tcBorders>
            <w:shd w:val="clear" w:color="auto" w:fill="auto"/>
            <w:noWrap/>
            <w:hideMark/>
          </w:tcPr>
          <w:p w14:paraId="166E5565"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21CEC69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28DE009" w14:textId="77777777" w:rsidTr="00B67C4A">
        <w:trPr>
          <w:trHeight w:val="1800"/>
        </w:trPr>
        <w:tc>
          <w:tcPr>
            <w:tcW w:w="284" w:type="dxa"/>
            <w:tcBorders>
              <w:top w:val="nil"/>
              <w:left w:val="nil"/>
              <w:bottom w:val="nil"/>
              <w:right w:val="nil"/>
            </w:tcBorders>
            <w:shd w:val="clear" w:color="auto" w:fill="auto"/>
            <w:noWrap/>
            <w:vAlign w:val="bottom"/>
            <w:hideMark/>
          </w:tcPr>
          <w:p w14:paraId="3B1B521D"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229F136"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462</w:t>
            </w:r>
          </w:p>
        </w:tc>
        <w:tc>
          <w:tcPr>
            <w:tcW w:w="1702" w:type="dxa"/>
            <w:tcBorders>
              <w:top w:val="nil"/>
              <w:left w:val="nil"/>
              <w:bottom w:val="single" w:sz="4" w:space="0" w:color="auto"/>
              <w:right w:val="single" w:sz="4" w:space="0" w:color="auto"/>
            </w:tcBorders>
            <w:shd w:val="clear" w:color="auto" w:fill="auto"/>
            <w:hideMark/>
          </w:tcPr>
          <w:p w14:paraId="3E1773D1"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708" w:type="dxa"/>
            <w:tcBorders>
              <w:top w:val="nil"/>
              <w:left w:val="nil"/>
              <w:bottom w:val="single" w:sz="4" w:space="0" w:color="auto"/>
              <w:right w:val="single" w:sz="4" w:space="0" w:color="auto"/>
            </w:tcBorders>
            <w:shd w:val="clear" w:color="auto" w:fill="auto"/>
            <w:noWrap/>
            <w:hideMark/>
          </w:tcPr>
          <w:p w14:paraId="24C2F28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5DF7B4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49889F1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194C28D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051P5S8500</w:t>
            </w:r>
          </w:p>
        </w:tc>
        <w:tc>
          <w:tcPr>
            <w:tcW w:w="567" w:type="dxa"/>
            <w:tcBorders>
              <w:top w:val="nil"/>
              <w:left w:val="nil"/>
              <w:bottom w:val="single" w:sz="4" w:space="0" w:color="auto"/>
              <w:right w:val="single" w:sz="4" w:space="0" w:color="auto"/>
            </w:tcBorders>
            <w:shd w:val="clear" w:color="auto" w:fill="auto"/>
            <w:noWrap/>
            <w:hideMark/>
          </w:tcPr>
          <w:p w14:paraId="19C6D69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C23DBB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195,00000</w:t>
            </w:r>
          </w:p>
        </w:tc>
        <w:tc>
          <w:tcPr>
            <w:tcW w:w="1560" w:type="dxa"/>
            <w:tcBorders>
              <w:top w:val="nil"/>
              <w:left w:val="nil"/>
              <w:bottom w:val="single" w:sz="4" w:space="0" w:color="auto"/>
              <w:right w:val="single" w:sz="4" w:space="0" w:color="auto"/>
            </w:tcBorders>
            <w:shd w:val="clear" w:color="auto" w:fill="auto"/>
            <w:noWrap/>
            <w:hideMark/>
          </w:tcPr>
          <w:p w14:paraId="06B1BCE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auto"/>
            </w:tcBorders>
            <w:shd w:val="clear" w:color="auto" w:fill="auto"/>
            <w:noWrap/>
            <w:hideMark/>
          </w:tcPr>
          <w:p w14:paraId="6BA98CD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4CB2B261" w14:textId="77777777" w:rsidTr="00B67C4A">
        <w:trPr>
          <w:trHeight w:val="600"/>
        </w:trPr>
        <w:tc>
          <w:tcPr>
            <w:tcW w:w="284" w:type="dxa"/>
            <w:tcBorders>
              <w:top w:val="nil"/>
              <w:left w:val="nil"/>
              <w:bottom w:val="nil"/>
              <w:right w:val="nil"/>
            </w:tcBorders>
            <w:shd w:val="clear" w:color="auto" w:fill="auto"/>
            <w:noWrap/>
            <w:vAlign w:val="bottom"/>
            <w:hideMark/>
          </w:tcPr>
          <w:p w14:paraId="77D8ACE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E6D3E5B"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463</w:t>
            </w:r>
          </w:p>
        </w:tc>
        <w:tc>
          <w:tcPr>
            <w:tcW w:w="1702" w:type="dxa"/>
            <w:tcBorders>
              <w:top w:val="nil"/>
              <w:left w:val="nil"/>
              <w:bottom w:val="single" w:sz="4" w:space="0" w:color="auto"/>
              <w:right w:val="single" w:sz="4" w:space="0" w:color="auto"/>
            </w:tcBorders>
            <w:shd w:val="clear" w:color="auto" w:fill="auto"/>
            <w:hideMark/>
          </w:tcPr>
          <w:p w14:paraId="4FFE046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5EFB80A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182E74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45EF3E2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063009D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051P5S8500</w:t>
            </w:r>
          </w:p>
        </w:tc>
        <w:tc>
          <w:tcPr>
            <w:tcW w:w="567" w:type="dxa"/>
            <w:tcBorders>
              <w:top w:val="nil"/>
              <w:left w:val="nil"/>
              <w:bottom w:val="single" w:sz="4" w:space="0" w:color="auto"/>
              <w:right w:val="single" w:sz="4" w:space="0" w:color="auto"/>
            </w:tcBorders>
            <w:shd w:val="clear" w:color="auto" w:fill="auto"/>
            <w:noWrap/>
            <w:hideMark/>
          </w:tcPr>
          <w:p w14:paraId="7BF6C60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51933C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195,00000</w:t>
            </w:r>
          </w:p>
        </w:tc>
        <w:tc>
          <w:tcPr>
            <w:tcW w:w="1560" w:type="dxa"/>
            <w:tcBorders>
              <w:top w:val="nil"/>
              <w:left w:val="nil"/>
              <w:bottom w:val="single" w:sz="4" w:space="0" w:color="auto"/>
              <w:right w:val="single" w:sz="4" w:space="0" w:color="auto"/>
            </w:tcBorders>
            <w:shd w:val="clear" w:color="auto" w:fill="auto"/>
            <w:noWrap/>
            <w:hideMark/>
          </w:tcPr>
          <w:p w14:paraId="72E4E6C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auto"/>
            </w:tcBorders>
            <w:shd w:val="clear" w:color="auto" w:fill="auto"/>
            <w:noWrap/>
            <w:hideMark/>
          </w:tcPr>
          <w:p w14:paraId="52777AE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4F4F233C" w14:textId="77777777" w:rsidTr="00B67C4A">
        <w:trPr>
          <w:trHeight w:val="2100"/>
        </w:trPr>
        <w:tc>
          <w:tcPr>
            <w:tcW w:w="284" w:type="dxa"/>
            <w:tcBorders>
              <w:top w:val="nil"/>
              <w:left w:val="nil"/>
              <w:bottom w:val="nil"/>
              <w:right w:val="nil"/>
            </w:tcBorders>
            <w:shd w:val="clear" w:color="auto" w:fill="auto"/>
            <w:noWrap/>
            <w:vAlign w:val="bottom"/>
            <w:hideMark/>
          </w:tcPr>
          <w:p w14:paraId="7E72117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16224E"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464</w:t>
            </w:r>
          </w:p>
        </w:tc>
        <w:tc>
          <w:tcPr>
            <w:tcW w:w="1702" w:type="dxa"/>
            <w:tcBorders>
              <w:top w:val="nil"/>
              <w:left w:val="nil"/>
              <w:bottom w:val="single" w:sz="4" w:space="0" w:color="auto"/>
              <w:right w:val="single" w:sz="4" w:space="0" w:color="auto"/>
            </w:tcBorders>
            <w:shd w:val="clear" w:color="auto" w:fill="auto"/>
            <w:hideMark/>
          </w:tcPr>
          <w:p w14:paraId="612EFD3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708" w:type="dxa"/>
            <w:tcBorders>
              <w:top w:val="nil"/>
              <w:left w:val="nil"/>
              <w:bottom w:val="single" w:sz="4" w:space="0" w:color="auto"/>
              <w:right w:val="single" w:sz="4" w:space="0" w:color="auto"/>
            </w:tcBorders>
            <w:shd w:val="clear" w:color="auto" w:fill="auto"/>
            <w:noWrap/>
            <w:hideMark/>
          </w:tcPr>
          <w:p w14:paraId="62B478E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08EF48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4748E61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52AFFFE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051P5S8Г00</w:t>
            </w:r>
          </w:p>
        </w:tc>
        <w:tc>
          <w:tcPr>
            <w:tcW w:w="567" w:type="dxa"/>
            <w:tcBorders>
              <w:top w:val="nil"/>
              <w:left w:val="nil"/>
              <w:bottom w:val="single" w:sz="4" w:space="0" w:color="auto"/>
              <w:right w:val="single" w:sz="4" w:space="0" w:color="auto"/>
            </w:tcBorders>
            <w:shd w:val="clear" w:color="auto" w:fill="auto"/>
            <w:noWrap/>
            <w:hideMark/>
          </w:tcPr>
          <w:p w14:paraId="44F860C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7A5D72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52,50000</w:t>
            </w:r>
          </w:p>
        </w:tc>
        <w:tc>
          <w:tcPr>
            <w:tcW w:w="1560" w:type="dxa"/>
            <w:tcBorders>
              <w:top w:val="nil"/>
              <w:left w:val="nil"/>
              <w:bottom w:val="single" w:sz="4" w:space="0" w:color="auto"/>
              <w:right w:val="single" w:sz="4" w:space="0" w:color="auto"/>
            </w:tcBorders>
            <w:shd w:val="clear" w:color="auto" w:fill="auto"/>
            <w:noWrap/>
            <w:hideMark/>
          </w:tcPr>
          <w:p w14:paraId="003B249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52,50000</w:t>
            </w:r>
          </w:p>
        </w:tc>
        <w:tc>
          <w:tcPr>
            <w:tcW w:w="1559" w:type="dxa"/>
            <w:tcBorders>
              <w:top w:val="nil"/>
              <w:left w:val="nil"/>
              <w:bottom w:val="single" w:sz="4" w:space="0" w:color="auto"/>
              <w:right w:val="single" w:sz="4" w:space="0" w:color="auto"/>
            </w:tcBorders>
            <w:shd w:val="clear" w:color="auto" w:fill="auto"/>
            <w:noWrap/>
            <w:hideMark/>
          </w:tcPr>
          <w:p w14:paraId="77F6BA1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E9A7160" w14:textId="77777777" w:rsidTr="00B67C4A">
        <w:trPr>
          <w:trHeight w:val="600"/>
        </w:trPr>
        <w:tc>
          <w:tcPr>
            <w:tcW w:w="284" w:type="dxa"/>
            <w:tcBorders>
              <w:top w:val="nil"/>
              <w:left w:val="nil"/>
              <w:bottom w:val="nil"/>
              <w:right w:val="nil"/>
            </w:tcBorders>
            <w:shd w:val="clear" w:color="auto" w:fill="auto"/>
            <w:noWrap/>
            <w:vAlign w:val="bottom"/>
            <w:hideMark/>
          </w:tcPr>
          <w:p w14:paraId="2A07934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FAA0CDD"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465</w:t>
            </w:r>
          </w:p>
        </w:tc>
        <w:tc>
          <w:tcPr>
            <w:tcW w:w="1702" w:type="dxa"/>
            <w:tcBorders>
              <w:top w:val="nil"/>
              <w:left w:val="nil"/>
              <w:bottom w:val="single" w:sz="4" w:space="0" w:color="auto"/>
              <w:right w:val="single" w:sz="4" w:space="0" w:color="auto"/>
            </w:tcBorders>
            <w:shd w:val="clear" w:color="auto" w:fill="auto"/>
            <w:hideMark/>
          </w:tcPr>
          <w:p w14:paraId="39BC8713"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1096C96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3BA5F8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1FEF540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3B763FF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051P5S8Г00</w:t>
            </w:r>
          </w:p>
        </w:tc>
        <w:tc>
          <w:tcPr>
            <w:tcW w:w="567" w:type="dxa"/>
            <w:tcBorders>
              <w:top w:val="nil"/>
              <w:left w:val="nil"/>
              <w:bottom w:val="single" w:sz="4" w:space="0" w:color="auto"/>
              <w:right w:val="single" w:sz="4" w:space="0" w:color="auto"/>
            </w:tcBorders>
            <w:shd w:val="clear" w:color="auto" w:fill="auto"/>
            <w:noWrap/>
            <w:hideMark/>
          </w:tcPr>
          <w:p w14:paraId="427FE66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FB5EB4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52,50000</w:t>
            </w:r>
          </w:p>
        </w:tc>
        <w:tc>
          <w:tcPr>
            <w:tcW w:w="1560" w:type="dxa"/>
            <w:tcBorders>
              <w:top w:val="nil"/>
              <w:left w:val="nil"/>
              <w:bottom w:val="single" w:sz="4" w:space="0" w:color="auto"/>
              <w:right w:val="single" w:sz="4" w:space="0" w:color="auto"/>
            </w:tcBorders>
            <w:shd w:val="clear" w:color="auto" w:fill="auto"/>
            <w:noWrap/>
            <w:hideMark/>
          </w:tcPr>
          <w:p w14:paraId="411107E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52,50000</w:t>
            </w:r>
          </w:p>
        </w:tc>
        <w:tc>
          <w:tcPr>
            <w:tcW w:w="1559" w:type="dxa"/>
            <w:tcBorders>
              <w:top w:val="nil"/>
              <w:left w:val="nil"/>
              <w:bottom w:val="single" w:sz="4" w:space="0" w:color="auto"/>
              <w:right w:val="single" w:sz="4" w:space="0" w:color="auto"/>
            </w:tcBorders>
            <w:shd w:val="clear" w:color="auto" w:fill="auto"/>
            <w:noWrap/>
            <w:hideMark/>
          </w:tcPr>
          <w:p w14:paraId="4568BFF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4E70157F" w14:textId="77777777" w:rsidTr="00B67C4A">
        <w:trPr>
          <w:trHeight w:val="1500"/>
        </w:trPr>
        <w:tc>
          <w:tcPr>
            <w:tcW w:w="284" w:type="dxa"/>
            <w:tcBorders>
              <w:top w:val="nil"/>
              <w:left w:val="nil"/>
              <w:bottom w:val="nil"/>
              <w:right w:val="nil"/>
            </w:tcBorders>
            <w:shd w:val="clear" w:color="auto" w:fill="auto"/>
            <w:noWrap/>
            <w:vAlign w:val="bottom"/>
            <w:hideMark/>
          </w:tcPr>
          <w:p w14:paraId="65FC649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ACB4BA"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466</w:t>
            </w:r>
          </w:p>
        </w:tc>
        <w:tc>
          <w:tcPr>
            <w:tcW w:w="1702" w:type="dxa"/>
            <w:tcBorders>
              <w:top w:val="nil"/>
              <w:left w:val="nil"/>
              <w:bottom w:val="single" w:sz="4" w:space="0" w:color="auto"/>
              <w:right w:val="single" w:sz="4" w:space="0" w:color="auto"/>
            </w:tcBorders>
            <w:shd w:val="clear" w:color="auto" w:fill="auto"/>
            <w:hideMark/>
          </w:tcPr>
          <w:p w14:paraId="629E074E"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638B1CF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AE3239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26D86AD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578762A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0530000000</w:t>
            </w:r>
          </w:p>
        </w:tc>
        <w:tc>
          <w:tcPr>
            <w:tcW w:w="567" w:type="dxa"/>
            <w:tcBorders>
              <w:top w:val="nil"/>
              <w:left w:val="nil"/>
              <w:bottom w:val="single" w:sz="4" w:space="0" w:color="auto"/>
              <w:right w:val="single" w:sz="4" w:space="0" w:color="auto"/>
            </w:tcBorders>
            <w:shd w:val="clear" w:color="auto" w:fill="auto"/>
            <w:noWrap/>
            <w:hideMark/>
          </w:tcPr>
          <w:p w14:paraId="7FE011A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21333D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1 131,30000</w:t>
            </w:r>
          </w:p>
        </w:tc>
        <w:tc>
          <w:tcPr>
            <w:tcW w:w="1560" w:type="dxa"/>
            <w:tcBorders>
              <w:top w:val="nil"/>
              <w:left w:val="nil"/>
              <w:bottom w:val="single" w:sz="4" w:space="0" w:color="auto"/>
              <w:right w:val="single" w:sz="4" w:space="0" w:color="auto"/>
            </w:tcBorders>
            <w:shd w:val="clear" w:color="auto" w:fill="auto"/>
            <w:noWrap/>
            <w:hideMark/>
          </w:tcPr>
          <w:p w14:paraId="45B809F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4063C45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32519B1" w14:textId="77777777" w:rsidTr="00B67C4A">
        <w:trPr>
          <w:trHeight w:val="1800"/>
        </w:trPr>
        <w:tc>
          <w:tcPr>
            <w:tcW w:w="284" w:type="dxa"/>
            <w:tcBorders>
              <w:top w:val="nil"/>
              <w:left w:val="nil"/>
              <w:bottom w:val="nil"/>
              <w:right w:val="nil"/>
            </w:tcBorders>
            <w:shd w:val="clear" w:color="auto" w:fill="auto"/>
            <w:noWrap/>
            <w:vAlign w:val="bottom"/>
            <w:hideMark/>
          </w:tcPr>
          <w:p w14:paraId="3CF5857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20D5E3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467</w:t>
            </w:r>
          </w:p>
        </w:tc>
        <w:tc>
          <w:tcPr>
            <w:tcW w:w="1702" w:type="dxa"/>
            <w:tcBorders>
              <w:top w:val="nil"/>
              <w:left w:val="nil"/>
              <w:bottom w:val="single" w:sz="4" w:space="0" w:color="auto"/>
              <w:right w:val="single" w:sz="4" w:space="0" w:color="auto"/>
            </w:tcBorders>
            <w:shd w:val="clear" w:color="auto" w:fill="auto"/>
            <w:hideMark/>
          </w:tcPr>
          <w:p w14:paraId="45E49B8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из областного бюджета на поддержку муниципальных учреждений спортивной направленности по адаптивной физической культуре и спорту</w:t>
            </w:r>
          </w:p>
        </w:tc>
        <w:tc>
          <w:tcPr>
            <w:tcW w:w="708" w:type="dxa"/>
            <w:tcBorders>
              <w:top w:val="nil"/>
              <w:left w:val="nil"/>
              <w:bottom w:val="single" w:sz="4" w:space="0" w:color="auto"/>
              <w:right w:val="single" w:sz="4" w:space="0" w:color="auto"/>
            </w:tcBorders>
            <w:shd w:val="clear" w:color="auto" w:fill="auto"/>
            <w:noWrap/>
            <w:hideMark/>
          </w:tcPr>
          <w:p w14:paraId="6E30712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37295F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6DF06E5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3BC6B7C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0530148270</w:t>
            </w:r>
          </w:p>
        </w:tc>
        <w:tc>
          <w:tcPr>
            <w:tcW w:w="567" w:type="dxa"/>
            <w:tcBorders>
              <w:top w:val="nil"/>
              <w:left w:val="nil"/>
              <w:bottom w:val="single" w:sz="4" w:space="0" w:color="auto"/>
              <w:right w:val="single" w:sz="4" w:space="0" w:color="auto"/>
            </w:tcBorders>
            <w:shd w:val="clear" w:color="auto" w:fill="auto"/>
            <w:noWrap/>
            <w:hideMark/>
          </w:tcPr>
          <w:p w14:paraId="51845C8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DDE72B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91,90000</w:t>
            </w:r>
          </w:p>
        </w:tc>
        <w:tc>
          <w:tcPr>
            <w:tcW w:w="1560" w:type="dxa"/>
            <w:tcBorders>
              <w:top w:val="nil"/>
              <w:left w:val="nil"/>
              <w:bottom w:val="single" w:sz="4" w:space="0" w:color="auto"/>
              <w:right w:val="single" w:sz="4" w:space="0" w:color="auto"/>
            </w:tcBorders>
            <w:shd w:val="clear" w:color="auto" w:fill="auto"/>
            <w:noWrap/>
            <w:hideMark/>
          </w:tcPr>
          <w:p w14:paraId="39E3E83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7506AF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207CE5B1" w14:textId="77777777" w:rsidTr="00B67C4A">
        <w:trPr>
          <w:trHeight w:val="600"/>
        </w:trPr>
        <w:tc>
          <w:tcPr>
            <w:tcW w:w="284" w:type="dxa"/>
            <w:tcBorders>
              <w:top w:val="nil"/>
              <w:left w:val="nil"/>
              <w:bottom w:val="nil"/>
              <w:right w:val="nil"/>
            </w:tcBorders>
            <w:shd w:val="clear" w:color="auto" w:fill="auto"/>
            <w:noWrap/>
            <w:vAlign w:val="bottom"/>
            <w:hideMark/>
          </w:tcPr>
          <w:p w14:paraId="2157748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1EB8C9"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468</w:t>
            </w:r>
          </w:p>
        </w:tc>
        <w:tc>
          <w:tcPr>
            <w:tcW w:w="1702" w:type="dxa"/>
            <w:tcBorders>
              <w:top w:val="nil"/>
              <w:left w:val="nil"/>
              <w:bottom w:val="single" w:sz="4" w:space="0" w:color="auto"/>
              <w:right w:val="single" w:sz="4" w:space="0" w:color="auto"/>
            </w:tcBorders>
            <w:shd w:val="clear" w:color="auto" w:fill="auto"/>
            <w:hideMark/>
          </w:tcPr>
          <w:p w14:paraId="3CA3CB04"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72B023A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A55B22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749FC02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2F9B976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0530148270</w:t>
            </w:r>
          </w:p>
        </w:tc>
        <w:tc>
          <w:tcPr>
            <w:tcW w:w="567" w:type="dxa"/>
            <w:tcBorders>
              <w:top w:val="nil"/>
              <w:left w:val="nil"/>
              <w:bottom w:val="single" w:sz="4" w:space="0" w:color="auto"/>
              <w:right w:val="single" w:sz="4" w:space="0" w:color="auto"/>
            </w:tcBorders>
            <w:shd w:val="clear" w:color="auto" w:fill="auto"/>
            <w:noWrap/>
            <w:hideMark/>
          </w:tcPr>
          <w:p w14:paraId="7F0BE80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6D0B1A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91,90000</w:t>
            </w:r>
          </w:p>
        </w:tc>
        <w:tc>
          <w:tcPr>
            <w:tcW w:w="1560" w:type="dxa"/>
            <w:tcBorders>
              <w:top w:val="nil"/>
              <w:left w:val="nil"/>
              <w:bottom w:val="single" w:sz="4" w:space="0" w:color="auto"/>
              <w:right w:val="single" w:sz="4" w:space="0" w:color="auto"/>
            </w:tcBorders>
            <w:shd w:val="clear" w:color="auto" w:fill="auto"/>
            <w:noWrap/>
            <w:hideMark/>
          </w:tcPr>
          <w:p w14:paraId="0F3B2EC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6C7D5D9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C321F8B" w14:textId="77777777" w:rsidTr="00B67C4A">
        <w:trPr>
          <w:trHeight w:val="2100"/>
        </w:trPr>
        <w:tc>
          <w:tcPr>
            <w:tcW w:w="284" w:type="dxa"/>
            <w:tcBorders>
              <w:top w:val="nil"/>
              <w:left w:val="nil"/>
              <w:bottom w:val="nil"/>
              <w:right w:val="nil"/>
            </w:tcBorders>
            <w:shd w:val="clear" w:color="auto" w:fill="auto"/>
            <w:noWrap/>
            <w:vAlign w:val="bottom"/>
            <w:hideMark/>
          </w:tcPr>
          <w:p w14:paraId="72847DC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DB451D"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469</w:t>
            </w:r>
          </w:p>
        </w:tc>
        <w:tc>
          <w:tcPr>
            <w:tcW w:w="1702" w:type="dxa"/>
            <w:tcBorders>
              <w:top w:val="nil"/>
              <w:left w:val="nil"/>
              <w:bottom w:val="single" w:sz="4" w:space="0" w:color="auto"/>
              <w:right w:val="single" w:sz="4" w:space="0" w:color="auto"/>
            </w:tcBorders>
            <w:shd w:val="clear" w:color="auto" w:fill="auto"/>
            <w:hideMark/>
          </w:tcPr>
          <w:p w14:paraId="79F75E58"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w:t>
            </w:r>
          </w:p>
        </w:tc>
        <w:tc>
          <w:tcPr>
            <w:tcW w:w="708" w:type="dxa"/>
            <w:tcBorders>
              <w:top w:val="nil"/>
              <w:left w:val="nil"/>
              <w:bottom w:val="single" w:sz="4" w:space="0" w:color="auto"/>
              <w:right w:val="single" w:sz="4" w:space="0" w:color="auto"/>
            </w:tcBorders>
            <w:shd w:val="clear" w:color="auto" w:fill="auto"/>
            <w:noWrap/>
            <w:hideMark/>
          </w:tcPr>
          <w:p w14:paraId="21EB5CF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D5B3C0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101B153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7A09A0B0"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05301S8270</w:t>
            </w:r>
          </w:p>
        </w:tc>
        <w:tc>
          <w:tcPr>
            <w:tcW w:w="567" w:type="dxa"/>
            <w:tcBorders>
              <w:top w:val="nil"/>
              <w:left w:val="nil"/>
              <w:bottom w:val="single" w:sz="4" w:space="0" w:color="auto"/>
              <w:right w:val="single" w:sz="4" w:space="0" w:color="auto"/>
            </w:tcBorders>
            <w:shd w:val="clear" w:color="auto" w:fill="auto"/>
            <w:noWrap/>
            <w:hideMark/>
          </w:tcPr>
          <w:p w14:paraId="5E668B9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F0682F7"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39,40000</w:t>
            </w:r>
          </w:p>
        </w:tc>
        <w:tc>
          <w:tcPr>
            <w:tcW w:w="1560" w:type="dxa"/>
            <w:tcBorders>
              <w:top w:val="nil"/>
              <w:left w:val="nil"/>
              <w:bottom w:val="single" w:sz="4" w:space="0" w:color="auto"/>
              <w:right w:val="single" w:sz="4" w:space="0" w:color="auto"/>
            </w:tcBorders>
            <w:shd w:val="clear" w:color="auto" w:fill="auto"/>
            <w:noWrap/>
            <w:hideMark/>
          </w:tcPr>
          <w:p w14:paraId="57DB066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0891CB55"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39C4073" w14:textId="77777777" w:rsidTr="00B67C4A">
        <w:trPr>
          <w:trHeight w:val="600"/>
        </w:trPr>
        <w:tc>
          <w:tcPr>
            <w:tcW w:w="284" w:type="dxa"/>
            <w:tcBorders>
              <w:top w:val="nil"/>
              <w:left w:val="nil"/>
              <w:bottom w:val="nil"/>
              <w:right w:val="nil"/>
            </w:tcBorders>
            <w:shd w:val="clear" w:color="auto" w:fill="auto"/>
            <w:noWrap/>
            <w:vAlign w:val="bottom"/>
            <w:hideMark/>
          </w:tcPr>
          <w:p w14:paraId="09F1030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0DA36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470</w:t>
            </w:r>
          </w:p>
        </w:tc>
        <w:tc>
          <w:tcPr>
            <w:tcW w:w="1702" w:type="dxa"/>
            <w:tcBorders>
              <w:top w:val="nil"/>
              <w:left w:val="nil"/>
              <w:bottom w:val="single" w:sz="4" w:space="0" w:color="auto"/>
              <w:right w:val="single" w:sz="4" w:space="0" w:color="auto"/>
            </w:tcBorders>
            <w:shd w:val="clear" w:color="auto" w:fill="auto"/>
            <w:hideMark/>
          </w:tcPr>
          <w:p w14:paraId="6C422597"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40A9123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12C5AF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0DA9814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3AD2583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05301S8270</w:t>
            </w:r>
          </w:p>
        </w:tc>
        <w:tc>
          <w:tcPr>
            <w:tcW w:w="567" w:type="dxa"/>
            <w:tcBorders>
              <w:top w:val="nil"/>
              <w:left w:val="nil"/>
              <w:bottom w:val="single" w:sz="4" w:space="0" w:color="auto"/>
              <w:right w:val="single" w:sz="4" w:space="0" w:color="auto"/>
            </w:tcBorders>
            <w:shd w:val="clear" w:color="auto" w:fill="auto"/>
            <w:noWrap/>
            <w:hideMark/>
          </w:tcPr>
          <w:p w14:paraId="328E14E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FC40E1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39,40000</w:t>
            </w:r>
          </w:p>
        </w:tc>
        <w:tc>
          <w:tcPr>
            <w:tcW w:w="1560" w:type="dxa"/>
            <w:tcBorders>
              <w:top w:val="nil"/>
              <w:left w:val="nil"/>
              <w:bottom w:val="single" w:sz="4" w:space="0" w:color="auto"/>
              <w:right w:val="single" w:sz="4" w:space="0" w:color="auto"/>
            </w:tcBorders>
            <w:shd w:val="clear" w:color="auto" w:fill="auto"/>
            <w:noWrap/>
            <w:hideMark/>
          </w:tcPr>
          <w:p w14:paraId="6F5CBEE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541563A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71E5196" w14:textId="77777777" w:rsidTr="00B67C4A">
        <w:trPr>
          <w:trHeight w:val="1200"/>
        </w:trPr>
        <w:tc>
          <w:tcPr>
            <w:tcW w:w="284" w:type="dxa"/>
            <w:tcBorders>
              <w:top w:val="nil"/>
              <w:left w:val="nil"/>
              <w:bottom w:val="nil"/>
              <w:right w:val="nil"/>
            </w:tcBorders>
            <w:shd w:val="clear" w:color="auto" w:fill="auto"/>
            <w:noWrap/>
            <w:vAlign w:val="bottom"/>
            <w:hideMark/>
          </w:tcPr>
          <w:p w14:paraId="2C616C9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090D85E"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471</w:t>
            </w:r>
          </w:p>
        </w:tc>
        <w:tc>
          <w:tcPr>
            <w:tcW w:w="1702" w:type="dxa"/>
            <w:tcBorders>
              <w:top w:val="nil"/>
              <w:left w:val="nil"/>
              <w:bottom w:val="single" w:sz="4" w:space="0" w:color="auto"/>
              <w:right w:val="single" w:sz="4" w:space="0" w:color="auto"/>
            </w:tcBorders>
            <w:shd w:val="clear" w:color="auto" w:fill="auto"/>
            <w:hideMark/>
          </w:tcPr>
          <w:p w14:paraId="3FC9685D"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Реализация проекта "Строительство центра спортивных единоборств" в городе Североуральске</w:t>
            </w:r>
          </w:p>
        </w:tc>
        <w:tc>
          <w:tcPr>
            <w:tcW w:w="708" w:type="dxa"/>
            <w:tcBorders>
              <w:top w:val="nil"/>
              <w:left w:val="nil"/>
              <w:bottom w:val="single" w:sz="4" w:space="0" w:color="auto"/>
              <w:right w:val="single" w:sz="4" w:space="0" w:color="auto"/>
            </w:tcBorders>
            <w:shd w:val="clear" w:color="auto" w:fill="auto"/>
            <w:noWrap/>
            <w:hideMark/>
          </w:tcPr>
          <w:p w14:paraId="2CB585F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AE00CF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105E7C8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13DD341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0530220000</w:t>
            </w:r>
          </w:p>
        </w:tc>
        <w:tc>
          <w:tcPr>
            <w:tcW w:w="567" w:type="dxa"/>
            <w:tcBorders>
              <w:top w:val="nil"/>
              <w:left w:val="nil"/>
              <w:bottom w:val="single" w:sz="4" w:space="0" w:color="auto"/>
              <w:right w:val="single" w:sz="4" w:space="0" w:color="auto"/>
            </w:tcBorders>
            <w:shd w:val="clear" w:color="auto" w:fill="auto"/>
            <w:noWrap/>
            <w:hideMark/>
          </w:tcPr>
          <w:p w14:paraId="282454C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4D480B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1 000,00000</w:t>
            </w:r>
          </w:p>
        </w:tc>
        <w:tc>
          <w:tcPr>
            <w:tcW w:w="1560" w:type="dxa"/>
            <w:tcBorders>
              <w:top w:val="nil"/>
              <w:left w:val="nil"/>
              <w:bottom w:val="single" w:sz="4" w:space="0" w:color="auto"/>
              <w:right w:val="single" w:sz="4" w:space="0" w:color="auto"/>
            </w:tcBorders>
            <w:shd w:val="clear" w:color="auto" w:fill="auto"/>
            <w:noWrap/>
            <w:hideMark/>
          </w:tcPr>
          <w:p w14:paraId="375B28C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3F381F8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5533B37" w14:textId="77777777" w:rsidTr="00B67C4A">
        <w:trPr>
          <w:trHeight w:val="300"/>
        </w:trPr>
        <w:tc>
          <w:tcPr>
            <w:tcW w:w="284" w:type="dxa"/>
            <w:tcBorders>
              <w:top w:val="nil"/>
              <w:left w:val="nil"/>
              <w:bottom w:val="nil"/>
              <w:right w:val="nil"/>
            </w:tcBorders>
            <w:shd w:val="clear" w:color="auto" w:fill="auto"/>
            <w:noWrap/>
            <w:vAlign w:val="bottom"/>
            <w:hideMark/>
          </w:tcPr>
          <w:p w14:paraId="112CD5A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0CA882"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472</w:t>
            </w:r>
          </w:p>
        </w:tc>
        <w:tc>
          <w:tcPr>
            <w:tcW w:w="1702" w:type="dxa"/>
            <w:tcBorders>
              <w:top w:val="nil"/>
              <w:left w:val="nil"/>
              <w:bottom w:val="single" w:sz="4" w:space="0" w:color="auto"/>
              <w:right w:val="single" w:sz="4" w:space="0" w:color="auto"/>
            </w:tcBorders>
            <w:shd w:val="clear" w:color="auto" w:fill="auto"/>
            <w:hideMark/>
          </w:tcPr>
          <w:p w14:paraId="00A931FC"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Бюджетные инвестиции</w:t>
            </w:r>
          </w:p>
        </w:tc>
        <w:tc>
          <w:tcPr>
            <w:tcW w:w="708" w:type="dxa"/>
            <w:tcBorders>
              <w:top w:val="nil"/>
              <w:left w:val="nil"/>
              <w:bottom w:val="single" w:sz="4" w:space="0" w:color="auto"/>
              <w:right w:val="single" w:sz="4" w:space="0" w:color="auto"/>
            </w:tcBorders>
            <w:shd w:val="clear" w:color="auto" w:fill="auto"/>
            <w:noWrap/>
            <w:hideMark/>
          </w:tcPr>
          <w:p w14:paraId="75EF513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90B62B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44D80B2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2F2FF7C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0530220000</w:t>
            </w:r>
          </w:p>
        </w:tc>
        <w:tc>
          <w:tcPr>
            <w:tcW w:w="567" w:type="dxa"/>
            <w:tcBorders>
              <w:top w:val="nil"/>
              <w:left w:val="nil"/>
              <w:bottom w:val="single" w:sz="4" w:space="0" w:color="auto"/>
              <w:right w:val="single" w:sz="4" w:space="0" w:color="auto"/>
            </w:tcBorders>
            <w:shd w:val="clear" w:color="auto" w:fill="auto"/>
            <w:noWrap/>
            <w:hideMark/>
          </w:tcPr>
          <w:p w14:paraId="5E41AB1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410</w:t>
            </w:r>
          </w:p>
        </w:tc>
        <w:tc>
          <w:tcPr>
            <w:tcW w:w="1559" w:type="dxa"/>
            <w:tcBorders>
              <w:top w:val="nil"/>
              <w:left w:val="nil"/>
              <w:bottom w:val="single" w:sz="4" w:space="0" w:color="auto"/>
              <w:right w:val="single" w:sz="4" w:space="0" w:color="auto"/>
            </w:tcBorders>
            <w:shd w:val="clear" w:color="auto" w:fill="auto"/>
            <w:noWrap/>
            <w:hideMark/>
          </w:tcPr>
          <w:p w14:paraId="184D7FB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1 000,00000</w:t>
            </w:r>
          </w:p>
        </w:tc>
        <w:tc>
          <w:tcPr>
            <w:tcW w:w="1560" w:type="dxa"/>
            <w:tcBorders>
              <w:top w:val="nil"/>
              <w:left w:val="nil"/>
              <w:bottom w:val="single" w:sz="4" w:space="0" w:color="auto"/>
              <w:right w:val="single" w:sz="4" w:space="0" w:color="auto"/>
            </w:tcBorders>
            <w:shd w:val="clear" w:color="auto" w:fill="auto"/>
            <w:noWrap/>
            <w:hideMark/>
          </w:tcPr>
          <w:p w14:paraId="7029CB6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0E6CF72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378C1DA0" w14:textId="77777777" w:rsidTr="00B67C4A">
        <w:trPr>
          <w:trHeight w:val="600"/>
        </w:trPr>
        <w:tc>
          <w:tcPr>
            <w:tcW w:w="284" w:type="dxa"/>
            <w:tcBorders>
              <w:top w:val="nil"/>
              <w:left w:val="nil"/>
              <w:bottom w:val="nil"/>
              <w:right w:val="nil"/>
            </w:tcBorders>
            <w:shd w:val="clear" w:color="auto" w:fill="auto"/>
            <w:noWrap/>
            <w:vAlign w:val="bottom"/>
            <w:hideMark/>
          </w:tcPr>
          <w:p w14:paraId="6513537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76F08D"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473</w:t>
            </w:r>
          </w:p>
        </w:tc>
        <w:tc>
          <w:tcPr>
            <w:tcW w:w="1702" w:type="dxa"/>
            <w:tcBorders>
              <w:top w:val="nil"/>
              <w:left w:val="nil"/>
              <w:bottom w:val="single" w:sz="4" w:space="0" w:color="auto"/>
              <w:right w:val="single" w:sz="4" w:space="0" w:color="auto"/>
            </w:tcBorders>
            <w:shd w:val="clear" w:color="auto" w:fill="auto"/>
            <w:hideMark/>
          </w:tcPr>
          <w:p w14:paraId="3AF71AA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СРЕДСТВА МАССОВОЙ ИНФОРМАЦИИ</w:t>
            </w:r>
          </w:p>
        </w:tc>
        <w:tc>
          <w:tcPr>
            <w:tcW w:w="708" w:type="dxa"/>
            <w:tcBorders>
              <w:top w:val="nil"/>
              <w:left w:val="nil"/>
              <w:bottom w:val="single" w:sz="4" w:space="0" w:color="auto"/>
              <w:right w:val="single" w:sz="4" w:space="0" w:color="auto"/>
            </w:tcBorders>
            <w:shd w:val="clear" w:color="auto" w:fill="auto"/>
            <w:noWrap/>
            <w:hideMark/>
          </w:tcPr>
          <w:p w14:paraId="34C652C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3763966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028CF68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74D9A8F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D33564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582F1F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1 346,00000</w:t>
            </w:r>
          </w:p>
        </w:tc>
        <w:tc>
          <w:tcPr>
            <w:tcW w:w="1560" w:type="dxa"/>
            <w:tcBorders>
              <w:top w:val="nil"/>
              <w:left w:val="nil"/>
              <w:bottom w:val="single" w:sz="4" w:space="0" w:color="auto"/>
              <w:right w:val="single" w:sz="4" w:space="0" w:color="auto"/>
            </w:tcBorders>
            <w:shd w:val="clear" w:color="auto" w:fill="auto"/>
            <w:noWrap/>
            <w:hideMark/>
          </w:tcPr>
          <w:p w14:paraId="5B8A2FD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1 600,00000</w:t>
            </w:r>
          </w:p>
        </w:tc>
        <w:tc>
          <w:tcPr>
            <w:tcW w:w="1559" w:type="dxa"/>
            <w:tcBorders>
              <w:top w:val="nil"/>
              <w:left w:val="nil"/>
              <w:bottom w:val="single" w:sz="4" w:space="0" w:color="auto"/>
              <w:right w:val="single" w:sz="4" w:space="0" w:color="auto"/>
            </w:tcBorders>
            <w:shd w:val="clear" w:color="auto" w:fill="auto"/>
            <w:noWrap/>
            <w:hideMark/>
          </w:tcPr>
          <w:p w14:paraId="5F5AC03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1 600,00000</w:t>
            </w:r>
          </w:p>
        </w:tc>
      </w:tr>
      <w:tr w:rsidR="00B67C4A" w:rsidRPr="00B67C4A" w14:paraId="21D8BA3D" w14:textId="77777777" w:rsidTr="00B67C4A">
        <w:trPr>
          <w:trHeight w:val="300"/>
        </w:trPr>
        <w:tc>
          <w:tcPr>
            <w:tcW w:w="284" w:type="dxa"/>
            <w:tcBorders>
              <w:top w:val="nil"/>
              <w:left w:val="nil"/>
              <w:bottom w:val="nil"/>
              <w:right w:val="nil"/>
            </w:tcBorders>
            <w:shd w:val="clear" w:color="auto" w:fill="auto"/>
            <w:noWrap/>
            <w:vAlign w:val="bottom"/>
            <w:hideMark/>
          </w:tcPr>
          <w:p w14:paraId="1559465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EC287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474</w:t>
            </w:r>
          </w:p>
        </w:tc>
        <w:tc>
          <w:tcPr>
            <w:tcW w:w="1702" w:type="dxa"/>
            <w:tcBorders>
              <w:top w:val="nil"/>
              <w:left w:val="nil"/>
              <w:bottom w:val="single" w:sz="4" w:space="0" w:color="auto"/>
              <w:right w:val="single" w:sz="4" w:space="0" w:color="auto"/>
            </w:tcBorders>
            <w:shd w:val="clear" w:color="auto" w:fill="auto"/>
            <w:hideMark/>
          </w:tcPr>
          <w:p w14:paraId="2AD8FAD4"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Телевидение и радиовещание</w:t>
            </w:r>
          </w:p>
        </w:tc>
        <w:tc>
          <w:tcPr>
            <w:tcW w:w="708" w:type="dxa"/>
            <w:tcBorders>
              <w:top w:val="nil"/>
              <w:left w:val="nil"/>
              <w:bottom w:val="single" w:sz="4" w:space="0" w:color="auto"/>
              <w:right w:val="single" w:sz="4" w:space="0" w:color="auto"/>
            </w:tcBorders>
            <w:shd w:val="clear" w:color="auto" w:fill="auto"/>
            <w:noWrap/>
            <w:hideMark/>
          </w:tcPr>
          <w:p w14:paraId="611B673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35283E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3F9B7BE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AEE1DB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BF707E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EF68CD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546,00000</w:t>
            </w:r>
          </w:p>
        </w:tc>
        <w:tc>
          <w:tcPr>
            <w:tcW w:w="1560" w:type="dxa"/>
            <w:tcBorders>
              <w:top w:val="nil"/>
              <w:left w:val="nil"/>
              <w:bottom w:val="single" w:sz="4" w:space="0" w:color="auto"/>
              <w:right w:val="single" w:sz="4" w:space="0" w:color="auto"/>
            </w:tcBorders>
            <w:shd w:val="clear" w:color="auto" w:fill="auto"/>
            <w:noWrap/>
            <w:hideMark/>
          </w:tcPr>
          <w:p w14:paraId="138529B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600,00000</w:t>
            </w:r>
          </w:p>
        </w:tc>
        <w:tc>
          <w:tcPr>
            <w:tcW w:w="1559" w:type="dxa"/>
            <w:tcBorders>
              <w:top w:val="nil"/>
              <w:left w:val="nil"/>
              <w:bottom w:val="single" w:sz="4" w:space="0" w:color="auto"/>
              <w:right w:val="single" w:sz="4" w:space="0" w:color="auto"/>
            </w:tcBorders>
            <w:shd w:val="clear" w:color="auto" w:fill="auto"/>
            <w:noWrap/>
            <w:hideMark/>
          </w:tcPr>
          <w:p w14:paraId="769DE14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600,00000</w:t>
            </w:r>
          </w:p>
        </w:tc>
      </w:tr>
      <w:tr w:rsidR="00B67C4A" w:rsidRPr="00B67C4A" w14:paraId="0E425538" w14:textId="77777777" w:rsidTr="00B67C4A">
        <w:trPr>
          <w:trHeight w:val="2100"/>
        </w:trPr>
        <w:tc>
          <w:tcPr>
            <w:tcW w:w="284" w:type="dxa"/>
            <w:tcBorders>
              <w:top w:val="nil"/>
              <w:left w:val="nil"/>
              <w:bottom w:val="nil"/>
              <w:right w:val="nil"/>
            </w:tcBorders>
            <w:shd w:val="clear" w:color="auto" w:fill="auto"/>
            <w:noWrap/>
            <w:vAlign w:val="bottom"/>
            <w:hideMark/>
          </w:tcPr>
          <w:p w14:paraId="126D6E6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325B9D"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475</w:t>
            </w:r>
          </w:p>
        </w:tc>
        <w:tc>
          <w:tcPr>
            <w:tcW w:w="1702" w:type="dxa"/>
            <w:tcBorders>
              <w:top w:val="nil"/>
              <w:left w:val="nil"/>
              <w:bottom w:val="single" w:sz="4" w:space="0" w:color="auto"/>
              <w:right w:val="single" w:sz="4" w:space="0" w:color="auto"/>
            </w:tcBorders>
            <w:shd w:val="clear" w:color="auto" w:fill="auto"/>
            <w:hideMark/>
          </w:tcPr>
          <w:p w14:paraId="25F14DD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3544B0C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73DF96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0F952EE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935D30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50EE5FD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3E02EF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546,00000</w:t>
            </w:r>
          </w:p>
        </w:tc>
        <w:tc>
          <w:tcPr>
            <w:tcW w:w="1560" w:type="dxa"/>
            <w:tcBorders>
              <w:top w:val="nil"/>
              <w:left w:val="nil"/>
              <w:bottom w:val="single" w:sz="4" w:space="0" w:color="auto"/>
              <w:right w:val="single" w:sz="4" w:space="0" w:color="auto"/>
            </w:tcBorders>
            <w:shd w:val="clear" w:color="auto" w:fill="auto"/>
            <w:noWrap/>
            <w:hideMark/>
          </w:tcPr>
          <w:p w14:paraId="2A77CFB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600,00000</w:t>
            </w:r>
          </w:p>
        </w:tc>
        <w:tc>
          <w:tcPr>
            <w:tcW w:w="1559" w:type="dxa"/>
            <w:tcBorders>
              <w:top w:val="nil"/>
              <w:left w:val="nil"/>
              <w:bottom w:val="single" w:sz="4" w:space="0" w:color="auto"/>
              <w:right w:val="single" w:sz="4" w:space="0" w:color="auto"/>
            </w:tcBorders>
            <w:shd w:val="clear" w:color="auto" w:fill="auto"/>
            <w:noWrap/>
            <w:hideMark/>
          </w:tcPr>
          <w:p w14:paraId="5167981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600,00000</w:t>
            </w:r>
          </w:p>
        </w:tc>
      </w:tr>
      <w:tr w:rsidR="00B67C4A" w:rsidRPr="00B67C4A" w14:paraId="16E2BB35" w14:textId="77777777" w:rsidTr="00B67C4A">
        <w:trPr>
          <w:trHeight w:val="1800"/>
        </w:trPr>
        <w:tc>
          <w:tcPr>
            <w:tcW w:w="284" w:type="dxa"/>
            <w:tcBorders>
              <w:top w:val="nil"/>
              <w:left w:val="nil"/>
              <w:bottom w:val="nil"/>
              <w:right w:val="nil"/>
            </w:tcBorders>
            <w:shd w:val="clear" w:color="auto" w:fill="auto"/>
            <w:noWrap/>
            <w:vAlign w:val="bottom"/>
            <w:hideMark/>
          </w:tcPr>
          <w:p w14:paraId="21CBF4E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7FE8B0"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476</w:t>
            </w:r>
          </w:p>
        </w:tc>
        <w:tc>
          <w:tcPr>
            <w:tcW w:w="1702" w:type="dxa"/>
            <w:tcBorders>
              <w:top w:val="nil"/>
              <w:left w:val="nil"/>
              <w:bottom w:val="single" w:sz="4" w:space="0" w:color="auto"/>
              <w:right w:val="single" w:sz="4" w:space="0" w:color="auto"/>
            </w:tcBorders>
            <w:shd w:val="clear" w:color="auto" w:fill="auto"/>
            <w:hideMark/>
          </w:tcPr>
          <w:p w14:paraId="4E0E7171"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1B22DD2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38B30F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2DE1F04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FCBECB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0110000000</w:t>
            </w:r>
          </w:p>
        </w:tc>
        <w:tc>
          <w:tcPr>
            <w:tcW w:w="567" w:type="dxa"/>
            <w:tcBorders>
              <w:top w:val="nil"/>
              <w:left w:val="nil"/>
              <w:bottom w:val="single" w:sz="4" w:space="0" w:color="auto"/>
              <w:right w:val="single" w:sz="4" w:space="0" w:color="auto"/>
            </w:tcBorders>
            <w:shd w:val="clear" w:color="auto" w:fill="auto"/>
            <w:noWrap/>
            <w:hideMark/>
          </w:tcPr>
          <w:p w14:paraId="5D4544A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566C30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546,00000</w:t>
            </w:r>
          </w:p>
        </w:tc>
        <w:tc>
          <w:tcPr>
            <w:tcW w:w="1560" w:type="dxa"/>
            <w:tcBorders>
              <w:top w:val="nil"/>
              <w:left w:val="nil"/>
              <w:bottom w:val="single" w:sz="4" w:space="0" w:color="auto"/>
              <w:right w:val="single" w:sz="4" w:space="0" w:color="auto"/>
            </w:tcBorders>
            <w:shd w:val="clear" w:color="auto" w:fill="auto"/>
            <w:noWrap/>
            <w:hideMark/>
          </w:tcPr>
          <w:p w14:paraId="1253FA7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600,00000</w:t>
            </w:r>
          </w:p>
        </w:tc>
        <w:tc>
          <w:tcPr>
            <w:tcW w:w="1559" w:type="dxa"/>
            <w:tcBorders>
              <w:top w:val="nil"/>
              <w:left w:val="nil"/>
              <w:bottom w:val="single" w:sz="4" w:space="0" w:color="auto"/>
              <w:right w:val="single" w:sz="4" w:space="0" w:color="auto"/>
            </w:tcBorders>
            <w:shd w:val="clear" w:color="auto" w:fill="auto"/>
            <w:noWrap/>
            <w:hideMark/>
          </w:tcPr>
          <w:p w14:paraId="3ABD9AA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600,00000</w:t>
            </w:r>
          </w:p>
        </w:tc>
      </w:tr>
      <w:tr w:rsidR="00B67C4A" w:rsidRPr="00B67C4A" w14:paraId="4163A69A" w14:textId="77777777" w:rsidTr="00B67C4A">
        <w:trPr>
          <w:trHeight w:val="1200"/>
        </w:trPr>
        <w:tc>
          <w:tcPr>
            <w:tcW w:w="284" w:type="dxa"/>
            <w:tcBorders>
              <w:top w:val="nil"/>
              <w:left w:val="nil"/>
              <w:bottom w:val="nil"/>
              <w:right w:val="nil"/>
            </w:tcBorders>
            <w:shd w:val="clear" w:color="auto" w:fill="auto"/>
            <w:noWrap/>
            <w:vAlign w:val="bottom"/>
            <w:hideMark/>
          </w:tcPr>
          <w:p w14:paraId="13349F1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C92AF2"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477</w:t>
            </w:r>
          </w:p>
        </w:tc>
        <w:tc>
          <w:tcPr>
            <w:tcW w:w="1702" w:type="dxa"/>
            <w:tcBorders>
              <w:top w:val="nil"/>
              <w:left w:val="nil"/>
              <w:bottom w:val="single" w:sz="4" w:space="0" w:color="auto"/>
              <w:right w:val="single" w:sz="4" w:space="0" w:color="auto"/>
            </w:tcBorders>
            <w:shd w:val="clear" w:color="auto" w:fill="auto"/>
            <w:hideMark/>
          </w:tcPr>
          <w:p w14:paraId="1481791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708" w:type="dxa"/>
            <w:tcBorders>
              <w:top w:val="nil"/>
              <w:left w:val="nil"/>
              <w:bottom w:val="single" w:sz="4" w:space="0" w:color="auto"/>
              <w:right w:val="single" w:sz="4" w:space="0" w:color="auto"/>
            </w:tcBorders>
            <w:shd w:val="clear" w:color="auto" w:fill="auto"/>
            <w:noWrap/>
            <w:hideMark/>
          </w:tcPr>
          <w:p w14:paraId="460ED51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211077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2257C6E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C767CF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0110223000</w:t>
            </w:r>
          </w:p>
        </w:tc>
        <w:tc>
          <w:tcPr>
            <w:tcW w:w="567" w:type="dxa"/>
            <w:tcBorders>
              <w:top w:val="nil"/>
              <w:left w:val="nil"/>
              <w:bottom w:val="single" w:sz="4" w:space="0" w:color="auto"/>
              <w:right w:val="single" w:sz="4" w:space="0" w:color="auto"/>
            </w:tcBorders>
            <w:shd w:val="clear" w:color="auto" w:fill="auto"/>
            <w:noWrap/>
            <w:hideMark/>
          </w:tcPr>
          <w:p w14:paraId="08A5AD1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6ECE64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546,00000</w:t>
            </w:r>
          </w:p>
        </w:tc>
        <w:tc>
          <w:tcPr>
            <w:tcW w:w="1560" w:type="dxa"/>
            <w:tcBorders>
              <w:top w:val="nil"/>
              <w:left w:val="nil"/>
              <w:bottom w:val="single" w:sz="4" w:space="0" w:color="auto"/>
              <w:right w:val="single" w:sz="4" w:space="0" w:color="auto"/>
            </w:tcBorders>
            <w:shd w:val="clear" w:color="auto" w:fill="auto"/>
            <w:noWrap/>
            <w:hideMark/>
          </w:tcPr>
          <w:p w14:paraId="594BE73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600,00000</w:t>
            </w:r>
          </w:p>
        </w:tc>
        <w:tc>
          <w:tcPr>
            <w:tcW w:w="1559" w:type="dxa"/>
            <w:tcBorders>
              <w:top w:val="nil"/>
              <w:left w:val="nil"/>
              <w:bottom w:val="single" w:sz="4" w:space="0" w:color="auto"/>
              <w:right w:val="single" w:sz="4" w:space="0" w:color="auto"/>
            </w:tcBorders>
            <w:shd w:val="clear" w:color="auto" w:fill="auto"/>
            <w:noWrap/>
            <w:hideMark/>
          </w:tcPr>
          <w:p w14:paraId="4FF33C7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600,00000</w:t>
            </w:r>
          </w:p>
        </w:tc>
      </w:tr>
      <w:tr w:rsidR="00B67C4A" w:rsidRPr="00B67C4A" w14:paraId="3B62BC51" w14:textId="77777777" w:rsidTr="00B67C4A">
        <w:trPr>
          <w:trHeight w:val="600"/>
        </w:trPr>
        <w:tc>
          <w:tcPr>
            <w:tcW w:w="284" w:type="dxa"/>
            <w:tcBorders>
              <w:top w:val="nil"/>
              <w:left w:val="nil"/>
              <w:bottom w:val="nil"/>
              <w:right w:val="nil"/>
            </w:tcBorders>
            <w:shd w:val="clear" w:color="auto" w:fill="auto"/>
            <w:noWrap/>
            <w:vAlign w:val="bottom"/>
            <w:hideMark/>
          </w:tcPr>
          <w:p w14:paraId="26FB481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108CA7C"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478</w:t>
            </w:r>
          </w:p>
        </w:tc>
        <w:tc>
          <w:tcPr>
            <w:tcW w:w="1702" w:type="dxa"/>
            <w:tcBorders>
              <w:top w:val="nil"/>
              <w:left w:val="nil"/>
              <w:bottom w:val="single" w:sz="4" w:space="0" w:color="auto"/>
              <w:right w:val="single" w:sz="4" w:space="0" w:color="auto"/>
            </w:tcBorders>
            <w:shd w:val="clear" w:color="auto" w:fill="auto"/>
            <w:hideMark/>
          </w:tcPr>
          <w:p w14:paraId="194CB8C3"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2F58CFC8"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D27F54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00FAC6B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FA7485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0110223000</w:t>
            </w:r>
          </w:p>
        </w:tc>
        <w:tc>
          <w:tcPr>
            <w:tcW w:w="567" w:type="dxa"/>
            <w:tcBorders>
              <w:top w:val="nil"/>
              <w:left w:val="nil"/>
              <w:bottom w:val="single" w:sz="4" w:space="0" w:color="auto"/>
              <w:right w:val="single" w:sz="4" w:space="0" w:color="auto"/>
            </w:tcBorders>
            <w:shd w:val="clear" w:color="auto" w:fill="auto"/>
            <w:noWrap/>
            <w:hideMark/>
          </w:tcPr>
          <w:p w14:paraId="3F8FA307"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46E0BF7"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546,00000</w:t>
            </w:r>
          </w:p>
        </w:tc>
        <w:tc>
          <w:tcPr>
            <w:tcW w:w="1560" w:type="dxa"/>
            <w:tcBorders>
              <w:top w:val="nil"/>
              <w:left w:val="nil"/>
              <w:bottom w:val="single" w:sz="4" w:space="0" w:color="auto"/>
              <w:right w:val="single" w:sz="4" w:space="0" w:color="auto"/>
            </w:tcBorders>
            <w:shd w:val="clear" w:color="auto" w:fill="auto"/>
            <w:noWrap/>
            <w:hideMark/>
          </w:tcPr>
          <w:p w14:paraId="0CCDB862"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600,00000</w:t>
            </w:r>
          </w:p>
        </w:tc>
        <w:tc>
          <w:tcPr>
            <w:tcW w:w="1559" w:type="dxa"/>
            <w:tcBorders>
              <w:top w:val="nil"/>
              <w:left w:val="nil"/>
              <w:bottom w:val="single" w:sz="4" w:space="0" w:color="auto"/>
              <w:right w:val="single" w:sz="4" w:space="0" w:color="auto"/>
            </w:tcBorders>
            <w:shd w:val="clear" w:color="auto" w:fill="auto"/>
            <w:noWrap/>
            <w:hideMark/>
          </w:tcPr>
          <w:p w14:paraId="4B273D2D"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600,00000</w:t>
            </w:r>
          </w:p>
        </w:tc>
      </w:tr>
      <w:tr w:rsidR="00B67C4A" w:rsidRPr="00B67C4A" w14:paraId="3A2E5AD4" w14:textId="77777777" w:rsidTr="00B67C4A">
        <w:trPr>
          <w:trHeight w:val="600"/>
        </w:trPr>
        <w:tc>
          <w:tcPr>
            <w:tcW w:w="284" w:type="dxa"/>
            <w:tcBorders>
              <w:top w:val="nil"/>
              <w:left w:val="nil"/>
              <w:bottom w:val="nil"/>
              <w:right w:val="nil"/>
            </w:tcBorders>
            <w:shd w:val="clear" w:color="auto" w:fill="auto"/>
            <w:noWrap/>
            <w:vAlign w:val="bottom"/>
            <w:hideMark/>
          </w:tcPr>
          <w:p w14:paraId="55DF4884"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EDC8AA"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479</w:t>
            </w:r>
          </w:p>
        </w:tc>
        <w:tc>
          <w:tcPr>
            <w:tcW w:w="1702" w:type="dxa"/>
            <w:tcBorders>
              <w:top w:val="nil"/>
              <w:left w:val="nil"/>
              <w:bottom w:val="single" w:sz="4" w:space="0" w:color="auto"/>
              <w:right w:val="single" w:sz="4" w:space="0" w:color="auto"/>
            </w:tcBorders>
            <w:shd w:val="clear" w:color="auto" w:fill="auto"/>
            <w:hideMark/>
          </w:tcPr>
          <w:p w14:paraId="4A38245C"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Другие 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auto" w:fill="auto"/>
            <w:noWrap/>
            <w:hideMark/>
          </w:tcPr>
          <w:p w14:paraId="66D7A7F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7A53F16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016085CA"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6EF93E9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6AE421FE"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CF8F68C"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800,00000</w:t>
            </w:r>
          </w:p>
        </w:tc>
        <w:tc>
          <w:tcPr>
            <w:tcW w:w="1560" w:type="dxa"/>
            <w:tcBorders>
              <w:top w:val="nil"/>
              <w:left w:val="nil"/>
              <w:bottom w:val="single" w:sz="4" w:space="0" w:color="auto"/>
              <w:right w:val="single" w:sz="4" w:space="0" w:color="auto"/>
            </w:tcBorders>
            <w:shd w:val="clear" w:color="auto" w:fill="auto"/>
            <w:noWrap/>
            <w:hideMark/>
          </w:tcPr>
          <w:p w14:paraId="06173AA5"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1 000,00000</w:t>
            </w:r>
          </w:p>
        </w:tc>
        <w:tc>
          <w:tcPr>
            <w:tcW w:w="1559" w:type="dxa"/>
            <w:tcBorders>
              <w:top w:val="nil"/>
              <w:left w:val="nil"/>
              <w:bottom w:val="single" w:sz="4" w:space="0" w:color="auto"/>
              <w:right w:val="single" w:sz="4" w:space="0" w:color="auto"/>
            </w:tcBorders>
            <w:shd w:val="clear" w:color="auto" w:fill="auto"/>
            <w:noWrap/>
            <w:hideMark/>
          </w:tcPr>
          <w:p w14:paraId="443180FE"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1 000,00000</w:t>
            </w:r>
          </w:p>
        </w:tc>
      </w:tr>
      <w:tr w:rsidR="00B67C4A" w:rsidRPr="00B67C4A" w14:paraId="38F6FC76" w14:textId="77777777" w:rsidTr="00B67C4A">
        <w:trPr>
          <w:trHeight w:val="2100"/>
        </w:trPr>
        <w:tc>
          <w:tcPr>
            <w:tcW w:w="284" w:type="dxa"/>
            <w:tcBorders>
              <w:top w:val="nil"/>
              <w:left w:val="nil"/>
              <w:bottom w:val="nil"/>
              <w:right w:val="nil"/>
            </w:tcBorders>
            <w:shd w:val="clear" w:color="auto" w:fill="auto"/>
            <w:noWrap/>
            <w:vAlign w:val="bottom"/>
            <w:hideMark/>
          </w:tcPr>
          <w:p w14:paraId="1F5F4697"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23E4F3"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480</w:t>
            </w:r>
          </w:p>
        </w:tc>
        <w:tc>
          <w:tcPr>
            <w:tcW w:w="1702" w:type="dxa"/>
            <w:tcBorders>
              <w:top w:val="nil"/>
              <w:left w:val="nil"/>
              <w:bottom w:val="single" w:sz="4" w:space="0" w:color="auto"/>
              <w:right w:val="single" w:sz="4" w:space="0" w:color="auto"/>
            </w:tcBorders>
            <w:shd w:val="clear" w:color="auto" w:fill="auto"/>
            <w:hideMark/>
          </w:tcPr>
          <w:p w14:paraId="6D130CCD"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0EDEFC1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B7A2D0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391DB57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3C6725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2F1E2A1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342433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800,00000</w:t>
            </w:r>
          </w:p>
        </w:tc>
        <w:tc>
          <w:tcPr>
            <w:tcW w:w="1560" w:type="dxa"/>
            <w:tcBorders>
              <w:top w:val="nil"/>
              <w:left w:val="nil"/>
              <w:bottom w:val="single" w:sz="4" w:space="0" w:color="auto"/>
              <w:right w:val="single" w:sz="4" w:space="0" w:color="auto"/>
            </w:tcBorders>
            <w:shd w:val="clear" w:color="auto" w:fill="auto"/>
            <w:noWrap/>
            <w:hideMark/>
          </w:tcPr>
          <w:p w14:paraId="1019AD63"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1 000,00000</w:t>
            </w:r>
          </w:p>
        </w:tc>
        <w:tc>
          <w:tcPr>
            <w:tcW w:w="1559" w:type="dxa"/>
            <w:tcBorders>
              <w:top w:val="nil"/>
              <w:left w:val="nil"/>
              <w:bottom w:val="single" w:sz="4" w:space="0" w:color="auto"/>
              <w:right w:val="single" w:sz="4" w:space="0" w:color="auto"/>
            </w:tcBorders>
            <w:shd w:val="clear" w:color="auto" w:fill="auto"/>
            <w:noWrap/>
            <w:hideMark/>
          </w:tcPr>
          <w:p w14:paraId="441D73F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1 000,00000</w:t>
            </w:r>
          </w:p>
        </w:tc>
      </w:tr>
      <w:tr w:rsidR="00B67C4A" w:rsidRPr="00B67C4A" w14:paraId="73F4107F" w14:textId="77777777" w:rsidTr="00B67C4A">
        <w:trPr>
          <w:trHeight w:val="1800"/>
        </w:trPr>
        <w:tc>
          <w:tcPr>
            <w:tcW w:w="284" w:type="dxa"/>
            <w:tcBorders>
              <w:top w:val="nil"/>
              <w:left w:val="nil"/>
              <w:bottom w:val="nil"/>
              <w:right w:val="nil"/>
            </w:tcBorders>
            <w:shd w:val="clear" w:color="auto" w:fill="auto"/>
            <w:noWrap/>
            <w:vAlign w:val="bottom"/>
            <w:hideMark/>
          </w:tcPr>
          <w:p w14:paraId="76400F0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8CBF42"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481</w:t>
            </w:r>
          </w:p>
        </w:tc>
        <w:tc>
          <w:tcPr>
            <w:tcW w:w="1702" w:type="dxa"/>
            <w:tcBorders>
              <w:top w:val="nil"/>
              <w:left w:val="nil"/>
              <w:bottom w:val="single" w:sz="4" w:space="0" w:color="auto"/>
              <w:right w:val="single" w:sz="4" w:space="0" w:color="auto"/>
            </w:tcBorders>
            <w:shd w:val="clear" w:color="auto" w:fill="auto"/>
            <w:hideMark/>
          </w:tcPr>
          <w:p w14:paraId="3C920072"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4827FB7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0E6ED3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7626D01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A09C0E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0110000000</w:t>
            </w:r>
          </w:p>
        </w:tc>
        <w:tc>
          <w:tcPr>
            <w:tcW w:w="567" w:type="dxa"/>
            <w:tcBorders>
              <w:top w:val="nil"/>
              <w:left w:val="nil"/>
              <w:bottom w:val="single" w:sz="4" w:space="0" w:color="auto"/>
              <w:right w:val="single" w:sz="4" w:space="0" w:color="auto"/>
            </w:tcBorders>
            <w:shd w:val="clear" w:color="auto" w:fill="auto"/>
            <w:noWrap/>
            <w:hideMark/>
          </w:tcPr>
          <w:p w14:paraId="733AEAF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655A9C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800,00000</w:t>
            </w:r>
          </w:p>
        </w:tc>
        <w:tc>
          <w:tcPr>
            <w:tcW w:w="1560" w:type="dxa"/>
            <w:tcBorders>
              <w:top w:val="nil"/>
              <w:left w:val="nil"/>
              <w:bottom w:val="single" w:sz="4" w:space="0" w:color="auto"/>
              <w:right w:val="single" w:sz="4" w:space="0" w:color="auto"/>
            </w:tcBorders>
            <w:shd w:val="clear" w:color="auto" w:fill="auto"/>
            <w:noWrap/>
            <w:hideMark/>
          </w:tcPr>
          <w:p w14:paraId="0F5FF8D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1 000,00000</w:t>
            </w:r>
          </w:p>
        </w:tc>
        <w:tc>
          <w:tcPr>
            <w:tcW w:w="1559" w:type="dxa"/>
            <w:tcBorders>
              <w:top w:val="nil"/>
              <w:left w:val="nil"/>
              <w:bottom w:val="single" w:sz="4" w:space="0" w:color="auto"/>
              <w:right w:val="single" w:sz="4" w:space="0" w:color="auto"/>
            </w:tcBorders>
            <w:shd w:val="clear" w:color="auto" w:fill="auto"/>
            <w:noWrap/>
            <w:hideMark/>
          </w:tcPr>
          <w:p w14:paraId="6FD9072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1 000,00000</w:t>
            </w:r>
          </w:p>
        </w:tc>
      </w:tr>
      <w:tr w:rsidR="00B67C4A" w:rsidRPr="00B67C4A" w14:paraId="3F370A2B" w14:textId="77777777" w:rsidTr="00B67C4A">
        <w:trPr>
          <w:trHeight w:val="1800"/>
        </w:trPr>
        <w:tc>
          <w:tcPr>
            <w:tcW w:w="284" w:type="dxa"/>
            <w:tcBorders>
              <w:top w:val="nil"/>
              <w:left w:val="nil"/>
              <w:bottom w:val="nil"/>
              <w:right w:val="nil"/>
            </w:tcBorders>
            <w:shd w:val="clear" w:color="auto" w:fill="auto"/>
            <w:noWrap/>
            <w:vAlign w:val="bottom"/>
            <w:hideMark/>
          </w:tcPr>
          <w:p w14:paraId="7529D44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C21A5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482</w:t>
            </w:r>
          </w:p>
        </w:tc>
        <w:tc>
          <w:tcPr>
            <w:tcW w:w="1702" w:type="dxa"/>
            <w:tcBorders>
              <w:top w:val="nil"/>
              <w:left w:val="nil"/>
              <w:bottom w:val="single" w:sz="4" w:space="0" w:color="auto"/>
              <w:right w:val="single" w:sz="4" w:space="0" w:color="auto"/>
            </w:tcBorders>
            <w:shd w:val="clear" w:color="auto" w:fill="auto"/>
            <w:hideMark/>
          </w:tcPr>
          <w:p w14:paraId="11792E09"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70E7CC1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78E3AE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76762C3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2E8C4A8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0110120000</w:t>
            </w:r>
          </w:p>
        </w:tc>
        <w:tc>
          <w:tcPr>
            <w:tcW w:w="567" w:type="dxa"/>
            <w:tcBorders>
              <w:top w:val="nil"/>
              <w:left w:val="nil"/>
              <w:bottom w:val="single" w:sz="4" w:space="0" w:color="auto"/>
              <w:right w:val="single" w:sz="4" w:space="0" w:color="auto"/>
            </w:tcBorders>
            <w:shd w:val="clear" w:color="auto" w:fill="auto"/>
            <w:noWrap/>
            <w:hideMark/>
          </w:tcPr>
          <w:p w14:paraId="5714B8C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1023F1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800,00000</w:t>
            </w:r>
          </w:p>
        </w:tc>
        <w:tc>
          <w:tcPr>
            <w:tcW w:w="1560" w:type="dxa"/>
            <w:tcBorders>
              <w:top w:val="nil"/>
              <w:left w:val="nil"/>
              <w:bottom w:val="single" w:sz="4" w:space="0" w:color="auto"/>
              <w:right w:val="single" w:sz="4" w:space="0" w:color="auto"/>
            </w:tcBorders>
            <w:shd w:val="clear" w:color="auto" w:fill="auto"/>
            <w:noWrap/>
            <w:hideMark/>
          </w:tcPr>
          <w:p w14:paraId="5E3ABB5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1 000,00000</w:t>
            </w:r>
          </w:p>
        </w:tc>
        <w:tc>
          <w:tcPr>
            <w:tcW w:w="1559" w:type="dxa"/>
            <w:tcBorders>
              <w:top w:val="nil"/>
              <w:left w:val="nil"/>
              <w:bottom w:val="single" w:sz="4" w:space="0" w:color="auto"/>
              <w:right w:val="single" w:sz="4" w:space="0" w:color="auto"/>
            </w:tcBorders>
            <w:shd w:val="clear" w:color="auto" w:fill="auto"/>
            <w:noWrap/>
            <w:hideMark/>
          </w:tcPr>
          <w:p w14:paraId="0E326AC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1 000,00000</w:t>
            </w:r>
          </w:p>
        </w:tc>
      </w:tr>
      <w:tr w:rsidR="00B67C4A" w:rsidRPr="00B67C4A" w14:paraId="5165295D" w14:textId="77777777" w:rsidTr="00B67C4A">
        <w:trPr>
          <w:trHeight w:val="1200"/>
        </w:trPr>
        <w:tc>
          <w:tcPr>
            <w:tcW w:w="284" w:type="dxa"/>
            <w:tcBorders>
              <w:top w:val="nil"/>
              <w:left w:val="nil"/>
              <w:bottom w:val="nil"/>
              <w:right w:val="nil"/>
            </w:tcBorders>
            <w:shd w:val="clear" w:color="auto" w:fill="auto"/>
            <w:noWrap/>
            <w:vAlign w:val="bottom"/>
            <w:hideMark/>
          </w:tcPr>
          <w:p w14:paraId="3D8DDE1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68E540E"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483</w:t>
            </w:r>
          </w:p>
        </w:tc>
        <w:tc>
          <w:tcPr>
            <w:tcW w:w="1702" w:type="dxa"/>
            <w:tcBorders>
              <w:top w:val="nil"/>
              <w:left w:val="nil"/>
              <w:bottom w:val="single" w:sz="4" w:space="0" w:color="auto"/>
              <w:right w:val="single" w:sz="4" w:space="0" w:color="auto"/>
            </w:tcBorders>
            <w:shd w:val="clear" w:color="auto" w:fill="auto"/>
            <w:hideMark/>
          </w:tcPr>
          <w:p w14:paraId="1D3B50F0"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79CD55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26B12F6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w:t>
            </w:r>
          </w:p>
        </w:tc>
        <w:tc>
          <w:tcPr>
            <w:tcW w:w="567" w:type="dxa"/>
            <w:tcBorders>
              <w:top w:val="nil"/>
              <w:left w:val="nil"/>
              <w:bottom w:val="single" w:sz="4" w:space="0" w:color="auto"/>
              <w:right w:val="single" w:sz="4" w:space="0" w:color="auto"/>
            </w:tcBorders>
            <w:shd w:val="clear" w:color="auto" w:fill="auto"/>
            <w:noWrap/>
            <w:hideMark/>
          </w:tcPr>
          <w:p w14:paraId="7673DF6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564F391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0110120000</w:t>
            </w:r>
          </w:p>
        </w:tc>
        <w:tc>
          <w:tcPr>
            <w:tcW w:w="567" w:type="dxa"/>
            <w:tcBorders>
              <w:top w:val="nil"/>
              <w:left w:val="nil"/>
              <w:bottom w:val="single" w:sz="4" w:space="0" w:color="auto"/>
              <w:right w:val="single" w:sz="4" w:space="0" w:color="auto"/>
            </w:tcBorders>
            <w:shd w:val="clear" w:color="auto" w:fill="auto"/>
            <w:noWrap/>
            <w:hideMark/>
          </w:tcPr>
          <w:p w14:paraId="384E98D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A4AA71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800,00000</w:t>
            </w:r>
          </w:p>
        </w:tc>
        <w:tc>
          <w:tcPr>
            <w:tcW w:w="1560" w:type="dxa"/>
            <w:tcBorders>
              <w:top w:val="nil"/>
              <w:left w:val="nil"/>
              <w:bottom w:val="single" w:sz="4" w:space="0" w:color="auto"/>
              <w:right w:val="single" w:sz="4" w:space="0" w:color="auto"/>
            </w:tcBorders>
            <w:shd w:val="clear" w:color="auto" w:fill="auto"/>
            <w:noWrap/>
            <w:hideMark/>
          </w:tcPr>
          <w:p w14:paraId="5CF899D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1 000,00000</w:t>
            </w:r>
          </w:p>
        </w:tc>
        <w:tc>
          <w:tcPr>
            <w:tcW w:w="1559" w:type="dxa"/>
            <w:tcBorders>
              <w:top w:val="nil"/>
              <w:left w:val="nil"/>
              <w:bottom w:val="single" w:sz="4" w:space="0" w:color="auto"/>
              <w:right w:val="single" w:sz="4" w:space="0" w:color="auto"/>
            </w:tcBorders>
            <w:shd w:val="clear" w:color="auto" w:fill="auto"/>
            <w:noWrap/>
            <w:hideMark/>
          </w:tcPr>
          <w:p w14:paraId="48326BF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1 000,00000</w:t>
            </w:r>
          </w:p>
        </w:tc>
      </w:tr>
      <w:tr w:rsidR="00B67C4A" w:rsidRPr="00B67C4A" w14:paraId="5E1CC574" w14:textId="77777777" w:rsidTr="00B67C4A">
        <w:trPr>
          <w:trHeight w:val="900"/>
        </w:trPr>
        <w:tc>
          <w:tcPr>
            <w:tcW w:w="284" w:type="dxa"/>
            <w:tcBorders>
              <w:top w:val="nil"/>
              <w:left w:val="nil"/>
              <w:bottom w:val="nil"/>
              <w:right w:val="nil"/>
            </w:tcBorders>
            <w:shd w:val="clear" w:color="auto" w:fill="auto"/>
            <w:noWrap/>
            <w:vAlign w:val="bottom"/>
            <w:hideMark/>
          </w:tcPr>
          <w:p w14:paraId="30F0C2E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72FEC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484</w:t>
            </w:r>
          </w:p>
        </w:tc>
        <w:tc>
          <w:tcPr>
            <w:tcW w:w="1702" w:type="dxa"/>
            <w:tcBorders>
              <w:top w:val="nil"/>
              <w:left w:val="nil"/>
              <w:bottom w:val="single" w:sz="4" w:space="0" w:color="auto"/>
              <w:right w:val="single" w:sz="4" w:space="0" w:color="auto"/>
            </w:tcBorders>
            <w:shd w:val="clear" w:color="auto" w:fill="auto"/>
            <w:hideMark/>
          </w:tcPr>
          <w:p w14:paraId="19A3E0DF"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noWrap/>
            <w:hideMark/>
          </w:tcPr>
          <w:p w14:paraId="3EF68BA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13593C5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616BF2C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054D7FB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929EEB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8B6DA4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60" w:type="dxa"/>
            <w:tcBorders>
              <w:top w:val="nil"/>
              <w:left w:val="nil"/>
              <w:bottom w:val="single" w:sz="4" w:space="0" w:color="auto"/>
              <w:right w:val="single" w:sz="4" w:space="0" w:color="auto"/>
            </w:tcBorders>
            <w:shd w:val="clear" w:color="auto" w:fill="auto"/>
            <w:noWrap/>
            <w:hideMark/>
          </w:tcPr>
          <w:p w14:paraId="09E00DA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7378032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4329A380" w14:textId="77777777" w:rsidTr="00B67C4A">
        <w:trPr>
          <w:trHeight w:val="1200"/>
        </w:trPr>
        <w:tc>
          <w:tcPr>
            <w:tcW w:w="284" w:type="dxa"/>
            <w:tcBorders>
              <w:top w:val="nil"/>
              <w:left w:val="nil"/>
              <w:bottom w:val="nil"/>
              <w:right w:val="nil"/>
            </w:tcBorders>
            <w:shd w:val="clear" w:color="auto" w:fill="auto"/>
            <w:noWrap/>
            <w:vAlign w:val="bottom"/>
            <w:hideMark/>
          </w:tcPr>
          <w:p w14:paraId="10CFE37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55E410"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485</w:t>
            </w:r>
          </w:p>
        </w:tc>
        <w:tc>
          <w:tcPr>
            <w:tcW w:w="1702" w:type="dxa"/>
            <w:tcBorders>
              <w:top w:val="nil"/>
              <w:left w:val="nil"/>
              <w:bottom w:val="single" w:sz="4" w:space="0" w:color="auto"/>
              <w:right w:val="single" w:sz="4" w:space="0" w:color="auto"/>
            </w:tcBorders>
            <w:shd w:val="clear" w:color="auto" w:fill="auto"/>
            <w:hideMark/>
          </w:tcPr>
          <w:p w14:paraId="041AE427"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Обслуживание государственного (муниципального) внутреннего долга</w:t>
            </w:r>
          </w:p>
        </w:tc>
        <w:tc>
          <w:tcPr>
            <w:tcW w:w="708" w:type="dxa"/>
            <w:tcBorders>
              <w:top w:val="nil"/>
              <w:left w:val="nil"/>
              <w:bottom w:val="single" w:sz="4" w:space="0" w:color="auto"/>
              <w:right w:val="single" w:sz="4" w:space="0" w:color="auto"/>
            </w:tcBorders>
            <w:shd w:val="clear" w:color="auto" w:fill="auto"/>
            <w:noWrap/>
            <w:hideMark/>
          </w:tcPr>
          <w:p w14:paraId="16AF5156"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5ED00750"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6DB5754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5622B1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21C180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AD1A18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60" w:type="dxa"/>
            <w:tcBorders>
              <w:top w:val="nil"/>
              <w:left w:val="nil"/>
              <w:bottom w:val="single" w:sz="4" w:space="0" w:color="auto"/>
              <w:right w:val="single" w:sz="4" w:space="0" w:color="auto"/>
            </w:tcBorders>
            <w:shd w:val="clear" w:color="auto" w:fill="auto"/>
            <w:noWrap/>
            <w:hideMark/>
          </w:tcPr>
          <w:p w14:paraId="272D7BC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16F153D4"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7ACA3EB6" w14:textId="77777777" w:rsidTr="00CE7DF8">
        <w:trPr>
          <w:trHeight w:val="70"/>
        </w:trPr>
        <w:tc>
          <w:tcPr>
            <w:tcW w:w="284" w:type="dxa"/>
            <w:tcBorders>
              <w:top w:val="nil"/>
              <w:left w:val="nil"/>
              <w:bottom w:val="nil"/>
              <w:right w:val="nil"/>
            </w:tcBorders>
            <w:shd w:val="clear" w:color="auto" w:fill="auto"/>
            <w:noWrap/>
            <w:vAlign w:val="bottom"/>
            <w:hideMark/>
          </w:tcPr>
          <w:p w14:paraId="2F723F87"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FBEDEB"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486</w:t>
            </w:r>
          </w:p>
        </w:tc>
        <w:tc>
          <w:tcPr>
            <w:tcW w:w="1702" w:type="dxa"/>
            <w:tcBorders>
              <w:top w:val="nil"/>
              <w:left w:val="nil"/>
              <w:bottom w:val="single" w:sz="4" w:space="0" w:color="auto"/>
              <w:right w:val="single" w:sz="4" w:space="0" w:color="auto"/>
            </w:tcBorders>
            <w:shd w:val="clear" w:color="auto" w:fill="auto"/>
            <w:hideMark/>
          </w:tcPr>
          <w:p w14:paraId="77E31BF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5EB503D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6161F80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0675B82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D25A6A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1200000000</w:t>
            </w:r>
          </w:p>
        </w:tc>
        <w:tc>
          <w:tcPr>
            <w:tcW w:w="567" w:type="dxa"/>
            <w:tcBorders>
              <w:top w:val="nil"/>
              <w:left w:val="nil"/>
              <w:bottom w:val="single" w:sz="4" w:space="0" w:color="auto"/>
              <w:right w:val="single" w:sz="4" w:space="0" w:color="auto"/>
            </w:tcBorders>
            <w:shd w:val="clear" w:color="auto" w:fill="auto"/>
            <w:noWrap/>
            <w:hideMark/>
          </w:tcPr>
          <w:p w14:paraId="587808C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FF56A2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60" w:type="dxa"/>
            <w:tcBorders>
              <w:top w:val="nil"/>
              <w:left w:val="nil"/>
              <w:bottom w:val="single" w:sz="4" w:space="0" w:color="auto"/>
              <w:right w:val="single" w:sz="4" w:space="0" w:color="auto"/>
            </w:tcBorders>
            <w:shd w:val="clear" w:color="auto" w:fill="auto"/>
            <w:noWrap/>
            <w:hideMark/>
          </w:tcPr>
          <w:p w14:paraId="54F6F67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215952C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6CC4166E" w14:textId="77777777" w:rsidTr="00B67C4A">
        <w:trPr>
          <w:trHeight w:val="600"/>
        </w:trPr>
        <w:tc>
          <w:tcPr>
            <w:tcW w:w="284" w:type="dxa"/>
            <w:tcBorders>
              <w:top w:val="nil"/>
              <w:left w:val="nil"/>
              <w:bottom w:val="nil"/>
              <w:right w:val="nil"/>
            </w:tcBorders>
            <w:shd w:val="clear" w:color="auto" w:fill="auto"/>
            <w:noWrap/>
            <w:vAlign w:val="bottom"/>
            <w:hideMark/>
          </w:tcPr>
          <w:p w14:paraId="3BD4CDD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E8B4F2"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487</w:t>
            </w:r>
          </w:p>
        </w:tc>
        <w:tc>
          <w:tcPr>
            <w:tcW w:w="1702" w:type="dxa"/>
            <w:tcBorders>
              <w:top w:val="nil"/>
              <w:left w:val="nil"/>
              <w:bottom w:val="single" w:sz="4" w:space="0" w:color="auto"/>
              <w:right w:val="single" w:sz="4" w:space="0" w:color="auto"/>
            </w:tcBorders>
            <w:shd w:val="clear" w:color="auto" w:fill="auto"/>
            <w:hideMark/>
          </w:tcPr>
          <w:p w14:paraId="1372A8F2"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Обслуживание муниципального долга</w:t>
            </w:r>
          </w:p>
        </w:tc>
        <w:tc>
          <w:tcPr>
            <w:tcW w:w="708" w:type="dxa"/>
            <w:tcBorders>
              <w:top w:val="nil"/>
              <w:left w:val="nil"/>
              <w:bottom w:val="single" w:sz="4" w:space="0" w:color="auto"/>
              <w:right w:val="single" w:sz="4" w:space="0" w:color="auto"/>
            </w:tcBorders>
            <w:shd w:val="clear" w:color="auto" w:fill="auto"/>
            <w:noWrap/>
            <w:hideMark/>
          </w:tcPr>
          <w:p w14:paraId="30C7F74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0266FEF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44503A3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4D582A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1200120000</w:t>
            </w:r>
          </w:p>
        </w:tc>
        <w:tc>
          <w:tcPr>
            <w:tcW w:w="567" w:type="dxa"/>
            <w:tcBorders>
              <w:top w:val="nil"/>
              <w:left w:val="nil"/>
              <w:bottom w:val="single" w:sz="4" w:space="0" w:color="auto"/>
              <w:right w:val="single" w:sz="4" w:space="0" w:color="auto"/>
            </w:tcBorders>
            <w:shd w:val="clear" w:color="auto" w:fill="auto"/>
            <w:noWrap/>
            <w:hideMark/>
          </w:tcPr>
          <w:p w14:paraId="1E02467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85712F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60" w:type="dxa"/>
            <w:tcBorders>
              <w:top w:val="nil"/>
              <w:left w:val="nil"/>
              <w:bottom w:val="single" w:sz="4" w:space="0" w:color="auto"/>
              <w:right w:val="single" w:sz="4" w:space="0" w:color="auto"/>
            </w:tcBorders>
            <w:shd w:val="clear" w:color="auto" w:fill="auto"/>
            <w:noWrap/>
            <w:hideMark/>
          </w:tcPr>
          <w:p w14:paraId="1F8024C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120F372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4A78DF99" w14:textId="77777777" w:rsidTr="00B67C4A">
        <w:trPr>
          <w:trHeight w:val="600"/>
        </w:trPr>
        <w:tc>
          <w:tcPr>
            <w:tcW w:w="284" w:type="dxa"/>
            <w:tcBorders>
              <w:top w:val="nil"/>
              <w:left w:val="nil"/>
              <w:bottom w:val="nil"/>
              <w:right w:val="nil"/>
            </w:tcBorders>
            <w:shd w:val="clear" w:color="auto" w:fill="auto"/>
            <w:noWrap/>
            <w:vAlign w:val="bottom"/>
            <w:hideMark/>
          </w:tcPr>
          <w:p w14:paraId="399D617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5AFD9AE"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488</w:t>
            </w:r>
          </w:p>
        </w:tc>
        <w:tc>
          <w:tcPr>
            <w:tcW w:w="1702" w:type="dxa"/>
            <w:tcBorders>
              <w:top w:val="nil"/>
              <w:left w:val="nil"/>
              <w:bottom w:val="single" w:sz="4" w:space="0" w:color="auto"/>
              <w:right w:val="single" w:sz="4" w:space="0" w:color="auto"/>
            </w:tcBorders>
            <w:shd w:val="clear" w:color="auto" w:fill="auto"/>
            <w:hideMark/>
          </w:tcPr>
          <w:p w14:paraId="263ED9CE"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Обслуживание муниципального долга</w:t>
            </w:r>
          </w:p>
        </w:tc>
        <w:tc>
          <w:tcPr>
            <w:tcW w:w="708" w:type="dxa"/>
            <w:tcBorders>
              <w:top w:val="nil"/>
              <w:left w:val="nil"/>
              <w:bottom w:val="single" w:sz="4" w:space="0" w:color="auto"/>
              <w:right w:val="single" w:sz="4" w:space="0" w:color="auto"/>
            </w:tcBorders>
            <w:shd w:val="clear" w:color="auto" w:fill="auto"/>
            <w:noWrap/>
            <w:hideMark/>
          </w:tcPr>
          <w:p w14:paraId="54367566"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901</w:t>
            </w:r>
          </w:p>
        </w:tc>
        <w:tc>
          <w:tcPr>
            <w:tcW w:w="567" w:type="dxa"/>
            <w:tcBorders>
              <w:top w:val="nil"/>
              <w:left w:val="nil"/>
              <w:bottom w:val="single" w:sz="4" w:space="0" w:color="auto"/>
              <w:right w:val="single" w:sz="4" w:space="0" w:color="auto"/>
            </w:tcBorders>
            <w:shd w:val="clear" w:color="auto" w:fill="auto"/>
            <w:noWrap/>
            <w:hideMark/>
          </w:tcPr>
          <w:p w14:paraId="4842A16C"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567" w:type="dxa"/>
            <w:tcBorders>
              <w:top w:val="nil"/>
              <w:left w:val="nil"/>
              <w:bottom w:val="single" w:sz="4" w:space="0" w:color="auto"/>
              <w:right w:val="single" w:sz="4" w:space="0" w:color="auto"/>
            </w:tcBorders>
            <w:shd w:val="clear" w:color="auto" w:fill="auto"/>
            <w:noWrap/>
            <w:hideMark/>
          </w:tcPr>
          <w:p w14:paraId="3F377E22"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EEEA648"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1200120000</w:t>
            </w:r>
          </w:p>
        </w:tc>
        <w:tc>
          <w:tcPr>
            <w:tcW w:w="567" w:type="dxa"/>
            <w:tcBorders>
              <w:top w:val="nil"/>
              <w:left w:val="nil"/>
              <w:bottom w:val="single" w:sz="4" w:space="0" w:color="auto"/>
              <w:right w:val="single" w:sz="4" w:space="0" w:color="auto"/>
            </w:tcBorders>
            <w:shd w:val="clear" w:color="auto" w:fill="auto"/>
            <w:noWrap/>
            <w:hideMark/>
          </w:tcPr>
          <w:p w14:paraId="346E0062"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730</w:t>
            </w:r>
          </w:p>
        </w:tc>
        <w:tc>
          <w:tcPr>
            <w:tcW w:w="1559" w:type="dxa"/>
            <w:tcBorders>
              <w:top w:val="nil"/>
              <w:left w:val="nil"/>
              <w:bottom w:val="single" w:sz="4" w:space="0" w:color="auto"/>
              <w:right w:val="single" w:sz="4" w:space="0" w:color="auto"/>
            </w:tcBorders>
            <w:shd w:val="clear" w:color="auto" w:fill="auto"/>
            <w:noWrap/>
            <w:hideMark/>
          </w:tcPr>
          <w:p w14:paraId="7B117C7A"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60" w:type="dxa"/>
            <w:tcBorders>
              <w:top w:val="nil"/>
              <w:left w:val="nil"/>
              <w:bottom w:val="single" w:sz="4" w:space="0" w:color="auto"/>
              <w:right w:val="single" w:sz="4" w:space="0" w:color="auto"/>
            </w:tcBorders>
            <w:shd w:val="clear" w:color="auto" w:fill="auto"/>
            <w:noWrap/>
            <w:hideMark/>
          </w:tcPr>
          <w:p w14:paraId="68E13C18"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auto"/>
            </w:tcBorders>
            <w:shd w:val="clear" w:color="auto" w:fill="auto"/>
            <w:noWrap/>
            <w:hideMark/>
          </w:tcPr>
          <w:p w14:paraId="23CB5497"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50,00000</w:t>
            </w:r>
          </w:p>
        </w:tc>
      </w:tr>
      <w:tr w:rsidR="00B67C4A" w:rsidRPr="00B67C4A" w14:paraId="64D9D4D7" w14:textId="77777777" w:rsidTr="00B67C4A">
        <w:trPr>
          <w:trHeight w:val="1140"/>
        </w:trPr>
        <w:tc>
          <w:tcPr>
            <w:tcW w:w="284" w:type="dxa"/>
            <w:tcBorders>
              <w:top w:val="nil"/>
              <w:left w:val="nil"/>
              <w:bottom w:val="nil"/>
              <w:right w:val="nil"/>
            </w:tcBorders>
            <w:shd w:val="clear" w:color="auto" w:fill="auto"/>
            <w:noWrap/>
            <w:vAlign w:val="bottom"/>
            <w:hideMark/>
          </w:tcPr>
          <w:p w14:paraId="1A26DA02"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864801"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489</w:t>
            </w:r>
          </w:p>
        </w:tc>
        <w:tc>
          <w:tcPr>
            <w:tcW w:w="1702" w:type="dxa"/>
            <w:tcBorders>
              <w:top w:val="nil"/>
              <w:left w:val="nil"/>
              <w:bottom w:val="single" w:sz="4" w:space="0" w:color="auto"/>
              <w:right w:val="single" w:sz="4" w:space="0" w:color="auto"/>
            </w:tcBorders>
            <w:shd w:val="clear" w:color="auto" w:fill="auto"/>
            <w:hideMark/>
          </w:tcPr>
          <w:p w14:paraId="3D8540EE" w14:textId="77777777" w:rsidR="00B67C4A" w:rsidRPr="00B67C4A" w:rsidRDefault="00B67C4A" w:rsidP="00B67C4A">
            <w:pPr>
              <w:spacing w:after="0" w:line="240" w:lineRule="auto"/>
              <w:outlineLvl w:val="1"/>
              <w:rPr>
                <w:rFonts w:eastAsia="Times New Roman" w:cs="Times New Roman"/>
                <w:b/>
                <w:bCs/>
                <w:color w:val="000000"/>
                <w:sz w:val="22"/>
                <w:lang w:eastAsia="ru-RU"/>
              </w:rPr>
            </w:pPr>
            <w:r w:rsidRPr="00B67C4A">
              <w:rPr>
                <w:rFonts w:eastAsia="Times New Roman" w:cs="Times New Roman"/>
                <w:b/>
                <w:bCs/>
                <w:color w:val="000000"/>
                <w:sz w:val="22"/>
                <w:lang w:eastAsia="ru-RU"/>
              </w:rPr>
              <w:t xml:space="preserve">  Управление образования Администрации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3C18B9E3" w14:textId="77777777" w:rsidR="00B67C4A" w:rsidRPr="00B67C4A" w:rsidRDefault="00B67C4A" w:rsidP="00B67C4A">
            <w:pPr>
              <w:spacing w:after="0" w:line="240" w:lineRule="auto"/>
              <w:jc w:val="center"/>
              <w:outlineLvl w:val="1"/>
              <w:rPr>
                <w:rFonts w:eastAsia="Times New Roman" w:cs="Times New Roman"/>
                <w:b/>
                <w:bCs/>
                <w:color w:val="000000"/>
                <w:sz w:val="22"/>
                <w:lang w:eastAsia="ru-RU"/>
              </w:rPr>
            </w:pPr>
            <w:r w:rsidRPr="00B67C4A">
              <w:rPr>
                <w:rFonts w:eastAsia="Times New Roman" w:cs="Times New Roman"/>
                <w:b/>
                <w:bCs/>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BA001A0" w14:textId="77777777" w:rsidR="00B67C4A" w:rsidRPr="00B67C4A" w:rsidRDefault="00B67C4A" w:rsidP="00B67C4A">
            <w:pPr>
              <w:spacing w:after="0" w:line="240" w:lineRule="auto"/>
              <w:jc w:val="center"/>
              <w:outlineLvl w:val="1"/>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646B0787" w14:textId="77777777" w:rsidR="00B67C4A" w:rsidRPr="00B67C4A" w:rsidRDefault="00B67C4A" w:rsidP="00B67C4A">
            <w:pPr>
              <w:spacing w:after="0" w:line="240" w:lineRule="auto"/>
              <w:jc w:val="center"/>
              <w:outlineLvl w:val="1"/>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709" w:type="dxa"/>
            <w:tcBorders>
              <w:top w:val="nil"/>
              <w:left w:val="nil"/>
              <w:bottom w:val="single" w:sz="4" w:space="0" w:color="auto"/>
              <w:right w:val="single" w:sz="4" w:space="0" w:color="auto"/>
            </w:tcBorders>
            <w:shd w:val="clear" w:color="auto" w:fill="auto"/>
            <w:noWrap/>
            <w:hideMark/>
          </w:tcPr>
          <w:p w14:paraId="790CACEB" w14:textId="77777777" w:rsidR="00B67C4A" w:rsidRPr="00B67C4A" w:rsidRDefault="00B67C4A" w:rsidP="00B67C4A">
            <w:pPr>
              <w:spacing w:after="0" w:line="240" w:lineRule="auto"/>
              <w:jc w:val="center"/>
              <w:outlineLvl w:val="1"/>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76529C45" w14:textId="77777777" w:rsidR="00B67C4A" w:rsidRPr="00B67C4A" w:rsidRDefault="00B67C4A" w:rsidP="00B67C4A">
            <w:pPr>
              <w:spacing w:after="0" w:line="240" w:lineRule="auto"/>
              <w:jc w:val="center"/>
              <w:outlineLvl w:val="1"/>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A41E84B" w14:textId="77777777" w:rsidR="00B67C4A" w:rsidRPr="00B67C4A" w:rsidRDefault="00B67C4A" w:rsidP="00B67C4A">
            <w:pPr>
              <w:spacing w:after="0" w:line="240" w:lineRule="auto"/>
              <w:jc w:val="right"/>
              <w:outlineLvl w:val="1"/>
              <w:rPr>
                <w:rFonts w:eastAsia="Times New Roman" w:cs="Times New Roman"/>
                <w:b/>
                <w:bCs/>
                <w:color w:val="000000"/>
                <w:sz w:val="22"/>
                <w:lang w:eastAsia="ru-RU"/>
              </w:rPr>
            </w:pPr>
            <w:r w:rsidRPr="00B67C4A">
              <w:rPr>
                <w:rFonts w:eastAsia="Times New Roman" w:cs="Times New Roman"/>
                <w:b/>
                <w:bCs/>
                <w:color w:val="000000"/>
                <w:sz w:val="22"/>
                <w:lang w:eastAsia="ru-RU"/>
              </w:rPr>
              <w:t>1 128 655,07841</w:t>
            </w:r>
          </w:p>
        </w:tc>
        <w:tc>
          <w:tcPr>
            <w:tcW w:w="1560" w:type="dxa"/>
            <w:tcBorders>
              <w:top w:val="nil"/>
              <w:left w:val="nil"/>
              <w:bottom w:val="single" w:sz="4" w:space="0" w:color="auto"/>
              <w:right w:val="single" w:sz="4" w:space="0" w:color="auto"/>
            </w:tcBorders>
            <w:shd w:val="clear" w:color="auto" w:fill="auto"/>
            <w:noWrap/>
            <w:hideMark/>
          </w:tcPr>
          <w:p w14:paraId="2D796E5F" w14:textId="77777777" w:rsidR="00B67C4A" w:rsidRPr="00B67C4A" w:rsidRDefault="00B67C4A" w:rsidP="00B67C4A">
            <w:pPr>
              <w:spacing w:after="0" w:line="240" w:lineRule="auto"/>
              <w:jc w:val="right"/>
              <w:outlineLvl w:val="1"/>
              <w:rPr>
                <w:rFonts w:eastAsia="Times New Roman" w:cs="Times New Roman"/>
                <w:b/>
                <w:bCs/>
                <w:color w:val="000000"/>
                <w:sz w:val="22"/>
                <w:lang w:eastAsia="ru-RU"/>
              </w:rPr>
            </w:pPr>
            <w:r w:rsidRPr="00B67C4A">
              <w:rPr>
                <w:rFonts w:eastAsia="Times New Roman" w:cs="Times New Roman"/>
                <w:b/>
                <w:bCs/>
                <w:color w:val="000000"/>
                <w:sz w:val="22"/>
                <w:lang w:eastAsia="ru-RU"/>
              </w:rPr>
              <w:t>1 130 134,40000</w:t>
            </w:r>
          </w:p>
        </w:tc>
        <w:tc>
          <w:tcPr>
            <w:tcW w:w="1559" w:type="dxa"/>
            <w:tcBorders>
              <w:top w:val="nil"/>
              <w:left w:val="nil"/>
              <w:bottom w:val="single" w:sz="4" w:space="0" w:color="auto"/>
              <w:right w:val="single" w:sz="4" w:space="0" w:color="auto"/>
            </w:tcBorders>
            <w:shd w:val="clear" w:color="auto" w:fill="auto"/>
            <w:noWrap/>
            <w:hideMark/>
          </w:tcPr>
          <w:p w14:paraId="268C0649" w14:textId="77777777" w:rsidR="00B67C4A" w:rsidRPr="00B67C4A" w:rsidRDefault="00B67C4A" w:rsidP="00B67C4A">
            <w:pPr>
              <w:spacing w:after="0" w:line="240" w:lineRule="auto"/>
              <w:jc w:val="right"/>
              <w:outlineLvl w:val="1"/>
              <w:rPr>
                <w:rFonts w:eastAsia="Times New Roman" w:cs="Times New Roman"/>
                <w:b/>
                <w:bCs/>
                <w:color w:val="000000"/>
                <w:sz w:val="22"/>
                <w:lang w:eastAsia="ru-RU"/>
              </w:rPr>
            </w:pPr>
            <w:r w:rsidRPr="00B67C4A">
              <w:rPr>
                <w:rFonts w:eastAsia="Times New Roman" w:cs="Times New Roman"/>
                <w:b/>
                <w:bCs/>
                <w:color w:val="000000"/>
                <w:sz w:val="22"/>
                <w:lang w:eastAsia="ru-RU"/>
              </w:rPr>
              <w:t>1 172 551,00000</w:t>
            </w:r>
          </w:p>
        </w:tc>
      </w:tr>
      <w:tr w:rsidR="00B67C4A" w:rsidRPr="00B67C4A" w14:paraId="7BB30DF4" w14:textId="77777777" w:rsidTr="00B67C4A">
        <w:trPr>
          <w:trHeight w:val="300"/>
        </w:trPr>
        <w:tc>
          <w:tcPr>
            <w:tcW w:w="284" w:type="dxa"/>
            <w:tcBorders>
              <w:top w:val="nil"/>
              <w:left w:val="nil"/>
              <w:bottom w:val="nil"/>
              <w:right w:val="nil"/>
            </w:tcBorders>
            <w:shd w:val="clear" w:color="auto" w:fill="auto"/>
            <w:noWrap/>
            <w:vAlign w:val="bottom"/>
            <w:hideMark/>
          </w:tcPr>
          <w:p w14:paraId="13C73066" w14:textId="77777777" w:rsidR="00B67C4A" w:rsidRPr="00B67C4A" w:rsidRDefault="00B67C4A" w:rsidP="00B67C4A">
            <w:pPr>
              <w:spacing w:after="0" w:line="240" w:lineRule="auto"/>
              <w:jc w:val="right"/>
              <w:outlineLvl w:val="1"/>
              <w:rPr>
                <w:rFonts w:eastAsia="Times New Roman" w:cs="Times New Roman"/>
                <w:b/>
                <w:bCs/>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9868EF"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490</w:t>
            </w:r>
          </w:p>
        </w:tc>
        <w:tc>
          <w:tcPr>
            <w:tcW w:w="1702" w:type="dxa"/>
            <w:tcBorders>
              <w:top w:val="nil"/>
              <w:left w:val="nil"/>
              <w:bottom w:val="single" w:sz="4" w:space="0" w:color="auto"/>
              <w:right w:val="single" w:sz="4" w:space="0" w:color="auto"/>
            </w:tcBorders>
            <w:shd w:val="clear" w:color="auto" w:fill="auto"/>
            <w:hideMark/>
          </w:tcPr>
          <w:p w14:paraId="00FE754A"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ОБРАЗОВАНИЕ</w:t>
            </w:r>
          </w:p>
        </w:tc>
        <w:tc>
          <w:tcPr>
            <w:tcW w:w="708" w:type="dxa"/>
            <w:tcBorders>
              <w:top w:val="nil"/>
              <w:left w:val="nil"/>
              <w:bottom w:val="single" w:sz="4" w:space="0" w:color="auto"/>
              <w:right w:val="single" w:sz="4" w:space="0" w:color="auto"/>
            </w:tcBorders>
            <w:shd w:val="clear" w:color="auto" w:fill="auto"/>
            <w:noWrap/>
            <w:hideMark/>
          </w:tcPr>
          <w:p w14:paraId="3CE650E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ABA908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2474B7C"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54278F9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CBD636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89A8F46"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1 086 953,94241</w:t>
            </w:r>
          </w:p>
        </w:tc>
        <w:tc>
          <w:tcPr>
            <w:tcW w:w="1560" w:type="dxa"/>
            <w:tcBorders>
              <w:top w:val="nil"/>
              <w:left w:val="nil"/>
              <w:bottom w:val="single" w:sz="4" w:space="0" w:color="auto"/>
              <w:right w:val="single" w:sz="4" w:space="0" w:color="auto"/>
            </w:tcBorders>
            <w:shd w:val="clear" w:color="auto" w:fill="auto"/>
            <w:noWrap/>
            <w:hideMark/>
          </w:tcPr>
          <w:p w14:paraId="3C77671E"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1 086 541,30000</w:t>
            </w:r>
          </w:p>
        </w:tc>
        <w:tc>
          <w:tcPr>
            <w:tcW w:w="1559" w:type="dxa"/>
            <w:tcBorders>
              <w:top w:val="nil"/>
              <w:left w:val="nil"/>
              <w:bottom w:val="single" w:sz="4" w:space="0" w:color="auto"/>
              <w:right w:val="single" w:sz="4" w:space="0" w:color="auto"/>
            </w:tcBorders>
            <w:shd w:val="clear" w:color="auto" w:fill="auto"/>
            <w:noWrap/>
            <w:hideMark/>
          </w:tcPr>
          <w:p w14:paraId="4BBBB8F3"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1 128 634,70000</w:t>
            </w:r>
          </w:p>
        </w:tc>
      </w:tr>
      <w:tr w:rsidR="00B67C4A" w:rsidRPr="00B67C4A" w14:paraId="6E30FD61" w14:textId="77777777" w:rsidTr="00B67C4A">
        <w:trPr>
          <w:trHeight w:val="300"/>
        </w:trPr>
        <w:tc>
          <w:tcPr>
            <w:tcW w:w="284" w:type="dxa"/>
            <w:tcBorders>
              <w:top w:val="nil"/>
              <w:left w:val="nil"/>
              <w:bottom w:val="nil"/>
              <w:right w:val="nil"/>
            </w:tcBorders>
            <w:shd w:val="clear" w:color="auto" w:fill="auto"/>
            <w:noWrap/>
            <w:vAlign w:val="bottom"/>
            <w:hideMark/>
          </w:tcPr>
          <w:p w14:paraId="1F2B350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9D992B"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491</w:t>
            </w:r>
          </w:p>
        </w:tc>
        <w:tc>
          <w:tcPr>
            <w:tcW w:w="1702" w:type="dxa"/>
            <w:tcBorders>
              <w:top w:val="nil"/>
              <w:left w:val="nil"/>
              <w:bottom w:val="single" w:sz="4" w:space="0" w:color="auto"/>
              <w:right w:val="single" w:sz="4" w:space="0" w:color="auto"/>
            </w:tcBorders>
            <w:shd w:val="clear" w:color="auto" w:fill="auto"/>
            <w:hideMark/>
          </w:tcPr>
          <w:p w14:paraId="5409E1BC"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Дошкольное образование</w:t>
            </w:r>
          </w:p>
        </w:tc>
        <w:tc>
          <w:tcPr>
            <w:tcW w:w="708" w:type="dxa"/>
            <w:tcBorders>
              <w:top w:val="nil"/>
              <w:left w:val="nil"/>
              <w:bottom w:val="single" w:sz="4" w:space="0" w:color="auto"/>
              <w:right w:val="single" w:sz="4" w:space="0" w:color="auto"/>
            </w:tcBorders>
            <w:shd w:val="clear" w:color="auto" w:fill="auto"/>
            <w:noWrap/>
            <w:hideMark/>
          </w:tcPr>
          <w:p w14:paraId="1A25BE5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3503EFA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30E215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0225650"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055DBA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8D8966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362 887,49400</w:t>
            </w:r>
          </w:p>
        </w:tc>
        <w:tc>
          <w:tcPr>
            <w:tcW w:w="1560" w:type="dxa"/>
            <w:tcBorders>
              <w:top w:val="nil"/>
              <w:left w:val="nil"/>
              <w:bottom w:val="single" w:sz="4" w:space="0" w:color="auto"/>
              <w:right w:val="single" w:sz="4" w:space="0" w:color="auto"/>
            </w:tcBorders>
            <w:shd w:val="clear" w:color="auto" w:fill="auto"/>
            <w:noWrap/>
            <w:hideMark/>
          </w:tcPr>
          <w:p w14:paraId="680E8B2A"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373 618,40000</w:t>
            </w:r>
          </w:p>
        </w:tc>
        <w:tc>
          <w:tcPr>
            <w:tcW w:w="1559" w:type="dxa"/>
            <w:tcBorders>
              <w:top w:val="nil"/>
              <w:left w:val="nil"/>
              <w:bottom w:val="single" w:sz="4" w:space="0" w:color="auto"/>
              <w:right w:val="single" w:sz="4" w:space="0" w:color="auto"/>
            </w:tcBorders>
            <w:shd w:val="clear" w:color="auto" w:fill="auto"/>
            <w:noWrap/>
            <w:hideMark/>
          </w:tcPr>
          <w:p w14:paraId="10FDA85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387 645,00000</w:t>
            </w:r>
          </w:p>
        </w:tc>
      </w:tr>
      <w:tr w:rsidR="00B67C4A" w:rsidRPr="00B67C4A" w14:paraId="53D5B052" w14:textId="77777777" w:rsidTr="00B67C4A">
        <w:trPr>
          <w:trHeight w:val="1800"/>
        </w:trPr>
        <w:tc>
          <w:tcPr>
            <w:tcW w:w="284" w:type="dxa"/>
            <w:tcBorders>
              <w:top w:val="nil"/>
              <w:left w:val="nil"/>
              <w:bottom w:val="nil"/>
              <w:right w:val="nil"/>
            </w:tcBorders>
            <w:shd w:val="clear" w:color="auto" w:fill="auto"/>
            <w:noWrap/>
            <w:vAlign w:val="bottom"/>
            <w:hideMark/>
          </w:tcPr>
          <w:p w14:paraId="68756D45"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EDD3CB"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492</w:t>
            </w:r>
          </w:p>
        </w:tc>
        <w:tc>
          <w:tcPr>
            <w:tcW w:w="1702" w:type="dxa"/>
            <w:tcBorders>
              <w:top w:val="nil"/>
              <w:left w:val="nil"/>
              <w:bottom w:val="single" w:sz="4" w:space="0" w:color="auto"/>
              <w:right w:val="single" w:sz="4" w:space="0" w:color="auto"/>
            </w:tcBorders>
            <w:shd w:val="clear" w:color="auto" w:fill="auto"/>
            <w:hideMark/>
          </w:tcPr>
          <w:p w14:paraId="6DE309E1"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8" w:type="dxa"/>
            <w:tcBorders>
              <w:top w:val="nil"/>
              <w:left w:val="nil"/>
              <w:bottom w:val="single" w:sz="4" w:space="0" w:color="auto"/>
              <w:right w:val="single" w:sz="4" w:space="0" w:color="auto"/>
            </w:tcBorders>
            <w:shd w:val="clear" w:color="auto" w:fill="auto"/>
            <w:noWrap/>
            <w:hideMark/>
          </w:tcPr>
          <w:p w14:paraId="39FEF5C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52687B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2313D7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60FCAB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0300000000</w:t>
            </w:r>
          </w:p>
        </w:tc>
        <w:tc>
          <w:tcPr>
            <w:tcW w:w="567" w:type="dxa"/>
            <w:tcBorders>
              <w:top w:val="nil"/>
              <w:left w:val="nil"/>
              <w:bottom w:val="single" w:sz="4" w:space="0" w:color="auto"/>
              <w:right w:val="single" w:sz="4" w:space="0" w:color="auto"/>
            </w:tcBorders>
            <w:shd w:val="clear" w:color="auto" w:fill="auto"/>
            <w:noWrap/>
            <w:hideMark/>
          </w:tcPr>
          <w:p w14:paraId="46E1533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D42DC7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362 887,49400</w:t>
            </w:r>
          </w:p>
        </w:tc>
        <w:tc>
          <w:tcPr>
            <w:tcW w:w="1560" w:type="dxa"/>
            <w:tcBorders>
              <w:top w:val="nil"/>
              <w:left w:val="nil"/>
              <w:bottom w:val="single" w:sz="4" w:space="0" w:color="auto"/>
              <w:right w:val="single" w:sz="4" w:space="0" w:color="auto"/>
            </w:tcBorders>
            <w:shd w:val="clear" w:color="auto" w:fill="auto"/>
            <w:noWrap/>
            <w:hideMark/>
          </w:tcPr>
          <w:p w14:paraId="1910BFD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373 618,40000</w:t>
            </w:r>
          </w:p>
        </w:tc>
        <w:tc>
          <w:tcPr>
            <w:tcW w:w="1559" w:type="dxa"/>
            <w:tcBorders>
              <w:top w:val="nil"/>
              <w:left w:val="nil"/>
              <w:bottom w:val="single" w:sz="4" w:space="0" w:color="auto"/>
              <w:right w:val="single" w:sz="4" w:space="0" w:color="auto"/>
            </w:tcBorders>
            <w:shd w:val="clear" w:color="auto" w:fill="auto"/>
            <w:noWrap/>
            <w:hideMark/>
          </w:tcPr>
          <w:p w14:paraId="329D33B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387 645,00000</w:t>
            </w:r>
          </w:p>
        </w:tc>
      </w:tr>
      <w:tr w:rsidR="00B67C4A" w:rsidRPr="00B67C4A" w14:paraId="264D5864" w14:textId="77777777" w:rsidTr="00B67C4A">
        <w:trPr>
          <w:trHeight w:val="900"/>
        </w:trPr>
        <w:tc>
          <w:tcPr>
            <w:tcW w:w="284" w:type="dxa"/>
            <w:tcBorders>
              <w:top w:val="nil"/>
              <w:left w:val="nil"/>
              <w:bottom w:val="nil"/>
              <w:right w:val="nil"/>
            </w:tcBorders>
            <w:shd w:val="clear" w:color="auto" w:fill="auto"/>
            <w:noWrap/>
            <w:vAlign w:val="bottom"/>
            <w:hideMark/>
          </w:tcPr>
          <w:p w14:paraId="47DA268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7043893"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493</w:t>
            </w:r>
          </w:p>
        </w:tc>
        <w:tc>
          <w:tcPr>
            <w:tcW w:w="1702" w:type="dxa"/>
            <w:tcBorders>
              <w:top w:val="nil"/>
              <w:left w:val="nil"/>
              <w:bottom w:val="single" w:sz="4" w:space="0" w:color="auto"/>
              <w:right w:val="single" w:sz="4" w:space="0" w:color="auto"/>
            </w:tcBorders>
            <w:shd w:val="clear" w:color="auto" w:fill="auto"/>
            <w:hideMark/>
          </w:tcPr>
          <w:p w14:paraId="17FB0FB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"Качество образования как основа благополучия"</w:t>
            </w:r>
          </w:p>
        </w:tc>
        <w:tc>
          <w:tcPr>
            <w:tcW w:w="708" w:type="dxa"/>
            <w:tcBorders>
              <w:top w:val="nil"/>
              <w:left w:val="nil"/>
              <w:bottom w:val="single" w:sz="4" w:space="0" w:color="auto"/>
              <w:right w:val="single" w:sz="4" w:space="0" w:color="auto"/>
            </w:tcBorders>
            <w:shd w:val="clear" w:color="auto" w:fill="auto"/>
            <w:noWrap/>
            <w:hideMark/>
          </w:tcPr>
          <w:p w14:paraId="159758D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A381D2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5C2397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723E9E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auto"/>
            </w:tcBorders>
            <w:shd w:val="clear" w:color="auto" w:fill="auto"/>
            <w:noWrap/>
            <w:hideMark/>
          </w:tcPr>
          <w:p w14:paraId="07D0B13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C2C29B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362 887,49400</w:t>
            </w:r>
          </w:p>
        </w:tc>
        <w:tc>
          <w:tcPr>
            <w:tcW w:w="1560" w:type="dxa"/>
            <w:tcBorders>
              <w:top w:val="nil"/>
              <w:left w:val="nil"/>
              <w:bottom w:val="single" w:sz="4" w:space="0" w:color="auto"/>
              <w:right w:val="single" w:sz="4" w:space="0" w:color="auto"/>
            </w:tcBorders>
            <w:shd w:val="clear" w:color="auto" w:fill="auto"/>
            <w:noWrap/>
            <w:hideMark/>
          </w:tcPr>
          <w:p w14:paraId="7549CA1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373 618,40000</w:t>
            </w:r>
          </w:p>
        </w:tc>
        <w:tc>
          <w:tcPr>
            <w:tcW w:w="1559" w:type="dxa"/>
            <w:tcBorders>
              <w:top w:val="nil"/>
              <w:left w:val="nil"/>
              <w:bottom w:val="single" w:sz="4" w:space="0" w:color="auto"/>
              <w:right w:val="single" w:sz="4" w:space="0" w:color="auto"/>
            </w:tcBorders>
            <w:shd w:val="clear" w:color="auto" w:fill="auto"/>
            <w:noWrap/>
            <w:hideMark/>
          </w:tcPr>
          <w:p w14:paraId="2ADAC89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387 645,00000</w:t>
            </w:r>
          </w:p>
        </w:tc>
      </w:tr>
      <w:tr w:rsidR="00B67C4A" w:rsidRPr="00B67C4A" w14:paraId="40A9B85E" w14:textId="77777777" w:rsidTr="00B67C4A">
        <w:trPr>
          <w:trHeight w:val="3300"/>
        </w:trPr>
        <w:tc>
          <w:tcPr>
            <w:tcW w:w="284" w:type="dxa"/>
            <w:tcBorders>
              <w:top w:val="nil"/>
              <w:left w:val="nil"/>
              <w:bottom w:val="nil"/>
              <w:right w:val="nil"/>
            </w:tcBorders>
            <w:shd w:val="clear" w:color="auto" w:fill="auto"/>
            <w:noWrap/>
            <w:vAlign w:val="bottom"/>
            <w:hideMark/>
          </w:tcPr>
          <w:p w14:paraId="0044B58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F463D7"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494</w:t>
            </w:r>
          </w:p>
        </w:tc>
        <w:tc>
          <w:tcPr>
            <w:tcW w:w="1702" w:type="dxa"/>
            <w:tcBorders>
              <w:top w:val="nil"/>
              <w:left w:val="nil"/>
              <w:bottom w:val="single" w:sz="4" w:space="0" w:color="auto"/>
              <w:right w:val="single" w:sz="4" w:space="0" w:color="auto"/>
            </w:tcBorders>
            <w:shd w:val="clear" w:color="auto" w:fill="auto"/>
            <w:hideMark/>
          </w:tcPr>
          <w:p w14:paraId="48A7159C"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708" w:type="dxa"/>
            <w:tcBorders>
              <w:top w:val="nil"/>
              <w:left w:val="nil"/>
              <w:bottom w:val="single" w:sz="4" w:space="0" w:color="auto"/>
              <w:right w:val="single" w:sz="4" w:space="0" w:color="auto"/>
            </w:tcBorders>
            <w:shd w:val="clear" w:color="auto" w:fill="auto"/>
            <w:noWrap/>
            <w:hideMark/>
          </w:tcPr>
          <w:p w14:paraId="4CF4D61E"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7C70B92"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A13D59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5F64E8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0310145110</w:t>
            </w:r>
          </w:p>
        </w:tc>
        <w:tc>
          <w:tcPr>
            <w:tcW w:w="567" w:type="dxa"/>
            <w:tcBorders>
              <w:top w:val="nil"/>
              <w:left w:val="nil"/>
              <w:bottom w:val="single" w:sz="4" w:space="0" w:color="auto"/>
              <w:right w:val="single" w:sz="4" w:space="0" w:color="auto"/>
            </w:tcBorders>
            <w:shd w:val="clear" w:color="auto" w:fill="auto"/>
            <w:noWrap/>
            <w:hideMark/>
          </w:tcPr>
          <w:p w14:paraId="1530A71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6869006"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231 248,00000</w:t>
            </w:r>
          </w:p>
        </w:tc>
        <w:tc>
          <w:tcPr>
            <w:tcW w:w="1560" w:type="dxa"/>
            <w:tcBorders>
              <w:top w:val="nil"/>
              <w:left w:val="nil"/>
              <w:bottom w:val="single" w:sz="4" w:space="0" w:color="auto"/>
              <w:right w:val="single" w:sz="4" w:space="0" w:color="auto"/>
            </w:tcBorders>
            <w:shd w:val="clear" w:color="auto" w:fill="auto"/>
            <w:noWrap/>
            <w:hideMark/>
          </w:tcPr>
          <w:p w14:paraId="734FDCEA"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245 618,00000</w:t>
            </w:r>
          </w:p>
        </w:tc>
        <w:tc>
          <w:tcPr>
            <w:tcW w:w="1559" w:type="dxa"/>
            <w:tcBorders>
              <w:top w:val="nil"/>
              <w:left w:val="nil"/>
              <w:bottom w:val="single" w:sz="4" w:space="0" w:color="auto"/>
              <w:right w:val="single" w:sz="4" w:space="0" w:color="auto"/>
            </w:tcBorders>
            <w:shd w:val="clear" w:color="auto" w:fill="auto"/>
            <w:noWrap/>
            <w:hideMark/>
          </w:tcPr>
          <w:p w14:paraId="59DAF9B0"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259 952,00000</w:t>
            </w:r>
          </w:p>
        </w:tc>
      </w:tr>
      <w:tr w:rsidR="00B67C4A" w:rsidRPr="00B67C4A" w14:paraId="2CE57AF2" w14:textId="77777777" w:rsidTr="00B67C4A">
        <w:trPr>
          <w:trHeight w:val="600"/>
        </w:trPr>
        <w:tc>
          <w:tcPr>
            <w:tcW w:w="284" w:type="dxa"/>
            <w:tcBorders>
              <w:top w:val="nil"/>
              <w:left w:val="nil"/>
              <w:bottom w:val="nil"/>
              <w:right w:val="nil"/>
            </w:tcBorders>
            <w:shd w:val="clear" w:color="auto" w:fill="auto"/>
            <w:noWrap/>
            <w:vAlign w:val="bottom"/>
            <w:hideMark/>
          </w:tcPr>
          <w:p w14:paraId="4A12C969"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DC5A420"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495</w:t>
            </w:r>
          </w:p>
        </w:tc>
        <w:tc>
          <w:tcPr>
            <w:tcW w:w="1702" w:type="dxa"/>
            <w:tcBorders>
              <w:top w:val="nil"/>
              <w:left w:val="nil"/>
              <w:bottom w:val="single" w:sz="4" w:space="0" w:color="auto"/>
              <w:right w:val="single" w:sz="4" w:space="0" w:color="auto"/>
            </w:tcBorders>
            <w:shd w:val="clear" w:color="auto" w:fill="auto"/>
            <w:hideMark/>
          </w:tcPr>
          <w:p w14:paraId="32363771"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64F9BF6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C305B4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629DD7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F2162E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0310145110</w:t>
            </w:r>
          </w:p>
        </w:tc>
        <w:tc>
          <w:tcPr>
            <w:tcW w:w="567" w:type="dxa"/>
            <w:tcBorders>
              <w:top w:val="nil"/>
              <w:left w:val="nil"/>
              <w:bottom w:val="single" w:sz="4" w:space="0" w:color="auto"/>
              <w:right w:val="single" w:sz="4" w:space="0" w:color="auto"/>
            </w:tcBorders>
            <w:shd w:val="clear" w:color="auto" w:fill="auto"/>
            <w:noWrap/>
            <w:hideMark/>
          </w:tcPr>
          <w:p w14:paraId="4EDB7DB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557210B2"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231 248,00000</w:t>
            </w:r>
          </w:p>
        </w:tc>
        <w:tc>
          <w:tcPr>
            <w:tcW w:w="1560" w:type="dxa"/>
            <w:tcBorders>
              <w:top w:val="nil"/>
              <w:left w:val="nil"/>
              <w:bottom w:val="single" w:sz="4" w:space="0" w:color="auto"/>
              <w:right w:val="single" w:sz="4" w:space="0" w:color="auto"/>
            </w:tcBorders>
            <w:shd w:val="clear" w:color="auto" w:fill="auto"/>
            <w:noWrap/>
            <w:hideMark/>
          </w:tcPr>
          <w:p w14:paraId="13F7603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245 618,00000</w:t>
            </w:r>
          </w:p>
        </w:tc>
        <w:tc>
          <w:tcPr>
            <w:tcW w:w="1559" w:type="dxa"/>
            <w:tcBorders>
              <w:top w:val="nil"/>
              <w:left w:val="nil"/>
              <w:bottom w:val="single" w:sz="4" w:space="0" w:color="auto"/>
              <w:right w:val="single" w:sz="4" w:space="0" w:color="auto"/>
            </w:tcBorders>
            <w:shd w:val="clear" w:color="auto" w:fill="auto"/>
            <w:noWrap/>
            <w:hideMark/>
          </w:tcPr>
          <w:p w14:paraId="143413B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259 952,00000</w:t>
            </w:r>
          </w:p>
        </w:tc>
      </w:tr>
      <w:tr w:rsidR="00B67C4A" w:rsidRPr="00B67C4A" w14:paraId="6520491F" w14:textId="77777777" w:rsidTr="00CE7DF8">
        <w:trPr>
          <w:trHeight w:val="205"/>
        </w:trPr>
        <w:tc>
          <w:tcPr>
            <w:tcW w:w="284" w:type="dxa"/>
            <w:tcBorders>
              <w:top w:val="nil"/>
              <w:left w:val="nil"/>
              <w:bottom w:val="nil"/>
              <w:right w:val="nil"/>
            </w:tcBorders>
            <w:shd w:val="clear" w:color="auto" w:fill="auto"/>
            <w:noWrap/>
            <w:vAlign w:val="bottom"/>
            <w:hideMark/>
          </w:tcPr>
          <w:p w14:paraId="7AAA6E7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5D32FB"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496</w:t>
            </w:r>
          </w:p>
        </w:tc>
        <w:tc>
          <w:tcPr>
            <w:tcW w:w="1702" w:type="dxa"/>
            <w:tcBorders>
              <w:top w:val="nil"/>
              <w:left w:val="nil"/>
              <w:bottom w:val="single" w:sz="4" w:space="0" w:color="auto"/>
              <w:right w:val="single" w:sz="4" w:space="0" w:color="auto"/>
            </w:tcBorders>
            <w:shd w:val="clear" w:color="auto" w:fill="auto"/>
            <w:hideMark/>
          </w:tcPr>
          <w:p w14:paraId="4D79C058"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8" w:type="dxa"/>
            <w:tcBorders>
              <w:top w:val="nil"/>
              <w:left w:val="nil"/>
              <w:bottom w:val="single" w:sz="4" w:space="0" w:color="auto"/>
              <w:right w:val="single" w:sz="4" w:space="0" w:color="auto"/>
            </w:tcBorders>
            <w:shd w:val="clear" w:color="auto" w:fill="auto"/>
            <w:noWrap/>
            <w:hideMark/>
          </w:tcPr>
          <w:p w14:paraId="52D4BED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6AB2EC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02D6F5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A16270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0310145120</w:t>
            </w:r>
          </w:p>
        </w:tc>
        <w:tc>
          <w:tcPr>
            <w:tcW w:w="567" w:type="dxa"/>
            <w:tcBorders>
              <w:top w:val="nil"/>
              <w:left w:val="nil"/>
              <w:bottom w:val="single" w:sz="4" w:space="0" w:color="auto"/>
              <w:right w:val="single" w:sz="4" w:space="0" w:color="auto"/>
            </w:tcBorders>
            <w:shd w:val="clear" w:color="auto" w:fill="auto"/>
            <w:noWrap/>
            <w:hideMark/>
          </w:tcPr>
          <w:p w14:paraId="1EE485D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FEEA54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2 454,00000</w:t>
            </w:r>
          </w:p>
        </w:tc>
        <w:tc>
          <w:tcPr>
            <w:tcW w:w="1560" w:type="dxa"/>
            <w:tcBorders>
              <w:top w:val="nil"/>
              <w:left w:val="nil"/>
              <w:bottom w:val="single" w:sz="4" w:space="0" w:color="auto"/>
              <w:right w:val="single" w:sz="4" w:space="0" w:color="auto"/>
            </w:tcBorders>
            <w:shd w:val="clear" w:color="auto" w:fill="auto"/>
            <w:noWrap/>
            <w:hideMark/>
          </w:tcPr>
          <w:p w14:paraId="414856E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2 552,00000</w:t>
            </w:r>
          </w:p>
        </w:tc>
        <w:tc>
          <w:tcPr>
            <w:tcW w:w="1559" w:type="dxa"/>
            <w:tcBorders>
              <w:top w:val="nil"/>
              <w:left w:val="nil"/>
              <w:bottom w:val="single" w:sz="4" w:space="0" w:color="auto"/>
              <w:right w:val="single" w:sz="4" w:space="0" w:color="auto"/>
            </w:tcBorders>
            <w:shd w:val="clear" w:color="auto" w:fill="auto"/>
            <w:noWrap/>
            <w:hideMark/>
          </w:tcPr>
          <w:p w14:paraId="0F3AFD9E"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2 654,00000</w:t>
            </w:r>
          </w:p>
        </w:tc>
      </w:tr>
      <w:tr w:rsidR="00B67C4A" w:rsidRPr="00B67C4A" w14:paraId="362BBB2E" w14:textId="77777777" w:rsidTr="00B67C4A">
        <w:trPr>
          <w:trHeight w:val="600"/>
        </w:trPr>
        <w:tc>
          <w:tcPr>
            <w:tcW w:w="284" w:type="dxa"/>
            <w:tcBorders>
              <w:top w:val="nil"/>
              <w:left w:val="nil"/>
              <w:bottom w:val="nil"/>
              <w:right w:val="nil"/>
            </w:tcBorders>
            <w:shd w:val="clear" w:color="auto" w:fill="auto"/>
            <w:noWrap/>
            <w:vAlign w:val="bottom"/>
            <w:hideMark/>
          </w:tcPr>
          <w:p w14:paraId="22A22958"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18CAD8"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497</w:t>
            </w:r>
          </w:p>
        </w:tc>
        <w:tc>
          <w:tcPr>
            <w:tcW w:w="1702" w:type="dxa"/>
            <w:tcBorders>
              <w:top w:val="nil"/>
              <w:left w:val="nil"/>
              <w:bottom w:val="single" w:sz="4" w:space="0" w:color="auto"/>
              <w:right w:val="single" w:sz="4" w:space="0" w:color="auto"/>
            </w:tcBorders>
            <w:shd w:val="clear" w:color="auto" w:fill="auto"/>
            <w:hideMark/>
          </w:tcPr>
          <w:p w14:paraId="4C2A8AF2"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172154E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4C23C5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A90BD9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DC59B9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0310145120</w:t>
            </w:r>
          </w:p>
        </w:tc>
        <w:tc>
          <w:tcPr>
            <w:tcW w:w="567" w:type="dxa"/>
            <w:tcBorders>
              <w:top w:val="nil"/>
              <w:left w:val="nil"/>
              <w:bottom w:val="single" w:sz="4" w:space="0" w:color="auto"/>
              <w:right w:val="single" w:sz="4" w:space="0" w:color="auto"/>
            </w:tcBorders>
            <w:shd w:val="clear" w:color="auto" w:fill="auto"/>
            <w:noWrap/>
            <w:hideMark/>
          </w:tcPr>
          <w:p w14:paraId="20F0203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70FD45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2 454,00000</w:t>
            </w:r>
          </w:p>
        </w:tc>
        <w:tc>
          <w:tcPr>
            <w:tcW w:w="1560" w:type="dxa"/>
            <w:tcBorders>
              <w:top w:val="nil"/>
              <w:left w:val="nil"/>
              <w:bottom w:val="single" w:sz="4" w:space="0" w:color="auto"/>
              <w:right w:val="single" w:sz="4" w:space="0" w:color="auto"/>
            </w:tcBorders>
            <w:shd w:val="clear" w:color="auto" w:fill="auto"/>
            <w:noWrap/>
            <w:hideMark/>
          </w:tcPr>
          <w:p w14:paraId="7551CD9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2 552,00000</w:t>
            </w:r>
          </w:p>
        </w:tc>
        <w:tc>
          <w:tcPr>
            <w:tcW w:w="1559" w:type="dxa"/>
            <w:tcBorders>
              <w:top w:val="nil"/>
              <w:left w:val="nil"/>
              <w:bottom w:val="single" w:sz="4" w:space="0" w:color="auto"/>
              <w:right w:val="single" w:sz="4" w:space="0" w:color="auto"/>
            </w:tcBorders>
            <w:shd w:val="clear" w:color="auto" w:fill="auto"/>
            <w:noWrap/>
            <w:hideMark/>
          </w:tcPr>
          <w:p w14:paraId="5E491EB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2 654,00000</w:t>
            </w:r>
          </w:p>
        </w:tc>
      </w:tr>
      <w:tr w:rsidR="00B67C4A" w:rsidRPr="00B67C4A" w14:paraId="324D654D" w14:textId="77777777" w:rsidTr="00B67C4A">
        <w:trPr>
          <w:trHeight w:val="2100"/>
        </w:trPr>
        <w:tc>
          <w:tcPr>
            <w:tcW w:w="284" w:type="dxa"/>
            <w:tcBorders>
              <w:top w:val="nil"/>
              <w:left w:val="nil"/>
              <w:bottom w:val="nil"/>
              <w:right w:val="nil"/>
            </w:tcBorders>
            <w:shd w:val="clear" w:color="auto" w:fill="auto"/>
            <w:noWrap/>
            <w:vAlign w:val="bottom"/>
            <w:hideMark/>
          </w:tcPr>
          <w:p w14:paraId="46B89AB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154C5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498</w:t>
            </w:r>
          </w:p>
        </w:tc>
        <w:tc>
          <w:tcPr>
            <w:tcW w:w="1702" w:type="dxa"/>
            <w:tcBorders>
              <w:top w:val="nil"/>
              <w:left w:val="nil"/>
              <w:bottom w:val="single" w:sz="4" w:space="0" w:color="auto"/>
              <w:right w:val="single" w:sz="4" w:space="0" w:color="auto"/>
            </w:tcBorders>
            <w:shd w:val="clear" w:color="auto" w:fill="auto"/>
            <w:hideMark/>
          </w:tcPr>
          <w:p w14:paraId="531F1706"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708" w:type="dxa"/>
            <w:tcBorders>
              <w:top w:val="nil"/>
              <w:left w:val="nil"/>
              <w:bottom w:val="single" w:sz="4" w:space="0" w:color="auto"/>
              <w:right w:val="single" w:sz="4" w:space="0" w:color="auto"/>
            </w:tcBorders>
            <w:shd w:val="clear" w:color="auto" w:fill="auto"/>
            <w:noWrap/>
            <w:hideMark/>
          </w:tcPr>
          <w:p w14:paraId="6AC3247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B5A903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C5A930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9C7243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0310223000</w:t>
            </w:r>
          </w:p>
        </w:tc>
        <w:tc>
          <w:tcPr>
            <w:tcW w:w="567" w:type="dxa"/>
            <w:tcBorders>
              <w:top w:val="nil"/>
              <w:left w:val="nil"/>
              <w:bottom w:val="single" w:sz="4" w:space="0" w:color="auto"/>
              <w:right w:val="single" w:sz="4" w:space="0" w:color="auto"/>
            </w:tcBorders>
            <w:shd w:val="clear" w:color="auto" w:fill="auto"/>
            <w:noWrap/>
            <w:hideMark/>
          </w:tcPr>
          <w:p w14:paraId="67C6614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08E92E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107 878,00000</w:t>
            </w:r>
          </w:p>
        </w:tc>
        <w:tc>
          <w:tcPr>
            <w:tcW w:w="1560" w:type="dxa"/>
            <w:tcBorders>
              <w:top w:val="nil"/>
              <w:left w:val="nil"/>
              <w:bottom w:val="single" w:sz="4" w:space="0" w:color="auto"/>
              <w:right w:val="single" w:sz="4" w:space="0" w:color="auto"/>
            </w:tcBorders>
            <w:shd w:val="clear" w:color="auto" w:fill="auto"/>
            <w:noWrap/>
            <w:hideMark/>
          </w:tcPr>
          <w:p w14:paraId="38A72F1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113 609,10000</w:t>
            </w:r>
          </w:p>
        </w:tc>
        <w:tc>
          <w:tcPr>
            <w:tcW w:w="1559" w:type="dxa"/>
            <w:tcBorders>
              <w:top w:val="nil"/>
              <w:left w:val="nil"/>
              <w:bottom w:val="single" w:sz="4" w:space="0" w:color="auto"/>
              <w:right w:val="single" w:sz="4" w:space="0" w:color="auto"/>
            </w:tcBorders>
            <w:shd w:val="clear" w:color="auto" w:fill="auto"/>
            <w:noWrap/>
            <w:hideMark/>
          </w:tcPr>
          <w:p w14:paraId="00C5760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114 067,20000</w:t>
            </w:r>
          </w:p>
        </w:tc>
      </w:tr>
      <w:tr w:rsidR="00B67C4A" w:rsidRPr="00B67C4A" w14:paraId="09B82A3D" w14:textId="77777777" w:rsidTr="00B67C4A">
        <w:trPr>
          <w:trHeight w:val="600"/>
        </w:trPr>
        <w:tc>
          <w:tcPr>
            <w:tcW w:w="284" w:type="dxa"/>
            <w:tcBorders>
              <w:top w:val="nil"/>
              <w:left w:val="nil"/>
              <w:bottom w:val="nil"/>
              <w:right w:val="nil"/>
            </w:tcBorders>
            <w:shd w:val="clear" w:color="auto" w:fill="auto"/>
            <w:noWrap/>
            <w:vAlign w:val="bottom"/>
            <w:hideMark/>
          </w:tcPr>
          <w:p w14:paraId="5E33F96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F33C13"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499</w:t>
            </w:r>
          </w:p>
        </w:tc>
        <w:tc>
          <w:tcPr>
            <w:tcW w:w="1702" w:type="dxa"/>
            <w:tcBorders>
              <w:top w:val="nil"/>
              <w:left w:val="nil"/>
              <w:bottom w:val="single" w:sz="4" w:space="0" w:color="auto"/>
              <w:right w:val="single" w:sz="4" w:space="0" w:color="auto"/>
            </w:tcBorders>
            <w:shd w:val="clear" w:color="auto" w:fill="auto"/>
            <w:hideMark/>
          </w:tcPr>
          <w:p w14:paraId="30544C51"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2D0087BC"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863F5A4"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DD34CD9"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E380A7B"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0310223000</w:t>
            </w:r>
          </w:p>
        </w:tc>
        <w:tc>
          <w:tcPr>
            <w:tcW w:w="567" w:type="dxa"/>
            <w:tcBorders>
              <w:top w:val="nil"/>
              <w:left w:val="nil"/>
              <w:bottom w:val="single" w:sz="4" w:space="0" w:color="auto"/>
              <w:right w:val="single" w:sz="4" w:space="0" w:color="auto"/>
            </w:tcBorders>
            <w:shd w:val="clear" w:color="auto" w:fill="auto"/>
            <w:noWrap/>
            <w:hideMark/>
          </w:tcPr>
          <w:p w14:paraId="36F6EF05"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A3C6098"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107 878,00000</w:t>
            </w:r>
          </w:p>
        </w:tc>
        <w:tc>
          <w:tcPr>
            <w:tcW w:w="1560" w:type="dxa"/>
            <w:tcBorders>
              <w:top w:val="nil"/>
              <w:left w:val="nil"/>
              <w:bottom w:val="single" w:sz="4" w:space="0" w:color="auto"/>
              <w:right w:val="single" w:sz="4" w:space="0" w:color="auto"/>
            </w:tcBorders>
            <w:shd w:val="clear" w:color="auto" w:fill="auto"/>
            <w:noWrap/>
            <w:hideMark/>
          </w:tcPr>
          <w:p w14:paraId="39526F86"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113 609,10000</w:t>
            </w:r>
          </w:p>
        </w:tc>
        <w:tc>
          <w:tcPr>
            <w:tcW w:w="1559" w:type="dxa"/>
            <w:tcBorders>
              <w:top w:val="nil"/>
              <w:left w:val="nil"/>
              <w:bottom w:val="single" w:sz="4" w:space="0" w:color="auto"/>
              <w:right w:val="single" w:sz="4" w:space="0" w:color="auto"/>
            </w:tcBorders>
            <w:shd w:val="clear" w:color="auto" w:fill="auto"/>
            <w:noWrap/>
            <w:hideMark/>
          </w:tcPr>
          <w:p w14:paraId="2A8D4C63"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114 067,20000</w:t>
            </w:r>
          </w:p>
        </w:tc>
      </w:tr>
      <w:tr w:rsidR="00B67C4A" w:rsidRPr="00B67C4A" w14:paraId="121F6D39" w14:textId="77777777" w:rsidTr="0046681C">
        <w:trPr>
          <w:trHeight w:val="2756"/>
        </w:trPr>
        <w:tc>
          <w:tcPr>
            <w:tcW w:w="284" w:type="dxa"/>
            <w:tcBorders>
              <w:top w:val="nil"/>
              <w:left w:val="nil"/>
              <w:bottom w:val="nil"/>
              <w:right w:val="nil"/>
            </w:tcBorders>
            <w:shd w:val="clear" w:color="auto" w:fill="auto"/>
            <w:noWrap/>
            <w:vAlign w:val="bottom"/>
            <w:hideMark/>
          </w:tcPr>
          <w:p w14:paraId="79392971"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F7D89A"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500</w:t>
            </w:r>
          </w:p>
        </w:tc>
        <w:tc>
          <w:tcPr>
            <w:tcW w:w="1702" w:type="dxa"/>
            <w:tcBorders>
              <w:top w:val="nil"/>
              <w:left w:val="nil"/>
              <w:bottom w:val="single" w:sz="4" w:space="0" w:color="auto"/>
              <w:right w:val="single" w:sz="4" w:space="0" w:color="auto"/>
            </w:tcBorders>
            <w:shd w:val="clear" w:color="auto" w:fill="auto"/>
            <w:hideMark/>
          </w:tcPr>
          <w:p w14:paraId="5F3D4BDC"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8" w:type="dxa"/>
            <w:tcBorders>
              <w:top w:val="nil"/>
              <w:left w:val="nil"/>
              <w:bottom w:val="single" w:sz="4" w:space="0" w:color="auto"/>
              <w:right w:val="single" w:sz="4" w:space="0" w:color="auto"/>
            </w:tcBorders>
            <w:shd w:val="clear" w:color="auto" w:fill="auto"/>
            <w:noWrap/>
            <w:hideMark/>
          </w:tcPr>
          <w:p w14:paraId="4D940E70"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3FABE8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56BDA5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5A53120"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0310345310</w:t>
            </w:r>
          </w:p>
        </w:tc>
        <w:tc>
          <w:tcPr>
            <w:tcW w:w="567" w:type="dxa"/>
            <w:tcBorders>
              <w:top w:val="nil"/>
              <w:left w:val="nil"/>
              <w:bottom w:val="single" w:sz="4" w:space="0" w:color="auto"/>
              <w:right w:val="single" w:sz="4" w:space="0" w:color="auto"/>
            </w:tcBorders>
            <w:shd w:val="clear" w:color="auto" w:fill="auto"/>
            <w:noWrap/>
            <w:hideMark/>
          </w:tcPr>
          <w:p w14:paraId="7D5A5E7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EE69370"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6 291,30000</w:t>
            </w:r>
          </w:p>
        </w:tc>
        <w:tc>
          <w:tcPr>
            <w:tcW w:w="1560" w:type="dxa"/>
            <w:tcBorders>
              <w:top w:val="nil"/>
              <w:left w:val="nil"/>
              <w:bottom w:val="single" w:sz="4" w:space="0" w:color="auto"/>
              <w:right w:val="single" w:sz="4" w:space="0" w:color="auto"/>
            </w:tcBorders>
            <w:shd w:val="clear" w:color="auto" w:fill="auto"/>
            <w:noWrap/>
            <w:hideMark/>
          </w:tcPr>
          <w:p w14:paraId="3EB2D69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6 703,10000</w:t>
            </w:r>
          </w:p>
        </w:tc>
        <w:tc>
          <w:tcPr>
            <w:tcW w:w="1559" w:type="dxa"/>
            <w:tcBorders>
              <w:top w:val="nil"/>
              <w:left w:val="nil"/>
              <w:bottom w:val="single" w:sz="4" w:space="0" w:color="auto"/>
              <w:right w:val="single" w:sz="4" w:space="0" w:color="auto"/>
            </w:tcBorders>
            <w:shd w:val="clear" w:color="auto" w:fill="auto"/>
            <w:noWrap/>
            <w:hideMark/>
          </w:tcPr>
          <w:p w14:paraId="6DDEA9A7"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7 116,00000</w:t>
            </w:r>
          </w:p>
        </w:tc>
      </w:tr>
      <w:tr w:rsidR="00B67C4A" w:rsidRPr="00B67C4A" w14:paraId="6563E1E2" w14:textId="77777777" w:rsidTr="00B67C4A">
        <w:trPr>
          <w:trHeight w:val="600"/>
        </w:trPr>
        <w:tc>
          <w:tcPr>
            <w:tcW w:w="284" w:type="dxa"/>
            <w:tcBorders>
              <w:top w:val="nil"/>
              <w:left w:val="nil"/>
              <w:bottom w:val="nil"/>
              <w:right w:val="nil"/>
            </w:tcBorders>
            <w:shd w:val="clear" w:color="auto" w:fill="auto"/>
            <w:noWrap/>
            <w:vAlign w:val="bottom"/>
            <w:hideMark/>
          </w:tcPr>
          <w:p w14:paraId="5AADD96E"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7B33DD"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501</w:t>
            </w:r>
          </w:p>
        </w:tc>
        <w:tc>
          <w:tcPr>
            <w:tcW w:w="1702" w:type="dxa"/>
            <w:tcBorders>
              <w:top w:val="nil"/>
              <w:left w:val="nil"/>
              <w:bottom w:val="single" w:sz="4" w:space="0" w:color="auto"/>
              <w:right w:val="single" w:sz="4" w:space="0" w:color="auto"/>
            </w:tcBorders>
            <w:shd w:val="clear" w:color="auto" w:fill="auto"/>
            <w:hideMark/>
          </w:tcPr>
          <w:p w14:paraId="43819C7F"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5E5D8D9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60E222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74086B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17CC07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0310345310</w:t>
            </w:r>
          </w:p>
        </w:tc>
        <w:tc>
          <w:tcPr>
            <w:tcW w:w="567" w:type="dxa"/>
            <w:tcBorders>
              <w:top w:val="nil"/>
              <w:left w:val="nil"/>
              <w:bottom w:val="single" w:sz="4" w:space="0" w:color="auto"/>
              <w:right w:val="single" w:sz="4" w:space="0" w:color="auto"/>
            </w:tcBorders>
            <w:shd w:val="clear" w:color="auto" w:fill="auto"/>
            <w:noWrap/>
            <w:hideMark/>
          </w:tcPr>
          <w:p w14:paraId="59F098F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E28AF10"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6 291,30000</w:t>
            </w:r>
          </w:p>
        </w:tc>
        <w:tc>
          <w:tcPr>
            <w:tcW w:w="1560" w:type="dxa"/>
            <w:tcBorders>
              <w:top w:val="nil"/>
              <w:left w:val="nil"/>
              <w:bottom w:val="single" w:sz="4" w:space="0" w:color="auto"/>
              <w:right w:val="single" w:sz="4" w:space="0" w:color="auto"/>
            </w:tcBorders>
            <w:shd w:val="clear" w:color="auto" w:fill="auto"/>
            <w:noWrap/>
            <w:hideMark/>
          </w:tcPr>
          <w:p w14:paraId="79D104A0"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6 703,10000</w:t>
            </w:r>
          </w:p>
        </w:tc>
        <w:tc>
          <w:tcPr>
            <w:tcW w:w="1559" w:type="dxa"/>
            <w:tcBorders>
              <w:top w:val="nil"/>
              <w:left w:val="nil"/>
              <w:bottom w:val="single" w:sz="4" w:space="0" w:color="auto"/>
              <w:right w:val="single" w:sz="4" w:space="0" w:color="auto"/>
            </w:tcBorders>
            <w:shd w:val="clear" w:color="auto" w:fill="auto"/>
            <w:noWrap/>
            <w:hideMark/>
          </w:tcPr>
          <w:p w14:paraId="62AB6C3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7 116,00000</w:t>
            </w:r>
          </w:p>
        </w:tc>
      </w:tr>
      <w:tr w:rsidR="00B67C4A" w:rsidRPr="00B67C4A" w14:paraId="42A2AD6D" w14:textId="77777777" w:rsidTr="007A11EF">
        <w:trPr>
          <w:trHeight w:val="772"/>
        </w:trPr>
        <w:tc>
          <w:tcPr>
            <w:tcW w:w="284" w:type="dxa"/>
            <w:tcBorders>
              <w:top w:val="nil"/>
              <w:left w:val="nil"/>
              <w:bottom w:val="nil"/>
              <w:right w:val="nil"/>
            </w:tcBorders>
            <w:shd w:val="clear" w:color="auto" w:fill="auto"/>
            <w:noWrap/>
            <w:vAlign w:val="bottom"/>
            <w:hideMark/>
          </w:tcPr>
          <w:p w14:paraId="43DD7BC2"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2E1A77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502</w:t>
            </w:r>
          </w:p>
        </w:tc>
        <w:tc>
          <w:tcPr>
            <w:tcW w:w="1702" w:type="dxa"/>
            <w:tcBorders>
              <w:top w:val="nil"/>
              <w:left w:val="nil"/>
              <w:bottom w:val="single" w:sz="4" w:space="0" w:color="auto"/>
              <w:right w:val="single" w:sz="4" w:space="0" w:color="auto"/>
            </w:tcBorders>
            <w:shd w:val="clear" w:color="auto" w:fill="auto"/>
            <w:hideMark/>
          </w:tcPr>
          <w:p w14:paraId="45E1EF26"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8" w:type="dxa"/>
            <w:tcBorders>
              <w:top w:val="nil"/>
              <w:left w:val="nil"/>
              <w:bottom w:val="single" w:sz="4" w:space="0" w:color="auto"/>
              <w:right w:val="single" w:sz="4" w:space="0" w:color="auto"/>
            </w:tcBorders>
            <w:shd w:val="clear" w:color="auto" w:fill="auto"/>
            <w:noWrap/>
            <w:hideMark/>
          </w:tcPr>
          <w:p w14:paraId="07A04EC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2BFA4D0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C69FC9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90C91D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0310345320</w:t>
            </w:r>
          </w:p>
        </w:tc>
        <w:tc>
          <w:tcPr>
            <w:tcW w:w="567" w:type="dxa"/>
            <w:tcBorders>
              <w:top w:val="nil"/>
              <w:left w:val="nil"/>
              <w:bottom w:val="single" w:sz="4" w:space="0" w:color="auto"/>
              <w:right w:val="single" w:sz="4" w:space="0" w:color="auto"/>
            </w:tcBorders>
            <w:shd w:val="clear" w:color="auto" w:fill="auto"/>
            <w:noWrap/>
            <w:hideMark/>
          </w:tcPr>
          <w:p w14:paraId="02439C2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6CB579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54,00000</w:t>
            </w:r>
          </w:p>
        </w:tc>
        <w:tc>
          <w:tcPr>
            <w:tcW w:w="1560" w:type="dxa"/>
            <w:tcBorders>
              <w:top w:val="nil"/>
              <w:left w:val="nil"/>
              <w:bottom w:val="single" w:sz="4" w:space="0" w:color="auto"/>
              <w:right w:val="single" w:sz="4" w:space="0" w:color="auto"/>
            </w:tcBorders>
            <w:shd w:val="clear" w:color="auto" w:fill="auto"/>
            <w:noWrap/>
            <w:hideMark/>
          </w:tcPr>
          <w:p w14:paraId="71EC359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56,00000</w:t>
            </w:r>
          </w:p>
        </w:tc>
        <w:tc>
          <w:tcPr>
            <w:tcW w:w="1559" w:type="dxa"/>
            <w:tcBorders>
              <w:top w:val="nil"/>
              <w:left w:val="nil"/>
              <w:bottom w:val="single" w:sz="4" w:space="0" w:color="auto"/>
              <w:right w:val="single" w:sz="4" w:space="0" w:color="auto"/>
            </w:tcBorders>
            <w:shd w:val="clear" w:color="auto" w:fill="auto"/>
            <w:noWrap/>
            <w:hideMark/>
          </w:tcPr>
          <w:p w14:paraId="0DD1BF4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58,00000</w:t>
            </w:r>
          </w:p>
        </w:tc>
      </w:tr>
      <w:tr w:rsidR="00B67C4A" w:rsidRPr="00B67C4A" w14:paraId="1CBA9838" w14:textId="77777777" w:rsidTr="00B67C4A">
        <w:trPr>
          <w:trHeight w:val="600"/>
        </w:trPr>
        <w:tc>
          <w:tcPr>
            <w:tcW w:w="284" w:type="dxa"/>
            <w:tcBorders>
              <w:top w:val="nil"/>
              <w:left w:val="nil"/>
              <w:bottom w:val="nil"/>
              <w:right w:val="nil"/>
            </w:tcBorders>
            <w:shd w:val="clear" w:color="auto" w:fill="auto"/>
            <w:noWrap/>
            <w:vAlign w:val="bottom"/>
            <w:hideMark/>
          </w:tcPr>
          <w:p w14:paraId="75E40AC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7D9E5A"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503</w:t>
            </w:r>
          </w:p>
        </w:tc>
        <w:tc>
          <w:tcPr>
            <w:tcW w:w="1702" w:type="dxa"/>
            <w:tcBorders>
              <w:top w:val="nil"/>
              <w:left w:val="nil"/>
              <w:bottom w:val="single" w:sz="4" w:space="0" w:color="auto"/>
              <w:right w:val="single" w:sz="4" w:space="0" w:color="auto"/>
            </w:tcBorders>
            <w:shd w:val="clear" w:color="auto" w:fill="auto"/>
            <w:hideMark/>
          </w:tcPr>
          <w:p w14:paraId="1630AF8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64C97BF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20A4C07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B786EF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646F75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0310345320</w:t>
            </w:r>
          </w:p>
        </w:tc>
        <w:tc>
          <w:tcPr>
            <w:tcW w:w="567" w:type="dxa"/>
            <w:tcBorders>
              <w:top w:val="nil"/>
              <w:left w:val="nil"/>
              <w:bottom w:val="single" w:sz="4" w:space="0" w:color="auto"/>
              <w:right w:val="single" w:sz="4" w:space="0" w:color="auto"/>
            </w:tcBorders>
            <w:shd w:val="clear" w:color="auto" w:fill="auto"/>
            <w:noWrap/>
            <w:hideMark/>
          </w:tcPr>
          <w:p w14:paraId="6B8BA23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6DA069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54,00000</w:t>
            </w:r>
          </w:p>
        </w:tc>
        <w:tc>
          <w:tcPr>
            <w:tcW w:w="1560" w:type="dxa"/>
            <w:tcBorders>
              <w:top w:val="nil"/>
              <w:left w:val="nil"/>
              <w:bottom w:val="single" w:sz="4" w:space="0" w:color="auto"/>
              <w:right w:val="single" w:sz="4" w:space="0" w:color="auto"/>
            </w:tcBorders>
            <w:shd w:val="clear" w:color="auto" w:fill="auto"/>
            <w:noWrap/>
            <w:hideMark/>
          </w:tcPr>
          <w:p w14:paraId="553CCCE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56,00000</w:t>
            </w:r>
          </w:p>
        </w:tc>
        <w:tc>
          <w:tcPr>
            <w:tcW w:w="1559" w:type="dxa"/>
            <w:tcBorders>
              <w:top w:val="nil"/>
              <w:left w:val="nil"/>
              <w:bottom w:val="single" w:sz="4" w:space="0" w:color="auto"/>
              <w:right w:val="single" w:sz="4" w:space="0" w:color="auto"/>
            </w:tcBorders>
            <w:shd w:val="clear" w:color="auto" w:fill="auto"/>
            <w:noWrap/>
            <w:hideMark/>
          </w:tcPr>
          <w:p w14:paraId="188E0DF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58,00000</w:t>
            </w:r>
          </w:p>
        </w:tc>
      </w:tr>
      <w:tr w:rsidR="00B67C4A" w:rsidRPr="00B67C4A" w14:paraId="4E7352CC" w14:textId="77777777" w:rsidTr="00B67C4A">
        <w:trPr>
          <w:trHeight w:val="2100"/>
        </w:trPr>
        <w:tc>
          <w:tcPr>
            <w:tcW w:w="284" w:type="dxa"/>
            <w:tcBorders>
              <w:top w:val="nil"/>
              <w:left w:val="nil"/>
              <w:bottom w:val="nil"/>
              <w:right w:val="nil"/>
            </w:tcBorders>
            <w:shd w:val="clear" w:color="auto" w:fill="auto"/>
            <w:noWrap/>
            <w:vAlign w:val="bottom"/>
            <w:hideMark/>
          </w:tcPr>
          <w:p w14:paraId="3D6E6DD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79A91A"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504</w:t>
            </w:r>
          </w:p>
        </w:tc>
        <w:tc>
          <w:tcPr>
            <w:tcW w:w="1702" w:type="dxa"/>
            <w:tcBorders>
              <w:top w:val="nil"/>
              <w:left w:val="nil"/>
              <w:bottom w:val="single" w:sz="4" w:space="0" w:color="auto"/>
              <w:right w:val="single" w:sz="4" w:space="0" w:color="auto"/>
            </w:tcBorders>
            <w:shd w:val="clear" w:color="auto" w:fill="auto"/>
            <w:hideMark/>
          </w:tcPr>
          <w:p w14:paraId="665920E9"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noWrap/>
            <w:hideMark/>
          </w:tcPr>
          <w:p w14:paraId="04507C0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EB2521D"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A04DFE7"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80E71B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0310423000</w:t>
            </w:r>
          </w:p>
        </w:tc>
        <w:tc>
          <w:tcPr>
            <w:tcW w:w="567" w:type="dxa"/>
            <w:tcBorders>
              <w:top w:val="nil"/>
              <w:left w:val="nil"/>
              <w:bottom w:val="single" w:sz="4" w:space="0" w:color="auto"/>
              <w:right w:val="single" w:sz="4" w:space="0" w:color="auto"/>
            </w:tcBorders>
            <w:shd w:val="clear" w:color="auto" w:fill="auto"/>
            <w:noWrap/>
            <w:hideMark/>
          </w:tcPr>
          <w:p w14:paraId="0D2C65CD"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B4A1C6C"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3 013,00000</w:t>
            </w:r>
          </w:p>
        </w:tc>
        <w:tc>
          <w:tcPr>
            <w:tcW w:w="1560" w:type="dxa"/>
            <w:tcBorders>
              <w:top w:val="nil"/>
              <w:left w:val="nil"/>
              <w:bottom w:val="single" w:sz="4" w:space="0" w:color="auto"/>
              <w:right w:val="single" w:sz="4" w:space="0" w:color="auto"/>
            </w:tcBorders>
            <w:shd w:val="clear" w:color="auto" w:fill="auto"/>
            <w:noWrap/>
            <w:hideMark/>
          </w:tcPr>
          <w:p w14:paraId="653148DA"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3 128,50000</w:t>
            </w:r>
          </w:p>
        </w:tc>
        <w:tc>
          <w:tcPr>
            <w:tcW w:w="1559" w:type="dxa"/>
            <w:tcBorders>
              <w:top w:val="nil"/>
              <w:left w:val="nil"/>
              <w:bottom w:val="single" w:sz="4" w:space="0" w:color="auto"/>
              <w:right w:val="single" w:sz="4" w:space="0" w:color="auto"/>
            </w:tcBorders>
            <w:shd w:val="clear" w:color="auto" w:fill="auto"/>
            <w:noWrap/>
            <w:hideMark/>
          </w:tcPr>
          <w:p w14:paraId="2EC4C982"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3 248,80000</w:t>
            </w:r>
          </w:p>
        </w:tc>
      </w:tr>
      <w:tr w:rsidR="00B67C4A" w:rsidRPr="00B67C4A" w14:paraId="7C4A09E8" w14:textId="77777777" w:rsidTr="00B67C4A">
        <w:trPr>
          <w:trHeight w:val="600"/>
        </w:trPr>
        <w:tc>
          <w:tcPr>
            <w:tcW w:w="284" w:type="dxa"/>
            <w:tcBorders>
              <w:top w:val="nil"/>
              <w:left w:val="nil"/>
              <w:bottom w:val="nil"/>
              <w:right w:val="nil"/>
            </w:tcBorders>
            <w:shd w:val="clear" w:color="auto" w:fill="auto"/>
            <w:noWrap/>
            <w:vAlign w:val="bottom"/>
            <w:hideMark/>
          </w:tcPr>
          <w:p w14:paraId="393C3C65"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E5B1D3"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505</w:t>
            </w:r>
          </w:p>
        </w:tc>
        <w:tc>
          <w:tcPr>
            <w:tcW w:w="1702" w:type="dxa"/>
            <w:tcBorders>
              <w:top w:val="nil"/>
              <w:left w:val="nil"/>
              <w:bottom w:val="single" w:sz="4" w:space="0" w:color="auto"/>
              <w:right w:val="single" w:sz="4" w:space="0" w:color="auto"/>
            </w:tcBorders>
            <w:shd w:val="clear" w:color="auto" w:fill="auto"/>
            <w:hideMark/>
          </w:tcPr>
          <w:p w14:paraId="44E3E244"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756C12C8"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E1978D1"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23CD500"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2C42A22"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0310423000</w:t>
            </w:r>
          </w:p>
        </w:tc>
        <w:tc>
          <w:tcPr>
            <w:tcW w:w="567" w:type="dxa"/>
            <w:tcBorders>
              <w:top w:val="nil"/>
              <w:left w:val="nil"/>
              <w:bottom w:val="single" w:sz="4" w:space="0" w:color="auto"/>
              <w:right w:val="single" w:sz="4" w:space="0" w:color="auto"/>
            </w:tcBorders>
            <w:shd w:val="clear" w:color="auto" w:fill="auto"/>
            <w:noWrap/>
            <w:hideMark/>
          </w:tcPr>
          <w:p w14:paraId="2A91189E"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B6A3D11"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3 013,00000</w:t>
            </w:r>
          </w:p>
        </w:tc>
        <w:tc>
          <w:tcPr>
            <w:tcW w:w="1560" w:type="dxa"/>
            <w:tcBorders>
              <w:top w:val="nil"/>
              <w:left w:val="nil"/>
              <w:bottom w:val="single" w:sz="4" w:space="0" w:color="auto"/>
              <w:right w:val="single" w:sz="4" w:space="0" w:color="auto"/>
            </w:tcBorders>
            <w:shd w:val="clear" w:color="auto" w:fill="auto"/>
            <w:noWrap/>
            <w:hideMark/>
          </w:tcPr>
          <w:p w14:paraId="55B57C95"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3 128,50000</w:t>
            </w:r>
          </w:p>
        </w:tc>
        <w:tc>
          <w:tcPr>
            <w:tcW w:w="1559" w:type="dxa"/>
            <w:tcBorders>
              <w:top w:val="nil"/>
              <w:left w:val="nil"/>
              <w:bottom w:val="single" w:sz="4" w:space="0" w:color="auto"/>
              <w:right w:val="single" w:sz="4" w:space="0" w:color="auto"/>
            </w:tcBorders>
            <w:shd w:val="clear" w:color="auto" w:fill="auto"/>
            <w:noWrap/>
            <w:hideMark/>
          </w:tcPr>
          <w:p w14:paraId="2E793DF1"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3 248,80000</w:t>
            </w:r>
          </w:p>
        </w:tc>
      </w:tr>
      <w:tr w:rsidR="00B67C4A" w:rsidRPr="00B67C4A" w14:paraId="370BBBFE" w14:textId="77777777" w:rsidTr="00B67C4A">
        <w:trPr>
          <w:trHeight w:val="1500"/>
        </w:trPr>
        <w:tc>
          <w:tcPr>
            <w:tcW w:w="284" w:type="dxa"/>
            <w:tcBorders>
              <w:top w:val="nil"/>
              <w:left w:val="nil"/>
              <w:bottom w:val="nil"/>
              <w:right w:val="nil"/>
            </w:tcBorders>
            <w:shd w:val="clear" w:color="auto" w:fill="auto"/>
            <w:noWrap/>
            <w:vAlign w:val="bottom"/>
            <w:hideMark/>
          </w:tcPr>
          <w:p w14:paraId="3F6B14CC"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09B858"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506</w:t>
            </w:r>
          </w:p>
        </w:tc>
        <w:tc>
          <w:tcPr>
            <w:tcW w:w="1702" w:type="dxa"/>
            <w:tcBorders>
              <w:top w:val="nil"/>
              <w:left w:val="nil"/>
              <w:bottom w:val="single" w:sz="4" w:space="0" w:color="auto"/>
              <w:right w:val="single" w:sz="4" w:space="0" w:color="auto"/>
            </w:tcBorders>
            <w:shd w:val="clear" w:color="auto" w:fill="auto"/>
            <w:hideMark/>
          </w:tcPr>
          <w:p w14:paraId="31F1C077"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8" w:type="dxa"/>
            <w:tcBorders>
              <w:top w:val="nil"/>
              <w:left w:val="nil"/>
              <w:bottom w:val="single" w:sz="4" w:space="0" w:color="auto"/>
              <w:right w:val="single" w:sz="4" w:space="0" w:color="auto"/>
            </w:tcBorders>
            <w:shd w:val="clear" w:color="auto" w:fill="auto"/>
            <w:noWrap/>
            <w:hideMark/>
          </w:tcPr>
          <w:p w14:paraId="22716D6C"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47F9A0E"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E45F269"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C71929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0311720000</w:t>
            </w:r>
          </w:p>
        </w:tc>
        <w:tc>
          <w:tcPr>
            <w:tcW w:w="567" w:type="dxa"/>
            <w:tcBorders>
              <w:top w:val="nil"/>
              <w:left w:val="nil"/>
              <w:bottom w:val="single" w:sz="4" w:space="0" w:color="auto"/>
              <w:right w:val="single" w:sz="4" w:space="0" w:color="auto"/>
            </w:tcBorders>
            <w:shd w:val="clear" w:color="auto" w:fill="auto"/>
            <w:noWrap/>
            <w:hideMark/>
          </w:tcPr>
          <w:p w14:paraId="6C10982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3A9AA9E"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5 494,19400</w:t>
            </w:r>
          </w:p>
        </w:tc>
        <w:tc>
          <w:tcPr>
            <w:tcW w:w="1560" w:type="dxa"/>
            <w:tcBorders>
              <w:top w:val="nil"/>
              <w:left w:val="nil"/>
              <w:bottom w:val="single" w:sz="4" w:space="0" w:color="auto"/>
              <w:right w:val="single" w:sz="4" w:space="0" w:color="auto"/>
            </w:tcBorders>
            <w:shd w:val="clear" w:color="auto" w:fill="auto"/>
            <w:noWrap/>
            <w:hideMark/>
          </w:tcPr>
          <w:p w14:paraId="2F034DE2"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2CCFB2D1"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D93357A" w14:textId="77777777" w:rsidTr="00B67C4A">
        <w:trPr>
          <w:trHeight w:val="600"/>
        </w:trPr>
        <w:tc>
          <w:tcPr>
            <w:tcW w:w="284" w:type="dxa"/>
            <w:tcBorders>
              <w:top w:val="nil"/>
              <w:left w:val="nil"/>
              <w:bottom w:val="nil"/>
              <w:right w:val="nil"/>
            </w:tcBorders>
            <w:shd w:val="clear" w:color="auto" w:fill="auto"/>
            <w:noWrap/>
            <w:vAlign w:val="bottom"/>
            <w:hideMark/>
          </w:tcPr>
          <w:p w14:paraId="5837BE5D"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8ECD60"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507</w:t>
            </w:r>
          </w:p>
        </w:tc>
        <w:tc>
          <w:tcPr>
            <w:tcW w:w="1702" w:type="dxa"/>
            <w:tcBorders>
              <w:top w:val="nil"/>
              <w:left w:val="nil"/>
              <w:bottom w:val="single" w:sz="4" w:space="0" w:color="auto"/>
              <w:right w:val="single" w:sz="4" w:space="0" w:color="auto"/>
            </w:tcBorders>
            <w:shd w:val="clear" w:color="auto" w:fill="auto"/>
            <w:hideMark/>
          </w:tcPr>
          <w:p w14:paraId="1A69C2AE"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665E48C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A1AE3A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49BF34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DCFD4E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0311720000</w:t>
            </w:r>
          </w:p>
        </w:tc>
        <w:tc>
          <w:tcPr>
            <w:tcW w:w="567" w:type="dxa"/>
            <w:tcBorders>
              <w:top w:val="nil"/>
              <w:left w:val="nil"/>
              <w:bottom w:val="single" w:sz="4" w:space="0" w:color="auto"/>
              <w:right w:val="single" w:sz="4" w:space="0" w:color="auto"/>
            </w:tcBorders>
            <w:shd w:val="clear" w:color="auto" w:fill="auto"/>
            <w:noWrap/>
            <w:hideMark/>
          </w:tcPr>
          <w:p w14:paraId="5928CA3C"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CE351E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5 494,19400</w:t>
            </w:r>
          </w:p>
        </w:tc>
        <w:tc>
          <w:tcPr>
            <w:tcW w:w="1560" w:type="dxa"/>
            <w:tcBorders>
              <w:top w:val="nil"/>
              <w:left w:val="nil"/>
              <w:bottom w:val="single" w:sz="4" w:space="0" w:color="auto"/>
              <w:right w:val="single" w:sz="4" w:space="0" w:color="auto"/>
            </w:tcBorders>
            <w:shd w:val="clear" w:color="auto" w:fill="auto"/>
            <w:noWrap/>
            <w:hideMark/>
          </w:tcPr>
          <w:p w14:paraId="07CA49FD"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685296D"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392252A" w14:textId="77777777" w:rsidTr="00B67C4A">
        <w:trPr>
          <w:trHeight w:val="2400"/>
        </w:trPr>
        <w:tc>
          <w:tcPr>
            <w:tcW w:w="284" w:type="dxa"/>
            <w:tcBorders>
              <w:top w:val="nil"/>
              <w:left w:val="nil"/>
              <w:bottom w:val="nil"/>
              <w:right w:val="nil"/>
            </w:tcBorders>
            <w:shd w:val="clear" w:color="auto" w:fill="auto"/>
            <w:noWrap/>
            <w:vAlign w:val="bottom"/>
            <w:hideMark/>
          </w:tcPr>
          <w:p w14:paraId="4377855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42B2AB"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508</w:t>
            </w:r>
          </w:p>
        </w:tc>
        <w:tc>
          <w:tcPr>
            <w:tcW w:w="1702" w:type="dxa"/>
            <w:tcBorders>
              <w:top w:val="nil"/>
              <w:left w:val="nil"/>
              <w:bottom w:val="single" w:sz="4" w:space="0" w:color="auto"/>
              <w:right w:val="single" w:sz="4" w:space="0" w:color="auto"/>
            </w:tcBorders>
            <w:shd w:val="clear" w:color="auto" w:fill="auto"/>
            <w:hideMark/>
          </w:tcPr>
          <w:p w14:paraId="28CD2B14"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Проведение капитальных и текущих ремонтов,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8" w:type="dxa"/>
            <w:tcBorders>
              <w:top w:val="nil"/>
              <w:left w:val="nil"/>
              <w:bottom w:val="single" w:sz="4" w:space="0" w:color="auto"/>
              <w:right w:val="single" w:sz="4" w:space="0" w:color="auto"/>
            </w:tcBorders>
            <w:shd w:val="clear" w:color="auto" w:fill="auto"/>
            <w:noWrap/>
            <w:hideMark/>
          </w:tcPr>
          <w:p w14:paraId="61FA79C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11DB2A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B5AE2A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8B6909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0311820000</w:t>
            </w:r>
          </w:p>
        </w:tc>
        <w:tc>
          <w:tcPr>
            <w:tcW w:w="567" w:type="dxa"/>
            <w:tcBorders>
              <w:top w:val="nil"/>
              <w:left w:val="nil"/>
              <w:bottom w:val="single" w:sz="4" w:space="0" w:color="auto"/>
              <w:right w:val="single" w:sz="4" w:space="0" w:color="auto"/>
            </w:tcBorders>
            <w:shd w:val="clear" w:color="auto" w:fill="auto"/>
            <w:noWrap/>
            <w:hideMark/>
          </w:tcPr>
          <w:p w14:paraId="0ED5BBD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894BA0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6 455,00000</w:t>
            </w:r>
          </w:p>
        </w:tc>
        <w:tc>
          <w:tcPr>
            <w:tcW w:w="1560" w:type="dxa"/>
            <w:tcBorders>
              <w:top w:val="nil"/>
              <w:left w:val="nil"/>
              <w:bottom w:val="single" w:sz="4" w:space="0" w:color="auto"/>
              <w:right w:val="single" w:sz="4" w:space="0" w:color="auto"/>
            </w:tcBorders>
            <w:shd w:val="clear" w:color="auto" w:fill="auto"/>
            <w:noWrap/>
            <w:hideMark/>
          </w:tcPr>
          <w:p w14:paraId="3CB1162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0ABA2D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44D8A906" w14:textId="77777777" w:rsidTr="00B67C4A">
        <w:trPr>
          <w:trHeight w:val="600"/>
        </w:trPr>
        <w:tc>
          <w:tcPr>
            <w:tcW w:w="284" w:type="dxa"/>
            <w:tcBorders>
              <w:top w:val="nil"/>
              <w:left w:val="nil"/>
              <w:bottom w:val="nil"/>
              <w:right w:val="nil"/>
            </w:tcBorders>
            <w:shd w:val="clear" w:color="auto" w:fill="auto"/>
            <w:noWrap/>
            <w:vAlign w:val="bottom"/>
            <w:hideMark/>
          </w:tcPr>
          <w:p w14:paraId="18A86BD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3DD7B2"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509</w:t>
            </w:r>
          </w:p>
        </w:tc>
        <w:tc>
          <w:tcPr>
            <w:tcW w:w="1702" w:type="dxa"/>
            <w:tcBorders>
              <w:top w:val="nil"/>
              <w:left w:val="nil"/>
              <w:bottom w:val="single" w:sz="4" w:space="0" w:color="auto"/>
              <w:right w:val="single" w:sz="4" w:space="0" w:color="auto"/>
            </w:tcBorders>
            <w:shd w:val="clear" w:color="auto" w:fill="auto"/>
            <w:hideMark/>
          </w:tcPr>
          <w:p w14:paraId="2F88912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2535FFB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23A06BF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C5BDEE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B83A99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0311820000</w:t>
            </w:r>
          </w:p>
        </w:tc>
        <w:tc>
          <w:tcPr>
            <w:tcW w:w="567" w:type="dxa"/>
            <w:tcBorders>
              <w:top w:val="nil"/>
              <w:left w:val="nil"/>
              <w:bottom w:val="single" w:sz="4" w:space="0" w:color="auto"/>
              <w:right w:val="single" w:sz="4" w:space="0" w:color="auto"/>
            </w:tcBorders>
            <w:shd w:val="clear" w:color="auto" w:fill="auto"/>
            <w:noWrap/>
            <w:hideMark/>
          </w:tcPr>
          <w:p w14:paraId="150D3BD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7BCFC2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6 455,00000</w:t>
            </w:r>
          </w:p>
        </w:tc>
        <w:tc>
          <w:tcPr>
            <w:tcW w:w="1560" w:type="dxa"/>
            <w:tcBorders>
              <w:top w:val="nil"/>
              <w:left w:val="nil"/>
              <w:bottom w:val="single" w:sz="4" w:space="0" w:color="auto"/>
              <w:right w:val="single" w:sz="4" w:space="0" w:color="auto"/>
            </w:tcBorders>
            <w:shd w:val="clear" w:color="auto" w:fill="auto"/>
            <w:noWrap/>
            <w:hideMark/>
          </w:tcPr>
          <w:p w14:paraId="6822FAC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20FA7EA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27548460" w14:textId="77777777" w:rsidTr="00B67C4A">
        <w:trPr>
          <w:trHeight w:val="1200"/>
        </w:trPr>
        <w:tc>
          <w:tcPr>
            <w:tcW w:w="284" w:type="dxa"/>
            <w:tcBorders>
              <w:top w:val="nil"/>
              <w:left w:val="nil"/>
              <w:bottom w:val="nil"/>
              <w:right w:val="nil"/>
            </w:tcBorders>
            <w:shd w:val="clear" w:color="auto" w:fill="auto"/>
            <w:noWrap/>
            <w:vAlign w:val="bottom"/>
            <w:hideMark/>
          </w:tcPr>
          <w:p w14:paraId="46D9306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22EED5"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510</w:t>
            </w:r>
          </w:p>
        </w:tc>
        <w:tc>
          <w:tcPr>
            <w:tcW w:w="1702" w:type="dxa"/>
            <w:tcBorders>
              <w:top w:val="nil"/>
              <w:left w:val="nil"/>
              <w:bottom w:val="single" w:sz="4" w:space="0" w:color="auto"/>
              <w:right w:val="single" w:sz="4" w:space="0" w:color="auto"/>
            </w:tcBorders>
            <w:shd w:val="clear" w:color="auto" w:fill="auto"/>
            <w:hideMark/>
          </w:tcPr>
          <w:p w14:paraId="78312E2D"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708" w:type="dxa"/>
            <w:tcBorders>
              <w:top w:val="nil"/>
              <w:left w:val="nil"/>
              <w:bottom w:val="single" w:sz="4" w:space="0" w:color="auto"/>
              <w:right w:val="single" w:sz="4" w:space="0" w:color="auto"/>
            </w:tcBorders>
            <w:shd w:val="clear" w:color="auto" w:fill="auto"/>
            <w:noWrap/>
            <w:hideMark/>
          </w:tcPr>
          <w:p w14:paraId="11C57B85"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0206ADE"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6B0A069"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106CD36"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0312020000</w:t>
            </w:r>
          </w:p>
        </w:tc>
        <w:tc>
          <w:tcPr>
            <w:tcW w:w="567" w:type="dxa"/>
            <w:tcBorders>
              <w:top w:val="nil"/>
              <w:left w:val="nil"/>
              <w:bottom w:val="single" w:sz="4" w:space="0" w:color="auto"/>
              <w:right w:val="single" w:sz="4" w:space="0" w:color="auto"/>
            </w:tcBorders>
            <w:shd w:val="clear" w:color="auto" w:fill="auto"/>
            <w:noWrap/>
            <w:hideMark/>
          </w:tcPr>
          <w:p w14:paraId="0CFB6E22"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4BCB5D7"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7698C860"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1 851,70000</w:t>
            </w:r>
          </w:p>
        </w:tc>
        <w:tc>
          <w:tcPr>
            <w:tcW w:w="1559" w:type="dxa"/>
            <w:tcBorders>
              <w:top w:val="nil"/>
              <w:left w:val="nil"/>
              <w:bottom w:val="single" w:sz="4" w:space="0" w:color="auto"/>
              <w:right w:val="single" w:sz="4" w:space="0" w:color="auto"/>
            </w:tcBorders>
            <w:shd w:val="clear" w:color="auto" w:fill="auto"/>
            <w:noWrap/>
            <w:hideMark/>
          </w:tcPr>
          <w:p w14:paraId="5E4C11D2"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549,00000</w:t>
            </w:r>
          </w:p>
        </w:tc>
      </w:tr>
      <w:tr w:rsidR="00B67C4A" w:rsidRPr="00B67C4A" w14:paraId="605D0F5F" w14:textId="77777777" w:rsidTr="00B67C4A">
        <w:trPr>
          <w:trHeight w:val="600"/>
        </w:trPr>
        <w:tc>
          <w:tcPr>
            <w:tcW w:w="284" w:type="dxa"/>
            <w:tcBorders>
              <w:top w:val="nil"/>
              <w:left w:val="nil"/>
              <w:bottom w:val="nil"/>
              <w:right w:val="nil"/>
            </w:tcBorders>
            <w:shd w:val="clear" w:color="auto" w:fill="auto"/>
            <w:noWrap/>
            <w:vAlign w:val="bottom"/>
            <w:hideMark/>
          </w:tcPr>
          <w:p w14:paraId="70671D9B"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E7AF21"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511</w:t>
            </w:r>
          </w:p>
        </w:tc>
        <w:tc>
          <w:tcPr>
            <w:tcW w:w="1702" w:type="dxa"/>
            <w:tcBorders>
              <w:top w:val="nil"/>
              <w:left w:val="nil"/>
              <w:bottom w:val="single" w:sz="4" w:space="0" w:color="auto"/>
              <w:right w:val="single" w:sz="4" w:space="0" w:color="auto"/>
            </w:tcBorders>
            <w:shd w:val="clear" w:color="auto" w:fill="auto"/>
            <w:hideMark/>
          </w:tcPr>
          <w:p w14:paraId="59366D83"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18142358"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79C97E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D7C1D7C"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D83EA1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0312020000</w:t>
            </w:r>
          </w:p>
        </w:tc>
        <w:tc>
          <w:tcPr>
            <w:tcW w:w="567" w:type="dxa"/>
            <w:tcBorders>
              <w:top w:val="nil"/>
              <w:left w:val="nil"/>
              <w:bottom w:val="single" w:sz="4" w:space="0" w:color="auto"/>
              <w:right w:val="single" w:sz="4" w:space="0" w:color="auto"/>
            </w:tcBorders>
            <w:shd w:val="clear" w:color="auto" w:fill="auto"/>
            <w:noWrap/>
            <w:hideMark/>
          </w:tcPr>
          <w:p w14:paraId="18B8A8E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F35A93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48A9C5B9"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1 851,70000</w:t>
            </w:r>
          </w:p>
        </w:tc>
        <w:tc>
          <w:tcPr>
            <w:tcW w:w="1559" w:type="dxa"/>
            <w:tcBorders>
              <w:top w:val="nil"/>
              <w:left w:val="nil"/>
              <w:bottom w:val="single" w:sz="4" w:space="0" w:color="auto"/>
              <w:right w:val="single" w:sz="4" w:space="0" w:color="auto"/>
            </w:tcBorders>
            <w:shd w:val="clear" w:color="auto" w:fill="auto"/>
            <w:noWrap/>
            <w:hideMark/>
          </w:tcPr>
          <w:p w14:paraId="34133821"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549,00000</w:t>
            </w:r>
          </w:p>
        </w:tc>
      </w:tr>
      <w:tr w:rsidR="00B67C4A" w:rsidRPr="00B67C4A" w14:paraId="66AFFEA0" w14:textId="77777777" w:rsidTr="00B67C4A">
        <w:trPr>
          <w:trHeight w:val="3300"/>
        </w:trPr>
        <w:tc>
          <w:tcPr>
            <w:tcW w:w="284" w:type="dxa"/>
            <w:tcBorders>
              <w:top w:val="nil"/>
              <w:left w:val="nil"/>
              <w:bottom w:val="nil"/>
              <w:right w:val="nil"/>
            </w:tcBorders>
            <w:shd w:val="clear" w:color="auto" w:fill="auto"/>
            <w:noWrap/>
            <w:vAlign w:val="bottom"/>
            <w:hideMark/>
          </w:tcPr>
          <w:p w14:paraId="6D2390FE"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7E462E"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512</w:t>
            </w:r>
          </w:p>
        </w:tc>
        <w:tc>
          <w:tcPr>
            <w:tcW w:w="1702" w:type="dxa"/>
            <w:tcBorders>
              <w:top w:val="nil"/>
              <w:left w:val="nil"/>
              <w:bottom w:val="single" w:sz="4" w:space="0" w:color="auto"/>
              <w:right w:val="single" w:sz="4" w:space="0" w:color="auto"/>
            </w:tcBorders>
            <w:shd w:val="clear" w:color="auto" w:fill="auto"/>
            <w:hideMark/>
          </w:tcPr>
          <w:p w14:paraId="6F570762"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708" w:type="dxa"/>
            <w:tcBorders>
              <w:top w:val="nil"/>
              <w:left w:val="nil"/>
              <w:bottom w:val="single" w:sz="4" w:space="0" w:color="auto"/>
              <w:right w:val="single" w:sz="4" w:space="0" w:color="auto"/>
            </w:tcBorders>
            <w:shd w:val="clear" w:color="auto" w:fill="auto"/>
            <w:noWrap/>
            <w:hideMark/>
          </w:tcPr>
          <w:p w14:paraId="78C32F0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2F076F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E109D9A"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E7AD58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0312220000</w:t>
            </w:r>
          </w:p>
        </w:tc>
        <w:tc>
          <w:tcPr>
            <w:tcW w:w="567" w:type="dxa"/>
            <w:tcBorders>
              <w:top w:val="nil"/>
              <w:left w:val="nil"/>
              <w:bottom w:val="single" w:sz="4" w:space="0" w:color="auto"/>
              <w:right w:val="single" w:sz="4" w:space="0" w:color="auto"/>
            </w:tcBorders>
            <w:shd w:val="clear" w:color="auto" w:fill="auto"/>
            <w:noWrap/>
            <w:hideMark/>
          </w:tcPr>
          <w:p w14:paraId="395E081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76A0E3C"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6AB0FB7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22AD1FF7"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2F8B4C4D" w14:textId="77777777" w:rsidTr="00B67C4A">
        <w:trPr>
          <w:trHeight w:val="600"/>
        </w:trPr>
        <w:tc>
          <w:tcPr>
            <w:tcW w:w="284" w:type="dxa"/>
            <w:tcBorders>
              <w:top w:val="nil"/>
              <w:left w:val="nil"/>
              <w:bottom w:val="nil"/>
              <w:right w:val="nil"/>
            </w:tcBorders>
            <w:shd w:val="clear" w:color="auto" w:fill="auto"/>
            <w:noWrap/>
            <w:vAlign w:val="bottom"/>
            <w:hideMark/>
          </w:tcPr>
          <w:p w14:paraId="08C82D4D"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27E890A"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513</w:t>
            </w:r>
          </w:p>
        </w:tc>
        <w:tc>
          <w:tcPr>
            <w:tcW w:w="1702" w:type="dxa"/>
            <w:tcBorders>
              <w:top w:val="nil"/>
              <w:left w:val="nil"/>
              <w:bottom w:val="single" w:sz="4" w:space="0" w:color="auto"/>
              <w:right w:val="single" w:sz="4" w:space="0" w:color="auto"/>
            </w:tcBorders>
            <w:shd w:val="clear" w:color="auto" w:fill="auto"/>
            <w:hideMark/>
          </w:tcPr>
          <w:p w14:paraId="4B5C0299"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23DC89B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E9D068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91148D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723E5A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0312220000</w:t>
            </w:r>
          </w:p>
        </w:tc>
        <w:tc>
          <w:tcPr>
            <w:tcW w:w="567" w:type="dxa"/>
            <w:tcBorders>
              <w:top w:val="nil"/>
              <w:left w:val="nil"/>
              <w:bottom w:val="single" w:sz="4" w:space="0" w:color="auto"/>
              <w:right w:val="single" w:sz="4" w:space="0" w:color="auto"/>
            </w:tcBorders>
            <w:shd w:val="clear" w:color="auto" w:fill="auto"/>
            <w:noWrap/>
            <w:hideMark/>
          </w:tcPr>
          <w:p w14:paraId="772DFC1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A2C5EE3"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5340F937"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auto"/>
            </w:tcBorders>
            <w:shd w:val="clear" w:color="auto" w:fill="auto"/>
            <w:noWrap/>
            <w:hideMark/>
          </w:tcPr>
          <w:p w14:paraId="7EA58925"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52EF804" w14:textId="77777777" w:rsidTr="00B67C4A">
        <w:trPr>
          <w:trHeight w:val="300"/>
        </w:trPr>
        <w:tc>
          <w:tcPr>
            <w:tcW w:w="284" w:type="dxa"/>
            <w:tcBorders>
              <w:top w:val="nil"/>
              <w:left w:val="nil"/>
              <w:bottom w:val="nil"/>
              <w:right w:val="nil"/>
            </w:tcBorders>
            <w:shd w:val="clear" w:color="auto" w:fill="auto"/>
            <w:noWrap/>
            <w:vAlign w:val="bottom"/>
            <w:hideMark/>
          </w:tcPr>
          <w:p w14:paraId="0DFAE33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EA91A2"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514</w:t>
            </w:r>
          </w:p>
        </w:tc>
        <w:tc>
          <w:tcPr>
            <w:tcW w:w="1702" w:type="dxa"/>
            <w:tcBorders>
              <w:top w:val="nil"/>
              <w:left w:val="nil"/>
              <w:bottom w:val="single" w:sz="4" w:space="0" w:color="auto"/>
              <w:right w:val="single" w:sz="4" w:space="0" w:color="auto"/>
            </w:tcBorders>
            <w:shd w:val="clear" w:color="auto" w:fill="auto"/>
            <w:hideMark/>
          </w:tcPr>
          <w:p w14:paraId="7DE1F4F3"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Общее образование</w:t>
            </w:r>
          </w:p>
        </w:tc>
        <w:tc>
          <w:tcPr>
            <w:tcW w:w="708" w:type="dxa"/>
            <w:tcBorders>
              <w:top w:val="nil"/>
              <w:left w:val="nil"/>
              <w:bottom w:val="single" w:sz="4" w:space="0" w:color="auto"/>
              <w:right w:val="single" w:sz="4" w:space="0" w:color="auto"/>
            </w:tcBorders>
            <w:shd w:val="clear" w:color="auto" w:fill="auto"/>
            <w:noWrap/>
            <w:hideMark/>
          </w:tcPr>
          <w:p w14:paraId="607F0D4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52D588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7A8FC1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68DB02A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501786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47559B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559 833,01400</w:t>
            </w:r>
          </w:p>
        </w:tc>
        <w:tc>
          <w:tcPr>
            <w:tcW w:w="1560" w:type="dxa"/>
            <w:tcBorders>
              <w:top w:val="nil"/>
              <w:left w:val="nil"/>
              <w:bottom w:val="single" w:sz="4" w:space="0" w:color="auto"/>
              <w:right w:val="single" w:sz="4" w:space="0" w:color="auto"/>
            </w:tcBorders>
            <w:shd w:val="clear" w:color="auto" w:fill="auto"/>
            <w:noWrap/>
            <w:hideMark/>
          </w:tcPr>
          <w:p w14:paraId="7500A2B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566 200,10000</w:t>
            </w:r>
          </w:p>
        </w:tc>
        <w:tc>
          <w:tcPr>
            <w:tcW w:w="1559" w:type="dxa"/>
            <w:tcBorders>
              <w:top w:val="nil"/>
              <w:left w:val="nil"/>
              <w:bottom w:val="single" w:sz="4" w:space="0" w:color="auto"/>
              <w:right w:val="single" w:sz="4" w:space="0" w:color="auto"/>
            </w:tcBorders>
            <w:shd w:val="clear" w:color="auto" w:fill="auto"/>
            <w:noWrap/>
            <w:hideMark/>
          </w:tcPr>
          <w:p w14:paraId="346E43E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593 017,70000</w:t>
            </w:r>
          </w:p>
        </w:tc>
      </w:tr>
      <w:tr w:rsidR="00B67C4A" w:rsidRPr="00B67C4A" w14:paraId="7D78046D" w14:textId="77777777" w:rsidTr="00B67C4A">
        <w:trPr>
          <w:trHeight w:val="1800"/>
        </w:trPr>
        <w:tc>
          <w:tcPr>
            <w:tcW w:w="284" w:type="dxa"/>
            <w:tcBorders>
              <w:top w:val="nil"/>
              <w:left w:val="nil"/>
              <w:bottom w:val="nil"/>
              <w:right w:val="nil"/>
            </w:tcBorders>
            <w:shd w:val="clear" w:color="auto" w:fill="auto"/>
            <w:noWrap/>
            <w:vAlign w:val="bottom"/>
            <w:hideMark/>
          </w:tcPr>
          <w:p w14:paraId="75ED6CC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073A28E"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515</w:t>
            </w:r>
          </w:p>
        </w:tc>
        <w:tc>
          <w:tcPr>
            <w:tcW w:w="1702" w:type="dxa"/>
            <w:tcBorders>
              <w:top w:val="nil"/>
              <w:left w:val="nil"/>
              <w:bottom w:val="single" w:sz="4" w:space="0" w:color="auto"/>
              <w:right w:val="single" w:sz="4" w:space="0" w:color="auto"/>
            </w:tcBorders>
            <w:shd w:val="clear" w:color="auto" w:fill="auto"/>
            <w:hideMark/>
          </w:tcPr>
          <w:p w14:paraId="5F2FF056"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8" w:type="dxa"/>
            <w:tcBorders>
              <w:top w:val="nil"/>
              <w:left w:val="nil"/>
              <w:bottom w:val="single" w:sz="4" w:space="0" w:color="auto"/>
              <w:right w:val="single" w:sz="4" w:space="0" w:color="auto"/>
            </w:tcBorders>
            <w:shd w:val="clear" w:color="auto" w:fill="auto"/>
            <w:noWrap/>
            <w:hideMark/>
          </w:tcPr>
          <w:p w14:paraId="4D23E96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5BE36A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D42EEB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2BCCEB1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0300000000</w:t>
            </w:r>
          </w:p>
        </w:tc>
        <w:tc>
          <w:tcPr>
            <w:tcW w:w="567" w:type="dxa"/>
            <w:tcBorders>
              <w:top w:val="nil"/>
              <w:left w:val="nil"/>
              <w:bottom w:val="single" w:sz="4" w:space="0" w:color="auto"/>
              <w:right w:val="single" w:sz="4" w:space="0" w:color="auto"/>
            </w:tcBorders>
            <w:shd w:val="clear" w:color="auto" w:fill="auto"/>
            <w:noWrap/>
            <w:hideMark/>
          </w:tcPr>
          <w:p w14:paraId="6F6316C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76D0F0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559 833,01400</w:t>
            </w:r>
          </w:p>
        </w:tc>
        <w:tc>
          <w:tcPr>
            <w:tcW w:w="1560" w:type="dxa"/>
            <w:tcBorders>
              <w:top w:val="nil"/>
              <w:left w:val="nil"/>
              <w:bottom w:val="single" w:sz="4" w:space="0" w:color="auto"/>
              <w:right w:val="single" w:sz="4" w:space="0" w:color="auto"/>
            </w:tcBorders>
            <w:shd w:val="clear" w:color="auto" w:fill="auto"/>
            <w:noWrap/>
            <w:hideMark/>
          </w:tcPr>
          <w:p w14:paraId="3DE677C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566 200,10000</w:t>
            </w:r>
          </w:p>
        </w:tc>
        <w:tc>
          <w:tcPr>
            <w:tcW w:w="1559" w:type="dxa"/>
            <w:tcBorders>
              <w:top w:val="nil"/>
              <w:left w:val="nil"/>
              <w:bottom w:val="single" w:sz="4" w:space="0" w:color="auto"/>
              <w:right w:val="single" w:sz="4" w:space="0" w:color="auto"/>
            </w:tcBorders>
            <w:shd w:val="clear" w:color="auto" w:fill="auto"/>
            <w:noWrap/>
            <w:hideMark/>
          </w:tcPr>
          <w:p w14:paraId="4D8EE1C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593 017,70000</w:t>
            </w:r>
          </w:p>
        </w:tc>
      </w:tr>
      <w:tr w:rsidR="00B67C4A" w:rsidRPr="00B67C4A" w14:paraId="10837F32" w14:textId="77777777" w:rsidTr="00B67C4A">
        <w:trPr>
          <w:trHeight w:val="900"/>
        </w:trPr>
        <w:tc>
          <w:tcPr>
            <w:tcW w:w="284" w:type="dxa"/>
            <w:tcBorders>
              <w:top w:val="nil"/>
              <w:left w:val="nil"/>
              <w:bottom w:val="nil"/>
              <w:right w:val="nil"/>
            </w:tcBorders>
            <w:shd w:val="clear" w:color="auto" w:fill="auto"/>
            <w:noWrap/>
            <w:vAlign w:val="bottom"/>
            <w:hideMark/>
          </w:tcPr>
          <w:p w14:paraId="004EBCD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AF45A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516</w:t>
            </w:r>
          </w:p>
        </w:tc>
        <w:tc>
          <w:tcPr>
            <w:tcW w:w="1702" w:type="dxa"/>
            <w:tcBorders>
              <w:top w:val="nil"/>
              <w:left w:val="nil"/>
              <w:bottom w:val="single" w:sz="4" w:space="0" w:color="auto"/>
              <w:right w:val="single" w:sz="4" w:space="0" w:color="auto"/>
            </w:tcBorders>
            <w:shd w:val="clear" w:color="auto" w:fill="auto"/>
            <w:hideMark/>
          </w:tcPr>
          <w:p w14:paraId="4A10887D"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"Качество образования как основа благополучия"</w:t>
            </w:r>
          </w:p>
        </w:tc>
        <w:tc>
          <w:tcPr>
            <w:tcW w:w="708" w:type="dxa"/>
            <w:tcBorders>
              <w:top w:val="nil"/>
              <w:left w:val="nil"/>
              <w:bottom w:val="single" w:sz="4" w:space="0" w:color="auto"/>
              <w:right w:val="single" w:sz="4" w:space="0" w:color="auto"/>
            </w:tcBorders>
            <w:shd w:val="clear" w:color="auto" w:fill="auto"/>
            <w:noWrap/>
            <w:hideMark/>
          </w:tcPr>
          <w:p w14:paraId="775103B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A0786C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DCB36B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47FF1F5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auto"/>
            </w:tcBorders>
            <w:shd w:val="clear" w:color="auto" w:fill="auto"/>
            <w:noWrap/>
            <w:hideMark/>
          </w:tcPr>
          <w:p w14:paraId="2163098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F724D1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559 833,01400</w:t>
            </w:r>
          </w:p>
        </w:tc>
        <w:tc>
          <w:tcPr>
            <w:tcW w:w="1560" w:type="dxa"/>
            <w:tcBorders>
              <w:top w:val="nil"/>
              <w:left w:val="nil"/>
              <w:bottom w:val="single" w:sz="4" w:space="0" w:color="auto"/>
              <w:right w:val="single" w:sz="4" w:space="0" w:color="auto"/>
            </w:tcBorders>
            <w:shd w:val="clear" w:color="auto" w:fill="auto"/>
            <w:noWrap/>
            <w:hideMark/>
          </w:tcPr>
          <w:p w14:paraId="0F04A0F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566 200,10000</w:t>
            </w:r>
          </w:p>
        </w:tc>
        <w:tc>
          <w:tcPr>
            <w:tcW w:w="1559" w:type="dxa"/>
            <w:tcBorders>
              <w:top w:val="nil"/>
              <w:left w:val="nil"/>
              <w:bottom w:val="single" w:sz="4" w:space="0" w:color="auto"/>
              <w:right w:val="single" w:sz="4" w:space="0" w:color="auto"/>
            </w:tcBorders>
            <w:shd w:val="clear" w:color="auto" w:fill="auto"/>
            <w:noWrap/>
            <w:hideMark/>
          </w:tcPr>
          <w:p w14:paraId="3FA0A26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593 017,70000</w:t>
            </w:r>
          </w:p>
        </w:tc>
      </w:tr>
      <w:tr w:rsidR="00B67C4A" w:rsidRPr="00B67C4A" w14:paraId="6B3C422E" w14:textId="77777777" w:rsidTr="00391858">
        <w:trPr>
          <w:trHeight w:val="488"/>
        </w:trPr>
        <w:tc>
          <w:tcPr>
            <w:tcW w:w="284" w:type="dxa"/>
            <w:tcBorders>
              <w:top w:val="nil"/>
              <w:left w:val="nil"/>
              <w:bottom w:val="nil"/>
              <w:right w:val="nil"/>
            </w:tcBorders>
            <w:shd w:val="clear" w:color="auto" w:fill="auto"/>
            <w:noWrap/>
            <w:vAlign w:val="bottom"/>
            <w:hideMark/>
          </w:tcPr>
          <w:p w14:paraId="1FB36DF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8E7D8A"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517</w:t>
            </w:r>
          </w:p>
        </w:tc>
        <w:tc>
          <w:tcPr>
            <w:tcW w:w="1702" w:type="dxa"/>
            <w:tcBorders>
              <w:top w:val="nil"/>
              <w:left w:val="nil"/>
              <w:bottom w:val="single" w:sz="4" w:space="0" w:color="auto"/>
              <w:right w:val="single" w:sz="4" w:space="0" w:color="auto"/>
            </w:tcBorders>
            <w:shd w:val="clear" w:color="auto" w:fill="auto"/>
            <w:hideMark/>
          </w:tcPr>
          <w:p w14:paraId="1272E4B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8" w:type="dxa"/>
            <w:tcBorders>
              <w:top w:val="nil"/>
              <w:left w:val="nil"/>
              <w:bottom w:val="single" w:sz="4" w:space="0" w:color="auto"/>
              <w:right w:val="single" w:sz="4" w:space="0" w:color="auto"/>
            </w:tcBorders>
            <w:shd w:val="clear" w:color="auto" w:fill="auto"/>
            <w:noWrap/>
            <w:hideMark/>
          </w:tcPr>
          <w:p w14:paraId="5CBBE75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2FA6BF4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B06173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23B5407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0310345310</w:t>
            </w:r>
          </w:p>
        </w:tc>
        <w:tc>
          <w:tcPr>
            <w:tcW w:w="567" w:type="dxa"/>
            <w:tcBorders>
              <w:top w:val="nil"/>
              <w:left w:val="nil"/>
              <w:bottom w:val="single" w:sz="4" w:space="0" w:color="auto"/>
              <w:right w:val="single" w:sz="4" w:space="0" w:color="auto"/>
            </w:tcBorders>
            <w:shd w:val="clear" w:color="auto" w:fill="auto"/>
            <w:noWrap/>
            <w:hideMark/>
          </w:tcPr>
          <w:p w14:paraId="7B770AD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0E8C73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367 174,70000</w:t>
            </w:r>
          </w:p>
        </w:tc>
        <w:tc>
          <w:tcPr>
            <w:tcW w:w="1560" w:type="dxa"/>
            <w:tcBorders>
              <w:top w:val="nil"/>
              <w:left w:val="nil"/>
              <w:bottom w:val="single" w:sz="4" w:space="0" w:color="auto"/>
              <w:right w:val="single" w:sz="4" w:space="0" w:color="auto"/>
            </w:tcBorders>
            <w:shd w:val="clear" w:color="auto" w:fill="auto"/>
            <w:noWrap/>
            <w:hideMark/>
          </w:tcPr>
          <w:p w14:paraId="1D30018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391 207,90000</w:t>
            </w:r>
          </w:p>
        </w:tc>
        <w:tc>
          <w:tcPr>
            <w:tcW w:w="1559" w:type="dxa"/>
            <w:tcBorders>
              <w:top w:val="nil"/>
              <w:left w:val="nil"/>
              <w:bottom w:val="single" w:sz="4" w:space="0" w:color="auto"/>
              <w:right w:val="single" w:sz="4" w:space="0" w:color="auto"/>
            </w:tcBorders>
            <w:shd w:val="clear" w:color="auto" w:fill="auto"/>
            <w:noWrap/>
            <w:hideMark/>
          </w:tcPr>
          <w:p w14:paraId="55B7120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415 306,00000</w:t>
            </w:r>
          </w:p>
        </w:tc>
      </w:tr>
      <w:tr w:rsidR="00B67C4A" w:rsidRPr="00B67C4A" w14:paraId="5F58A35B" w14:textId="77777777" w:rsidTr="00B67C4A">
        <w:trPr>
          <w:trHeight w:val="600"/>
        </w:trPr>
        <w:tc>
          <w:tcPr>
            <w:tcW w:w="284" w:type="dxa"/>
            <w:tcBorders>
              <w:top w:val="nil"/>
              <w:left w:val="nil"/>
              <w:bottom w:val="nil"/>
              <w:right w:val="nil"/>
            </w:tcBorders>
            <w:shd w:val="clear" w:color="auto" w:fill="auto"/>
            <w:noWrap/>
            <w:vAlign w:val="bottom"/>
            <w:hideMark/>
          </w:tcPr>
          <w:p w14:paraId="01C3C72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EBC51D3"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518</w:t>
            </w:r>
          </w:p>
        </w:tc>
        <w:tc>
          <w:tcPr>
            <w:tcW w:w="1702" w:type="dxa"/>
            <w:tcBorders>
              <w:top w:val="nil"/>
              <w:left w:val="nil"/>
              <w:bottom w:val="single" w:sz="4" w:space="0" w:color="auto"/>
              <w:right w:val="single" w:sz="4" w:space="0" w:color="auto"/>
            </w:tcBorders>
            <w:shd w:val="clear" w:color="auto" w:fill="auto"/>
            <w:hideMark/>
          </w:tcPr>
          <w:p w14:paraId="299BF501"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5F1300A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70DDA7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982FD7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6142B05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0310345310</w:t>
            </w:r>
          </w:p>
        </w:tc>
        <w:tc>
          <w:tcPr>
            <w:tcW w:w="567" w:type="dxa"/>
            <w:tcBorders>
              <w:top w:val="nil"/>
              <w:left w:val="nil"/>
              <w:bottom w:val="single" w:sz="4" w:space="0" w:color="auto"/>
              <w:right w:val="single" w:sz="4" w:space="0" w:color="auto"/>
            </w:tcBorders>
            <w:shd w:val="clear" w:color="auto" w:fill="auto"/>
            <w:noWrap/>
            <w:hideMark/>
          </w:tcPr>
          <w:p w14:paraId="5674124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DEF419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367 174,70000</w:t>
            </w:r>
          </w:p>
        </w:tc>
        <w:tc>
          <w:tcPr>
            <w:tcW w:w="1560" w:type="dxa"/>
            <w:tcBorders>
              <w:top w:val="nil"/>
              <w:left w:val="nil"/>
              <w:bottom w:val="single" w:sz="4" w:space="0" w:color="auto"/>
              <w:right w:val="single" w:sz="4" w:space="0" w:color="auto"/>
            </w:tcBorders>
            <w:shd w:val="clear" w:color="auto" w:fill="auto"/>
            <w:noWrap/>
            <w:hideMark/>
          </w:tcPr>
          <w:p w14:paraId="1EB3C5A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391 207,90000</w:t>
            </w:r>
          </w:p>
        </w:tc>
        <w:tc>
          <w:tcPr>
            <w:tcW w:w="1559" w:type="dxa"/>
            <w:tcBorders>
              <w:top w:val="nil"/>
              <w:left w:val="nil"/>
              <w:bottom w:val="single" w:sz="4" w:space="0" w:color="auto"/>
              <w:right w:val="single" w:sz="4" w:space="0" w:color="auto"/>
            </w:tcBorders>
            <w:shd w:val="clear" w:color="auto" w:fill="auto"/>
            <w:noWrap/>
            <w:hideMark/>
          </w:tcPr>
          <w:p w14:paraId="71B246F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415 306,00000</w:t>
            </w:r>
          </w:p>
        </w:tc>
      </w:tr>
      <w:tr w:rsidR="00B67C4A" w:rsidRPr="00B67C4A" w14:paraId="7C6DCAEF" w14:textId="77777777" w:rsidTr="00B67C4A">
        <w:trPr>
          <w:trHeight w:val="5700"/>
        </w:trPr>
        <w:tc>
          <w:tcPr>
            <w:tcW w:w="284" w:type="dxa"/>
            <w:tcBorders>
              <w:top w:val="nil"/>
              <w:left w:val="nil"/>
              <w:bottom w:val="nil"/>
              <w:right w:val="nil"/>
            </w:tcBorders>
            <w:shd w:val="clear" w:color="auto" w:fill="auto"/>
            <w:noWrap/>
            <w:vAlign w:val="bottom"/>
            <w:hideMark/>
          </w:tcPr>
          <w:p w14:paraId="667FB43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30CFB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519</w:t>
            </w:r>
          </w:p>
        </w:tc>
        <w:tc>
          <w:tcPr>
            <w:tcW w:w="1702" w:type="dxa"/>
            <w:tcBorders>
              <w:top w:val="nil"/>
              <w:left w:val="nil"/>
              <w:bottom w:val="single" w:sz="4" w:space="0" w:color="auto"/>
              <w:right w:val="single" w:sz="4" w:space="0" w:color="auto"/>
            </w:tcBorders>
            <w:shd w:val="clear" w:color="auto" w:fill="auto"/>
            <w:hideMark/>
          </w:tcPr>
          <w:p w14:paraId="079D420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8" w:type="dxa"/>
            <w:tcBorders>
              <w:top w:val="nil"/>
              <w:left w:val="nil"/>
              <w:bottom w:val="single" w:sz="4" w:space="0" w:color="auto"/>
              <w:right w:val="single" w:sz="4" w:space="0" w:color="auto"/>
            </w:tcBorders>
            <w:shd w:val="clear" w:color="auto" w:fill="auto"/>
            <w:noWrap/>
            <w:hideMark/>
          </w:tcPr>
          <w:p w14:paraId="36FAAFE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A3B14F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79F748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1B477A5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0310345320</w:t>
            </w:r>
          </w:p>
        </w:tc>
        <w:tc>
          <w:tcPr>
            <w:tcW w:w="567" w:type="dxa"/>
            <w:tcBorders>
              <w:top w:val="nil"/>
              <w:left w:val="nil"/>
              <w:bottom w:val="single" w:sz="4" w:space="0" w:color="auto"/>
              <w:right w:val="single" w:sz="4" w:space="0" w:color="auto"/>
            </w:tcBorders>
            <w:shd w:val="clear" w:color="auto" w:fill="auto"/>
            <w:noWrap/>
            <w:hideMark/>
          </w:tcPr>
          <w:p w14:paraId="202C9CF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A8E8F4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16 630,00000</w:t>
            </w:r>
          </w:p>
        </w:tc>
        <w:tc>
          <w:tcPr>
            <w:tcW w:w="1560" w:type="dxa"/>
            <w:tcBorders>
              <w:top w:val="nil"/>
              <w:left w:val="nil"/>
              <w:bottom w:val="single" w:sz="4" w:space="0" w:color="auto"/>
              <w:right w:val="single" w:sz="4" w:space="0" w:color="auto"/>
            </w:tcBorders>
            <w:shd w:val="clear" w:color="auto" w:fill="auto"/>
            <w:noWrap/>
            <w:hideMark/>
          </w:tcPr>
          <w:p w14:paraId="7A1AEDE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17 295,00000</w:t>
            </w:r>
          </w:p>
        </w:tc>
        <w:tc>
          <w:tcPr>
            <w:tcW w:w="1559" w:type="dxa"/>
            <w:tcBorders>
              <w:top w:val="nil"/>
              <w:left w:val="nil"/>
              <w:bottom w:val="single" w:sz="4" w:space="0" w:color="auto"/>
              <w:right w:val="single" w:sz="4" w:space="0" w:color="auto"/>
            </w:tcBorders>
            <w:shd w:val="clear" w:color="auto" w:fill="auto"/>
            <w:noWrap/>
            <w:hideMark/>
          </w:tcPr>
          <w:p w14:paraId="7624CA3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17 987,00000</w:t>
            </w:r>
          </w:p>
        </w:tc>
      </w:tr>
      <w:tr w:rsidR="00B67C4A" w:rsidRPr="00B67C4A" w14:paraId="398895AA" w14:textId="77777777" w:rsidTr="00B67C4A">
        <w:trPr>
          <w:trHeight w:val="600"/>
        </w:trPr>
        <w:tc>
          <w:tcPr>
            <w:tcW w:w="284" w:type="dxa"/>
            <w:tcBorders>
              <w:top w:val="nil"/>
              <w:left w:val="nil"/>
              <w:bottom w:val="nil"/>
              <w:right w:val="nil"/>
            </w:tcBorders>
            <w:shd w:val="clear" w:color="auto" w:fill="auto"/>
            <w:noWrap/>
            <w:vAlign w:val="bottom"/>
            <w:hideMark/>
          </w:tcPr>
          <w:p w14:paraId="1B0F2CE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039AFE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520</w:t>
            </w:r>
          </w:p>
        </w:tc>
        <w:tc>
          <w:tcPr>
            <w:tcW w:w="1702" w:type="dxa"/>
            <w:tcBorders>
              <w:top w:val="nil"/>
              <w:left w:val="nil"/>
              <w:bottom w:val="single" w:sz="4" w:space="0" w:color="auto"/>
              <w:right w:val="single" w:sz="4" w:space="0" w:color="auto"/>
            </w:tcBorders>
            <w:shd w:val="clear" w:color="auto" w:fill="auto"/>
            <w:hideMark/>
          </w:tcPr>
          <w:p w14:paraId="301DBD3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7FF06BF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56C1C5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F88BFA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1C2E29E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0310345320</w:t>
            </w:r>
          </w:p>
        </w:tc>
        <w:tc>
          <w:tcPr>
            <w:tcW w:w="567" w:type="dxa"/>
            <w:tcBorders>
              <w:top w:val="nil"/>
              <w:left w:val="nil"/>
              <w:bottom w:val="single" w:sz="4" w:space="0" w:color="auto"/>
              <w:right w:val="single" w:sz="4" w:space="0" w:color="auto"/>
            </w:tcBorders>
            <w:shd w:val="clear" w:color="auto" w:fill="auto"/>
            <w:noWrap/>
            <w:hideMark/>
          </w:tcPr>
          <w:p w14:paraId="320AB63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5FFD75B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16 630,00000</w:t>
            </w:r>
          </w:p>
        </w:tc>
        <w:tc>
          <w:tcPr>
            <w:tcW w:w="1560" w:type="dxa"/>
            <w:tcBorders>
              <w:top w:val="nil"/>
              <w:left w:val="nil"/>
              <w:bottom w:val="single" w:sz="4" w:space="0" w:color="auto"/>
              <w:right w:val="single" w:sz="4" w:space="0" w:color="auto"/>
            </w:tcBorders>
            <w:shd w:val="clear" w:color="auto" w:fill="auto"/>
            <w:noWrap/>
            <w:hideMark/>
          </w:tcPr>
          <w:p w14:paraId="199A7CA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17 295,00000</w:t>
            </w:r>
          </w:p>
        </w:tc>
        <w:tc>
          <w:tcPr>
            <w:tcW w:w="1559" w:type="dxa"/>
            <w:tcBorders>
              <w:top w:val="nil"/>
              <w:left w:val="nil"/>
              <w:bottom w:val="single" w:sz="4" w:space="0" w:color="auto"/>
              <w:right w:val="single" w:sz="4" w:space="0" w:color="auto"/>
            </w:tcBorders>
            <w:shd w:val="clear" w:color="auto" w:fill="auto"/>
            <w:noWrap/>
            <w:hideMark/>
          </w:tcPr>
          <w:p w14:paraId="56ACAD7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17 987,00000</w:t>
            </w:r>
          </w:p>
        </w:tc>
      </w:tr>
      <w:tr w:rsidR="00B67C4A" w:rsidRPr="00B67C4A" w14:paraId="2617C4A5" w14:textId="77777777" w:rsidTr="00B67C4A">
        <w:trPr>
          <w:trHeight w:val="2100"/>
        </w:trPr>
        <w:tc>
          <w:tcPr>
            <w:tcW w:w="284" w:type="dxa"/>
            <w:tcBorders>
              <w:top w:val="nil"/>
              <w:left w:val="nil"/>
              <w:bottom w:val="nil"/>
              <w:right w:val="nil"/>
            </w:tcBorders>
            <w:shd w:val="clear" w:color="auto" w:fill="auto"/>
            <w:noWrap/>
            <w:vAlign w:val="bottom"/>
            <w:hideMark/>
          </w:tcPr>
          <w:p w14:paraId="47E25AE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1C5EF9D"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521</w:t>
            </w:r>
          </w:p>
        </w:tc>
        <w:tc>
          <w:tcPr>
            <w:tcW w:w="1702" w:type="dxa"/>
            <w:tcBorders>
              <w:top w:val="nil"/>
              <w:left w:val="nil"/>
              <w:bottom w:val="single" w:sz="4" w:space="0" w:color="auto"/>
              <w:right w:val="single" w:sz="4" w:space="0" w:color="auto"/>
            </w:tcBorders>
            <w:shd w:val="clear" w:color="auto" w:fill="auto"/>
            <w:hideMark/>
          </w:tcPr>
          <w:p w14:paraId="31862D82"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noWrap/>
            <w:hideMark/>
          </w:tcPr>
          <w:p w14:paraId="038C950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33E7F0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F9C9DB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465C463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0310423000</w:t>
            </w:r>
          </w:p>
        </w:tc>
        <w:tc>
          <w:tcPr>
            <w:tcW w:w="567" w:type="dxa"/>
            <w:tcBorders>
              <w:top w:val="nil"/>
              <w:left w:val="nil"/>
              <w:bottom w:val="single" w:sz="4" w:space="0" w:color="auto"/>
              <w:right w:val="single" w:sz="4" w:space="0" w:color="auto"/>
            </w:tcBorders>
            <w:shd w:val="clear" w:color="auto" w:fill="auto"/>
            <w:noWrap/>
            <w:hideMark/>
          </w:tcPr>
          <w:p w14:paraId="5CFE445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1904BF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92 187,00000</w:t>
            </w:r>
          </w:p>
        </w:tc>
        <w:tc>
          <w:tcPr>
            <w:tcW w:w="1560" w:type="dxa"/>
            <w:tcBorders>
              <w:top w:val="nil"/>
              <w:left w:val="nil"/>
              <w:bottom w:val="single" w:sz="4" w:space="0" w:color="auto"/>
              <w:right w:val="single" w:sz="4" w:space="0" w:color="auto"/>
            </w:tcBorders>
            <w:shd w:val="clear" w:color="auto" w:fill="auto"/>
            <w:noWrap/>
            <w:hideMark/>
          </w:tcPr>
          <w:p w14:paraId="37C0245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97 625,80000</w:t>
            </w:r>
          </w:p>
        </w:tc>
        <w:tc>
          <w:tcPr>
            <w:tcW w:w="1559" w:type="dxa"/>
            <w:tcBorders>
              <w:top w:val="nil"/>
              <w:left w:val="nil"/>
              <w:bottom w:val="single" w:sz="4" w:space="0" w:color="auto"/>
              <w:right w:val="single" w:sz="4" w:space="0" w:color="auto"/>
            </w:tcBorders>
            <w:shd w:val="clear" w:color="auto" w:fill="auto"/>
            <w:noWrap/>
            <w:hideMark/>
          </w:tcPr>
          <w:p w14:paraId="613E177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99 494,70000</w:t>
            </w:r>
          </w:p>
        </w:tc>
      </w:tr>
      <w:tr w:rsidR="00B67C4A" w:rsidRPr="00B67C4A" w14:paraId="000DF630" w14:textId="77777777" w:rsidTr="00B67C4A">
        <w:trPr>
          <w:trHeight w:val="600"/>
        </w:trPr>
        <w:tc>
          <w:tcPr>
            <w:tcW w:w="284" w:type="dxa"/>
            <w:tcBorders>
              <w:top w:val="nil"/>
              <w:left w:val="nil"/>
              <w:bottom w:val="nil"/>
              <w:right w:val="nil"/>
            </w:tcBorders>
            <w:shd w:val="clear" w:color="auto" w:fill="auto"/>
            <w:noWrap/>
            <w:vAlign w:val="bottom"/>
            <w:hideMark/>
          </w:tcPr>
          <w:p w14:paraId="78DFA43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AAB2C2"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522</w:t>
            </w:r>
          </w:p>
        </w:tc>
        <w:tc>
          <w:tcPr>
            <w:tcW w:w="1702" w:type="dxa"/>
            <w:tcBorders>
              <w:top w:val="nil"/>
              <w:left w:val="nil"/>
              <w:bottom w:val="single" w:sz="4" w:space="0" w:color="auto"/>
              <w:right w:val="single" w:sz="4" w:space="0" w:color="auto"/>
            </w:tcBorders>
            <w:shd w:val="clear" w:color="auto" w:fill="auto"/>
            <w:hideMark/>
          </w:tcPr>
          <w:p w14:paraId="4D9896EA"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71E2720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73EAE9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ABCF4E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1E0B38A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0310423000</w:t>
            </w:r>
          </w:p>
        </w:tc>
        <w:tc>
          <w:tcPr>
            <w:tcW w:w="567" w:type="dxa"/>
            <w:tcBorders>
              <w:top w:val="nil"/>
              <w:left w:val="nil"/>
              <w:bottom w:val="single" w:sz="4" w:space="0" w:color="auto"/>
              <w:right w:val="single" w:sz="4" w:space="0" w:color="auto"/>
            </w:tcBorders>
            <w:shd w:val="clear" w:color="auto" w:fill="auto"/>
            <w:noWrap/>
            <w:hideMark/>
          </w:tcPr>
          <w:p w14:paraId="2F891B2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39E2D79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92 187,00000</w:t>
            </w:r>
          </w:p>
        </w:tc>
        <w:tc>
          <w:tcPr>
            <w:tcW w:w="1560" w:type="dxa"/>
            <w:tcBorders>
              <w:top w:val="nil"/>
              <w:left w:val="nil"/>
              <w:bottom w:val="single" w:sz="4" w:space="0" w:color="auto"/>
              <w:right w:val="single" w:sz="4" w:space="0" w:color="auto"/>
            </w:tcBorders>
            <w:shd w:val="clear" w:color="auto" w:fill="auto"/>
            <w:noWrap/>
            <w:hideMark/>
          </w:tcPr>
          <w:p w14:paraId="4E75BFC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97 625,80000</w:t>
            </w:r>
          </w:p>
        </w:tc>
        <w:tc>
          <w:tcPr>
            <w:tcW w:w="1559" w:type="dxa"/>
            <w:tcBorders>
              <w:top w:val="nil"/>
              <w:left w:val="nil"/>
              <w:bottom w:val="single" w:sz="4" w:space="0" w:color="auto"/>
              <w:right w:val="single" w:sz="4" w:space="0" w:color="auto"/>
            </w:tcBorders>
            <w:shd w:val="clear" w:color="auto" w:fill="auto"/>
            <w:noWrap/>
            <w:hideMark/>
          </w:tcPr>
          <w:p w14:paraId="164C16A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99 494,70000</w:t>
            </w:r>
          </w:p>
        </w:tc>
      </w:tr>
      <w:tr w:rsidR="00B67C4A" w:rsidRPr="00B67C4A" w14:paraId="080F88D7" w14:textId="77777777" w:rsidTr="00B67C4A">
        <w:trPr>
          <w:trHeight w:val="3900"/>
        </w:trPr>
        <w:tc>
          <w:tcPr>
            <w:tcW w:w="284" w:type="dxa"/>
            <w:tcBorders>
              <w:top w:val="nil"/>
              <w:left w:val="nil"/>
              <w:bottom w:val="nil"/>
              <w:right w:val="nil"/>
            </w:tcBorders>
            <w:shd w:val="clear" w:color="auto" w:fill="auto"/>
            <w:noWrap/>
            <w:vAlign w:val="bottom"/>
            <w:hideMark/>
          </w:tcPr>
          <w:p w14:paraId="32AA4A0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E6F06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523</w:t>
            </w:r>
          </w:p>
        </w:tc>
        <w:tc>
          <w:tcPr>
            <w:tcW w:w="1702" w:type="dxa"/>
            <w:tcBorders>
              <w:top w:val="nil"/>
              <w:left w:val="nil"/>
              <w:bottom w:val="single" w:sz="4" w:space="0" w:color="auto"/>
              <w:right w:val="single" w:sz="4" w:space="0" w:color="auto"/>
            </w:tcBorders>
            <w:shd w:val="clear" w:color="auto" w:fill="auto"/>
            <w:hideMark/>
          </w:tcPr>
          <w:p w14:paraId="3BA131DA"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14:paraId="320245E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C4049E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95F98A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13701CE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03105L3030</w:t>
            </w:r>
          </w:p>
        </w:tc>
        <w:tc>
          <w:tcPr>
            <w:tcW w:w="567" w:type="dxa"/>
            <w:tcBorders>
              <w:top w:val="nil"/>
              <w:left w:val="nil"/>
              <w:bottom w:val="single" w:sz="4" w:space="0" w:color="auto"/>
              <w:right w:val="single" w:sz="4" w:space="0" w:color="auto"/>
            </w:tcBorders>
            <w:shd w:val="clear" w:color="auto" w:fill="auto"/>
            <w:noWrap/>
            <w:hideMark/>
          </w:tcPr>
          <w:p w14:paraId="4F129D4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8282C7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21 374,00000</w:t>
            </w:r>
          </w:p>
        </w:tc>
        <w:tc>
          <w:tcPr>
            <w:tcW w:w="1560" w:type="dxa"/>
            <w:tcBorders>
              <w:top w:val="nil"/>
              <w:left w:val="nil"/>
              <w:bottom w:val="single" w:sz="4" w:space="0" w:color="auto"/>
              <w:right w:val="single" w:sz="4" w:space="0" w:color="auto"/>
            </w:tcBorders>
            <w:shd w:val="clear" w:color="auto" w:fill="auto"/>
            <w:noWrap/>
            <w:hideMark/>
          </w:tcPr>
          <w:p w14:paraId="583FC21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2106419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AD0795A" w14:textId="77777777" w:rsidTr="00391858">
        <w:trPr>
          <w:trHeight w:val="70"/>
        </w:trPr>
        <w:tc>
          <w:tcPr>
            <w:tcW w:w="284" w:type="dxa"/>
            <w:tcBorders>
              <w:top w:val="nil"/>
              <w:left w:val="nil"/>
              <w:bottom w:val="nil"/>
              <w:right w:val="nil"/>
            </w:tcBorders>
            <w:shd w:val="clear" w:color="auto" w:fill="auto"/>
            <w:noWrap/>
            <w:vAlign w:val="bottom"/>
            <w:hideMark/>
          </w:tcPr>
          <w:p w14:paraId="5701560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4F2888"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524</w:t>
            </w:r>
          </w:p>
        </w:tc>
        <w:tc>
          <w:tcPr>
            <w:tcW w:w="1702" w:type="dxa"/>
            <w:tcBorders>
              <w:top w:val="nil"/>
              <w:left w:val="nil"/>
              <w:bottom w:val="single" w:sz="4" w:space="0" w:color="auto"/>
              <w:right w:val="single" w:sz="4" w:space="0" w:color="auto"/>
            </w:tcBorders>
            <w:shd w:val="clear" w:color="auto" w:fill="auto"/>
            <w:hideMark/>
          </w:tcPr>
          <w:p w14:paraId="1CD2D442"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5F259C3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0E6418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C6C61D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44F306E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03105L3030</w:t>
            </w:r>
          </w:p>
        </w:tc>
        <w:tc>
          <w:tcPr>
            <w:tcW w:w="567" w:type="dxa"/>
            <w:tcBorders>
              <w:top w:val="nil"/>
              <w:left w:val="nil"/>
              <w:bottom w:val="single" w:sz="4" w:space="0" w:color="auto"/>
              <w:right w:val="single" w:sz="4" w:space="0" w:color="auto"/>
            </w:tcBorders>
            <w:shd w:val="clear" w:color="auto" w:fill="auto"/>
            <w:noWrap/>
            <w:hideMark/>
          </w:tcPr>
          <w:p w14:paraId="3A5C4E1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22CAC7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21 374,00000</w:t>
            </w:r>
          </w:p>
        </w:tc>
        <w:tc>
          <w:tcPr>
            <w:tcW w:w="1560" w:type="dxa"/>
            <w:tcBorders>
              <w:top w:val="nil"/>
              <w:left w:val="nil"/>
              <w:bottom w:val="single" w:sz="4" w:space="0" w:color="auto"/>
              <w:right w:val="single" w:sz="4" w:space="0" w:color="auto"/>
            </w:tcBorders>
            <w:shd w:val="clear" w:color="auto" w:fill="auto"/>
            <w:noWrap/>
            <w:hideMark/>
          </w:tcPr>
          <w:p w14:paraId="06E0F81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F9B7B2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30E1B7ED" w14:textId="77777777" w:rsidTr="00B67C4A">
        <w:trPr>
          <w:trHeight w:val="1800"/>
        </w:trPr>
        <w:tc>
          <w:tcPr>
            <w:tcW w:w="284" w:type="dxa"/>
            <w:tcBorders>
              <w:top w:val="nil"/>
              <w:left w:val="nil"/>
              <w:bottom w:val="nil"/>
              <w:right w:val="nil"/>
            </w:tcBorders>
            <w:shd w:val="clear" w:color="auto" w:fill="auto"/>
            <w:noWrap/>
            <w:vAlign w:val="bottom"/>
            <w:hideMark/>
          </w:tcPr>
          <w:p w14:paraId="7ACC358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2D7E7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525</w:t>
            </w:r>
          </w:p>
        </w:tc>
        <w:tc>
          <w:tcPr>
            <w:tcW w:w="1702" w:type="dxa"/>
            <w:tcBorders>
              <w:top w:val="nil"/>
              <w:left w:val="nil"/>
              <w:bottom w:val="single" w:sz="4" w:space="0" w:color="auto"/>
              <w:right w:val="single" w:sz="4" w:space="0" w:color="auto"/>
            </w:tcBorders>
            <w:shd w:val="clear" w:color="auto" w:fill="auto"/>
            <w:hideMark/>
          </w:tcPr>
          <w:p w14:paraId="7759649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noWrap/>
            <w:hideMark/>
          </w:tcPr>
          <w:p w14:paraId="3B74A1A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46AC23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EA9681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140ADF0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0310745400</w:t>
            </w:r>
          </w:p>
        </w:tc>
        <w:tc>
          <w:tcPr>
            <w:tcW w:w="567" w:type="dxa"/>
            <w:tcBorders>
              <w:top w:val="nil"/>
              <w:left w:val="nil"/>
              <w:bottom w:val="single" w:sz="4" w:space="0" w:color="auto"/>
              <w:right w:val="single" w:sz="4" w:space="0" w:color="auto"/>
            </w:tcBorders>
            <w:shd w:val="clear" w:color="auto" w:fill="auto"/>
            <w:noWrap/>
            <w:hideMark/>
          </w:tcPr>
          <w:p w14:paraId="0019AFA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474A3C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33 551,50000</w:t>
            </w:r>
          </w:p>
        </w:tc>
        <w:tc>
          <w:tcPr>
            <w:tcW w:w="1560" w:type="dxa"/>
            <w:tcBorders>
              <w:top w:val="nil"/>
              <w:left w:val="nil"/>
              <w:bottom w:val="single" w:sz="4" w:space="0" w:color="auto"/>
              <w:right w:val="single" w:sz="4" w:space="0" w:color="auto"/>
            </w:tcBorders>
            <w:shd w:val="clear" w:color="auto" w:fill="auto"/>
            <w:noWrap/>
            <w:hideMark/>
          </w:tcPr>
          <w:p w14:paraId="39BB409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35 183,00000</w:t>
            </w:r>
          </w:p>
        </w:tc>
        <w:tc>
          <w:tcPr>
            <w:tcW w:w="1559" w:type="dxa"/>
            <w:tcBorders>
              <w:top w:val="nil"/>
              <w:left w:val="nil"/>
              <w:bottom w:val="single" w:sz="4" w:space="0" w:color="auto"/>
              <w:right w:val="single" w:sz="4" w:space="0" w:color="auto"/>
            </w:tcBorders>
            <w:shd w:val="clear" w:color="auto" w:fill="auto"/>
            <w:noWrap/>
            <w:hideMark/>
          </w:tcPr>
          <w:p w14:paraId="5FAAA75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36 590,00000</w:t>
            </w:r>
          </w:p>
        </w:tc>
      </w:tr>
      <w:tr w:rsidR="00B67C4A" w:rsidRPr="00B67C4A" w14:paraId="3819556E" w14:textId="77777777" w:rsidTr="00B67C4A">
        <w:trPr>
          <w:trHeight w:val="600"/>
        </w:trPr>
        <w:tc>
          <w:tcPr>
            <w:tcW w:w="284" w:type="dxa"/>
            <w:tcBorders>
              <w:top w:val="nil"/>
              <w:left w:val="nil"/>
              <w:bottom w:val="nil"/>
              <w:right w:val="nil"/>
            </w:tcBorders>
            <w:shd w:val="clear" w:color="auto" w:fill="auto"/>
            <w:noWrap/>
            <w:vAlign w:val="bottom"/>
            <w:hideMark/>
          </w:tcPr>
          <w:p w14:paraId="5E59CF5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74516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526</w:t>
            </w:r>
          </w:p>
        </w:tc>
        <w:tc>
          <w:tcPr>
            <w:tcW w:w="1702" w:type="dxa"/>
            <w:tcBorders>
              <w:top w:val="nil"/>
              <w:left w:val="nil"/>
              <w:bottom w:val="single" w:sz="4" w:space="0" w:color="auto"/>
              <w:right w:val="single" w:sz="4" w:space="0" w:color="auto"/>
            </w:tcBorders>
            <w:shd w:val="clear" w:color="auto" w:fill="auto"/>
            <w:hideMark/>
          </w:tcPr>
          <w:p w14:paraId="27641F4F"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4711DE5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38B4B6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1D8972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4D2C23E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0310745400</w:t>
            </w:r>
          </w:p>
        </w:tc>
        <w:tc>
          <w:tcPr>
            <w:tcW w:w="567" w:type="dxa"/>
            <w:tcBorders>
              <w:top w:val="nil"/>
              <w:left w:val="nil"/>
              <w:bottom w:val="single" w:sz="4" w:space="0" w:color="auto"/>
              <w:right w:val="single" w:sz="4" w:space="0" w:color="auto"/>
            </w:tcBorders>
            <w:shd w:val="clear" w:color="auto" w:fill="auto"/>
            <w:noWrap/>
            <w:hideMark/>
          </w:tcPr>
          <w:p w14:paraId="316A92F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093CD3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33 551,50000</w:t>
            </w:r>
          </w:p>
        </w:tc>
        <w:tc>
          <w:tcPr>
            <w:tcW w:w="1560" w:type="dxa"/>
            <w:tcBorders>
              <w:top w:val="nil"/>
              <w:left w:val="nil"/>
              <w:bottom w:val="single" w:sz="4" w:space="0" w:color="auto"/>
              <w:right w:val="single" w:sz="4" w:space="0" w:color="auto"/>
            </w:tcBorders>
            <w:shd w:val="clear" w:color="auto" w:fill="auto"/>
            <w:noWrap/>
            <w:hideMark/>
          </w:tcPr>
          <w:p w14:paraId="2135850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35 183,00000</w:t>
            </w:r>
          </w:p>
        </w:tc>
        <w:tc>
          <w:tcPr>
            <w:tcW w:w="1559" w:type="dxa"/>
            <w:tcBorders>
              <w:top w:val="nil"/>
              <w:left w:val="nil"/>
              <w:bottom w:val="single" w:sz="4" w:space="0" w:color="auto"/>
              <w:right w:val="single" w:sz="4" w:space="0" w:color="auto"/>
            </w:tcBorders>
            <w:shd w:val="clear" w:color="auto" w:fill="auto"/>
            <w:noWrap/>
            <w:hideMark/>
          </w:tcPr>
          <w:p w14:paraId="1D3C947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36 590,00000</w:t>
            </w:r>
          </w:p>
        </w:tc>
      </w:tr>
      <w:tr w:rsidR="00B67C4A" w:rsidRPr="00B67C4A" w14:paraId="436A8A5D" w14:textId="77777777" w:rsidTr="00B67C4A">
        <w:trPr>
          <w:trHeight w:val="2400"/>
        </w:trPr>
        <w:tc>
          <w:tcPr>
            <w:tcW w:w="284" w:type="dxa"/>
            <w:tcBorders>
              <w:top w:val="nil"/>
              <w:left w:val="nil"/>
              <w:bottom w:val="nil"/>
              <w:right w:val="nil"/>
            </w:tcBorders>
            <w:shd w:val="clear" w:color="auto" w:fill="auto"/>
            <w:noWrap/>
            <w:vAlign w:val="bottom"/>
            <w:hideMark/>
          </w:tcPr>
          <w:p w14:paraId="3EEF248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58C7B2"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527</w:t>
            </w:r>
          </w:p>
        </w:tc>
        <w:tc>
          <w:tcPr>
            <w:tcW w:w="1702" w:type="dxa"/>
            <w:tcBorders>
              <w:top w:val="nil"/>
              <w:left w:val="nil"/>
              <w:bottom w:val="single" w:sz="4" w:space="0" w:color="auto"/>
              <w:right w:val="single" w:sz="4" w:space="0" w:color="auto"/>
            </w:tcBorders>
            <w:shd w:val="clear" w:color="auto" w:fill="auto"/>
            <w:hideMark/>
          </w:tcPr>
          <w:p w14:paraId="23F1FF8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на условиях софинансирования из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14:paraId="15E4043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78220E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634E18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35BC1CC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03108L3040</w:t>
            </w:r>
          </w:p>
        </w:tc>
        <w:tc>
          <w:tcPr>
            <w:tcW w:w="567" w:type="dxa"/>
            <w:tcBorders>
              <w:top w:val="nil"/>
              <w:left w:val="nil"/>
              <w:bottom w:val="single" w:sz="4" w:space="0" w:color="auto"/>
              <w:right w:val="single" w:sz="4" w:space="0" w:color="auto"/>
            </w:tcBorders>
            <w:shd w:val="clear" w:color="auto" w:fill="auto"/>
            <w:noWrap/>
            <w:hideMark/>
          </w:tcPr>
          <w:p w14:paraId="0CA8F55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8D96F9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23 479,80000</w:t>
            </w:r>
          </w:p>
        </w:tc>
        <w:tc>
          <w:tcPr>
            <w:tcW w:w="1560" w:type="dxa"/>
            <w:tcBorders>
              <w:top w:val="nil"/>
              <w:left w:val="nil"/>
              <w:bottom w:val="single" w:sz="4" w:space="0" w:color="auto"/>
              <w:right w:val="single" w:sz="4" w:space="0" w:color="auto"/>
            </w:tcBorders>
            <w:shd w:val="clear" w:color="auto" w:fill="auto"/>
            <w:noWrap/>
            <w:hideMark/>
          </w:tcPr>
          <w:p w14:paraId="589AAAE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23 685,00000</w:t>
            </w:r>
          </w:p>
        </w:tc>
        <w:tc>
          <w:tcPr>
            <w:tcW w:w="1559" w:type="dxa"/>
            <w:tcBorders>
              <w:top w:val="nil"/>
              <w:left w:val="nil"/>
              <w:bottom w:val="single" w:sz="4" w:space="0" w:color="auto"/>
              <w:right w:val="single" w:sz="4" w:space="0" w:color="auto"/>
            </w:tcBorders>
            <w:shd w:val="clear" w:color="auto" w:fill="auto"/>
            <w:noWrap/>
            <w:hideMark/>
          </w:tcPr>
          <w:p w14:paraId="409C335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23 440,00000</w:t>
            </w:r>
          </w:p>
        </w:tc>
      </w:tr>
      <w:tr w:rsidR="00B67C4A" w:rsidRPr="00B67C4A" w14:paraId="339CCD0A" w14:textId="77777777" w:rsidTr="00B67C4A">
        <w:trPr>
          <w:trHeight w:val="600"/>
        </w:trPr>
        <w:tc>
          <w:tcPr>
            <w:tcW w:w="284" w:type="dxa"/>
            <w:tcBorders>
              <w:top w:val="nil"/>
              <w:left w:val="nil"/>
              <w:bottom w:val="nil"/>
              <w:right w:val="nil"/>
            </w:tcBorders>
            <w:shd w:val="clear" w:color="auto" w:fill="auto"/>
            <w:noWrap/>
            <w:vAlign w:val="bottom"/>
            <w:hideMark/>
          </w:tcPr>
          <w:p w14:paraId="694AF1F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327FCD"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528</w:t>
            </w:r>
          </w:p>
        </w:tc>
        <w:tc>
          <w:tcPr>
            <w:tcW w:w="1702" w:type="dxa"/>
            <w:tcBorders>
              <w:top w:val="nil"/>
              <w:left w:val="nil"/>
              <w:bottom w:val="single" w:sz="4" w:space="0" w:color="auto"/>
              <w:right w:val="single" w:sz="4" w:space="0" w:color="auto"/>
            </w:tcBorders>
            <w:shd w:val="clear" w:color="auto" w:fill="auto"/>
            <w:hideMark/>
          </w:tcPr>
          <w:p w14:paraId="5B5DD634"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39EF771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32B94E6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A02A2F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2232786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03108L3040</w:t>
            </w:r>
          </w:p>
        </w:tc>
        <w:tc>
          <w:tcPr>
            <w:tcW w:w="567" w:type="dxa"/>
            <w:tcBorders>
              <w:top w:val="nil"/>
              <w:left w:val="nil"/>
              <w:bottom w:val="single" w:sz="4" w:space="0" w:color="auto"/>
              <w:right w:val="single" w:sz="4" w:space="0" w:color="auto"/>
            </w:tcBorders>
            <w:shd w:val="clear" w:color="auto" w:fill="auto"/>
            <w:noWrap/>
            <w:hideMark/>
          </w:tcPr>
          <w:p w14:paraId="0541FAB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F3CC6A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23 479,80000</w:t>
            </w:r>
          </w:p>
        </w:tc>
        <w:tc>
          <w:tcPr>
            <w:tcW w:w="1560" w:type="dxa"/>
            <w:tcBorders>
              <w:top w:val="nil"/>
              <w:left w:val="nil"/>
              <w:bottom w:val="single" w:sz="4" w:space="0" w:color="auto"/>
              <w:right w:val="single" w:sz="4" w:space="0" w:color="auto"/>
            </w:tcBorders>
            <w:shd w:val="clear" w:color="auto" w:fill="auto"/>
            <w:noWrap/>
            <w:hideMark/>
          </w:tcPr>
          <w:p w14:paraId="699EC68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23 685,00000</w:t>
            </w:r>
          </w:p>
        </w:tc>
        <w:tc>
          <w:tcPr>
            <w:tcW w:w="1559" w:type="dxa"/>
            <w:tcBorders>
              <w:top w:val="nil"/>
              <w:left w:val="nil"/>
              <w:bottom w:val="single" w:sz="4" w:space="0" w:color="auto"/>
              <w:right w:val="single" w:sz="4" w:space="0" w:color="auto"/>
            </w:tcBorders>
            <w:shd w:val="clear" w:color="auto" w:fill="auto"/>
            <w:noWrap/>
            <w:hideMark/>
          </w:tcPr>
          <w:p w14:paraId="0B32B6D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23 440,00000</w:t>
            </w:r>
          </w:p>
        </w:tc>
      </w:tr>
      <w:tr w:rsidR="00B67C4A" w:rsidRPr="00B67C4A" w14:paraId="43AD801E" w14:textId="77777777" w:rsidTr="00B67C4A">
        <w:trPr>
          <w:trHeight w:val="1500"/>
        </w:trPr>
        <w:tc>
          <w:tcPr>
            <w:tcW w:w="284" w:type="dxa"/>
            <w:tcBorders>
              <w:top w:val="nil"/>
              <w:left w:val="nil"/>
              <w:bottom w:val="nil"/>
              <w:right w:val="nil"/>
            </w:tcBorders>
            <w:shd w:val="clear" w:color="auto" w:fill="auto"/>
            <w:noWrap/>
            <w:vAlign w:val="bottom"/>
            <w:hideMark/>
          </w:tcPr>
          <w:p w14:paraId="2172D34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D20DC3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529</w:t>
            </w:r>
          </w:p>
        </w:tc>
        <w:tc>
          <w:tcPr>
            <w:tcW w:w="1702" w:type="dxa"/>
            <w:tcBorders>
              <w:top w:val="nil"/>
              <w:left w:val="nil"/>
              <w:bottom w:val="single" w:sz="4" w:space="0" w:color="auto"/>
              <w:right w:val="single" w:sz="4" w:space="0" w:color="auto"/>
            </w:tcBorders>
            <w:shd w:val="clear" w:color="auto" w:fill="auto"/>
            <w:hideMark/>
          </w:tcPr>
          <w:p w14:paraId="00ACAFAE"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Создание в муниципальных общеобразовательных организациях условий для организации горячего питания обучающихся</w:t>
            </w:r>
          </w:p>
        </w:tc>
        <w:tc>
          <w:tcPr>
            <w:tcW w:w="708" w:type="dxa"/>
            <w:tcBorders>
              <w:top w:val="nil"/>
              <w:left w:val="nil"/>
              <w:bottom w:val="single" w:sz="4" w:space="0" w:color="auto"/>
              <w:right w:val="single" w:sz="4" w:space="0" w:color="auto"/>
            </w:tcBorders>
            <w:shd w:val="clear" w:color="auto" w:fill="auto"/>
            <w:noWrap/>
            <w:hideMark/>
          </w:tcPr>
          <w:p w14:paraId="7BDC523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E4A138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ADC968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4B87D3D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0310945410</w:t>
            </w:r>
          </w:p>
        </w:tc>
        <w:tc>
          <w:tcPr>
            <w:tcW w:w="567" w:type="dxa"/>
            <w:tcBorders>
              <w:top w:val="nil"/>
              <w:left w:val="nil"/>
              <w:bottom w:val="single" w:sz="4" w:space="0" w:color="auto"/>
              <w:right w:val="single" w:sz="4" w:space="0" w:color="auto"/>
            </w:tcBorders>
            <w:shd w:val="clear" w:color="auto" w:fill="auto"/>
            <w:noWrap/>
            <w:hideMark/>
          </w:tcPr>
          <w:p w14:paraId="34D6E9A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3CE598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542,50000</w:t>
            </w:r>
          </w:p>
        </w:tc>
        <w:tc>
          <w:tcPr>
            <w:tcW w:w="1560" w:type="dxa"/>
            <w:tcBorders>
              <w:top w:val="nil"/>
              <w:left w:val="nil"/>
              <w:bottom w:val="single" w:sz="4" w:space="0" w:color="auto"/>
              <w:right w:val="single" w:sz="4" w:space="0" w:color="auto"/>
            </w:tcBorders>
            <w:shd w:val="clear" w:color="auto" w:fill="auto"/>
            <w:noWrap/>
            <w:hideMark/>
          </w:tcPr>
          <w:p w14:paraId="0E4D49D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46158C2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9B3952E" w14:textId="77777777" w:rsidTr="00B67C4A">
        <w:trPr>
          <w:trHeight w:val="600"/>
        </w:trPr>
        <w:tc>
          <w:tcPr>
            <w:tcW w:w="284" w:type="dxa"/>
            <w:tcBorders>
              <w:top w:val="nil"/>
              <w:left w:val="nil"/>
              <w:bottom w:val="nil"/>
              <w:right w:val="nil"/>
            </w:tcBorders>
            <w:shd w:val="clear" w:color="auto" w:fill="auto"/>
            <w:noWrap/>
            <w:vAlign w:val="bottom"/>
            <w:hideMark/>
          </w:tcPr>
          <w:p w14:paraId="7218C63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799C4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530</w:t>
            </w:r>
          </w:p>
        </w:tc>
        <w:tc>
          <w:tcPr>
            <w:tcW w:w="1702" w:type="dxa"/>
            <w:tcBorders>
              <w:top w:val="nil"/>
              <w:left w:val="nil"/>
              <w:bottom w:val="single" w:sz="4" w:space="0" w:color="auto"/>
              <w:right w:val="single" w:sz="4" w:space="0" w:color="auto"/>
            </w:tcBorders>
            <w:shd w:val="clear" w:color="auto" w:fill="auto"/>
            <w:hideMark/>
          </w:tcPr>
          <w:p w14:paraId="436D1759"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4B259D1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D07E9B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39F2A4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7C2633E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0310945410</w:t>
            </w:r>
          </w:p>
        </w:tc>
        <w:tc>
          <w:tcPr>
            <w:tcW w:w="567" w:type="dxa"/>
            <w:tcBorders>
              <w:top w:val="nil"/>
              <w:left w:val="nil"/>
              <w:bottom w:val="single" w:sz="4" w:space="0" w:color="auto"/>
              <w:right w:val="single" w:sz="4" w:space="0" w:color="auto"/>
            </w:tcBorders>
            <w:shd w:val="clear" w:color="auto" w:fill="auto"/>
            <w:noWrap/>
            <w:hideMark/>
          </w:tcPr>
          <w:p w14:paraId="60A2B2C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5CB2938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542,50000</w:t>
            </w:r>
          </w:p>
        </w:tc>
        <w:tc>
          <w:tcPr>
            <w:tcW w:w="1560" w:type="dxa"/>
            <w:tcBorders>
              <w:top w:val="nil"/>
              <w:left w:val="nil"/>
              <w:bottom w:val="single" w:sz="4" w:space="0" w:color="auto"/>
              <w:right w:val="single" w:sz="4" w:space="0" w:color="auto"/>
            </w:tcBorders>
            <w:shd w:val="clear" w:color="auto" w:fill="auto"/>
            <w:noWrap/>
            <w:hideMark/>
          </w:tcPr>
          <w:p w14:paraId="49D2843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2C26706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7FDB001" w14:textId="77777777" w:rsidTr="00B67C4A">
        <w:trPr>
          <w:trHeight w:val="2400"/>
        </w:trPr>
        <w:tc>
          <w:tcPr>
            <w:tcW w:w="284" w:type="dxa"/>
            <w:tcBorders>
              <w:top w:val="nil"/>
              <w:left w:val="nil"/>
              <w:bottom w:val="nil"/>
              <w:right w:val="nil"/>
            </w:tcBorders>
            <w:shd w:val="clear" w:color="auto" w:fill="auto"/>
            <w:noWrap/>
            <w:vAlign w:val="bottom"/>
            <w:hideMark/>
          </w:tcPr>
          <w:p w14:paraId="596EFD8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00C22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531</w:t>
            </w:r>
          </w:p>
        </w:tc>
        <w:tc>
          <w:tcPr>
            <w:tcW w:w="1702" w:type="dxa"/>
            <w:tcBorders>
              <w:top w:val="nil"/>
              <w:left w:val="nil"/>
              <w:bottom w:val="single" w:sz="4" w:space="0" w:color="auto"/>
              <w:right w:val="single" w:sz="4" w:space="0" w:color="auto"/>
            </w:tcBorders>
            <w:shd w:val="clear" w:color="auto" w:fill="auto"/>
            <w:hideMark/>
          </w:tcPr>
          <w:p w14:paraId="42259FD9"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w:t>
            </w:r>
          </w:p>
        </w:tc>
        <w:tc>
          <w:tcPr>
            <w:tcW w:w="708" w:type="dxa"/>
            <w:tcBorders>
              <w:top w:val="nil"/>
              <w:left w:val="nil"/>
              <w:bottom w:val="single" w:sz="4" w:space="0" w:color="auto"/>
              <w:right w:val="single" w:sz="4" w:space="0" w:color="auto"/>
            </w:tcBorders>
            <w:shd w:val="clear" w:color="auto" w:fill="auto"/>
            <w:noWrap/>
            <w:hideMark/>
          </w:tcPr>
          <w:p w14:paraId="3872127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B3B0F6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3CB011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4DF6AAC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03109S5410</w:t>
            </w:r>
          </w:p>
        </w:tc>
        <w:tc>
          <w:tcPr>
            <w:tcW w:w="567" w:type="dxa"/>
            <w:tcBorders>
              <w:top w:val="nil"/>
              <w:left w:val="nil"/>
              <w:bottom w:val="single" w:sz="4" w:space="0" w:color="auto"/>
              <w:right w:val="single" w:sz="4" w:space="0" w:color="auto"/>
            </w:tcBorders>
            <w:shd w:val="clear" w:color="auto" w:fill="auto"/>
            <w:noWrap/>
            <w:hideMark/>
          </w:tcPr>
          <w:p w14:paraId="0B03384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593431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542,50000</w:t>
            </w:r>
          </w:p>
        </w:tc>
        <w:tc>
          <w:tcPr>
            <w:tcW w:w="1560" w:type="dxa"/>
            <w:tcBorders>
              <w:top w:val="nil"/>
              <w:left w:val="nil"/>
              <w:bottom w:val="single" w:sz="4" w:space="0" w:color="auto"/>
              <w:right w:val="single" w:sz="4" w:space="0" w:color="auto"/>
            </w:tcBorders>
            <w:shd w:val="clear" w:color="auto" w:fill="auto"/>
            <w:noWrap/>
            <w:hideMark/>
          </w:tcPr>
          <w:p w14:paraId="4D821C9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138F355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086E438" w14:textId="77777777" w:rsidTr="00B67C4A">
        <w:trPr>
          <w:trHeight w:val="600"/>
        </w:trPr>
        <w:tc>
          <w:tcPr>
            <w:tcW w:w="284" w:type="dxa"/>
            <w:tcBorders>
              <w:top w:val="nil"/>
              <w:left w:val="nil"/>
              <w:bottom w:val="nil"/>
              <w:right w:val="nil"/>
            </w:tcBorders>
            <w:shd w:val="clear" w:color="auto" w:fill="auto"/>
            <w:noWrap/>
            <w:vAlign w:val="bottom"/>
            <w:hideMark/>
          </w:tcPr>
          <w:p w14:paraId="5A56040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0E68A4B"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532</w:t>
            </w:r>
          </w:p>
        </w:tc>
        <w:tc>
          <w:tcPr>
            <w:tcW w:w="1702" w:type="dxa"/>
            <w:tcBorders>
              <w:top w:val="nil"/>
              <w:left w:val="nil"/>
              <w:bottom w:val="single" w:sz="4" w:space="0" w:color="auto"/>
              <w:right w:val="single" w:sz="4" w:space="0" w:color="auto"/>
            </w:tcBorders>
            <w:shd w:val="clear" w:color="auto" w:fill="auto"/>
            <w:hideMark/>
          </w:tcPr>
          <w:p w14:paraId="175426BB"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125E925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12145E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484C75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74E0A640"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03109S5410</w:t>
            </w:r>
          </w:p>
        </w:tc>
        <w:tc>
          <w:tcPr>
            <w:tcW w:w="567" w:type="dxa"/>
            <w:tcBorders>
              <w:top w:val="nil"/>
              <w:left w:val="nil"/>
              <w:bottom w:val="single" w:sz="4" w:space="0" w:color="auto"/>
              <w:right w:val="single" w:sz="4" w:space="0" w:color="auto"/>
            </w:tcBorders>
            <w:shd w:val="clear" w:color="auto" w:fill="auto"/>
            <w:noWrap/>
            <w:hideMark/>
          </w:tcPr>
          <w:p w14:paraId="6956EE4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70095A0"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542,50000</w:t>
            </w:r>
          </w:p>
        </w:tc>
        <w:tc>
          <w:tcPr>
            <w:tcW w:w="1560" w:type="dxa"/>
            <w:tcBorders>
              <w:top w:val="nil"/>
              <w:left w:val="nil"/>
              <w:bottom w:val="single" w:sz="4" w:space="0" w:color="auto"/>
              <w:right w:val="single" w:sz="4" w:space="0" w:color="auto"/>
            </w:tcBorders>
            <w:shd w:val="clear" w:color="auto" w:fill="auto"/>
            <w:noWrap/>
            <w:hideMark/>
          </w:tcPr>
          <w:p w14:paraId="7C7907EB"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4A31B8AF"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395D295" w14:textId="77777777" w:rsidTr="00B67C4A">
        <w:trPr>
          <w:trHeight w:val="900"/>
        </w:trPr>
        <w:tc>
          <w:tcPr>
            <w:tcW w:w="284" w:type="dxa"/>
            <w:tcBorders>
              <w:top w:val="nil"/>
              <w:left w:val="nil"/>
              <w:bottom w:val="nil"/>
              <w:right w:val="nil"/>
            </w:tcBorders>
            <w:shd w:val="clear" w:color="auto" w:fill="auto"/>
            <w:noWrap/>
            <w:vAlign w:val="bottom"/>
            <w:hideMark/>
          </w:tcPr>
          <w:p w14:paraId="01EE1F99"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3EEFC0"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533</w:t>
            </w:r>
          </w:p>
        </w:tc>
        <w:tc>
          <w:tcPr>
            <w:tcW w:w="1702" w:type="dxa"/>
            <w:tcBorders>
              <w:top w:val="nil"/>
              <w:left w:val="nil"/>
              <w:bottom w:val="single" w:sz="4" w:space="0" w:color="auto"/>
              <w:right w:val="single" w:sz="4" w:space="0" w:color="auto"/>
            </w:tcBorders>
            <w:shd w:val="clear" w:color="auto" w:fill="auto"/>
            <w:hideMark/>
          </w:tcPr>
          <w:p w14:paraId="348050F3"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Реализация мероприятий по модернизации школьных систем образования</w:t>
            </w:r>
          </w:p>
        </w:tc>
        <w:tc>
          <w:tcPr>
            <w:tcW w:w="708" w:type="dxa"/>
            <w:tcBorders>
              <w:top w:val="nil"/>
              <w:left w:val="nil"/>
              <w:bottom w:val="single" w:sz="4" w:space="0" w:color="auto"/>
              <w:right w:val="single" w:sz="4" w:space="0" w:color="auto"/>
            </w:tcBorders>
            <w:shd w:val="clear" w:color="auto" w:fill="auto"/>
            <w:noWrap/>
            <w:hideMark/>
          </w:tcPr>
          <w:p w14:paraId="39AE4D9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EE3BFD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242C1F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46170EB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0311120000</w:t>
            </w:r>
          </w:p>
        </w:tc>
        <w:tc>
          <w:tcPr>
            <w:tcW w:w="567" w:type="dxa"/>
            <w:tcBorders>
              <w:top w:val="nil"/>
              <w:left w:val="nil"/>
              <w:bottom w:val="single" w:sz="4" w:space="0" w:color="auto"/>
              <w:right w:val="single" w:sz="4" w:space="0" w:color="auto"/>
            </w:tcBorders>
            <w:shd w:val="clear" w:color="auto" w:fill="auto"/>
            <w:noWrap/>
            <w:hideMark/>
          </w:tcPr>
          <w:p w14:paraId="7D9B9BD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5B5F3B3"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4052F23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1 203,40000</w:t>
            </w:r>
          </w:p>
        </w:tc>
        <w:tc>
          <w:tcPr>
            <w:tcW w:w="1559" w:type="dxa"/>
            <w:tcBorders>
              <w:top w:val="nil"/>
              <w:left w:val="nil"/>
              <w:bottom w:val="single" w:sz="4" w:space="0" w:color="auto"/>
              <w:right w:val="single" w:sz="4" w:space="0" w:color="auto"/>
            </w:tcBorders>
            <w:shd w:val="clear" w:color="auto" w:fill="auto"/>
            <w:noWrap/>
            <w:hideMark/>
          </w:tcPr>
          <w:p w14:paraId="4923202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D57478F" w14:textId="77777777" w:rsidTr="00B67C4A">
        <w:trPr>
          <w:trHeight w:val="600"/>
        </w:trPr>
        <w:tc>
          <w:tcPr>
            <w:tcW w:w="284" w:type="dxa"/>
            <w:tcBorders>
              <w:top w:val="nil"/>
              <w:left w:val="nil"/>
              <w:bottom w:val="nil"/>
              <w:right w:val="nil"/>
            </w:tcBorders>
            <w:shd w:val="clear" w:color="auto" w:fill="auto"/>
            <w:noWrap/>
            <w:vAlign w:val="bottom"/>
            <w:hideMark/>
          </w:tcPr>
          <w:p w14:paraId="05BC8A7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1936D3"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534</w:t>
            </w:r>
          </w:p>
        </w:tc>
        <w:tc>
          <w:tcPr>
            <w:tcW w:w="1702" w:type="dxa"/>
            <w:tcBorders>
              <w:top w:val="nil"/>
              <w:left w:val="nil"/>
              <w:bottom w:val="single" w:sz="4" w:space="0" w:color="auto"/>
              <w:right w:val="single" w:sz="4" w:space="0" w:color="auto"/>
            </w:tcBorders>
            <w:shd w:val="clear" w:color="auto" w:fill="auto"/>
            <w:hideMark/>
          </w:tcPr>
          <w:p w14:paraId="3B590196"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609EB58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3A6D44F"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22BB37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1191A59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0311120000</w:t>
            </w:r>
          </w:p>
        </w:tc>
        <w:tc>
          <w:tcPr>
            <w:tcW w:w="567" w:type="dxa"/>
            <w:tcBorders>
              <w:top w:val="nil"/>
              <w:left w:val="nil"/>
              <w:bottom w:val="single" w:sz="4" w:space="0" w:color="auto"/>
              <w:right w:val="single" w:sz="4" w:space="0" w:color="auto"/>
            </w:tcBorders>
            <w:shd w:val="clear" w:color="auto" w:fill="auto"/>
            <w:noWrap/>
            <w:hideMark/>
          </w:tcPr>
          <w:p w14:paraId="1B8B64C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DA52F75"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551A723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1 203,40000</w:t>
            </w:r>
          </w:p>
        </w:tc>
        <w:tc>
          <w:tcPr>
            <w:tcW w:w="1559" w:type="dxa"/>
            <w:tcBorders>
              <w:top w:val="nil"/>
              <w:left w:val="nil"/>
              <w:bottom w:val="single" w:sz="4" w:space="0" w:color="auto"/>
              <w:right w:val="single" w:sz="4" w:space="0" w:color="auto"/>
            </w:tcBorders>
            <w:shd w:val="clear" w:color="auto" w:fill="auto"/>
            <w:noWrap/>
            <w:hideMark/>
          </w:tcPr>
          <w:p w14:paraId="729BC81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CFE8475" w14:textId="77777777" w:rsidTr="00B67C4A">
        <w:trPr>
          <w:trHeight w:val="1500"/>
        </w:trPr>
        <w:tc>
          <w:tcPr>
            <w:tcW w:w="284" w:type="dxa"/>
            <w:tcBorders>
              <w:top w:val="nil"/>
              <w:left w:val="nil"/>
              <w:bottom w:val="nil"/>
              <w:right w:val="nil"/>
            </w:tcBorders>
            <w:shd w:val="clear" w:color="auto" w:fill="auto"/>
            <w:noWrap/>
            <w:vAlign w:val="bottom"/>
            <w:hideMark/>
          </w:tcPr>
          <w:p w14:paraId="78611DE0"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C40DE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535</w:t>
            </w:r>
          </w:p>
        </w:tc>
        <w:tc>
          <w:tcPr>
            <w:tcW w:w="1702" w:type="dxa"/>
            <w:tcBorders>
              <w:top w:val="nil"/>
              <w:left w:val="nil"/>
              <w:bottom w:val="single" w:sz="4" w:space="0" w:color="auto"/>
              <w:right w:val="single" w:sz="4" w:space="0" w:color="auto"/>
            </w:tcBorders>
            <w:shd w:val="clear" w:color="auto" w:fill="auto"/>
            <w:hideMark/>
          </w:tcPr>
          <w:p w14:paraId="3C56A772"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8" w:type="dxa"/>
            <w:tcBorders>
              <w:top w:val="nil"/>
              <w:left w:val="nil"/>
              <w:bottom w:val="single" w:sz="4" w:space="0" w:color="auto"/>
              <w:right w:val="single" w:sz="4" w:space="0" w:color="auto"/>
            </w:tcBorders>
            <w:shd w:val="clear" w:color="auto" w:fill="auto"/>
            <w:noWrap/>
            <w:hideMark/>
          </w:tcPr>
          <w:p w14:paraId="6362874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5ED420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A0A009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3CC4C39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0311720000</w:t>
            </w:r>
          </w:p>
        </w:tc>
        <w:tc>
          <w:tcPr>
            <w:tcW w:w="567" w:type="dxa"/>
            <w:tcBorders>
              <w:top w:val="nil"/>
              <w:left w:val="nil"/>
              <w:bottom w:val="single" w:sz="4" w:space="0" w:color="auto"/>
              <w:right w:val="single" w:sz="4" w:space="0" w:color="auto"/>
            </w:tcBorders>
            <w:shd w:val="clear" w:color="auto" w:fill="auto"/>
            <w:noWrap/>
            <w:hideMark/>
          </w:tcPr>
          <w:p w14:paraId="638F8C6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50A5FD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3 977,71400</w:t>
            </w:r>
          </w:p>
        </w:tc>
        <w:tc>
          <w:tcPr>
            <w:tcW w:w="1560" w:type="dxa"/>
            <w:tcBorders>
              <w:top w:val="nil"/>
              <w:left w:val="nil"/>
              <w:bottom w:val="single" w:sz="4" w:space="0" w:color="auto"/>
              <w:right w:val="single" w:sz="4" w:space="0" w:color="auto"/>
            </w:tcBorders>
            <w:shd w:val="clear" w:color="auto" w:fill="auto"/>
            <w:noWrap/>
            <w:hideMark/>
          </w:tcPr>
          <w:p w14:paraId="4A0C018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49A2FE3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4716CE3" w14:textId="77777777" w:rsidTr="00B67C4A">
        <w:trPr>
          <w:trHeight w:val="600"/>
        </w:trPr>
        <w:tc>
          <w:tcPr>
            <w:tcW w:w="284" w:type="dxa"/>
            <w:tcBorders>
              <w:top w:val="nil"/>
              <w:left w:val="nil"/>
              <w:bottom w:val="nil"/>
              <w:right w:val="nil"/>
            </w:tcBorders>
            <w:shd w:val="clear" w:color="auto" w:fill="auto"/>
            <w:noWrap/>
            <w:vAlign w:val="bottom"/>
            <w:hideMark/>
          </w:tcPr>
          <w:p w14:paraId="1B2C2A2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594BF2"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536</w:t>
            </w:r>
          </w:p>
        </w:tc>
        <w:tc>
          <w:tcPr>
            <w:tcW w:w="1702" w:type="dxa"/>
            <w:tcBorders>
              <w:top w:val="nil"/>
              <w:left w:val="nil"/>
              <w:bottom w:val="single" w:sz="4" w:space="0" w:color="auto"/>
              <w:right w:val="single" w:sz="4" w:space="0" w:color="auto"/>
            </w:tcBorders>
            <w:shd w:val="clear" w:color="auto" w:fill="auto"/>
            <w:hideMark/>
          </w:tcPr>
          <w:p w14:paraId="64C34479"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3226D3B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693D8D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0F251A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2B341BB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0311720000</w:t>
            </w:r>
          </w:p>
        </w:tc>
        <w:tc>
          <w:tcPr>
            <w:tcW w:w="567" w:type="dxa"/>
            <w:tcBorders>
              <w:top w:val="nil"/>
              <w:left w:val="nil"/>
              <w:bottom w:val="single" w:sz="4" w:space="0" w:color="auto"/>
              <w:right w:val="single" w:sz="4" w:space="0" w:color="auto"/>
            </w:tcBorders>
            <w:shd w:val="clear" w:color="auto" w:fill="auto"/>
            <w:noWrap/>
            <w:hideMark/>
          </w:tcPr>
          <w:p w14:paraId="0917E1F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445B50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3 977,71400</w:t>
            </w:r>
          </w:p>
        </w:tc>
        <w:tc>
          <w:tcPr>
            <w:tcW w:w="1560" w:type="dxa"/>
            <w:tcBorders>
              <w:top w:val="nil"/>
              <w:left w:val="nil"/>
              <w:bottom w:val="single" w:sz="4" w:space="0" w:color="auto"/>
              <w:right w:val="single" w:sz="4" w:space="0" w:color="auto"/>
            </w:tcBorders>
            <w:shd w:val="clear" w:color="auto" w:fill="auto"/>
            <w:noWrap/>
            <w:hideMark/>
          </w:tcPr>
          <w:p w14:paraId="313F7D2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6BB11B4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25C52B28" w14:textId="77777777" w:rsidTr="00B67C4A">
        <w:trPr>
          <w:trHeight w:val="1200"/>
        </w:trPr>
        <w:tc>
          <w:tcPr>
            <w:tcW w:w="284" w:type="dxa"/>
            <w:tcBorders>
              <w:top w:val="nil"/>
              <w:left w:val="nil"/>
              <w:bottom w:val="nil"/>
              <w:right w:val="nil"/>
            </w:tcBorders>
            <w:shd w:val="clear" w:color="auto" w:fill="auto"/>
            <w:noWrap/>
            <w:vAlign w:val="bottom"/>
            <w:hideMark/>
          </w:tcPr>
          <w:p w14:paraId="0E6AE32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995331"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537</w:t>
            </w:r>
          </w:p>
        </w:tc>
        <w:tc>
          <w:tcPr>
            <w:tcW w:w="1702" w:type="dxa"/>
            <w:tcBorders>
              <w:top w:val="nil"/>
              <w:left w:val="nil"/>
              <w:bottom w:val="single" w:sz="4" w:space="0" w:color="auto"/>
              <w:right w:val="single" w:sz="4" w:space="0" w:color="auto"/>
            </w:tcBorders>
            <w:shd w:val="clear" w:color="auto" w:fill="auto"/>
            <w:hideMark/>
          </w:tcPr>
          <w:p w14:paraId="56195A96"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708" w:type="dxa"/>
            <w:tcBorders>
              <w:top w:val="nil"/>
              <w:left w:val="nil"/>
              <w:bottom w:val="single" w:sz="4" w:space="0" w:color="auto"/>
              <w:right w:val="single" w:sz="4" w:space="0" w:color="auto"/>
            </w:tcBorders>
            <w:shd w:val="clear" w:color="auto" w:fill="auto"/>
            <w:noWrap/>
            <w:hideMark/>
          </w:tcPr>
          <w:p w14:paraId="25B519E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2FAEFAC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6D83C1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1085883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0312020000</w:t>
            </w:r>
          </w:p>
        </w:tc>
        <w:tc>
          <w:tcPr>
            <w:tcW w:w="567" w:type="dxa"/>
            <w:tcBorders>
              <w:top w:val="nil"/>
              <w:left w:val="nil"/>
              <w:bottom w:val="single" w:sz="4" w:space="0" w:color="auto"/>
              <w:right w:val="single" w:sz="4" w:space="0" w:color="auto"/>
            </w:tcBorders>
            <w:shd w:val="clear" w:color="auto" w:fill="auto"/>
            <w:noWrap/>
            <w:hideMark/>
          </w:tcPr>
          <w:p w14:paraId="6DC6406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9A1744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60,00000</w:t>
            </w:r>
          </w:p>
        </w:tc>
        <w:tc>
          <w:tcPr>
            <w:tcW w:w="1560" w:type="dxa"/>
            <w:tcBorders>
              <w:top w:val="nil"/>
              <w:left w:val="nil"/>
              <w:bottom w:val="single" w:sz="4" w:space="0" w:color="auto"/>
              <w:right w:val="single" w:sz="4" w:space="0" w:color="auto"/>
            </w:tcBorders>
            <w:shd w:val="clear" w:color="auto" w:fill="auto"/>
            <w:noWrap/>
            <w:hideMark/>
          </w:tcPr>
          <w:p w14:paraId="71F69EE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1D3C1A2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E3D1D1D" w14:textId="77777777" w:rsidTr="00B67C4A">
        <w:trPr>
          <w:trHeight w:val="600"/>
        </w:trPr>
        <w:tc>
          <w:tcPr>
            <w:tcW w:w="284" w:type="dxa"/>
            <w:tcBorders>
              <w:top w:val="nil"/>
              <w:left w:val="nil"/>
              <w:bottom w:val="nil"/>
              <w:right w:val="nil"/>
            </w:tcBorders>
            <w:shd w:val="clear" w:color="auto" w:fill="auto"/>
            <w:noWrap/>
            <w:vAlign w:val="bottom"/>
            <w:hideMark/>
          </w:tcPr>
          <w:p w14:paraId="18156C3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E4FC7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538</w:t>
            </w:r>
          </w:p>
        </w:tc>
        <w:tc>
          <w:tcPr>
            <w:tcW w:w="1702" w:type="dxa"/>
            <w:tcBorders>
              <w:top w:val="nil"/>
              <w:left w:val="nil"/>
              <w:bottom w:val="single" w:sz="4" w:space="0" w:color="auto"/>
              <w:right w:val="single" w:sz="4" w:space="0" w:color="auto"/>
            </w:tcBorders>
            <w:shd w:val="clear" w:color="auto" w:fill="auto"/>
            <w:hideMark/>
          </w:tcPr>
          <w:p w14:paraId="53B5C7C1"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7FBD1A3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4A4A24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AF24B0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0C35C94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0312020000</w:t>
            </w:r>
          </w:p>
        </w:tc>
        <w:tc>
          <w:tcPr>
            <w:tcW w:w="567" w:type="dxa"/>
            <w:tcBorders>
              <w:top w:val="nil"/>
              <w:left w:val="nil"/>
              <w:bottom w:val="single" w:sz="4" w:space="0" w:color="auto"/>
              <w:right w:val="single" w:sz="4" w:space="0" w:color="auto"/>
            </w:tcBorders>
            <w:shd w:val="clear" w:color="auto" w:fill="auto"/>
            <w:noWrap/>
            <w:hideMark/>
          </w:tcPr>
          <w:p w14:paraId="0676777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9D0DFB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60,00000</w:t>
            </w:r>
          </w:p>
        </w:tc>
        <w:tc>
          <w:tcPr>
            <w:tcW w:w="1560" w:type="dxa"/>
            <w:tcBorders>
              <w:top w:val="nil"/>
              <w:left w:val="nil"/>
              <w:bottom w:val="single" w:sz="4" w:space="0" w:color="auto"/>
              <w:right w:val="single" w:sz="4" w:space="0" w:color="auto"/>
            </w:tcBorders>
            <w:shd w:val="clear" w:color="auto" w:fill="auto"/>
            <w:noWrap/>
            <w:hideMark/>
          </w:tcPr>
          <w:p w14:paraId="2D22B1F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271225B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B53D6E4" w14:textId="77777777" w:rsidTr="00B67C4A">
        <w:trPr>
          <w:trHeight w:val="600"/>
        </w:trPr>
        <w:tc>
          <w:tcPr>
            <w:tcW w:w="284" w:type="dxa"/>
            <w:tcBorders>
              <w:top w:val="nil"/>
              <w:left w:val="nil"/>
              <w:bottom w:val="nil"/>
              <w:right w:val="nil"/>
            </w:tcBorders>
            <w:shd w:val="clear" w:color="auto" w:fill="auto"/>
            <w:noWrap/>
            <w:vAlign w:val="bottom"/>
            <w:hideMark/>
          </w:tcPr>
          <w:p w14:paraId="0992E09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BFC34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539</w:t>
            </w:r>
          </w:p>
        </w:tc>
        <w:tc>
          <w:tcPr>
            <w:tcW w:w="1702" w:type="dxa"/>
            <w:tcBorders>
              <w:top w:val="nil"/>
              <w:left w:val="nil"/>
              <w:bottom w:val="single" w:sz="4" w:space="0" w:color="auto"/>
              <w:right w:val="single" w:sz="4" w:space="0" w:color="auto"/>
            </w:tcBorders>
            <w:shd w:val="clear" w:color="auto" w:fill="auto"/>
            <w:hideMark/>
          </w:tcPr>
          <w:p w14:paraId="71B31EE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Проведение мероприятий для детей и подростков</w:t>
            </w:r>
          </w:p>
        </w:tc>
        <w:tc>
          <w:tcPr>
            <w:tcW w:w="708" w:type="dxa"/>
            <w:tcBorders>
              <w:top w:val="nil"/>
              <w:left w:val="nil"/>
              <w:bottom w:val="single" w:sz="4" w:space="0" w:color="auto"/>
              <w:right w:val="single" w:sz="4" w:space="0" w:color="auto"/>
            </w:tcBorders>
            <w:shd w:val="clear" w:color="auto" w:fill="auto"/>
            <w:noWrap/>
            <w:hideMark/>
          </w:tcPr>
          <w:p w14:paraId="7FB5993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4C5068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598B15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0DD7AB3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0312120000</w:t>
            </w:r>
          </w:p>
        </w:tc>
        <w:tc>
          <w:tcPr>
            <w:tcW w:w="567" w:type="dxa"/>
            <w:tcBorders>
              <w:top w:val="nil"/>
              <w:left w:val="nil"/>
              <w:bottom w:val="single" w:sz="4" w:space="0" w:color="auto"/>
              <w:right w:val="single" w:sz="4" w:space="0" w:color="auto"/>
            </w:tcBorders>
            <w:shd w:val="clear" w:color="auto" w:fill="auto"/>
            <w:noWrap/>
            <w:hideMark/>
          </w:tcPr>
          <w:p w14:paraId="25D07D0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A594EC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313,30000</w:t>
            </w:r>
          </w:p>
        </w:tc>
        <w:tc>
          <w:tcPr>
            <w:tcW w:w="1560" w:type="dxa"/>
            <w:tcBorders>
              <w:top w:val="nil"/>
              <w:left w:val="nil"/>
              <w:bottom w:val="single" w:sz="4" w:space="0" w:color="auto"/>
              <w:right w:val="single" w:sz="4" w:space="0" w:color="auto"/>
            </w:tcBorders>
            <w:shd w:val="clear" w:color="auto" w:fill="auto"/>
            <w:noWrap/>
            <w:hideMark/>
          </w:tcPr>
          <w:p w14:paraId="5F30354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5779EBB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200,00000</w:t>
            </w:r>
          </w:p>
        </w:tc>
      </w:tr>
      <w:tr w:rsidR="00B67C4A" w:rsidRPr="00B67C4A" w14:paraId="64B954AA" w14:textId="77777777" w:rsidTr="00B67C4A">
        <w:trPr>
          <w:trHeight w:val="600"/>
        </w:trPr>
        <w:tc>
          <w:tcPr>
            <w:tcW w:w="284" w:type="dxa"/>
            <w:tcBorders>
              <w:top w:val="nil"/>
              <w:left w:val="nil"/>
              <w:bottom w:val="nil"/>
              <w:right w:val="nil"/>
            </w:tcBorders>
            <w:shd w:val="clear" w:color="auto" w:fill="auto"/>
            <w:noWrap/>
            <w:vAlign w:val="bottom"/>
            <w:hideMark/>
          </w:tcPr>
          <w:p w14:paraId="5A67D0C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C0538E"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540</w:t>
            </w:r>
          </w:p>
        </w:tc>
        <w:tc>
          <w:tcPr>
            <w:tcW w:w="1702" w:type="dxa"/>
            <w:tcBorders>
              <w:top w:val="nil"/>
              <w:left w:val="nil"/>
              <w:bottom w:val="single" w:sz="4" w:space="0" w:color="auto"/>
              <w:right w:val="single" w:sz="4" w:space="0" w:color="auto"/>
            </w:tcBorders>
            <w:shd w:val="clear" w:color="auto" w:fill="auto"/>
            <w:hideMark/>
          </w:tcPr>
          <w:p w14:paraId="7C52477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7B8BF0F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2A782F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F579B0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02</w:t>
            </w:r>
          </w:p>
        </w:tc>
        <w:tc>
          <w:tcPr>
            <w:tcW w:w="709" w:type="dxa"/>
            <w:tcBorders>
              <w:top w:val="nil"/>
              <w:left w:val="nil"/>
              <w:bottom w:val="single" w:sz="4" w:space="0" w:color="auto"/>
              <w:right w:val="single" w:sz="4" w:space="0" w:color="auto"/>
            </w:tcBorders>
            <w:shd w:val="clear" w:color="auto" w:fill="auto"/>
            <w:noWrap/>
            <w:hideMark/>
          </w:tcPr>
          <w:p w14:paraId="4EE3A4A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0312120000</w:t>
            </w:r>
          </w:p>
        </w:tc>
        <w:tc>
          <w:tcPr>
            <w:tcW w:w="567" w:type="dxa"/>
            <w:tcBorders>
              <w:top w:val="nil"/>
              <w:left w:val="nil"/>
              <w:bottom w:val="single" w:sz="4" w:space="0" w:color="auto"/>
              <w:right w:val="single" w:sz="4" w:space="0" w:color="auto"/>
            </w:tcBorders>
            <w:shd w:val="clear" w:color="auto" w:fill="auto"/>
            <w:noWrap/>
            <w:hideMark/>
          </w:tcPr>
          <w:p w14:paraId="0E30623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135107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313,30000</w:t>
            </w:r>
          </w:p>
        </w:tc>
        <w:tc>
          <w:tcPr>
            <w:tcW w:w="1560" w:type="dxa"/>
            <w:tcBorders>
              <w:top w:val="nil"/>
              <w:left w:val="nil"/>
              <w:bottom w:val="single" w:sz="4" w:space="0" w:color="auto"/>
              <w:right w:val="single" w:sz="4" w:space="0" w:color="auto"/>
            </w:tcBorders>
            <w:shd w:val="clear" w:color="auto" w:fill="auto"/>
            <w:noWrap/>
            <w:hideMark/>
          </w:tcPr>
          <w:p w14:paraId="1BC513A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28EA0B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200,00000</w:t>
            </w:r>
          </w:p>
        </w:tc>
      </w:tr>
      <w:tr w:rsidR="00B67C4A" w:rsidRPr="00B67C4A" w14:paraId="4D3520ED" w14:textId="77777777" w:rsidTr="00B67C4A">
        <w:trPr>
          <w:trHeight w:val="600"/>
        </w:trPr>
        <w:tc>
          <w:tcPr>
            <w:tcW w:w="284" w:type="dxa"/>
            <w:tcBorders>
              <w:top w:val="nil"/>
              <w:left w:val="nil"/>
              <w:bottom w:val="nil"/>
              <w:right w:val="nil"/>
            </w:tcBorders>
            <w:shd w:val="clear" w:color="auto" w:fill="auto"/>
            <w:noWrap/>
            <w:vAlign w:val="bottom"/>
            <w:hideMark/>
          </w:tcPr>
          <w:p w14:paraId="34F1EE1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47337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541</w:t>
            </w:r>
          </w:p>
        </w:tc>
        <w:tc>
          <w:tcPr>
            <w:tcW w:w="1702" w:type="dxa"/>
            <w:tcBorders>
              <w:top w:val="nil"/>
              <w:left w:val="nil"/>
              <w:bottom w:val="single" w:sz="4" w:space="0" w:color="auto"/>
              <w:right w:val="single" w:sz="4" w:space="0" w:color="auto"/>
            </w:tcBorders>
            <w:shd w:val="clear" w:color="auto" w:fill="auto"/>
            <w:hideMark/>
          </w:tcPr>
          <w:p w14:paraId="068DE03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Дополнительное образование детей</w:t>
            </w:r>
          </w:p>
        </w:tc>
        <w:tc>
          <w:tcPr>
            <w:tcW w:w="708" w:type="dxa"/>
            <w:tcBorders>
              <w:top w:val="nil"/>
              <w:left w:val="nil"/>
              <w:bottom w:val="single" w:sz="4" w:space="0" w:color="auto"/>
              <w:right w:val="single" w:sz="4" w:space="0" w:color="auto"/>
            </w:tcBorders>
            <w:shd w:val="clear" w:color="auto" w:fill="auto"/>
            <w:noWrap/>
            <w:hideMark/>
          </w:tcPr>
          <w:p w14:paraId="0BDEF66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3A0445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669519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16B948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172DB8E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01ABEF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55 689,65600</w:t>
            </w:r>
          </w:p>
        </w:tc>
        <w:tc>
          <w:tcPr>
            <w:tcW w:w="1560" w:type="dxa"/>
            <w:tcBorders>
              <w:top w:val="nil"/>
              <w:left w:val="nil"/>
              <w:bottom w:val="single" w:sz="4" w:space="0" w:color="auto"/>
              <w:right w:val="single" w:sz="4" w:space="0" w:color="auto"/>
            </w:tcBorders>
            <w:shd w:val="clear" w:color="auto" w:fill="auto"/>
            <w:noWrap/>
            <w:hideMark/>
          </w:tcPr>
          <w:p w14:paraId="2D1E1C8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42 780,00000</w:t>
            </w:r>
          </w:p>
        </w:tc>
        <w:tc>
          <w:tcPr>
            <w:tcW w:w="1559" w:type="dxa"/>
            <w:tcBorders>
              <w:top w:val="nil"/>
              <w:left w:val="nil"/>
              <w:bottom w:val="single" w:sz="4" w:space="0" w:color="auto"/>
              <w:right w:val="single" w:sz="4" w:space="0" w:color="auto"/>
            </w:tcBorders>
            <w:shd w:val="clear" w:color="auto" w:fill="auto"/>
            <w:noWrap/>
            <w:hideMark/>
          </w:tcPr>
          <w:p w14:paraId="77387D8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44 100,00000</w:t>
            </w:r>
          </w:p>
        </w:tc>
      </w:tr>
      <w:tr w:rsidR="00B67C4A" w:rsidRPr="00B67C4A" w14:paraId="1E89718A" w14:textId="77777777" w:rsidTr="00B67C4A">
        <w:trPr>
          <w:trHeight w:val="1800"/>
        </w:trPr>
        <w:tc>
          <w:tcPr>
            <w:tcW w:w="284" w:type="dxa"/>
            <w:tcBorders>
              <w:top w:val="nil"/>
              <w:left w:val="nil"/>
              <w:bottom w:val="nil"/>
              <w:right w:val="nil"/>
            </w:tcBorders>
            <w:shd w:val="clear" w:color="auto" w:fill="auto"/>
            <w:noWrap/>
            <w:vAlign w:val="bottom"/>
            <w:hideMark/>
          </w:tcPr>
          <w:p w14:paraId="0A3CFF7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1202F4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542</w:t>
            </w:r>
          </w:p>
        </w:tc>
        <w:tc>
          <w:tcPr>
            <w:tcW w:w="1702" w:type="dxa"/>
            <w:tcBorders>
              <w:top w:val="nil"/>
              <w:left w:val="nil"/>
              <w:bottom w:val="single" w:sz="4" w:space="0" w:color="auto"/>
              <w:right w:val="single" w:sz="4" w:space="0" w:color="auto"/>
            </w:tcBorders>
            <w:shd w:val="clear" w:color="auto" w:fill="auto"/>
            <w:hideMark/>
          </w:tcPr>
          <w:p w14:paraId="2AC2642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8" w:type="dxa"/>
            <w:tcBorders>
              <w:top w:val="nil"/>
              <w:left w:val="nil"/>
              <w:bottom w:val="single" w:sz="4" w:space="0" w:color="auto"/>
              <w:right w:val="single" w:sz="4" w:space="0" w:color="auto"/>
            </w:tcBorders>
            <w:shd w:val="clear" w:color="auto" w:fill="auto"/>
            <w:noWrap/>
            <w:hideMark/>
          </w:tcPr>
          <w:p w14:paraId="7E87F55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0DC030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36C866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56CB7A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0300000000</w:t>
            </w:r>
          </w:p>
        </w:tc>
        <w:tc>
          <w:tcPr>
            <w:tcW w:w="567" w:type="dxa"/>
            <w:tcBorders>
              <w:top w:val="nil"/>
              <w:left w:val="nil"/>
              <w:bottom w:val="single" w:sz="4" w:space="0" w:color="auto"/>
              <w:right w:val="single" w:sz="4" w:space="0" w:color="auto"/>
            </w:tcBorders>
            <w:shd w:val="clear" w:color="auto" w:fill="auto"/>
            <w:noWrap/>
            <w:hideMark/>
          </w:tcPr>
          <w:p w14:paraId="36CDFE7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7A73C8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55 689,65600</w:t>
            </w:r>
          </w:p>
        </w:tc>
        <w:tc>
          <w:tcPr>
            <w:tcW w:w="1560" w:type="dxa"/>
            <w:tcBorders>
              <w:top w:val="nil"/>
              <w:left w:val="nil"/>
              <w:bottom w:val="single" w:sz="4" w:space="0" w:color="auto"/>
              <w:right w:val="single" w:sz="4" w:space="0" w:color="auto"/>
            </w:tcBorders>
            <w:shd w:val="clear" w:color="auto" w:fill="auto"/>
            <w:noWrap/>
            <w:hideMark/>
          </w:tcPr>
          <w:p w14:paraId="05C9A3B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42 780,00000</w:t>
            </w:r>
          </w:p>
        </w:tc>
        <w:tc>
          <w:tcPr>
            <w:tcW w:w="1559" w:type="dxa"/>
            <w:tcBorders>
              <w:top w:val="nil"/>
              <w:left w:val="nil"/>
              <w:bottom w:val="single" w:sz="4" w:space="0" w:color="auto"/>
              <w:right w:val="single" w:sz="4" w:space="0" w:color="auto"/>
            </w:tcBorders>
            <w:shd w:val="clear" w:color="auto" w:fill="auto"/>
            <w:noWrap/>
            <w:hideMark/>
          </w:tcPr>
          <w:p w14:paraId="239B794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44 100,00000</w:t>
            </w:r>
          </w:p>
        </w:tc>
      </w:tr>
      <w:tr w:rsidR="00B67C4A" w:rsidRPr="00B67C4A" w14:paraId="5DD5FFBA" w14:textId="77777777" w:rsidTr="00B67C4A">
        <w:trPr>
          <w:trHeight w:val="900"/>
        </w:trPr>
        <w:tc>
          <w:tcPr>
            <w:tcW w:w="284" w:type="dxa"/>
            <w:tcBorders>
              <w:top w:val="nil"/>
              <w:left w:val="nil"/>
              <w:bottom w:val="nil"/>
              <w:right w:val="nil"/>
            </w:tcBorders>
            <w:shd w:val="clear" w:color="auto" w:fill="auto"/>
            <w:noWrap/>
            <w:vAlign w:val="bottom"/>
            <w:hideMark/>
          </w:tcPr>
          <w:p w14:paraId="19D58A8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031581B"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543</w:t>
            </w:r>
          </w:p>
        </w:tc>
        <w:tc>
          <w:tcPr>
            <w:tcW w:w="1702" w:type="dxa"/>
            <w:tcBorders>
              <w:top w:val="nil"/>
              <w:left w:val="nil"/>
              <w:bottom w:val="single" w:sz="4" w:space="0" w:color="auto"/>
              <w:right w:val="single" w:sz="4" w:space="0" w:color="auto"/>
            </w:tcBorders>
            <w:shd w:val="clear" w:color="auto" w:fill="auto"/>
            <w:hideMark/>
          </w:tcPr>
          <w:p w14:paraId="700DDA93"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"Качество образования как основа благополучия"</w:t>
            </w:r>
          </w:p>
        </w:tc>
        <w:tc>
          <w:tcPr>
            <w:tcW w:w="708" w:type="dxa"/>
            <w:tcBorders>
              <w:top w:val="nil"/>
              <w:left w:val="nil"/>
              <w:bottom w:val="single" w:sz="4" w:space="0" w:color="auto"/>
              <w:right w:val="single" w:sz="4" w:space="0" w:color="auto"/>
            </w:tcBorders>
            <w:shd w:val="clear" w:color="auto" w:fill="auto"/>
            <w:noWrap/>
            <w:hideMark/>
          </w:tcPr>
          <w:p w14:paraId="5E87204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0EE2CC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C38476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2617F8F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auto"/>
            </w:tcBorders>
            <w:shd w:val="clear" w:color="auto" w:fill="auto"/>
            <w:noWrap/>
            <w:hideMark/>
          </w:tcPr>
          <w:p w14:paraId="00B7B43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2886AB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55 689,65600</w:t>
            </w:r>
          </w:p>
        </w:tc>
        <w:tc>
          <w:tcPr>
            <w:tcW w:w="1560" w:type="dxa"/>
            <w:tcBorders>
              <w:top w:val="nil"/>
              <w:left w:val="nil"/>
              <w:bottom w:val="single" w:sz="4" w:space="0" w:color="auto"/>
              <w:right w:val="single" w:sz="4" w:space="0" w:color="auto"/>
            </w:tcBorders>
            <w:shd w:val="clear" w:color="auto" w:fill="auto"/>
            <w:noWrap/>
            <w:hideMark/>
          </w:tcPr>
          <w:p w14:paraId="6672705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42 780,00000</w:t>
            </w:r>
          </w:p>
        </w:tc>
        <w:tc>
          <w:tcPr>
            <w:tcW w:w="1559" w:type="dxa"/>
            <w:tcBorders>
              <w:top w:val="nil"/>
              <w:left w:val="nil"/>
              <w:bottom w:val="single" w:sz="4" w:space="0" w:color="auto"/>
              <w:right w:val="single" w:sz="4" w:space="0" w:color="auto"/>
            </w:tcBorders>
            <w:shd w:val="clear" w:color="auto" w:fill="auto"/>
            <w:noWrap/>
            <w:hideMark/>
          </w:tcPr>
          <w:p w14:paraId="4F4D26C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44 100,00000</w:t>
            </w:r>
          </w:p>
        </w:tc>
      </w:tr>
      <w:tr w:rsidR="00B67C4A" w:rsidRPr="00B67C4A" w14:paraId="170C0E3A" w14:textId="77777777" w:rsidTr="00B67C4A">
        <w:trPr>
          <w:trHeight w:val="1500"/>
        </w:trPr>
        <w:tc>
          <w:tcPr>
            <w:tcW w:w="284" w:type="dxa"/>
            <w:tcBorders>
              <w:top w:val="nil"/>
              <w:left w:val="nil"/>
              <w:bottom w:val="nil"/>
              <w:right w:val="nil"/>
            </w:tcBorders>
            <w:shd w:val="clear" w:color="auto" w:fill="auto"/>
            <w:noWrap/>
            <w:vAlign w:val="bottom"/>
            <w:hideMark/>
          </w:tcPr>
          <w:p w14:paraId="75C0756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3660E9E"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544</w:t>
            </w:r>
          </w:p>
        </w:tc>
        <w:tc>
          <w:tcPr>
            <w:tcW w:w="1702" w:type="dxa"/>
            <w:tcBorders>
              <w:top w:val="nil"/>
              <w:left w:val="nil"/>
              <w:bottom w:val="single" w:sz="4" w:space="0" w:color="auto"/>
              <w:right w:val="single" w:sz="4" w:space="0" w:color="auto"/>
            </w:tcBorders>
            <w:shd w:val="clear" w:color="auto" w:fill="auto"/>
            <w:hideMark/>
          </w:tcPr>
          <w:p w14:paraId="2D4BC7C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708" w:type="dxa"/>
            <w:tcBorders>
              <w:top w:val="nil"/>
              <w:left w:val="nil"/>
              <w:bottom w:val="single" w:sz="4" w:space="0" w:color="auto"/>
              <w:right w:val="single" w:sz="4" w:space="0" w:color="auto"/>
            </w:tcBorders>
            <w:shd w:val="clear" w:color="auto" w:fill="auto"/>
            <w:noWrap/>
            <w:hideMark/>
          </w:tcPr>
          <w:p w14:paraId="4F3CB57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709DC8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05E52D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D9D624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0311323000</w:t>
            </w:r>
          </w:p>
        </w:tc>
        <w:tc>
          <w:tcPr>
            <w:tcW w:w="567" w:type="dxa"/>
            <w:tcBorders>
              <w:top w:val="nil"/>
              <w:left w:val="nil"/>
              <w:bottom w:val="single" w:sz="4" w:space="0" w:color="auto"/>
              <w:right w:val="single" w:sz="4" w:space="0" w:color="auto"/>
            </w:tcBorders>
            <w:shd w:val="clear" w:color="auto" w:fill="auto"/>
            <w:noWrap/>
            <w:hideMark/>
          </w:tcPr>
          <w:p w14:paraId="59D09CB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3189C3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36 744,90000</w:t>
            </w:r>
          </w:p>
        </w:tc>
        <w:tc>
          <w:tcPr>
            <w:tcW w:w="1560" w:type="dxa"/>
            <w:tcBorders>
              <w:top w:val="nil"/>
              <w:left w:val="nil"/>
              <w:bottom w:val="single" w:sz="4" w:space="0" w:color="auto"/>
              <w:right w:val="single" w:sz="4" w:space="0" w:color="auto"/>
            </w:tcBorders>
            <w:shd w:val="clear" w:color="auto" w:fill="auto"/>
            <w:noWrap/>
            <w:hideMark/>
          </w:tcPr>
          <w:p w14:paraId="522E3A0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34 780,00000</w:t>
            </w:r>
          </w:p>
        </w:tc>
        <w:tc>
          <w:tcPr>
            <w:tcW w:w="1559" w:type="dxa"/>
            <w:tcBorders>
              <w:top w:val="nil"/>
              <w:left w:val="nil"/>
              <w:bottom w:val="single" w:sz="4" w:space="0" w:color="auto"/>
              <w:right w:val="single" w:sz="4" w:space="0" w:color="auto"/>
            </w:tcBorders>
            <w:shd w:val="clear" w:color="auto" w:fill="auto"/>
            <w:noWrap/>
            <w:hideMark/>
          </w:tcPr>
          <w:p w14:paraId="527614E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36 100,00000</w:t>
            </w:r>
          </w:p>
        </w:tc>
      </w:tr>
      <w:tr w:rsidR="00B67C4A" w:rsidRPr="00B67C4A" w14:paraId="4046A904" w14:textId="77777777" w:rsidTr="00B67C4A">
        <w:trPr>
          <w:trHeight w:val="600"/>
        </w:trPr>
        <w:tc>
          <w:tcPr>
            <w:tcW w:w="284" w:type="dxa"/>
            <w:tcBorders>
              <w:top w:val="nil"/>
              <w:left w:val="nil"/>
              <w:bottom w:val="nil"/>
              <w:right w:val="nil"/>
            </w:tcBorders>
            <w:shd w:val="clear" w:color="auto" w:fill="auto"/>
            <w:noWrap/>
            <w:vAlign w:val="bottom"/>
            <w:hideMark/>
          </w:tcPr>
          <w:p w14:paraId="448A7EA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2A376C"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545</w:t>
            </w:r>
          </w:p>
        </w:tc>
        <w:tc>
          <w:tcPr>
            <w:tcW w:w="1702" w:type="dxa"/>
            <w:tcBorders>
              <w:top w:val="nil"/>
              <w:left w:val="nil"/>
              <w:bottom w:val="single" w:sz="4" w:space="0" w:color="auto"/>
              <w:right w:val="single" w:sz="4" w:space="0" w:color="auto"/>
            </w:tcBorders>
            <w:shd w:val="clear" w:color="auto" w:fill="auto"/>
            <w:hideMark/>
          </w:tcPr>
          <w:p w14:paraId="3E9CE0C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23683B7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0BEF44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8AE987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D1C087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0311323000</w:t>
            </w:r>
          </w:p>
        </w:tc>
        <w:tc>
          <w:tcPr>
            <w:tcW w:w="567" w:type="dxa"/>
            <w:tcBorders>
              <w:top w:val="nil"/>
              <w:left w:val="nil"/>
              <w:bottom w:val="single" w:sz="4" w:space="0" w:color="auto"/>
              <w:right w:val="single" w:sz="4" w:space="0" w:color="auto"/>
            </w:tcBorders>
            <w:shd w:val="clear" w:color="auto" w:fill="auto"/>
            <w:noWrap/>
            <w:hideMark/>
          </w:tcPr>
          <w:p w14:paraId="077E758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96FBF3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36 744,90000</w:t>
            </w:r>
          </w:p>
        </w:tc>
        <w:tc>
          <w:tcPr>
            <w:tcW w:w="1560" w:type="dxa"/>
            <w:tcBorders>
              <w:top w:val="nil"/>
              <w:left w:val="nil"/>
              <w:bottom w:val="single" w:sz="4" w:space="0" w:color="auto"/>
              <w:right w:val="single" w:sz="4" w:space="0" w:color="auto"/>
            </w:tcBorders>
            <w:shd w:val="clear" w:color="auto" w:fill="auto"/>
            <w:noWrap/>
            <w:hideMark/>
          </w:tcPr>
          <w:p w14:paraId="6F08896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34 780,00000</w:t>
            </w:r>
          </w:p>
        </w:tc>
        <w:tc>
          <w:tcPr>
            <w:tcW w:w="1559" w:type="dxa"/>
            <w:tcBorders>
              <w:top w:val="nil"/>
              <w:left w:val="nil"/>
              <w:bottom w:val="single" w:sz="4" w:space="0" w:color="auto"/>
              <w:right w:val="single" w:sz="4" w:space="0" w:color="auto"/>
            </w:tcBorders>
            <w:shd w:val="clear" w:color="auto" w:fill="auto"/>
            <w:noWrap/>
            <w:hideMark/>
          </w:tcPr>
          <w:p w14:paraId="358B68F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36 100,00000</w:t>
            </w:r>
          </w:p>
        </w:tc>
      </w:tr>
      <w:tr w:rsidR="00B67C4A" w:rsidRPr="00B67C4A" w14:paraId="441933D4" w14:textId="77777777" w:rsidTr="00B67C4A">
        <w:trPr>
          <w:trHeight w:val="1500"/>
        </w:trPr>
        <w:tc>
          <w:tcPr>
            <w:tcW w:w="284" w:type="dxa"/>
            <w:tcBorders>
              <w:top w:val="nil"/>
              <w:left w:val="nil"/>
              <w:bottom w:val="nil"/>
              <w:right w:val="nil"/>
            </w:tcBorders>
            <w:shd w:val="clear" w:color="auto" w:fill="auto"/>
            <w:noWrap/>
            <w:vAlign w:val="bottom"/>
            <w:hideMark/>
          </w:tcPr>
          <w:p w14:paraId="71CEDDC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1E5D7B"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546</w:t>
            </w:r>
          </w:p>
        </w:tc>
        <w:tc>
          <w:tcPr>
            <w:tcW w:w="1702" w:type="dxa"/>
            <w:tcBorders>
              <w:top w:val="nil"/>
              <w:left w:val="nil"/>
              <w:bottom w:val="single" w:sz="4" w:space="0" w:color="auto"/>
              <w:right w:val="single" w:sz="4" w:space="0" w:color="auto"/>
            </w:tcBorders>
            <w:shd w:val="clear" w:color="auto" w:fill="auto"/>
            <w:hideMark/>
          </w:tcPr>
          <w:p w14:paraId="2FF4F0DB"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функционирования модели персонифицированного финансирования дополнительного образования детей</w:t>
            </w:r>
          </w:p>
        </w:tc>
        <w:tc>
          <w:tcPr>
            <w:tcW w:w="708" w:type="dxa"/>
            <w:tcBorders>
              <w:top w:val="nil"/>
              <w:left w:val="nil"/>
              <w:bottom w:val="single" w:sz="4" w:space="0" w:color="auto"/>
              <w:right w:val="single" w:sz="4" w:space="0" w:color="auto"/>
            </w:tcBorders>
            <w:shd w:val="clear" w:color="auto" w:fill="auto"/>
            <w:noWrap/>
            <w:hideMark/>
          </w:tcPr>
          <w:p w14:paraId="62C8CBB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C3CE4C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720AAC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1B45BA3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0311623000</w:t>
            </w:r>
          </w:p>
        </w:tc>
        <w:tc>
          <w:tcPr>
            <w:tcW w:w="567" w:type="dxa"/>
            <w:tcBorders>
              <w:top w:val="nil"/>
              <w:left w:val="nil"/>
              <w:bottom w:val="single" w:sz="4" w:space="0" w:color="auto"/>
              <w:right w:val="single" w:sz="4" w:space="0" w:color="auto"/>
            </w:tcBorders>
            <w:shd w:val="clear" w:color="auto" w:fill="auto"/>
            <w:noWrap/>
            <w:hideMark/>
          </w:tcPr>
          <w:p w14:paraId="5D05A2D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C455AF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8 000,00000</w:t>
            </w:r>
          </w:p>
        </w:tc>
        <w:tc>
          <w:tcPr>
            <w:tcW w:w="1560" w:type="dxa"/>
            <w:tcBorders>
              <w:top w:val="nil"/>
              <w:left w:val="nil"/>
              <w:bottom w:val="single" w:sz="4" w:space="0" w:color="auto"/>
              <w:right w:val="single" w:sz="4" w:space="0" w:color="auto"/>
            </w:tcBorders>
            <w:shd w:val="clear" w:color="auto" w:fill="auto"/>
            <w:noWrap/>
            <w:hideMark/>
          </w:tcPr>
          <w:p w14:paraId="4BC074E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8 000,00000</w:t>
            </w:r>
          </w:p>
        </w:tc>
        <w:tc>
          <w:tcPr>
            <w:tcW w:w="1559" w:type="dxa"/>
            <w:tcBorders>
              <w:top w:val="nil"/>
              <w:left w:val="nil"/>
              <w:bottom w:val="single" w:sz="4" w:space="0" w:color="auto"/>
              <w:right w:val="single" w:sz="4" w:space="0" w:color="auto"/>
            </w:tcBorders>
            <w:shd w:val="clear" w:color="auto" w:fill="auto"/>
            <w:noWrap/>
            <w:hideMark/>
          </w:tcPr>
          <w:p w14:paraId="315279D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8 000,00000</w:t>
            </w:r>
          </w:p>
        </w:tc>
      </w:tr>
      <w:tr w:rsidR="00B67C4A" w:rsidRPr="00B67C4A" w14:paraId="53D4BC1E" w14:textId="77777777" w:rsidTr="00B67C4A">
        <w:trPr>
          <w:trHeight w:val="600"/>
        </w:trPr>
        <w:tc>
          <w:tcPr>
            <w:tcW w:w="284" w:type="dxa"/>
            <w:tcBorders>
              <w:top w:val="nil"/>
              <w:left w:val="nil"/>
              <w:bottom w:val="nil"/>
              <w:right w:val="nil"/>
            </w:tcBorders>
            <w:shd w:val="clear" w:color="auto" w:fill="auto"/>
            <w:noWrap/>
            <w:vAlign w:val="bottom"/>
            <w:hideMark/>
          </w:tcPr>
          <w:p w14:paraId="15E6161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EB6F6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547</w:t>
            </w:r>
          </w:p>
        </w:tc>
        <w:tc>
          <w:tcPr>
            <w:tcW w:w="1702" w:type="dxa"/>
            <w:tcBorders>
              <w:top w:val="nil"/>
              <w:left w:val="nil"/>
              <w:bottom w:val="single" w:sz="4" w:space="0" w:color="auto"/>
              <w:right w:val="single" w:sz="4" w:space="0" w:color="auto"/>
            </w:tcBorders>
            <w:shd w:val="clear" w:color="auto" w:fill="auto"/>
            <w:hideMark/>
          </w:tcPr>
          <w:p w14:paraId="011D17CA"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бюджетным учреждениям</w:t>
            </w:r>
          </w:p>
        </w:tc>
        <w:tc>
          <w:tcPr>
            <w:tcW w:w="708" w:type="dxa"/>
            <w:tcBorders>
              <w:top w:val="nil"/>
              <w:left w:val="nil"/>
              <w:bottom w:val="single" w:sz="4" w:space="0" w:color="auto"/>
              <w:right w:val="single" w:sz="4" w:space="0" w:color="auto"/>
            </w:tcBorders>
            <w:shd w:val="clear" w:color="auto" w:fill="auto"/>
            <w:noWrap/>
            <w:hideMark/>
          </w:tcPr>
          <w:p w14:paraId="5426464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B63A80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930FDD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787D66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0311623000</w:t>
            </w:r>
          </w:p>
        </w:tc>
        <w:tc>
          <w:tcPr>
            <w:tcW w:w="567" w:type="dxa"/>
            <w:tcBorders>
              <w:top w:val="nil"/>
              <w:left w:val="nil"/>
              <w:bottom w:val="single" w:sz="4" w:space="0" w:color="auto"/>
              <w:right w:val="single" w:sz="4" w:space="0" w:color="auto"/>
            </w:tcBorders>
            <w:shd w:val="clear" w:color="auto" w:fill="auto"/>
            <w:noWrap/>
            <w:hideMark/>
          </w:tcPr>
          <w:p w14:paraId="01394CC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610</w:t>
            </w:r>
          </w:p>
        </w:tc>
        <w:tc>
          <w:tcPr>
            <w:tcW w:w="1559" w:type="dxa"/>
            <w:tcBorders>
              <w:top w:val="nil"/>
              <w:left w:val="nil"/>
              <w:bottom w:val="single" w:sz="4" w:space="0" w:color="auto"/>
              <w:right w:val="single" w:sz="4" w:space="0" w:color="auto"/>
            </w:tcBorders>
            <w:shd w:val="clear" w:color="auto" w:fill="auto"/>
            <w:noWrap/>
            <w:hideMark/>
          </w:tcPr>
          <w:p w14:paraId="0E43C8A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12,77100</w:t>
            </w:r>
          </w:p>
        </w:tc>
        <w:tc>
          <w:tcPr>
            <w:tcW w:w="1560" w:type="dxa"/>
            <w:tcBorders>
              <w:top w:val="nil"/>
              <w:left w:val="nil"/>
              <w:bottom w:val="single" w:sz="4" w:space="0" w:color="auto"/>
              <w:right w:val="single" w:sz="4" w:space="0" w:color="auto"/>
            </w:tcBorders>
            <w:shd w:val="clear" w:color="auto" w:fill="auto"/>
            <w:noWrap/>
            <w:hideMark/>
          </w:tcPr>
          <w:p w14:paraId="5974D43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12,77100</w:t>
            </w:r>
          </w:p>
        </w:tc>
        <w:tc>
          <w:tcPr>
            <w:tcW w:w="1559" w:type="dxa"/>
            <w:tcBorders>
              <w:top w:val="nil"/>
              <w:left w:val="nil"/>
              <w:bottom w:val="single" w:sz="4" w:space="0" w:color="auto"/>
              <w:right w:val="single" w:sz="4" w:space="0" w:color="auto"/>
            </w:tcBorders>
            <w:shd w:val="clear" w:color="auto" w:fill="auto"/>
            <w:noWrap/>
            <w:hideMark/>
          </w:tcPr>
          <w:p w14:paraId="71FEB78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12,77100</w:t>
            </w:r>
          </w:p>
        </w:tc>
      </w:tr>
      <w:tr w:rsidR="00B67C4A" w:rsidRPr="00B67C4A" w14:paraId="398BE916" w14:textId="77777777" w:rsidTr="00B67C4A">
        <w:trPr>
          <w:trHeight w:val="600"/>
        </w:trPr>
        <w:tc>
          <w:tcPr>
            <w:tcW w:w="284" w:type="dxa"/>
            <w:tcBorders>
              <w:top w:val="nil"/>
              <w:left w:val="nil"/>
              <w:bottom w:val="nil"/>
              <w:right w:val="nil"/>
            </w:tcBorders>
            <w:shd w:val="clear" w:color="auto" w:fill="auto"/>
            <w:noWrap/>
            <w:vAlign w:val="bottom"/>
            <w:hideMark/>
          </w:tcPr>
          <w:p w14:paraId="2341BCB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BF18EF3"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548</w:t>
            </w:r>
          </w:p>
        </w:tc>
        <w:tc>
          <w:tcPr>
            <w:tcW w:w="1702" w:type="dxa"/>
            <w:tcBorders>
              <w:top w:val="nil"/>
              <w:left w:val="nil"/>
              <w:bottom w:val="single" w:sz="4" w:space="0" w:color="auto"/>
              <w:right w:val="single" w:sz="4" w:space="0" w:color="auto"/>
            </w:tcBorders>
            <w:shd w:val="clear" w:color="auto" w:fill="auto"/>
            <w:hideMark/>
          </w:tcPr>
          <w:p w14:paraId="6D05CB4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12545C2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9610E1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B65E60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7F36E02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0311623000</w:t>
            </w:r>
          </w:p>
        </w:tc>
        <w:tc>
          <w:tcPr>
            <w:tcW w:w="567" w:type="dxa"/>
            <w:tcBorders>
              <w:top w:val="nil"/>
              <w:left w:val="nil"/>
              <w:bottom w:val="single" w:sz="4" w:space="0" w:color="auto"/>
              <w:right w:val="single" w:sz="4" w:space="0" w:color="auto"/>
            </w:tcBorders>
            <w:shd w:val="clear" w:color="auto" w:fill="auto"/>
            <w:noWrap/>
            <w:hideMark/>
          </w:tcPr>
          <w:p w14:paraId="77412B4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A27169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7 961,68700</w:t>
            </w:r>
          </w:p>
        </w:tc>
        <w:tc>
          <w:tcPr>
            <w:tcW w:w="1560" w:type="dxa"/>
            <w:tcBorders>
              <w:top w:val="nil"/>
              <w:left w:val="nil"/>
              <w:bottom w:val="single" w:sz="4" w:space="0" w:color="auto"/>
              <w:right w:val="single" w:sz="4" w:space="0" w:color="auto"/>
            </w:tcBorders>
            <w:shd w:val="clear" w:color="auto" w:fill="auto"/>
            <w:noWrap/>
            <w:hideMark/>
          </w:tcPr>
          <w:p w14:paraId="689A952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7 961,68700</w:t>
            </w:r>
          </w:p>
        </w:tc>
        <w:tc>
          <w:tcPr>
            <w:tcW w:w="1559" w:type="dxa"/>
            <w:tcBorders>
              <w:top w:val="nil"/>
              <w:left w:val="nil"/>
              <w:bottom w:val="single" w:sz="4" w:space="0" w:color="auto"/>
              <w:right w:val="single" w:sz="4" w:space="0" w:color="auto"/>
            </w:tcBorders>
            <w:shd w:val="clear" w:color="auto" w:fill="auto"/>
            <w:noWrap/>
            <w:hideMark/>
          </w:tcPr>
          <w:p w14:paraId="0D59653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7 961,68700</w:t>
            </w:r>
          </w:p>
        </w:tc>
      </w:tr>
      <w:tr w:rsidR="00B67C4A" w:rsidRPr="00B67C4A" w14:paraId="3D50A401" w14:textId="77777777" w:rsidTr="00B67C4A">
        <w:trPr>
          <w:trHeight w:val="1800"/>
        </w:trPr>
        <w:tc>
          <w:tcPr>
            <w:tcW w:w="284" w:type="dxa"/>
            <w:tcBorders>
              <w:top w:val="nil"/>
              <w:left w:val="nil"/>
              <w:bottom w:val="nil"/>
              <w:right w:val="nil"/>
            </w:tcBorders>
            <w:shd w:val="clear" w:color="auto" w:fill="auto"/>
            <w:noWrap/>
            <w:vAlign w:val="bottom"/>
            <w:hideMark/>
          </w:tcPr>
          <w:p w14:paraId="4779B42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00263D"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549</w:t>
            </w:r>
          </w:p>
        </w:tc>
        <w:tc>
          <w:tcPr>
            <w:tcW w:w="1702" w:type="dxa"/>
            <w:tcBorders>
              <w:top w:val="nil"/>
              <w:left w:val="nil"/>
              <w:bottom w:val="single" w:sz="4" w:space="0" w:color="auto"/>
              <w:right w:val="single" w:sz="4" w:space="0" w:color="auto"/>
            </w:tcBorders>
            <w:shd w:val="clear" w:color="auto" w:fill="auto"/>
            <w:hideMark/>
          </w:tcPr>
          <w:p w14:paraId="57C7BA3D"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tcBorders>
              <w:top w:val="nil"/>
              <w:left w:val="nil"/>
              <w:bottom w:val="single" w:sz="4" w:space="0" w:color="auto"/>
              <w:right w:val="single" w:sz="4" w:space="0" w:color="auto"/>
            </w:tcBorders>
            <w:shd w:val="clear" w:color="auto" w:fill="auto"/>
            <w:noWrap/>
            <w:hideMark/>
          </w:tcPr>
          <w:p w14:paraId="2440AC5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01FB0C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ACDF78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A9E784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0311623000</w:t>
            </w:r>
          </w:p>
        </w:tc>
        <w:tc>
          <w:tcPr>
            <w:tcW w:w="567" w:type="dxa"/>
            <w:tcBorders>
              <w:top w:val="nil"/>
              <w:left w:val="nil"/>
              <w:bottom w:val="single" w:sz="4" w:space="0" w:color="auto"/>
              <w:right w:val="single" w:sz="4" w:space="0" w:color="auto"/>
            </w:tcBorders>
            <w:shd w:val="clear" w:color="auto" w:fill="auto"/>
            <w:noWrap/>
            <w:hideMark/>
          </w:tcPr>
          <w:p w14:paraId="7C77E02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630</w:t>
            </w:r>
          </w:p>
        </w:tc>
        <w:tc>
          <w:tcPr>
            <w:tcW w:w="1559" w:type="dxa"/>
            <w:tcBorders>
              <w:top w:val="nil"/>
              <w:left w:val="nil"/>
              <w:bottom w:val="single" w:sz="4" w:space="0" w:color="auto"/>
              <w:right w:val="single" w:sz="4" w:space="0" w:color="auto"/>
            </w:tcBorders>
            <w:shd w:val="clear" w:color="auto" w:fill="auto"/>
            <w:noWrap/>
            <w:hideMark/>
          </w:tcPr>
          <w:p w14:paraId="1DE00FA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12,77100</w:t>
            </w:r>
          </w:p>
        </w:tc>
        <w:tc>
          <w:tcPr>
            <w:tcW w:w="1560" w:type="dxa"/>
            <w:tcBorders>
              <w:top w:val="nil"/>
              <w:left w:val="nil"/>
              <w:bottom w:val="single" w:sz="4" w:space="0" w:color="auto"/>
              <w:right w:val="single" w:sz="4" w:space="0" w:color="auto"/>
            </w:tcBorders>
            <w:shd w:val="clear" w:color="auto" w:fill="auto"/>
            <w:noWrap/>
            <w:hideMark/>
          </w:tcPr>
          <w:p w14:paraId="37C4D2A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12,77100</w:t>
            </w:r>
          </w:p>
        </w:tc>
        <w:tc>
          <w:tcPr>
            <w:tcW w:w="1559" w:type="dxa"/>
            <w:tcBorders>
              <w:top w:val="nil"/>
              <w:left w:val="nil"/>
              <w:bottom w:val="single" w:sz="4" w:space="0" w:color="auto"/>
              <w:right w:val="single" w:sz="4" w:space="0" w:color="auto"/>
            </w:tcBorders>
            <w:shd w:val="clear" w:color="auto" w:fill="auto"/>
            <w:noWrap/>
            <w:hideMark/>
          </w:tcPr>
          <w:p w14:paraId="14D1525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12,77100</w:t>
            </w:r>
          </w:p>
        </w:tc>
      </w:tr>
      <w:tr w:rsidR="00B67C4A" w:rsidRPr="00B67C4A" w14:paraId="4BC0E7AF" w14:textId="77777777" w:rsidTr="00B67C4A">
        <w:trPr>
          <w:trHeight w:val="1800"/>
        </w:trPr>
        <w:tc>
          <w:tcPr>
            <w:tcW w:w="284" w:type="dxa"/>
            <w:tcBorders>
              <w:top w:val="nil"/>
              <w:left w:val="nil"/>
              <w:bottom w:val="nil"/>
              <w:right w:val="nil"/>
            </w:tcBorders>
            <w:shd w:val="clear" w:color="auto" w:fill="auto"/>
            <w:noWrap/>
            <w:vAlign w:val="bottom"/>
            <w:hideMark/>
          </w:tcPr>
          <w:p w14:paraId="59B0906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59FC72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550</w:t>
            </w:r>
          </w:p>
        </w:tc>
        <w:tc>
          <w:tcPr>
            <w:tcW w:w="1702" w:type="dxa"/>
            <w:tcBorders>
              <w:top w:val="nil"/>
              <w:left w:val="nil"/>
              <w:bottom w:val="single" w:sz="4" w:space="0" w:color="auto"/>
              <w:right w:val="single" w:sz="4" w:space="0" w:color="auto"/>
            </w:tcBorders>
            <w:shd w:val="clear" w:color="auto" w:fill="auto"/>
            <w:hideMark/>
          </w:tcPr>
          <w:p w14:paraId="3DA8354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noWrap/>
            <w:hideMark/>
          </w:tcPr>
          <w:p w14:paraId="7910C64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393515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5A404E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505D797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0311623000</w:t>
            </w:r>
          </w:p>
        </w:tc>
        <w:tc>
          <w:tcPr>
            <w:tcW w:w="567" w:type="dxa"/>
            <w:tcBorders>
              <w:top w:val="nil"/>
              <w:left w:val="nil"/>
              <w:bottom w:val="single" w:sz="4" w:space="0" w:color="auto"/>
              <w:right w:val="single" w:sz="4" w:space="0" w:color="auto"/>
            </w:tcBorders>
            <w:shd w:val="clear" w:color="auto" w:fill="auto"/>
            <w:noWrap/>
            <w:hideMark/>
          </w:tcPr>
          <w:p w14:paraId="2D08EE9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810</w:t>
            </w:r>
          </w:p>
        </w:tc>
        <w:tc>
          <w:tcPr>
            <w:tcW w:w="1559" w:type="dxa"/>
            <w:tcBorders>
              <w:top w:val="nil"/>
              <w:left w:val="nil"/>
              <w:bottom w:val="single" w:sz="4" w:space="0" w:color="auto"/>
              <w:right w:val="single" w:sz="4" w:space="0" w:color="auto"/>
            </w:tcBorders>
            <w:shd w:val="clear" w:color="auto" w:fill="auto"/>
            <w:noWrap/>
            <w:hideMark/>
          </w:tcPr>
          <w:p w14:paraId="4AB6117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12,77100</w:t>
            </w:r>
          </w:p>
        </w:tc>
        <w:tc>
          <w:tcPr>
            <w:tcW w:w="1560" w:type="dxa"/>
            <w:tcBorders>
              <w:top w:val="nil"/>
              <w:left w:val="nil"/>
              <w:bottom w:val="single" w:sz="4" w:space="0" w:color="auto"/>
              <w:right w:val="single" w:sz="4" w:space="0" w:color="auto"/>
            </w:tcBorders>
            <w:shd w:val="clear" w:color="auto" w:fill="auto"/>
            <w:noWrap/>
            <w:hideMark/>
          </w:tcPr>
          <w:p w14:paraId="45C7D5D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12,77100</w:t>
            </w:r>
          </w:p>
        </w:tc>
        <w:tc>
          <w:tcPr>
            <w:tcW w:w="1559" w:type="dxa"/>
            <w:tcBorders>
              <w:top w:val="nil"/>
              <w:left w:val="nil"/>
              <w:bottom w:val="single" w:sz="4" w:space="0" w:color="auto"/>
              <w:right w:val="single" w:sz="4" w:space="0" w:color="auto"/>
            </w:tcBorders>
            <w:shd w:val="clear" w:color="auto" w:fill="auto"/>
            <w:noWrap/>
            <w:hideMark/>
          </w:tcPr>
          <w:p w14:paraId="1E62B4D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12,77100</w:t>
            </w:r>
          </w:p>
        </w:tc>
      </w:tr>
      <w:tr w:rsidR="00B67C4A" w:rsidRPr="00B67C4A" w14:paraId="6EC1239E" w14:textId="77777777" w:rsidTr="00B67C4A">
        <w:trPr>
          <w:trHeight w:val="1500"/>
        </w:trPr>
        <w:tc>
          <w:tcPr>
            <w:tcW w:w="284" w:type="dxa"/>
            <w:tcBorders>
              <w:top w:val="nil"/>
              <w:left w:val="nil"/>
              <w:bottom w:val="nil"/>
              <w:right w:val="nil"/>
            </w:tcBorders>
            <w:shd w:val="clear" w:color="auto" w:fill="auto"/>
            <w:noWrap/>
            <w:vAlign w:val="bottom"/>
            <w:hideMark/>
          </w:tcPr>
          <w:p w14:paraId="4285124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61AB7E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551</w:t>
            </w:r>
          </w:p>
        </w:tc>
        <w:tc>
          <w:tcPr>
            <w:tcW w:w="1702" w:type="dxa"/>
            <w:tcBorders>
              <w:top w:val="nil"/>
              <w:left w:val="nil"/>
              <w:bottom w:val="single" w:sz="4" w:space="0" w:color="auto"/>
              <w:right w:val="single" w:sz="4" w:space="0" w:color="auto"/>
            </w:tcBorders>
            <w:shd w:val="clear" w:color="auto" w:fill="auto"/>
            <w:hideMark/>
          </w:tcPr>
          <w:p w14:paraId="4A0E2D20"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8" w:type="dxa"/>
            <w:tcBorders>
              <w:top w:val="nil"/>
              <w:left w:val="nil"/>
              <w:bottom w:val="single" w:sz="4" w:space="0" w:color="auto"/>
              <w:right w:val="single" w:sz="4" w:space="0" w:color="auto"/>
            </w:tcBorders>
            <w:shd w:val="clear" w:color="auto" w:fill="auto"/>
            <w:noWrap/>
            <w:hideMark/>
          </w:tcPr>
          <w:p w14:paraId="1CE6096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0039A0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538975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712E98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0311720000</w:t>
            </w:r>
          </w:p>
        </w:tc>
        <w:tc>
          <w:tcPr>
            <w:tcW w:w="567" w:type="dxa"/>
            <w:tcBorders>
              <w:top w:val="nil"/>
              <w:left w:val="nil"/>
              <w:bottom w:val="single" w:sz="4" w:space="0" w:color="auto"/>
              <w:right w:val="single" w:sz="4" w:space="0" w:color="auto"/>
            </w:tcBorders>
            <w:shd w:val="clear" w:color="auto" w:fill="auto"/>
            <w:noWrap/>
            <w:hideMark/>
          </w:tcPr>
          <w:p w14:paraId="3B95C2B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B5C158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160,65600</w:t>
            </w:r>
          </w:p>
        </w:tc>
        <w:tc>
          <w:tcPr>
            <w:tcW w:w="1560" w:type="dxa"/>
            <w:tcBorders>
              <w:top w:val="nil"/>
              <w:left w:val="nil"/>
              <w:bottom w:val="single" w:sz="4" w:space="0" w:color="auto"/>
              <w:right w:val="single" w:sz="4" w:space="0" w:color="auto"/>
            </w:tcBorders>
            <w:shd w:val="clear" w:color="auto" w:fill="auto"/>
            <w:noWrap/>
            <w:hideMark/>
          </w:tcPr>
          <w:p w14:paraId="16B2286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4BC5650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21E6943A" w14:textId="77777777" w:rsidTr="00B67C4A">
        <w:trPr>
          <w:trHeight w:val="600"/>
        </w:trPr>
        <w:tc>
          <w:tcPr>
            <w:tcW w:w="284" w:type="dxa"/>
            <w:tcBorders>
              <w:top w:val="nil"/>
              <w:left w:val="nil"/>
              <w:bottom w:val="nil"/>
              <w:right w:val="nil"/>
            </w:tcBorders>
            <w:shd w:val="clear" w:color="auto" w:fill="auto"/>
            <w:noWrap/>
            <w:vAlign w:val="bottom"/>
            <w:hideMark/>
          </w:tcPr>
          <w:p w14:paraId="0280441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C0B1D3"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552</w:t>
            </w:r>
          </w:p>
        </w:tc>
        <w:tc>
          <w:tcPr>
            <w:tcW w:w="1702" w:type="dxa"/>
            <w:tcBorders>
              <w:top w:val="nil"/>
              <w:left w:val="nil"/>
              <w:bottom w:val="single" w:sz="4" w:space="0" w:color="auto"/>
              <w:right w:val="single" w:sz="4" w:space="0" w:color="auto"/>
            </w:tcBorders>
            <w:shd w:val="clear" w:color="auto" w:fill="auto"/>
            <w:hideMark/>
          </w:tcPr>
          <w:p w14:paraId="3472971D"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2B1C0B8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DF210C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A7A95F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BD8A96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0311720000</w:t>
            </w:r>
          </w:p>
        </w:tc>
        <w:tc>
          <w:tcPr>
            <w:tcW w:w="567" w:type="dxa"/>
            <w:tcBorders>
              <w:top w:val="nil"/>
              <w:left w:val="nil"/>
              <w:bottom w:val="single" w:sz="4" w:space="0" w:color="auto"/>
              <w:right w:val="single" w:sz="4" w:space="0" w:color="auto"/>
            </w:tcBorders>
            <w:shd w:val="clear" w:color="auto" w:fill="auto"/>
            <w:noWrap/>
            <w:hideMark/>
          </w:tcPr>
          <w:p w14:paraId="51E7D1E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56D2E1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160,65600</w:t>
            </w:r>
          </w:p>
        </w:tc>
        <w:tc>
          <w:tcPr>
            <w:tcW w:w="1560" w:type="dxa"/>
            <w:tcBorders>
              <w:top w:val="nil"/>
              <w:left w:val="nil"/>
              <w:bottom w:val="single" w:sz="4" w:space="0" w:color="auto"/>
              <w:right w:val="single" w:sz="4" w:space="0" w:color="auto"/>
            </w:tcBorders>
            <w:shd w:val="clear" w:color="auto" w:fill="auto"/>
            <w:noWrap/>
            <w:hideMark/>
          </w:tcPr>
          <w:p w14:paraId="088DFCA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4A22536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2C46FDED" w14:textId="77777777" w:rsidTr="00B67C4A">
        <w:trPr>
          <w:trHeight w:val="1200"/>
        </w:trPr>
        <w:tc>
          <w:tcPr>
            <w:tcW w:w="284" w:type="dxa"/>
            <w:tcBorders>
              <w:top w:val="nil"/>
              <w:left w:val="nil"/>
              <w:bottom w:val="nil"/>
              <w:right w:val="nil"/>
            </w:tcBorders>
            <w:shd w:val="clear" w:color="auto" w:fill="auto"/>
            <w:noWrap/>
            <w:vAlign w:val="bottom"/>
            <w:hideMark/>
          </w:tcPr>
          <w:p w14:paraId="25D1279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E7F636"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553</w:t>
            </w:r>
          </w:p>
        </w:tc>
        <w:tc>
          <w:tcPr>
            <w:tcW w:w="1702" w:type="dxa"/>
            <w:tcBorders>
              <w:top w:val="nil"/>
              <w:left w:val="nil"/>
              <w:bottom w:val="single" w:sz="4" w:space="0" w:color="auto"/>
              <w:right w:val="single" w:sz="4" w:space="0" w:color="auto"/>
            </w:tcBorders>
            <w:shd w:val="clear" w:color="auto" w:fill="auto"/>
            <w:hideMark/>
          </w:tcPr>
          <w:p w14:paraId="54DD5E37"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708" w:type="dxa"/>
            <w:tcBorders>
              <w:top w:val="nil"/>
              <w:left w:val="nil"/>
              <w:bottom w:val="single" w:sz="4" w:space="0" w:color="auto"/>
              <w:right w:val="single" w:sz="4" w:space="0" w:color="auto"/>
            </w:tcBorders>
            <w:shd w:val="clear" w:color="auto" w:fill="auto"/>
            <w:noWrap/>
            <w:hideMark/>
          </w:tcPr>
          <w:p w14:paraId="4B7453B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8BBCD3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7BBE8D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2EDFFBE9"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0312020000</w:t>
            </w:r>
          </w:p>
        </w:tc>
        <w:tc>
          <w:tcPr>
            <w:tcW w:w="567" w:type="dxa"/>
            <w:tcBorders>
              <w:top w:val="nil"/>
              <w:left w:val="nil"/>
              <w:bottom w:val="single" w:sz="4" w:space="0" w:color="auto"/>
              <w:right w:val="single" w:sz="4" w:space="0" w:color="auto"/>
            </w:tcBorders>
            <w:shd w:val="clear" w:color="auto" w:fill="auto"/>
            <w:noWrap/>
            <w:hideMark/>
          </w:tcPr>
          <w:p w14:paraId="61CFECE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0BFB91B"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70,00000</w:t>
            </w:r>
          </w:p>
        </w:tc>
        <w:tc>
          <w:tcPr>
            <w:tcW w:w="1560" w:type="dxa"/>
            <w:tcBorders>
              <w:top w:val="nil"/>
              <w:left w:val="nil"/>
              <w:bottom w:val="single" w:sz="4" w:space="0" w:color="auto"/>
              <w:right w:val="single" w:sz="4" w:space="0" w:color="auto"/>
            </w:tcBorders>
            <w:shd w:val="clear" w:color="auto" w:fill="auto"/>
            <w:noWrap/>
            <w:hideMark/>
          </w:tcPr>
          <w:p w14:paraId="562CDEDB"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126E4B2F"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9DD568B" w14:textId="77777777" w:rsidTr="00B67C4A">
        <w:trPr>
          <w:trHeight w:val="600"/>
        </w:trPr>
        <w:tc>
          <w:tcPr>
            <w:tcW w:w="284" w:type="dxa"/>
            <w:tcBorders>
              <w:top w:val="nil"/>
              <w:left w:val="nil"/>
              <w:bottom w:val="nil"/>
              <w:right w:val="nil"/>
            </w:tcBorders>
            <w:shd w:val="clear" w:color="auto" w:fill="auto"/>
            <w:noWrap/>
            <w:vAlign w:val="bottom"/>
            <w:hideMark/>
          </w:tcPr>
          <w:p w14:paraId="3A883B40"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755CB09"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554</w:t>
            </w:r>
          </w:p>
        </w:tc>
        <w:tc>
          <w:tcPr>
            <w:tcW w:w="1702" w:type="dxa"/>
            <w:tcBorders>
              <w:top w:val="nil"/>
              <w:left w:val="nil"/>
              <w:bottom w:val="single" w:sz="4" w:space="0" w:color="auto"/>
              <w:right w:val="single" w:sz="4" w:space="0" w:color="auto"/>
            </w:tcBorders>
            <w:shd w:val="clear" w:color="auto" w:fill="auto"/>
            <w:hideMark/>
          </w:tcPr>
          <w:p w14:paraId="515AE85E"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27913EA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A1D8B1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A6D1BCA"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6CFDD9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0312020000</w:t>
            </w:r>
          </w:p>
        </w:tc>
        <w:tc>
          <w:tcPr>
            <w:tcW w:w="567" w:type="dxa"/>
            <w:tcBorders>
              <w:top w:val="nil"/>
              <w:left w:val="nil"/>
              <w:bottom w:val="single" w:sz="4" w:space="0" w:color="auto"/>
              <w:right w:val="single" w:sz="4" w:space="0" w:color="auto"/>
            </w:tcBorders>
            <w:shd w:val="clear" w:color="auto" w:fill="auto"/>
            <w:noWrap/>
            <w:hideMark/>
          </w:tcPr>
          <w:p w14:paraId="5F74AF1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A6DD8E7"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70,00000</w:t>
            </w:r>
          </w:p>
        </w:tc>
        <w:tc>
          <w:tcPr>
            <w:tcW w:w="1560" w:type="dxa"/>
            <w:tcBorders>
              <w:top w:val="nil"/>
              <w:left w:val="nil"/>
              <w:bottom w:val="single" w:sz="4" w:space="0" w:color="auto"/>
              <w:right w:val="single" w:sz="4" w:space="0" w:color="auto"/>
            </w:tcBorders>
            <w:shd w:val="clear" w:color="auto" w:fill="auto"/>
            <w:noWrap/>
            <w:hideMark/>
          </w:tcPr>
          <w:p w14:paraId="0326DDB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0513F652"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3B188C4" w14:textId="77777777" w:rsidTr="00B67C4A">
        <w:trPr>
          <w:trHeight w:val="1500"/>
        </w:trPr>
        <w:tc>
          <w:tcPr>
            <w:tcW w:w="284" w:type="dxa"/>
            <w:tcBorders>
              <w:top w:val="nil"/>
              <w:left w:val="nil"/>
              <w:bottom w:val="nil"/>
              <w:right w:val="nil"/>
            </w:tcBorders>
            <w:shd w:val="clear" w:color="auto" w:fill="auto"/>
            <w:noWrap/>
            <w:vAlign w:val="bottom"/>
            <w:hideMark/>
          </w:tcPr>
          <w:p w14:paraId="6B4E108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DC7670"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555</w:t>
            </w:r>
          </w:p>
        </w:tc>
        <w:tc>
          <w:tcPr>
            <w:tcW w:w="1702" w:type="dxa"/>
            <w:tcBorders>
              <w:top w:val="nil"/>
              <w:left w:val="nil"/>
              <w:bottom w:val="single" w:sz="4" w:space="0" w:color="auto"/>
              <w:right w:val="single" w:sz="4" w:space="0" w:color="auto"/>
            </w:tcBorders>
            <w:shd w:val="clear" w:color="auto" w:fill="auto"/>
            <w:hideMark/>
          </w:tcPr>
          <w:p w14:paraId="20B8827A"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мероприятий, направленных на создание и обеспечение деятельности Центра цифрового образования детей "IT-куб"</w:t>
            </w:r>
          </w:p>
        </w:tc>
        <w:tc>
          <w:tcPr>
            <w:tcW w:w="708" w:type="dxa"/>
            <w:tcBorders>
              <w:top w:val="nil"/>
              <w:left w:val="nil"/>
              <w:bottom w:val="single" w:sz="4" w:space="0" w:color="auto"/>
              <w:right w:val="single" w:sz="4" w:space="0" w:color="auto"/>
            </w:tcBorders>
            <w:shd w:val="clear" w:color="auto" w:fill="auto"/>
            <w:noWrap/>
            <w:hideMark/>
          </w:tcPr>
          <w:p w14:paraId="6172495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874E306"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7365B8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B616DA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0312320000</w:t>
            </w:r>
          </w:p>
        </w:tc>
        <w:tc>
          <w:tcPr>
            <w:tcW w:w="567" w:type="dxa"/>
            <w:tcBorders>
              <w:top w:val="nil"/>
              <w:left w:val="nil"/>
              <w:bottom w:val="single" w:sz="4" w:space="0" w:color="auto"/>
              <w:right w:val="single" w:sz="4" w:space="0" w:color="auto"/>
            </w:tcBorders>
            <w:shd w:val="clear" w:color="auto" w:fill="auto"/>
            <w:noWrap/>
            <w:hideMark/>
          </w:tcPr>
          <w:p w14:paraId="23B8A14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D109D3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10 714,10000</w:t>
            </w:r>
          </w:p>
        </w:tc>
        <w:tc>
          <w:tcPr>
            <w:tcW w:w="1560" w:type="dxa"/>
            <w:tcBorders>
              <w:top w:val="nil"/>
              <w:left w:val="nil"/>
              <w:bottom w:val="single" w:sz="4" w:space="0" w:color="auto"/>
              <w:right w:val="single" w:sz="4" w:space="0" w:color="auto"/>
            </w:tcBorders>
            <w:shd w:val="clear" w:color="auto" w:fill="auto"/>
            <w:noWrap/>
            <w:hideMark/>
          </w:tcPr>
          <w:p w14:paraId="016C91E4"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3D2586C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8E5F8C9" w14:textId="77777777" w:rsidTr="00B67C4A">
        <w:trPr>
          <w:trHeight w:val="600"/>
        </w:trPr>
        <w:tc>
          <w:tcPr>
            <w:tcW w:w="284" w:type="dxa"/>
            <w:tcBorders>
              <w:top w:val="nil"/>
              <w:left w:val="nil"/>
              <w:bottom w:val="nil"/>
              <w:right w:val="nil"/>
            </w:tcBorders>
            <w:shd w:val="clear" w:color="auto" w:fill="auto"/>
            <w:noWrap/>
            <w:vAlign w:val="bottom"/>
            <w:hideMark/>
          </w:tcPr>
          <w:p w14:paraId="2CD8BD24"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1DCE42D"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556</w:t>
            </w:r>
          </w:p>
        </w:tc>
        <w:tc>
          <w:tcPr>
            <w:tcW w:w="1702" w:type="dxa"/>
            <w:tcBorders>
              <w:top w:val="nil"/>
              <w:left w:val="nil"/>
              <w:bottom w:val="single" w:sz="4" w:space="0" w:color="auto"/>
              <w:right w:val="single" w:sz="4" w:space="0" w:color="auto"/>
            </w:tcBorders>
            <w:shd w:val="clear" w:color="auto" w:fill="auto"/>
            <w:hideMark/>
          </w:tcPr>
          <w:p w14:paraId="622A3A82"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091374D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A76B10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673221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9F02C3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0312320000</w:t>
            </w:r>
          </w:p>
        </w:tc>
        <w:tc>
          <w:tcPr>
            <w:tcW w:w="567" w:type="dxa"/>
            <w:tcBorders>
              <w:top w:val="nil"/>
              <w:left w:val="nil"/>
              <w:bottom w:val="single" w:sz="4" w:space="0" w:color="auto"/>
              <w:right w:val="single" w:sz="4" w:space="0" w:color="auto"/>
            </w:tcBorders>
            <w:shd w:val="clear" w:color="auto" w:fill="auto"/>
            <w:noWrap/>
            <w:hideMark/>
          </w:tcPr>
          <w:p w14:paraId="1DDE167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C10F28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10 714,10000</w:t>
            </w:r>
          </w:p>
        </w:tc>
        <w:tc>
          <w:tcPr>
            <w:tcW w:w="1560" w:type="dxa"/>
            <w:tcBorders>
              <w:top w:val="nil"/>
              <w:left w:val="nil"/>
              <w:bottom w:val="single" w:sz="4" w:space="0" w:color="auto"/>
              <w:right w:val="single" w:sz="4" w:space="0" w:color="auto"/>
            </w:tcBorders>
            <w:shd w:val="clear" w:color="auto" w:fill="auto"/>
            <w:noWrap/>
            <w:hideMark/>
          </w:tcPr>
          <w:p w14:paraId="6135055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4A1A2AB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2450FF3B" w14:textId="77777777" w:rsidTr="00B67C4A">
        <w:trPr>
          <w:trHeight w:val="900"/>
        </w:trPr>
        <w:tc>
          <w:tcPr>
            <w:tcW w:w="284" w:type="dxa"/>
            <w:tcBorders>
              <w:top w:val="nil"/>
              <w:left w:val="nil"/>
              <w:bottom w:val="nil"/>
              <w:right w:val="nil"/>
            </w:tcBorders>
            <w:shd w:val="clear" w:color="auto" w:fill="auto"/>
            <w:noWrap/>
            <w:vAlign w:val="bottom"/>
            <w:hideMark/>
          </w:tcPr>
          <w:p w14:paraId="5986215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B9FD2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557</w:t>
            </w:r>
          </w:p>
        </w:tc>
        <w:tc>
          <w:tcPr>
            <w:tcW w:w="1702" w:type="dxa"/>
            <w:tcBorders>
              <w:top w:val="nil"/>
              <w:left w:val="nil"/>
              <w:bottom w:val="single" w:sz="4" w:space="0" w:color="auto"/>
              <w:right w:val="single" w:sz="4" w:space="0" w:color="auto"/>
            </w:tcBorders>
            <w:shd w:val="clear" w:color="auto" w:fill="auto"/>
            <w:hideMark/>
          </w:tcPr>
          <w:p w14:paraId="3F31358E"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noWrap/>
            <w:hideMark/>
          </w:tcPr>
          <w:p w14:paraId="5DE05C8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349AB7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C44A01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FBE8FB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C9C258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D58F29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6,00000</w:t>
            </w:r>
          </w:p>
        </w:tc>
        <w:tc>
          <w:tcPr>
            <w:tcW w:w="1560" w:type="dxa"/>
            <w:tcBorders>
              <w:top w:val="nil"/>
              <w:left w:val="nil"/>
              <w:bottom w:val="single" w:sz="4" w:space="0" w:color="auto"/>
              <w:right w:val="single" w:sz="4" w:space="0" w:color="auto"/>
            </w:tcBorders>
            <w:shd w:val="clear" w:color="auto" w:fill="auto"/>
            <w:noWrap/>
            <w:hideMark/>
          </w:tcPr>
          <w:p w14:paraId="685FE51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6,00000</w:t>
            </w:r>
          </w:p>
        </w:tc>
        <w:tc>
          <w:tcPr>
            <w:tcW w:w="1559" w:type="dxa"/>
            <w:tcBorders>
              <w:top w:val="nil"/>
              <w:left w:val="nil"/>
              <w:bottom w:val="single" w:sz="4" w:space="0" w:color="auto"/>
              <w:right w:val="single" w:sz="4" w:space="0" w:color="auto"/>
            </w:tcBorders>
            <w:shd w:val="clear" w:color="auto" w:fill="auto"/>
            <w:noWrap/>
            <w:hideMark/>
          </w:tcPr>
          <w:p w14:paraId="41E5B4A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D703384" w14:textId="77777777" w:rsidTr="00B67C4A">
        <w:trPr>
          <w:trHeight w:val="2100"/>
        </w:trPr>
        <w:tc>
          <w:tcPr>
            <w:tcW w:w="284" w:type="dxa"/>
            <w:tcBorders>
              <w:top w:val="nil"/>
              <w:left w:val="nil"/>
              <w:bottom w:val="nil"/>
              <w:right w:val="nil"/>
            </w:tcBorders>
            <w:shd w:val="clear" w:color="auto" w:fill="auto"/>
            <w:noWrap/>
            <w:vAlign w:val="bottom"/>
            <w:hideMark/>
          </w:tcPr>
          <w:p w14:paraId="525C3E9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DB187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558</w:t>
            </w:r>
          </w:p>
        </w:tc>
        <w:tc>
          <w:tcPr>
            <w:tcW w:w="1702" w:type="dxa"/>
            <w:tcBorders>
              <w:top w:val="nil"/>
              <w:left w:val="nil"/>
              <w:bottom w:val="single" w:sz="4" w:space="0" w:color="auto"/>
              <w:right w:val="single" w:sz="4" w:space="0" w:color="auto"/>
            </w:tcBorders>
            <w:shd w:val="clear" w:color="auto" w:fill="auto"/>
            <w:hideMark/>
          </w:tcPr>
          <w:p w14:paraId="6B46DB6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185D065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3CA244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CDEB9B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787A05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391ECA9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D4E403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6,00000</w:t>
            </w:r>
          </w:p>
        </w:tc>
        <w:tc>
          <w:tcPr>
            <w:tcW w:w="1560" w:type="dxa"/>
            <w:tcBorders>
              <w:top w:val="nil"/>
              <w:left w:val="nil"/>
              <w:bottom w:val="single" w:sz="4" w:space="0" w:color="auto"/>
              <w:right w:val="single" w:sz="4" w:space="0" w:color="auto"/>
            </w:tcBorders>
            <w:shd w:val="clear" w:color="auto" w:fill="auto"/>
            <w:noWrap/>
            <w:hideMark/>
          </w:tcPr>
          <w:p w14:paraId="6E03785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6,00000</w:t>
            </w:r>
          </w:p>
        </w:tc>
        <w:tc>
          <w:tcPr>
            <w:tcW w:w="1559" w:type="dxa"/>
            <w:tcBorders>
              <w:top w:val="nil"/>
              <w:left w:val="nil"/>
              <w:bottom w:val="single" w:sz="4" w:space="0" w:color="auto"/>
              <w:right w:val="single" w:sz="4" w:space="0" w:color="auto"/>
            </w:tcBorders>
            <w:shd w:val="clear" w:color="auto" w:fill="auto"/>
            <w:noWrap/>
            <w:hideMark/>
          </w:tcPr>
          <w:p w14:paraId="162D931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DBEB2CD" w14:textId="77777777" w:rsidTr="00B67C4A">
        <w:trPr>
          <w:trHeight w:val="1200"/>
        </w:trPr>
        <w:tc>
          <w:tcPr>
            <w:tcW w:w="284" w:type="dxa"/>
            <w:tcBorders>
              <w:top w:val="nil"/>
              <w:left w:val="nil"/>
              <w:bottom w:val="nil"/>
              <w:right w:val="nil"/>
            </w:tcBorders>
            <w:shd w:val="clear" w:color="auto" w:fill="auto"/>
            <w:noWrap/>
            <w:vAlign w:val="bottom"/>
            <w:hideMark/>
          </w:tcPr>
          <w:p w14:paraId="0475333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3A539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559</w:t>
            </w:r>
          </w:p>
        </w:tc>
        <w:tc>
          <w:tcPr>
            <w:tcW w:w="1702" w:type="dxa"/>
            <w:tcBorders>
              <w:top w:val="nil"/>
              <w:left w:val="nil"/>
              <w:bottom w:val="single" w:sz="4" w:space="0" w:color="auto"/>
              <w:right w:val="single" w:sz="4" w:space="0" w:color="auto"/>
            </w:tcBorders>
            <w:shd w:val="clear" w:color="auto" w:fill="auto"/>
            <w:hideMark/>
          </w:tcPr>
          <w:p w14:paraId="1BA5B1CE"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3EA2FF8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E31DA2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989CFA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26F0CF5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auto"/>
            </w:tcBorders>
            <w:shd w:val="clear" w:color="auto" w:fill="auto"/>
            <w:noWrap/>
            <w:hideMark/>
          </w:tcPr>
          <w:p w14:paraId="7F4F8FA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A47D3D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6,00000</w:t>
            </w:r>
          </w:p>
        </w:tc>
        <w:tc>
          <w:tcPr>
            <w:tcW w:w="1560" w:type="dxa"/>
            <w:tcBorders>
              <w:top w:val="nil"/>
              <w:left w:val="nil"/>
              <w:bottom w:val="single" w:sz="4" w:space="0" w:color="auto"/>
              <w:right w:val="single" w:sz="4" w:space="0" w:color="auto"/>
            </w:tcBorders>
            <w:shd w:val="clear" w:color="auto" w:fill="auto"/>
            <w:noWrap/>
            <w:hideMark/>
          </w:tcPr>
          <w:p w14:paraId="2096997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6,00000</w:t>
            </w:r>
          </w:p>
        </w:tc>
        <w:tc>
          <w:tcPr>
            <w:tcW w:w="1559" w:type="dxa"/>
            <w:tcBorders>
              <w:top w:val="nil"/>
              <w:left w:val="nil"/>
              <w:bottom w:val="single" w:sz="4" w:space="0" w:color="auto"/>
              <w:right w:val="single" w:sz="4" w:space="0" w:color="auto"/>
            </w:tcBorders>
            <w:shd w:val="clear" w:color="auto" w:fill="auto"/>
            <w:noWrap/>
            <w:hideMark/>
          </w:tcPr>
          <w:p w14:paraId="4C8AA3E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0E89CAF" w14:textId="77777777" w:rsidTr="00B67C4A">
        <w:trPr>
          <w:trHeight w:val="1500"/>
        </w:trPr>
        <w:tc>
          <w:tcPr>
            <w:tcW w:w="284" w:type="dxa"/>
            <w:tcBorders>
              <w:top w:val="nil"/>
              <w:left w:val="nil"/>
              <w:bottom w:val="nil"/>
              <w:right w:val="nil"/>
            </w:tcBorders>
            <w:shd w:val="clear" w:color="auto" w:fill="auto"/>
            <w:noWrap/>
            <w:vAlign w:val="bottom"/>
            <w:hideMark/>
          </w:tcPr>
          <w:p w14:paraId="17DE532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29534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560</w:t>
            </w:r>
          </w:p>
        </w:tc>
        <w:tc>
          <w:tcPr>
            <w:tcW w:w="1702" w:type="dxa"/>
            <w:tcBorders>
              <w:top w:val="nil"/>
              <w:left w:val="nil"/>
              <w:bottom w:val="single" w:sz="4" w:space="0" w:color="auto"/>
              <w:right w:val="single" w:sz="4" w:space="0" w:color="auto"/>
            </w:tcBorders>
            <w:shd w:val="clear" w:color="auto" w:fill="auto"/>
            <w:hideMark/>
          </w:tcPr>
          <w:p w14:paraId="176D2057"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8" w:type="dxa"/>
            <w:tcBorders>
              <w:top w:val="nil"/>
              <w:left w:val="nil"/>
              <w:bottom w:val="single" w:sz="4" w:space="0" w:color="auto"/>
              <w:right w:val="single" w:sz="4" w:space="0" w:color="auto"/>
            </w:tcBorders>
            <w:shd w:val="clear" w:color="auto" w:fill="auto"/>
            <w:noWrap/>
            <w:hideMark/>
          </w:tcPr>
          <w:p w14:paraId="507E770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EA8538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A9A418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AD0DB2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4974D58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22FFB1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6,00000</w:t>
            </w:r>
          </w:p>
        </w:tc>
        <w:tc>
          <w:tcPr>
            <w:tcW w:w="1560" w:type="dxa"/>
            <w:tcBorders>
              <w:top w:val="nil"/>
              <w:left w:val="nil"/>
              <w:bottom w:val="single" w:sz="4" w:space="0" w:color="auto"/>
              <w:right w:val="single" w:sz="4" w:space="0" w:color="auto"/>
            </w:tcBorders>
            <w:shd w:val="clear" w:color="auto" w:fill="auto"/>
            <w:noWrap/>
            <w:hideMark/>
          </w:tcPr>
          <w:p w14:paraId="25BFE4B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6,00000</w:t>
            </w:r>
          </w:p>
        </w:tc>
        <w:tc>
          <w:tcPr>
            <w:tcW w:w="1559" w:type="dxa"/>
            <w:tcBorders>
              <w:top w:val="nil"/>
              <w:left w:val="nil"/>
              <w:bottom w:val="single" w:sz="4" w:space="0" w:color="auto"/>
              <w:right w:val="single" w:sz="4" w:space="0" w:color="auto"/>
            </w:tcBorders>
            <w:shd w:val="clear" w:color="auto" w:fill="auto"/>
            <w:noWrap/>
            <w:hideMark/>
          </w:tcPr>
          <w:p w14:paraId="4DB7028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3BD987D" w14:textId="77777777" w:rsidTr="00B67C4A">
        <w:trPr>
          <w:trHeight w:val="1200"/>
        </w:trPr>
        <w:tc>
          <w:tcPr>
            <w:tcW w:w="284" w:type="dxa"/>
            <w:tcBorders>
              <w:top w:val="nil"/>
              <w:left w:val="nil"/>
              <w:bottom w:val="nil"/>
              <w:right w:val="nil"/>
            </w:tcBorders>
            <w:shd w:val="clear" w:color="auto" w:fill="auto"/>
            <w:noWrap/>
            <w:vAlign w:val="bottom"/>
            <w:hideMark/>
          </w:tcPr>
          <w:p w14:paraId="76CF9C6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B0B394"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561</w:t>
            </w:r>
          </w:p>
        </w:tc>
        <w:tc>
          <w:tcPr>
            <w:tcW w:w="1702" w:type="dxa"/>
            <w:tcBorders>
              <w:top w:val="nil"/>
              <w:left w:val="nil"/>
              <w:bottom w:val="single" w:sz="4" w:space="0" w:color="auto"/>
              <w:right w:val="single" w:sz="4" w:space="0" w:color="auto"/>
            </w:tcBorders>
            <w:shd w:val="clear" w:color="auto" w:fill="auto"/>
            <w:hideMark/>
          </w:tcPr>
          <w:p w14:paraId="36E5F9C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2FAC05E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56C75F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CF6844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83CB7C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4C64664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2B38E6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6,00000</w:t>
            </w:r>
          </w:p>
        </w:tc>
        <w:tc>
          <w:tcPr>
            <w:tcW w:w="1560" w:type="dxa"/>
            <w:tcBorders>
              <w:top w:val="nil"/>
              <w:left w:val="nil"/>
              <w:bottom w:val="single" w:sz="4" w:space="0" w:color="auto"/>
              <w:right w:val="single" w:sz="4" w:space="0" w:color="auto"/>
            </w:tcBorders>
            <w:shd w:val="clear" w:color="auto" w:fill="auto"/>
            <w:noWrap/>
            <w:hideMark/>
          </w:tcPr>
          <w:p w14:paraId="7D69CCA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6,00000</w:t>
            </w:r>
          </w:p>
        </w:tc>
        <w:tc>
          <w:tcPr>
            <w:tcW w:w="1559" w:type="dxa"/>
            <w:tcBorders>
              <w:top w:val="nil"/>
              <w:left w:val="nil"/>
              <w:bottom w:val="single" w:sz="4" w:space="0" w:color="auto"/>
              <w:right w:val="single" w:sz="4" w:space="0" w:color="auto"/>
            </w:tcBorders>
            <w:shd w:val="clear" w:color="auto" w:fill="auto"/>
            <w:noWrap/>
            <w:hideMark/>
          </w:tcPr>
          <w:p w14:paraId="5EDCB2A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5C61648" w14:textId="77777777" w:rsidTr="00B67C4A">
        <w:trPr>
          <w:trHeight w:val="600"/>
        </w:trPr>
        <w:tc>
          <w:tcPr>
            <w:tcW w:w="284" w:type="dxa"/>
            <w:tcBorders>
              <w:top w:val="nil"/>
              <w:left w:val="nil"/>
              <w:bottom w:val="nil"/>
              <w:right w:val="nil"/>
            </w:tcBorders>
            <w:shd w:val="clear" w:color="auto" w:fill="auto"/>
            <w:noWrap/>
            <w:vAlign w:val="bottom"/>
            <w:hideMark/>
          </w:tcPr>
          <w:p w14:paraId="2B8FD09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433C1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562</w:t>
            </w:r>
          </w:p>
        </w:tc>
        <w:tc>
          <w:tcPr>
            <w:tcW w:w="1702" w:type="dxa"/>
            <w:tcBorders>
              <w:top w:val="nil"/>
              <w:left w:val="nil"/>
              <w:bottom w:val="single" w:sz="4" w:space="0" w:color="auto"/>
              <w:right w:val="single" w:sz="4" w:space="0" w:color="auto"/>
            </w:tcBorders>
            <w:shd w:val="clear" w:color="auto" w:fill="auto"/>
            <w:hideMark/>
          </w:tcPr>
          <w:p w14:paraId="79659133"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noWrap/>
            <w:hideMark/>
          </w:tcPr>
          <w:p w14:paraId="488056F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E957BA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7B49BE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76CE445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6220796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2DE161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108 537,77841</w:t>
            </w:r>
          </w:p>
        </w:tc>
        <w:tc>
          <w:tcPr>
            <w:tcW w:w="1560" w:type="dxa"/>
            <w:tcBorders>
              <w:top w:val="nil"/>
              <w:left w:val="nil"/>
              <w:bottom w:val="single" w:sz="4" w:space="0" w:color="auto"/>
              <w:right w:val="single" w:sz="4" w:space="0" w:color="auto"/>
            </w:tcBorders>
            <w:shd w:val="clear" w:color="auto" w:fill="auto"/>
            <w:noWrap/>
            <w:hideMark/>
          </w:tcPr>
          <w:p w14:paraId="6D0280F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103 936,80000</w:t>
            </w:r>
          </w:p>
        </w:tc>
        <w:tc>
          <w:tcPr>
            <w:tcW w:w="1559" w:type="dxa"/>
            <w:tcBorders>
              <w:top w:val="nil"/>
              <w:left w:val="nil"/>
              <w:bottom w:val="single" w:sz="4" w:space="0" w:color="auto"/>
              <w:right w:val="single" w:sz="4" w:space="0" w:color="auto"/>
            </w:tcBorders>
            <w:shd w:val="clear" w:color="auto" w:fill="auto"/>
            <w:noWrap/>
            <w:hideMark/>
          </w:tcPr>
          <w:p w14:paraId="141A734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103 872,00000</w:t>
            </w:r>
          </w:p>
        </w:tc>
      </w:tr>
      <w:tr w:rsidR="00B67C4A" w:rsidRPr="00B67C4A" w14:paraId="6C4B71DC" w14:textId="77777777" w:rsidTr="00B67C4A">
        <w:trPr>
          <w:trHeight w:val="2100"/>
        </w:trPr>
        <w:tc>
          <w:tcPr>
            <w:tcW w:w="284" w:type="dxa"/>
            <w:tcBorders>
              <w:top w:val="nil"/>
              <w:left w:val="nil"/>
              <w:bottom w:val="nil"/>
              <w:right w:val="nil"/>
            </w:tcBorders>
            <w:shd w:val="clear" w:color="auto" w:fill="auto"/>
            <w:noWrap/>
            <w:vAlign w:val="bottom"/>
            <w:hideMark/>
          </w:tcPr>
          <w:p w14:paraId="2B51A2A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DA6424"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563</w:t>
            </w:r>
          </w:p>
        </w:tc>
        <w:tc>
          <w:tcPr>
            <w:tcW w:w="1702" w:type="dxa"/>
            <w:tcBorders>
              <w:top w:val="nil"/>
              <w:left w:val="nil"/>
              <w:bottom w:val="single" w:sz="4" w:space="0" w:color="auto"/>
              <w:right w:val="single" w:sz="4" w:space="0" w:color="auto"/>
            </w:tcBorders>
            <w:shd w:val="clear" w:color="auto" w:fill="auto"/>
            <w:hideMark/>
          </w:tcPr>
          <w:p w14:paraId="5640BA1B"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0C306F8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39347AF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D5D600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72396BF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1FEEEB5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BC867D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424566A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15,90000</w:t>
            </w:r>
          </w:p>
        </w:tc>
        <w:tc>
          <w:tcPr>
            <w:tcW w:w="1559" w:type="dxa"/>
            <w:tcBorders>
              <w:top w:val="nil"/>
              <w:left w:val="nil"/>
              <w:bottom w:val="single" w:sz="4" w:space="0" w:color="auto"/>
              <w:right w:val="single" w:sz="4" w:space="0" w:color="auto"/>
            </w:tcBorders>
            <w:shd w:val="clear" w:color="auto" w:fill="auto"/>
            <w:noWrap/>
            <w:hideMark/>
          </w:tcPr>
          <w:p w14:paraId="7B7FAE3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D187517" w14:textId="77777777" w:rsidTr="00B67C4A">
        <w:trPr>
          <w:trHeight w:val="1200"/>
        </w:trPr>
        <w:tc>
          <w:tcPr>
            <w:tcW w:w="284" w:type="dxa"/>
            <w:tcBorders>
              <w:top w:val="nil"/>
              <w:left w:val="nil"/>
              <w:bottom w:val="nil"/>
              <w:right w:val="nil"/>
            </w:tcBorders>
            <w:shd w:val="clear" w:color="auto" w:fill="auto"/>
            <w:noWrap/>
            <w:vAlign w:val="bottom"/>
            <w:hideMark/>
          </w:tcPr>
          <w:p w14:paraId="255BE4C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163A63D"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564</w:t>
            </w:r>
          </w:p>
        </w:tc>
        <w:tc>
          <w:tcPr>
            <w:tcW w:w="1702" w:type="dxa"/>
            <w:tcBorders>
              <w:top w:val="nil"/>
              <w:left w:val="nil"/>
              <w:bottom w:val="single" w:sz="4" w:space="0" w:color="auto"/>
              <w:right w:val="single" w:sz="4" w:space="0" w:color="auto"/>
            </w:tcBorders>
            <w:shd w:val="clear" w:color="auto" w:fill="auto"/>
            <w:hideMark/>
          </w:tcPr>
          <w:p w14:paraId="76ED621A"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0BD9678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2E653EB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D23034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4341F27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auto"/>
            </w:tcBorders>
            <w:shd w:val="clear" w:color="auto" w:fill="auto"/>
            <w:noWrap/>
            <w:hideMark/>
          </w:tcPr>
          <w:p w14:paraId="53FEBAA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E4C990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0B985A8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15,90000</w:t>
            </w:r>
          </w:p>
        </w:tc>
        <w:tc>
          <w:tcPr>
            <w:tcW w:w="1559" w:type="dxa"/>
            <w:tcBorders>
              <w:top w:val="nil"/>
              <w:left w:val="nil"/>
              <w:bottom w:val="single" w:sz="4" w:space="0" w:color="auto"/>
              <w:right w:val="single" w:sz="4" w:space="0" w:color="auto"/>
            </w:tcBorders>
            <w:shd w:val="clear" w:color="auto" w:fill="auto"/>
            <w:noWrap/>
            <w:hideMark/>
          </w:tcPr>
          <w:p w14:paraId="6ED56F3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4EE5AB02" w14:textId="77777777" w:rsidTr="00B67C4A">
        <w:trPr>
          <w:trHeight w:val="1500"/>
        </w:trPr>
        <w:tc>
          <w:tcPr>
            <w:tcW w:w="284" w:type="dxa"/>
            <w:tcBorders>
              <w:top w:val="nil"/>
              <w:left w:val="nil"/>
              <w:bottom w:val="nil"/>
              <w:right w:val="nil"/>
            </w:tcBorders>
            <w:shd w:val="clear" w:color="auto" w:fill="auto"/>
            <w:noWrap/>
            <w:vAlign w:val="bottom"/>
            <w:hideMark/>
          </w:tcPr>
          <w:p w14:paraId="7E509A3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3A20C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565</w:t>
            </w:r>
          </w:p>
        </w:tc>
        <w:tc>
          <w:tcPr>
            <w:tcW w:w="1702" w:type="dxa"/>
            <w:tcBorders>
              <w:top w:val="nil"/>
              <w:left w:val="nil"/>
              <w:bottom w:val="single" w:sz="4" w:space="0" w:color="auto"/>
              <w:right w:val="single" w:sz="4" w:space="0" w:color="auto"/>
            </w:tcBorders>
            <w:shd w:val="clear" w:color="auto" w:fill="auto"/>
            <w:hideMark/>
          </w:tcPr>
          <w:p w14:paraId="52084DA1"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8" w:type="dxa"/>
            <w:tcBorders>
              <w:top w:val="nil"/>
              <w:left w:val="nil"/>
              <w:bottom w:val="single" w:sz="4" w:space="0" w:color="auto"/>
              <w:right w:val="single" w:sz="4" w:space="0" w:color="auto"/>
            </w:tcBorders>
            <w:shd w:val="clear" w:color="auto" w:fill="auto"/>
            <w:noWrap/>
            <w:hideMark/>
          </w:tcPr>
          <w:p w14:paraId="2397038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36E934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413F63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3CD9481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76B059E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676A75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70FDE6E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15,90000</w:t>
            </w:r>
          </w:p>
        </w:tc>
        <w:tc>
          <w:tcPr>
            <w:tcW w:w="1559" w:type="dxa"/>
            <w:tcBorders>
              <w:top w:val="nil"/>
              <w:left w:val="nil"/>
              <w:bottom w:val="single" w:sz="4" w:space="0" w:color="auto"/>
              <w:right w:val="single" w:sz="4" w:space="0" w:color="auto"/>
            </w:tcBorders>
            <w:shd w:val="clear" w:color="auto" w:fill="auto"/>
            <w:noWrap/>
            <w:hideMark/>
          </w:tcPr>
          <w:p w14:paraId="57901E4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3DC8BBAA" w14:textId="77777777" w:rsidTr="00B67C4A">
        <w:trPr>
          <w:trHeight w:val="900"/>
        </w:trPr>
        <w:tc>
          <w:tcPr>
            <w:tcW w:w="284" w:type="dxa"/>
            <w:tcBorders>
              <w:top w:val="nil"/>
              <w:left w:val="nil"/>
              <w:bottom w:val="nil"/>
              <w:right w:val="nil"/>
            </w:tcBorders>
            <w:shd w:val="clear" w:color="auto" w:fill="auto"/>
            <w:noWrap/>
            <w:vAlign w:val="bottom"/>
            <w:hideMark/>
          </w:tcPr>
          <w:p w14:paraId="5BDE4E2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6A2E79"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566</w:t>
            </w:r>
          </w:p>
        </w:tc>
        <w:tc>
          <w:tcPr>
            <w:tcW w:w="1702" w:type="dxa"/>
            <w:tcBorders>
              <w:top w:val="nil"/>
              <w:left w:val="nil"/>
              <w:bottom w:val="single" w:sz="4" w:space="0" w:color="auto"/>
              <w:right w:val="single" w:sz="4" w:space="0" w:color="auto"/>
            </w:tcBorders>
            <w:shd w:val="clear" w:color="auto" w:fill="auto"/>
            <w:hideMark/>
          </w:tcPr>
          <w:p w14:paraId="5685CA26"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14:paraId="65A8E6C0"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BA93084"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4B6E67C"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37B4F52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342E4F7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6FAB175D"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auto"/>
            </w:tcBorders>
            <w:shd w:val="clear" w:color="auto" w:fill="auto"/>
            <w:noWrap/>
            <w:hideMark/>
          </w:tcPr>
          <w:p w14:paraId="11AC3F27"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15,90000</w:t>
            </w:r>
          </w:p>
        </w:tc>
        <w:tc>
          <w:tcPr>
            <w:tcW w:w="1559" w:type="dxa"/>
            <w:tcBorders>
              <w:top w:val="nil"/>
              <w:left w:val="nil"/>
              <w:bottom w:val="single" w:sz="4" w:space="0" w:color="auto"/>
              <w:right w:val="single" w:sz="4" w:space="0" w:color="auto"/>
            </w:tcBorders>
            <w:shd w:val="clear" w:color="auto" w:fill="auto"/>
            <w:noWrap/>
            <w:hideMark/>
          </w:tcPr>
          <w:p w14:paraId="17FF721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3A5E47F8" w14:textId="77777777" w:rsidTr="00B67C4A">
        <w:trPr>
          <w:trHeight w:val="1800"/>
        </w:trPr>
        <w:tc>
          <w:tcPr>
            <w:tcW w:w="284" w:type="dxa"/>
            <w:tcBorders>
              <w:top w:val="nil"/>
              <w:left w:val="nil"/>
              <w:bottom w:val="nil"/>
              <w:right w:val="nil"/>
            </w:tcBorders>
            <w:shd w:val="clear" w:color="auto" w:fill="auto"/>
            <w:noWrap/>
            <w:vAlign w:val="bottom"/>
            <w:hideMark/>
          </w:tcPr>
          <w:p w14:paraId="58D44465"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50B626"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567</w:t>
            </w:r>
          </w:p>
        </w:tc>
        <w:tc>
          <w:tcPr>
            <w:tcW w:w="1702" w:type="dxa"/>
            <w:tcBorders>
              <w:top w:val="nil"/>
              <w:left w:val="nil"/>
              <w:bottom w:val="single" w:sz="4" w:space="0" w:color="auto"/>
              <w:right w:val="single" w:sz="4" w:space="0" w:color="auto"/>
            </w:tcBorders>
            <w:shd w:val="clear" w:color="auto" w:fill="auto"/>
            <w:hideMark/>
          </w:tcPr>
          <w:p w14:paraId="4D68B961"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8" w:type="dxa"/>
            <w:tcBorders>
              <w:top w:val="nil"/>
              <w:left w:val="nil"/>
              <w:bottom w:val="single" w:sz="4" w:space="0" w:color="auto"/>
              <w:right w:val="single" w:sz="4" w:space="0" w:color="auto"/>
            </w:tcBorders>
            <w:shd w:val="clear" w:color="auto" w:fill="auto"/>
            <w:noWrap/>
            <w:hideMark/>
          </w:tcPr>
          <w:p w14:paraId="459C957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231E6D7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15A3E6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5E18DCE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0300000000</w:t>
            </w:r>
          </w:p>
        </w:tc>
        <w:tc>
          <w:tcPr>
            <w:tcW w:w="567" w:type="dxa"/>
            <w:tcBorders>
              <w:top w:val="nil"/>
              <w:left w:val="nil"/>
              <w:bottom w:val="single" w:sz="4" w:space="0" w:color="auto"/>
              <w:right w:val="single" w:sz="4" w:space="0" w:color="auto"/>
            </w:tcBorders>
            <w:shd w:val="clear" w:color="auto" w:fill="auto"/>
            <w:noWrap/>
            <w:hideMark/>
          </w:tcPr>
          <w:p w14:paraId="7ADF111C"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AA049C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108 537,77841</w:t>
            </w:r>
          </w:p>
        </w:tc>
        <w:tc>
          <w:tcPr>
            <w:tcW w:w="1560" w:type="dxa"/>
            <w:tcBorders>
              <w:top w:val="nil"/>
              <w:left w:val="nil"/>
              <w:bottom w:val="single" w:sz="4" w:space="0" w:color="auto"/>
              <w:right w:val="single" w:sz="4" w:space="0" w:color="auto"/>
            </w:tcBorders>
            <w:shd w:val="clear" w:color="auto" w:fill="auto"/>
            <w:noWrap/>
            <w:hideMark/>
          </w:tcPr>
          <w:p w14:paraId="523BDCDE"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103 920,90000</w:t>
            </w:r>
          </w:p>
        </w:tc>
        <w:tc>
          <w:tcPr>
            <w:tcW w:w="1559" w:type="dxa"/>
            <w:tcBorders>
              <w:top w:val="nil"/>
              <w:left w:val="nil"/>
              <w:bottom w:val="single" w:sz="4" w:space="0" w:color="auto"/>
              <w:right w:val="single" w:sz="4" w:space="0" w:color="auto"/>
            </w:tcBorders>
            <w:shd w:val="clear" w:color="auto" w:fill="auto"/>
            <w:noWrap/>
            <w:hideMark/>
          </w:tcPr>
          <w:p w14:paraId="5D950E9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103 872,00000</w:t>
            </w:r>
          </w:p>
        </w:tc>
      </w:tr>
      <w:tr w:rsidR="00B67C4A" w:rsidRPr="00B67C4A" w14:paraId="33F6CEE7" w14:textId="77777777" w:rsidTr="00B67C4A">
        <w:trPr>
          <w:trHeight w:val="900"/>
        </w:trPr>
        <w:tc>
          <w:tcPr>
            <w:tcW w:w="284" w:type="dxa"/>
            <w:tcBorders>
              <w:top w:val="nil"/>
              <w:left w:val="nil"/>
              <w:bottom w:val="nil"/>
              <w:right w:val="nil"/>
            </w:tcBorders>
            <w:shd w:val="clear" w:color="auto" w:fill="auto"/>
            <w:noWrap/>
            <w:vAlign w:val="bottom"/>
            <w:hideMark/>
          </w:tcPr>
          <w:p w14:paraId="4DFBD201"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B45331"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568</w:t>
            </w:r>
          </w:p>
        </w:tc>
        <w:tc>
          <w:tcPr>
            <w:tcW w:w="1702" w:type="dxa"/>
            <w:tcBorders>
              <w:top w:val="nil"/>
              <w:left w:val="nil"/>
              <w:bottom w:val="single" w:sz="4" w:space="0" w:color="auto"/>
              <w:right w:val="single" w:sz="4" w:space="0" w:color="auto"/>
            </w:tcBorders>
            <w:shd w:val="clear" w:color="auto" w:fill="auto"/>
            <w:hideMark/>
          </w:tcPr>
          <w:p w14:paraId="30E86F0B"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"Качество образования как основа благополучия"</w:t>
            </w:r>
          </w:p>
        </w:tc>
        <w:tc>
          <w:tcPr>
            <w:tcW w:w="708" w:type="dxa"/>
            <w:tcBorders>
              <w:top w:val="nil"/>
              <w:left w:val="nil"/>
              <w:bottom w:val="single" w:sz="4" w:space="0" w:color="auto"/>
              <w:right w:val="single" w:sz="4" w:space="0" w:color="auto"/>
            </w:tcBorders>
            <w:shd w:val="clear" w:color="auto" w:fill="auto"/>
            <w:noWrap/>
            <w:hideMark/>
          </w:tcPr>
          <w:p w14:paraId="5FF8D69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84CE6F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944C36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0E0A33E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auto"/>
            </w:tcBorders>
            <w:shd w:val="clear" w:color="auto" w:fill="auto"/>
            <w:noWrap/>
            <w:hideMark/>
          </w:tcPr>
          <w:p w14:paraId="387699D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8F95E7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3 969,77841</w:t>
            </w:r>
          </w:p>
        </w:tc>
        <w:tc>
          <w:tcPr>
            <w:tcW w:w="1560" w:type="dxa"/>
            <w:tcBorders>
              <w:top w:val="nil"/>
              <w:left w:val="nil"/>
              <w:bottom w:val="single" w:sz="4" w:space="0" w:color="auto"/>
              <w:right w:val="single" w:sz="4" w:space="0" w:color="auto"/>
            </w:tcBorders>
            <w:shd w:val="clear" w:color="auto" w:fill="auto"/>
            <w:noWrap/>
            <w:hideMark/>
          </w:tcPr>
          <w:p w14:paraId="51A906DE"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959,60000</w:t>
            </w:r>
          </w:p>
        </w:tc>
        <w:tc>
          <w:tcPr>
            <w:tcW w:w="1559" w:type="dxa"/>
            <w:tcBorders>
              <w:top w:val="nil"/>
              <w:left w:val="nil"/>
              <w:bottom w:val="single" w:sz="4" w:space="0" w:color="auto"/>
              <w:right w:val="single" w:sz="4" w:space="0" w:color="auto"/>
            </w:tcBorders>
            <w:shd w:val="clear" w:color="auto" w:fill="auto"/>
            <w:noWrap/>
            <w:hideMark/>
          </w:tcPr>
          <w:p w14:paraId="5C79491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998,00000</w:t>
            </w:r>
          </w:p>
        </w:tc>
      </w:tr>
      <w:tr w:rsidR="00B67C4A" w:rsidRPr="00B67C4A" w14:paraId="5333C8CB" w14:textId="77777777" w:rsidTr="00B67C4A">
        <w:trPr>
          <w:trHeight w:val="3900"/>
        </w:trPr>
        <w:tc>
          <w:tcPr>
            <w:tcW w:w="284" w:type="dxa"/>
            <w:tcBorders>
              <w:top w:val="nil"/>
              <w:left w:val="nil"/>
              <w:bottom w:val="nil"/>
              <w:right w:val="nil"/>
            </w:tcBorders>
            <w:shd w:val="clear" w:color="auto" w:fill="auto"/>
            <w:noWrap/>
            <w:vAlign w:val="bottom"/>
            <w:hideMark/>
          </w:tcPr>
          <w:p w14:paraId="1E6C46F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EA48EB"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569</w:t>
            </w:r>
          </w:p>
        </w:tc>
        <w:tc>
          <w:tcPr>
            <w:tcW w:w="1702" w:type="dxa"/>
            <w:tcBorders>
              <w:top w:val="nil"/>
              <w:left w:val="nil"/>
              <w:bottom w:val="single" w:sz="4" w:space="0" w:color="auto"/>
              <w:right w:val="single" w:sz="4" w:space="0" w:color="auto"/>
            </w:tcBorders>
            <w:shd w:val="clear" w:color="auto" w:fill="auto"/>
            <w:hideMark/>
          </w:tcPr>
          <w:p w14:paraId="48FC302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межбюджетные трансферты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708" w:type="dxa"/>
            <w:tcBorders>
              <w:top w:val="nil"/>
              <w:left w:val="nil"/>
              <w:bottom w:val="single" w:sz="4" w:space="0" w:color="auto"/>
              <w:right w:val="single" w:sz="4" w:space="0" w:color="auto"/>
            </w:tcBorders>
            <w:shd w:val="clear" w:color="auto" w:fill="auto"/>
            <w:noWrap/>
            <w:hideMark/>
          </w:tcPr>
          <w:p w14:paraId="0DCFCDF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81C498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03CA11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60FDF23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0311045200</w:t>
            </w:r>
          </w:p>
        </w:tc>
        <w:tc>
          <w:tcPr>
            <w:tcW w:w="567" w:type="dxa"/>
            <w:tcBorders>
              <w:top w:val="nil"/>
              <w:left w:val="nil"/>
              <w:bottom w:val="single" w:sz="4" w:space="0" w:color="auto"/>
              <w:right w:val="single" w:sz="4" w:space="0" w:color="auto"/>
            </w:tcBorders>
            <w:shd w:val="clear" w:color="auto" w:fill="auto"/>
            <w:noWrap/>
            <w:hideMark/>
          </w:tcPr>
          <w:p w14:paraId="0941D44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D78F59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922,70000</w:t>
            </w:r>
          </w:p>
        </w:tc>
        <w:tc>
          <w:tcPr>
            <w:tcW w:w="1560" w:type="dxa"/>
            <w:tcBorders>
              <w:top w:val="nil"/>
              <w:left w:val="nil"/>
              <w:bottom w:val="single" w:sz="4" w:space="0" w:color="auto"/>
              <w:right w:val="single" w:sz="4" w:space="0" w:color="auto"/>
            </w:tcBorders>
            <w:shd w:val="clear" w:color="auto" w:fill="auto"/>
            <w:noWrap/>
            <w:hideMark/>
          </w:tcPr>
          <w:p w14:paraId="6472873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959,60000</w:t>
            </w:r>
          </w:p>
        </w:tc>
        <w:tc>
          <w:tcPr>
            <w:tcW w:w="1559" w:type="dxa"/>
            <w:tcBorders>
              <w:top w:val="nil"/>
              <w:left w:val="nil"/>
              <w:bottom w:val="single" w:sz="4" w:space="0" w:color="auto"/>
              <w:right w:val="single" w:sz="4" w:space="0" w:color="auto"/>
            </w:tcBorders>
            <w:shd w:val="clear" w:color="auto" w:fill="auto"/>
            <w:noWrap/>
            <w:hideMark/>
          </w:tcPr>
          <w:p w14:paraId="18BAD96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998,00000</w:t>
            </w:r>
          </w:p>
        </w:tc>
      </w:tr>
      <w:tr w:rsidR="00B67C4A" w:rsidRPr="00B67C4A" w14:paraId="37161082" w14:textId="77777777" w:rsidTr="00B67C4A">
        <w:trPr>
          <w:trHeight w:val="600"/>
        </w:trPr>
        <w:tc>
          <w:tcPr>
            <w:tcW w:w="284" w:type="dxa"/>
            <w:tcBorders>
              <w:top w:val="nil"/>
              <w:left w:val="nil"/>
              <w:bottom w:val="nil"/>
              <w:right w:val="nil"/>
            </w:tcBorders>
            <w:shd w:val="clear" w:color="auto" w:fill="auto"/>
            <w:noWrap/>
            <w:vAlign w:val="bottom"/>
            <w:hideMark/>
          </w:tcPr>
          <w:p w14:paraId="04AAF54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9177D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570</w:t>
            </w:r>
          </w:p>
        </w:tc>
        <w:tc>
          <w:tcPr>
            <w:tcW w:w="1702" w:type="dxa"/>
            <w:tcBorders>
              <w:top w:val="nil"/>
              <w:left w:val="nil"/>
              <w:bottom w:val="single" w:sz="4" w:space="0" w:color="auto"/>
              <w:right w:val="single" w:sz="4" w:space="0" w:color="auto"/>
            </w:tcBorders>
            <w:shd w:val="clear" w:color="auto" w:fill="auto"/>
            <w:hideMark/>
          </w:tcPr>
          <w:p w14:paraId="40AF706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2577546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DEE472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92CFC3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7DD56BE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0311045200</w:t>
            </w:r>
          </w:p>
        </w:tc>
        <w:tc>
          <w:tcPr>
            <w:tcW w:w="567" w:type="dxa"/>
            <w:tcBorders>
              <w:top w:val="nil"/>
              <w:left w:val="nil"/>
              <w:bottom w:val="single" w:sz="4" w:space="0" w:color="auto"/>
              <w:right w:val="single" w:sz="4" w:space="0" w:color="auto"/>
            </w:tcBorders>
            <w:shd w:val="clear" w:color="auto" w:fill="auto"/>
            <w:noWrap/>
            <w:hideMark/>
          </w:tcPr>
          <w:p w14:paraId="7F9867A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4CD9ED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922,70000</w:t>
            </w:r>
          </w:p>
        </w:tc>
        <w:tc>
          <w:tcPr>
            <w:tcW w:w="1560" w:type="dxa"/>
            <w:tcBorders>
              <w:top w:val="nil"/>
              <w:left w:val="nil"/>
              <w:bottom w:val="single" w:sz="4" w:space="0" w:color="auto"/>
              <w:right w:val="single" w:sz="4" w:space="0" w:color="auto"/>
            </w:tcBorders>
            <w:shd w:val="clear" w:color="auto" w:fill="auto"/>
            <w:noWrap/>
            <w:hideMark/>
          </w:tcPr>
          <w:p w14:paraId="2F52FC2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959,60000</w:t>
            </w:r>
          </w:p>
        </w:tc>
        <w:tc>
          <w:tcPr>
            <w:tcW w:w="1559" w:type="dxa"/>
            <w:tcBorders>
              <w:top w:val="nil"/>
              <w:left w:val="nil"/>
              <w:bottom w:val="single" w:sz="4" w:space="0" w:color="auto"/>
              <w:right w:val="single" w:sz="4" w:space="0" w:color="auto"/>
            </w:tcBorders>
            <w:shd w:val="clear" w:color="auto" w:fill="auto"/>
            <w:noWrap/>
            <w:hideMark/>
          </w:tcPr>
          <w:p w14:paraId="1DA0A63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998,00000</w:t>
            </w:r>
          </w:p>
        </w:tc>
      </w:tr>
      <w:tr w:rsidR="00B67C4A" w:rsidRPr="00B67C4A" w14:paraId="0C760856" w14:textId="77777777" w:rsidTr="00391858">
        <w:trPr>
          <w:trHeight w:val="205"/>
        </w:trPr>
        <w:tc>
          <w:tcPr>
            <w:tcW w:w="284" w:type="dxa"/>
            <w:tcBorders>
              <w:top w:val="nil"/>
              <w:left w:val="nil"/>
              <w:bottom w:val="nil"/>
              <w:right w:val="nil"/>
            </w:tcBorders>
            <w:shd w:val="clear" w:color="auto" w:fill="auto"/>
            <w:noWrap/>
            <w:vAlign w:val="bottom"/>
            <w:hideMark/>
          </w:tcPr>
          <w:p w14:paraId="6484145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0DCBB0"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571</w:t>
            </w:r>
          </w:p>
        </w:tc>
        <w:tc>
          <w:tcPr>
            <w:tcW w:w="1702" w:type="dxa"/>
            <w:tcBorders>
              <w:top w:val="nil"/>
              <w:left w:val="nil"/>
              <w:bottom w:val="single" w:sz="4" w:space="0" w:color="auto"/>
              <w:right w:val="single" w:sz="4" w:space="0" w:color="auto"/>
            </w:tcBorders>
            <w:shd w:val="clear" w:color="auto" w:fill="auto"/>
            <w:hideMark/>
          </w:tcPr>
          <w:p w14:paraId="3E4BF69B"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софинансирования из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14:paraId="03405FB8"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7A4CD4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864799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719A2B76"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031EВ51790</w:t>
            </w:r>
          </w:p>
        </w:tc>
        <w:tc>
          <w:tcPr>
            <w:tcW w:w="567" w:type="dxa"/>
            <w:tcBorders>
              <w:top w:val="nil"/>
              <w:left w:val="nil"/>
              <w:bottom w:val="single" w:sz="4" w:space="0" w:color="auto"/>
              <w:right w:val="single" w:sz="4" w:space="0" w:color="auto"/>
            </w:tcBorders>
            <w:shd w:val="clear" w:color="auto" w:fill="auto"/>
            <w:noWrap/>
            <w:hideMark/>
          </w:tcPr>
          <w:p w14:paraId="42824D3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BDA3BA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3 047,07841</w:t>
            </w:r>
          </w:p>
        </w:tc>
        <w:tc>
          <w:tcPr>
            <w:tcW w:w="1560" w:type="dxa"/>
            <w:tcBorders>
              <w:top w:val="nil"/>
              <w:left w:val="nil"/>
              <w:bottom w:val="single" w:sz="4" w:space="0" w:color="auto"/>
              <w:right w:val="single" w:sz="4" w:space="0" w:color="auto"/>
            </w:tcBorders>
            <w:shd w:val="clear" w:color="auto" w:fill="auto"/>
            <w:noWrap/>
            <w:hideMark/>
          </w:tcPr>
          <w:p w14:paraId="1E2E9636"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C455FB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2176FCF0" w14:textId="77777777" w:rsidTr="00B67C4A">
        <w:trPr>
          <w:trHeight w:val="600"/>
        </w:trPr>
        <w:tc>
          <w:tcPr>
            <w:tcW w:w="284" w:type="dxa"/>
            <w:tcBorders>
              <w:top w:val="nil"/>
              <w:left w:val="nil"/>
              <w:bottom w:val="nil"/>
              <w:right w:val="nil"/>
            </w:tcBorders>
            <w:shd w:val="clear" w:color="auto" w:fill="auto"/>
            <w:noWrap/>
            <w:vAlign w:val="bottom"/>
            <w:hideMark/>
          </w:tcPr>
          <w:p w14:paraId="272A93B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71064E"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572</w:t>
            </w:r>
          </w:p>
        </w:tc>
        <w:tc>
          <w:tcPr>
            <w:tcW w:w="1702" w:type="dxa"/>
            <w:tcBorders>
              <w:top w:val="nil"/>
              <w:left w:val="nil"/>
              <w:bottom w:val="single" w:sz="4" w:space="0" w:color="auto"/>
              <w:right w:val="single" w:sz="4" w:space="0" w:color="auto"/>
            </w:tcBorders>
            <w:shd w:val="clear" w:color="auto" w:fill="auto"/>
            <w:hideMark/>
          </w:tcPr>
          <w:p w14:paraId="360BB4BB"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7A212DF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5ED5A3C"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DAB933A"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1A3BF35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031EВ51790</w:t>
            </w:r>
          </w:p>
        </w:tc>
        <w:tc>
          <w:tcPr>
            <w:tcW w:w="567" w:type="dxa"/>
            <w:tcBorders>
              <w:top w:val="nil"/>
              <w:left w:val="nil"/>
              <w:bottom w:val="single" w:sz="4" w:space="0" w:color="auto"/>
              <w:right w:val="single" w:sz="4" w:space="0" w:color="auto"/>
            </w:tcBorders>
            <w:shd w:val="clear" w:color="auto" w:fill="auto"/>
            <w:noWrap/>
            <w:hideMark/>
          </w:tcPr>
          <w:p w14:paraId="08F2E6D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98F5DBC"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3 047,07841</w:t>
            </w:r>
          </w:p>
        </w:tc>
        <w:tc>
          <w:tcPr>
            <w:tcW w:w="1560" w:type="dxa"/>
            <w:tcBorders>
              <w:top w:val="nil"/>
              <w:left w:val="nil"/>
              <w:bottom w:val="single" w:sz="4" w:space="0" w:color="auto"/>
              <w:right w:val="single" w:sz="4" w:space="0" w:color="auto"/>
            </w:tcBorders>
            <w:shd w:val="clear" w:color="auto" w:fill="auto"/>
            <w:noWrap/>
            <w:hideMark/>
          </w:tcPr>
          <w:p w14:paraId="3C0BF101"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312988E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3AFA9FA3" w14:textId="77777777" w:rsidTr="00B67C4A">
        <w:trPr>
          <w:trHeight w:val="900"/>
        </w:trPr>
        <w:tc>
          <w:tcPr>
            <w:tcW w:w="284" w:type="dxa"/>
            <w:tcBorders>
              <w:top w:val="nil"/>
              <w:left w:val="nil"/>
              <w:bottom w:val="nil"/>
              <w:right w:val="nil"/>
            </w:tcBorders>
            <w:shd w:val="clear" w:color="auto" w:fill="auto"/>
            <w:noWrap/>
            <w:vAlign w:val="bottom"/>
            <w:hideMark/>
          </w:tcPr>
          <w:p w14:paraId="6CD23AEF"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2BC20F"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573</w:t>
            </w:r>
          </w:p>
        </w:tc>
        <w:tc>
          <w:tcPr>
            <w:tcW w:w="1702" w:type="dxa"/>
            <w:tcBorders>
              <w:top w:val="nil"/>
              <w:left w:val="nil"/>
              <w:bottom w:val="single" w:sz="4" w:space="0" w:color="auto"/>
              <w:right w:val="single" w:sz="4" w:space="0" w:color="auto"/>
            </w:tcBorders>
            <w:shd w:val="clear" w:color="auto" w:fill="auto"/>
            <w:hideMark/>
          </w:tcPr>
          <w:p w14:paraId="21C08E32"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"Создание условий для сохранения здоровья детей"</w:t>
            </w:r>
          </w:p>
        </w:tc>
        <w:tc>
          <w:tcPr>
            <w:tcW w:w="708" w:type="dxa"/>
            <w:tcBorders>
              <w:top w:val="nil"/>
              <w:left w:val="nil"/>
              <w:bottom w:val="single" w:sz="4" w:space="0" w:color="auto"/>
              <w:right w:val="single" w:sz="4" w:space="0" w:color="auto"/>
            </w:tcBorders>
            <w:shd w:val="clear" w:color="auto" w:fill="auto"/>
            <w:noWrap/>
            <w:hideMark/>
          </w:tcPr>
          <w:p w14:paraId="731BD85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E47B36A"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FBA9E5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6558FEE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0320000000</w:t>
            </w:r>
          </w:p>
        </w:tc>
        <w:tc>
          <w:tcPr>
            <w:tcW w:w="567" w:type="dxa"/>
            <w:tcBorders>
              <w:top w:val="nil"/>
              <w:left w:val="nil"/>
              <w:bottom w:val="single" w:sz="4" w:space="0" w:color="auto"/>
              <w:right w:val="single" w:sz="4" w:space="0" w:color="auto"/>
            </w:tcBorders>
            <w:shd w:val="clear" w:color="auto" w:fill="auto"/>
            <w:noWrap/>
            <w:hideMark/>
          </w:tcPr>
          <w:p w14:paraId="22374CC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E88D02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38 209,10000</w:t>
            </w:r>
          </w:p>
        </w:tc>
        <w:tc>
          <w:tcPr>
            <w:tcW w:w="1560" w:type="dxa"/>
            <w:tcBorders>
              <w:top w:val="nil"/>
              <w:left w:val="nil"/>
              <w:bottom w:val="single" w:sz="4" w:space="0" w:color="auto"/>
              <w:right w:val="single" w:sz="4" w:space="0" w:color="auto"/>
            </w:tcBorders>
            <w:shd w:val="clear" w:color="auto" w:fill="auto"/>
            <w:noWrap/>
            <w:hideMark/>
          </w:tcPr>
          <w:p w14:paraId="21A70114"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36 414,80000</w:t>
            </w:r>
          </w:p>
        </w:tc>
        <w:tc>
          <w:tcPr>
            <w:tcW w:w="1559" w:type="dxa"/>
            <w:tcBorders>
              <w:top w:val="nil"/>
              <w:left w:val="nil"/>
              <w:bottom w:val="single" w:sz="4" w:space="0" w:color="auto"/>
              <w:right w:val="single" w:sz="4" w:space="0" w:color="auto"/>
            </w:tcBorders>
            <w:shd w:val="clear" w:color="auto" w:fill="auto"/>
            <w:noWrap/>
            <w:hideMark/>
          </w:tcPr>
          <w:p w14:paraId="1EE10E9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34 688,00000</w:t>
            </w:r>
          </w:p>
        </w:tc>
      </w:tr>
      <w:tr w:rsidR="00B67C4A" w:rsidRPr="00B67C4A" w14:paraId="6619204F" w14:textId="77777777" w:rsidTr="00B67C4A">
        <w:trPr>
          <w:trHeight w:val="900"/>
        </w:trPr>
        <w:tc>
          <w:tcPr>
            <w:tcW w:w="284" w:type="dxa"/>
            <w:tcBorders>
              <w:top w:val="nil"/>
              <w:left w:val="nil"/>
              <w:bottom w:val="nil"/>
              <w:right w:val="nil"/>
            </w:tcBorders>
            <w:shd w:val="clear" w:color="auto" w:fill="auto"/>
            <w:noWrap/>
            <w:vAlign w:val="bottom"/>
            <w:hideMark/>
          </w:tcPr>
          <w:p w14:paraId="3BCAFAB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00474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574</w:t>
            </w:r>
          </w:p>
        </w:tc>
        <w:tc>
          <w:tcPr>
            <w:tcW w:w="1702" w:type="dxa"/>
            <w:tcBorders>
              <w:top w:val="nil"/>
              <w:left w:val="nil"/>
              <w:bottom w:val="single" w:sz="4" w:space="0" w:color="auto"/>
              <w:right w:val="single" w:sz="4" w:space="0" w:color="auto"/>
            </w:tcBorders>
            <w:shd w:val="clear" w:color="auto" w:fill="auto"/>
            <w:hideMark/>
          </w:tcPr>
          <w:p w14:paraId="26BAFC4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загородного оздоровительного лагеря</w:t>
            </w:r>
          </w:p>
        </w:tc>
        <w:tc>
          <w:tcPr>
            <w:tcW w:w="708" w:type="dxa"/>
            <w:tcBorders>
              <w:top w:val="nil"/>
              <w:left w:val="nil"/>
              <w:bottom w:val="single" w:sz="4" w:space="0" w:color="auto"/>
              <w:right w:val="single" w:sz="4" w:space="0" w:color="auto"/>
            </w:tcBorders>
            <w:shd w:val="clear" w:color="auto" w:fill="auto"/>
            <w:noWrap/>
            <w:hideMark/>
          </w:tcPr>
          <w:p w14:paraId="6E6D244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C16AF7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D56F84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4C8043C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0320123000</w:t>
            </w:r>
          </w:p>
        </w:tc>
        <w:tc>
          <w:tcPr>
            <w:tcW w:w="567" w:type="dxa"/>
            <w:tcBorders>
              <w:top w:val="nil"/>
              <w:left w:val="nil"/>
              <w:bottom w:val="single" w:sz="4" w:space="0" w:color="auto"/>
              <w:right w:val="single" w:sz="4" w:space="0" w:color="auto"/>
            </w:tcBorders>
            <w:shd w:val="clear" w:color="auto" w:fill="auto"/>
            <w:noWrap/>
            <w:hideMark/>
          </w:tcPr>
          <w:p w14:paraId="6FB48CF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C90ECF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4 890,00000</w:t>
            </w:r>
          </w:p>
        </w:tc>
        <w:tc>
          <w:tcPr>
            <w:tcW w:w="1560" w:type="dxa"/>
            <w:tcBorders>
              <w:top w:val="nil"/>
              <w:left w:val="nil"/>
              <w:bottom w:val="single" w:sz="4" w:space="0" w:color="auto"/>
              <w:right w:val="single" w:sz="4" w:space="0" w:color="auto"/>
            </w:tcBorders>
            <w:shd w:val="clear" w:color="auto" w:fill="auto"/>
            <w:noWrap/>
            <w:hideMark/>
          </w:tcPr>
          <w:p w14:paraId="5EDFCF1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5 030,00000</w:t>
            </w:r>
          </w:p>
        </w:tc>
        <w:tc>
          <w:tcPr>
            <w:tcW w:w="1559" w:type="dxa"/>
            <w:tcBorders>
              <w:top w:val="nil"/>
              <w:left w:val="nil"/>
              <w:bottom w:val="single" w:sz="4" w:space="0" w:color="auto"/>
              <w:right w:val="single" w:sz="4" w:space="0" w:color="auto"/>
            </w:tcBorders>
            <w:shd w:val="clear" w:color="auto" w:fill="auto"/>
            <w:noWrap/>
            <w:hideMark/>
          </w:tcPr>
          <w:p w14:paraId="4B17AB7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5 208,00000</w:t>
            </w:r>
          </w:p>
        </w:tc>
      </w:tr>
      <w:tr w:rsidR="00B67C4A" w:rsidRPr="00B67C4A" w14:paraId="686429B1" w14:textId="77777777" w:rsidTr="00B67C4A">
        <w:trPr>
          <w:trHeight w:val="600"/>
        </w:trPr>
        <w:tc>
          <w:tcPr>
            <w:tcW w:w="284" w:type="dxa"/>
            <w:tcBorders>
              <w:top w:val="nil"/>
              <w:left w:val="nil"/>
              <w:bottom w:val="nil"/>
              <w:right w:val="nil"/>
            </w:tcBorders>
            <w:shd w:val="clear" w:color="auto" w:fill="auto"/>
            <w:noWrap/>
            <w:vAlign w:val="bottom"/>
            <w:hideMark/>
          </w:tcPr>
          <w:p w14:paraId="6CF9661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CF6A8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575</w:t>
            </w:r>
          </w:p>
        </w:tc>
        <w:tc>
          <w:tcPr>
            <w:tcW w:w="1702" w:type="dxa"/>
            <w:tcBorders>
              <w:top w:val="nil"/>
              <w:left w:val="nil"/>
              <w:bottom w:val="single" w:sz="4" w:space="0" w:color="auto"/>
              <w:right w:val="single" w:sz="4" w:space="0" w:color="auto"/>
            </w:tcBorders>
            <w:shd w:val="clear" w:color="auto" w:fill="auto"/>
            <w:hideMark/>
          </w:tcPr>
          <w:p w14:paraId="4E37CBE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4D95986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F05B36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8C0C23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35E7E0F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0320123000</w:t>
            </w:r>
          </w:p>
        </w:tc>
        <w:tc>
          <w:tcPr>
            <w:tcW w:w="567" w:type="dxa"/>
            <w:tcBorders>
              <w:top w:val="nil"/>
              <w:left w:val="nil"/>
              <w:bottom w:val="single" w:sz="4" w:space="0" w:color="auto"/>
              <w:right w:val="single" w:sz="4" w:space="0" w:color="auto"/>
            </w:tcBorders>
            <w:shd w:val="clear" w:color="auto" w:fill="auto"/>
            <w:noWrap/>
            <w:hideMark/>
          </w:tcPr>
          <w:p w14:paraId="1BAD6E6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6770E14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4 890,00000</w:t>
            </w:r>
          </w:p>
        </w:tc>
        <w:tc>
          <w:tcPr>
            <w:tcW w:w="1560" w:type="dxa"/>
            <w:tcBorders>
              <w:top w:val="nil"/>
              <w:left w:val="nil"/>
              <w:bottom w:val="single" w:sz="4" w:space="0" w:color="auto"/>
              <w:right w:val="single" w:sz="4" w:space="0" w:color="auto"/>
            </w:tcBorders>
            <w:shd w:val="clear" w:color="auto" w:fill="auto"/>
            <w:noWrap/>
            <w:hideMark/>
          </w:tcPr>
          <w:p w14:paraId="707FFAD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5 030,00000</w:t>
            </w:r>
          </w:p>
        </w:tc>
        <w:tc>
          <w:tcPr>
            <w:tcW w:w="1559" w:type="dxa"/>
            <w:tcBorders>
              <w:top w:val="nil"/>
              <w:left w:val="nil"/>
              <w:bottom w:val="single" w:sz="4" w:space="0" w:color="auto"/>
              <w:right w:val="single" w:sz="4" w:space="0" w:color="auto"/>
            </w:tcBorders>
            <w:shd w:val="clear" w:color="auto" w:fill="auto"/>
            <w:noWrap/>
            <w:hideMark/>
          </w:tcPr>
          <w:p w14:paraId="78C63EC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5 208,00000</w:t>
            </w:r>
          </w:p>
        </w:tc>
      </w:tr>
      <w:tr w:rsidR="00B67C4A" w:rsidRPr="00B67C4A" w14:paraId="3842F663" w14:textId="77777777" w:rsidTr="00B67C4A">
        <w:trPr>
          <w:trHeight w:val="900"/>
        </w:trPr>
        <w:tc>
          <w:tcPr>
            <w:tcW w:w="284" w:type="dxa"/>
            <w:tcBorders>
              <w:top w:val="nil"/>
              <w:left w:val="nil"/>
              <w:bottom w:val="nil"/>
              <w:right w:val="nil"/>
            </w:tcBorders>
            <w:shd w:val="clear" w:color="auto" w:fill="auto"/>
            <w:noWrap/>
            <w:vAlign w:val="bottom"/>
            <w:hideMark/>
          </w:tcPr>
          <w:p w14:paraId="65A068C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5E18A31"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576</w:t>
            </w:r>
          </w:p>
        </w:tc>
        <w:tc>
          <w:tcPr>
            <w:tcW w:w="1702" w:type="dxa"/>
            <w:tcBorders>
              <w:top w:val="nil"/>
              <w:left w:val="nil"/>
              <w:bottom w:val="single" w:sz="4" w:space="0" w:color="auto"/>
              <w:right w:val="single" w:sz="4" w:space="0" w:color="auto"/>
            </w:tcBorders>
            <w:shd w:val="clear" w:color="auto" w:fill="auto"/>
            <w:hideMark/>
          </w:tcPr>
          <w:p w14:paraId="487F4E18"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708" w:type="dxa"/>
            <w:tcBorders>
              <w:top w:val="nil"/>
              <w:left w:val="nil"/>
              <w:bottom w:val="single" w:sz="4" w:space="0" w:color="auto"/>
              <w:right w:val="single" w:sz="4" w:space="0" w:color="auto"/>
            </w:tcBorders>
            <w:shd w:val="clear" w:color="auto" w:fill="auto"/>
            <w:noWrap/>
            <w:hideMark/>
          </w:tcPr>
          <w:p w14:paraId="56E3D5D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D8EB0B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61ECEC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46F0526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0320220000</w:t>
            </w:r>
          </w:p>
        </w:tc>
        <w:tc>
          <w:tcPr>
            <w:tcW w:w="567" w:type="dxa"/>
            <w:tcBorders>
              <w:top w:val="nil"/>
              <w:left w:val="nil"/>
              <w:bottom w:val="single" w:sz="4" w:space="0" w:color="auto"/>
              <w:right w:val="single" w:sz="4" w:space="0" w:color="auto"/>
            </w:tcBorders>
            <w:shd w:val="clear" w:color="auto" w:fill="auto"/>
            <w:noWrap/>
            <w:hideMark/>
          </w:tcPr>
          <w:p w14:paraId="0C973C8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0F8BB9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3 000,00000</w:t>
            </w:r>
          </w:p>
        </w:tc>
        <w:tc>
          <w:tcPr>
            <w:tcW w:w="1560" w:type="dxa"/>
            <w:tcBorders>
              <w:top w:val="nil"/>
              <w:left w:val="nil"/>
              <w:bottom w:val="single" w:sz="4" w:space="0" w:color="auto"/>
              <w:right w:val="single" w:sz="4" w:space="0" w:color="auto"/>
            </w:tcBorders>
            <w:shd w:val="clear" w:color="auto" w:fill="auto"/>
            <w:noWrap/>
            <w:hideMark/>
          </w:tcPr>
          <w:p w14:paraId="014249F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4 000,00000</w:t>
            </w:r>
          </w:p>
        </w:tc>
        <w:tc>
          <w:tcPr>
            <w:tcW w:w="1559" w:type="dxa"/>
            <w:tcBorders>
              <w:top w:val="nil"/>
              <w:left w:val="nil"/>
              <w:bottom w:val="single" w:sz="4" w:space="0" w:color="auto"/>
              <w:right w:val="single" w:sz="4" w:space="0" w:color="auto"/>
            </w:tcBorders>
            <w:shd w:val="clear" w:color="auto" w:fill="auto"/>
            <w:noWrap/>
            <w:hideMark/>
          </w:tcPr>
          <w:p w14:paraId="671C004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1 000,00000</w:t>
            </w:r>
          </w:p>
        </w:tc>
      </w:tr>
      <w:tr w:rsidR="00B67C4A" w:rsidRPr="00B67C4A" w14:paraId="4A7B1FA9" w14:textId="77777777" w:rsidTr="00B67C4A">
        <w:trPr>
          <w:trHeight w:val="600"/>
        </w:trPr>
        <w:tc>
          <w:tcPr>
            <w:tcW w:w="284" w:type="dxa"/>
            <w:tcBorders>
              <w:top w:val="nil"/>
              <w:left w:val="nil"/>
              <w:bottom w:val="nil"/>
              <w:right w:val="nil"/>
            </w:tcBorders>
            <w:shd w:val="clear" w:color="auto" w:fill="auto"/>
            <w:noWrap/>
            <w:vAlign w:val="bottom"/>
            <w:hideMark/>
          </w:tcPr>
          <w:p w14:paraId="7BF3166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AFFAA3"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577</w:t>
            </w:r>
          </w:p>
        </w:tc>
        <w:tc>
          <w:tcPr>
            <w:tcW w:w="1702" w:type="dxa"/>
            <w:tcBorders>
              <w:top w:val="nil"/>
              <w:left w:val="nil"/>
              <w:bottom w:val="single" w:sz="4" w:space="0" w:color="auto"/>
              <w:right w:val="single" w:sz="4" w:space="0" w:color="auto"/>
            </w:tcBorders>
            <w:shd w:val="clear" w:color="auto" w:fill="auto"/>
            <w:hideMark/>
          </w:tcPr>
          <w:p w14:paraId="752F0B1D"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28CA57D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5979F3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4C3632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66BFEAA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0320220000</w:t>
            </w:r>
          </w:p>
        </w:tc>
        <w:tc>
          <w:tcPr>
            <w:tcW w:w="567" w:type="dxa"/>
            <w:tcBorders>
              <w:top w:val="nil"/>
              <w:left w:val="nil"/>
              <w:bottom w:val="single" w:sz="4" w:space="0" w:color="auto"/>
              <w:right w:val="single" w:sz="4" w:space="0" w:color="auto"/>
            </w:tcBorders>
            <w:shd w:val="clear" w:color="auto" w:fill="auto"/>
            <w:noWrap/>
            <w:hideMark/>
          </w:tcPr>
          <w:p w14:paraId="6B99921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D8711A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3 000,00000</w:t>
            </w:r>
          </w:p>
        </w:tc>
        <w:tc>
          <w:tcPr>
            <w:tcW w:w="1560" w:type="dxa"/>
            <w:tcBorders>
              <w:top w:val="nil"/>
              <w:left w:val="nil"/>
              <w:bottom w:val="single" w:sz="4" w:space="0" w:color="auto"/>
              <w:right w:val="single" w:sz="4" w:space="0" w:color="auto"/>
            </w:tcBorders>
            <w:shd w:val="clear" w:color="auto" w:fill="auto"/>
            <w:noWrap/>
            <w:hideMark/>
          </w:tcPr>
          <w:p w14:paraId="41BD8A5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4 000,00000</w:t>
            </w:r>
          </w:p>
        </w:tc>
        <w:tc>
          <w:tcPr>
            <w:tcW w:w="1559" w:type="dxa"/>
            <w:tcBorders>
              <w:top w:val="nil"/>
              <w:left w:val="nil"/>
              <w:bottom w:val="single" w:sz="4" w:space="0" w:color="auto"/>
              <w:right w:val="single" w:sz="4" w:space="0" w:color="auto"/>
            </w:tcBorders>
            <w:shd w:val="clear" w:color="auto" w:fill="auto"/>
            <w:noWrap/>
            <w:hideMark/>
          </w:tcPr>
          <w:p w14:paraId="1F70EE8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1 000,00000</w:t>
            </w:r>
          </w:p>
        </w:tc>
      </w:tr>
      <w:tr w:rsidR="00B67C4A" w:rsidRPr="00B67C4A" w14:paraId="728859C9" w14:textId="77777777" w:rsidTr="00B67C4A">
        <w:trPr>
          <w:trHeight w:val="1500"/>
        </w:trPr>
        <w:tc>
          <w:tcPr>
            <w:tcW w:w="284" w:type="dxa"/>
            <w:tcBorders>
              <w:top w:val="nil"/>
              <w:left w:val="nil"/>
              <w:bottom w:val="nil"/>
              <w:right w:val="nil"/>
            </w:tcBorders>
            <w:shd w:val="clear" w:color="auto" w:fill="auto"/>
            <w:noWrap/>
            <w:vAlign w:val="bottom"/>
            <w:hideMark/>
          </w:tcPr>
          <w:p w14:paraId="707A6AD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6188C8"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578</w:t>
            </w:r>
          </w:p>
        </w:tc>
        <w:tc>
          <w:tcPr>
            <w:tcW w:w="1702" w:type="dxa"/>
            <w:tcBorders>
              <w:top w:val="nil"/>
              <w:left w:val="nil"/>
              <w:bottom w:val="single" w:sz="4" w:space="0" w:color="auto"/>
              <w:right w:val="single" w:sz="4" w:space="0" w:color="auto"/>
            </w:tcBorders>
            <w:shd w:val="clear" w:color="auto" w:fill="auto"/>
            <w:hideMark/>
          </w:tcPr>
          <w:p w14:paraId="6FC93001"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из областного бюджета на создание безопасных условий пребывания в муниципальных организациях отдыха детей и их оздоровления</w:t>
            </w:r>
          </w:p>
        </w:tc>
        <w:tc>
          <w:tcPr>
            <w:tcW w:w="708" w:type="dxa"/>
            <w:tcBorders>
              <w:top w:val="nil"/>
              <w:left w:val="nil"/>
              <w:bottom w:val="single" w:sz="4" w:space="0" w:color="auto"/>
              <w:right w:val="single" w:sz="4" w:space="0" w:color="auto"/>
            </w:tcBorders>
            <w:shd w:val="clear" w:color="auto" w:fill="auto"/>
            <w:noWrap/>
            <w:hideMark/>
          </w:tcPr>
          <w:p w14:paraId="14437DE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C42550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7C57B7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0E1D35A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0320345800</w:t>
            </w:r>
          </w:p>
        </w:tc>
        <w:tc>
          <w:tcPr>
            <w:tcW w:w="567" w:type="dxa"/>
            <w:tcBorders>
              <w:top w:val="nil"/>
              <w:left w:val="nil"/>
              <w:bottom w:val="single" w:sz="4" w:space="0" w:color="auto"/>
              <w:right w:val="single" w:sz="4" w:space="0" w:color="auto"/>
            </w:tcBorders>
            <w:shd w:val="clear" w:color="auto" w:fill="auto"/>
            <w:noWrap/>
            <w:hideMark/>
          </w:tcPr>
          <w:p w14:paraId="11A029D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8715B8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1 744,20000</w:t>
            </w:r>
          </w:p>
        </w:tc>
        <w:tc>
          <w:tcPr>
            <w:tcW w:w="1560" w:type="dxa"/>
            <w:tcBorders>
              <w:top w:val="nil"/>
              <w:left w:val="nil"/>
              <w:bottom w:val="single" w:sz="4" w:space="0" w:color="auto"/>
              <w:right w:val="single" w:sz="4" w:space="0" w:color="auto"/>
            </w:tcBorders>
            <w:shd w:val="clear" w:color="auto" w:fill="auto"/>
            <w:noWrap/>
            <w:hideMark/>
          </w:tcPr>
          <w:p w14:paraId="3FD1BFC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6CB839A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5EFA9C5" w14:textId="77777777" w:rsidTr="00B67C4A">
        <w:trPr>
          <w:trHeight w:val="600"/>
        </w:trPr>
        <w:tc>
          <w:tcPr>
            <w:tcW w:w="284" w:type="dxa"/>
            <w:tcBorders>
              <w:top w:val="nil"/>
              <w:left w:val="nil"/>
              <w:bottom w:val="nil"/>
              <w:right w:val="nil"/>
            </w:tcBorders>
            <w:shd w:val="clear" w:color="auto" w:fill="auto"/>
            <w:noWrap/>
            <w:vAlign w:val="bottom"/>
            <w:hideMark/>
          </w:tcPr>
          <w:p w14:paraId="73E9751E"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E3EFEE6"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579</w:t>
            </w:r>
          </w:p>
        </w:tc>
        <w:tc>
          <w:tcPr>
            <w:tcW w:w="1702" w:type="dxa"/>
            <w:tcBorders>
              <w:top w:val="nil"/>
              <w:left w:val="nil"/>
              <w:bottom w:val="single" w:sz="4" w:space="0" w:color="auto"/>
              <w:right w:val="single" w:sz="4" w:space="0" w:color="auto"/>
            </w:tcBorders>
            <w:shd w:val="clear" w:color="auto" w:fill="auto"/>
            <w:hideMark/>
          </w:tcPr>
          <w:p w14:paraId="31C5B94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096114E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C6BF2C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44CB43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0DAACDF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0320345800</w:t>
            </w:r>
          </w:p>
        </w:tc>
        <w:tc>
          <w:tcPr>
            <w:tcW w:w="567" w:type="dxa"/>
            <w:tcBorders>
              <w:top w:val="nil"/>
              <w:left w:val="nil"/>
              <w:bottom w:val="single" w:sz="4" w:space="0" w:color="auto"/>
              <w:right w:val="single" w:sz="4" w:space="0" w:color="auto"/>
            </w:tcBorders>
            <w:shd w:val="clear" w:color="auto" w:fill="auto"/>
            <w:noWrap/>
            <w:hideMark/>
          </w:tcPr>
          <w:p w14:paraId="6CAB6B3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73D26E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1 744,20000</w:t>
            </w:r>
          </w:p>
        </w:tc>
        <w:tc>
          <w:tcPr>
            <w:tcW w:w="1560" w:type="dxa"/>
            <w:tcBorders>
              <w:top w:val="nil"/>
              <w:left w:val="nil"/>
              <w:bottom w:val="single" w:sz="4" w:space="0" w:color="auto"/>
              <w:right w:val="single" w:sz="4" w:space="0" w:color="auto"/>
            </w:tcBorders>
            <w:shd w:val="clear" w:color="auto" w:fill="auto"/>
            <w:noWrap/>
            <w:hideMark/>
          </w:tcPr>
          <w:p w14:paraId="500B150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5431CF6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93C10DE" w14:textId="77777777" w:rsidTr="00B67C4A">
        <w:trPr>
          <w:trHeight w:val="1800"/>
        </w:trPr>
        <w:tc>
          <w:tcPr>
            <w:tcW w:w="284" w:type="dxa"/>
            <w:tcBorders>
              <w:top w:val="nil"/>
              <w:left w:val="nil"/>
              <w:bottom w:val="nil"/>
              <w:right w:val="nil"/>
            </w:tcBorders>
            <w:shd w:val="clear" w:color="auto" w:fill="auto"/>
            <w:noWrap/>
            <w:vAlign w:val="bottom"/>
            <w:hideMark/>
          </w:tcPr>
          <w:p w14:paraId="2650B93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DF4EB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580</w:t>
            </w:r>
          </w:p>
        </w:tc>
        <w:tc>
          <w:tcPr>
            <w:tcW w:w="1702" w:type="dxa"/>
            <w:tcBorders>
              <w:top w:val="nil"/>
              <w:left w:val="nil"/>
              <w:bottom w:val="single" w:sz="4" w:space="0" w:color="auto"/>
              <w:right w:val="single" w:sz="4" w:space="0" w:color="auto"/>
            </w:tcBorders>
            <w:shd w:val="clear" w:color="auto" w:fill="auto"/>
            <w:hideMark/>
          </w:tcPr>
          <w:p w14:paraId="6EDBE8D2"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w:t>
            </w:r>
          </w:p>
        </w:tc>
        <w:tc>
          <w:tcPr>
            <w:tcW w:w="708" w:type="dxa"/>
            <w:tcBorders>
              <w:top w:val="nil"/>
              <w:left w:val="nil"/>
              <w:bottom w:val="single" w:sz="4" w:space="0" w:color="auto"/>
              <w:right w:val="single" w:sz="4" w:space="0" w:color="auto"/>
            </w:tcBorders>
            <w:shd w:val="clear" w:color="auto" w:fill="auto"/>
            <w:noWrap/>
            <w:hideMark/>
          </w:tcPr>
          <w:p w14:paraId="057FA36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CAD3CA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CFBB08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0EAFDBD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03203S5800</w:t>
            </w:r>
          </w:p>
        </w:tc>
        <w:tc>
          <w:tcPr>
            <w:tcW w:w="567" w:type="dxa"/>
            <w:tcBorders>
              <w:top w:val="nil"/>
              <w:left w:val="nil"/>
              <w:bottom w:val="single" w:sz="4" w:space="0" w:color="auto"/>
              <w:right w:val="single" w:sz="4" w:space="0" w:color="auto"/>
            </w:tcBorders>
            <w:shd w:val="clear" w:color="auto" w:fill="auto"/>
            <w:noWrap/>
            <w:hideMark/>
          </w:tcPr>
          <w:p w14:paraId="0B90EAB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189701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2 354,80000</w:t>
            </w:r>
          </w:p>
        </w:tc>
        <w:tc>
          <w:tcPr>
            <w:tcW w:w="1560" w:type="dxa"/>
            <w:tcBorders>
              <w:top w:val="nil"/>
              <w:left w:val="nil"/>
              <w:bottom w:val="single" w:sz="4" w:space="0" w:color="auto"/>
              <w:right w:val="single" w:sz="4" w:space="0" w:color="auto"/>
            </w:tcBorders>
            <w:shd w:val="clear" w:color="auto" w:fill="auto"/>
            <w:noWrap/>
            <w:hideMark/>
          </w:tcPr>
          <w:p w14:paraId="209E9EC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003E833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25DCAF5" w14:textId="77777777" w:rsidTr="00B67C4A">
        <w:trPr>
          <w:trHeight w:val="600"/>
        </w:trPr>
        <w:tc>
          <w:tcPr>
            <w:tcW w:w="284" w:type="dxa"/>
            <w:tcBorders>
              <w:top w:val="nil"/>
              <w:left w:val="nil"/>
              <w:bottom w:val="nil"/>
              <w:right w:val="nil"/>
            </w:tcBorders>
            <w:shd w:val="clear" w:color="auto" w:fill="auto"/>
            <w:noWrap/>
            <w:vAlign w:val="bottom"/>
            <w:hideMark/>
          </w:tcPr>
          <w:p w14:paraId="1060109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68F6A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581</w:t>
            </w:r>
          </w:p>
        </w:tc>
        <w:tc>
          <w:tcPr>
            <w:tcW w:w="1702" w:type="dxa"/>
            <w:tcBorders>
              <w:top w:val="nil"/>
              <w:left w:val="nil"/>
              <w:bottom w:val="single" w:sz="4" w:space="0" w:color="auto"/>
              <w:right w:val="single" w:sz="4" w:space="0" w:color="auto"/>
            </w:tcBorders>
            <w:shd w:val="clear" w:color="auto" w:fill="auto"/>
            <w:hideMark/>
          </w:tcPr>
          <w:p w14:paraId="65CA317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18D7834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ED53D9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5A7FC0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487B96C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03203S5800</w:t>
            </w:r>
          </w:p>
        </w:tc>
        <w:tc>
          <w:tcPr>
            <w:tcW w:w="567" w:type="dxa"/>
            <w:tcBorders>
              <w:top w:val="nil"/>
              <w:left w:val="nil"/>
              <w:bottom w:val="single" w:sz="4" w:space="0" w:color="auto"/>
              <w:right w:val="single" w:sz="4" w:space="0" w:color="auto"/>
            </w:tcBorders>
            <w:shd w:val="clear" w:color="auto" w:fill="auto"/>
            <w:noWrap/>
            <w:hideMark/>
          </w:tcPr>
          <w:p w14:paraId="4853C65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50EC584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2 354,80000</w:t>
            </w:r>
          </w:p>
        </w:tc>
        <w:tc>
          <w:tcPr>
            <w:tcW w:w="1560" w:type="dxa"/>
            <w:tcBorders>
              <w:top w:val="nil"/>
              <w:left w:val="nil"/>
              <w:bottom w:val="single" w:sz="4" w:space="0" w:color="auto"/>
              <w:right w:val="single" w:sz="4" w:space="0" w:color="auto"/>
            </w:tcBorders>
            <w:shd w:val="clear" w:color="auto" w:fill="auto"/>
            <w:noWrap/>
            <w:hideMark/>
          </w:tcPr>
          <w:p w14:paraId="1603C53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29B1502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F13308A" w14:textId="77777777" w:rsidTr="00B67C4A">
        <w:trPr>
          <w:trHeight w:val="2100"/>
        </w:trPr>
        <w:tc>
          <w:tcPr>
            <w:tcW w:w="284" w:type="dxa"/>
            <w:tcBorders>
              <w:top w:val="nil"/>
              <w:left w:val="nil"/>
              <w:bottom w:val="nil"/>
              <w:right w:val="nil"/>
            </w:tcBorders>
            <w:shd w:val="clear" w:color="auto" w:fill="auto"/>
            <w:noWrap/>
            <w:vAlign w:val="bottom"/>
            <w:hideMark/>
          </w:tcPr>
          <w:p w14:paraId="333FCF1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F8F7D5"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582</w:t>
            </w:r>
          </w:p>
        </w:tc>
        <w:tc>
          <w:tcPr>
            <w:tcW w:w="1702" w:type="dxa"/>
            <w:tcBorders>
              <w:top w:val="nil"/>
              <w:left w:val="nil"/>
              <w:bottom w:val="single" w:sz="4" w:space="0" w:color="auto"/>
              <w:right w:val="single" w:sz="4" w:space="0" w:color="auto"/>
            </w:tcBorders>
            <w:shd w:val="clear" w:color="auto" w:fill="auto"/>
            <w:hideMark/>
          </w:tcPr>
          <w:p w14:paraId="3748629F"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из областного бюджета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08" w:type="dxa"/>
            <w:tcBorders>
              <w:top w:val="nil"/>
              <w:left w:val="nil"/>
              <w:bottom w:val="single" w:sz="4" w:space="0" w:color="auto"/>
              <w:right w:val="single" w:sz="4" w:space="0" w:color="auto"/>
            </w:tcBorders>
            <w:shd w:val="clear" w:color="auto" w:fill="auto"/>
            <w:noWrap/>
            <w:hideMark/>
          </w:tcPr>
          <w:p w14:paraId="6EFC491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F8D2E0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62BBCC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16F4F56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0320445600</w:t>
            </w:r>
          </w:p>
        </w:tc>
        <w:tc>
          <w:tcPr>
            <w:tcW w:w="567" w:type="dxa"/>
            <w:tcBorders>
              <w:top w:val="nil"/>
              <w:left w:val="nil"/>
              <w:bottom w:val="single" w:sz="4" w:space="0" w:color="auto"/>
              <w:right w:val="single" w:sz="4" w:space="0" w:color="auto"/>
            </w:tcBorders>
            <w:shd w:val="clear" w:color="auto" w:fill="auto"/>
            <w:noWrap/>
            <w:hideMark/>
          </w:tcPr>
          <w:p w14:paraId="4E77609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4C1311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17 058,20000</w:t>
            </w:r>
          </w:p>
        </w:tc>
        <w:tc>
          <w:tcPr>
            <w:tcW w:w="1560" w:type="dxa"/>
            <w:tcBorders>
              <w:top w:val="nil"/>
              <w:left w:val="nil"/>
              <w:bottom w:val="single" w:sz="4" w:space="0" w:color="auto"/>
              <w:right w:val="single" w:sz="4" w:space="0" w:color="auto"/>
            </w:tcBorders>
            <w:shd w:val="clear" w:color="auto" w:fill="auto"/>
            <w:noWrap/>
            <w:hideMark/>
          </w:tcPr>
          <w:p w14:paraId="1285D81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17 740,40000</w:t>
            </w:r>
          </w:p>
        </w:tc>
        <w:tc>
          <w:tcPr>
            <w:tcW w:w="1559" w:type="dxa"/>
            <w:tcBorders>
              <w:top w:val="nil"/>
              <w:left w:val="nil"/>
              <w:bottom w:val="single" w:sz="4" w:space="0" w:color="auto"/>
              <w:right w:val="single" w:sz="4" w:space="0" w:color="auto"/>
            </w:tcBorders>
            <w:shd w:val="clear" w:color="auto" w:fill="auto"/>
            <w:noWrap/>
            <w:hideMark/>
          </w:tcPr>
          <w:p w14:paraId="33C09B5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18 449,90000</w:t>
            </w:r>
          </w:p>
        </w:tc>
      </w:tr>
      <w:tr w:rsidR="00B67C4A" w:rsidRPr="00B67C4A" w14:paraId="69F60C70" w14:textId="77777777" w:rsidTr="00B67C4A">
        <w:trPr>
          <w:trHeight w:val="600"/>
        </w:trPr>
        <w:tc>
          <w:tcPr>
            <w:tcW w:w="284" w:type="dxa"/>
            <w:tcBorders>
              <w:top w:val="nil"/>
              <w:left w:val="nil"/>
              <w:bottom w:val="nil"/>
              <w:right w:val="nil"/>
            </w:tcBorders>
            <w:shd w:val="clear" w:color="auto" w:fill="auto"/>
            <w:noWrap/>
            <w:vAlign w:val="bottom"/>
            <w:hideMark/>
          </w:tcPr>
          <w:p w14:paraId="1E3A0E3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4096B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583</w:t>
            </w:r>
          </w:p>
        </w:tc>
        <w:tc>
          <w:tcPr>
            <w:tcW w:w="1702" w:type="dxa"/>
            <w:tcBorders>
              <w:top w:val="nil"/>
              <w:left w:val="nil"/>
              <w:bottom w:val="single" w:sz="4" w:space="0" w:color="auto"/>
              <w:right w:val="single" w:sz="4" w:space="0" w:color="auto"/>
            </w:tcBorders>
            <w:shd w:val="clear" w:color="auto" w:fill="auto"/>
            <w:hideMark/>
          </w:tcPr>
          <w:p w14:paraId="2CE2EDE8"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18CDA7B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24A6CC9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E0301B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44667D7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0320445600</w:t>
            </w:r>
          </w:p>
        </w:tc>
        <w:tc>
          <w:tcPr>
            <w:tcW w:w="567" w:type="dxa"/>
            <w:tcBorders>
              <w:top w:val="nil"/>
              <w:left w:val="nil"/>
              <w:bottom w:val="single" w:sz="4" w:space="0" w:color="auto"/>
              <w:right w:val="single" w:sz="4" w:space="0" w:color="auto"/>
            </w:tcBorders>
            <w:shd w:val="clear" w:color="auto" w:fill="auto"/>
            <w:noWrap/>
            <w:hideMark/>
          </w:tcPr>
          <w:p w14:paraId="2AE6F9F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A1169F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17 058,20000</w:t>
            </w:r>
          </w:p>
        </w:tc>
        <w:tc>
          <w:tcPr>
            <w:tcW w:w="1560" w:type="dxa"/>
            <w:tcBorders>
              <w:top w:val="nil"/>
              <w:left w:val="nil"/>
              <w:bottom w:val="single" w:sz="4" w:space="0" w:color="auto"/>
              <w:right w:val="single" w:sz="4" w:space="0" w:color="auto"/>
            </w:tcBorders>
            <w:shd w:val="clear" w:color="auto" w:fill="auto"/>
            <w:noWrap/>
            <w:hideMark/>
          </w:tcPr>
          <w:p w14:paraId="091B7A7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17 740,40000</w:t>
            </w:r>
          </w:p>
        </w:tc>
        <w:tc>
          <w:tcPr>
            <w:tcW w:w="1559" w:type="dxa"/>
            <w:tcBorders>
              <w:top w:val="nil"/>
              <w:left w:val="nil"/>
              <w:bottom w:val="single" w:sz="4" w:space="0" w:color="auto"/>
              <w:right w:val="single" w:sz="4" w:space="0" w:color="auto"/>
            </w:tcBorders>
            <w:shd w:val="clear" w:color="auto" w:fill="auto"/>
            <w:noWrap/>
            <w:hideMark/>
          </w:tcPr>
          <w:p w14:paraId="7E359DD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18 449,90000</w:t>
            </w:r>
          </w:p>
        </w:tc>
      </w:tr>
      <w:tr w:rsidR="00B67C4A" w:rsidRPr="00B67C4A" w14:paraId="41ABC566" w14:textId="77777777" w:rsidTr="00201759">
        <w:trPr>
          <w:trHeight w:val="70"/>
        </w:trPr>
        <w:tc>
          <w:tcPr>
            <w:tcW w:w="284" w:type="dxa"/>
            <w:tcBorders>
              <w:top w:val="nil"/>
              <w:left w:val="nil"/>
              <w:bottom w:val="nil"/>
              <w:right w:val="nil"/>
            </w:tcBorders>
            <w:shd w:val="clear" w:color="auto" w:fill="auto"/>
            <w:noWrap/>
            <w:vAlign w:val="bottom"/>
            <w:hideMark/>
          </w:tcPr>
          <w:p w14:paraId="1F4806E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3E443B"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584</w:t>
            </w:r>
          </w:p>
        </w:tc>
        <w:tc>
          <w:tcPr>
            <w:tcW w:w="1702" w:type="dxa"/>
            <w:tcBorders>
              <w:top w:val="nil"/>
              <w:left w:val="nil"/>
              <w:bottom w:val="single" w:sz="4" w:space="0" w:color="auto"/>
              <w:right w:val="single" w:sz="4" w:space="0" w:color="auto"/>
            </w:tcBorders>
            <w:shd w:val="clear" w:color="auto" w:fill="auto"/>
            <w:hideMark/>
          </w:tcPr>
          <w:p w14:paraId="54CC63A0"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08" w:type="dxa"/>
            <w:tcBorders>
              <w:top w:val="nil"/>
              <w:left w:val="nil"/>
              <w:bottom w:val="single" w:sz="4" w:space="0" w:color="auto"/>
              <w:right w:val="single" w:sz="4" w:space="0" w:color="auto"/>
            </w:tcBorders>
            <w:shd w:val="clear" w:color="auto" w:fill="auto"/>
            <w:noWrap/>
            <w:hideMark/>
          </w:tcPr>
          <w:p w14:paraId="4016C2F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441A53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56D018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61DFA4B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03204S5600</w:t>
            </w:r>
          </w:p>
        </w:tc>
        <w:tc>
          <w:tcPr>
            <w:tcW w:w="567" w:type="dxa"/>
            <w:tcBorders>
              <w:top w:val="nil"/>
              <w:left w:val="nil"/>
              <w:bottom w:val="single" w:sz="4" w:space="0" w:color="auto"/>
              <w:right w:val="single" w:sz="4" w:space="0" w:color="auto"/>
            </w:tcBorders>
            <w:shd w:val="clear" w:color="auto" w:fill="auto"/>
            <w:noWrap/>
            <w:hideMark/>
          </w:tcPr>
          <w:p w14:paraId="5BBF5ED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7A748A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7 100,00000</w:t>
            </w:r>
          </w:p>
        </w:tc>
        <w:tc>
          <w:tcPr>
            <w:tcW w:w="1560" w:type="dxa"/>
            <w:tcBorders>
              <w:top w:val="nil"/>
              <w:left w:val="nil"/>
              <w:bottom w:val="single" w:sz="4" w:space="0" w:color="auto"/>
              <w:right w:val="single" w:sz="4" w:space="0" w:color="auto"/>
            </w:tcBorders>
            <w:shd w:val="clear" w:color="auto" w:fill="auto"/>
            <w:noWrap/>
            <w:hideMark/>
          </w:tcPr>
          <w:p w14:paraId="479C39D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7 500,00000</w:t>
            </w:r>
          </w:p>
        </w:tc>
        <w:tc>
          <w:tcPr>
            <w:tcW w:w="1559" w:type="dxa"/>
            <w:tcBorders>
              <w:top w:val="nil"/>
              <w:left w:val="nil"/>
              <w:bottom w:val="single" w:sz="4" w:space="0" w:color="auto"/>
              <w:right w:val="single" w:sz="4" w:space="0" w:color="auto"/>
            </w:tcBorders>
            <w:shd w:val="clear" w:color="auto" w:fill="auto"/>
            <w:noWrap/>
            <w:hideMark/>
          </w:tcPr>
          <w:p w14:paraId="4F63C5E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7 800,00000</w:t>
            </w:r>
          </w:p>
        </w:tc>
      </w:tr>
      <w:tr w:rsidR="00B67C4A" w:rsidRPr="00B67C4A" w14:paraId="05443E7E" w14:textId="77777777" w:rsidTr="00B67C4A">
        <w:trPr>
          <w:trHeight w:val="600"/>
        </w:trPr>
        <w:tc>
          <w:tcPr>
            <w:tcW w:w="284" w:type="dxa"/>
            <w:tcBorders>
              <w:top w:val="nil"/>
              <w:left w:val="nil"/>
              <w:bottom w:val="nil"/>
              <w:right w:val="nil"/>
            </w:tcBorders>
            <w:shd w:val="clear" w:color="auto" w:fill="auto"/>
            <w:noWrap/>
            <w:vAlign w:val="bottom"/>
            <w:hideMark/>
          </w:tcPr>
          <w:p w14:paraId="75C0A06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D6CB7C"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585</w:t>
            </w:r>
          </w:p>
        </w:tc>
        <w:tc>
          <w:tcPr>
            <w:tcW w:w="1702" w:type="dxa"/>
            <w:tcBorders>
              <w:top w:val="nil"/>
              <w:left w:val="nil"/>
              <w:bottom w:val="single" w:sz="4" w:space="0" w:color="auto"/>
              <w:right w:val="single" w:sz="4" w:space="0" w:color="auto"/>
            </w:tcBorders>
            <w:shd w:val="clear" w:color="auto" w:fill="auto"/>
            <w:hideMark/>
          </w:tcPr>
          <w:p w14:paraId="40495141"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57BEF22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35D475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C87C2A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3F42806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03204S5600</w:t>
            </w:r>
          </w:p>
        </w:tc>
        <w:tc>
          <w:tcPr>
            <w:tcW w:w="567" w:type="dxa"/>
            <w:tcBorders>
              <w:top w:val="nil"/>
              <w:left w:val="nil"/>
              <w:bottom w:val="single" w:sz="4" w:space="0" w:color="auto"/>
              <w:right w:val="single" w:sz="4" w:space="0" w:color="auto"/>
            </w:tcBorders>
            <w:shd w:val="clear" w:color="auto" w:fill="auto"/>
            <w:noWrap/>
            <w:hideMark/>
          </w:tcPr>
          <w:p w14:paraId="7544575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59D87F3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7 100,00000</w:t>
            </w:r>
          </w:p>
        </w:tc>
        <w:tc>
          <w:tcPr>
            <w:tcW w:w="1560" w:type="dxa"/>
            <w:tcBorders>
              <w:top w:val="nil"/>
              <w:left w:val="nil"/>
              <w:bottom w:val="single" w:sz="4" w:space="0" w:color="auto"/>
              <w:right w:val="single" w:sz="4" w:space="0" w:color="auto"/>
            </w:tcBorders>
            <w:shd w:val="clear" w:color="auto" w:fill="auto"/>
            <w:noWrap/>
            <w:hideMark/>
          </w:tcPr>
          <w:p w14:paraId="6195920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7 500,00000</w:t>
            </w:r>
          </w:p>
        </w:tc>
        <w:tc>
          <w:tcPr>
            <w:tcW w:w="1559" w:type="dxa"/>
            <w:tcBorders>
              <w:top w:val="nil"/>
              <w:left w:val="nil"/>
              <w:bottom w:val="single" w:sz="4" w:space="0" w:color="auto"/>
              <w:right w:val="single" w:sz="4" w:space="0" w:color="auto"/>
            </w:tcBorders>
            <w:shd w:val="clear" w:color="auto" w:fill="auto"/>
            <w:noWrap/>
            <w:hideMark/>
          </w:tcPr>
          <w:p w14:paraId="4210456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7 800,00000</w:t>
            </w:r>
          </w:p>
        </w:tc>
      </w:tr>
      <w:tr w:rsidR="00B67C4A" w:rsidRPr="00B67C4A" w14:paraId="6E198AF9" w14:textId="77777777" w:rsidTr="00B67C4A">
        <w:trPr>
          <w:trHeight w:val="3600"/>
        </w:trPr>
        <w:tc>
          <w:tcPr>
            <w:tcW w:w="284" w:type="dxa"/>
            <w:tcBorders>
              <w:top w:val="nil"/>
              <w:left w:val="nil"/>
              <w:bottom w:val="nil"/>
              <w:right w:val="nil"/>
            </w:tcBorders>
            <w:shd w:val="clear" w:color="auto" w:fill="auto"/>
            <w:noWrap/>
            <w:vAlign w:val="bottom"/>
            <w:hideMark/>
          </w:tcPr>
          <w:p w14:paraId="261E1DB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6713A7"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586</w:t>
            </w:r>
          </w:p>
        </w:tc>
        <w:tc>
          <w:tcPr>
            <w:tcW w:w="1702" w:type="dxa"/>
            <w:tcBorders>
              <w:top w:val="nil"/>
              <w:left w:val="nil"/>
              <w:bottom w:val="single" w:sz="4" w:space="0" w:color="auto"/>
              <w:right w:val="single" w:sz="4" w:space="0" w:color="auto"/>
            </w:tcBorders>
            <w:shd w:val="clear" w:color="auto" w:fill="auto"/>
            <w:hideMark/>
          </w:tcPr>
          <w:p w14:paraId="4969D884"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708" w:type="dxa"/>
            <w:tcBorders>
              <w:top w:val="nil"/>
              <w:left w:val="nil"/>
              <w:bottom w:val="single" w:sz="4" w:space="0" w:color="auto"/>
              <w:right w:val="single" w:sz="4" w:space="0" w:color="auto"/>
            </w:tcBorders>
            <w:shd w:val="clear" w:color="auto" w:fill="auto"/>
            <w:noWrap/>
            <w:hideMark/>
          </w:tcPr>
          <w:p w14:paraId="7CA41AB0"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3EA0D0DE"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A79A319"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6772D6BD"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0320545500</w:t>
            </w:r>
          </w:p>
        </w:tc>
        <w:tc>
          <w:tcPr>
            <w:tcW w:w="567" w:type="dxa"/>
            <w:tcBorders>
              <w:top w:val="nil"/>
              <w:left w:val="nil"/>
              <w:bottom w:val="single" w:sz="4" w:space="0" w:color="auto"/>
              <w:right w:val="single" w:sz="4" w:space="0" w:color="auto"/>
            </w:tcBorders>
            <w:shd w:val="clear" w:color="auto" w:fill="auto"/>
            <w:noWrap/>
            <w:hideMark/>
          </w:tcPr>
          <w:p w14:paraId="3BA4F6A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296AD39"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2 061,90000</w:t>
            </w:r>
          </w:p>
        </w:tc>
        <w:tc>
          <w:tcPr>
            <w:tcW w:w="1560" w:type="dxa"/>
            <w:tcBorders>
              <w:top w:val="nil"/>
              <w:left w:val="nil"/>
              <w:bottom w:val="single" w:sz="4" w:space="0" w:color="auto"/>
              <w:right w:val="single" w:sz="4" w:space="0" w:color="auto"/>
            </w:tcBorders>
            <w:shd w:val="clear" w:color="auto" w:fill="auto"/>
            <w:noWrap/>
            <w:hideMark/>
          </w:tcPr>
          <w:p w14:paraId="29802DAA"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2 144,40000</w:t>
            </w:r>
          </w:p>
        </w:tc>
        <w:tc>
          <w:tcPr>
            <w:tcW w:w="1559" w:type="dxa"/>
            <w:tcBorders>
              <w:top w:val="nil"/>
              <w:left w:val="nil"/>
              <w:bottom w:val="single" w:sz="4" w:space="0" w:color="auto"/>
              <w:right w:val="single" w:sz="4" w:space="0" w:color="auto"/>
            </w:tcBorders>
            <w:shd w:val="clear" w:color="auto" w:fill="auto"/>
            <w:noWrap/>
            <w:hideMark/>
          </w:tcPr>
          <w:p w14:paraId="356490F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2 230,10000</w:t>
            </w:r>
          </w:p>
        </w:tc>
      </w:tr>
      <w:tr w:rsidR="00B67C4A" w:rsidRPr="00B67C4A" w14:paraId="3D7EF52E" w14:textId="77777777" w:rsidTr="00B67C4A">
        <w:trPr>
          <w:trHeight w:val="600"/>
        </w:trPr>
        <w:tc>
          <w:tcPr>
            <w:tcW w:w="284" w:type="dxa"/>
            <w:tcBorders>
              <w:top w:val="nil"/>
              <w:left w:val="nil"/>
              <w:bottom w:val="nil"/>
              <w:right w:val="nil"/>
            </w:tcBorders>
            <w:shd w:val="clear" w:color="auto" w:fill="auto"/>
            <w:noWrap/>
            <w:vAlign w:val="bottom"/>
            <w:hideMark/>
          </w:tcPr>
          <w:p w14:paraId="64F56459"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1787C5"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587</w:t>
            </w:r>
          </w:p>
        </w:tc>
        <w:tc>
          <w:tcPr>
            <w:tcW w:w="1702" w:type="dxa"/>
            <w:tcBorders>
              <w:top w:val="nil"/>
              <w:left w:val="nil"/>
              <w:bottom w:val="single" w:sz="4" w:space="0" w:color="auto"/>
              <w:right w:val="single" w:sz="4" w:space="0" w:color="auto"/>
            </w:tcBorders>
            <w:shd w:val="clear" w:color="auto" w:fill="auto"/>
            <w:hideMark/>
          </w:tcPr>
          <w:p w14:paraId="62C05772"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07E7AA2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D783A3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85D4C5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5E462D3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0320545500</w:t>
            </w:r>
          </w:p>
        </w:tc>
        <w:tc>
          <w:tcPr>
            <w:tcW w:w="567" w:type="dxa"/>
            <w:tcBorders>
              <w:top w:val="nil"/>
              <w:left w:val="nil"/>
              <w:bottom w:val="single" w:sz="4" w:space="0" w:color="auto"/>
              <w:right w:val="single" w:sz="4" w:space="0" w:color="auto"/>
            </w:tcBorders>
            <w:shd w:val="clear" w:color="auto" w:fill="auto"/>
            <w:noWrap/>
            <w:hideMark/>
          </w:tcPr>
          <w:p w14:paraId="4542B7F5"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2B980553"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2 061,90000</w:t>
            </w:r>
          </w:p>
        </w:tc>
        <w:tc>
          <w:tcPr>
            <w:tcW w:w="1560" w:type="dxa"/>
            <w:tcBorders>
              <w:top w:val="nil"/>
              <w:left w:val="nil"/>
              <w:bottom w:val="single" w:sz="4" w:space="0" w:color="auto"/>
              <w:right w:val="single" w:sz="4" w:space="0" w:color="auto"/>
            </w:tcBorders>
            <w:shd w:val="clear" w:color="auto" w:fill="auto"/>
            <w:noWrap/>
            <w:hideMark/>
          </w:tcPr>
          <w:p w14:paraId="02111A65"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2 144,40000</w:t>
            </w:r>
          </w:p>
        </w:tc>
        <w:tc>
          <w:tcPr>
            <w:tcW w:w="1559" w:type="dxa"/>
            <w:tcBorders>
              <w:top w:val="nil"/>
              <w:left w:val="nil"/>
              <w:bottom w:val="single" w:sz="4" w:space="0" w:color="auto"/>
              <w:right w:val="single" w:sz="4" w:space="0" w:color="auto"/>
            </w:tcBorders>
            <w:shd w:val="clear" w:color="auto" w:fill="auto"/>
            <w:noWrap/>
            <w:hideMark/>
          </w:tcPr>
          <w:p w14:paraId="652E54F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2 230,10000</w:t>
            </w:r>
          </w:p>
        </w:tc>
      </w:tr>
      <w:tr w:rsidR="00B67C4A" w:rsidRPr="00B67C4A" w14:paraId="779EBD43" w14:textId="77777777" w:rsidTr="00B67C4A">
        <w:trPr>
          <w:trHeight w:val="600"/>
        </w:trPr>
        <w:tc>
          <w:tcPr>
            <w:tcW w:w="284" w:type="dxa"/>
            <w:tcBorders>
              <w:top w:val="nil"/>
              <w:left w:val="nil"/>
              <w:bottom w:val="nil"/>
              <w:right w:val="nil"/>
            </w:tcBorders>
            <w:shd w:val="clear" w:color="auto" w:fill="auto"/>
            <w:noWrap/>
            <w:vAlign w:val="bottom"/>
            <w:hideMark/>
          </w:tcPr>
          <w:p w14:paraId="4A90C7F1"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F534769"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588</w:t>
            </w:r>
          </w:p>
        </w:tc>
        <w:tc>
          <w:tcPr>
            <w:tcW w:w="1702" w:type="dxa"/>
            <w:tcBorders>
              <w:top w:val="nil"/>
              <w:left w:val="nil"/>
              <w:bottom w:val="single" w:sz="4" w:space="0" w:color="auto"/>
              <w:right w:val="single" w:sz="4" w:space="0" w:color="auto"/>
            </w:tcBorders>
            <w:shd w:val="clear" w:color="auto" w:fill="auto"/>
            <w:hideMark/>
          </w:tcPr>
          <w:p w14:paraId="28E75F56"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 Развитие кадрового потенциала"</w:t>
            </w:r>
          </w:p>
        </w:tc>
        <w:tc>
          <w:tcPr>
            <w:tcW w:w="708" w:type="dxa"/>
            <w:tcBorders>
              <w:top w:val="nil"/>
              <w:left w:val="nil"/>
              <w:bottom w:val="single" w:sz="4" w:space="0" w:color="auto"/>
              <w:right w:val="single" w:sz="4" w:space="0" w:color="auto"/>
            </w:tcBorders>
            <w:shd w:val="clear" w:color="auto" w:fill="auto"/>
            <w:noWrap/>
            <w:hideMark/>
          </w:tcPr>
          <w:p w14:paraId="4F413810"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410A52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D9C1C0F"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48ED5E50"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0330000000</w:t>
            </w:r>
          </w:p>
        </w:tc>
        <w:tc>
          <w:tcPr>
            <w:tcW w:w="567" w:type="dxa"/>
            <w:tcBorders>
              <w:top w:val="nil"/>
              <w:left w:val="nil"/>
              <w:bottom w:val="single" w:sz="4" w:space="0" w:color="auto"/>
              <w:right w:val="single" w:sz="4" w:space="0" w:color="auto"/>
            </w:tcBorders>
            <w:shd w:val="clear" w:color="auto" w:fill="auto"/>
            <w:noWrap/>
            <w:hideMark/>
          </w:tcPr>
          <w:p w14:paraId="55480E5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85BBD75"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1 814,90000</w:t>
            </w:r>
          </w:p>
        </w:tc>
        <w:tc>
          <w:tcPr>
            <w:tcW w:w="1560" w:type="dxa"/>
            <w:tcBorders>
              <w:top w:val="nil"/>
              <w:left w:val="nil"/>
              <w:bottom w:val="single" w:sz="4" w:space="0" w:color="auto"/>
              <w:right w:val="single" w:sz="4" w:space="0" w:color="auto"/>
            </w:tcBorders>
            <w:shd w:val="clear" w:color="auto" w:fill="auto"/>
            <w:noWrap/>
            <w:hideMark/>
          </w:tcPr>
          <w:p w14:paraId="028009C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967,50000</w:t>
            </w:r>
          </w:p>
        </w:tc>
        <w:tc>
          <w:tcPr>
            <w:tcW w:w="1559" w:type="dxa"/>
            <w:tcBorders>
              <w:top w:val="nil"/>
              <w:left w:val="nil"/>
              <w:bottom w:val="single" w:sz="4" w:space="0" w:color="auto"/>
              <w:right w:val="single" w:sz="4" w:space="0" w:color="auto"/>
            </w:tcBorders>
            <w:shd w:val="clear" w:color="auto" w:fill="auto"/>
            <w:noWrap/>
            <w:hideMark/>
          </w:tcPr>
          <w:p w14:paraId="0503A35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631,00000</w:t>
            </w:r>
          </w:p>
        </w:tc>
      </w:tr>
      <w:tr w:rsidR="00B67C4A" w:rsidRPr="00B67C4A" w14:paraId="335267E6" w14:textId="77777777" w:rsidTr="00201759">
        <w:trPr>
          <w:trHeight w:val="772"/>
        </w:trPr>
        <w:tc>
          <w:tcPr>
            <w:tcW w:w="284" w:type="dxa"/>
            <w:tcBorders>
              <w:top w:val="nil"/>
              <w:left w:val="nil"/>
              <w:bottom w:val="nil"/>
              <w:right w:val="nil"/>
            </w:tcBorders>
            <w:shd w:val="clear" w:color="auto" w:fill="auto"/>
            <w:noWrap/>
            <w:vAlign w:val="bottom"/>
            <w:hideMark/>
          </w:tcPr>
          <w:p w14:paraId="1FCFB70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AE6B39"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589</w:t>
            </w:r>
          </w:p>
        </w:tc>
        <w:tc>
          <w:tcPr>
            <w:tcW w:w="1702" w:type="dxa"/>
            <w:tcBorders>
              <w:top w:val="nil"/>
              <w:left w:val="nil"/>
              <w:bottom w:val="single" w:sz="4" w:space="0" w:color="auto"/>
              <w:right w:val="single" w:sz="4" w:space="0" w:color="auto"/>
            </w:tcBorders>
            <w:shd w:val="clear" w:color="auto" w:fill="auto"/>
            <w:hideMark/>
          </w:tcPr>
          <w:p w14:paraId="0454736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708" w:type="dxa"/>
            <w:tcBorders>
              <w:top w:val="nil"/>
              <w:left w:val="nil"/>
              <w:bottom w:val="single" w:sz="4" w:space="0" w:color="auto"/>
              <w:right w:val="single" w:sz="4" w:space="0" w:color="auto"/>
            </w:tcBorders>
            <w:shd w:val="clear" w:color="auto" w:fill="auto"/>
            <w:noWrap/>
            <w:hideMark/>
          </w:tcPr>
          <w:p w14:paraId="36DCF10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51801A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504F2B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79DEFD2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0330120000</w:t>
            </w:r>
          </w:p>
        </w:tc>
        <w:tc>
          <w:tcPr>
            <w:tcW w:w="567" w:type="dxa"/>
            <w:tcBorders>
              <w:top w:val="nil"/>
              <w:left w:val="nil"/>
              <w:bottom w:val="single" w:sz="4" w:space="0" w:color="auto"/>
              <w:right w:val="single" w:sz="4" w:space="0" w:color="auto"/>
            </w:tcBorders>
            <w:shd w:val="clear" w:color="auto" w:fill="auto"/>
            <w:noWrap/>
            <w:hideMark/>
          </w:tcPr>
          <w:p w14:paraId="7AA3FD9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043898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1 814,90000</w:t>
            </w:r>
          </w:p>
        </w:tc>
        <w:tc>
          <w:tcPr>
            <w:tcW w:w="1560" w:type="dxa"/>
            <w:tcBorders>
              <w:top w:val="nil"/>
              <w:left w:val="nil"/>
              <w:bottom w:val="single" w:sz="4" w:space="0" w:color="auto"/>
              <w:right w:val="single" w:sz="4" w:space="0" w:color="auto"/>
            </w:tcBorders>
            <w:shd w:val="clear" w:color="auto" w:fill="auto"/>
            <w:noWrap/>
            <w:hideMark/>
          </w:tcPr>
          <w:p w14:paraId="39FEEE0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967,50000</w:t>
            </w:r>
          </w:p>
        </w:tc>
        <w:tc>
          <w:tcPr>
            <w:tcW w:w="1559" w:type="dxa"/>
            <w:tcBorders>
              <w:top w:val="nil"/>
              <w:left w:val="nil"/>
              <w:bottom w:val="single" w:sz="4" w:space="0" w:color="auto"/>
              <w:right w:val="single" w:sz="4" w:space="0" w:color="auto"/>
            </w:tcBorders>
            <w:shd w:val="clear" w:color="auto" w:fill="auto"/>
            <w:noWrap/>
            <w:hideMark/>
          </w:tcPr>
          <w:p w14:paraId="03FD9BE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631,00000</w:t>
            </w:r>
          </w:p>
        </w:tc>
      </w:tr>
      <w:tr w:rsidR="00B67C4A" w:rsidRPr="00B67C4A" w14:paraId="6F230CED" w14:textId="77777777" w:rsidTr="00B67C4A">
        <w:trPr>
          <w:trHeight w:val="900"/>
        </w:trPr>
        <w:tc>
          <w:tcPr>
            <w:tcW w:w="284" w:type="dxa"/>
            <w:tcBorders>
              <w:top w:val="nil"/>
              <w:left w:val="nil"/>
              <w:bottom w:val="nil"/>
              <w:right w:val="nil"/>
            </w:tcBorders>
            <w:shd w:val="clear" w:color="auto" w:fill="auto"/>
            <w:noWrap/>
            <w:vAlign w:val="bottom"/>
            <w:hideMark/>
          </w:tcPr>
          <w:p w14:paraId="7B68B5D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162B9C"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590</w:t>
            </w:r>
          </w:p>
        </w:tc>
        <w:tc>
          <w:tcPr>
            <w:tcW w:w="1702" w:type="dxa"/>
            <w:tcBorders>
              <w:top w:val="nil"/>
              <w:left w:val="nil"/>
              <w:bottom w:val="single" w:sz="4" w:space="0" w:color="auto"/>
              <w:right w:val="single" w:sz="4" w:space="0" w:color="auto"/>
            </w:tcBorders>
            <w:shd w:val="clear" w:color="auto" w:fill="auto"/>
            <w:hideMark/>
          </w:tcPr>
          <w:p w14:paraId="1C940CC4"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hideMark/>
          </w:tcPr>
          <w:p w14:paraId="76BA6FE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962D8D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02487E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647E17F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0330120000</w:t>
            </w:r>
          </w:p>
        </w:tc>
        <w:tc>
          <w:tcPr>
            <w:tcW w:w="567" w:type="dxa"/>
            <w:tcBorders>
              <w:top w:val="nil"/>
              <w:left w:val="nil"/>
              <w:bottom w:val="single" w:sz="4" w:space="0" w:color="auto"/>
              <w:right w:val="single" w:sz="4" w:space="0" w:color="auto"/>
            </w:tcBorders>
            <w:shd w:val="clear" w:color="auto" w:fill="auto"/>
            <w:noWrap/>
            <w:hideMark/>
          </w:tcPr>
          <w:p w14:paraId="546AF67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267D030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600,00000</w:t>
            </w:r>
          </w:p>
        </w:tc>
        <w:tc>
          <w:tcPr>
            <w:tcW w:w="1560" w:type="dxa"/>
            <w:tcBorders>
              <w:top w:val="nil"/>
              <w:left w:val="nil"/>
              <w:bottom w:val="single" w:sz="4" w:space="0" w:color="auto"/>
              <w:right w:val="single" w:sz="4" w:space="0" w:color="auto"/>
            </w:tcBorders>
            <w:shd w:val="clear" w:color="auto" w:fill="auto"/>
            <w:noWrap/>
            <w:hideMark/>
          </w:tcPr>
          <w:p w14:paraId="24E8E87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300,00000</w:t>
            </w:r>
          </w:p>
        </w:tc>
        <w:tc>
          <w:tcPr>
            <w:tcW w:w="1559" w:type="dxa"/>
            <w:tcBorders>
              <w:top w:val="nil"/>
              <w:left w:val="nil"/>
              <w:bottom w:val="single" w:sz="4" w:space="0" w:color="auto"/>
              <w:right w:val="single" w:sz="4" w:space="0" w:color="auto"/>
            </w:tcBorders>
            <w:shd w:val="clear" w:color="auto" w:fill="auto"/>
            <w:noWrap/>
            <w:hideMark/>
          </w:tcPr>
          <w:p w14:paraId="162A484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100,00000</w:t>
            </w:r>
          </w:p>
        </w:tc>
      </w:tr>
      <w:tr w:rsidR="00B67C4A" w:rsidRPr="00B67C4A" w14:paraId="5AF2EA13" w14:textId="77777777" w:rsidTr="00B67C4A">
        <w:trPr>
          <w:trHeight w:val="300"/>
        </w:trPr>
        <w:tc>
          <w:tcPr>
            <w:tcW w:w="284" w:type="dxa"/>
            <w:tcBorders>
              <w:top w:val="nil"/>
              <w:left w:val="nil"/>
              <w:bottom w:val="nil"/>
              <w:right w:val="nil"/>
            </w:tcBorders>
            <w:shd w:val="clear" w:color="auto" w:fill="auto"/>
            <w:noWrap/>
            <w:vAlign w:val="bottom"/>
            <w:hideMark/>
          </w:tcPr>
          <w:p w14:paraId="2EB3D11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6935E6"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591</w:t>
            </w:r>
          </w:p>
        </w:tc>
        <w:tc>
          <w:tcPr>
            <w:tcW w:w="1702" w:type="dxa"/>
            <w:tcBorders>
              <w:top w:val="nil"/>
              <w:left w:val="nil"/>
              <w:bottom w:val="single" w:sz="4" w:space="0" w:color="auto"/>
              <w:right w:val="single" w:sz="4" w:space="0" w:color="auto"/>
            </w:tcBorders>
            <w:shd w:val="clear" w:color="auto" w:fill="auto"/>
            <w:hideMark/>
          </w:tcPr>
          <w:p w14:paraId="36458A87"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Стипендии</w:t>
            </w:r>
          </w:p>
        </w:tc>
        <w:tc>
          <w:tcPr>
            <w:tcW w:w="708" w:type="dxa"/>
            <w:tcBorders>
              <w:top w:val="nil"/>
              <w:left w:val="nil"/>
              <w:bottom w:val="single" w:sz="4" w:space="0" w:color="auto"/>
              <w:right w:val="single" w:sz="4" w:space="0" w:color="auto"/>
            </w:tcBorders>
            <w:shd w:val="clear" w:color="auto" w:fill="auto"/>
            <w:noWrap/>
            <w:hideMark/>
          </w:tcPr>
          <w:p w14:paraId="24E02BF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702A0A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ADA1A4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2C2F206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0330120000</w:t>
            </w:r>
          </w:p>
        </w:tc>
        <w:tc>
          <w:tcPr>
            <w:tcW w:w="567" w:type="dxa"/>
            <w:tcBorders>
              <w:top w:val="nil"/>
              <w:left w:val="nil"/>
              <w:bottom w:val="single" w:sz="4" w:space="0" w:color="auto"/>
              <w:right w:val="single" w:sz="4" w:space="0" w:color="auto"/>
            </w:tcBorders>
            <w:shd w:val="clear" w:color="auto" w:fill="auto"/>
            <w:noWrap/>
            <w:hideMark/>
          </w:tcPr>
          <w:p w14:paraId="26FB375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340</w:t>
            </w:r>
          </w:p>
        </w:tc>
        <w:tc>
          <w:tcPr>
            <w:tcW w:w="1559" w:type="dxa"/>
            <w:tcBorders>
              <w:top w:val="nil"/>
              <w:left w:val="nil"/>
              <w:bottom w:val="single" w:sz="4" w:space="0" w:color="auto"/>
              <w:right w:val="single" w:sz="4" w:space="0" w:color="auto"/>
            </w:tcBorders>
            <w:shd w:val="clear" w:color="auto" w:fill="auto"/>
            <w:noWrap/>
            <w:hideMark/>
          </w:tcPr>
          <w:p w14:paraId="0E8693E5"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532,00000</w:t>
            </w:r>
          </w:p>
        </w:tc>
        <w:tc>
          <w:tcPr>
            <w:tcW w:w="1560" w:type="dxa"/>
            <w:tcBorders>
              <w:top w:val="nil"/>
              <w:left w:val="nil"/>
              <w:bottom w:val="single" w:sz="4" w:space="0" w:color="auto"/>
              <w:right w:val="single" w:sz="4" w:space="0" w:color="auto"/>
            </w:tcBorders>
            <w:shd w:val="clear" w:color="auto" w:fill="auto"/>
            <w:noWrap/>
            <w:hideMark/>
          </w:tcPr>
          <w:p w14:paraId="5BE46DC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252,00000</w:t>
            </w:r>
          </w:p>
        </w:tc>
        <w:tc>
          <w:tcPr>
            <w:tcW w:w="1559" w:type="dxa"/>
            <w:tcBorders>
              <w:top w:val="nil"/>
              <w:left w:val="nil"/>
              <w:bottom w:val="single" w:sz="4" w:space="0" w:color="auto"/>
              <w:right w:val="single" w:sz="4" w:space="0" w:color="auto"/>
            </w:tcBorders>
            <w:shd w:val="clear" w:color="auto" w:fill="auto"/>
            <w:noWrap/>
            <w:hideMark/>
          </w:tcPr>
          <w:p w14:paraId="6553CD2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252,00000</w:t>
            </w:r>
          </w:p>
        </w:tc>
      </w:tr>
      <w:tr w:rsidR="00B67C4A" w:rsidRPr="00B67C4A" w14:paraId="1445A935" w14:textId="77777777" w:rsidTr="00B67C4A">
        <w:trPr>
          <w:trHeight w:val="300"/>
        </w:trPr>
        <w:tc>
          <w:tcPr>
            <w:tcW w:w="284" w:type="dxa"/>
            <w:tcBorders>
              <w:top w:val="nil"/>
              <w:left w:val="nil"/>
              <w:bottom w:val="nil"/>
              <w:right w:val="nil"/>
            </w:tcBorders>
            <w:shd w:val="clear" w:color="auto" w:fill="auto"/>
            <w:noWrap/>
            <w:vAlign w:val="bottom"/>
            <w:hideMark/>
          </w:tcPr>
          <w:p w14:paraId="340AB39E"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9990A3"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592</w:t>
            </w:r>
          </w:p>
        </w:tc>
        <w:tc>
          <w:tcPr>
            <w:tcW w:w="1702" w:type="dxa"/>
            <w:tcBorders>
              <w:top w:val="nil"/>
              <w:left w:val="nil"/>
              <w:bottom w:val="single" w:sz="4" w:space="0" w:color="auto"/>
              <w:right w:val="single" w:sz="4" w:space="0" w:color="auto"/>
            </w:tcBorders>
            <w:shd w:val="clear" w:color="auto" w:fill="auto"/>
            <w:hideMark/>
          </w:tcPr>
          <w:p w14:paraId="334E87B2"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Иные выплаты населению</w:t>
            </w:r>
          </w:p>
        </w:tc>
        <w:tc>
          <w:tcPr>
            <w:tcW w:w="708" w:type="dxa"/>
            <w:tcBorders>
              <w:top w:val="nil"/>
              <w:left w:val="nil"/>
              <w:bottom w:val="single" w:sz="4" w:space="0" w:color="auto"/>
              <w:right w:val="single" w:sz="4" w:space="0" w:color="auto"/>
            </w:tcBorders>
            <w:shd w:val="clear" w:color="auto" w:fill="auto"/>
            <w:noWrap/>
            <w:hideMark/>
          </w:tcPr>
          <w:p w14:paraId="66B8804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F1DB14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126E54F"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0C37CC7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0330120000</w:t>
            </w:r>
          </w:p>
        </w:tc>
        <w:tc>
          <w:tcPr>
            <w:tcW w:w="567" w:type="dxa"/>
            <w:tcBorders>
              <w:top w:val="nil"/>
              <w:left w:val="nil"/>
              <w:bottom w:val="single" w:sz="4" w:space="0" w:color="auto"/>
              <w:right w:val="single" w:sz="4" w:space="0" w:color="auto"/>
            </w:tcBorders>
            <w:shd w:val="clear" w:color="auto" w:fill="auto"/>
            <w:noWrap/>
            <w:hideMark/>
          </w:tcPr>
          <w:p w14:paraId="53AC812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360</w:t>
            </w:r>
          </w:p>
        </w:tc>
        <w:tc>
          <w:tcPr>
            <w:tcW w:w="1559" w:type="dxa"/>
            <w:tcBorders>
              <w:top w:val="nil"/>
              <w:left w:val="nil"/>
              <w:bottom w:val="single" w:sz="4" w:space="0" w:color="auto"/>
              <w:right w:val="single" w:sz="4" w:space="0" w:color="auto"/>
            </w:tcBorders>
            <w:shd w:val="clear" w:color="auto" w:fill="auto"/>
            <w:noWrap/>
            <w:hideMark/>
          </w:tcPr>
          <w:p w14:paraId="1BE348F4"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682,90000</w:t>
            </w:r>
          </w:p>
        </w:tc>
        <w:tc>
          <w:tcPr>
            <w:tcW w:w="1560" w:type="dxa"/>
            <w:tcBorders>
              <w:top w:val="nil"/>
              <w:left w:val="nil"/>
              <w:bottom w:val="single" w:sz="4" w:space="0" w:color="auto"/>
              <w:right w:val="single" w:sz="4" w:space="0" w:color="auto"/>
            </w:tcBorders>
            <w:shd w:val="clear" w:color="auto" w:fill="auto"/>
            <w:noWrap/>
            <w:hideMark/>
          </w:tcPr>
          <w:p w14:paraId="79726A5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415,50000</w:t>
            </w:r>
          </w:p>
        </w:tc>
        <w:tc>
          <w:tcPr>
            <w:tcW w:w="1559" w:type="dxa"/>
            <w:tcBorders>
              <w:top w:val="nil"/>
              <w:left w:val="nil"/>
              <w:bottom w:val="single" w:sz="4" w:space="0" w:color="auto"/>
              <w:right w:val="single" w:sz="4" w:space="0" w:color="auto"/>
            </w:tcBorders>
            <w:shd w:val="clear" w:color="auto" w:fill="auto"/>
            <w:noWrap/>
            <w:hideMark/>
          </w:tcPr>
          <w:p w14:paraId="35658FAD"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279,00000</w:t>
            </w:r>
          </w:p>
        </w:tc>
      </w:tr>
      <w:tr w:rsidR="00B67C4A" w:rsidRPr="00B67C4A" w14:paraId="40A1BAEC" w14:textId="77777777" w:rsidTr="00B67C4A">
        <w:trPr>
          <w:trHeight w:val="2100"/>
        </w:trPr>
        <w:tc>
          <w:tcPr>
            <w:tcW w:w="284" w:type="dxa"/>
            <w:tcBorders>
              <w:top w:val="nil"/>
              <w:left w:val="nil"/>
              <w:bottom w:val="nil"/>
              <w:right w:val="nil"/>
            </w:tcBorders>
            <w:shd w:val="clear" w:color="auto" w:fill="auto"/>
            <w:noWrap/>
            <w:vAlign w:val="bottom"/>
            <w:hideMark/>
          </w:tcPr>
          <w:p w14:paraId="4F79030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077481D"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593</w:t>
            </w:r>
          </w:p>
        </w:tc>
        <w:tc>
          <w:tcPr>
            <w:tcW w:w="1702" w:type="dxa"/>
            <w:tcBorders>
              <w:top w:val="nil"/>
              <w:left w:val="nil"/>
              <w:bottom w:val="single" w:sz="4" w:space="0" w:color="auto"/>
              <w:right w:val="single" w:sz="4" w:space="0" w:color="auto"/>
            </w:tcBorders>
            <w:shd w:val="clear" w:color="auto" w:fill="auto"/>
            <w:hideMark/>
          </w:tcPr>
          <w:p w14:paraId="2B166F6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на 2024 - 2029 годы"</w:t>
            </w:r>
          </w:p>
        </w:tc>
        <w:tc>
          <w:tcPr>
            <w:tcW w:w="708" w:type="dxa"/>
            <w:tcBorders>
              <w:top w:val="nil"/>
              <w:left w:val="nil"/>
              <w:bottom w:val="single" w:sz="4" w:space="0" w:color="auto"/>
              <w:right w:val="single" w:sz="4" w:space="0" w:color="auto"/>
            </w:tcBorders>
            <w:shd w:val="clear" w:color="auto" w:fill="auto"/>
            <w:noWrap/>
            <w:hideMark/>
          </w:tcPr>
          <w:p w14:paraId="16BDA23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4049D8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01C087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0E7D1DC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0340000000</w:t>
            </w:r>
          </w:p>
        </w:tc>
        <w:tc>
          <w:tcPr>
            <w:tcW w:w="567" w:type="dxa"/>
            <w:tcBorders>
              <w:top w:val="nil"/>
              <w:left w:val="nil"/>
              <w:bottom w:val="single" w:sz="4" w:space="0" w:color="auto"/>
              <w:right w:val="single" w:sz="4" w:space="0" w:color="auto"/>
            </w:tcBorders>
            <w:shd w:val="clear" w:color="auto" w:fill="auto"/>
            <w:noWrap/>
            <w:hideMark/>
          </w:tcPr>
          <w:p w14:paraId="70EB909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816C70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64 544,00000</w:t>
            </w:r>
          </w:p>
        </w:tc>
        <w:tc>
          <w:tcPr>
            <w:tcW w:w="1560" w:type="dxa"/>
            <w:tcBorders>
              <w:top w:val="nil"/>
              <w:left w:val="nil"/>
              <w:bottom w:val="single" w:sz="4" w:space="0" w:color="auto"/>
              <w:right w:val="single" w:sz="4" w:space="0" w:color="auto"/>
            </w:tcBorders>
            <w:shd w:val="clear" w:color="auto" w:fill="auto"/>
            <w:noWrap/>
            <w:hideMark/>
          </w:tcPr>
          <w:p w14:paraId="3CDE06D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65 579,00000</w:t>
            </w:r>
          </w:p>
        </w:tc>
        <w:tc>
          <w:tcPr>
            <w:tcW w:w="1559" w:type="dxa"/>
            <w:tcBorders>
              <w:top w:val="nil"/>
              <w:left w:val="nil"/>
              <w:bottom w:val="single" w:sz="4" w:space="0" w:color="auto"/>
              <w:right w:val="single" w:sz="4" w:space="0" w:color="auto"/>
            </w:tcBorders>
            <w:shd w:val="clear" w:color="auto" w:fill="auto"/>
            <w:noWrap/>
            <w:hideMark/>
          </w:tcPr>
          <w:p w14:paraId="2CB897B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67 555,00000</w:t>
            </w:r>
          </w:p>
        </w:tc>
      </w:tr>
      <w:tr w:rsidR="00B67C4A" w:rsidRPr="00B67C4A" w14:paraId="360B6407" w14:textId="77777777" w:rsidTr="00B67C4A">
        <w:trPr>
          <w:trHeight w:val="1200"/>
        </w:trPr>
        <w:tc>
          <w:tcPr>
            <w:tcW w:w="284" w:type="dxa"/>
            <w:tcBorders>
              <w:top w:val="nil"/>
              <w:left w:val="nil"/>
              <w:bottom w:val="nil"/>
              <w:right w:val="nil"/>
            </w:tcBorders>
            <w:shd w:val="clear" w:color="auto" w:fill="auto"/>
            <w:noWrap/>
            <w:vAlign w:val="bottom"/>
            <w:hideMark/>
          </w:tcPr>
          <w:p w14:paraId="178CCF5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FB341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594</w:t>
            </w:r>
          </w:p>
        </w:tc>
        <w:tc>
          <w:tcPr>
            <w:tcW w:w="1702" w:type="dxa"/>
            <w:tcBorders>
              <w:top w:val="nil"/>
              <w:left w:val="nil"/>
              <w:bottom w:val="single" w:sz="4" w:space="0" w:color="auto"/>
              <w:right w:val="single" w:sz="4" w:space="0" w:color="auto"/>
            </w:tcBorders>
            <w:shd w:val="clear" w:color="auto" w:fill="auto"/>
            <w:hideMark/>
          </w:tcPr>
          <w:p w14:paraId="330B31E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4F85231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19FCC1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A66A5E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3EF6F37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0340121010</w:t>
            </w:r>
          </w:p>
        </w:tc>
        <w:tc>
          <w:tcPr>
            <w:tcW w:w="567" w:type="dxa"/>
            <w:tcBorders>
              <w:top w:val="nil"/>
              <w:left w:val="nil"/>
              <w:bottom w:val="single" w:sz="4" w:space="0" w:color="auto"/>
              <w:right w:val="single" w:sz="4" w:space="0" w:color="auto"/>
            </w:tcBorders>
            <w:shd w:val="clear" w:color="auto" w:fill="auto"/>
            <w:noWrap/>
            <w:hideMark/>
          </w:tcPr>
          <w:p w14:paraId="22E8168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CB5B04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6 794,00000</w:t>
            </w:r>
          </w:p>
        </w:tc>
        <w:tc>
          <w:tcPr>
            <w:tcW w:w="1560" w:type="dxa"/>
            <w:tcBorders>
              <w:top w:val="nil"/>
              <w:left w:val="nil"/>
              <w:bottom w:val="single" w:sz="4" w:space="0" w:color="auto"/>
              <w:right w:val="single" w:sz="4" w:space="0" w:color="auto"/>
            </w:tcBorders>
            <w:shd w:val="clear" w:color="auto" w:fill="auto"/>
            <w:noWrap/>
            <w:hideMark/>
          </w:tcPr>
          <w:p w14:paraId="21398A1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6 994,00000</w:t>
            </w:r>
          </w:p>
        </w:tc>
        <w:tc>
          <w:tcPr>
            <w:tcW w:w="1559" w:type="dxa"/>
            <w:tcBorders>
              <w:top w:val="nil"/>
              <w:left w:val="nil"/>
              <w:bottom w:val="single" w:sz="4" w:space="0" w:color="auto"/>
              <w:right w:val="single" w:sz="4" w:space="0" w:color="auto"/>
            </w:tcBorders>
            <w:shd w:val="clear" w:color="auto" w:fill="auto"/>
            <w:noWrap/>
            <w:hideMark/>
          </w:tcPr>
          <w:p w14:paraId="3772469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7 100,00000</w:t>
            </w:r>
          </w:p>
        </w:tc>
      </w:tr>
      <w:tr w:rsidR="00B67C4A" w:rsidRPr="00B67C4A" w14:paraId="37DD8F09" w14:textId="77777777" w:rsidTr="00B67C4A">
        <w:trPr>
          <w:trHeight w:val="900"/>
        </w:trPr>
        <w:tc>
          <w:tcPr>
            <w:tcW w:w="284" w:type="dxa"/>
            <w:tcBorders>
              <w:top w:val="nil"/>
              <w:left w:val="nil"/>
              <w:bottom w:val="nil"/>
              <w:right w:val="nil"/>
            </w:tcBorders>
            <w:shd w:val="clear" w:color="auto" w:fill="auto"/>
            <w:noWrap/>
            <w:vAlign w:val="bottom"/>
            <w:hideMark/>
          </w:tcPr>
          <w:p w14:paraId="6E09317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BB82A9"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595</w:t>
            </w:r>
          </w:p>
        </w:tc>
        <w:tc>
          <w:tcPr>
            <w:tcW w:w="1702" w:type="dxa"/>
            <w:tcBorders>
              <w:top w:val="nil"/>
              <w:left w:val="nil"/>
              <w:bottom w:val="single" w:sz="4" w:space="0" w:color="auto"/>
              <w:right w:val="single" w:sz="4" w:space="0" w:color="auto"/>
            </w:tcBorders>
            <w:shd w:val="clear" w:color="auto" w:fill="auto"/>
            <w:hideMark/>
          </w:tcPr>
          <w:p w14:paraId="419084E8"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14:paraId="6047875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331F938F"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D6C99F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2A5B310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0340121010</w:t>
            </w:r>
          </w:p>
        </w:tc>
        <w:tc>
          <w:tcPr>
            <w:tcW w:w="567" w:type="dxa"/>
            <w:tcBorders>
              <w:top w:val="nil"/>
              <w:left w:val="nil"/>
              <w:bottom w:val="single" w:sz="4" w:space="0" w:color="auto"/>
              <w:right w:val="single" w:sz="4" w:space="0" w:color="auto"/>
            </w:tcBorders>
            <w:shd w:val="clear" w:color="auto" w:fill="auto"/>
            <w:noWrap/>
            <w:hideMark/>
          </w:tcPr>
          <w:p w14:paraId="0773EDE0"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05795D2E"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6 646,00000</w:t>
            </w:r>
          </w:p>
        </w:tc>
        <w:tc>
          <w:tcPr>
            <w:tcW w:w="1560" w:type="dxa"/>
            <w:tcBorders>
              <w:top w:val="nil"/>
              <w:left w:val="nil"/>
              <w:bottom w:val="single" w:sz="4" w:space="0" w:color="auto"/>
              <w:right w:val="single" w:sz="4" w:space="0" w:color="auto"/>
            </w:tcBorders>
            <w:shd w:val="clear" w:color="auto" w:fill="auto"/>
            <w:noWrap/>
            <w:hideMark/>
          </w:tcPr>
          <w:p w14:paraId="1BF8670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6 847,40000</w:t>
            </w:r>
          </w:p>
        </w:tc>
        <w:tc>
          <w:tcPr>
            <w:tcW w:w="1559" w:type="dxa"/>
            <w:tcBorders>
              <w:top w:val="nil"/>
              <w:left w:val="nil"/>
              <w:bottom w:val="single" w:sz="4" w:space="0" w:color="auto"/>
              <w:right w:val="single" w:sz="4" w:space="0" w:color="auto"/>
            </w:tcBorders>
            <w:shd w:val="clear" w:color="auto" w:fill="auto"/>
            <w:noWrap/>
            <w:hideMark/>
          </w:tcPr>
          <w:p w14:paraId="23957606"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7 077,60000</w:t>
            </w:r>
          </w:p>
        </w:tc>
      </w:tr>
      <w:tr w:rsidR="00B67C4A" w:rsidRPr="00B67C4A" w14:paraId="3B00891E" w14:textId="77777777" w:rsidTr="00B67C4A">
        <w:trPr>
          <w:trHeight w:val="1200"/>
        </w:trPr>
        <w:tc>
          <w:tcPr>
            <w:tcW w:w="284" w:type="dxa"/>
            <w:tcBorders>
              <w:top w:val="nil"/>
              <w:left w:val="nil"/>
              <w:bottom w:val="nil"/>
              <w:right w:val="nil"/>
            </w:tcBorders>
            <w:shd w:val="clear" w:color="auto" w:fill="auto"/>
            <w:noWrap/>
            <w:vAlign w:val="bottom"/>
            <w:hideMark/>
          </w:tcPr>
          <w:p w14:paraId="49C5115A"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3795AB"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596</w:t>
            </w:r>
          </w:p>
        </w:tc>
        <w:tc>
          <w:tcPr>
            <w:tcW w:w="1702" w:type="dxa"/>
            <w:tcBorders>
              <w:top w:val="nil"/>
              <w:left w:val="nil"/>
              <w:bottom w:val="single" w:sz="4" w:space="0" w:color="auto"/>
              <w:right w:val="single" w:sz="4" w:space="0" w:color="auto"/>
            </w:tcBorders>
            <w:shd w:val="clear" w:color="auto" w:fill="auto"/>
            <w:hideMark/>
          </w:tcPr>
          <w:p w14:paraId="77759124"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744E11F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214A66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D4147C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6C6BE00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0340121010</w:t>
            </w:r>
          </w:p>
        </w:tc>
        <w:tc>
          <w:tcPr>
            <w:tcW w:w="567" w:type="dxa"/>
            <w:tcBorders>
              <w:top w:val="nil"/>
              <w:left w:val="nil"/>
              <w:bottom w:val="single" w:sz="4" w:space="0" w:color="auto"/>
              <w:right w:val="single" w:sz="4" w:space="0" w:color="auto"/>
            </w:tcBorders>
            <w:shd w:val="clear" w:color="auto" w:fill="auto"/>
            <w:noWrap/>
            <w:hideMark/>
          </w:tcPr>
          <w:p w14:paraId="017E6FF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A9A47A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147,50000</w:t>
            </w:r>
          </w:p>
        </w:tc>
        <w:tc>
          <w:tcPr>
            <w:tcW w:w="1560" w:type="dxa"/>
            <w:tcBorders>
              <w:top w:val="nil"/>
              <w:left w:val="nil"/>
              <w:bottom w:val="single" w:sz="4" w:space="0" w:color="auto"/>
              <w:right w:val="single" w:sz="4" w:space="0" w:color="auto"/>
            </w:tcBorders>
            <w:shd w:val="clear" w:color="auto" w:fill="auto"/>
            <w:noWrap/>
            <w:hideMark/>
          </w:tcPr>
          <w:p w14:paraId="3BBB7AE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146,10000</w:t>
            </w:r>
          </w:p>
        </w:tc>
        <w:tc>
          <w:tcPr>
            <w:tcW w:w="1559" w:type="dxa"/>
            <w:tcBorders>
              <w:top w:val="nil"/>
              <w:left w:val="nil"/>
              <w:bottom w:val="single" w:sz="4" w:space="0" w:color="auto"/>
              <w:right w:val="single" w:sz="4" w:space="0" w:color="auto"/>
            </w:tcBorders>
            <w:shd w:val="clear" w:color="auto" w:fill="auto"/>
            <w:noWrap/>
            <w:hideMark/>
          </w:tcPr>
          <w:p w14:paraId="2265EB4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21,90000</w:t>
            </w:r>
          </w:p>
        </w:tc>
      </w:tr>
      <w:tr w:rsidR="00B67C4A" w:rsidRPr="00B67C4A" w14:paraId="766471FD" w14:textId="77777777" w:rsidTr="00B67C4A">
        <w:trPr>
          <w:trHeight w:val="600"/>
        </w:trPr>
        <w:tc>
          <w:tcPr>
            <w:tcW w:w="284" w:type="dxa"/>
            <w:tcBorders>
              <w:top w:val="nil"/>
              <w:left w:val="nil"/>
              <w:bottom w:val="nil"/>
              <w:right w:val="nil"/>
            </w:tcBorders>
            <w:shd w:val="clear" w:color="auto" w:fill="auto"/>
            <w:noWrap/>
            <w:vAlign w:val="bottom"/>
            <w:hideMark/>
          </w:tcPr>
          <w:p w14:paraId="1E991AD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A6925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597</w:t>
            </w:r>
          </w:p>
        </w:tc>
        <w:tc>
          <w:tcPr>
            <w:tcW w:w="1702" w:type="dxa"/>
            <w:tcBorders>
              <w:top w:val="nil"/>
              <w:left w:val="nil"/>
              <w:bottom w:val="single" w:sz="4" w:space="0" w:color="auto"/>
              <w:right w:val="single" w:sz="4" w:space="0" w:color="auto"/>
            </w:tcBorders>
            <w:shd w:val="clear" w:color="auto" w:fill="auto"/>
            <w:hideMark/>
          </w:tcPr>
          <w:p w14:paraId="7B4A4D8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hideMark/>
          </w:tcPr>
          <w:p w14:paraId="6C8D408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1F1916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B64CB5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54DA23D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0340121010</w:t>
            </w:r>
          </w:p>
        </w:tc>
        <w:tc>
          <w:tcPr>
            <w:tcW w:w="567" w:type="dxa"/>
            <w:tcBorders>
              <w:top w:val="nil"/>
              <w:left w:val="nil"/>
              <w:bottom w:val="single" w:sz="4" w:space="0" w:color="auto"/>
              <w:right w:val="single" w:sz="4" w:space="0" w:color="auto"/>
            </w:tcBorders>
            <w:shd w:val="clear" w:color="auto" w:fill="auto"/>
            <w:noWrap/>
            <w:hideMark/>
          </w:tcPr>
          <w:p w14:paraId="4F9E18B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7F2813D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0,50000</w:t>
            </w:r>
          </w:p>
        </w:tc>
        <w:tc>
          <w:tcPr>
            <w:tcW w:w="1560" w:type="dxa"/>
            <w:tcBorders>
              <w:top w:val="nil"/>
              <w:left w:val="nil"/>
              <w:bottom w:val="single" w:sz="4" w:space="0" w:color="auto"/>
              <w:right w:val="single" w:sz="4" w:space="0" w:color="auto"/>
            </w:tcBorders>
            <w:shd w:val="clear" w:color="auto" w:fill="auto"/>
            <w:noWrap/>
            <w:hideMark/>
          </w:tcPr>
          <w:p w14:paraId="3F8E827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0,50000</w:t>
            </w:r>
          </w:p>
        </w:tc>
        <w:tc>
          <w:tcPr>
            <w:tcW w:w="1559" w:type="dxa"/>
            <w:tcBorders>
              <w:top w:val="nil"/>
              <w:left w:val="nil"/>
              <w:bottom w:val="single" w:sz="4" w:space="0" w:color="auto"/>
              <w:right w:val="single" w:sz="4" w:space="0" w:color="auto"/>
            </w:tcBorders>
            <w:shd w:val="clear" w:color="auto" w:fill="auto"/>
            <w:noWrap/>
            <w:hideMark/>
          </w:tcPr>
          <w:p w14:paraId="592EE06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0,50000</w:t>
            </w:r>
          </w:p>
        </w:tc>
      </w:tr>
      <w:tr w:rsidR="00B67C4A" w:rsidRPr="00B67C4A" w14:paraId="56F28777" w14:textId="77777777" w:rsidTr="00B67C4A">
        <w:trPr>
          <w:trHeight w:val="2400"/>
        </w:trPr>
        <w:tc>
          <w:tcPr>
            <w:tcW w:w="284" w:type="dxa"/>
            <w:tcBorders>
              <w:top w:val="nil"/>
              <w:left w:val="nil"/>
              <w:bottom w:val="nil"/>
              <w:right w:val="nil"/>
            </w:tcBorders>
            <w:shd w:val="clear" w:color="auto" w:fill="auto"/>
            <w:noWrap/>
            <w:vAlign w:val="bottom"/>
            <w:hideMark/>
          </w:tcPr>
          <w:p w14:paraId="0675E03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3264CDA"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598</w:t>
            </w:r>
          </w:p>
        </w:tc>
        <w:tc>
          <w:tcPr>
            <w:tcW w:w="1702" w:type="dxa"/>
            <w:tcBorders>
              <w:top w:val="nil"/>
              <w:left w:val="nil"/>
              <w:bottom w:val="single" w:sz="4" w:space="0" w:color="auto"/>
              <w:right w:val="single" w:sz="4" w:space="0" w:color="auto"/>
            </w:tcBorders>
            <w:shd w:val="clear" w:color="auto" w:fill="auto"/>
            <w:hideMark/>
          </w:tcPr>
          <w:p w14:paraId="1F5F48F9"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257F430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E3A99A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925E4D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4DC94DB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0340223000</w:t>
            </w:r>
          </w:p>
        </w:tc>
        <w:tc>
          <w:tcPr>
            <w:tcW w:w="567" w:type="dxa"/>
            <w:tcBorders>
              <w:top w:val="nil"/>
              <w:left w:val="nil"/>
              <w:bottom w:val="single" w:sz="4" w:space="0" w:color="auto"/>
              <w:right w:val="single" w:sz="4" w:space="0" w:color="auto"/>
            </w:tcBorders>
            <w:shd w:val="clear" w:color="auto" w:fill="auto"/>
            <w:noWrap/>
            <w:hideMark/>
          </w:tcPr>
          <w:p w14:paraId="3EB7737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ED5A47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56 960,00000</w:t>
            </w:r>
          </w:p>
        </w:tc>
        <w:tc>
          <w:tcPr>
            <w:tcW w:w="1560" w:type="dxa"/>
            <w:tcBorders>
              <w:top w:val="nil"/>
              <w:left w:val="nil"/>
              <w:bottom w:val="single" w:sz="4" w:space="0" w:color="auto"/>
              <w:right w:val="single" w:sz="4" w:space="0" w:color="auto"/>
            </w:tcBorders>
            <w:shd w:val="clear" w:color="auto" w:fill="auto"/>
            <w:noWrap/>
            <w:hideMark/>
          </w:tcPr>
          <w:p w14:paraId="0512B22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57 700,00000</w:t>
            </w:r>
          </w:p>
        </w:tc>
        <w:tc>
          <w:tcPr>
            <w:tcW w:w="1559" w:type="dxa"/>
            <w:tcBorders>
              <w:top w:val="nil"/>
              <w:left w:val="nil"/>
              <w:bottom w:val="single" w:sz="4" w:space="0" w:color="auto"/>
              <w:right w:val="single" w:sz="4" w:space="0" w:color="auto"/>
            </w:tcBorders>
            <w:shd w:val="clear" w:color="auto" w:fill="auto"/>
            <w:noWrap/>
            <w:hideMark/>
          </w:tcPr>
          <w:p w14:paraId="3949955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59 720,00000</w:t>
            </w:r>
          </w:p>
        </w:tc>
      </w:tr>
      <w:tr w:rsidR="00B67C4A" w:rsidRPr="00B67C4A" w14:paraId="4602DE2D" w14:textId="77777777" w:rsidTr="00B67C4A">
        <w:trPr>
          <w:trHeight w:val="600"/>
        </w:trPr>
        <w:tc>
          <w:tcPr>
            <w:tcW w:w="284" w:type="dxa"/>
            <w:tcBorders>
              <w:top w:val="nil"/>
              <w:left w:val="nil"/>
              <w:bottom w:val="nil"/>
              <w:right w:val="nil"/>
            </w:tcBorders>
            <w:shd w:val="clear" w:color="auto" w:fill="auto"/>
            <w:noWrap/>
            <w:vAlign w:val="bottom"/>
            <w:hideMark/>
          </w:tcPr>
          <w:p w14:paraId="3143B2C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2F42C2"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599</w:t>
            </w:r>
          </w:p>
        </w:tc>
        <w:tc>
          <w:tcPr>
            <w:tcW w:w="1702" w:type="dxa"/>
            <w:tcBorders>
              <w:top w:val="nil"/>
              <w:left w:val="nil"/>
              <w:bottom w:val="single" w:sz="4" w:space="0" w:color="auto"/>
              <w:right w:val="single" w:sz="4" w:space="0" w:color="auto"/>
            </w:tcBorders>
            <w:shd w:val="clear" w:color="auto" w:fill="auto"/>
            <w:hideMark/>
          </w:tcPr>
          <w:p w14:paraId="6920CF9C"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hideMark/>
          </w:tcPr>
          <w:p w14:paraId="2AC98A4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0CADA9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13115B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631C050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0340223000</w:t>
            </w:r>
          </w:p>
        </w:tc>
        <w:tc>
          <w:tcPr>
            <w:tcW w:w="567" w:type="dxa"/>
            <w:tcBorders>
              <w:top w:val="nil"/>
              <w:left w:val="nil"/>
              <w:bottom w:val="single" w:sz="4" w:space="0" w:color="auto"/>
              <w:right w:val="single" w:sz="4" w:space="0" w:color="auto"/>
            </w:tcBorders>
            <w:shd w:val="clear" w:color="auto" w:fill="auto"/>
            <w:noWrap/>
            <w:hideMark/>
          </w:tcPr>
          <w:p w14:paraId="44F9795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110</w:t>
            </w:r>
          </w:p>
        </w:tc>
        <w:tc>
          <w:tcPr>
            <w:tcW w:w="1559" w:type="dxa"/>
            <w:tcBorders>
              <w:top w:val="nil"/>
              <w:left w:val="nil"/>
              <w:bottom w:val="single" w:sz="4" w:space="0" w:color="auto"/>
              <w:right w:val="single" w:sz="4" w:space="0" w:color="auto"/>
            </w:tcBorders>
            <w:shd w:val="clear" w:color="auto" w:fill="auto"/>
            <w:noWrap/>
            <w:hideMark/>
          </w:tcPr>
          <w:p w14:paraId="31B0E75B"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20 318,90000</w:t>
            </w:r>
          </w:p>
        </w:tc>
        <w:tc>
          <w:tcPr>
            <w:tcW w:w="1560" w:type="dxa"/>
            <w:tcBorders>
              <w:top w:val="nil"/>
              <w:left w:val="nil"/>
              <w:bottom w:val="single" w:sz="4" w:space="0" w:color="auto"/>
              <w:right w:val="single" w:sz="4" w:space="0" w:color="auto"/>
            </w:tcBorders>
            <w:shd w:val="clear" w:color="auto" w:fill="auto"/>
            <w:noWrap/>
            <w:hideMark/>
          </w:tcPr>
          <w:p w14:paraId="6AA8655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21 131,50000</w:t>
            </w:r>
          </w:p>
        </w:tc>
        <w:tc>
          <w:tcPr>
            <w:tcW w:w="1559" w:type="dxa"/>
            <w:tcBorders>
              <w:top w:val="nil"/>
              <w:left w:val="nil"/>
              <w:bottom w:val="single" w:sz="4" w:space="0" w:color="auto"/>
              <w:right w:val="single" w:sz="4" w:space="0" w:color="auto"/>
            </w:tcBorders>
            <w:shd w:val="clear" w:color="auto" w:fill="auto"/>
            <w:noWrap/>
            <w:hideMark/>
          </w:tcPr>
          <w:p w14:paraId="5944F89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21 976,40000</w:t>
            </w:r>
          </w:p>
        </w:tc>
      </w:tr>
      <w:tr w:rsidR="00B67C4A" w:rsidRPr="00B67C4A" w14:paraId="42ED5318" w14:textId="77777777" w:rsidTr="00B67C4A">
        <w:trPr>
          <w:trHeight w:val="1200"/>
        </w:trPr>
        <w:tc>
          <w:tcPr>
            <w:tcW w:w="284" w:type="dxa"/>
            <w:tcBorders>
              <w:top w:val="nil"/>
              <w:left w:val="nil"/>
              <w:bottom w:val="nil"/>
              <w:right w:val="nil"/>
            </w:tcBorders>
            <w:shd w:val="clear" w:color="auto" w:fill="auto"/>
            <w:noWrap/>
            <w:vAlign w:val="bottom"/>
            <w:hideMark/>
          </w:tcPr>
          <w:p w14:paraId="77124C3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0210EE"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600</w:t>
            </w:r>
          </w:p>
        </w:tc>
        <w:tc>
          <w:tcPr>
            <w:tcW w:w="1702" w:type="dxa"/>
            <w:tcBorders>
              <w:top w:val="nil"/>
              <w:left w:val="nil"/>
              <w:bottom w:val="single" w:sz="4" w:space="0" w:color="auto"/>
              <w:right w:val="single" w:sz="4" w:space="0" w:color="auto"/>
            </w:tcBorders>
            <w:shd w:val="clear" w:color="auto" w:fill="auto"/>
            <w:hideMark/>
          </w:tcPr>
          <w:p w14:paraId="2E502A31"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546F685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1021FC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5989F72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1CDB4F3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0340223000</w:t>
            </w:r>
          </w:p>
        </w:tc>
        <w:tc>
          <w:tcPr>
            <w:tcW w:w="567" w:type="dxa"/>
            <w:tcBorders>
              <w:top w:val="nil"/>
              <w:left w:val="nil"/>
              <w:bottom w:val="single" w:sz="4" w:space="0" w:color="auto"/>
              <w:right w:val="single" w:sz="4" w:space="0" w:color="auto"/>
            </w:tcBorders>
            <w:shd w:val="clear" w:color="auto" w:fill="auto"/>
            <w:noWrap/>
            <w:hideMark/>
          </w:tcPr>
          <w:p w14:paraId="2479AAD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6A9CFCF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3 038,60000</w:t>
            </w:r>
          </w:p>
        </w:tc>
        <w:tc>
          <w:tcPr>
            <w:tcW w:w="1560" w:type="dxa"/>
            <w:tcBorders>
              <w:top w:val="nil"/>
              <w:left w:val="nil"/>
              <w:bottom w:val="single" w:sz="4" w:space="0" w:color="auto"/>
              <w:right w:val="single" w:sz="4" w:space="0" w:color="auto"/>
            </w:tcBorders>
            <w:shd w:val="clear" w:color="auto" w:fill="auto"/>
            <w:noWrap/>
            <w:hideMark/>
          </w:tcPr>
          <w:p w14:paraId="23A13BF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2 626,00000</w:t>
            </w:r>
          </w:p>
        </w:tc>
        <w:tc>
          <w:tcPr>
            <w:tcW w:w="1559" w:type="dxa"/>
            <w:tcBorders>
              <w:top w:val="nil"/>
              <w:left w:val="nil"/>
              <w:bottom w:val="single" w:sz="4" w:space="0" w:color="auto"/>
              <w:right w:val="single" w:sz="4" w:space="0" w:color="auto"/>
            </w:tcBorders>
            <w:shd w:val="clear" w:color="auto" w:fill="auto"/>
            <w:noWrap/>
            <w:hideMark/>
          </w:tcPr>
          <w:p w14:paraId="7B85467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2 581,10000</w:t>
            </w:r>
          </w:p>
        </w:tc>
      </w:tr>
      <w:tr w:rsidR="00B67C4A" w:rsidRPr="00B67C4A" w14:paraId="12C0E0C8" w14:textId="77777777" w:rsidTr="00B67C4A">
        <w:trPr>
          <w:trHeight w:val="600"/>
        </w:trPr>
        <w:tc>
          <w:tcPr>
            <w:tcW w:w="284" w:type="dxa"/>
            <w:tcBorders>
              <w:top w:val="nil"/>
              <w:left w:val="nil"/>
              <w:bottom w:val="nil"/>
              <w:right w:val="nil"/>
            </w:tcBorders>
            <w:shd w:val="clear" w:color="auto" w:fill="auto"/>
            <w:noWrap/>
            <w:vAlign w:val="bottom"/>
            <w:hideMark/>
          </w:tcPr>
          <w:p w14:paraId="25998FF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34E52E"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601</w:t>
            </w:r>
          </w:p>
        </w:tc>
        <w:tc>
          <w:tcPr>
            <w:tcW w:w="1702" w:type="dxa"/>
            <w:tcBorders>
              <w:top w:val="nil"/>
              <w:left w:val="nil"/>
              <w:bottom w:val="single" w:sz="4" w:space="0" w:color="auto"/>
              <w:right w:val="single" w:sz="4" w:space="0" w:color="auto"/>
            </w:tcBorders>
            <w:shd w:val="clear" w:color="auto" w:fill="auto"/>
            <w:hideMark/>
          </w:tcPr>
          <w:p w14:paraId="7B48BF2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бюджетным учреждениям</w:t>
            </w:r>
          </w:p>
        </w:tc>
        <w:tc>
          <w:tcPr>
            <w:tcW w:w="708" w:type="dxa"/>
            <w:tcBorders>
              <w:top w:val="nil"/>
              <w:left w:val="nil"/>
              <w:bottom w:val="single" w:sz="4" w:space="0" w:color="auto"/>
              <w:right w:val="single" w:sz="4" w:space="0" w:color="auto"/>
            </w:tcBorders>
            <w:shd w:val="clear" w:color="auto" w:fill="auto"/>
            <w:noWrap/>
            <w:hideMark/>
          </w:tcPr>
          <w:p w14:paraId="30D9D97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3077863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464AE5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5582237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0340223000</w:t>
            </w:r>
          </w:p>
        </w:tc>
        <w:tc>
          <w:tcPr>
            <w:tcW w:w="567" w:type="dxa"/>
            <w:tcBorders>
              <w:top w:val="nil"/>
              <w:left w:val="nil"/>
              <w:bottom w:val="single" w:sz="4" w:space="0" w:color="auto"/>
              <w:right w:val="single" w:sz="4" w:space="0" w:color="auto"/>
            </w:tcBorders>
            <w:shd w:val="clear" w:color="auto" w:fill="auto"/>
            <w:noWrap/>
            <w:hideMark/>
          </w:tcPr>
          <w:p w14:paraId="7C96710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610</w:t>
            </w:r>
          </w:p>
        </w:tc>
        <w:tc>
          <w:tcPr>
            <w:tcW w:w="1559" w:type="dxa"/>
            <w:tcBorders>
              <w:top w:val="nil"/>
              <w:left w:val="nil"/>
              <w:bottom w:val="single" w:sz="4" w:space="0" w:color="auto"/>
              <w:right w:val="single" w:sz="4" w:space="0" w:color="auto"/>
            </w:tcBorders>
            <w:shd w:val="clear" w:color="auto" w:fill="auto"/>
            <w:noWrap/>
            <w:hideMark/>
          </w:tcPr>
          <w:p w14:paraId="327BF91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6 310,00000</w:t>
            </w:r>
          </w:p>
        </w:tc>
        <w:tc>
          <w:tcPr>
            <w:tcW w:w="1560" w:type="dxa"/>
            <w:tcBorders>
              <w:top w:val="nil"/>
              <w:left w:val="nil"/>
              <w:bottom w:val="single" w:sz="4" w:space="0" w:color="auto"/>
              <w:right w:val="single" w:sz="4" w:space="0" w:color="auto"/>
            </w:tcBorders>
            <w:shd w:val="clear" w:color="auto" w:fill="auto"/>
            <w:noWrap/>
            <w:hideMark/>
          </w:tcPr>
          <w:p w14:paraId="5910648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6 400,00000</w:t>
            </w:r>
          </w:p>
        </w:tc>
        <w:tc>
          <w:tcPr>
            <w:tcW w:w="1559" w:type="dxa"/>
            <w:tcBorders>
              <w:top w:val="nil"/>
              <w:left w:val="nil"/>
              <w:bottom w:val="single" w:sz="4" w:space="0" w:color="auto"/>
              <w:right w:val="single" w:sz="4" w:space="0" w:color="auto"/>
            </w:tcBorders>
            <w:shd w:val="clear" w:color="auto" w:fill="auto"/>
            <w:noWrap/>
            <w:hideMark/>
          </w:tcPr>
          <w:p w14:paraId="64EDD2E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6 620,00000</w:t>
            </w:r>
          </w:p>
        </w:tc>
      </w:tr>
      <w:tr w:rsidR="00B67C4A" w:rsidRPr="00B67C4A" w14:paraId="79466E1E" w14:textId="77777777" w:rsidTr="00B67C4A">
        <w:trPr>
          <w:trHeight w:val="600"/>
        </w:trPr>
        <w:tc>
          <w:tcPr>
            <w:tcW w:w="284" w:type="dxa"/>
            <w:tcBorders>
              <w:top w:val="nil"/>
              <w:left w:val="nil"/>
              <w:bottom w:val="nil"/>
              <w:right w:val="nil"/>
            </w:tcBorders>
            <w:shd w:val="clear" w:color="auto" w:fill="auto"/>
            <w:noWrap/>
            <w:vAlign w:val="bottom"/>
            <w:hideMark/>
          </w:tcPr>
          <w:p w14:paraId="0C7C0B9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D626E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602</w:t>
            </w:r>
          </w:p>
        </w:tc>
        <w:tc>
          <w:tcPr>
            <w:tcW w:w="1702" w:type="dxa"/>
            <w:tcBorders>
              <w:top w:val="nil"/>
              <w:left w:val="nil"/>
              <w:bottom w:val="single" w:sz="4" w:space="0" w:color="auto"/>
              <w:right w:val="single" w:sz="4" w:space="0" w:color="auto"/>
            </w:tcBorders>
            <w:shd w:val="clear" w:color="auto" w:fill="auto"/>
            <w:hideMark/>
          </w:tcPr>
          <w:p w14:paraId="6BA04855"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7F03D6D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15600F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B6F341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242DE03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0340223000</w:t>
            </w:r>
          </w:p>
        </w:tc>
        <w:tc>
          <w:tcPr>
            <w:tcW w:w="567" w:type="dxa"/>
            <w:tcBorders>
              <w:top w:val="nil"/>
              <w:left w:val="nil"/>
              <w:bottom w:val="single" w:sz="4" w:space="0" w:color="auto"/>
              <w:right w:val="single" w:sz="4" w:space="0" w:color="auto"/>
            </w:tcBorders>
            <w:shd w:val="clear" w:color="auto" w:fill="auto"/>
            <w:noWrap/>
            <w:hideMark/>
          </w:tcPr>
          <w:p w14:paraId="0F00A9D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277FF4C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27 250,00000</w:t>
            </w:r>
          </w:p>
        </w:tc>
        <w:tc>
          <w:tcPr>
            <w:tcW w:w="1560" w:type="dxa"/>
            <w:tcBorders>
              <w:top w:val="nil"/>
              <w:left w:val="nil"/>
              <w:bottom w:val="single" w:sz="4" w:space="0" w:color="auto"/>
              <w:right w:val="single" w:sz="4" w:space="0" w:color="auto"/>
            </w:tcBorders>
            <w:shd w:val="clear" w:color="auto" w:fill="auto"/>
            <w:noWrap/>
            <w:hideMark/>
          </w:tcPr>
          <w:p w14:paraId="72DEF43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27 500,00000</w:t>
            </w:r>
          </w:p>
        </w:tc>
        <w:tc>
          <w:tcPr>
            <w:tcW w:w="1559" w:type="dxa"/>
            <w:tcBorders>
              <w:top w:val="nil"/>
              <w:left w:val="nil"/>
              <w:bottom w:val="single" w:sz="4" w:space="0" w:color="auto"/>
              <w:right w:val="single" w:sz="4" w:space="0" w:color="auto"/>
            </w:tcBorders>
            <w:shd w:val="clear" w:color="auto" w:fill="auto"/>
            <w:noWrap/>
            <w:hideMark/>
          </w:tcPr>
          <w:p w14:paraId="6E4C1EC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28 500,00000</w:t>
            </w:r>
          </w:p>
        </w:tc>
      </w:tr>
      <w:tr w:rsidR="00B67C4A" w:rsidRPr="00B67C4A" w14:paraId="3B87DC07" w14:textId="77777777" w:rsidTr="00B67C4A">
        <w:trPr>
          <w:trHeight w:val="600"/>
        </w:trPr>
        <w:tc>
          <w:tcPr>
            <w:tcW w:w="284" w:type="dxa"/>
            <w:tcBorders>
              <w:top w:val="nil"/>
              <w:left w:val="nil"/>
              <w:bottom w:val="nil"/>
              <w:right w:val="nil"/>
            </w:tcBorders>
            <w:shd w:val="clear" w:color="auto" w:fill="auto"/>
            <w:noWrap/>
            <w:vAlign w:val="bottom"/>
            <w:hideMark/>
          </w:tcPr>
          <w:p w14:paraId="1DFB786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346B28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603</w:t>
            </w:r>
          </w:p>
        </w:tc>
        <w:tc>
          <w:tcPr>
            <w:tcW w:w="1702" w:type="dxa"/>
            <w:tcBorders>
              <w:top w:val="nil"/>
              <w:left w:val="nil"/>
              <w:bottom w:val="single" w:sz="4" w:space="0" w:color="auto"/>
              <w:right w:val="single" w:sz="4" w:space="0" w:color="auto"/>
            </w:tcBorders>
            <w:shd w:val="clear" w:color="auto" w:fill="auto"/>
            <w:hideMark/>
          </w:tcPr>
          <w:p w14:paraId="5A3AC359"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hideMark/>
          </w:tcPr>
          <w:p w14:paraId="1B6507E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DEDB35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306CD5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66FFE17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0340223000</w:t>
            </w:r>
          </w:p>
        </w:tc>
        <w:tc>
          <w:tcPr>
            <w:tcW w:w="567" w:type="dxa"/>
            <w:tcBorders>
              <w:top w:val="nil"/>
              <w:left w:val="nil"/>
              <w:bottom w:val="single" w:sz="4" w:space="0" w:color="auto"/>
              <w:right w:val="single" w:sz="4" w:space="0" w:color="auto"/>
            </w:tcBorders>
            <w:shd w:val="clear" w:color="auto" w:fill="auto"/>
            <w:noWrap/>
            <w:hideMark/>
          </w:tcPr>
          <w:p w14:paraId="017A477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4B14458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42,50000</w:t>
            </w:r>
          </w:p>
        </w:tc>
        <w:tc>
          <w:tcPr>
            <w:tcW w:w="1560" w:type="dxa"/>
            <w:tcBorders>
              <w:top w:val="nil"/>
              <w:left w:val="nil"/>
              <w:bottom w:val="single" w:sz="4" w:space="0" w:color="auto"/>
              <w:right w:val="single" w:sz="4" w:space="0" w:color="auto"/>
            </w:tcBorders>
            <w:shd w:val="clear" w:color="auto" w:fill="auto"/>
            <w:noWrap/>
            <w:hideMark/>
          </w:tcPr>
          <w:p w14:paraId="63BCD0D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42,50000</w:t>
            </w:r>
          </w:p>
        </w:tc>
        <w:tc>
          <w:tcPr>
            <w:tcW w:w="1559" w:type="dxa"/>
            <w:tcBorders>
              <w:top w:val="nil"/>
              <w:left w:val="nil"/>
              <w:bottom w:val="single" w:sz="4" w:space="0" w:color="auto"/>
              <w:right w:val="single" w:sz="4" w:space="0" w:color="auto"/>
            </w:tcBorders>
            <w:shd w:val="clear" w:color="auto" w:fill="auto"/>
            <w:noWrap/>
            <w:hideMark/>
          </w:tcPr>
          <w:p w14:paraId="5DA5C51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42,50000</w:t>
            </w:r>
          </w:p>
        </w:tc>
      </w:tr>
      <w:tr w:rsidR="00B67C4A" w:rsidRPr="00B67C4A" w14:paraId="260F1ECE" w14:textId="77777777" w:rsidTr="00B67C4A">
        <w:trPr>
          <w:trHeight w:val="600"/>
        </w:trPr>
        <w:tc>
          <w:tcPr>
            <w:tcW w:w="284" w:type="dxa"/>
            <w:tcBorders>
              <w:top w:val="nil"/>
              <w:left w:val="nil"/>
              <w:bottom w:val="nil"/>
              <w:right w:val="nil"/>
            </w:tcBorders>
            <w:shd w:val="clear" w:color="auto" w:fill="auto"/>
            <w:noWrap/>
            <w:vAlign w:val="bottom"/>
            <w:hideMark/>
          </w:tcPr>
          <w:p w14:paraId="6610C0F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BC8E947"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604</w:t>
            </w:r>
          </w:p>
        </w:tc>
        <w:tc>
          <w:tcPr>
            <w:tcW w:w="1702" w:type="dxa"/>
            <w:tcBorders>
              <w:top w:val="nil"/>
              <w:left w:val="nil"/>
              <w:bottom w:val="single" w:sz="4" w:space="0" w:color="auto"/>
              <w:right w:val="single" w:sz="4" w:space="0" w:color="auto"/>
            </w:tcBorders>
            <w:shd w:val="clear" w:color="auto" w:fill="auto"/>
            <w:hideMark/>
          </w:tcPr>
          <w:p w14:paraId="55AA1F2F"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в  области образования</w:t>
            </w:r>
          </w:p>
        </w:tc>
        <w:tc>
          <w:tcPr>
            <w:tcW w:w="708" w:type="dxa"/>
            <w:tcBorders>
              <w:top w:val="nil"/>
              <w:left w:val="nil"/>
              <w:bottom w:val="single" w:sz="4" w:space="0" w:color="auto"/>
              <w:right w:val="single" w:sz="4" w:space="0" w:color="auto"/>
            </w:tcBorders>
            <w:shd w:val="clear" w:color="auto" w:fill="auto"/>
            <w:noWrap/>
            <w:hideMark/>
          </w:tcPr>
          <w:p w14:paraId="7A7B387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432511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95E0F8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2885EFD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0340320000</w:t>
            </w:r>
          </w:p>
        </w:tc>
        <w:tc>
          <w:tcPr>
            <w:tcW w:w="567" w:type="dxa"/>
            <w:tcBorders>
              <w:top w:val="nil"/>
              <w:left w:val="nil"/>
              <w:bottom w:val="single" w:sz="4" w:space="0" w:color="auto"/>
              <w:right w:val="single" w:sz="4" w:space="0" w:color="auto"/>
            </w:tcBorders>
            <w:shd w:val="clear" w:color="auto" w:fill="auto"/>
            <w:noWrap/>
            <w:hideMark/>
          </w:tcPr>
          <w:p w14:paraId="354F615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15592E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735,00000</w:t>
            </w:r>
          </w:p>
        </w:tc>
        <w:tc>
          <w:tcPr>
            <w:tcW w:w="1560" w:type="dxa"/>
            <w:tcBorders>
              <w:top w:val="nil"/>
              <w:left w:val="nil"/>
              <w:bottom w:val="single" w:sz="4" w:space="0" w:color="auto"/>
              <w:right w:val="single" w:sz="4" w:space="0" w:color="auto"/>
            </w:tcBorders>
            <w:shd w:val="clear" w:color="auto" w:fill="auto"/>
            <w:noWrap/>
            <w:hideMark/>
          </w:tcPr>
          <w:p w14:paraId="0AF19B6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735,00000</w:t>
            </w:r>
          </w:p>
        </w:tc>
        <w:tc>
          <w:tcPr>
            <w:tcW w:w="1559" w:type="dxa"/>
            <w:tcBorders>
              <w:top w:val="nil"/>
              <w:left w:val="nil"/>
              <w:bottom w:val="single" w:sz="4" w:space="0" w:color="auto"/>
              <w:right w:val="single" w:sz="4" w:space="0" w:color="auto"/>
            </w:tcBorders>
            <w:shd w:val="clear" w:color="auto" w:fill="auto"/>
            <w:noWrap/>
            <w:hideMark/>
          </w:tcPr>
          <w:p w14:paraId="71E2D4E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735,00000</w:t>
            </w:r>
          </w:p>
        </w:tc>
      </w:tr>
      <w:tr w:rsidR="00B67C4A" w:rsidRPr="00B67C4A" w14:paraId="145BEB27" w14:textId="77777777" w:rsidTr="00B67C4A">
        <w:trPr>
          <w:trHeight w:val="600"/>
        </w:trPr>
        <w:tc>
          <w:tcPr>
            <w:tcW w:w="284" w:type="dxa"/>
            <w:tcBorders>
              <w:top w:val="nil"/>
              <w:left w:val="nil"/>
              <w:bottom w:val="nil"/>
              <w:right w:val="nil"/>
            </w:tcBorders>
            <w:shd w:val="clear" w:color="auto" w:fill="auto"/>
            <w:noWrap/>
            <w:vAlign w:val="bottom"/>
            <w:hideMark/>
          </w:tcPr>
          <w:p w14:paraId="2D1D79D0"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ED6E42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605</w:t>
            </w:r>
          </w:p>
        </w:tc>
        <w:tc>
          <w:tcPr>
            <w:tcW w:w="1702" w:type="dxa"/>
            <w:tcBorders>
              <w:top w:val="nil"/>
              <w:left w:val="nil"/>
              <w:bottom w:val="single" w:sz="4" w:space="0" w:color="auto"/>
              <w:right w:val="single" w:sz="4" w:space="0" w:color="auto"/>
            </w:tcBorders>
            <w:shd w:val="clear" w:color="auto" w:fill="auto"/>
            <w:hideMark/>
          </w:tcPr>
          <w:p w14:paraId="74FB597F"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бюджетным учреждениям</w:t>
            </w:r>
          </w:p>
        </w:tc>
        <w:tc>
          <w:tcPr>
            <w:tcW w:w="708" w:type="dxa"/>
            <w:tcBorders>
              <w:top w:val="nil"/>
              <w:left w:val="nil"/>
              <w:bottom w:val="single" w:sz="4" w:space="0" w:color="auto"/>
              <w:right w:val="single" w:sz="4" w:space="0" w:color="auto"/>
            </w:tcBorders>
            <w:shd w:val="clear" w:color="auto" w:fill="auto"/>
            <w:noWrap/>
            <w:hideMark/>
          </w:tcPr>
          <w:p w14:paraId="69A5593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75C8B6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45C513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64A3CB2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0340320000</w:t>
            </w:r>
          </w:p>
        </w:tc>
        <w:tc>
          <w:tcPr>
            <w:tcW w:w="567" w:type="dxa"/>
            <w:tcBorders>
              <w:top w:val="nil"/>
              <w:left w:val="nil"/>
              <w:bottom w:val="single" w:sz="4" w:space="0" w:color="auto"/>
              <w:right w:val="single" w:sz="4" w:space="0" w:color="auto"/>
            </w:tcBorders>
            <w:shd w:val="clear" w:color="auto" w:fill="auto"/>
            <w:noWrap/>
            <w:hideMark/>
          </w:tcPr>
          <w:p w14:paraId="7AB53E6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610</w:t>
            </w:r>
          </w:p>
        </w:tc>
        <w:tc>
          <w:tcPr>
            <w:tcW w:w="1559" w:type="dxa"/>
            <w:tcBorders>
              <w:top w:val="nil"/>
              <w:left w:val="nil"/>
              <w:bottom w:val="single" w:sz="4" w:space="0" w:color="auto"/>
              <w:right w:val="single" w:sz="4" w:space="0" w:color="auto"/>
            </w:tcBorders>
            <w:shd w:val="clear" w:color="auto" w:fill="auto"/>
            <w:noWrap/>
            <w:hideMark/>
          </w:tcPr>
          <w:p w14:paraId="1628E2B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35,00000</w:t>
            </w:r>
          </w:p>
        </w:tc>
        <w:tc>
          <w:tcPr>
            <w:tcW w:w="1560" w:type="dxa"/>
            <w:tcBorders>
              <w:top w:val="nil"/>
              <w:left w:val="nil"/>
              <w:bottom w:val="single" w:sz="4" w:space="0" w:color="auto"/>
              <w:right w:val="single" w:sz="4" w:space="0" w:color="auto"/>
            </w:tcBorders>
            <w:shd w:val="clear" w:color="auto" w:fill="auto"/>
            <w:noWrap/>
            <w:hideMark/>
          </w:tcPr>
          <w:p w14:paraId="398D8D5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35,00000</w:t>
            </w:r>
          </w:p>
        </w:tc>
        <w:tc>
          <w:tcPr>
            <w:tcW w:w="1559" w:type="dxa"/>
            <w:tcBorders>
              <w:top w:val="nil"/>
              <w:left w:val="nil"/>
              <w:bottom w:val="single" w:sz="4" w:space="0" w:color="auto"/>
              <w:right w:val="single" w:sz="4" w:space="0" w:color="auto"/>
            </w:tcBorders>
            <w:shd w:val="clear" w:color="auto" w:fill="auto"/>
            <w:noWrap/>
            <w:hideMark/>
          </w:tcPr>
          <w:p w14:paraId="067367A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35,00000</w:t>
            </w:r>
          </w:p>
        </w:tc>
      </w:tr>
      <w:tr w:rsidR="00B67C4A" w:rsidRPr="00B67C4A" w14:paraId="36A9FDAD" w14:textId="77777777" w:rsidTr="00B67C4A">
        <w:trPr>
          <w:trHeight w:val="600"/>
        </w:trPr>
        <w:tc>
          <w:tcPr>
            <w:tcW w:w="284" w:type="dxa"/>
            <w:tcBorders>
              <w:top w:val="nil"/>
              <w:left w:val="nil"/>
              <w:bottom w:val="nil"/>
              <w:right w:val="nil"/>
            </w:tcBorders>
            <w:shd w:val="clear" w:color="auto" w:fill="auto"/>
            <w:noWrap/>
            <w:vAlign w:val="bottom"/>
            <w:hideMark/>
          </w:tcPr>
          <w:p w14:paraId="2558F23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50E08D"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606</w:t>
            </w:r>
          </w:p>
        </w:tc>
        <w:tc>
          <w:tcPr>
            <w:tcW w:w="1702" w:type="dxa"/>
            <w:tcBorders>
              <w:top w:val="nil"/>
              <w:left w:val="nil"/>
              <w:bottom w:val="single" w:sz="4" w:space="0" w:color="auto"/>
              <w:right w:val="single" w:sz="4" w:space="0" w:color="auto"/>
            </w:tcBorders>
            <w:shd w:val="clear" w:color="auto" w:fill="auto"/>
            <w:hideMark/>
          </w:tcPr>
          <w:p w14:paraId="19C36062"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77555D4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20E93AA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E7CC14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0310D1F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0340320000</w:t>
            </w:r>
          </w:p>
        </w:tc>
        <w:tc>
          <w:tcPr>
            <w:tcW w:w="567" w:type="dxa"/>
            <w:tcBorders>
              <w:top w:val="nil"/>
              <w:left w:val="nil"/>
              <w:bottom w:val="single" w:sz="4" w:space="0" w:color="auto"/>
              <w:right w:val="single" w:sz="4" w:space="0" w:color="auto"/>
            </w:tcBorders>
            <w:shd w:val="clear" w:color="auto" w:fill="auto"/>
            <w:noWrap/>
            <w:hideMark/>
          </w:tcPr>
          <w:p w14:paraId="3753912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BF537C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700,00000</w:t>
            </w:r>
          </w:p>
        </w:tc>
        <w:tc>
          <w:tcPr>
            <w:tcW w:w="1560" w:type="dxa"/>
            <w:tcBorders>
              <w:top w:val="nil"/>
              <w:left w:val="nil"/>
              <w:bottom w:val="single" w:sz="4" w:space="0" w:color="auto"/>
              <w:right w:val="single" w:sz="4" w:space="0" w:color="auto"/>
            </w:tcBorders>
            <w:shd w:val="clear" w:color="auto" w:fill="auto"/>
            <w:noWrap/>
            <w:hideMark/>
          </w:tcPr>
          <w:p w14:paraId="2969A24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700,00000</w:t>
            </w:r>
          </w:p>
        </w:tc>
        <w:tc>
          <w:tcPr>
            <w:tcW w:w="1559" w:type="dxa"/>
            <w:tcBorders>
              <w:top w:val="nil"/>
              <w:left w:val="nil"/>
              <w:bottom w:val="single" w:sz="4" w:space="0" w:color="auto"/>
              <w:right w:val="single" w:sz="4" w:space="0" w:color="auto"/>
            </w:tcBorders>
            <w:shd w:val="clear" w:color="auto" w:fill="auto"/>
            <w:noWrap/>
            <w:hideMark/>
          </w:tcPr>
          <w:p w14:paraId="5482BD6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700,00000</w:t>
            </w:r>
          </w:p>
        </w:tc>
      </w:tr>
      <w:tr w:rsidR="00B67C4A" w:rsidRPr="00B67C4A" w14:paraId="0F9E71F2" w14:textId="77777777" w:rsidTr="00B67C4A">
        <w:trPr>
          <w:trHeight w:val="1500"/>
        </w:trPr>
        <w:tc>
          <w:tcPr>
            <w:tcW w:w="284" w:type="dxa"/>
            <w:tcBorders>
              <w:top w:val="nil"/>
              <w:left w:val="nil"/>
              <w:bottom w:val="nil"/>
              <w:right w:val="nil"/>
            </w:tcBorders>
            <w:shd w:val="clear" w:color="auto" w:fill="auto"/>
            <w:noWrap/>
            <w:vAlign w:val="bottom"/>
            <w:hideMark/>
          </w:tcPr>
          <w:p w14:paraId="3275B21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3DC07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607</w:t>
            </w:r>
          </w:p>
        </w:tc>
        <w:tc>
          <w:tcPr>
            <w:tcW w:w="1702" w:type="dxa"/>
            <w:tcBorders>
              <w:top w:val="nil"/>
              <w:left w:val="nil"/>
              <w:bottom w:val="single" w:sz="4" w:space="0" w:color="auto"/>
              <w:right w:val="single" w:sz="4" w:space="0" w:color="auto"/>
            </w:tcBorders>
            <w:shd w:val="clear" w:color="auto" w:fill="auto"/>
            <w:hideMark/>
          </w:tcPr>
          <w:p w14:paraId="240DAA91"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 необразовательных учреждений</w:t>
            </w:r>
          </w:p>
        </w:tc>
        <w:tc>
          <w:tcPr>
            <w:tcW w:w="708" w:type="dxa"/>
            <w:tcBorders>
              <w:top w:val="nil"/>
              <w:left w:val="nil"/>
              <w:bottom w:val="single" w:sz="4" w:space="0" w:color="auto"/>
              <w:right w:val="single" w:sz="4" w:space="0" w:color="auto"/>
            </w:tcBorders>
            <w:shd w:val="clear" w:color="auto" w:fill="auto"/>
            <w:noWrap/>
            <w:hideMark/>
          </w:tcPr>
          <w:p w14:paraId="3B55308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E33793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7BD37F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2118356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0340420000</w:t>
            </w:r>
          </w:p>
        </w:tc>
        <w:tc>
          <w:tcPr>
            <w:tcW w:w="567" w:type="dxa"/>
            <w:tcBorders>
              <w:top w:val="nil"/>
              <w:left w:val="nil"/>
              <w:bottom w:val="single" w:sz="4" w:space="0" w:color="auto"/>
              <w:right w:val="single" w:sz="4" w:space="0" w:color="auto"/>
            </w:tcBorders>
            <w:shd w:val="clear" w:color="auto" w:fill="auto"/>
            <w:noWrap/>
            <w:hideMark/>
          </w:tcPr>
          <w:p w14:paraId="38C4846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6177BA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55,00000</w:t>
            </w:r>
          </w:p>
        </w:tc>
        <w:tc>
          <w:tcPr>
            <w:tcW w:w="1560" w:type="dxa"/>
            <w:tcBorders>
              <w:top w:val="nil"/>
              <w:left w:val="nil"/>
              <w:bottom w:val="single" w:sz="4" w:space="0" w:color="auto"/>
              <w:right w:val="single" w:sz="4" w:space="0" w:color="auto"/>
            </w:tcBorders>
            <w:shd w:val="clear" w:color="auto" w:fill="auto"/>
            <w:noWrap/>
            <w:hideMark/>
          </w:tcPr>
          <w:p w14:paraId="2DEF2CD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auto"/>
            </w:tcBorders>
            <w:shd w:val="clear" w:color="auto" w:fill="auto"/>
            <w:noWrap/>
            <w:hideMark/>
          </w:tcPr>
          <w:p w14:paraId="4B978A3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1E8778F8" w14:textId="77777777" w:rsidTr="00B67C4A">
        <w:trPr>
          <w:trHeight w:val="600"/>
        </w:trPr>
        <w:tc>
          <w:tcPr>
            <w:tcW w:w="284" w:type="dxa"/>
            <w:tcBorders>
              <w:top w:val="nil"/>
              <w:left w:val="nil"/>
              <w:bottom w:val="nil"/>
              <w:right w:val="nil"/>
            </w:tcBorders>
            <w:shd w:val="clear" w:color="auto" w:fill="auto"/>
            <w:noWrap/>
            <w:vAlign w:val="bottom"/>
            <w:hideMark/>
          </w:tcPr>
          <w:p w14:paraId="4C85FE1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B71CCDD"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608</w:t>
            </w:r>
          </w:p>
        </w:tc>
        <w:tc>
          <w:tcPr>
            <w:tcW w:w="1702" w:type="dxa"/>
            <w:tcBorders>
              <w:top w:val="nil"/>
              <w:left w:val="nil"/>
              <w:bottom w:val="single" w:sz="4" w:space="0" w:color="auto"/>
              <w:right w:val="single" w:sz="4" w:space="0" w:color="auto"/>
            </w:tcBorders>
            <w:shd w:val="clear" w:color="auto" w:fill="auto"/>
            <w:hideMark/>
          </w:tcPr>
          <w:p w14:paraId="67CD1492"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419B208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73B755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F11817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09</w:t>
            </w:r>
          </w:p>
        </w:tc>
        <w:tc>
          <w:tcPr>
            <w:tcW w:w="709" w:type="dxa"/>
            <w:tcBorders>
              <w:top w:val="nil"/>
              <w:left w:val="nil"/>
              <w:bottom w:val="single" w:sz="4" w:space="0" w:color="auto"/>
              <w:right w:val="single" w:sz="4" w:space="0" w:color="auto"/>
            </w:tcBorders>
            <w:shd w:val="clear" w:color="auto" w:fill="auto"/>
            <w:noWrap/>
            <w:hideMark/>
          </w:tcPr>
          <w:p w14:paraId="1D9FA93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0340420000</w:t>
            </w:r>
          </w:p>
        </w:tc>
        <w:tc>
          <w:tcPr>
            <w:tcW w:w="567" w:type="dxa"/>
            <w:tcBorders>
              <w:top w:val="nil"/>
              <w:left w:val="nil"/>
              <w:bottom w:val="single" w:sz="4" w:space="0" w:color="auto"/>
              <w:right w:val="single" w:sz="4" w:space="0" w:color="auto"/>
            </w:tcBorders>
            <w:shd w:val="clear" w:color="auto" w:fill="auto"/>
            <w:noWrap/>
            <w:hideMark/>
          </w:tcPr>
          <w:p w14:paraId="112A67D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22DD541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55,00000</w:t>
            </w:r>
          </w:p>
        </w:tc>
        <w:tc>
          <w:tcPr>
            <w:tcW w:w="1560" w:type="dxa"/>
            <w:tcBorders>
              <w:top w:val="nil"/>
              <w:left w:val="nil"/>
              <w:bottom w:val="single" w:sz="4" w:space="0" w:color="auto"/>
              <w:right w:val="single" w:sz="4" w:space="0" w:color="auto"/>
            </w:tcBorders>
            <w:shd w:val="clear" w:color="auto" w:fill="auto"/>
            <w:noWrap/>
            <w:hideMark/>
          </w:tcPr>
          <w:p w14:paraId="1FEF61F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auto"/>
            </w:tcBorders>
            <w:shd w:val="clear" w:color="auto" w:fill="auto"/>
            <w:noWrap/>
            <w:hideMark/>
          </w:tcPr>
          <w:p w14:paraId="3D8E7E1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0DAB0777" w14:textId="77777777" w:rsidTr="00B67C4A">
        <w:trPr>
          <w:trHeight w:val="300"/>
        </w:trPr>
        <w:tc>
          <w:tcPr>
            <w:tcW w:w="284" w:type="dxa"/>
            <w:tcBorders>
              <w:top w:val="nil"/>
              <w:left w:val="nil"/>
              <w:bottom w:val="nil"/>
              <w:right w:val="nil"/>
            </w:tcBorders>
            <w:shd w:val="clear" w:color="auto" w:fill="auto"/>
            <w:noWrap/>
            <w:vAlign w:val="bottom"/>
            <w:hideMark/>
          </w:tcPr>
          <w:p w14:paraId="4E38824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EBDDB9"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609</w:t>
            </w:r>
          </w:p>
        </w:tc>
        <w:tc>
          <w:tcPr>
            <w:tcW w:w="1702" w:type="dxa"/>
            <w:tcBorders>
              <w:top w:val="nil"/>
              <w:left w:val="nil"/>
              <w:bottom w:val="single" w:sz="4" w:space="0" w:color="auto"/>
              <w:right w:val="single" w:sz="4" w:space="0" w:color="auto"/>
            </w:tcBorders>
            <w:shd w:val="clear" w:color="auto" w:fill="auto"/>
            <w:hideMark/>
          </w:tcPr>
          <w:p w14:paraId="3BA5F7EC"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СОЦИАЛЬНАЯ ПОЛИТИКА</w:t>
            </w:r>
          </w:p>
        </w:tc>
        <w:tc>
          <w:tcPr>
            <w:tcW w:w="708" w:type="dxa"/>
            <w:tcBorders>
              <w:top w:val="nil"/>
              <w:left w:val="nil"/>
              <w:bottom w:val="single" w:sz="4" w:space="0" w:color="auto"/>
              <w:right w:val="single" w:sz="4" w:space="0" w:color="auto"/>
            </w:tcBorders>
            <w:shd w:val="clear" w:color="auto" w:fill="auto"/>
            <w:noWrap/>
            <w:hideMark/>
          </w:tcPr>
          <w:p w14:paraId="6924D9E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5C90D9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4D1C734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577EBDC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442B55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E327ED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1 051,70000</w:t>
            </w:r>
          </w:p>
        </w:tc>
        <w:tc>
          <w:tcPr>
            <w:tcW w:w="1560" w:type="dxa"/>
            <w:tcBorders>
              <w:top w:val="nil"/>
              <w:left w:val="nil"/>
              <w:bottom w:val="single" w:sz="4" w:space="0" w:color="auto"/>
              <w:right w:val="single" w:sz="4" w:space="0" w:color="auto"/>
            </w:tcBorders>
            <w:shd w:val="clear" w:color="auto" w:fill="auto"/>
            <w:noWrap/>
            <w:hideMark/>
          </w:tcPr>
          <w:p w14:paraId="723A35C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804,10000</w:t>
            </w:r>
          </w:p>
        </w:tc>
        <w:tc>
          <w:tcPr>
            <w:tcW w:w="1559" w:type="dxa"/>
            <w:tcBorders>
              <w:top w:val="nil"/>
              <w:left w:val="nil"/>
              <w:bottom w:val="single" w:sz="4" w:space="0" w:color="auto"/>
              <w:right w:val="single" w:sz="4" w:space="0" w:color="auto"/>
            </w:tcBorders>
            <w:shd w:val="clear" w:color="auto" w:fill="auto"/>
            <w:noWrap/>
            <w:hideMark/>
          </w:tcPr>
          <w:p w14:paraId="3E2E34C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836,30000</w:t>
            </w:r>
          </w:p>
        </w:tc>
      </w:tr>
      <w:tr w:rsidR="00B67C4A" w:rsidRPr="00B67C4A" w14:paraId="74125F73" w14:textId="77777777" w:rsidTr="00B67C4A">
        <w:trPr>
          <w:trHeight w:val="300"/>
        </w:trPr>
        <w:tc>
          <w:tcPr>
            <w:tcW w:w="284" w:type="dxa"/>
            <w:tcBorders>
              <w:top w:val="nil"/>
              <w:left w:val="nil"/>
              <w:bottom w:val="nil"/>
              <w:right w:val="nil"/>
            </w:tcBorders>
            <w:shd w:val="clear" w:color="auto" w:fill="auto"/>
            <w:noWrap/>
            <w:vAlign w:val="bottom"/>
            <w:hideMark/>
          </w:tcPr>
          <w:p w14:paraId="754A25E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89D5900"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610</w:t>
            </w:r>
          </w:p>
        </w:tc>
        <w:tc>
          <w:tcPr>
            <w:tcW w:w="1702" w:type="dxa"/>
            <w:tcBorders>
              <w:top w:val="nil"/>
              <w:left w:val="nil"/>
              <w:bottom w:val="single" w:sz="4" w:space="0" w:color="auto"/>
              <w:right w:val="single" w:sz="4" w:space="0" w:color="auto"/>
            </w:tcBorders>
            <w:shd w:val="clear" w:color="auto" w:fill="auto"/>
            <w:hideMark/>
          </w:tcPr>
          <w:p w14:paraId="076C2A7F"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Пенсионное обеспечение</w:t>
            </w:r>
          </w:p>
        </w:tc>
        <w:tc>
          <w:tcPr>
            <w:tcW w:w="708" w:type="dxa"/>
            <w:tcBorders>
              <w:top w:val="nil"/>
              <w:left w:val="nil"/>
              <w:bottom w:val="single" w:sz="4" w:space="0" w:color="auto"/>
              <w:right w:val="single" w:sz="4" w:space="0" w:color="auto"/>
            </w:tcBorders>
            <w:shd w:val="clear" w:color="auto" w:fill="auto"/>
            <w:noWrap/>
            <w:hideMark/>
          </w:tcPr>
          <w:p w14:paraId="5BA7074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31CF110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6FCCF20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46E41D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4E00D8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274A22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773,20000</w:t>
            </w:r>
          </w:p>
        </w:tc>
        <w:tc>
          <w:tcPr>
            <w:tcW w:w="1560" w:type="dxa"/>
            <w:tcBorders>
              <w:top w:val="nil"/>
              <w:left w:val="nil"/>
              <w:bottom w:val="single" w:sz="4" w:space="0" w:color="auto"/>
              <w:right w:val="single" w:sz="4" w:space="0" w:color="auto"/>
            </w:tcBorders>
            <w:shd w:val="clear" w:color="auto" w:fill="auto"/>
            <w:noWrap/>
            <w:hideMark/>
          </w:tcPr>
          <w:p w14:paraId="1F7D9A6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804,10000</w:t>
            </w:r>
          </w:p>
        </w:tc>
        <w:tc>
          <w:tcPr>
            <w:tcW w:w="1559" w:type="dxa"/>
            <w:tcBorders>
              <w:top w:val="nil"/>
              <w:left w:val="nil"/>
              <w:bottom w:val="single" w:sz="4" w:space="0" w:color="auto"/>
              <w:right w:val="single" w:sz="4" w:space="0" w:color="auto"/>
            </w:tcBorders>
            <w:shd w:val="clear" w:color="auto" w:fill="auto"/>
            <w:noWrap/>
            <w:hideMark/>
          </w:tcPr>
          <w:p w14:paraId="3098E19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836,30000</w:t>
            </w:r>
          </w:p>
        </w:tc>
      </w:tr>
      <w:tr w:rsidR="00B67C4A" w:rsidRPr="00B67C4A" w14:paraId="2C6A3A04" w14:textId="77777777" w:rsidTr="00B67C4A">
        <w:trPr>
          <w:trHeight w:val="2100"/>
        </w:trPr>
        <w:tc>
          <w:tcPr>
            <w:tcW w:w="284" w:type="dxa"/>
            <w:tcBorders>
              <w:top w:val="nil"/>
              <w:left w:val="nil"/>
              <w:bottom w:val="nil"/>
              <w:right w:val="nil"/>
            </w:tcBorders>
            <w:shd w:val="clear" w:color="auto" w:fill="auto"/>
            <w:noWrap/>
            <w:vAlign w:val="bottom"/>
            <w:hideMark/>
          </w:tcPr>
          <w:p w14:paraId="7FE4AE9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09F12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611</w:t>
            </w:r>
          </w:p>
        </w:tc>
        <w:tc>
          <w:tcPr>
            <w:tcW w:w="1702" w:type="dxa"/>
            <w:tcBorders>
              <w:top w:val="nil"/>
              <w:left w:val="nil"/>
              <w:bottom w:val="single" w:sz="4" w:space="0" w:color="auto"/>
              <w:right w:val="single" w:sz="4" w:space="0" w:color="auto"/>
            </w:tcBorders>
            <w:shd w:val="clear" w:color="auto" w:fill="auto"/>
            <w:hideMark/>
          </w:tcPr>
          <w:p w14:paraId="2F7638F8"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657451F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3A7979B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613EA35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B0E10B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25A4CFF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ECC18F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773,20000</w:t>
            </w:r>
          </w:p>
        </w:tc>
        <w:tc>
          <w:tcPr>
            <w:tcW w:w="1560" w:type="dxa"/>
            <w:tcBorders>
              <w:top w:val="nil"/>
              <w:left w:val="nil"/>
              <w:bottom w:val="single" w:sz="4" w:space="0" w:color="auto"/>
              <w:right w:val="single" w:sz="4" w:space="0" w:color="auto"/>
            </w:tcBorders>
            <w:shd w:val="clear" w:color="auto" w:fill="auto"/>
            <w:noWrap/>
            <w:hideMark/>
          </w:tcPr>
          <w:p w14:paraId="36E79A5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804,10000</w:t>
            </w:r>
          </w:p>
        </w:tc>
        <w:tc>
          <w:tcPr>
            <w:tcW w:w="1559" w:type="dxa"/>
            <w:tcBorders>
              <w:top w:val="nil"/>
              <w:left w:val="nil"/>
              <w:bottom w:val="single" w:sz="4" w:space="0" w:color="auto"/>
              <w:right w:val="single" w:sz="4" w:space="0" w:color="auto"/>
            </w:tcBorders>
            <w:shd w:val="clear" w:color="auto" w:fill="auto"/>
            <w:noWrap/>
            <w:hideMark/>
          </w:tcPr>
          <w:p w14:paraId="6E1811A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836,30000</w:t>
            </w:r>
          </w:p>
        </w:tc>
      </w:tr>
      <w:tr w:rsidR="00B67C4A" w:rsidRPr="00B67C4A" w14:paraId="17B596BB" w14:textId="77777777" w:rsidTr="00201759">
        <w:trPr>
          <w:trHeight w:val="488"/>
        </w:trPr>
        <w:tc>
          <w:tcPr>
            <w:tcW w:w="284" w:type="dxa"/>
            <w:tcBorders>
              <w:top w:val="nil"/>
              <w:left w:val="nil"/>
              <w:bottom w:val="nil"/>
              <w:right w:val="nil"/>
            </w:tcBorders>
            <w:shd w:val="clear" w:color="auto" w:fill="auto"/>
            <w:noWrap/>
            <w:vAlign w:val="bottom"/>
            <w:hideMark/>
          </w:tcPr>
          <w:p w14:paraId="0240792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74B4DE"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612</w:t>
            </w:r>
          </w:p>
        </w:tc>
        <w:tc>
          <w:tcPr>
            <w:tcW w:w="1702" w:type="dxa"/>
            <w:tcBorders>
              <w:top w:val="nil"/>
              <w:left w:val="nil"/>
              <w:bottom w:val="single" w:sz="4" w:space="0" w:color="auto"/>
              <w:right w:val="single" w:sz="4" w:space="0" w:color="auto"/>
            </w:tcBorders>
            <w:shd w:val="clear" w:color="auto" w:fill="auto"/>
            <w:hideMark/>
          </w:tcPr>
          <w:p w14:paraId="5E4B9179"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1418C43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52C7C7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66AF150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5C691C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auto"/>
            </w:tcBorders>
            <w:shd w:val="clear" w:color="auto" w:fill="auto"/>
            <w:noWrap/>
            <w:hideMark/>
          </w:tcPr>
          <w:p w14:paraId="0DD41A4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D01B1A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773,20000</w:t>
            </w:r>
          </w:p>
        </w:tc>
        <w:tc>
          <w:tcPr>
            <w:tcW w:w="1560" w:type="dxa"/>
            <w:tcBorders>
              <w:top w:val="nil"/>
              <w:left w:val="nil"/>
              <w:bottom w:val="single" w:sz="4" w:space="0" w:color="auto"/>
              <w:right w:val="single" w:sz="4" w:space="0" w:color="auto"/>
            </w:tcBorders>
            <w:shd w:val="clear" w:color="auto" w:fill="auto"/>
            <w:noWrap/>
            <w:hideMark/>
          </w:tcPr>
          <w:p w14:paraId="6507FCB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804,10000</w:t>
            </w:r>
          </w:p>
        </w:tc>
        <w:tc>
          <w:tcPr>
            <w:tcW w:w="1559" w:type="dxa"/>
            <w:tcBorders>
              <w:top w:val="nil"/>
              <w:left w:val="nil"/>
              <w:bottom w:val="single" w:sz="4" w:space="0" w:color="auto"/>
              <w:right w:val="single" w:sz="4" w:space="0" w:color="auto"/>
            </w:tcBorders>
            <w:shd w:val="clear" w:color="auto" w:fill="auto"/>
            <w:noWrap/>
            <w:hideMark/>
          </w:tcPr>
          <w:p w14:paraId="7E7633F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836,30000</w:t>
            </w:r>
          </w:p>
        </w:tc>
      </w:tr>
      <w:tr w:rsidR="00B67C4A" w:rsidRPr="00B67C4A" w14:paraId="6621F574" w14:textId="77777777" w:rsidTr="00B67C4A">
        <w:trPr>
          <w:trHeight w:val="3600"/>
        </w:trPr>
        <w:tc>
          <w:tcPr>
            <w:tcW w:w="284" w:type="dxa"/>
            <w:tcBorders>
              <w:top w:val="nil"/>
              <w:left w:val="nil"/>
              <w:bottom w:val="nil"/>
              <w:right w:val="nil"/>
            </w:tcBorders>
            <w:shd w:val="clear" w:color="auto" w:fill="auto"/>
            <w:noWrap/>
            <w:vAlign w:val="bottom"/>
            <w:hideMark/>
          </w:tcPr>
          <w:p w14:paraId="2C64365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864AA1"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613</w:t>
            </w:r>
          </w:p>
        </w:tc>
        <w:tc>
          <w:tcPr>
            <w:tcW w:w="1702" w:type="dxa"/>
            <w:tcBorders>
              <w:top w:val="nil"/>
              <w:left w:val="nil"/>
              <w:bottom w:val="single" w:sz="4" w:space="0" w:color="auto"/>
              <w:right w:val="single" w:sz="4" w:space="0" w:color="auto"/>
            </w:tcBorders>
            <w:shd w:val="clear" w:color="auto" w:fill="auto"/>
            <w:hideMark/>
          </w:tcPr>
          <w:p w14:paraId="09E9C8D9"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68CAF5CF"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D450341"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6B9AB485"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90C3F57"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0140220000</w:t>
            </w:r>
          </w:p>
        </w:tc>
        <w:tc>
          <w:tcPr>
            <w:tcW w:w="567" w:type="dxa"/>
            <w:tcBorders>
              <w:top w:val="nil"/>
              <w:left w:val="nil"/>
              <w:bottom w:val="single" w:sz="4" w:space="0" w:color="auto"/>
              <w:right w:val="single" w:sz="4" w:space="0" w:color="auto"/>
            </w:tcBorders>
            <w:shd w:val="clear" w:color="auto" w:fill="auto"/>
            <w:noWrap/>
            <w:hideMark/>
          </w:tcPr>
          <w:p w14:paraId="55E6AB2B"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D41842A"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773,20000</w:t>
            </w:r>
          </w:p>
        </w:tc>
        <w:tc>
          <w:tcPr>
            <w:tcW w:w="1560" w:type="dxa"/>
            <w:tcBorders>
              <w:top w:val="nil"/>
              <w:left w:val="nil"/>
              <w:bottom w:val="single" w:sz="4" w:space="0" w:color="auto"/>
              <w:right w:val="single" w:sz="4" w:space="0" w:color="auto"/>
            </w:tcBorders>
            <w:shd w:val="clear" w:color="auto" w:fill="auto"/>
            <w:noWrap/>
            <w:hideMark/>
          </w:tcPr>
          <w:p w14:paraId="2577F62F"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804,10000</w:t>
            </w:r>
          </w:p>
        </w:tc>
        <w:tc>
          <w:tcPr>
            <w:tcW w:w="1559" w:type="dxa"/>
            <w:tcBorders>
              <w:top w:val="nil"/>
              <w:left w:val="nil"/>
              <w:bottom w:val="single" w:sz="4" w:space="0" w:color="auto"/>
              <w:right w:val="single" w:sz="4" w:space="0" w:color="auto"/>
            </w:tcBorders>
            <w:shd w:val="clear" w:color="auto" w:fill="auto"/>
            <w:noWrap/>
            <w:hideMark/>
          </w:tcPr>
          <w:p w14:paraId="062C2206"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836,30000</w:t>
            </w:r>
          </w:p>
        </w:tc>
      </w:tr>
      <w:tr w:rsidR="00B67C4A" w:rsidRPr="00B67C4A" w14:paraId="18C5D8A9" w14:textId="77777777" w:rsidTr="00B67C4A">
        <w:trPr>
          <w:trHeight w:val="900"/>
        </w:trPr>
        <w:tc>
          <w:tcPr>
            <w:tcW w:w="284" w:type="dxa"/>
            <w:tcBorders>
              <w:top w:val="nil"/>
              <w:left w:val="nil"/>
              <w:bottom w:val="nil"/>
              <w:right w:val="nil"/>
            </w:tcBorders>
            <w:shd w:val="clear" w:color="auto" w:fill="auto"/>
            <w:noWrap/>
            <w:vAlign w:val="bottom"/>
            <w:hideMark/>
          </w:tcPr>
          <w:p w14:paraId="3FD24299"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51D129"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614</w:t>
            </w:r>
          </w:p>
        </w:tc>
        <w:tc>
          <w:tcPr>
            <w:tcW w:w="1702" w:type="dxa"/>
            <w:tcBorders>
              <w:top w:val="nil"/>
              <w:left w:val="nil"/>
              <w:bottom w:val="single" w:sz="4" w:space="0" w:color="auto"/>
              <w:right w:val="single" w:sz="4" w:space="0" w:color="auto"/>
            </w:tcBorders>
            <w:shd w:val="clear" w:color="auto" w:fill="auto"/>
            <w:hideMark/>
          </w:tcPr>
          <w:p w14:paraId="5DD1C2BF"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hideMark/>
          </w:tcPr>
          <w:p w14:paraId="532903B6"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7803BAD"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3D7E3E87"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F31A35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0140220000</w:t>
            </w:r>
          </w:p>
        </w:tc>
        <w:tc>
          <w:tcPr>
            <w:tcW w:w="567" w:type="dxa"/>
            <w:tcBorders>
              <w:top w:val="nil"/>
              <w:left w:val="nil"/>
              <w:bottom w:val="single" w:sz="4" w:space="0" w:color="auto"/>
              <w:right w:val="single" w:sz="4" w:space="0" w:color="auto"/>
            </w:tcBorders>
            <w:shd w:val="clear" w:color="auto" w:fill="auto"/>
            <w:noWrap/>
            <w:hideMark/>
          </w:tcPr>
          <w:p w14:paraId="1E547329"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28D2BFF7"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773,20000</w:t>
            </w:r>
          </w:p>
        </w:tc>
        <w:tc>
          <w:tcPr>
            <w:tcW w:w="1560" w:type="dxa"/>
            <w:tcBorders>
              <w:top w:val="nil"/>
              <w:left w:val="nil"/>
              <w:bottom w:val="single" w:sz="4" w:space="0" w:color="auto"/>
              <w:right w:val="single" w:sz="4" w:space="0" w:color="auto"/>
            </w:tcBorders>
            <w:shd w:val="clear" w:color="auto" w:fill="auto"/>
            <w:noWrap/>
            <w:hideMark/>
          </w:tcPr>
          <w:p w14:paraId="381B38ED"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804,10000</w:t>
            </w:r>
          </w:p>
        </w:tc>
        <w:tc>
          <w:tcPr>
            <w:tcW w:w="1559" w:type="dxa"/>
            <w:tcBorders>
              <w:top w:val="nil"/>
              <w:left w:val="nil"/>
              <w:bottom w:val="single" w:sz="4" w:space="0" w:color="auto"/>
              <w:right w:val="single" w:sz="4" w:space="0" w:color="auto"/>
            </w:tcBorders>
            <w:shd w:val="clear" w:color="auto" w:fill="auto"/>
            <w:noWrap/>
            <w:hideMark/>
          </w:tcPr>
          <w:p w14:paraId="0763BFE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836,30000</w:t>
            </w:r>
          </w:p>
        </w:tc>
      </w:tr>
      <w:tr w:rsidR="00B67C4A" w:rsidRPr="00B67C4A" w14:paraId="2FB91BB3" w14:textId="77777777" w:rsidTr="00B67C4A">
        <w:trPr>
          <w:trHeight w:val="300"/>
        </w:trPr>
        <w:tc>
          <w:tcPr>
            <w:tcW w:w="284" w:type="dxa"/>
            <w:tcBorders>
              <w:top w:val="nil"/>
              <w:left w:val="nil"/>
              <w:bottom w:val="nil"/>
              <w:right w:val="nil"/>
            </w:tcBorders>
            <w:shd w:val="clear" w:color="auto" w:fill="auto"/>
            <w:noWrap/>
            <w:vAlign w:val="bottom"/>
            <w:hideMark/>
          </w:tcPr>
          <w:p w14:paraId="791599C4"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B8F441"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615</w:t>
            </w:r>
          </w:p>
        </w:tc>
        <w:tc>
          <w:tcPr>
            <w:tcW w:w="1702" w:type="dxa"/>
            <w:tcBorders>
              <w:top w:val="nil"/>
              <w:left w:val="nil"/>
              <w:bottom w:val="single" w:sz="4" w:space="0" w:color="auto"/>
              <w:right w:val="single" w:sz="4" w:space="0" w:color="auto"/>
            </w:tcBorders>
            <w:shd w:val="clear" w:color="auto" w:fill="auto"/>
            <w:hideMark/>
          </w:tcPr>
          <w:p w14:paraId="6E7F4BC9"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Охрана семьи и детства</w:t>
            </w:r>
          </w:p>
        </w:tc>
        <w:tc>
          <w:tcPr>
            <w:tcW w:w="708" w:type="dxa"/>
            <w:tcBorders>
              <w:top w:val="nil"/>
              <w:left w:val="nil"/>
              <w:bottom w:val="single" w:sz="4" w:space="0" w:color="auto"/>
              <w:right w:val="single" w:sz="4" w:space="0" w:color="auto"/>
            </w:tcBorders>
            <w:shd w:val="clear" w:color="auto" w:fill="auto"/>
            <w:noWrap/>
            <w:hideMark/>
          </w:tcPr>
          <w:p w14:paraId="248B469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E210B1F"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24B45112"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3496EAD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1CBC290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97DB83E"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278,50000</w:t>
            </w:r>
          </w:p>
        </w:tc>
        <w:tc>
          <w:tcPr>
            <w:tcW w:w="1560" w:type="dxa"/>
            <w:tcBorders>
              <w:top w:val="nil"/>
              <w:left w:val="nil"/>
              <w:bottom w:val="single" w:sz="4" w:space="0" w:color="auto"/>
              <w:right w:val="single" w:sz="4" w:space="0" w:color="auto"/>
            </w:tcBorders>
            <w:shd w:val="clear" w:color="auto" w:fill="auto"/>
            <w:noWrap/>
            <w:hideMark/>
          </w:tcPr>
          <w:p w14:paraId="67121B2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3CA8B87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2373A6D" w14:textId="77777777" w:rsidTr="00B67C4A">
        <w:trPr>
          <w:trHeight w:val="1800"/>
        </w:trPr>
        <w:tc>
          <w:tcPr>
            <w:tcW w:w="284" w:type="dxa"/>
            <w:tcBorders>
              <w:top w:val="nil"/>
              <w:left w:val="nil"/>
              <w:bottom w:val="nil"/>
              <w:right w:val="nil"/>
            </w:tcBorders>
            <w:shd w:val="clear" w:color="auto" w:fill="auto"/>
            <w:noWrap/>
            <w:vAlign w:val="bottom"/>
            <w:hideMark/>
          </w:tcPr>
          <w:p w14:paraId="6B68688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7F26B0"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616</w:t>
            </w:r>
          </w:p>
        </w:tc>
        <w:tc>
          <w:tcPr>
            <w:tcW w:w="1702" w:type="dxa"/>
            <w:tcBorders>
              <w:top w:val="nil"/>
              <w:left w:val="nil"/>
              <w:bottom w:val="single" w:sz="4" w:space="0" w:color="auto"/>
              <w:right w:val="single" w:sz="4" w:space="0" w:color="auto"/>
            </w:tcBorders>
            <w:shd w:val="clear" w:color="auto" w:fill="auto"/>
            <w:hideMark/>
          </w:tcPr>
          <w:p w14:paraId="6BFBFC63"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8" w:type="dxa"/>
            <w:tcBorders>
              <w:top w:val="nil"/>
              <w:left w:val="nil"/>
              <w:bottom w:val="single" w:sz="4" w:space="0" w:color="auto"/>
              <w:right w:val="single" w:sz="4" w:space="0" w:color="auto"/>
            </w:tcBorders>
            <w:shd w:val="clear" w:color="auto" w:fill="auto"/>
            <w:noWrap/>
            <w:hideMark/>
          </w:tcPr>
          <w:p w14:paraId="3D0E429F"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71EB3E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1FE7FB69"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21A4ACD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0300000000</w:t>
            </w:r>
          </w:p>
        </w:tc>
        <w:tc>
          <w:tcPr>
            <w:tcW w:w="567" w:type="dxa"/>
            <w:tcBorders>
              <w:top w:val="nil"/>
              <w:left w:val="nil"/>
              <w:bottom w:val="single" w:sz="4" w:space="0" w:color="auto"/>
              <w:right w:val="single" w:sz="4" w:space="0" w:color="auto"/>
            </w:tcBorders>
            <w:shd w:val="clear" w:color="auto" w:fill="auto"/>
            <w:noWrap/>
            <w:hideMark/>
          </w:tcPr>
          <w:p w14:paraId="458832D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51411F1"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278,50000</w:t>
            </w:r>
          </w:p>
        </w:tc>
        <w:tc>
          <w:tcPr>
            <w:tcW w:w="1560" w:type="dxa"/>
            <w:tcBorders>
              <w:top w:val="nil"/>
              <w:left w:val="nil"/>
              <w:bottom w:val="single" w:sz="4" w:space="0" w:color="auto"/>
              <w:right w:val="single" w:sz="4" w:space="0" w:color="auto"/>
            </w:tcBorders>
            <w:shd w:val="clear" w:color="auto" w:fill="auto"/>
            <w:noWrap/>
            <w:hideMark/>
          </w:tcPr>
          <w:p w14:paraId="3E01133B"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4A4B9F9E"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B778F7C" w14:textId="77777777" w:rsidTr="00B67C4A">
        <w:trPr>
          <w:trHeight w:val="900"/>
        </w:trPr>
        <w:tc>
          <w:tcPr>
            <w:tcW w:w="284" w:type="dxa"/>
            <w:tcBorders>
              <w:top w:val="nil"/>
              <w:left w:val="nil"/>
              <w:bottom w:val="nil"/>
              <w:right w:val="nil"/>
            </w:tcBorders>
            <w:shd w:val="clear" w:color="auto" w:fill="auto"/>
            <w:noWrap/>
            <w:vAlign w:val="bottom"/>
            <w:hideMark/>
          </w:tcPr>
          <w:p w14:paraId="2BC9531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58698D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617</w:t>
            </w:r>
          </w:p>
        </w:tc>
        <w:tc>
          <w:tcPr>
            <w:tcW w:w="1702" w:type="dxa"/>
            <w:tcBorders>
              <w:top w:val="nil"/>
              <w:left w:val="nil"/>
              <w:bottom w:val="single" w:sz="4" w:space="0" w:color="auto"/>
              <w:right w:val="single" w:sz="4" w:space="0" w:color="auto"/>
            </w:tcBorders>
            <w:shd w:val="clear" w:color="auto" w:fill="auto"/>
            <w:hideMark/>
          </w:tcPr>
          <w:p w14:paraId="77A23C01"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"Качество образования как основа благополучия"</w:t>
            </w:r>
          </w:p>
        </w:tc>
        <w:tc>
          <w:tcPr>
            <w:tcW w:w="708" w:type="dxa"/>
            <w:tcBorders>
              <w:top w:val="nil"/>
              <w:left w:val="nil"/>
              <w:bottom w:val="single" w:sz="4" w:space="0" w:color="auto"/>
              <w:right w:val="single" w:sz="4" w:space="0" w:color="auto"/>
            </w:tcBorders>
            <w:shd w:val="clear" w:color="auto" w:fill="auto"/>
            <w:noWrap/>
            <w:hideMark/>
          </w:tcPr>
          <w:p w14:paraId="25E4F2A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B3D563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5B21779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2DF690A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auto"/>
            </w:tcBorders>
            <w:shd w:val="clear" w:color="auto" w:fill="auto"/>
            <w:noWrap/>
            <w:hideMark/>
          </w:tcPr>
          <w:p w14:paraId="67178572"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C67442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278,50000</w:t>
            </w:r>
          </w:p>
        </w:tc>
        <w:tc>
          <w:tcPr>
            <w:tcW w:w="1560" w:type="dxa"/>
            <w:tcBorders>
              <w:top w:val="nil"/>
              <w:left w:val="nil"/>
              <w:bottom w:val="single" w:sz="4" w:space="0" w:color="auto"/>
              <w:right w:val="single" w:sz="4" w:space="0" w:color="auto"/>
            </w:tcBorders>
            <w:shd w:val="clear" w:color="auto" w:fill="auto"/>
            <w:noWrap/>
            <w:hideMark/>
          </w:tcPr>
          <w:p w14:paraId="70AE488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69227F3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4085A8DB" w14:textId="77777777" w:rsidTr="00B67C4A">
        <w:trPr>
          <w:trHeight w:val="1800"/>
        </w:trPr>
        <w:tc>
          <w:tcPr>
            <w:tcW w:w="284" w:type="dxa"/>
            <w:tcBorders>
              <w:top w:val="nil"/>
              <w:left w:val="nil"/>
              <w:bottom w:val="nil"/>
              <w:right w:val="nil"/>
            </w:tcBorders>
            <w:shd w:val="clear" w:color="auto" w:fill="auto"/>
            <w:noWrap/>
            <w:vAlign w:val="bottom"/>
            <w:hideMark/>
          </w:tcPr>
          <w:p w14:paraId="64C889D2"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C5C2E34"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618</w:t>
            </w:r>
          </w:p>
        </w:tc>
        <w:tc>
          <w:tcPr>
            <w:tcW w:w="1702" w:type="dxa"/>
            <w:tcBorders>
              <w:top w:val="nil"/>
              <w:left w:val="nil"/>
              <w:bottom w:val="single" w:sz="4" w:space="0" w:color="auto"/>
              <w:right w:val="single" w:sz="4" w:space="0" w:color="auto"/>
            </w:tcBorders>
            <w:shd w:val="clear" w:color="auto" w:fill="auto"/>
            <w:hideMark/>
          </w:tcPr>
          <w:p w14:paraId="776576D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noWrap/>
            <w:hideMark/>
          </w:tcPr>
          <w:p w14:paraId="0A8C794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A14B58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178448F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48EF240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0310745400</w:t>
            </w:r>
          </w:p>
        </w:tc>
        <w:tc>
          <w:tcPr>
            <w:tcW w:w="567" w:type="dxa"/>
            <w:tcBorders>
              <w:top w:val="nil"/>
              <w:left w:val="nil"/>
              <w:bottom w:val="single" w:sz="4" w:space="0" w:color="auto"/>
              <w:right w:val="single" w:sz="4" w:space="0" w:color="auto"/>
            </w:tcBorders>
            <w:shd w:val="clear" w:color="auto" w:fill="auto"/>
            <w:noWrap/>
            <w:hideMark/>
          </w:tcPr>
          <w:p w14:paraId="194648F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86AAB9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278,50000</w:t>
            </w:r>
          </w:p>
        </w:tc>
        <w:tc>
          <w:tcPr>
            <w:tcW w:w="1560" w:type="dxa"/>
            <w:tcBorders>
              <w:top w:val="nil"/>
              <w:left w:val="nil"/>
              <w:bottom w:val="single" w:sz="4" w:space="0" w:color="auto"/>
              <w:right w:val="single" w:sz="4" w:space="0" w:color="auto"/>
            </w:tcBorders>
            <w:shd w:val="clear" w:color="auto" w:fill="auto"/>
            <w:noWrap/>
            <w:hideMark/>
          </w:tcPr>
          <w:p w14:paraId="6F46651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AA2543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0932FE7" w14:textId="77777777" w:rsidTr="00B67C4A">
        <w:trPr>
          <w:trHeight w:val="900"/>
        </w:trPr>
        <w:tc>
          <w:tcPr>
            <w:tcW w:w="284" w:type="dxa"/>
            <w:tcBorders>
              <w:top w:val="nil"/>
              <w:left w:val="nil"/>
              <w:bottom w:val="nil"/>
              <w:right w:val="nil"/>
            </w:tcBorders>
            <w:shd w:val="clear" w:color="auto" w:fill="auto"/>
            <w:noWrap/>
            <w:vAlign w:val="bottom"/>
            <w:hideMark/>
          </w:tcPr>
          <w:p w14:paraId="62ABC28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52C79A"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619</w:t>
            </w:r>
          </w:p>
        </w:tc>
        <w:tc>
          <w:tcPr>
            <w:tcW w:w="1702" w:type="dxa"/>
            <w:tcBorders>
              <w:top w:val="nil"/>
              <w:left w:val="nil"/>
              <w:bottom w:val="single" w:sz="4" w:space="0" w:color="auto"/>
              <w:right w:val="single" w:sz="4" w:space="0" w:color="auto"/>
            </w:tcBorders>
            <w:shd w:val="clear" w:color="auto" w:fill="auto"/>
            <w:hideMark/>
          </w:tcPr>
          <w:p w14:paraId="6CC043DF"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hideMark/>
          </w:tcPr>
          <w:p w14:paraId="26F8B5A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2E5C9F75"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325E074C"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04</w:t>
            </w:r>
          </w:p>
        </w:tc>
        <w:tc>
          <w:tcPr>
            <w:tcW w:w="709" w:type="dxa"/>
            <w:tcBorders>
              <w:top w:val="nil"/>
              <w:left w:val="nil"/>
              <w:bottom w:val="single" w:sz="4" w:space="0" w:color="auto"/>
              <w:right w:val="single" w:sz="4" w:space="0" w:color="auto"/>
            </w:tcBorders>
            <w:shd w:val="clear" w:color="auto" w:fill="auto"/>
            <w:noWrap/>
            <w:hideMark/>
          </w:tcPr>
          <w:p w14:paraId="5C4AC680"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0310745400</w:t>
            </w:r>
          </w:p>
        </w:tc>
        <w:tc>
          <w:tcPr>
            <w:tcW w:w="567" w:type="dxa"/>
            <w:tcBorders>
              <w:top w:val="nil"/>
              <w:left w:val="nil"/>
              <w:bottom w:val="single" w:sz="4" w:space="0" w:color="auto"/>
              <w:right w:val="single" w:sz="4" w:space="0" w:color="auto"/>
            </w:tcBorders>
            <w:shd w:val="clear" w:color="auto" w:fill="auto"/>
            <w:noWrap/>
            <w:hideMark/>
          </w:tcPr>
          <w:p w14:paraId="3BADF8D0"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1C2F150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278,50000</w:t>
            </w:r>
          </w:p>
        </w:tc>
        <w:tc>
          <w:tcPr>
            <w:tcW w:w="1560" w:type="dxa"/>
            <w:tcBorders>
              <w:top w:val="nil"/>
              <w:left w:val="nil"/>
              <w:bottom w:val="single" w:sz="4" w:space="0" w:color="auto"/>
              <w:right w:val="single" w:sz="4" w:space="0" w:color="auto"/>
            </w:tcBorders>
            <w:shd w:val="clear" w:color="auto" w:fill="auto"/>
            <w:noWrap/>
            <w:hideMark/>
          </w:tcPr>
          <w:p w14:paraId="5545D89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39259FD"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7D3D5E64" w14:textId="77777777" w:rsidTr="00B67C4A">
        <w:trPr>
          <w:trHeight w:val="600"/>
        </w:trPr>
        <w:tc>
          <w:tcPr>
            <w:tcW w:w="284" w:type="dxa"/>
            <w:tcBorders>
              <w:top w:val="nil"/>
              <w:left w:val="nil"/>
              <w:bottom w:val="nil"/>
              <w:right w:val="nil"/>
            </w:tcBorders>
            <w:shd w:val="clear" w:color="auto" w:fill="auto"/>
            <w:noWrap/>
            <w:vAlign w:val="bottom"/>
            <w:hideMark/>
          </w:tcPr>
          <w:p w14:paraId="39A18776"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D68BD8"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620</w:t>
            </w:r>
          </w:p>
        </w:tc>
        <w:tc>
          <w:tcPr>
            <w:tcW w:w="1702" w:type="dxa"/>
            <w:tcBorders>
              <w:top w:val="nil"/>
              <w:left w:val="nil"/>
              <w:bottom w:val="single" w:sz="4" w:space="0" w:color="auto"/>
              <w:right w:val="single" w:sz="4" w:space="0" w:color="auto"/>
            </w:tcBorders>
            <w:shd w:val="clear" w:color="auto" w:fill="auto"/>
            <w:hideMark/>
          </w:tcPr>
          <w:p w14:paraId="35BF8602"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ФИЗИЧЕСКАЯ КУЛЬТУРА И СПОРТ</w:t>
            </w:r>
          </w:p>
        </w:tc>
        <w:tc>
          <w:tcPr>
            <w:tcW w:w="708" w:type="dxa"/>
            <w:tcBorders>
              <w:top w:val="nil"/>
              <w:left w:val="nil"/>
              <w:bottom w:val="single" w:sz="4" w:space="0" w:color="auto"/>
              <w:right w:val="single" w:sz="4" w:space="0" w:color="auto"/>
            </w:tcBorders>
            <w:shd w:val="clear" w:color="auto" w:fill="auto"/>
            <w:noWrap/>
            <w:hideMark/>
          </w:tcPr>
          <w:p w14:paraId="0F84B87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1A5A0D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7A1862B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14902E8C"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7A56748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1C0ECF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40 649,43600</w:t>
            </w:r>
          </w:p>
        </w:tc>
        <w:tc>
          <w:tcPr>
            <w:tcW w:w="1560" w:type="dxa"/>
            <w:tcBorders>
              <w:top w:val="nil"/>
              <w:left w:val="nil"/>
              <w:bottom w:val="single" w:sz="4" w:space="0" w:color="auto"/>
              <w:right w:val="single" w:sz="4" w:space="0" w:color="auto"/>
            </w:tcBorders>
            <w:shd w:val="clear" w:color="auto" w:fill="auto"/>
            <w:noWrap/>
            <w:hideMark/>
          </w:tcPr>
          <w:p w14:paraId="41502AEE"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42 789,00000</w:t>
            </w:r>
          </w:p>
        </w:tc>
        <w:tc>
          <w:tcPr>
            <w:tcW w:w="1559" w:type="dxa"/>
            <w:tcBorders>
              <w:top w:val="nil"/>
              <w:left w:val="nil"/>
              <w:bottom w:val="single" w:sz="4" w:space="0" w:color="auto"/>
              <w:right w:val="single" w:sz="4" w:space="0" w:color="auto"/>
            </w:tcBorders>
            <w:shd w:val="clear" w:color="auto" w:fill="auto"/>
            <w:noWrap/>
            <w:hideMark/>
          </w:tcPr>
          <w:p w14:paraId="3B8BCCD2"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43 080,00000</w:t>
            </w:r>
          </w:p>
        </w:tc>
      </w:tr>
      <w:tr w:rsidR="00B67C4A" w:rsidRPr="00B67C4A" w14:paraId="3C3B87F3" w14:textId="77777777" w:rsidTr="00B67C4A">
        <w:trPr>
          <w:trHeight w:val="300"/>
        </w:trPr>
        <w:tc>
          <w:tcPr>
            <w:tcW w:w="284" w:type="dxa"/>
            <w:tcBorders>
              <w:top w:val="nil"/>
              <w:left w:val="nil"/>
              <w:bottom w:val="nil"/>
              <w:right w:val="nil"/>
            </w:tcBorders>
            <w:shd w:val="clear" w:color="auto" w:fill="auto"/>
            <w:noWrap/>
            <w:vAlign w:val="bottom"/>
            <w:hideMark/>
          </w:tcPr>
          <w:p w14:paraId="365B14D2"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3A84BE"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621</w:t>
            </w:r>
          </w:p>
        </w:tc>
        <w:tc>
          <w:tcPr>
            <w:tcW w:w="1702" w:type="dxa"/>
            <w:tcBorders>
              <w:top w:val="nil"/>
              <w:left w:val="nil"/>
              <w:bottom w:val="single" w:sz="4" w:space="0" w:color="auto"/>
              <w:right w:val="single" w:sz="4" w:space="0" w:color="auto"/>
            </w:tcBorders>
            <w:shd w:val="clear" w:color="auto" w:fill="auto"/>
            <w:hideMark/>
          </w:tcPr>
          <w:p w14:paraId="63035FA9"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Физическая культура</w:t>
            </w:r>
          </w:p>
        </w:tc>
        <w:tc>
          <w:tcPr>
            <w:tcW w:w="708" w:type="dxa"/>
            <w:tcBorders>
              <w:top w:val="nil"/>
              <w:left w:val="nil"/>
              <w:bottom w:val="single" w:sz="4" w:space="0" w:color="auto"/>
              <w:right w:val="single" w:sz="4" w:space="0" w:color="auto"/>
            </w:tcBorders>
            <w:shd w:val="clear" w:color="auto" w:fill="auto"/>
            <w:noWrap/>
            <w:hideMark/>
          </w:tcPr>
          <w:p w14:paraId="1379D327"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3A64334"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5C6CF908"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B9A8B43"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2DD5DA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15DF6F5"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14 514,53600</w:t>
            </w:r>
          </w:p>
        </w:tc>
        <w:tc>
          <w:tcPr>
            <w:tcW w:w="1560" w:type="dxa"/>
            <w:tcBorders>
              <w:top w:val="nil"/>
              <w:left w:val="nil"/>
              <w:bottom w:val="single" w:sz="4" w:space="0" w:color="auto"/>
              <w:right w:val="single" w:sz="4" w:space="0" w:color="auto"/>
            </w:tcBorders>
            <w:shd w:val="clear" w:color="auto" w:fill="auto"/>
            <w:noWrap/>
            <w:hideMark/>
          </w:tcPr>
          <w:p w14:paraId="5CD7C615"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14 929,00000</w:t>
            </w:r>
          </w:p>
        </w:tc>
        <w:tc>
          <w:tcPr>
            <w:tcW w:w="1559" w:type="dxa"/>
            <w:tcBorders>
              <w:top w:val="nil"/>
              <w:left w:val="nil"/>
              <w:bottom w:val="single" w:sz="4" w:space="0" w:color="auto"/>
              <w:right w:val="single" w:sz="4" w:space="0" w:color="auto"/>
            </w:tcBorders>
            <w:shd w:val="clear" w:color="auto" w:fill="auto"/>
            <w:noWrap/>
            <w:hideMark/>
          </w:tcPr>
          <w:p w14:paraId="5CD6EC7E"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15 350,00000</w:t>
            </w:r>
          </w:p>
        </w:tc>
      </w:tr>
      <w:tr w:rsidR="00B67C4A" w:rsidRPr="00B67C4A" w14:paraId="4A967C7D" w14:textId="77777777" w:rsidTr="00B67C4A">
        <w:trPr>
          <w:trHeight w:val="1800"/>
        </w:trPr>
        <w:tc>
          <w:tcPr>
            <w:tcW w:w="284" w:type="dxa"/>
            <w:tcBorders>
              <w:top w:val="nil"/>
              <w:left w:val="nil"/>
              <w:bottom w:val="nil"/>
              <w:right w:val="nil"/>
            </w:tcBorders>
            <w:shd w:val="clear" w:color="auto" w:fill="auto"/>
            <w:noWrap/>
            <w:vAlign w:val="bottom"/>
            <w:hideMark/>
          </w:tcPr>
          <w:p w14:paraId="52DB3783"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ED8C4F"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622</w:t>
            </w:r>
          </w:p>
        </w:tc>
        <w:tc>
          <w:tcPr>
            <w:tcW w:w="1702" w:type="dxa"/>
            <w:tcBorders>
              <w:top w:val="nil"/>
              <w:left w:val="nil"/>
              <w:bottom w:val="single" w:sz="4" w:space="0" w:color="auto"/>
              <w:right w:val="single" w:sz="4" w:space="0" w:color="auto"/>
            </w:tcBorders>
            <w:shd w:val="clear" w:color="auto" w:fill="auto"/>
            <w:hideMark/>
          </w:tcPr>
          <w:p w14:paraId="3A2C85DF"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8" w:type="dxa"/>
            <w:tcBorders>
              <w:top w:val="nil"/>
              <w:left w:val="nil"/>
              <w:bottom w:val="single" w:sz="4" w:space="0" w:color="auto"/>
              <w:right w:val="single" w:sz="4" w:space="0" w:color="auto"/>
            </w:tcBorders>
            <w:shd w:val="clear" w:color="auto" w:fill="auto"/>
            <w:noWrap/>
            <w:hideMark/>
          </w:tcPr>
          <w:p w14:paraId="5918875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D0BF6F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6F0DE83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393B186"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0300000000</w:t>
            </w:r>
          </w:p>
        </w:tc>
        <w:tc>
          <w:tcPr>
            <w:tcW w:w="567" w:type="dxa"/>
            <w:tcBorders>
              <w:top w:val="nil"/>
              <w:left w:val="nil"/>
              <w:bottom w:val="single" w:sz="4" w:space="0" w:color="auto"/>
              <w:right w:val="single" w:sz="4" w:space="0" w:color="auto"/>
            </w:tcBorders>
            <w:shd w:val="clear" w:color="auto" w:fill="auto"/>
            <w:noWrap/>
            <w:hideMark/>
          </w:tcPr>
          <w:p w14:paraId="540E263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DDDD3B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14 514,53600</w:t>
            </w:r>
          </w:p>
        </w:tc>
        <w:tc>
          <w:tcPr>
            <w:tcW w:w="1560" w:type="dxa"/>
            <w:tcBorders>
              <w:top w:val="nil"/>
              <w:left w:val="nil"/>
              <w:bottom w:val="single" w:sz="4" w:space="0" w:color="auto"/>
              <w:right w:val="single" w:sz="4" w:space="0" w:color="auto"/>
            </w:tcBorders>
            <w:shd w:val="clear" w:color="auto" w:fill="auto"/>
            <w:noWrap/>
            <w:hideMark/>
          </w:tcPr>
          <w:p w14:paraId="0210005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14 929,00000</w:t>
            </w:r>
          </w:p>
        </w:tc>
        <w:tc>
          <w:tcPr>
            <w:tcW w:w="1559" w:type="dxa"/>
            <w:tcBorders>
              <w:top w:val="nil"/>
              <w:left w:val="nil"/>
              <w:bottom w:val="single" w:sz="4" w:space="0" w:color="auto"/>
              <w:right w:val="single" w:sz="4" w:space="0" w:color="auto"/>
            </w:tcBorders>
            <w:shd w:val="clear" w:color="auto" w:fill="auto"/>
            <w:noWrap/>
            <w:hideMark/>
          </w:tcPr>
          <w:p w14:paraId="3AEA539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15 350,00000</w:t>
            </w:r>
          </w:p>
        </w:tc>
      </w:tr>
      <w:tr w:rsidR="00B67C4A" w:rsidRPr="00B67C4A" w14:paraId="54852B6E" w14:textId="77777777" w:rsidTr="00B67C4A">
        <w:trPr>
          <w:trHeight w:val="900"/>
        </w:trPr>
        <w:tc>
          <w:tcPr>
            <w:tcW w:w="284" w:type="dxa"/>
            <w:tcBorders>
              <w:top w:val="nil"/>
              <w:left w:val="nil"/>
              <w:bottom w:val="nil"/>
              <w:right w:val="nil"/>
            </w:tcBorders>
            <w:shd w:val="clear" w:color="auto" w:fill="auto"/>
            <w:noWrap/>
            <w:vAlign w:val="bottom"/>
            <w:hideMark/>
          </w:tcPr>
          <w:p w14:paraId="0A3298B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1934AA"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623</w:t>
            </w:r>
          </w:p>
        </w:tc>
        <w:tc>
          <w:tcPr>
            <w:tcW w:w="1702" w:type="dxa"/>
            <w:tcBorders>
              <w:top w:val="nil"/>
              <w:left w:val="nil"/>
              <w:bottom w:val="single" w:sz="4" w:space="0" w:color="auto"/>
              <w:right w:val="single" w:sz="4" w:space="0" w:color="auto"/>
            </w:tcBorders>
            <w:shd w:val="clear" w:color="auto" w:fill="auto"/>
            <w:hideMark/>
          </w:tcPr>
          <w:p w14:paraId="2C06409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"Качество образования как основа благополучия"</w:t>
            </w:r>
          </w:p>
        </w:tc>
        <w:tc>
          <w:tcPr>
            <w:tcW w:w="708" w:type="dxa"/>
            <w:tcBorders>
              <w:top w:val="nil"/>
              <w:left w:val="nil"/>
              <w:bottom w:val="single" w:sz="4" w:space="0" w:color="auto"/>
              <w:right w:val="single" w:sz="4" w:space="0" w:color="auto"/>
            </w:tcBorders>
            <w:shd w:val="clear" w:color="auto" w:fill="auto"/>
            <w:noWrap/>
            <w:hideMark/>
          </w:tcPr>
          <w:p w14:paraId="06E8AAB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26EACBE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189C71E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4CB35E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auto"/>
            </w:tcBorders>
            <w:shd w:val="clear" w:color="auto" w:fill="auto"/>
            <w:noWrap/>
            <w:hideMark/>
          </w:tcPr>
          <w:p w14:paraId="42DF266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5D1D8B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14 514,53600</w:t>
            </w:r>
          </w:p>
        </w:tc>
        <w:tc>
          <w:tcPr>
            <w:tcW w:w="1560" w:type="dxa"/>
            <w:tcBorders>
              <w:top w:val="nil"/>
              <w:left w:val="nil"/>
              <w:bottom w:val="single" w:sz="4" w:space="0" w:color="auto"/>
              <w:right w:val="single" w:sz="4" w:space="0" w:color="auto"/>
            </w:tcBorders>
            <w:shd w:val="clear" w:color="auto" w:fill="auto"/>
            <w:noWrap/>
            <w:hideMark/>
          </w:tcPr>
          <w:p w14:paraId="5E7402B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14 929,00000</w:t>
            </w:r>
          </w:p>
        </w:tc>
        <w:tc>
          <w:tcPr>
            <w:tcW w:w="1559" w:type="dxa"/>
            <w:tcBorders>
              <w:top w:val="nil"/>
              <w:left w:val="nil"/>
              <w:bottom w:val="single" w:sz="4" w:space="0" w:color="auto"/>
              <w:right w:val="single" w:sz="4" w:space="0" w:color="auto"/>
            </w:tcBorders>
            <w:shd w:val="clear" w:color="auto" w:fill="auto"/>
            <w:noWrap/>
            <w:hideMark/>
          </w:tcPr>
          <w:p w14:paraId="23998B6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15 350,00000</w:t>
            </w:r>
          </w:p>
        </w:tc>
      </w:tr>
      <w:tr w:rsidR="00B67C4A" w:rsidRPr="00B67C4A" w14:paraId="51A6B0F8" w14:textId="77777777" w:rsidTr="00B67C4A">
        <w:trPr>
          <w:trHeight w:val="1500"/>
        </w:trPr>
        <w:tc>
          <w:tcPr>
            <w:tcW w:w="284" w:type="dxa"/>
            <w:tcBorders>
              <w:top w:val="nil"/>
              <w:left w:val="nil"/>
              <w:bottom w:val="nil"/>
              <w:right w:val="nil"/>
            </w:tcBorders>
            <w:shd w:val="clear" w:color="auto" w:fill="auto"/>
            <w:noWrap/>
            <w:vAlign w:val="bottom"/>
            <w:hideMark/>
          </w:tcPr>
          <w:p w14:paraId="13E00C5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45C58A"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624</w:t>
            </w:r>
          </w:p>
        </w:tc>
        <w:tc>
          <w:tcPr>
            <w:tcW w:w="1702" w:type="dxa"/>
            <w:tcBorders>
              <w:top w:val="nil"/>
              <w:left w:val="nil"/>
              <w:bottom w:val="single" w:sz="4" w:space="0" w:color="auto"/>
              <w:right w:val="single" w:sz="4" w:space="0" w:color="auto"/>
            </w:tcBorders>
            <w:shd w:val="clear" w:color="auto" w:fill="auto"/>
            <w:hideMark/>
          </w:tcPr>
          <w:p w14:paraId="30B7FC80"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708" w:type="dxa"/>
            <w:tcBorders>
              <w:top w:val="nil"/>
              <w:left w:val="nil"/>
              <w:bottom w:val="single" w:sz="4" w:space="0" w:color="auto"/>
              <w:right w:val="single" w:sz="4" w:space="0" w:color="auto"/>
            </w:tcBorders>
            <w:shd w:val="clear" w:color="auto" w:fill="auto"/>
            <w:noWrap/>
            <w:hideMark/>
          </w:tcPr>
          <w:p w14:paraId="1D5E8B46"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4F11CEED"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793C3369"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58D30C4"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0311323000</w:t>
            </w:r>
          </w:p>
        </w:tc>
        <w:tc>
          <w:tcPr>
            <w:tcW w:w="567" w:type="dxa"/>
            <w:tcBorders>
              <w:top w:val="nil"/>
              <w:left w:val="nil"/>
              <w:bottom w:val="single" w:sz="4" w:space="0" w:color="auto"/>
              <w:right w:val="single" w:sz="4" w:space="0" w:color="auto"/>
            </w:tcBorders>
            <w:shd w:val="clear" w:color="auto" w:fill="auto"/>
            <w:noWrap/>
            <w:hideMark/>
          </w:tcPr>
          <w:p w14:paraId="64949F26"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4AA6DBD"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13 860,00000</w:t>
            </w:r>
          </w:p>
        </w:tc>
        <w:tc>
          <w:tcPr>
            <w:tcW w:w="1560" w:type="dxa"/>
            <w:tcBorders>
              <w:top w:val="nil"/>
              <w:left w:val="nil"/>
              <w:bottom w:val="single" w:sz="4" w:space="0" w:color="auto"/>
              <w:right w:val="single" w:sz="4" w:space="0" w:color="auto"/>
            </w:tcBorders>
            <w:shd w:val="clear" w:color="auto" w:fill="auto"/>
            <w:noWrap/>
            <w:hideMark/>
          </w:tcPr>
          <w:p w14:paraId="0940CBF2"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14 929,00000</w:t>
            </w:r>
          </w:p>
        </w:tc>
        <w:tc>
          <w:tcPr>
            <w:tcW w:w="1559" w:type="dxa"/>
            <w:tcBorders>
              <w:top w:val="nil"/>
              <w:left w:val="nil"/>
              <w:bottom w:val="single" w:sz="4" w:space="0" w:color="auto"/>
              <w:right w:val="single" w:sz="4" w:space="0" w:color="auto"/>
            </w:tcBorders>
            <w:shd w:val="clear" w:color="auto" w:fill="auto"/>
            <w:noWrap/>
            <w:hideMark/>
          </w:tcPr>
          <w:p w14:paraId="15DCC60D"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15 350,00000</w:t>
            </w:r>
          </w:p>
        </w:tc>
      </w:tr>
      <w:tr w:rsidR="00B67C4A" w:rsidRPr="00B67C4A" w14:paraId="5FF14750" w14:textId="77777777" w:rsidTr="00B67C4A">
        <w:trPr>
          <w:trHeight w:val="600"/>
        </w:trPr>
        <w:tc>
          <w:tcPr>
            <w:tcW w:w="284" w:type="dxa"/>
            <w:tcBorders>
              <w:top w:val="nil"/>
              <w:left w:val="nil"/>
              <w:bottom w:val="nil"/>
              <w:right w:val="nil"/>
            </w:tcBorders>
            <w:shd w:val="clear" w:color="auto" w:fill="auto"/>
            <w:noWrap/>
            <w:vAlign w:val="bottom"/>
            <w:hideMark/>
          </w:tcPr>
          <w:p w14:paraId="02E0088B"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B465EE"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625</w:t>
            </w:r>
          </w:p>
        </w:tc>
        <w:tc>
          <w:tcPr>
            <w:tcW w:w="1702" w:type="dxa"/>
            <w:tcBorders>
              <w:top w:val="nil"/>
              <w:left w:val="nil"/>
              <w:bottom w:val="single" w:sz="4" w:space="0" w:color="auto"/>
              <w:right w:val="single" w:sz="4" w:space="0" w:color="auto"/>
            </w:tcBorders>
            <w:shd w:val="clear" w:color="auto" w:fill="auto"/>
            <w:hideMark/>
          </w:tcPr>
          <w:p w14:paraId="0EB74677"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2816F609"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3E97098"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7D9128F8"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4DDA34F"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0311323000</w:t>
            </w:r>
          </w:p>
        </w:tc>
        <w:tc>
          <w:tcPr>
            <w:tcW w:w="567" w:type="dxa"/>
            <w:tcBorders>
              <w:top w:val="nil"/>
              <w:left w:val="nil"/>
              <w:bottom w:val="single" w:sz="4" w:space="0" w:color="auto"/>
              <w:right w:val="single" w:sz="4" w:space="0" w:color="auto"/>
            </w:tcBorders>
            <w:shd w:val="clear" w:color="auto" w:fill="auto"/>
            <w:noWrap/>
            <w:hideMark/>
          </w:tcPr>
          <w:p w14:paraId="05CEF93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703BCC4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13 860,00000</w:t>
            </w:r>
          </w:p>
        </w:tc>
        <w:tc>
          <w:tcPr>
            <w:tcW w:w="1560" w:type="dxa"/>
            <w:tcBorders>
              <w:top w:val="nil"/>
              <w:left w:val="nil"/>
              <w:bottom w:val="single" w:sz="4" w:space="0" w:color="auto"/>
              <w:right w:val="single" w:sz="4" w:space="0" w:color="auto"/>
            </w:tcBorders>
            <w:shd w:val="clear" w:color="auto" w:fill="auto"/>
            <w:noWrap/>
            <w:hideMark/>
          </w:tcPr>
          <w:p w14:paraId="4118D86C"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14 929,00000</w:t>
            </w:r>
          </w:p>
        </w:tc>
        <w:tc>
          <w:tcPr>
            <w:tcW w:w="1559" w:type="dxa"/>
            <w:tcBorders>
              <w:top w:val="nil"/>
              <w:left w:val="nil"/>
              <w:bottom w:val="single" w:sz="4" w:space="0" w:color="auto"/>
              <w:right w:val="single" w:sz="4" w:space="0" w:color="auto"/>
            </w:tcBorders>
            <w:shd w:val="clear" w:color="auto" w:fill="auto"/>
            <w:noWrap/>
            <w:hideMark/>
          </w:tcPr>
          <w:p w14:paraId="71338138"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15 350,00000</w:t>
            </w:r>
          </w:p>
        </w:tc>
      </w:tr>
      <w:tr w:rsidR="00B67C4A" w:rsidRPr="00B67C4A" w14:paraId="485FB860" w14:textId="77777777" w:rsidTr="00B67C4A">
        <w:trPr>
          <w:trHeight w:val="1500"/>
        </w:trPr>
        <w:tc>
          <w:tcPr>
            <w:tcW w:w="284" w:type="dxa"/>
            <w:tcBorders>
              <w:top w:val="nil"/>
              <w:left w:val="nil"/>
              <w:bottom w:val="nil"/>
              <w:right w:val="nil"/>
            </w:tcBorders>
            <w:shd w:val="clear" w:color="auto" w:fill="auto"/>
            <w:noWrap/>
            <w:vAlign w:val="bottom"/>
            <w:hideMark/>
          </w:tcPr>
          <w:p w14:paraId="4649BF93"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6473961"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626</w:t>
            </w:r>
          </w:p>
        </w:tc>
        <w:tc>
          <w:tcPr>
            <w:tcW w:w="1702" w:type="dxa"/>
            <w:tcBorders>
              <w:top w:val="nil"/>
              <w:left w:val="nil"/>
              <w:bottom w:val="single" w:sz="4" w:space="0" w:color="auto"/>
              <w:right w:val="single" w:sz="4" w:space="0" w:color="auto"/>
            </w:tcBorders>
            <w:shd w:val="clear" w:color="auto" w:fill="auto"/>
            <w:hideMark/>
          </w:tcPr>
          <w:p w14:paraId="457102F3"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8" w:type="dxa"/>
            <w:tcBorders>
              <w:top w:val="nil"/>
              <w:left w:val="nil"/>
              <w:bottom w:val="single" w:sz="4" w:space="0" w:color="auto"/>
              <w:right w:val="single" w:sz="4" w:space="0" w:color="auto"/>
            </w:tcBorders>
            <w:shd w:val="clear" w:color="auto" w:fill="auto"/>
            <w:noWrap/>
            <w:hideMark/>
          </w:tcPr>
          <w:p w14:paraId="1B8AED6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3BC2936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329DFAD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71ABC4F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0311720000</w:t>
            </w:r>
          </w:p>
        </w:tc>
        <w:tc>
          <w:tcPr>
            <w:tcW w:w="567" w:type="dxa"/>
            <w:tcBorders>
              <w:top w:val="nil"/>
              <w:left w:val="nil"/>
              <w:bottom w:val="single" w:sz="4" w:space="0" w:color="auto"/>
              <w:right w:val="single" w:sz="4" w:space="0" w:color="auto"/>
            </w:tcBorders>
            <w:shd w:val="clear" w:color="auto" w:fill="auto"/>
            <w:noWrap/>
            <w:hideMark/>
          </w:tcPr>
          <w:p w14:paraId="65B03BE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4F6F6A5"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654,53600</w:t>
            </w:r>
          </w:p>
        </w:tc>
        <w:tc>
          <w:tcPr>
            <w:tcW w:w="1560" w:type="dxa"/>
            <w:tcBorders>
              <w:top w:val="nil"/>
              <w:left w:val="nil"/>
              <w:bottom w:val="single" w:sz="4" w:space="0" w:color="auto"/>
              <w:right w:val="single" w:sz="4" w:space="0" w:color="auto"/>
            </w:tcBorders>
            <w:shd w:val="clear" w:color="auto" w:fill="auto"/>
            <w:noWrap/>
            <w:hideMark/>
          </w:tcPr>
          <w:p w14:paraId="0160D6BC"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7B1AA603"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5EFD58A3" w14:textId="77777777" w:rsidTr="00B67C4A">
        <w:trPr>
          <w:trHeight w:val="600"/>
        </w:trPr>
        <w:tc>
          <w:tcPr>
            <w:tcW w:w="284" w:type="dxa"/>
            <w:tcBorders>
              <w:top w:val="nil"/>
              <w:left w:val="nil"/>
              <w:bottom w:val="nil"/>
              <w:right w:val="nil"/>
            </w:tcBorders>
            <w:shd w:val="clear" w:color="auto" w:fill="auto"/>
            <w:noWrap/>
            <w:vAlign w:val="bottom"/>
            <w:hideMark/>
          </w:tcPr>
          <w:p w14:paraId="1B3126D9"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AC22DB"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627</w:t>
            </w:r>
          </w:p>
        </w:tc>
        <w:tc>
          <w:tcPr>
            <w:tcW w:w="1702" w:type="dxa"/>
            <w:tcBorders>
              <w:top w:val="nil"/>
              <w:left w:val="nil"/>
              <w:bottom w:val="single" w:sz="4" w:space="0" w:color="auto"/>
              <w:right w:val="single" w:sz="4" w:space="0" w:color="auto"/>
            </w:tcBorders>
            <w:shd w:val="clear" w:color="auto" w:fill="auto"/>
            <w:hideMark/>
          </w:tcPr>
          <w:p w14:paraId="31C20519"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7B4A6C3E"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1277065"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110FC5D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5264371"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0311720000</w:t>
            </w:r>
          </w:p>
        </w:tc>
        <w:tc>
          <w:tcPr>
            <w:tcW w:w="567" w:type="dxa"/>
            <w:tcBorders>
              <w:top w:val="nil"/>
              <w:left w:val="nil"/>
              <w:bottom w:val="single" w:sz="4" w:space="0" w:color="auto"/>
              <w:right w:val="single" w:sz="4" w:space="0" w:color="auto"/>
            </w:tcBorders>
            <w:shd w:val="clear" w:color="auto" w:fill="auto"/>
            <w:noWrap/>
            <w:hideMark/>
          </w:tcPr>
          <w:p w14:paraId="47F61A9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476628AF"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654,53600</w:t>
            </w:r>
          </w:p>
        </w:tc>
        <w:tc>
          <w:tcPr>
            <w:tcW w:w="1560" w:type="dxa"/>
            <w:tcBorders>
              <w:top w:val="nil"/>
              <w:left w:val="nil"/>
              <w:bottom w:val="single" w:sz="4" w:space="0" w:color="auto"/>
              <w:right w:val="single" w:sz="4" w:space="0" w:color="auto"/>
            </w:tcBorders>
            <w:shd w:val="clear" w:color="auto" w:fill="auto"/>
            <w:noWrap/>
            <w:hideMark/>
          </w:tcPr>
          <w:p w14:paraId="35338CA7"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15A7BCA9"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6DAFE403" w14:textId="77777777" w:rsidTr="00B67C4A">
        <w:trPr>
          <w:trHeight w:val="300"/>
        </w:trPr>
        <w:tc>
          <w:tcPr>
            <w:tcW w:w="284" w:type="dxa"/>
            <w:tcBorders>
              <w:top w:val="nil"/>
              <w:left w:val="nil"/>
              <w:bottom w:val="nil"/>
              <w:right w:val="nil"/>
            </w:tcBorders>
            <w:shd w:val="clear" w:color="auto" w:fill="auto"/>
            <w:noWrap/>
            <w:vAlign w:val="bottom"/>
            <w:hideMark/>
          </w:tcPr>
          <w:p w14:paraId="383E5CBA"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B781A8B"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628</w:t>
            </w:r>
          </w:p>
        </w:tc>
        <w:tc>
          <w:tcPr>
            <w:tcW w:w="1702" w:type="dxa"/>
            <w:tcBorders>
              <w:top w:val="nil"/>
              <w:left w:val="nil"/>
              <w:bottom w:val="single" w:sz="4" w:space="0" w:color="auto"/>
              <w:right w:val="single" w:sz="4" w:space="0" w:color="auto"/>
            </w:tcBorders>
            <w:shd w:val="clear" w:color="auto" w:fill="auto"/>
            <w:hideMark/>
          </w:tcPr>
          <w:p w14:paraId="599F3191"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Спорт высших достижений</w:t>
            </w:r>
          </w:p>
        </w:tc>
        <w:tc>
          <w:tcPr>
            <w:tcW w:w="708" w:type="dxa"/>
            <w:tcBorders>
              <w:top w:val="nil"/>
              <w:left w:val="nil"/>
              <w:bottom w:val="single" w:sz="4" w:space="0" w:color="auto"/>
              <w:right w:val="single" w:sz="4" w:space="0" w:color="auto"/>
            </w:tcBorders>
            <w:shd w:val="clear" w:color="auto" w:fill="auto"/>
            <w:noWrap/>
            <w:hideMark/>
          </w:tcPr>
          <w:p w14:paraId="4B3D772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011914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0CFE1BE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B81CDC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DC0291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FF5B42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26 134,90000</w:t>
            </w:r>
          </w:p>
        </w:tc>
        <w:tc>
          <w:tcPr>
            <w:tcW w:w="1560" w:type="dxa"/>
            <w:tcBorders>
              <w:top w:val="nil"/>
              <w:left w:val="nil"/>
              <w:bottom w:val="single" w:sz="4" w:space="0" w:color="auto"/>
              <w:right w:val="single" w:sz="4" w:space="0" w:color="auto"/>
            </w:tcBorders>
            <w:shd w:val="clear" w:color="auto" w:fill="auto"/>
            <w:noWrap/>
            <w:hideMark/>
          </w:tcPr>
          <w:p w14:paraId="300DBAC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27 860,00000</w:t>
            </w:r>
          </w:p>
        </w:tc>
        <w:tc>
          <w:tcPr>
            <w:tcW w:w="1559" w:type="dxa"/>
            <w:tcBorders>
              <w:top w:val="nil"/>
              <w:left w:val="nil"/>
              <w:bottom w:val="single" w:sz="4" w:space="0" w:color="auto"/>
              <w:right w:val="single" w:sz="4" w:space="0" w:color="auto"/>
            </w:tcBorders>
            <w:shd w:val="clear" w:color="auto" w:fill="auto"/>
            <w:noWrap/>
            <w:hideMark/>
          </w:tcPr>
          <w:p w14:paraId="19C32003"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27 730,00000</w:t>
            </w:r>
          </w:p>
        </w:tc>
      </w:tr>
      <w:tr w:rsidR="00B67C4A" w:rsidRPr="00B67C4A" w14:paraId="6F32BB40" w14:textId="77777777" w:rsidTr="00B67C4A">
        <w:trPr>
          <w:trHeight w:val="1800"/>
        </w:trPr>
        <w:tc>
          <w:tcPr>
            <w:tcW w:w="284" w:type="dxa"/>
            <w:tcBorders>
              <w:top w:val="nil"/>
              <w:left w:val="nil"/>
              <w:bottom w:val="nil"/>
              <w:right w:val="nil"/>
            </w:tcBorders>
            <w:shd w:val="clear" w:color="auto" w:fill="auto"/>
            <w:noWrap/>
            <w:vAlign w:val="bottom"/>
            <w:hideMark/>
          </w:tcPr>
          <w:p w14:paraId="0FCB278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FB810D3"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629</w:t>
            </w:r>
          </w:p>
        </w:tc>
        <w:tc>
          <w:tcPr>
            <w:tcW w:w="1702" w:type="dxa"/>
            <w:tcBorders>
              <w:top w:val="nil"/>
              <w:left w:val="nil"/>
              <w:bottom w:val="single" w:sz="4" w:space="0" w:color="auto"/>
              <w:right w:val="single" w:sz="4" w:space="0" w:color="auto"/>
            </w:tcBorders>
            <w:shd w:val="clear" w:color="auto" w:fill="auto"/>
            <w:hideMark/>
          </w:tcPr>
          <w:p w14:paraId="536A63FD"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8" w:type="dxa"/>
            <w:tcBorders>
              <w:top w:val="nil"/>
              <w:left w:val="nil"/>
              <w:bottom w:val="single" w:sz="4" w:space="0" w:color="auto"/>
              <w:right w:val="single" w:sz="4" w:space="0" w:color="auto"/>
            </w:tcBorders>
            <w:shd w:val="clear" w:color="auto" w:fill="auto"/>
            <w:noWrap/>
            <w:hideMark/>
          </w:tcPr>
          <w:p w14:paraId="338ACC2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6EC60B6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3EB0E44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2331907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0300000000</w:t>
            </w:r>
          </w:p>
        </w:tc>
        <w:tc>
          <w:tcPr>
            <w:tcW w:w="567" w:type="dxa"/>
            <w:tcBorders>
              <w:top w:val="nil"/>
              <w:left w:val="nil"/>
              <w:bottom w:val="single" w:sz="4" w:space="0" w:color="auto"/>
              <w:right w:val="single" w:sz="4" w:space="0" w:color="auto"/>
            </w:tcBorders>
            <w:shd w:val="clear" w:color="auto" w:fill="auto"/>
            <w:noWrap/>
            <w:hideMark/>
          </w:tcPr>
          <w:p w14:paraId="3F8012E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F62E4F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26 134,90000</w:t>
            </w:r>
          </w:p>
        </w:tc>
        <w:tc>
          <w:tcPr>
            <w:tcW w:w="1560" w:type="dxa"/>
            <w:tcBorders>
              <w:top w:val="nil"/>
              <w:left w:val="nil"/>
              <w:bottom w:val="single" w:sz="4" w:space="0" w:color="auto"/>
              <w:right w:val="single" w:sz="4" w:space="0" w:color="auto"/>
            </w:tcBorders>
            <w:shd w:val="clear" w:color="auto" w:fill="auto"/>
            <w:noWrap/>
            <w:hideMark/>
          </w:tcPr>
          <w:p w14:paraId="7FF5B90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27 860,00000</w:t>
            </w:r>
          </w:p>
        </w:tc>
        <w:tc>
          <w:tcPr>
            <w:tcW w:w="1559" w:type="dxa"/>
            <w:tcBorders>
              <w:top w:val="nil"/>
              <w:left w:val="nil"/>
              <w:bottom w:val="single" w:sz="4" w:space="0" w:color="auto"/>
              <w:right w:val="single" w:sz="4" w:space="0" w:color="auto"/>
            </w:tcBorders>
            <w:shd w:val="clear" w:color="auto" w:fill="auto"/>
            <w:noWrap/>
            <w:hideMark/>
          </w:tcPr>
          <w:p w14:paraId="10C84CB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27 730,00000</w:t>
            </w:r>
          </w:p>
        </w:tc>
      </w:tr>
      <w:tr w:rsidR="00B67C4A" w:rsidRPr="00B67C4A" w14:paraId="524753AD" w14:textId="77777777" w:rsidTr="00B67C4A">
        <w:trPr>
          <w:trHeight w:val="900"/>
        </w:trPr>
        <w:tc>
          <w:tcPr>
            <w:tcW w:w="284" w:type="dxa"/>
            <w:tcBorders>
              <w:top w:val="nil"/>
              <w:left w:val="nil"/>
              <w:bottom w:val="nil"/>
              <w:right w:val="nil"/>
            </w:tcBorders>
            <w:shd w:val="clear" w:color="auto" w:fill="auto"/>
            <w:noWrap/>
            <w:vAlign w:val="bottom"/>
            <w:hideMark/>
          </w:tcPr>
          <w:p w14:paraId="084672C0"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1ACE3D4"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630</w:t>
            </w:r>
          </w:p>
        </w:tc>
        <w:tc>
          <w:tcPr>
            <w:tcW w:w="1702" w:type="dxa"/>
            <w:tcBorders>
              <w:top w:val="nil"/>
              <w:left w:val="nil"/>
              <w:bottom w:val="single" w:sz="4" w:space="0" w:color="auto"/>
              <w:right w:val="single" w:sz="4" w:space="0" w:color="auto"/>
            </w:tcBorders>
            <w:shd w:val="clear" w:color="auto" w:fill="auto"/>
            <w:hideMark/>
          </w:tcPr>
          <w:p w14:paraId="30ACF8B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"Качество образования как основа благополучия"</w:t>
            </w:r>
          </w:p>
        </w:tc>
        <w:tc>
          <w:tcPr>
            <w:tcW w:w="708" w:type="dxa"/>
            <w:tcBorders>
              <w:top w:val="nil"/>
              <w:left w:val="nil"/>
              <w:bottom w:val="single" w:sz="4" w:space="0" w:color="auto"/>
              <w:right w:val="single" w:sz="4" w:space="0" w:color="auto"/>
            </w:tcBorders>
            <w:shd w:val="clear" w:color="auto" w:fill="auto"/>
            <w:noWrap/>
            <w:hideMark/>
          </w:tcPr>
          <w:p w14:paraId="76CE1689"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B437D5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472CE20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1FE700F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auto"/>
            </w:tcBorders>
            <w:shd w:val="clear" w:color="auto" w:fill="auto"/>
            <w:noWrap/>
            <w:hideMark/>
          </w:tcPr>
          <w:p w14:paraId="7C1C5A2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6BB1E8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26 134,90000</w:t>
            </w:r>
          </w:p>
        </w:tc>
        <w:tc>
          <w:tcPr>
            <w:tcW w:w="1560" w:type="dxa"/>
            <w:tcBorders>
              <w:top w:val="nil"/>
              <w:left w:val="nil"/>
              <w:bottom w:val="single" w:sz="4" w:space="0" w:color="auto"/>
              <w:right w:val="single" w:sz="4" w:space="0" w:color="auto"/>
            </w:tcBorders>
            <w:shd w:val="clear" w:color="auto" w:fill="auto"/>
            <w:noWrap/>
            <w:hideMark/>
          </w:tcPr>
          <w:p w14:paraId="338FCA4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27 860,00000</w:t>
            </w:r>
          </w:p>
        </w:tc>
        <w:tc>
          <w:tcPr>
            <w:tcW w:w="1559" w:type="dxa"/>
            <w:tcBorders>
              <w:top w:val="nil"/>
              <w:left w:val="nil"/>
              <w:bottom w:val="single" w:sz="4" w:space="0" w:color="auto"/>
              <w:right w:val="single" w:sz="4" w:space="0" w:color="auto"/>
            </w:tcBorders>
            <w:shd w:val="clear" w:color="auto" w:fill="auto"/>
            <w:noWrap/>
            <w:hideMark/>
          </w:tcPr>
          <w:p w14:paraId="2E501BC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27 730,00000</w:t>
            </w:r>
          </w:p>
        </w:tc>
      </w:tr>
      <w:tr w:rsidR="00B67C4A" w:rsidRPr="00B67C4A" w14:paraId="7167C7FE" w14:textId="77777777" w:rsidTr="00B67C4A">
        <w:trPr>
          <w:trHeight w:val="600"/>
        </w:trPr>
        <w:tc>
          <w:tcPr>
            <w:tcW w:w="284" w:type="dxa"/>
            <w:tcBorders>
              <w:top w:val="nil"/>
              <w:left w:val="nil"/>
              <w:bottom w:val="nil"/>
              <w:right w:val="nil"/>
            </w:tcBorders>
            <w:shd w:val="clear" w:color="auto" w:fill="auto"/>
            <w:noWrap/>
            <w:vAlign w:val="bottom"/>
            <w:hideMark/>
          </w:tcPr>
          <w:p w14:paraId="1561E34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58BC9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631</w:t>
            </w:r>
          </w:p>
        </w:tc>
        <w:tc>
          <w:tcPr>
            <w:tcW w:w="1702" w:type="dxa"/>
            <w:tcBorders>
              <w:top w:val="nil"/>
              <w:left w:val="nil"/>
              <w:bottom w:val="single" w:sz="4" w:space="0" w:color="auto"/>
              <w:right w:val="single" w:sz="4" w:space="0" w:color="auto"/>
            </w:tcBorders>
            <w:shd w:val="clear" w:color="auto" w:fill="auto"/>
            <w:hideMark/>
          </w:tcPr>
          <w:p w14:paraId="52479D42"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Осуществление спортивной подготовки</w:t>
            </w:r>
          </w:p>
        </w:tc>
        <w:tc>
          <w:tcPr>
            <w:tcW w:w="708" w:type="dxa"/>
            <w:tcBorders>
              <w:top w:val="nil"/>
              <w:left w:val="nil"/>
              <w:bottom w:val="single" w:sz="4" w:space="0" w:color="auto"/>
              <w:right w:val="single" w:sz="4" w:space="0" w:color="auto"/>
            </w:tcBorders>
            <w:shd w:val="clear" w:color="auto" w:fill="auto"/>
            <w:noWrap/>
            <w:hideMark/>
          </w:tcPr>
          <w:p w14:paraId="2068D3D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70943B1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01ABECF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BADE90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0311423000</w:t>
            </w:r>
          </w:p>
        </w:tc>
        <w:tc>
          <w:tcPr>
            <w:tcW w:w="567" w:type="dxa"/>
            <w:tcBorders>
              <w:top w:val="nil"/>
              <w:left w:val="nil"/>
              <w:bottom w:val="single" w:sz="4" w:space="0" w:color="auto"/>
              <w:right w:val="single" w:sz="4" w:space="0" w:color="auto"/>
            </w:tcBorders>
            <w:shd w:val="clear" w:color="auto" w:fill="auto"/>
            <w:noWrap/>
            <w:hideMark/>
          </w:tcPr>
          <w:p w14:paraId="19D1F86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7337B1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26 021,61429</w:t>
            </w:r>
          </w:p>
        </w:tc>
        <w:tc>
          <w:tcPr>
            <w:tcW w:w="1560" w:type="dxa"/>
            <w:tcBorders>
              <w:top w:val="nil"/>
              <w:left w:val="nil"/>
              <w:bottom w:val="single" w:sz="4" w:space="0" w:color="auto"/>
              <w:right w:val="single" w:sz="4" w:space="0" w:color="auto"/>
            </w:tcBorders>
            <w:shd w:val="clear" w:color="auto" w:fill="auto"/>
            <w:noWrap/>
            <w:hideMark/>
          </w:tcPr>
          <w:p w14:paraId="7D06A60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27 860,00000</w:t>
            </w:r>
          </w:p>
        </w:tc>
        <w:tc>
          <w:tcPr>
            <w:tcW w:w="1559" w:type="dxa"/>
            <w:tcBorders>
              <w:top w:val="nil"/>
              <w:left w:val="nil"/>
              <w:bottom w:val="single" w:sz="4" w:space="0" w:color="auto"/>
              <w:right w:val="single" w:sz="4" w:space="0" w:color="auto"/>
            </w:tcBorders>
            <w:shd w:val="clear" w:color="auto" w:fill="auto"/>
            <w:noWrap/>
            <w:hideMark/>
          </w:tcPr>
          <w:p w14:paraId="031C57F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27 730,00000</w:t>
            </w:r>
          </w:p>
        </w:tc>
      </w:tr>
      <w:tr w:rsidR="00B67C4A" w:rsidRPr="00B67C4A" w14:paraId="29CD82E0" w14:textId="77777777" w:rsidTr="00B67C4A">
        <w:trPr>
          <w:trHeight w:val="600"/>
        </w:trPr>
        <w:tc>
          <w:tcPr>
            <w:tcW w:w="284" w:type="dxa"/>
            <w:tcBorders>
              <w:top w:val="nil"/>
              <w:left w:val="nil"/>
              <w:bottom w:val="nil"/>
              <w:right w:val="nil"/>
            </w:tcBorders>
            <w:shd w:val="clear" w:color="auto" w:fill="auto"/>
            <w:noWrap/>
            <w:vAlign w:val="bottom"/>
            <w:hideMark/>
          </w:tcPr>
          <w:p w14:paraId="357041A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928CB0"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632</w:t>
            </w:r>
          </w:p>
        </w:tc>
        <w:tc>
          <w:tcPr>
            <w:tcW w:w="1702" w:type="dxa"/>
            <w:tcBorders>
              <w:top w:val="nil"/>
              <w:left w:val="nil"/>
              <w:bottom w:val="single" w:sz="4" w:space="0" w:color="auto"/>
              <w:right w:val="single" w:sz="4" w:space="0" w:color="auto"/>
            </w:tcBorders>
            <w:shd w:val="clear" w:color="auto" w:fill="auto"/>
            <w:hideMark/>
          </w:tcPr>
          <w:p w14:paraId="472C158D"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0143A55B"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1B2B5373"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682D2FE1"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2892AC8F"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0311423000</w:t>
            </w:r>
          </w:p>
        </w:tc>
        <w:tc>
          <w:tcPr>
            <w:tcW w:w="567" w:type="dxa"/>
            <w:tcBorders>
              <w:top w:val="nil"/>
              <w:left w:val="nil"/>
              <w:bottom w:val="single" w:sz="4" w:space="0" w:color="auto"/>
              <w:right w:val="single" w:sz="4" w:space="0" w:color="auto"/>
            </w:tcBorders>
            <w:shd w:val="clear" w:color="auto" w:fill="auto"/>
            <w:noWrap/>
            <w:hideMark/>
          </w:tcPr>
          <w:p w14:paraId="1DF2B5A1"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032EA680"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26 021,61429</w:t>
            </w:r>
          </w:p>
        </w:tc>
        <w:tc>
          <w:tcPr>
            <w:tcW w:w="1560" w:type="dxa"/>
            <w:tcBorders>
              <w:top w:val="nil"/>
              <w:left w:val="nil"/>
              <w:bottom w:val="single" w:sz="4" w:space="0" w:color="auto"/>
              <w:right w:val="single" w:sz="4" w:space="0" w:color="auto"/>
            </w:tcBorders>
            <w:shd w:val="clear" w:color="auto" w:fill="auto"/>
            <w:noWrap/>
            <w:hideMark/>
          </w:tcPr>
          <w:p w14:paraId="2FB63B24"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27 860,00000</w:t>
            </w:r>
          </w:p>
        </w:tc>
        <w:tc>
          <w:tcPr>
            <w:tcW w:w="1559" w:type="dxa"/>
            <w:tcBorders>
              <w:top w:val="nil"/>
              <w:left w:val="nil"/>
              <w:bottom w:val="single" w:sz="4" w:space="0" w:color="auto"/>
              <w:right w:val="single" w:sz="4" w:space="0" w:color="auto"/>
            </w:tcBorders>
            <w:shd w:val="clear" w:color="auto" w:fill="auto"/>
            <w:noWrap/>
            <w:hideMark/>
          </w:tcPr>
          <w:p w14:paraId="7D07A839"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27 730,00000</w:t>
            </w:r>
          </w:p>
        </w:tc>
      </w:tr>
      <w:tr w:rsidR="00B67C4A" w:rsidRPr="00B67C4A" w14:paraId="0C6FDBD3" w14:textId="77777777" w:rsidTr="00B67C4A">
        <w:trPr>
          <w:trHeight w:val="1500"/>
        </w:trPr>
        <w:tc>
          <w:tcPr>
            <w:tcW w:w="284" w:type="dxa"/>
            <w:tcBorders>
              <w:top w:val="nil"/>
              <w:left w:val="nil"/>
              <w:bottom w:val="nil"/>
              <w:right w:val="nil"/>
            </w:tcBorders>
            <w:shd w:val="clear" w:color="auto" w:fill="auto"/>
            <w:noWrap/>
            <w:vAlign w:val="bottom"/>
            <w:hideMark/>
          </w:tcPr>
          <w:p w14:paraId="4C22A211"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B04615"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633</w:t>
            </w:r>
          </w:p>
        </w:tc>
        <w:tc>
          <w:tcPr>
            <w:tcW w:w="1702" w:type="dxa"/>
            <w:tcBorders>
              <w:top w:val="nil"/>
              <w:left w:val="nil"/>
              <w:bottom w:val="single" w:sz="4" w:space="0" w:color="auto"/>
              <w:right w:val="single" w:sz="4" w:space="0" w:color="auto"/>
            </w:tcBorders>
            <w:shd w:val="clear" w:color="auto" w:fill="auto"/>
            <w:hideMark/>
          </w:tcPr>
          <w:p w14:paraId="707D80A6"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Государственная поддержка организаций, входящих в систему спортивной подготовки, на условиях софинансирования из федерального бюджета</w:t>
            </w:r>
          </w:p>
        </w:tc>
        <w:tc>
          <w:tcPr>
            <w:tcW w:w="708" w:type="dxa"/>
            <w:tcBorders>
              <w:top w:val="nil"/>
              <w:left w:val="nil"/>
              <w:bottom w:val="single" w:sz="4" w:space="0" w:color="auto"/>
              <w:right w:val="single" w:sz="4" w:space="0" w:color="auto"/>
            </w:tcBorders>
            <w:shd w:val="clear" w:color="auto" w:fill="auto"/>
            <w:noWrap/>
            <w:hideMark/>
          </w:tcPr>
          <w:p w14:paraId="19BD4529"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0D12FC41"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2C641298"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162A27EA"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031P550810</w:t>
            </w:r>
          </w:p>
        </w:tc>
        <w:tc>
          <w:tcPr>
            <w:tcW w:w="567" w:type="dxa"/>
            <w:tcBorders>
              <w:top w:val="nil"/>
              <w:left w:val="nil"/>
              <w:bottom w:val="single" w:sz="4" w:space="0" w:color="auto"/>
              <w:right w:val="single" w:sz="4" w:space="0" w:color="auto"/>
            </w:tcBorders>
            <w:shd w:val="clear" w:color="auto" w:fill="auto"/>
            <w:noWrap/>
            <w:hideMark/>
          </w:tcPr>
          <w:p w14:paraId="6A49F58D"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25E0F3F"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113,28571</w:t>
            </w:r>
          </w:p>
        </w:tc>
        <w:tc>
          <w:tcPr>
            <w:tcW w:w="1560" w:type="dxa"/>
            <w:tcBorders>
              <w:top w:val="nil"/>
              <w:left w:val="nil"/>
              <w:bottom w:val="single" w:sz="4" w:space="0" w:color="auto"/>
              <w:right w:val="single" w:sz="4" w:space="0" w:color="auto"/>
            </w:tcBorders>
            <w:shd w:val="clear" w:color="auto" w:fill="auto"/>
            <w:noWrap/>
            <w:hideMark/>
          </w:tcPr>
          <w:p w14:paraId="5D7BA260"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6B112972"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399B59B2" w14:textId="77777777" w:rsidTr="00B67C4A">
        <w:trPr>
          <w:trHeight w:val="600"/>
        </w:trPr>
        <w:tc>
          <w:tcPr>
            <w:tcW w:w="284" w:type="dxa"/>
            <w:tcBorders>
              <w:top w:val="nil"/>
              <w:left w:val="nil"/>
              <w:bottom w:val="nil"/>
              <w:right w:val="nil"/>
            </w:tcBorders>
            <w:shd w:val="clear" w:color="auto" w:fill="auto"/>
            <w:noWrap/>
            <w:vAlign w:val="bottom"/>
            <w:hideMark/>
          </w:tcPr>
          <w:p w14:paraId="3A50E639"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9CF7DE"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634</w:t>
            </w:r>
          </w:p>
        </w:tc>
        <w:tc>
          <w:tcPr>
            <w:tcW w:w="1702" w:type="dxa"/>
            <w:tcBorders>
              <w:top w:val="nil"/>
              <w:left w:val="nil"/>
              <w:bottom w:val="single" w:sz="4" w:space="0" w:color="auto"/>
              <w:right w:val="single" w:sz="4" w:space="0" w:color="auto"/>
            </w:tcBorders>
            <w:shd w:val="clear" w:color="auto" w:fill="auto"/>
            <w:hideMark/>
          </w:tcPr>
          <w:p w14:paraId="3CDDCD59"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auto"/>
            </w:tcBorders>
            <w:shd w:val="clear" w:color="auto" w:fill="auto"/>
            <w:noWrap/>
            <w:hideMark/>
          </w:tcPr>
          <w:p w14:paraId="241BB709"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906</w:t>
            </w:r>
          </w:p>
        </w:tc>
        <w:tc>
          <w:tcPr>
            <w:tcW w:w="567" w:type="dxa"/>
            <w:tcBorders>
              <w:top w:val="nil"/>
              <w:left w:val="nil"/>
              <w:bottom w:val="single" w:sz="4" w:space="0" w:color="auto"/>
              <w:right w:val="single" w:sz="4" w:space="0" w:color="auto"/>
            </w:tcBorders>
            <w:shd w:val="clear" w:color="auto" w:fill="auto"/>
            <w:noWrap/>
            <w:hideMark/>
          </w:tcPr>
          <w:p w14:paraId="564996B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11</w:t>
            </w:r>
          </w:p>
        </w:tc>
        <w:tc>
          <w:tcPr>
            <w:tcW w:w="567" w:type="dxa"/>
            <w:tcBorders>
              <w:top w:val="nil"/>
              <w:left w:val="nil"/>
              <w:bottom w:val="single" w:sz="4" w:space="0" w:color="auto"/>
              <w:right w:val="single" w:sz="4" w:space="0" w:color="auto"/>
            </w:tcBorders>
            <w:shd w:val="clear" w:color="auto" w:fill="auto"/>
            <w:noWrap/>
            <w:hideMark/>
          </w:tcPr>
          <w:p w14:paraId="6028623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084BDEF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031P550810</w:t>
            </w:r>
          </w:p>
        </w:tc>
        <w:tc>
          <w:tcPr>
            <w:tcW w:w="567" w:type="dxa"/>
            <w:tcBorders>
              <w:top w:val="nil"/>
              <w:left w:val="nil"/>
              <w:bottom w:val="single" w:sz="4" w:space="0" w:color="auto"/>
              <w:right w:val="single" w:sz="4" w:space="0" w:color="auto"/>
            </w:tcBorders>
            <w:shd w:val="clear" w:color="auto" w:fill="auto"/>
            <w:noWrap/>
            <w:hideMark/>
          </w:tcPr>
          <w:p w14:paraId="61B5C2E2"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620</w:t>
            </w:r>
          </w:p>
        </w:tc>
        <w:tc>
          <w:tcPr>
            <w:tcW w:w="1559" w:type="dxa"/>
            <w:tcBorders>
              <w:top w:val="nil"/>
              <w:left w:val="nil"/>
              <w:bottom w:val="single" w:sz="4" w:space="0" w:color="auto"/>
              <w:right w:val="single" w:sz="4" w:space="0" w:color="auto"/>
            </w:tcBorders>
            <w:shd w:val="clear" w:color="auto" w:fill="auto"/>
            <w:noWrap/>
            <w:hideMark/>
          </w:tcPr>
          <w:p w14:paraId="15023C6F"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113,28571</w:t>
            </w:r>
          </w:p>
        </w:tc>
        <w:tc>
          <w:tcPr>
            <w:tcW w:w="1560" w:type="dxa"/>
            <w:tcBorders>
              <w:top w:val="nil"/>
              <w:left w:val="nil"/>
              <w:bottom w:val="single" w:sz="4" w:space="0" w:color="auto"/>
              <w:right w:val="single" w:sz="4" w:space="0" w:color="auto"/>
            </w:tcBorders>
            <w:shd w:val="clear" w:color="auto" w:fill="auto"/>
            <w:noWrap/>
            <w:hideMark/>
          </w:tcPr>
          <w:p w14:paraId="11D52A1F"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39BD98CA"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0,00000</w:t>
            </w:r>
          </w:p>
        </w:tc>
      </w:tr>
      <w:tr w:rsidR="00B67C4A" w:rsidRPr="00B67C4A" w14:paraId="3B6B7C76" w14:textId="77777777" w:rsidTr="00B67C4A">
        <w:trPr>
          <w:trHeight w:val="570"/>
        </w:trPr>
        <w:tc>
          <w:tcPr>
            <w:tcW w:w="284" w:type="dxa"/>
            <w:tcBorders>
              <w:top w:val="nil"/>
              <w:left w:val="nil"/>
              <w:bottom w:val="nil"/>
              <w:right w:val="nil"/>
            </w:tcBorders>
            <w:shd w:val="clear" w:color="auto" w:fill="auto"/>
            <w:noWrap/>
            <w:vAlign w:val="bottom"/>
            <w:hideMark/>
          </w:tcPr>
          <w:p w14:paraId="17CCD31D"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CBC405"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635</w:t>
            </w:r>
          </w:p>
        </w:tc>
        <w:tc>
          <w:tcPr>
            <w:tcW w:w="1702" w:type="dxa"/>
            <w:tcBorders>
              <w:top w:val="nil"/>
              <w:left w:val="nil"/>
              <w:bottom w:val="single" w:sz="4" w:space="0" w:color="auto"/>
              <w:right w:val="single" w:sz="4" w:space="0" w:color="auto"/>
            </w:tcBorders>
            <w:shd w:val="clear" w:color="auto" w:fill="auto"/>
            <w:hideMark/>
          </w:tcPr>
          <w:p w14:paraId="4F2BCE67" w14:textId="77777777" w:rsidR="00B67C4A" w:rsidRPr="00B67C4A" w:rsidRDefault="00B67C4A" w:rsidP="00B67C4A">
            <w:pPr>
              <w:spacing w:after="0" w:line="240" w:lineRule="auto"/>
              <w:outlineLvl w:val="2"/>
              <w:rPr>
                <w:rFonts w:eastAsia="Times New Roman" w:cs="Times New Roman"/>
                <w:b/>
                <w:bCs/>
                <w:color w:val="000000"/>
                <w:sz w:val="22"/>
                <w:lang w:eastAsia="ru-RU"/>
              </w:rPr>
            </w:pPr>
            <w:r w:rsidRPr="00B67C4A">
              <w:rPr>
                <w:rFonts w:eastAsia="Times New Roman" w:cs="Times New Roman"/>
                <w:b/>
                <w:bCs/>
                <w:color w:val="000000"/>
                <w:sz w:val="22"/>
                <w:lang w:eastAsia="ru-RU"/>
              </w:rPr>
              <w:t xml:space="preserve">  Дума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5E9A3669" w14:textId="77777777" w:rsidR="00B67C4A" w:rsidRPr="00B67C4A" w:rsidRDefault="00B67C4A" w:rsidP="00B67C4A">
            <w:pPr>
              <w:spacing w:after="0" w:line="240" w:lineRule="auto"/>
              <w:jc w:val="center"/>
              <w:outlineLvl w:val="2"/>
              <w:rPr>
                <w:rFonts w:eastAsia="Times New Roman" w:cs="Times New Roman"/>
                <w:b/>
                <w:bCs/>
                <w:color w:val="000000"/>
                <w:sz w:val="22"/>
                <w:lang w:eastAsia="ru-RU"/>
              </w:rPr>
            </w:pPr>
            <w:r w:rsidRPr="00B67C4A">
              <w:rPr>
                <w:rFonts w:eastAsia="Times New Roman" w:cs="Times New Roman"/>
                <w:b/>
                <w:bCs/>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5D2630AF" w14:textId="77777777" w:rsidR="00B67C4A" w:rsidRPr="00B67C4A" w:rsidRDefault="00B67C4A" w:rsidP="00B67C4A">
            <w:pPr>
              <w:spacing w:after="0" w:line="240" w:lineRule="auto"/>
              <w:jc w:val="center"/>
              <w:outlineLvl w:val="2"/>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1D26A1E9" w14:textId="77777777" w:rsidR="00B67C4A" w:rsidRPr="00B67C4A" w:rsidRDefault="00B67C4A" w:rsidP="00B67C4A">
            <w:pPr>
              <w:spacing w:after="0" w:line="240" w:lineRule="auto"/>
              <w:jc w:val="center"/>
              <w:outlineLvl w:val="2"/>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709" w:type="dxa"/>
            <w:tcBorders>
              <w:top w:val="nil"/>
              <w:left w:val="nil"/>
              <w:bottom w:val="single" w:sz="4" w:space="0" w:color="auto"/>
              <w:right w:val="single" w:sz="4" w:space="0" w:color="auto"/>
            </w:tcBorders>
            <w:shd w:val="clear" w:color="auto" w:fill="auto"/>
            <w:noWrap/>
            <w:hideMark/>
          </w:tcPr>
          <w:p w14:paraId="6E1E368B" w14:textId="77777777" w:rsidR="00B67C4A" w:rsidRPr="00B67C4A" w:rsidRDefault="00B67C4A" w:rsidP="00B67C4A">
            <w:pPr>
              <w:spacing w:after="0" w:line="240" w:lineRule="auto"/>
              <w:jc w:val="center"/>
              <w:outlineLvl w:val="2"/>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181F569A" w14:textId="77777777" w:rsidR="00B67C4A" w:rsidRPr="00B67C4A" w:rsidRDefault="00B67C4A" w:rsidP="00B67C4A">
            <w:pPr>
              <w:spacing w:after="0" w:line="240" w:lineRule="auto"/>
              <w:jc w:val="center"/>
              <w:outlineLvl w:val="2"/>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54A1F33" w14:textId="77777777" w:rsidR="00B67C4A" w:rsidRPr="00B67C4A" w:rsidRDefault="00B67C4A" w:rsidP="00B67C4A">
            <w:pPr>
              <w:spacing w:after="0" w:line="240" w:lineRule="auto"/>
              <w:jc w:val="right"/>
              <w:outlineLvl w:val="2"/>
              <w:rPr>
                <w:rFonts w:eastAsia="Times New Roman" w:cs="Times New Roman"/>
                <w:b/>
                <w:bCs/>
                <w:color w:val="000000"/>
                <w:sz w:val="22"/>
                <w:lang w:eastAsia="ru-RU"/>
              </w:rPr>
            </w:pPr>
            <w:r w:rsidRPr="00B67C4A">
              <w:rPr>
                <w:rFonts w:eastAsia="Times New Roman" w:cs="Times New Roman"/>
                <w:b/>
                <w:bCs/>
                <w:color w:val="000000"/>
                <w:sz w:val="22"/>
                <w:lang w:eastAsia="ru-RU"/>
              </w:rPr>
              <w:t>7 450,00000</w:t>
            </w:r>
          </w:p>
        </w:tc>
        <w:tc>
          <w:tcPr>
            <w:tcW w:w="1560" w:type="dxa"/>
            <w:tcBorders>
              <w:top w:val="nil"/>
              <w:left w:val="nil"/>
              <w:bottom w:val="single" w:sz="4" w:space="0" w:color="auto"/>
              <w:right w:val="single" w:sz="4" w:space="0" w:color="auto"/>
            </w:tcBorders>
            <w:shd w:val="clear" w:color="auto" w:fill="auto"/>
            <w:noWrap/>
            <w:hideMark/>
          </w:tcPr>
          <w:p w14:paraId="079BA56C" w14:textId="77777777" w:rsidR="00B67C4A" w:rsidRPr="00B67C4A" w:rsidRDefault="00B67C4A" w:rsidP="00B67C4A">
            <w:pPr>
              <w:spacing w:after="0" w:line="240" w:lineRule="auto"/>
              <w:jc w:val="right"/>
              <w:outlineLvl w:val="2"/>
              <w:rPr>
                <w:rFonts w:eastAsia="Times New Roman" w:cs="Times New Roman"/>
                <w:b/>
                <w:bCs/>
                <w:color w:val="000000"/>
                <w:sz w:val="22"/>
                <w:lang w:eastAsia="ru-RU"/>
              </w:rPr>
            </w:pPr>
            <w:r w:rsidRPr="00B67C4A">
              <w:rPr>
                <w:rFonts w:eastAsia="Times New Roman" w:cs="Times New Roman"/>
                <w:b/>
                <w:bCs/>
                <w:color w:val="000000"/>
                <w:sz w:val="22"/>
                <w:lang w:eastAsia="ru-RU"/>
              </w:rPr>
              <w:t>7 730,20000</w:t>
            </w:r>
          </w:p>
        </w:tc>
        <w:tc>
          <w:tcPr>
            <w:tcW w:w="1559" w:type="dxa"/>
            <w:tcBorders>
              <w:top w:val="nil"/>
              <w:left w:val="nil"/>
              <w:bottom w:val="single" w:sz="4" w:space="0" w:color="auto"/>
              <w:right w:val="single" w:sz="4" w:space="0" w:color="auto"/>
            </w:tcBorders>
            <w:shd w:val="clear" w:color="auto" w:fill="auto"/>
            <w:noWrap/>
            <w:hideMark/>
          </w:tcPr>
          <w:p w14:paraId="7925D50E" w14:textId="77777777" w:rsidR="00B67C4A" w:rsidRPr="00B67C4A" w:rsidRDefault="00B67C4A" w:rsidP="00B67C4A">
            <w:pPr>
              <w:spacing w:after="0" w:line="240" w:lineRule="auto"/>
              <w:jc w:val="right"/>
              <w:outlineLvl w:val="2"/>
              <w:rPr>
                <w:rFonts w:eastAsia="Times New Roman" w:cs="Times New Roman"/>
                <w:b/>
                <w:bCs/>
                <w:color w:val="000000"/>
                <w:sz w:val="22"/>
                <w:lang w:eastAsia="ru-RU"/>
              </w:rPr>
            </w:pPr>
            <w:r w:rsidRPr="00B67C4A">
              <w:rPr>
                <w:rFonts w:eastAsia="Times New Roman" w:cs="Times New Roman"/>
                <w:b/>
                <w:bCs/>
                <w:color w:val="000000"/>
                <w:sz w:val="22"/>
                <w:lang w:eastAsia="ru-RU"/>
              </w:rPr>
              <w:t>8 070,40000</w:t>
            </w:r>
          </w:p>
        </w:tc>
      </w:tr>
      <w:tr w:rsidR="00B67C4A" w:rsidRPr="00B67C4A" w14:paraId="4C93158C" w14:textId="77777777" w:rsidTr="00B67C4A">
        <w:trPr>
          <w:trHeight w:val="600"/>
        </w:trPr>
        <w:tc>
          <w:tcPr>
            <w:tcW w:w="284" w:type="dxa"/>
            <w:tcBorders>
              <w:top w:val="nil"/>
              <w:left w:val="nil"/>
              <w:bottom w:val="nil"/>
              <w:right w:val="nil"/>
            </w:tcBorders>
            <w:shd w:val="clear" w:color="auto" w:fill="auto"/>
            <w:noWrap/>
            <w:vAlign w:val="bottom"/>
            <w:hideMark/>
          </w:tcPr>
          <w:p w14:paraId="259296CE" w14:textId="77777777" w:rsidR="00B67C4A" w:rsidRPr="00B67C4A" w:rsidRDefault="00B67C4A" w:rsidP="00B67C4A">
            <w:pPr>
              <w:spacing w:after="0" w:line="240" w:lineRule="auto"/>
              <w:jc w:val="right"/>
              <w:outlineLvl w:val="2"/>
              <w:rPr>
                <w:rFonts w:eastAsia="Times New Roman" w:cs="Times New Roman"/>
                <w:b/>
                <w:bCs/>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B031CF"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636</w:t>
            </w:r>
          </w:p>
        </w:tc>
        <w:tc>
          <w:tcPr>
            <w:tcW w:w="1702" w:type="dxa"/>
            <w:tcBorders>
              <w:top w:val="nil"/>
              <w:left w:val="nil"/>
              <w:bottom w:val="single" w:sz="4" w:space="0" w:color="auto"/>
              <w:right w:val="single" w:sz="4" w:space="0" w:color="auto"/>
            </w:tcBorders>
            <w:shd w:val="clear" w:color="auto" w:fill="auto"/>
            <w:hideMark/>
          </w:tcPr>
          <w:p w14:paraId="197384EE"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ОБЩЕГОСУДАРСТВЕННЫЕ ВОПРОСЫ</w:t>
            </w:r>
          </w:p>
        </w:tc>
        <w:tc>
          <w:tcPr>
            <w:tcW w:w="708" w:type="dxa"/>
            <w:tcBorders>
              <w:top w:val="nil"/>
              <w:left w:val="nil"/>
              <w:bottom w:val="single" w:sz="4" w:space="0" w:color="auto"/>
              <w:right w:val="single" w:sz="4" w:space="0" w:color="auto"/>
            </w:tcBorders>
            <w:shd w:val="clear" w:color="auto" w:fill="auto"/>
            <w:noWrap/>
            <w:hideMark/>
          </w:tcPr>
          <w:p w14:paraId="7FBF50CF"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698C17C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E79DE0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6447821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6578EF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81574C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5 840,00000</w:t>
            </w:r>
          </w:p>
        </w:tc>
        <w:tc>
          <w:tcPr>
            <w:tcW w:w="1560" w:type="dxa"/>
            <w:tcBorders>
              <w:top w:val="nil"/>
              <w:left w:val="nil"/>
              <w:bottom w:val="single" w:sz="4" w:space="0" w:color="auto"/>
              <w:right w:val="single" w:sz="4" w:space="0" w:color="auto"/>
            </w:tcBorders>
            <w:shd w:val="clear" w:color="auto" w:fill="auto"/>
            <w:noWrap/>
            <w:hideMark/>
          </w:tcPr>
          <w:p w14:paraId="3A2E9DB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6 057,10000</w:t>
            </w:r>
          </w:p>
        </w:tc>
        <w:tc>
          <w:tcPr>
            <w:tcW w:w="1559" w:type="dxa"/>
            <w:tcBorders>
              <w:top w:val="nil"/>
              <w:left w:val="nil"/>
              <w:bottom w:val="single" w:sz="4" w:space="0" w:color="auto"/>
              <w:right w:val="single" w:sz="4" w:space="0" w:color="auto"/>
            </w:tcBorders>
            <w:shd w:val="clear" w:color="auto" w:fill="auto"/>
            <w:noWrap/>
            <w:hideMark/>
          </w:tcPr>
          <w:p w14:paraId="2966172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6 330,40000</w:t>
            </w:r>
          </w:p>
        </w:tc>
      </w:tr>
      <w:tr w:rsidR="00B67C4A" w:rsidRPr="00B67C4A" w14:paraId="4391396A" w14:textId="77777777" w:rsidTr="00B67C4A">
        <w:trPr>
          <w:trHeight w:val="1800"/>
        </w:trPr>
        <w:tc>
          <w:tcPr>
            <w:tcW w:w="284" w:type="dxa"/>
            <w:tcBorders>
              <w:top w:val="nil"/>
              <w:left w:val="nil"/>
              <w:bottom w:val="nil"/>
              <w:right w:val="nil"/>
            </w:tcBorders>
            <w:shd w:val="clear" w:color="auto" w:fill="auto"/>
            <w:noWrap/>
            <w:vAlign w:val="bottom"/>
            <w:hideMark/>
          </w:tcPr>
          <w:p w14:paraId="41AE88A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BD64FA"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637</w:t>
            </w:r>
          </w:p>
        </w:tc>
        <w:tc>
          <w:tcPr>
            <w:tcW w:w="1702" w:type="dxa"/>
            <w:tcBorders>
              <w:top w:val="nil"/>
              <w:left w:val="nil"/>
              <w:bottom w:val="single" w:sz="4" w:space="0" w:color="auto"/>
              <w:right w:val="single" w:sz="4" w:space="0" w:color="auto"/>
            </w:tcBorders>
            <w:shd w:val="clear" w:color="auto" w:fill="auto"/>
            <w:hideMark/>
          </w:tcPr>
          <w:p w14:paraId="7FD7C3C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noWrap/>
            <w:hideMark/>
          </w:tcPr>
          <w:p w14:paraId="137DA36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55F2434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A0B5EE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14547B2"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9DC47D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2BCC43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5 690,00000</w:t>
            </w:r>
          </w:p>
        </w:tc>
        <w:tc>
          <w:tcPr>
            <w:tcW w:w="1560" w:type="dxa"/>
            <w:tcBorders>
              <w:top w:val="nil"/>
              <w:left w:val="nil"/>
              <w:bottom w:val="single" w:sz="4" w:space="0" w:color="auto"/>
              <w:right w:val="single" w:sz="4" w:space="0" w:color="auto"/>
            </w:tcBorders>
            <w:shd w:val="clear" w:color="auto" w:fill="auto"/>
            <w:noWrap/>
            <w:hideMark/>
          </w:tcPr>
          <w:p w14:paraId="3EC06C4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5 807,10000</w:t>
            </w:r>
          </w:p>
        </w:tc>
        <w:tc>
          <w:tcPr>
            <w:tcW w:w="1559" w:type="dxa"/>
            <w:tcBorders>
              <w:top w:val="nil"/>
              <w:left w:val="nil"/>
              <w:bottom w:val="single" w:sz="4" w:space="0" w:color="auto"/>
              <w:right w:val="single" w:sz="4" w:space="0" w:color="auto"/>
            </w:tcBorders>
            <w:shd w:val="clear" w:color="auto" w:fill="auto"/>
            <w:noWrap/>
            <w:hideMark/>
          </w:tcPr>
          <w:p w14:paraId="770630F6"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6 080,40000</w:t>
            </w:r>
          </w:p>
        </w:tc>
      </w:tr>
      <w:tr w:rsidR="00B67C4A" w:rsidRPr="00B67C4A" w14:paraId="62B5905D" w14:textId="77777777" w:rsidTr="00B67C4A">
        <w:trPr>
          <w:trHeight w:val="600"/>
        </w:trPr>
        <w:tc>
          <w:tcPr>
            <w:tcW w:w="284" w:type="dxa"/>
            <w:tcBorders>
              <w:top w:val="nil"/>
              <w:left w:val="nil"/>
              <w:bottom w:val="nil"/>
              <w:right w:val="nil"/>
            </w:tcBorders>
            <w:shd w:val="clear" w:color="auto" w:fill="auto"/>
            <w:noWrap/>
            <w:vAlign w:val="bottom"/>
            <w:hideMark/>
          </w:tcPr>
          <w:p w14:paraId="35546EA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25B9AA"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638</w:t>
            </w:r>
          </w:p>
        </w:tc>
        <w:tc>
          <w:tcPr>
            <w:tcW w:w="1702" w:type="dxa"/>
            <w:tcBorders>
              <w:top w:val="nil"/>
              <w:left w:val="nil"/>
              <w:bottom w:val="single" w:sz="4" w:space="0" w:color="auto"/>
              <w:right w:val="single" w:sz="4" w:space="0" w:color="auto"/>
            </w:tcBorders>
            <w:shd w:val="clear" w:color="auto" w:fill="auto"/>
            <w:hideMark/>
          </w:tcPr>
          <w:p w14:paraId="59505CB0"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Непрограммные направления деятельности</w:t>
            </w:r>
          </w:p>
        </w:tc>
        <w:tc>
          <w:tcPr>
            <w:tcW w:w="708" w:type="dxa"/>
            <w:tcBorders>
              <w:top w:val="nil"/>
              <w:left w:val="nil"/>
              <w:bottom w:val="single" w:sz="4" w:space="0" w:color="auto"/>
              <w:right w:val="single" w:sz="4" w:space="0" w:color="auto"/>
            </w:tcBorders>
            <w:shd w:val="clear" w:color="auto" w:fill="auto"/>
            <w:noWrap/>
            <w:hideMark/>
          </w:tcPr>
          <w:p w14:paraId="7B00B30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64E1751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855503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3BF3208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7000000000</w:t>
            </w:r>
          </w:p>
        </w:tc>
        <w:tc>
          <w:tcPr>
            <w:tcW w:w="567" w:type="dxa"/>
            <w:tcBorders>
              <w:top w:val="nil"/>
              <w:left w:val="nil"/>
              <w:bottom w:val="single" w:sz="4" w:space="0" w:color="auto"/>
              <w:right w:val="single" w:sz="4" w:space="0" w:color="auto"/>
            </w:tcBorders>
            <w:shd w:val="clear" w:color="auto" w:fill="auto"/>
            <w:noWrap/>
            <w:hideMark/>
          </w:tcPr>
          <w:p w14:paraId="7934A181"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324BB5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5 690,00000</w:t>
            </w:r>
          </w:p>
        </w:tc>
        <w:tc>
          <w:tcPr>
            <w:tcW w:w="1560" w:type="dxa"/>
            <w:tcBorders>
              <w:top w:val="nil"/>
              <w:left w:val="nil"/>
              <w:bottom w:val="single" w:sz="4" w:space="0" w:color="auto"/>
              <w:right w:val="single" w:sz="4" w:space="0" w:color="auto"/>
            </w:tcBorders>
            <w:shd w:val="clear" w:color="auto" w:fill="auto"/>
            <w:noWrap/>
            <w:hideMark/>
          </w:tcPr>
          <w:p w14:paraId="6334AF08"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5 807,10000</w:t>
            </w:r>
          </w:p>
        </w:tc>
        <w:tc>
          <w:tcPr>
            <w:tcW w:w="1559" w:type="dxa"/>
            <w:tcBorders>
              <w:top w:val="nil"/>
              <w:left w:val="nil"/>
              <w:bottom w:val="single" w:sz="4" w:space="0" w:color="auto"/>
              <w:right w:val="single" w:sz="4" w:space="0" w:color="auto"/>
            </w:tcBorders>
            <w:shd w:val="clear" w:color="auto" w:fill="auto"/>
            <w:noWrap/>
            <w:hideMark/>
          </w:tcPr>
          <w:p w14:paraId="772BB46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6 080,40000</w:t>
            </w:r>
          </w:p>
        </w:tc>
      </w:tr>
      <w:tr w:rsidR="00B67C4A" w:rsidRPr="00B67C4A" w14:paraId="412DE3DA" w14:textId="77777777" w:rsidTr="00B67C4A">
        <w:trPr>
          <w:trHeight w:val="900"/>
        </w:trPr>
        <w:tc>
          <w:tcPr>
            <w:tcW w:w="284" w:type="dxa"/>
            <w:tcBorders>
              <w:top w:val="nil"/>
              <w:left w:val="nil"/>
              <w:bottom w:val="nil"/>
              <w:right w:val="nil"/>
            </w:tcBorders>
            <w:shd w:val="clear" w:color="auto" w:fill="auto"/>
            <w:noWrap/>
            <w:vAlign w:val="bottom"/>
            <w:hideMark/>
          </w:tcPr>
          <w:p w14:paraId="6A7026C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8DCA08"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639</w:t>
            </w:r>
          </w:p>
        </w:tc>
        <w:tc>
          <w:tcPr>
            <w:tcW w:w="1702" w:type="dxa"/>
            <w:tcBorders>
              <w:top w:val="nil"/>
              <w:left w:val="nil"/>
              <w:bottom w:val="single" w:sz="4" w:space="0" w:color="auto"/>
              <w:right w:val="single" w:sz="4" w:space="0" w:color="auto"/>
            </w:tcBorders>
            <w:shd w:val="clear" w:color="auto" w:fill="auto"/>
            <w:hideMark/>
          </w:tcPr>
          <w:p w14:paraId="398C9842"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8" w:type="dxa"/>
            <w:tcBorders>
              <w:top w:val="nil"/>
              <w:left w:val="nil"/>
              <w:bottom w:val="single" w:sz="4" w:space="0" w:color="auto"/>
              <w:right w:val="single" w:sz="4" w:space="0" w:color="auto"/>
            </w:tcBorders>
            <w:shd w:val="clear" w:color="auto" w:fill="auto"/>
            <w:noWrap/>
            <w:hideMark/>
          </w:tcPr>
          <w:p w14:paraId="61B9DF7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32BF8B2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949978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1747F44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auto"/>
            </w:tcBorders>
            <w:shd w:val="clear" w:color="auto" w:fill="auto"/>
            <w:noWrap/>
            <w:hideMark/>
          </w:tcPr>
          <w:p w14:paraId="3E72618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513E11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3 425,00000</w:t>
            </w:r>
          </w:p>
        </w:tc>
        <w:tc>
          <w:tcPr>
            <w:tcW w:w="1560" w:type="dxa"/>
            <w:tcBorders>
              <w:top w:val="nil"/>
              <w:left w:val="nil"/>
              <w:bottom w:val="single" w:sz="4" w:space="0" w:color="auto"/>
              <w:right w:val="single" w:sz="4" w:space="0" w:color="auto"/>
            </w:tcBorders>
            <w:shd w:val="clear" w:color="auto" w:fill="auto"/>
            <w:noWrap/>
            <w:hideMark/>
          </w:tcPr>
          <w:p w14:paraId="26AFFF6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3 451,30000</w:t>
            </w:r>
          </w:p>
        </w:tc>
        <w:tc>
          <w:tcPr>
            <w:tcW w:w="1559" w:type="dxa"/>
            <w:tcBorders>
              <w:top w:val="nil"/>
              <w:left w:val="nil"/>
              <w:bottom w:val="single" w:sz="4" w:space="0" w:color="auto"/>
              <w:right w:val="single" w:sz="4" w:space="0" w:color="auto"/>
            </w:tcBorders>
            <w:shd w:val="clear" w:color="auto" w:fill="auto"/>
            <w:noWrap/>
            <w:hideMark/>
          </w:tcPr>
          <w:p w14:paraId="48E62BD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3 630,30000</w:t>
            </w:r>
          </w:p>
        </w:tc>
      </w:tr>
      <w:tr w:rsidR="00B67C4A" w:rsidRPr="00B67C4A" w14:paraId="4185E8BC" w14:textId="77777777" w:rsidTr="00B67C4A">
        <w:trPr>
          <w:trHeight w:val="900"/>
        </w:trPr>
        <w:tc>
          <w:tcPr>
            <w:tcW w:w="284" w:type="dxa"/>
            <w:tcBorders>
              <w:top w:val="nil"/>
              <w:left w:val="nil"/>
              <w:bottom w:val="nil"/>
              <w:right w:val="nil"/>
            </w:tcBorders>
            <w:shd w:val="clear" w:color="auto" w:fill="auto"/>
            <w:noWrap/>
            <w:vAlign w:val="bottom"/>
            <w:hideMark/>
          </w:tcPr>
          <w:p w14:paraId="188AF3D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BA650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640</w:t>
            </w:r>
          </w:p>
        </w:tc>
        <w:tc>
          <w:tcPr>
            <w:tcW w:w="1702" w:type="dxa"/>
            <w:tcBorders>
              <w:top w:val="nil"/>
              <w:left w:val="nil"/>
              <w:bottom w:val="single" w:sz="4" w:space="0" w:color="auto"/>
              <w:right w:val="single" w:sz="4" w:space="0" w:color="auto"/>
            </w:tcBorders>
            <w:shd w:val="clear" w:color="auto" w:fill="auto"/>
            <w:hideMark/>
          </w:tcPr>
          <w:p w14:paraId="7AC2FEDB"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14:paraId="25B809A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2057FDE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AB4486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214A8E2E"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auto"/>
            </w:tcBorders>
            <w:shd w:val="clear" w:color="auto" w:fill="auto"/>
            <w:noWrap/>
            <w:hideMark/>
          </w:tcPr>
          <w:p w14:paraId="443D50B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7F4EDD7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2 984,37300</w:t>
            </w:r>
          </w:p>
        </w:tc>
        <w:tc>
          <w:tcPr>
            <w:tcW w:w="1560" w:type="dxa"/>
            <w:tcBorders>
              <w:top w:val="nil"/>
              <w:left w:val="nil"/>
              <w:bottom w:val="single" w:sz="4" w:space="0" w:color="auto"/>
              <w:right w:val="single" w:sz="4" w:space="0" w:color="auto"/>
            </w:tcBorders>
            <w:shd w:val="clear" w:color="auto" w:fill="auto"/>
            <w:noWrap/>
            <w:hideMark/>
          </w:tcPr>
          <w:p w14:paraId="0F93F02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3 075,16900</w:t>
            </w:r>
          </w:p>
        </w:tc>
        <w:tc>
          <w:tcPr>
            <w:tcW w:w="1559" w:type="dxa"/>
            <w:tcBorders>
              <w:top w:val="nil"/>
              <w:left w:val="nil"/>
              <w:bottom w:val="single" w:sz="4" w:space="0" w:color="auto"/>
              <w:right w:val="single" w:sz="4" w:space="0" w:color="auto"/>
            </w:tcBorders>
            <w:shd w:val="clear" w:color="auto" w:fill="auto"/>
            <w:noWrap/>
            <w:hideMark/>
          </w:tcPr>
          <w:p w14:paraId="3971102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3 189,80600</w:t>
            </w:r>
          </w:p>
        </w:tc>
      </w:tr>
      <w:tr w:rsidR="00B67C4A" w:rsidRPr="00B67C4A" w14:paraId="15BE1163" w14:textId="77777777" w:rsidTr="00B67C4A">
        <w:trPr>
          <w:trHeight w:val="1200"/>
        </w:trPr>
        <w:tc>
          <w:tcPr>
            <w:tcW w:w="284" w:type="dxa"/>
            <w:tcBorders>
              <w:top w:val="nil"/>
              <w:left w:val="nil"/>
              <w:bottom w:val="nil"/>
              <w:right w:val="nil"/>
            </w:tcBorders>
            <w:shd w:val="clear" w:color="auto" w:fill="auto"/>
            <w:noWrap/>
            <w:vAlign w:val="bottom"/>
            <w:hideMark/>
          </w:tcPr>
          <w:p w14:paraId="493E471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3A328A"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641</w:t>
            </w:r>
          </w:p>
        </w:tc>
        <w:tc>
          <w:tcPr>
            <w:tcW w:w="1702" w:type="dxa"/>
            <w:tcBorders>
              <w:top w:val="nil"/>
              <w:left w:val="nil"/>
              <w:bottom w:val="single" w:sz="4" w:space="0" w:color="auto"/>
              <w:right w:val="single" w:sz="4" w:space="0" w:color="auto"/>
            </w:tcBorders>
            <w:shd w:val="clear" w:color="auto" w:fill="auto"/>
            <w:hideMark/>
          </w:tcPr>
          <w:p w14:paraId="54B1DBA2"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643A74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2C75F97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4EFD81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4041DB5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auto"/>
            </w:tcBorders>
            <w:shd w:val="clear" w:color="auto" w:fill="auto"/>
            <w:noWrap/>
            <w:hideMark/>
          </w:tcPr>
          <w:p w14:paraId="3988BBE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4D9C525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440,62700</w:t>
            </w:r>
          </w:p>
        </w:tc>
        <w:tc>
          <w:tcPr>
            <w:tcW w:w="1560" w:type="dxa"/>
            <w:tcBorders>
              <w:top w:val="nil"/>
              <w:left w:val="nil"/>
              <w:bottom w:val="single" w:sz="4" w:space="0" w:color="auto"/>
              <w:right w:val="single" w:sz="4" w:space="0" w:color="auto"/>
            </w:tcBorders>
            <w:shd w:val="clear" w:color="auto" w:fill="auto"/>
            <w:noWrap/>
            <w:hideMark/>
          </w:tcPr>
          <w:p w14:paraId="010FEF3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376,13100</w:t>
            </w:r>
          </w:p>
        </w:tc>
        <w:tc>
          <w:tcPr>
            <w:tcW w:w="1559" w:type="dxa"/>
            <w:tcBorders>
              <w:top w:val="nil"/>
              <w:left w:val="nil"/>
              <w:bottom w:val="single" w:sz="4" w:space="0" w:color="auto"/>
              <w:right w:val="single" w:sz="4" w:space="0" w:color="auto"/>
            </w:tcBorders>
            <w:shd w:val="clear" w:color="auto" w:fill="auto"/>
            <w:noWrap/>
            <w:hideMark/>
          </w:tcPr>
          <w:p w14:paraId="5B598E8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440,49400</w:t>
            </w:r>
          </w:p>
        </w:tc>
      </w:tr>
      <w:tr w:rsidR="00B67C4A" w:rsidRPr="00B67C4A" w14:paraId="504BAF37" w14:textId="77777777" w:rsidTr="00B67C4A">
        <w:trPr>
          <w:trHeight w:val="1200"/>
        </w:trPr>
        <w:tc>
          <w:tcPr>
            <w:tcW w:w="284" w:type="dxa"/>
            <w:tcBorders>
              <w:top w:val="nil"/>
              <w:left w:val="nil"/>
              <w:bottom w:val="nil"/>
              <w:right w:val="nil"/>
            </w:tcBorders>
            <w:shd w:val="clear" w:color="auto" w:fill="auto"/>
            <w:noWrap/>
            <w:vAlign w:val="bottom"/>
            <w:hideMark/>
          </w:tcPr>
          <w:p w14:paraId="37ADCC5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18438F6"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642</w:t>
            </w:r>
          </w:p>
        </w:tc>
        <w:tc>
          <w:tcPr>
            <w:tcW w:w="1702" w:type="dxa"/>
            <w:tcBorders>
              <w:top w:val="nil"/>
              <w:left w:val="nil"/>
              <w:bottom w:val="single" w:sz="4" w:space="0" w:color="auto"/>
              <w:right w:val="single" w:sz="4" w:space="0" w:color="auto"/>
            </w:tcBorders>
            <w:shd w:val="clear" w:color="auto" w:fill="auto"/>
            <w:hideMark/>
          </w:tcPr>
          <w:p w14:paraId="688A00AB"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11488F0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27A35FB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19B284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7865D661"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7000021020</w:t>
            </w:r>
          </w:p>
        </w:tc>
        <w:tc>
          <w:tcPr>
            <w:tcW w:w="567" w:type="dxa"/>
            <w:tcBorders>
              <w:top w:val="nil"/>
              <w:left w:val="nil"/>
              <w:bottom w:val="single" w:sz="4" w:space="0" w:color="auto"/>
              <w:right w:val="single" w:sz="4" w:space="0" w:color="auto"/>
            </w:tcBorders>
            <w:shd w:val="clear" w:color="auto" w:fill="auto"/>
            <w:noWrap/>
            <w:hideMark/>
          </w:tcPr>
          <w:p w14:paraId="75DE413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A78F674"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2 265,00000</w:t>
            </w:r>
          </w:p>
        </w:tc>
        <w:tc>
          <w:tcPr>
            <w:tcW w:w="1560" w:type="dxa"/>
            <w:tcBorders>
              <w:top w:val="nil"/>
              <w:left w:val="nil"/>
              <w:bottom w:val="single" w:sz="4" w:space="0" w:color="auto"/>
              <w:right w:val="single" w:sz="4" w:space="0" w:color="auto"/>
            </w:tcBorders>
            <w:shd w:val="clear" w:color="auto" w:fill="auto"/>
            <w:noWrap/>
            <w:hideMark/>
          </w:tcPr>
          <w:p w14:paraId="3D93BCBF"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2 355,80000</w:t>
            </w:r>
          </w:p>
        </w:tc>
        <w:tc>
          <w:tcPr>
            <w:tcW w:w="1559" w:type="dxa"/>
            <w:tcBorders>
              <w:top w:val="nil"/>
              <w:left w:val="nil"/>
              <w:bottom w:val="single" w:sz="4" w:space="0" w:color="auto"/>
              <w:right w:val="single" w:sz="4" w:space="0" w:color="auto"/>
            </w:tcBorders>
            <w:shd w:val="clear" w:color="auto" w:fill="auto"/>
            <w:noWrap/>
            <w:hideMark/>
          </w:tcPr>
          <w:p w14:paraId="67BCC7D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2 450,10000</w:t>
            </w:r>
          </w:p>
        </w:tc>
      </w:tr>
      <w:tr w:rsidR="00B67C4A" w:rsidRPr="00B67C4A" w14:paraId="21A3F7C2" w14:textId="77777777" w:rsidTr="00B67C4A">
        <w:trPr>
          <w:trHeight w:val="900"/>
        </w:trPr>
        <w:tc>
          <w:tcPr>
            <w:tcW w:w="284" w:type="dxa"/>
            <w:tcBorders>
              <w:top w:val="nil"/>
              <w:left w:val="nil"/>
              <w:bottom w:val="nil"/>
              <w:right w:val="nil"/>
            </w:tcBorders>
            <w:shd w:val="clear" w:color="auto" w:fill="auto"/>
            <w:noWrap/>
            <w:vAlign w:val="bottom"/>
            <w:hideMark/>
          </w:tcPr>
          <w:p w14:paraId="028DB39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12F5CD5"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643</w:t>
            </w:r>
          </w:p>
        </w:tc>
        <w:tc>
          <w:tcPr>
            <w:tcW w:w="1702" w:type="dxa"/>
            <w:tcBorders>
              <w:top w:val="nil"/>
              <w:left w:val="nil"/>
              <w:bottom w:val="single" w:sz="4" w:space="0" w:color="auto"/>
              <w:right w:val="single" w:sz="4" w:space="0" w:color="auto"/>
            </w:tcBorders>
            <w:shd w:val="clear" w:color="auto" w:fill="auto"/>
            <w:hideMark/>
          </w:tcPr>
          <w:p w14:paraId="61091AF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14:paraId="355C606E"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33EC289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5DEE1E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03</w:t>
            </w:r>
          </w:p>
        </w:tc>
        <w:tc>
          <w:tcPr>
            <w:tcW w:w="709" w:type="dxa"/>
            <w:tcBorders>
              <w:top w:val="nil"/>
              <w:left w:val="nil"/>
              <w:bottom w:val="single" w:sz="4" w:space="0" w:color="auto"/>
              <w:right w:val="single" w:sz="4" w:space="0" w:color="auto"/>
            </w:tcBorders>
            <w:shd w:val="clear" w:color="auto" w:fill="auto"/>
            <w:noWrap/>
            <w:hideMark/>
          </w:tcPr>
          <w:p w14:paraId="528D571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7000021020</w:t>
            </w:r>
          </w:p>
        </w:tc>
        <w:tc>
          <w:tcPr>
            <w:tcW w:w="567" w:type="dxa"/>
            <w:tcBorders>
              <w:top w:val="nil"/>
              <w:left w:val="nil"/>
              <w:bottom w:val="single" w:sz="4" w:space="0" w:color="auto"/>
              <w:right w:val="single" w:sz="4" w:space="0" w:color="auto"/>
            </w:tcBorders>
            <w:shd w:val="clear" w:color="auto" w:fill="auto"/>
            <w:noWrap/>
            <w:hideMark/>
          </w:tcPr>
          <w:p w14:paraId="13524CE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575DA51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2 265,00000</w:t>
            </w:r>
          </w:p>
        </w:tc>
        <w:tc>
          <w:tcPr>
            <w:tcW w:w="1560" w:type="dxa"/>
            <w:tcBorders>
              <w:top w:val="nil"/>
              <w:left w:val="nil"/>
              <w:bottom w:val="single" w:sz="4" w:space="0" w:color="auto"/>
              <w:right w:val="single" w:sz="4" w:space="0" w:color="auto"/>
            </w:tcBorders>
            <w:shd w:val="clear" w:color="auto" w:fill="auto"/>
            <w:noWrap/>
            <w:hideMark/>
          </w:tcPr>
          <w:p w14:paraId="3E94504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2 355,80000</w:t>
            </w:r>
          </w:p>
        </w:tc>
        <w:tc>
          <w:tcPr>
            <w:tcW w:w="1559" w:type="dxa"/>
            <w:tcBorders>
              <w:top w:val="nil"/>
              <w:left w:val="nil"/>
              <w:bottom w:val="single" w:sz="4" w:space="0" w:color="auto"/>
              <w:right w:val="single" w:sz="4" w:space="0" w:color="auto"/>
            </w:tcBorders>
            <w:shd w:val="clear" w:color="auto" w:fill="auto"/>
            <w:noWrap/>
            <w:hideMark/>
          </w:tcPr>
          <w:p w14:paraId="5AD7BE1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2 450,10000</w:t>
            </w:r>
          </w:p>
        </w:tc>
      </w:tr>
      <w:tr w:rsidR="00B67C4A" w:rsidRPr="00B67C4A" w14:paraId="59E0293F" w14:textId="77777777" w:rsidTr="00B67C4A">
        <w:trPr>
          <w:trHeight w:val="600"/>
        </w:trPr>
        <w:tc>
          <w:tcPr>
            <w:tcW w:w="284" w:type="dxa"/>
            <w:tcBorders>
              <w:top w:val="nil"/>
              <w:left w:val="nil"/>
              <w:bottom w:val="nil"/>
              <w:right w:val="nil"/>
            </w:tcBorders>
            <w:shd w:val="clear" w:color="auto" w:fill="auto"/>
            <w:noWrap/>
            <w:vAlign w:val="bottom"/>
            <w:hideMark/>
          </w:tcPr>
          <w:p w14:paraId="2A6495E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D8BE19"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644</w:t>
            </w:r>
          </w:p>
        </w:tc>
        <w:tc>
          <w:tcPr>
            <w:tcW w:w="1702" w:type="dxa"/>
            <w:tcBorders>
              <w:top w:val="nil"/>
              <w:left w:val="nil"/>
              <w:bottom w:val="single" w:sz="4" w:space="0" w:color="auto"/>
              <w:right w:val="single" w:sz="4" w:space="0" w:color="auto"/>
            </w:tcBorders>
            <w:shd w:val="clear" w:color="auto" w:fill="auto"/>
            <w:hideMark/>
          </w:tcPr>
          <w:p w14:paraId="6901C1D6"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hideMark/>
          </w:tcPr>
          <w:p w14:paraId="03761938"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64B23117"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3121E97"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092C5B87"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5C0074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2E3582D"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56BA9116"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250,00000</w:t>
            </w:r>
          </w:p>
        </w:tc>
        <w:tc>
          <w:tcPr>
            <w:tcW w:w="1559" w:type="dxa"/>
            <w:tcBorders>
              <w:top w:val="nil"/>
              <w:left w:val="nil"/>
              <w:bottom w:val="single" w:sz="4" w:space="0" w:color="auto"/>
              <w:right w:val="single" w:sz="4" w:space="0" w:color="auto"/>
            </w:tcBorders>
            <w:shd w:val="clear" w:color="auto" w:fill="auto"/>
            <w:noWrap/>
            <w:hideMark/>
          </w:tcPr>
          <w:p w14:paraId="4E5CD18F"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250,00000</w:t>
            </w:r>
          </w:p>
        </w:tc>
      </w:tr>
      <w:tr w:rsidR="00B67C4A" w:rsidRPr="00B67C4A" w14:paraId="2B6F6822" w14:textId="77777777" w:rsidTr="00B67C4A">
        <w:trPr>
          <w:trHeight w:val="600"/>
        </w:trPr>
        <w:tc>
          <w:tcPr>
            <w:tcW w:w="284" w:type="dxa"/>
            <w:tcBorders>
              <w:top w:val="nil"/>
              <w:left w:val="nil"/>
              <w:bottom w:val="nil"/>
              <w:right w:val="nil"/>
            </w:tcBorders>
            <w:shd w:val="clear" w:color="auto" w:fill="auto"/>
            <w:noWrap/>
            <w:vAlign w:val="bottom"/>
            <w:hideMark/>
          </w:tcPr>
          <w:p w14:paraId="079B4EF9"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316E50"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645</w:t>
            </w:r>
          </w:p>
        </w:tc>
        <w:tc>
          <w:tcPr>
            <w:tcW w:w="1702" w:type="dxa"/>
            <w:tcBorders>
              <w:top w:val="nil"/>
              <w:left w:val="nil"/>
              <w:bottom w:val="single" w:sz="4" w:space="0" w:color="auto"/>
              <w:right w:val="single" w:sz="4" w:space="0" w:color="auto"/>
            </w:tcBorders>
            <w:shd w:val="clear" w:color="auto" w:fill="auto"/>
            <w:hideMark/>
          </w:tcPr>
          <w:p w14:paraId="3F61D452"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Непрограммные направления деятельности</w:t>
            </w:r>
          </w:p>
        </w:tc>
        <w:tc>
          <w:tcPr>
            <w:tcW w:w="708" w:type="dxa"/>
            <w:tcBorders>
              <w:top w:val="nil"/>
              <w:left w:val="nil"/>
              <w:bottom w:val="single" w:sz="4" w:space="0" w:color="auto"/>
              <w:right w:val="single" w:sz="4" w:space="0" w:color="auto"/>
            </w:tcBorders>
            <w:shd w:val="clear" w:color="auto" w:fill="auto"/>
            <w:noWrap/>
            <w:hideMark/>
          </w:tcPr>
          <w:p w14:paraId="271B1EF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567EAC29"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49F8BF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07C9723A"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7000000000</w:t>
            </w:r>
          </w:p>
        </w:tc>
        <w:tc>
          <w:tcPr>
            <w:tcW w:w="567" w:type="dxa"/>
            <w:tcBorders>
              <w:top w:val="nil"/>
              <w:left w:val="nil"/>
              <w:bottom w:val="single" w:sz="4" w:space="0" w:color="auto"/>
              <w:right w:val="single" w:sz="4" w:space="0" w:color="auto"/>
            </w:tcBorders>
            <w:shd w:val="clear" w:color="auto" w:fill="auto"/>
            <w:noWrap/>
            <w:hideMark/>
          </w:tcPr>
          <w:p w14:paraId="562FD956"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4B18FE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2AEAA50E"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250,00000</w:t>
            </w:r>
          </w:p>
        </w:tc>
        <w:tc>
          <w:tcPr>
            <w:tcW w:w="1559" w:type="dxa"/>
            <w:tcBorders>
              <w:top w:val="nil"/>
              <w:left w:val="nil"/>
              <w:bottom w:val="single" w:sz="4" w:space="0" w:color="auto"/>
              <w:right w:val="single" w:sz="4" w:space="0" w:color="auto"/>
            </w:tcBorders>
            <w:shd w:val="clear" w:color="auto" w:fill="auto"/>
            <w:noWrap/>
            <w:hideMark/>
          </w:tcPr>
          <w:p w14:paraId="06CAC189"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250,00000</w:t>
            </w:r>
          </w:p>
        </w:tc>
      </w:tr>
      <w:tr w:rsidR="00B67C4A" w:rsidRPr="00B67C4A" w14:paraId="3176F088" w14:textId="77777777" w:rsidTr="00B67C4A">
        <w:trPr>
          <w:trHeight w:val="600"/>
        </w:trPr>
        <w:tc>
          <w:tcPr>
            <w:tcW w:w="284" w:type="dxa"/>
            <w:tcBorders>
              <w:top w:val="nil"/>
              <w:left w:val="nil"/>
              <w:bottom w:val="nil"/>
              <w:right w:val="nil"/>
            </w:tcBorders>
            <w:shd w:val="clear" w:color="auto" w:fill="auto"/>
            <w:noWrap/>
            <w:vAlign w:val="bottom"/>
            <w:hideMark/>
          </w:tcPr>
          <w:p w14:paraId="6BFA9F24"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B80A2A"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646</w:t>
            </w:r>
          </w:p>
        </w:tc>
        <w:tc>
          <w:tcPr>
            <w:tcW w:w="1702" w:type="dxa"/>
            <w:tcBorders>
              <w:top w:val="nil"/>
              <w:left w:val="nil"/>
              <w:bottom w:val="single" w:sz="4" w:space="0" w:color="auto"/>
              <w:right w:val="single" w:sz="4" w:space="0" w:color="auto"/>
            </w:tcBorders>
            <w:shd w:val="clear" w:color="auto" w:fill="auto"/>
            <w:hideMark/>
          </w:tcPr>
          <w:p w14:paraId="176A97E5"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Реализация комплекса официальных мероприятий</w:t>
            </w:r>
          </w:p>
        </w:tc>
        <w:tc>
          <w:tcPr>
            <w:tcW w:w="708" w:type="dxa"/>
            <w:tcBorders>
              <w:top w:val="nil"/>
              <w:left w:val="nil"/>
              <w:bottom w:val="single" w:sz="4" w:space="0" w:color="auto"/>
              <w:right w:val="single" w:sz="4" w:space="0" w:color="auto"/>
            </w:tcBorders>
            <w:shd w:val="clear" w:color="auto" w:fill="auto"/>
            <w:noWrap/>
            <w:hideMark/>
          </w:tcPr>
          <w:p w14:paraId="6F51ED3A"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3506BD6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E9C476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2C6CC68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7000020040</w:t>
            </w:r>
          </w:p>
        </w:tc>
        <w:tc>
          <w:tcPr>
            <w:tcW w:w="567" w:type="dxa"/>
            <w:tcBorders>
              <w:top w:val="nil"/>
              <w:left w:val="nil"/>
              <w:bottom w:val="single" w:sz="4" w:space="0" w:color="auto"/>
              <w:right w:val="single" w:sz="4" w:space="0" w:color="auto"/>
            </w:tcBorders>
            <w:shd w:val="clear" w:color="auto" w:fill="auto"/>
            <w:noWrap/>
            <w:hideMark/>
          </w:tcPr>
          <w:p w14:paraId="640865F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13D389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14B0834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250,00000</w:t>
            </w:r>
          </w:p>
        </w:tc>
        <w:tc>
          <w:tcPr>
            <w:tcW w:w="1559" w:type="dxa"/>
            <w:tcBorders>
              <w:top w:val="nil"/>
              <w:left w:val="nil"/>
              <w:bottom w:val="single" w:sz="4" w:space="0" w:color="auto"/>
              <w:right w:val="single" w:sz="4" w:space="0" w:color="auto"/>
            </w:tcBorders>
            <w:shd w:val="clear" w:color="auto" w:fill="auto"/>
            <w:noWrap/>
            <w:hideMark/>
          </w:tcPr>
          <w:p w14:paraId="52A8D16C"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250,00000</w:t>
            </w:r>
          </w:p>
        </w:tc>
      </w:tr>
      <w:tr w:rsidR="00B67C4A" w:rsidRPr="00B67C4A" w14:paraId="5FE4F43D" w14:textId="77777777" w:rsidTr="00B67C4A">
        <w:trPr>
          <w:trHeight w:val="1200"/>
        </w:trPr>
        <w:tc>
          <w:tcPr>
            <w:tcW w:w="284" w:type="dxa"/>
            <w:tcBorders>
              <w:top w:val="nil"/>
              <w:left w:val="nil"/>
              <w:bottom w:val="nil"/>
              <w:right w:val="nil"/>
            </w:tcBorders>
            <w:shd w:val="clear" w:color="auto" w:fill="auto"/>
            <w:noWrap/>
            <w:vAlign w:val="bottom"/>
            <w:hideMark/>
          </w:tcPr>
          <w:p w14:paraId="3AF65225"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6BA2CE3"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647</w:t>
            </w:r>
          </w:p>
        </w:tc>
        <w:tc>
          <w:tcPr>
            <w:tcW w:w="1702" w:type="dxa"/>
            <w:tcBorders>
              <w:top w:val="nil"/>
              <w:left w:val="nil"/>
              <w:bottom w:val="single" w:sz="4" w:space="0" w:color="auto"/>
              <w:right w:val="single" w:sz="4" w:space="0" w:color="auto"/>
            </w:tcBorders>
            <w:shd w:val="clear" w:color="auto" w:fill="auto"/>
            <w:hideMark/>
          </w:tcPr>
          <w:p w14:paraId="7F58B2F7"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08D697E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2B8E6198"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042D48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6EE0A78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7000020040</w:t>
            </w:r>
          </w:p>
        </w:tc>
        <w:tc>
          <w:tcPr>
            <w:tcW w:w="567" w:type="dxa"/>
            <w:tcBorders>
              <w:top w:val="nil"/>
              <w:left w:val="nil"/>
              <w:bottom w:val="single" w:sz="4" w:space="0" w:color="auto"/>
              <w:right w:val="single" w:sz="4" w:space="0" w:color="auto"/>
            </w:tcBorders>
            <w:shd w:val="clear" w:color="auto" w:fill="auto"/>
            <w:noWrap/>
            <w:hideMark/>
          </w:tcPr>
          <w:p w14:paraId="3B88718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C78804A"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auto"/>
            </w:tcBorders>
            <w:shd w:val="clear" w:color="auto" w:fill="auto"/>
            <w:noWrap/>
            <w:hideMark/>
          </w:tcPr>
          <w:p w14:paraId="35DE89D3"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250,00000</w:t>
            </w:r>
          </w:p>
        </w:tc>
        <w:tc>
          <w:tcPr>
            <w:tcW w:w="1559" w:type="dxa"/>
            <w:tcBorders>
              <w:top w:val="nil"/>
              <w:left w:val="nil"/>
              <w:bottom w:val="single" w:sz="4" w:space="0" w:color="auto"/>
              <w:right w:val="single" w:sz="4" w:space="0" w:color="auto"/>
            </w:tcBorders>
            <w:shd w:val="clear" w:color="auto" w:fill="auto"/>
            <w:noWrap/>
            <w:hideMark/>
          </w:tcPr>
          <w:p w14:paraId="355A2FB5"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250,00000</w:t>
            </w:r>
          </w:p>
        </w:tc>
      </w:tr>
      <w:tr w:rsidR="00B67C4A" w:rsidRPr="00B67C4A" w14:paraId="024EB3AB" w14:textId="77777777" w:rsidTr="00B67C4A">
        <w:trPr>
          <w:trHeight w:val="300"/>
        </w:trPr>
        <w:tc>
          <w:tcPr>
            <w:tcW w:w="284" w:type="dxa"/>
            <w:tcBorders>
              <w:top w:val="nil"/>
              <w:left w:val="nil"/>
              <w:bottom w:val="nil"/>
              <w:right w:val="nil"/>
            </w:tcBorders>
            <w:shd w:val="clear" w:color="auto" w:fill="auto"/>
            <w:noWrap/>
            <w:vAlign w:val="bottom"/>
            <w:hideMark/>
          </w:tcPr>
          <w:p w14:paraId="6D7ABEEB"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FB39C1"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648</w:t>
            </w:r>
          </w:p>
        </w:tc>
        <w:tc>
          <w:tcPr>
            <w:tcW w:w="1702" w:type="dxa"/>
            <w:tcBorders>
              <w:top w:val="nil"/>
              <w:left w:val="nil"/>
              <w:bottom w:val="single" w:sz="4" w:space="0" w:color="auto"/>
              <w:right w:val="single" w:sz="4" w:space="0" w:color="auto"/>
            </w:tcBorders>
            <w:shd w:val="clear" w:color="auto" w:fill="auto"/>
            <w:hideMark/>
          </w:tcPr>
          <w:p w14:paraId="78E368AB"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СОЦИАЛЬНАЯ ПОЛИТИКА</w:t>
            </w:r>
          </w:p>
        </w:tc>
        <w:tc>
          <w:tcPr>
            <w:tcW w:w="708" w:type="dxa"/>
            <w:tcBorders>
              <w:top w:val="nil"/>
              <w:left w:val="nil"/>
              <w:bottom w:val="single" w:sz="4" w:space="0" w:color="auto"/>
              <w:right w:val="single" w:sz="4" w:space="0" w:color="auto"/>
            </w:tcBorders>
            <w:shd w:val="clear" w:color="auto" w:fill="auto"/>
            <w:noWrap/>
            <w:hideMark/>
          </w:tcPr>
          <w:p w14:paraId="473353DE"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17254D48"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0D1290A3"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1C4369A6"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6138D421"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C2ED31F"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1 610,00000</w:t>
            </w:r>
          </w:p>
        </w:tc>
        <w:tc>
          <w:tcPr>
            <w:tcW w:w="1560" w:type="dxa"/>
            <w:tcBorders>
              <w:top w:val="nil"/>
              <w:left w:val="nil"/>
              <w:bottom w:val="single" w:sz="4" w:space="0" w:color="auto"/>
              <w:right w:val="single" w:sz="4" w:space="0" w:color="auto"/>
            </w:tcBorders>
            <w:shd w:val="clear" w:color="auto" w:fill="auto"/>
            <w:noWrap/>
            <w:hideMark/>
          </w:tcPr>
          <w:p w14:paraId="0B664400"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1 673,10000</w:t>
            </w:r>
          </w:p>
        </w:tc>
        <w:tc>
          <w:tcPr>
            <w:tcW w:w="1559" w:type="dxa"/>
            <w:tcBorders>
              <w:top w:val="nil"/>
              <w:left w:val="nil"/>
              <w:bottom w:val="single" w:sz="4" w:space="0" w:color="auto"/>
              <w:right w:val="single" w:sz="4" w:space="0" w:color="auto"/>
            </w:tcBorders>
            <w:shd w:val="clear" w:color="auto" w:fill="auto"/>
            <w:noWrap/>
            <w:hideMark/>
          </w:tcPr>
          <w:p w14:paraId="6D4B7184"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1 740,00000</w:t>
            </w:r>
          </w:p>
        </w:tc>
      </w:tr>
      <w:tr w:rsidR="00B67C4A" w:rsidRPr="00B67C4A" w14:paraId="19F4DA6D" w14:textId="77777777" w:rsidTr="00B67C4A">
        <w:trPr>
          <w:trHeight w:val="300"/>
        </w:trPr>
        <w:tc>
          <w:tcPr>
            <w:tcW w:w="284" w:type="dxa"/>
            <w:tcBorders>
              <w:top w:val="nil"/>
              <w:left w:val="nil"/>
              <w:bottom w:val="nil"/>
              <w:right w:val="nil"/>
            </w:tcBorders>
            <w:shd w:val="clear" w:color="auto" w:fill="auto"/>
            <w:noWrap/>
            <w:vAlign w:val="bottom"/>
            <w:hideMark/>
          </w:tcPr>
          <w:p w14:paraId="204F4B04"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FD8C29"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649</w:t>
            </w:r>
          </w:p>
        </w:tc>
        <w:tc>
          <w:tcPr>
            <w:tcW w:w="1702" w:type="dxa"/>
            <w:tcBorders>
              <w:top w:val="nil"/>
              <w:left w:val="nil"/>
              <w:bottom w:val="single" w:sz="4" w:space="0" w:color="auto"/>
              <w:right w:val="single" w:sz="4" w:space="0" w:color="auto"/>
            </w:tcBorders>
            <w:shd w:val="clear" w:color="auto" w:fill="auto"/>
            <w:hideMark/>
          </w:tcPr>
          <w:p w14:paraId="45F6B1BF"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Пенсионное обеспечение</w:t>
            </w:r>
          </w:p>
        </w:tc>
        <w:tc>
          <w:tcPr>
            <w:tcW w:w="708" w:type="dxa"/>
            <w:tcBorders>
              <w:top w:val="nil"/>
              <w:left w:val="nil"/>
              <w:bottom w:val="single" w:sz="4" w:space="0" w:color="auto"/>
              <w:right w:val="single" w:sz="4" w:space="0" w:color="auto"/>
            </w:tcBorders>
            <w:shd w:val="clear" w:color="auto" w:fill="auto"/>
            <w:noWrap/>
            <w:hideMark/>
          </w:tcPr>
          <w:p w14:paraId="240DD6B6"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41F2D44A"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1BC7025C"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CB25758"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0CD8F3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8FC901F"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1 610,00000</w:t>
            </w:r>
          </w:p>
        </w:tc>
        <w:tc>
          <w:tcPr>
            <w:tcW w:w="1560" w:type="dxa"/>
            <w:tcBorders>
              <w:top w:val="nil"/>
              <w:left w:val="nil"/>
              <w:bottom w:val="single" w:sz="4" w:space="0" w:color="auto"/>
              <w:right w:val="single" w:sz="4" w:space="0" w:color="auto"/>
            </w:tcBorders>
            <w:shd w:val="clear" w:color="auto" w:fill="auto"/>
            <w:noWrap/>
            <w:hideMark/>
          </w:tcPr>
          <w:p w14:paraId="5C31A5E4"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1 673,10000</w:t>
            </w:r>
          </w:p>
        </w:tc>
        <w:tc>
          <w:tcPr>
            <w:tcW w:w="1559" w:type="dxa"/>
            <w:tcBorders>
              <w:top w:val="nil"/>
              <w:left w:val="nil"/>
              <w:bottom w:val="single" w:sz="4" w:space="0" w:color="auto"/>
              <w:right w:val="single" w:sz="4" w:space="0" w:color="auto"/>
            </w:tcBorders>
            <w:shd w:val="clear" w:color="auto" w:fill="auto"/>
            <w:noWrap/>
            <w:hideMark/>
          </w:tcPr>
          <w:p w14:paraId="77B5F13E"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1 740,00000</w:t>
            </w:r>
          </w:p>
        </w:tc>
      </w:tr>
      <w:tr w:rsidR="00B67C4A" w:rsidRPr="00B67C4A" w14:paraId="6F6DF365" w14:textId="77777777" w:rsidTr="00B67C4A">
        <w:trPr>
          <w:trHeight w:val="2100"/>
        </w:trPr>
        <w:tc>
          <w:tcPr>
            <w:tcW w:w="284" w:type="dxa"/>
            <w:tcBorders>
              <w:top w:val="nil"/>
              <w:left w:val="nil"/>
              <w:bottom w:val="nil"/>
              <w:right w:val="nil"/>
            </w:tcBorders>
            <w:shd w:val="clear" w:color="auto" w:fill="auto"/>
            <w:noWrap/>
            <w:vAlign w:val="bottom"/>
            <w:hideMark/>
          </w:tcPr>
          <w:p w14:paraId="616C47A9"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0603DA"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650</w:t>
            </w:r>
          </w:p>
        </w:tc>
        <w:tc>
          <w:tcPr>
            <w:tcW w:w="1702" w:type="dxa"/>
            <w:tcBorders>
              <w:top w:val="nil"/>
              <w:left w:val="nil"/>
              <w:bottom w:val="single" w:sz="4" w:space="0" w:color="auto"/>
              <w:right w:val="single" w:sz="4" w:space="0" w:color="auto"/>
            </w:tcBorders>
            <w:shd w:val="clear" w:color="auto" w:fill="auto"/>
            <w:hideMark/>
          </w:tcPr>
          <w:p w14:paraId="0BCE736D"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0A2EDD0A"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42E28433"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06F681E1"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9E1570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14D55E0C"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885C168"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1 610,00000</w:t>
            </w:r>
          </w:p>
        </w:tc>
        <w:tc>
          <w:tcPr>
            <w:tcW w:w="1560" w:type="dxa"/>
            <w:tcBorders>
              <w:top w:val="nil"/>
              <w:left w:val="nil"/>
              <w:bottom w:val="single" w:sz="4" w:space="0" w:color="auto"/>
              <w:right w:val="single" w:sz="4" w:space="0" w:color="auto"/>
            </w:tcBorders>
            <w:shd w:val="clear" w:color="auto" w:fill="auto"/>
            <w:noWrap/>
            <w:hideMark/>
          </w:tcPr>
          <w:p w14:paraId="1E59A4D3"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1 673,10000</w:t>
            </w:r>
          </w:p>
        </w:tc>
        <w:tc>
          <w:tcPr>
            <w:tcW w:w="1559" w:type="dxa"/>
            <w:tcBorders>
              <w:top w:val="nil"/>
              <w:left w:val="nil"/>
              <w:bottom w:val="single" w:sz="4" w:space="0" w:color="auto"/>
              <w:right w:val="single" w:sz="4" w:space="0" w:color="auto"/>
            </w:tcBorders>
            <w:shd w:val="clear" w:color="auto" w:fill="auto"/>
            <w:noWrap/>
            <w:hideMark/>
          </w:tcPr>
          <w:p w14:paraId="7014F7A9"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1 740,00000</w:t>
            </w:r>
          </w:p>
        </w:tc>
      </w:tr>
      <w:tr w:rsidR="00B67C4A" w:rsidRPr="00B67C4A" w14:paraId="2DF2FF7D" w14:textId="77777777" w:rsidTr="00B67C4A">
        <w:trPr>
          <w:trHeight w:val="1200"/>
        </w:trPr>
        <w:tc>
          <w:tcPr>
            <w:tcW w:w="284" w:type="dxa"/>
            <w:tcBorders>
              <w:top w:val="nil"/>
              <w:left w:val="nil"/>
              <w:bottom w:val="nil"/>
              <w:right w:val="nil"/>
            </w:tcBorders>
            <w:shd w:val="clear" w:color="auto" w:fill="auto"/>
            <w:noWrap/>
            <w:vAlign w:val="bottom"/>
            <w:hideMark/>
          </w:tcPr>
          <w:p w14:paraId="681F6432"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753D1C5" w14:textId="77777777" w:rsidR="00B67C4A" w:rsidRPr="00B67C4A" w:rsidRDefault="00B67C4A" w:rsidP="00B67C4A">
            <w:pPr>
              <w:spacing w:after="0" w:line="240" w:lineRule="auto"/>
              <w:jc w:val="right"/>
              <w:outlineLvl w:val="3"/>
              <w:rPr>
                <w:rFonts w:eastAsia="Times New Roman" w:cs="Times New Roman"/>
                <w:sz w:val="22"/>
                <w:lang w:eastAsia="ru-RU"/>
              </w:rPr>
            </w:pPr>
            <w:r w:rsidRPr="00B67C4A">
              <w:rPr>
                <w:rFonts w:eastAsia="Times New Roman" w:cs="Times New Roman"/>
                <w:sz w:val="22"/>
                <w:lang w:eastAsia="ru-RU"/>
              </w:rPr>
              <w:t>651</w:t>
            </w:r>
          </w:p>
        </w:tc>
        <w:tc>
          <w:tcPr>
            <w:tcW w:w="1702" w:type="dxa"/>
            <w:tcBorders>
              <w:top w:val="nil"/>
              <w:left w:val="nil"/>
              <w:bottom w:val="single" w:sz="4" w:space="0" w:color="auto"/>
              <w:right w:val="single" w:sz="4" w:space="0" w:color="auto"/>
            </w:tcBorders>
            <w:shd w:val="clear" w:color="auto" w:fill="auto"/>
            <w:hideMark/>
          </w:tcPr>
          <w:p w14:paraId="05A332DC" w14:textId="77777777" w:rsidR="00B67C4A" w:rsidRPr="00B67C4A" w:rsidRDefault="00B67C4A" w:rsidP="00B67C4A">
            <w:pPr>
              <w:spacing w:after="0" w:line="240" w:lineRule="auto"/>
              <w:outlineLvl w:val="3"/>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60E2CF8D"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784145D0"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7B20247C"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B24A6DB"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auto"/>
            </w:tcBorders>
            <w:shd w:val="clear" w:color="auto" w:fill="auto"/>
            <w:noWrap/>
            <w:hideMark/>
          </w:tcPr>
          <w:p w14:paraId="6821D222" w14:textId="77777777" w:rsidR="00B67C4A" w:rsidRPr="00B67C4A" w:rsidRDefault="00B67C4A" w:rsidP="00B67C4A">
            <w:pPr>
              <w:spacing w:after="0" w:line="240" w:lineRule="auto"/>
              <w:jc w:val="center"/>
              <w:outlineLvl w:val="3"/>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487537E"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1 610,00000</w:t>
            </w:r>
          </w:p>
        </w:tc>
        <w:tc>
          <w:tcPr>
            <w:tcW w:w="1560" w:type="dxa"/>
            <w:tcBorders>
              <w:top w:val="nil"/>
              <w:left w:val="nil"/>
              <w:bottom w:val="single" w:sz="4" w:space="0" w:color="auto"/>
              <w:right w:val="single" w:sz="4" w:space="0" w:color="auto"/>
            </w:tcBorders>
            <w:shd w:val="clear" w:color="auto" w:fill="auto"/>
            <w:noWrap/>
            <w:hideMark/>
          </w:tcPr>
          <w:p w14:paraId="069AED42"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1 673,10000</w:t>
            </w:r>
          </w:p>
        </w:tc>
        <w:tc>
          <w:tcPr>
            <w:tcW w:w="1559" w:type="dxa"/>
            <w:tcBorders>
              <w:top w:val="nil"/>
              <w:left w:val="nil"/>
              <w:bottom w:val="single" w:sz="4" w:space="0" w:color="auto"/>
              <w:right w:val="single" w:sz="4" w:space="0" w:color="auto"/>
            </w:tcBorders>
            <w:shd w:val="clear" w:color="auto" w:fill="auto"/>
            <w:noWrap/>
            <w:hideMark/>
          </w:tcPr>
          <w:p w14:paraId="008CA06C"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r w:rsidRPr="00B67C4A">
              <w:rPr>
                <w:rFonts w:eastAsia="Times New Roman" w:cs="Times New Roman"/>
                <w:color w:val="000000"/>
                <w:sz w:val="22"/>
                <w:lang w:eastAsia="ru-RU"/>
              </w:rPr>
              <w:t>1 740,00000</w:t>
            </w:r>
          </w:p>
        </w:tc>
      </w:tr>
      <w:tr w:rsidR="00B67C4A" w:rsidRPr="00B67C4A" w14:paraId="50E4DCFF" w14:textId="77777777" w:rsidTr="00B67C4A">
        <w:trPr>
          <w:trHeight w:val="3600"/>
        </w:trPr>
        <w:tc>
          <w:tcPr>
            <w:tcW w:w="284" w:type="dxa"/>
            <w:tcBorders>
              <w:top w:val="nil"/>
              <w:left w:val="nil"/>
              <w:bottom w:val="nil"/>
              <w:right w:val="nil"/>
            </w:tcBorders>
            <w:shd w:val="clear" w:color="auto" w:fill="auto"/>
            <w:noWrap/>
            <w:vAlign w:val="bottom"/>
            <w:hideMark/>
          </w:tcPr>
          <w:p w14:paraId="5E40375A" w14:textId="77777777" w:rsidR="00B67C4A" w:rsidRPr="00B67C4A" w:rsidRDefault="00B67C4A" w:rsidP="00B67C4A">
            <w:pPr>
              <w:spacing w:after="0" w:line="240" w:lineRule="auto"/>
              <w:jc w:val="right"/>
              <w:outlineLvl w:val="3"/>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984DF9"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652</w:t>
            </w:r>
          </w:p>
        </w:tc>
        <w:tc>
          <w:tcPr>
            <w:tcW w:w="1702" w:type="dxa"/>
            <w:tcBorders>
              <w:top w:val="nil"/>
              <w:left w:val="nil"/>
              <w:bottom w:val="single" w:sz="4" w:space="0" w:color="auto"/>
              <w:right w:val="single" w:sz="4" w:space="0" w:color="auto"/>
            </w:tcBorders>
            <w:shd w:val="clear" w:color="auto" w:fill="auto"/>
            <w:hideMark/>
          </w:tcPr>
          <w:p w14:paraId="4DF43C8C"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2DC3A0B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44F8C4B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169EE06B"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8143718"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0140220000</w:t>
            </w:r>
          </w:p>
        </w:tc>
        <w:tc>
          <w:tcPr>
            <w:tcW w:w="567" w:type="dxa"/>
            <w:tcBorders>
              <w:top w:val="nil"/>
              <w:left w:val="nil"/>
              <w:bottom w:val="single" w:sz="4" w:space="0" w:color="auto"/>
              <w:right w:val="single" w:sz="4" w:space="0" w:color="auto"/>
            </w:tcBorders>
            <w:shd w:val="clear" w:color="auto" w:fill="auto"/>
            <w:noWrap/>
            <w:hideMark/>
          </w:tcPr>
          <w:p w14:paraId="6A9285D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2252EB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1 610,00000</w:t>
            </w:r>
          </w:p>
        </w:tc>
        <w:tc>
          <w:tcPr>
            <w:tcW w:w="1560" w:type="dxa"/>
            <w:tcBorders>
              <w:top w:val="nil"/>
              <w:left w:val="nil"/>
              <w:bottom w:val="single" w:sz="4" w:space="0" w:color="auto"/>
              <w:right w:val="single" w:sz="4" w:space="0" w:color="auto"/>
            </w:tcBorders>
            <w:shd w:val="clear" w:color="auto" w:fill="auto"/>
            <w:noWrap/>
            <w:hideMark/>
          </w:tcPr>
          <w:p w14:paraId="377E29BA"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1 673,10000</w:t>
            </w:r>
          </w:p>
        </w:tc>
        <w:tc>
          <w:tcPr>
            <w:tcW w:w="1559" w:type="dxa"/>
            <w:tcBorders>
              <w:top w:val="nil"/>
              <w:left w:val="nil"/>
              <w:bottom w:val="single" w:sz="4" w:space="0" w:color="auto"/>
              <w:right w:val="single" w:sz="4" w:space="0" w:color="auto"/>
            </w:tcBorders>
            <w:shd w:val="clear" w:color="auto" w:fill="auto"/>
            <w:noWrap/>
            <w:hideMark/>
          </w:tcPr>
          <w:p w14:paraId="7E13991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1 740,00000</w:t>
            </w:r>
          </w:p>
        </w:tc>
      </w:tr>
      <w:tr w:rsidR="00B67C4A" w:rsidRPr="00B67C4A" w14:paraId="4155B831" w14:textId="77777777" w:rsidTr="00B67C4A">
        <w:trPr>
          <w:trHeight w:val="900"/>
        </w:trPr>
        <w:tc>
          <w:tcPr>
            <w:tcW w:w="284" w:type="dxa"/>
            <w:tcBorders>
              <w:top w:val="nil"/>
              <w:left w:val="nil"/>
              <w:bottom w:val="nil"/>
              <w:right w:val="nil"/>
            </w:tcBorders>
            <w:shd w:val="clear" w:color="auto" w:fill="auto"/>
            <w:noWrap/>
            <w:vAlign w:val="bottom"/>
            <w:hideMark/>
          </w:tcPr>
          <w:p w14:paraId="76FF1426"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2B4FD20"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653</w:t>
            </w:r>
          </w:p>
        </w:tc>
        <w:tc>
          <w:tcPr>
            <w:tcW w:w="1702" w:type="dxa"/>
            <w:tcBorders>
              <w:top w:val="nil"/>
              <w:left w:val="nil"/>
              <w:bottom w:val="single" w:sz="4" w:space="0" w:color="auto"/>
              <w:right w:val="single" w:sz="4" w:space="0" w:color="auto"/>
            </w:tcBorders>
            <w:shd w:val="clear" w:color="auto" w:fill="auto"/>
            <w:hideMark/>
          </w:tcPr>
          <w:p w14:paraId="645F9043"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hideMark/>
          </w:tcPr>
          <w:p w14:paraId="412E39CC"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912</w:t>
            </w:r>
          </w:p>
        </w:tc>
        <w:tc>
          <w:tcPr>
            <w:tcW w:w="567" w:type="dxa"/>
            <w:tcBorders>
              <w:top w:val="nil"/>
              <w:left w:val="nil"/>
              <w:bottom w:val="single" w:sz="4" w:space="0" w:color="auto"/>
              <w:right w:val="single" w:sz="4" w:space="0" w:color="auto"/>
            </w:tcBorders>
            <w:shd w:val="clear" w:color="auto" w:fill="auto"/>
            <w:noWrap/>
            <w:hideMark/>
          </w:tcPr>
          <w:p w14:paraId="256C30A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429480C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61DAFB4"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0140220000</w:t>
            </w:r>
          </w:p>
        </w:tc>
        <w:tc>
          <w:tcPr>
            <w:tcW w:w="567" w:type="dxa"/>
            <w:tcBorders>
              <w:top w:val="nil"/>
              <w:left w:val="nil"/>
              <w:bottom w:val="single" w:sz="4" w:space="0" w:color="auto"/>
              <w:right w:val="single" w:sz="4" w:space="0" w:color="auto"/>
            </w:tcBorders>
            <w:shd w:val="clear" w:color="auto" w:fill="auto"/>
            <w:noWrap/>
            <w:hideMark/>
          </w:tcPr>
          <w:p w14:paraId="4BEA82E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7EADA59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1 610,00000</w:t>
            </w:r>
          </w:p>
        </w:tc>
        <w:tc>
          <w:tcPr>
            <w:tcW w:w="1560" w:type="dxa"/>
            <w:tcBorders>
              <w:top w:val="nil"/>
              <w:left w:val="nil"/>
              <w:bottom w:val="single" w:sz="4" w:space="0" w:color="auto"/>
              <w:right w:val="single" w:sz="4" w:space="0" w:color="auto"/>
            </w:tcBorders>
            <w:shd w:val="clear" w:color="auto" w:fill="auto"/>
            <w:noWrap/>
            <w:hideMark/>
          </w:tcPr>
          <w:p w14:paraId="66B5CC52"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1 673,10000</w:t>
            </w:r>
          </w:p>
        </w:tc>
        <w:tc>
          <w:tcPr>
            <w:tcW w:w="1559" w:type="dxa"/>
            <w:tcBorders>
              <w:top w:val="nil"/>
              <w:left w:val="nil"/>
              <w:bottom w:val="single" w:sz="4" w:space="0" w:color="auto"/>
              <w:right w:val="single" w:sz="4" w:space="0" w:color="auto"/>
            </w:tcBorders>
            <w:shd w:val="clear" w:color="auto" w:fill="auto"/>
            <w:noWrap/>
            <w:hideMark/>
          </w:tcPr>
          <w:p w14:paraId="676C506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1 740,00000</w:t>
            </w:r>
          </w:p>
        </w:tc>
      </w:tr>
      <w:tr w:rsidR="00B67C4A" w:rsidRPr="00B67C4A" w14:paraId="3E6591FF" w14:textId="77777777" w:rsidTr="00B67C4A">
        <w:trPr>
          <w:trHeight w:val="855"/>
        </w:trPr>
        <w:tc>
          <w:tcPr>
            <w:tcW w:w="284" w:type="dxa"/>
            <w:tcBorders>
              <w:top w:val="nil"/>
              <w:left w:val="nil"/>
              <w:bottom w:val="nil"/>
              <w:right w:val="nil"/>
            </w:tcBorders>
            <w:shd w:val="clear" w:color="auto" w:fill="auto"/>
            <w:noWrap/>
            <w:vAlign w:val="bottom"/>
            <w:hideMark/>
          </w:tcPr>
          <w:p w14:paraId="108806C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D796F2A"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654</w:t>
            </w:r>
          </w:p>
        </w:tc>
        <w:tc>
          <w:tcPr>
            <w:tcW w:w="1702" w:type="dxa"/>
            <w:tcBorders>
              <w:top w:val="nil"/>
              <w:left w:val="nil"/>
              <w:bottom w:val="single" w:sz="4" w:space="0" w:color="auto"/>
              <w:right w:val="single" w:sz="4" w:space="0" w:color="auto"/>
            </w:tcBorders>
            <w:shd w:val="clear" w:color="auto" w:fill="auto"/>
            <w:hideMark/>
          </w:tcPr>
          <w:p w14:paraId="46AA7ACB" w14:textId="77777777" w:rsidR="00B67C4A" w:rsidRPr="00B67C4A" w:rsidRDefault="00B67C4A" w:rsidP="00B67C4A">
            <w:pPr>
              <w:spacing w:after="0" w:line="240" w:lineRule="auto"/>
              <w:rPr>
                <w:rFonts w:eastAsia="Times New Roman" w:cs="Times New Roman"/>
                <w:b/>
                <w:bCs/>
                <w:color w:val="000000"/>
                <w:sz w:val="22"/>
                <w:lang w:eastAsia="ru-RU"/>
              </w:rPr>
            </w:pPr>
            <w:r w:rsidRPr="00B67C4A">
              <w:rPr>
                <w:rFonts w:eastAsia="Times New Roman" w:cs="Times New Roman"/>
                <w:b/>
                <w:bCs/>
                <w:color w:val="000000"/>
                <w:sz w:val="22"/>
                <w:lang w:eastAsia="ru-RU"/>
              </w:rPr>
              <w:t xml:space="preserve">  Контрольно-счетная палата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1535A41A" w14:textId="77777777" w:rsidR="00B67C4A" w:rsidRPr="00B67C4A" w:rsidRDefault="00B67C4A" w:rsidP="00B67C4A">
            <w:pPr>
              <w:spacing w:after="0" w:line="240" w:lineRule="auto"/>
              <w:jc w:val="center"/>
              <w:rPr>
                <w:rFonts w:eastAsia="Times New Roman" w:cs="Times New Roman"/>
                <w:b/>
                <w:bCs/>
                <w:color w:val="000000"/>
                <w:sz w:val="22"/>
                <w:lang w:eastAsia="ru-RU"/>
              </w:rPr>
            </w:pPr>
            <w:r w:rsidRPr="00B67C4A">
              <w:rPr>
                <w:rFonts w:eastAsia="Times New Roman" w:cs="Times New Roman"/>
                <w:b/>
                <w:bCs/>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45E53191" w14:textId="77777777" w:rsidR="00B67C4A" w:rsidRPr="00B67C4A" w:rsidRDefault="00B67C4A" w:rsidP="00B67C4A">
            <w:pPr>
              <w:spacing w:after="0" w:line="240" w:lineRule="auto"/>
              <w:jc w:val="center"/>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4AB6364" w14:textId="77777777" w:rsidR="00B67C4A" w:rsidRPr="00B67C4A" w:rsidRDefault="00B67C4A" w:rsidP="00B67C4A">
            <w:pPr>
              <w:spacing w:after="0" w:line="240" w:lineRule="auto"/>
              <w:jc w:val="center"/>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709" w:type="dxa"/>
            <w:tcBorders>
              <w:top w:val="nil"/>
              <w:left w:val="nil"/>
              <w:bottom w:val="single" w:sz="4" w:space="0" w:color="auto"/>
              <w:right w:val="single" w:sz="4" w:space="0" w:color="auto"/>
            </w:tcBorders>
            <w:shd w:val="clear" w:color="auto" w:fill="auto"/>
            <w:noWrap/>
            <w:hideMark/>
          </w:tcPr>
          <w:p w14:paraId="3E10B364" w14:textId="77777777" w:rsidR="00B67C4A" w:rsidRPr="00B67C4A" w:rsidRDefault="00B67C4A" w:rsidP="00B67C4A">
            <w:pPr>
              <w:spacing w:after="0" w:line="240" w:lineRule="auto"/>
              <w:jc w:val="center"/>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1BEE8C9" w14:textId="77777777" w:rsidR="00B67C4A" w:rsidRPr="00B67C4A" w:rsidRDefault="00B67C4A" w:rsidP="00B67C4A">
            <w:pPr>
              <w:spacing w:after="0" w:line="240" w:lineRule="auto"/>
              <w:jc w:val="center"/>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3F51840" w14:textId="77777777" w:rsidR="00B67C4A" w:rsidRPr="00B67C4A" w:rsidRDefault="00B67C4A" w:rsidP="00B67C4A">
            <w:pPr>
              <w:spacing w:after="0" w:line="240" w:lineRule="auto"/>
              <w:jc w:val="right"/>
              <w:rPr>
                <w:rFonts w:eastAsia="Times New Roman" w:cs="Times New Roman"/>
                <w:b/>
                <w:bCs/>
                <w:color w:val="000000"/>
                <w:sz w:val="22"/>
                <w:lang w:eastAsia="ru-RU"/>
              </w:rPr>
            </w:pPr>
            <w:r w:rsidRPr="00B67C4A">
              <w:rPr>
                <w:rFonts w:eastAsia="Times New Roman" w:cs="Times New Roman"/>
                <w:b/>
                <w:bCs/>
                <w:color w:val="000000"/>
                <w:sz w:val="22"/>
                <w:lang w:eastAsia="ru-RU"/>
              </w:rPr>
              <w:t>5 459,00000</w:t>
            </w:r>
          </w:p>
        </w:tc>
        <w:tc>
          <w:tcPr>
            <w:tcW w:w="1560" w:type="dxa"/>
            <w:tcBorders>
              <w:top w:val="nil"/>
              <w:left w:val="nil"/>
              <w:bottom w:val="single" w:sz="4" w:space="0" w:color="auto"/>
              <w:right w:val="single" w:sz="4" w:space="0" w:color="auto"/>
            </w:tcBorders>
            <w:shd w:val="clear" w:color="auto" w:fill="auto"/>
            <w:noWrap/>
            <w:hideMark/>
          </w:tcPr>
          <w:p w14:paraId="5CB00FB0" w14:textId="77777777" w:rsidR="00B67C4A" w:rsidRPr="00B67C4A" w:rsidRDefault="00B67C4A" w:rsidP="00B67C4A">
            <w:pPr>
              <w:spacing w:after="0" w:line="240" w:lineRule="auto"/>
              <w:jc w:val="right"/>
              <w:rPr>
                <w:rFonts w:eastAsia="Times New Roman" w:cs="Times New Roman"/>
                <w:b/>
                <w:bCs/>
                <w:color w:val="000000"/>
                <w:sz w:val="22"/>
                <w:lang w:eastAsia="ru-RU"/>
              </w:rPr>
            </w:pPr>
            <w:r w:rsidRPr="00B67C4A">
              <w:rPr>
                <w:rFonts w:eastAsia="Times New Roman" w:cs="Times New Roman"/>
                <w:b/>
                <w:bCs/>
                <w:color w:val="000000"/>
                <w:sz w:val="22"/>
                <w:lang w:eastAsia="ru-RU"/>
              </w:rPr>
              <w:t>5 640,90000</w:t>
            </w:r>
          </w:p>
        </w:tc>
        <w:tc>
          <w:tcPr>
            <w:tcW w:w="1559" w:type="dxa"/>
            <w:tcBorders>
              <w:top w:val="nil"/>
              <w:left w:val="nil"/>
              <w:bottom w:val="single" w:sz="4" w:space="0" w:color="auto"/>
              <w:right w:val="single" w:sz="4" w:space="0" w:color="auto"/>
            </w:tcBorders>
            <w:shd w:val="clear" w:color="auto" w:fill="auto"/>
            <w:noWrap/>
            <w:hideMark/>
          </w:tcPr>
          <w:p w14:paraId="6956B4DE" w14:textId="77777777" w:rsidR="00B67C4A" w:rsidRPr="00B67C4A" w:rsidRDefault="00B67C4A" w:rsidP="00B67C4A">
            <w:pPr>
              <w:spacing w:after="0" w:line="240" w:lineRule="auto"/>
              <w:jc w:val="right"/>
              <w:rPr>
                <w:rFonts w:eastAsia="Times New Roman" w:cs="Times New Roman"/>
                <w:b/>
                <w:bCs/>
                <w:color w:val="000000"/>
                <w:sz w:val="22"/>
                <w:lang w:eastAsia="ru-RU"/>
              </w:rPr>
            </w:pPr>
            <w:r w:rsidRPr="00B67C4A">
              <w:rPr>
                <w:rFonts w:eastAsia="Times New Roman" w:cs="Times New Roman"/>
                <w:b/>
                <w:bCs/>
                <w:color w:val="000000"/>
                <w:sz w:val="22"/>
                <w:lang w:eastAsia="ru-RU"/>
              </w:rPr>
              <w:t>5 862,70000</w:t>
            </w:r>
          </w:p>
        </w:tc>
      </w:tr>
      <w:tr w:rsidR="00B67C4A" w:rsidRPr="00B67C4A" w14:paraId="13F662A7" w14:textId="77777777" w:rsidTr="00B67C4A">
        <w:trPr>
          <w:trHeight w:val="600"/>
        </w:trPr>
        <w:tc>
          <w:tcPr>
            <w:tcW w:w="284" w:type="dxa"/>
            <w:tcBorders>
              <w:top w:val="nil"/>
              <w:left w:val="nil"/>
              <w:bottom w:val="nil"/>
              <w:right w:val="nil"/>
            </w:tcBorders>
            <w:shd w:val="clear" w:color="auto" w:fill="auto"/>
            <w:noWrap/>
            <w:vAlign w:val="bottom"/>
            <w:hideMark/>
          </w:tcPr>
          <w:p w14:paraId="599ECC4F" w14:textId="77777777" w:rsidR="00B67C4A" w:rsidRPr="00B67C4A" w:rsidRDefault="00B67C4A" w:rsidP="00B67C4A">
            <w:pPr>
              <w:spacing w:after="0" w:line="240" w:lineRule="auto"/>
              <w:jc w:val="right"/>
              <w:rPr>
                <w:rFonts w:eastAsia="Times New Roman" w:cs="Times New Roman"/>
                <w:b/>
                <w:bCs/>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10E963" w14:textId="77777777" w:rsidR="00B67C4A" w:rsidRPr="00B67C4A" w:rsidRDefault="00B67C4A" w:rsidP="00B67C4A">
            <w:pPr>
              <w:spacing w:after="0" w:line="240" w:lineRule="auto"/>
              <w:jc w:val="right"/>
              <w:outlineLvl w:val="0"/>
              <w:rPr>
                <w:rFonts w:eastAsia="Times New Roman" w:cs="Times New Roman"/>
                <w:sz w:val="22"/>
                <w:lang w:eastAsia="ru-RU"/>
              </w:rPr>
            </w:pPr>
            <w:r w:rsidRPr="00B67C4A">
              <w:rPr>
                <w:rFonts w:eastAsia="Times New Roman" w:cs="Times New Roman"/>
                <w:sz w:val="22"/>
                <w:lang w:eastAsia="ru-RU"/>
              </w:rPr>
              <w:t>655</w:t>
            </w:r>
          </w:p>
        </w:tc>
        <w:tc>
          <w:tcPr>
            <w:tcW w:w="1702" w:type="dxa"/>
            <w:tcBorders>
              <w:top w:val="nil"/>
              <w:left w:val="nil"/>
              <w:bottom w:val="single" w:sz="4" w:space="0" w:color="auto"/>
              <w:right w:val="single" w:sz="4" w:space="0" w:color="auto"/>
            </w:tcBorders>
            <w:shd w:val="clear" w:color="auto" w:fill="auto"/>
            <w:hideMark/>
          </w:tcPr>
          <w:p w14:paraId="6FD64A03" w14:textId="77777777" w:rsidR="00B67C4A" w:rsidRPr="00B67C4A" w:rsidRDefault="00B67C4A" w:rsidP="00B67C4A">
            <w:pPr>
              <w:spacing w:after="0" w:line="240" w:lineRule="auto"/>
              <w:outlineLvl w:val="0"/>
              <w:rPr>
                <w:rFonts w:eastAsia="Times New Roman" w:cs="Times New Roman"/>
                <w:color w:val="000000"/>
                <w:sz w:val="22"/>
                <w:lang w:eastAsia="ru-RU"/>
              </w:rPr>
            </w:pPr>
            <w:r w:rsidRPr="00B67C4A">
              <w:rPr>
                <w:rFonts w:eastAsia="Times New Roman" w:cs="Times New Roman"/>
                <w:color w:val="000000"/>
                <w:sz w:val="22"/>
                <w:lang w:eastAsia="ru-RU"/>
              </w:rPr>
              <w:t xml:space="preserve">    ОБЩЕГОСУДАРСТВЕННЫЕ ВОПРОСЫ</w:t>
            </w:r>
          </w:p>
        </w:tc>
        <w:tc>
          <w:tcPr>
            <w:tcW w:w="708" w:type="dxa"/>
            <w:tcBorders>
              <w:top w:val="nil"/>
              <w:left w:val="nil"/>
              <w:bottom w:val="single" w:sz="4" w:space="0" w:color="auto"/>
              <w:right w:val="single" w:sz="4" w:space="0" w:color="auto"/>
            </w:tcBorders>
            <w:shd w:val="clear" w:color="auto" w:fill="auto"/>
            <w:noWrap/>
            <w:hideMark/>
          </w:tcPr>
          <w:p w14:paraId="0AE24722"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25CFA883"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A80762B"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1D421B87"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C26BD99" w14:textId="77777777" w:rsidR="00B67C4A" w:rsidRPr="00B67C4A" w:rsidRDefault="00B67C4A" w:rsidP="00B67C4A">
            <w:pPr>
              <w:spacing w:after="0" w:line="240" w:lineRule="auto"/>
              <w:jc w:val="center"/>
              <w:outlineLvl w:val="0"/>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54448DC"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4 517,00000</w:t>
            </w:r>
          </w:p>
        </w:tc>
        <w:tc>
          <w:tcPr>
            <w:tcW w:w="1560" w:type="dxa"/>
            <w:tcBorders>
              <w:top w:val="nil"/>
              <w:left w:val="nil"/>
              <w:bottom w:val="single" w:sz="4" w:space="0" w:color="auto"/>
              <w:right w:val="single" w:sz="4" w:space="0" w:color="auto"/>
            </w:tcBorders>
            <w:shd w:val="clear" w:color="auto" w:fill="auto"/>
            <w:noWrap/>
            <w:hideMark/>
          </w:tcPr>
          <w:p w14:paraId="67ABF530"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4 661,00000</w:t>
            </w:r>
          </w:p>
        </w:tc>
        <w:tc>
          <w:tcPr>
            <w:tcW w:w="1559" w:type="dxa"/>
            <w:tcBorders>
              <w:top w:val="nil"/>
              <w:left w:val="nil"/>
              <w:bottom w:val="single" w:sz="4" w:space="0" w:color="auto"/>
              <w:right w:val="single" w:sz="4" w:space="0" w:color="auto"/>
            </w:tcBorders>
            <w:shd w:val="clear" w:color="auto" w:fill="auto"/>
            <w:noWrap/>
            <w:hideMark/>
          </w:tcPr>
          <w:p w14:paraId="4AEA2766"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r w:rsidRPr="00B67C4A">
              <w:rPr>
                <w:rFonts w:eastAsia="Times New Roman" w:cs="Times New Roman"/>
                <w:color w:val="000000"/>
                <w:sz w:val="22"/>
                <w:lang w:eastAsia="ru-RU"/>
              </w:rPr>
              <w:t>4 843,50000</w:t>
            </w:r>
          </w:p>
        </w:tc>
      </w:tr>
      <w:tr w:rsidR="00B67C4A" w:rsidRPr="00B67C4A" w14:paraId="6B558925" w14:textId="77777777" w:rsidTr="00B67C4A">
        <w:trPr>
          <w:trHeight w:val="1500"/>
        </w:trPr>
        <w:tc>
          <w:tcPr>
            <w:tcW w:w="284" w:type="dxa"/>
            <w:tcBorders>
              <w:top w:val="nil"/>
              <w:left w:val="nil"/>
              <w:bottom w:val="nil"/>
              <w:right w:val="nil"/>
            </w:tcBorders>
            <w:shd w:val="clear" w:color="auto" w:fill="auto"/>
            <w:noWrap/>
            <w:vAlign w:val="bottom"/>
            <w:hideMark/>
          </w:tcPr>
          <w:p w14:paraId="6E33580A" w14:textId="77777777" w:rsidR="00B67C4A" w:rsidRPr="00B67C4A" w:rsidRDefault="00B67C4A" w:rsidP="00B67C4A">
            <w:pPr>
              <w:spacing w:after="0" w:line="240" w:lineRule="auto"/>
              <w:jc w:val="right"/>
              <w:outlineLvl w:val="0"/>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C55A63"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656</w:t>
            </w:r>
          </w:p>
        </w:tc>
        <w:tc>
          <w:tcPr>
            <w:tcW w:w="1702" w:type="dxa"/>
            <w:tcBorders>
              <w:top w:val="nil"/>
              <w:left w:val="nil"/>
              <w:bottom w:val="single" w:sz="4" w:space="0" w:color="auto"/>
              <w:right w:val="single" w:sz="4" w:space="0" w:color="auto"/>
            </w:tcBorders>
            <w:shd w:val="clear" w:color="auto" w:fill="auto"/>
            <w:hideMark/>
          </w:tcPr>
          <w:p w14:paraId="28297164"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noWrap/>
            <w:hideMark/>
          </w:tcPr>
          <w:p w14:paraId="58EFD29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036F76E1"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6303ECC"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63E606A0"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A992542"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037157E"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4 517,00000</w:t>
            </w:r>
          </w:p>
        </w:tc>
        <w:tc>
          <w:tcPr>
            <w:tcW w:w="1560" w:type="dxa"/>
            <w:tcBorders>
              <w:top w:val="nil"/>
              <w:left w:val="nil"/>
              <w:bottom w:val="single" w:sz="4" w:space="0" w:color="auto"/>
              <w:right w:val="single" w:sz="4" w:space="0" w:color="auto"/>
            </w:tcBorders>
            <w:shd w:val="clear" w:color="auto" w:fill="auto"/>
            <w:noWrap/>
            <w:hideMark/>
          </w:tcPr>
          <w:p w14:paraId="4C40454F"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4 661,00000</w:t>
            </w:r>
          </w:p>
        </w:tc>
        <w:tc>
          <w:tcPr>
            <w:tcW w:w="1559" w:type="dxa"/>
            <w:tcBorders>
              <w:top w:val="nil"/>
              <w:left w:val="nil"/>
              <w:bottom w:val="single" w:sz="4" w:space="0" w:color="auto"/>
              <w:right w:val="single" w:sz="4" w:space="0" w:color="auto"/>
            </w:tcBorders>
            <w:shd w:val="clear" w:color="auto" w:fill="auto"/>
            <w:noWrap/>
            <w:hideMark/>
          </w:tcPr>
          <w:p w14:paraId="58AFCCED"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4 843,50000</w:t>
            </w:r>
          </w:p>
        </w:tc>
      </w:tr>
      <w:tr w:rsidR="00B67C4A" w:rsidRPr="00B67C4A" w14:paraId="3393FE00" w14:textId="77777777" w:rsidTr="00B67C4A">
        <w:trPr>
          <w:trHeight w:val="600"/>
        </w:trPr>
        <w:tc>
          <w:tcPr>
            <w:tcW w:w="284" w:type="dxa"/>
            <w:tcBorders>
              <w:top w:val="nil"/>
              <w:left w:val="nil"/>
              <w:bottom w:val="nil"/>
              <w:right w:val="nil"/>
            </w:tcBorders>
            <w:shd w:val="clear" w:color="auto" w:fill="auto"/>
            <w:noWrap/>
            <w:vAlign w:val="bottom"/>
            <w:hideMark/>
          </w:tcPr>
          <w:p w14:paraId="4B7B439B"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DD7231"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657</w:t>
            </w:r>
          </w:p>
        </w:tc>
        <w:tc>
          <w:tcPr>
            <w:tcW w:w="1702" w:type="dxa"/>
            <w:tcBorders>
              <w:top w:val="nil"/>
              <w:left w:val="nil"/>
              <w:bottom w:val="single" w:sz="4" w:space="0" w:color="auto"/>
              <w:right w:val="single" w:sz="4" w:space="0" w:color="auto"/>
            </w:tcBorders>
            <w:shd w:val="clear" w:color="auto" w:fill="auto"/>
            <w:hideMark/>
          </w:tcPr>
          <w:p w14:paraId="14729653"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Непрограммные направления деятельности</w:t>
            </w:r>
          </w:p>
        </w:tc>
        <w:tc>
          <w:tcPr>
            <w:tcW w:w="708" w:type="dxa"/>
            <w:tcBorders>
              <w:top w:val="nil"/>
              <w:left w:val="nil"/>
              <w:bottom w:val="single" w:sz="4" w:space="0" w:color="auto"/>
              <w:right w:val="single" w:sz="4" w:space="0" w:color="auto"/>
            </w:tcBorders>
            <w:shd w:val="clear" w:color="auto" w:fill="auto"/>
            <w:noWrap/>
            <w:hideMark/>
          </w:tcPr>
          <w:p w14:paraId="0AFD9D70"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3E8D7667"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4042768"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3E68A064"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7000000000</w:t>
            </w:r>
          </w:p>
        </w:tc>
        <w:tc>
          <w:tcPr>
            <w:tcW w:w="567" w:type="dxa"/>
            <w:tcBorders>
              <w:top w:val="nil"/>
              <w:left w:val="nil"/>
              <w:bottom w:val="single" w:sz="4" w:space="0" w:color="auto"/>
              <w:right w:val="single" w:sz="4" w:space="0" w:color="auto"/>
            </w:tcBorders>
            <w:shd w:val="clear" w:color="auto" w:fill="auto"/>
            <w:noWrap/>
            <w:hideMark/>
          </w:tcPr>
          <w:p w14:paraId="4EDDED7A"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2EC304C"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4 517,00000</w:t>
            </w:r>
          </w:p>
        </w:tc>
        <w:tc>
          <w:tcPr>
            <w:tcW w:w="1560" w:type="dxa"/>
            <w:tcBorders>
              <w:top w:val="nil"/>
              <w:left w:val="nil"/>
              <w:bottom w:val="single" w:sz="4" w:space="0" w:color="auto"/>
              <w:right w:val="single" w:sz="4" w:space="0" w:color="auto"/>
            </w:tcBorders>
            <w:shd w:val="clear" w:color="auto" w:fill="auto"/>
            <w:noWrap/>
            <w:hideMark/>
          </w:tcPr>
          <w:p w14:paraId="2A059852"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4 661,00000</w:t>
            </w:r>
          </w:p>
        </w:tc>
        <w:tc>
          <w:tcPr>
            <w:tcW w:w="1559" w:type="dxa"/>
            <w:tcBorders>
              <w:top w:val="nil"/>
              <w:left w:val="nil"/>
              <w:bottom w:val="single" w:sz="4" w:space="0" w:color="auto"/>
              <w:right w:val="single" w:sz="4" w:space="0" w:color="auto"/>
            </w:tcBorders>
            <w:shd w:val="clear" w:color="auto" w:fill="auto"/>
            <w:noWrap/>
            <w:hideMark/>
          </w:tcPr>
          <w:p w14:paraId="33B14AEC"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4 843,50000</w:t>
            </w:r>
          </w:p>
        </w:tc>
      </w:tr>
      <w:tr w:rsidR="00B67C4A" w:rsidRPr="00B67C4A" w14:paraId="616F7366" w14:textId="77777777" w:rsidTr="00B67C4A">
        <w:trPr>
          <w:trHeight w:val="900"/>
        </w:trPr>
        <w:tc>
          <w:tcPr>
            <w:tcW w:w="284" w:type="dxa"/>
            <w:tcBorders>
              <w:top w:val="nil"/>
              <w:left w:val="nil"/>
              <w:bottom w:val="nil"/>
              <w:right w:val="nil"/>
            </w:tcBorders>
            <w:shd w:val="clear" w:color="auto" w:fill="auto"/>
            <w:noWrap/>
            <w:vAlign w:val="bottom"/>
            <w:hideMark/>
          </w:tcPr>
          <w:p w14:paraId="4F841DAA"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A72F088"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658</w:t>
            </w:r>
          </w:p>
        </w:tc>
        <w:tc>
          <w:tcPr>
            <w:tcW w:w="1702" w:type="dxa"/>
            <w:tcBorders>
              <w:top w:val="nil"/>
              <w:left w:val="nil"/>
              <w:bottom w:val="single" w:sz="4" w:space="0" w:color="auto"/>
              <w:right w:val="single" w:sz="4" w:space="0" w:color="auto"/>
            </w:tcBorders>
            <w:shd w:val="clear" w:color="auto" w:fill="auto"/>
            <w:hideMark/>
          </w:tcPr>
          <w:p w14:paraId="468248DA"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8" w:type="dxa"/>
            <w:tcBorders>
              <w:top w:val="nil"/>
              <w:left w:val="nil"/>
              <w:bottom w:val="single" w:sz="4" w:space="0" w:color="auto"/>
              <w:right w:val="single" w:sz="4" w:space="0" w:color="auto"/>
            </w:tcBorders>
            <w:shd w:val="clear" w:color="auto" w:fill="auto"/>
            <w:noWrap/>
            <w:hideMark/>
          </w:tcPr>
          <w:p w14:paraId="0F31BCE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02296887"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99BBEC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36F20FC4"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auto"/>
            </w:tcBorders>
            <w:shd w:val="clear" w:color="auto" w:fill="auto"/>
            <w:noWrap/>
            <w:hideMark/>
          </w:tcPr>
          <w:p w14:paraId="7F53A34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6AB46C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2 393,00000</w:t>
            </w:r>
          </w:p>
        </w:tc>
        <w:tc>
          <w:tcPr>
            <w:tcW w:w="1560" w:type="dxa"/>
            <w:tcBorders>
              <w:top w:val="nil"/>
              <w:left w:val="nil"/>
              <w:bottom w:val="single" w:sz="4" w:space="0" w:color="auto"/>
              <w:right w:val="single" w:sz="4" w:space="0" w:color="auto"/>
            </w:tcBorders>
            <w:shd w:val="clear" w:color="auto" w:fill="auto"/>
            <w:noWrap/>
            <w:hideMark/>
          </w:tcPr>
          <w:p w14:paraId="33C77A3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2 454,70000</w:t>
            </w:r>
          </w:p>
        </w:tc>
        <w:tc>
          <w:tcPr>
            <w:tcW w:w="1559" w:type="dxa"/>
            <w:tcBorders>
              <w:top w:val="nil"/>
              <w:left w:val="nil"/>
              <w:bottom w:val="single" w:sz="4" w:space="0" w:color="auto"/>
              <w:right w:val="single" w:sz="4" w:space="0" w:color="auto"/>
            </w:tcBorders>
            <w:shd w:val="clear" w:color="auto" w:fill="auto"/>
            <w:noWrap/>
            <w:hideMark/>
          </w:tcPr>
          <w:p w14:paraId="06A7763B"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2 551,40000</w:t>
            </w:r>
          </w:p>
        </w:tc>
      </w:tr>
      <w:tr w:rsidR="00B67C4A" w:rsidRPr="00B67C4A" w14:paraId="35B2E58D" w14:textId="77777777" w:rsidTr="00B67C4A">
        <w:trPr>
          <w:trHeight w:val="900"/>
        </w:trPr>
        <w:tc>
          <w:tcPr>
            <w:tcW w:w="284" w:type="dxa"/>
            <w:tcBorders>
              <w:top w:val="nil"/>
              <w:left w:val="nil"/>
              <w:bottom w:val="nil"/>
              <w:right w:val="nil"/>
            </w:tcBorders>
            <w:shd w:val="clear" w:color="auto" w:fill="auto"/>
            <w:noWrap/>
            <w:vAlign w:val="bottom"/>
            <w:hideMark/>
          </w:tcPr>
          <w:p w14:paraId="0BAAF237"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81AD982"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659</w:t>
            </w:r>
          </w:p>
        </w:tc>
        <w:tc>
          <w:tcPr>
            <w:tcW w:w="1702" w:type="dxa"/>
            <w:tcBorders>
              <w:top w:val="nil"/>
              <w:left w:val="nil"/>
              <w:bottom w:val="single" w:sz="4" w:space="0" w:color="auto"/>
              <w:right w:val="single" w:sz="4" w:space="0" w:color="auto"/>
            </w:tcBorders>
            <w:shd w:val="clear" w:color="auto" w:fill="auto"/>
            <w:hideMark/>
          </w:tcPr>
          <w:p w14:paraId="79172C89"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14:paraId="09147B95"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71D5C7B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15A8C7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79CCAAC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auto"/>
            </w:tcBorders>
            <w:shd w:val="clear" w:color="auto" w:fill="auto"/>
            <w:noWrap/>
            <w:hideMark/>
          </w:tcPr>
          <w:p w14:paraId="3BC1129A"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78F3644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2 323,00000</w:t>
            </w:r>
          </w:p>
        </w:tc>
        <w:tc>
          <w:tcPr>
            <w:tcW w:w="1560" w:type="dxa"/>
            <w:tcBorders>
              <w:top w:val="nil"/>
              <w:left w:val="nil"/>
              <w:bottom w:val="single" w:sz="4" w:space="0" w:color="auto"/>
              <w:right w:val="single" w:sz="4" w:space="0" w:color="auto"/>
            </w:tcBorders>
            <w:shd w:val="clear" w:color="auto" w:fill="auto"/>
            <w:noWrap/>
            <w:hideMark/>
          </w:tcPr>
          <w:p w14:paraId="2C5BCD51"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2 413,00000</w:t>
            </w:r>
          </w:p>
        </w:tc>
        <w:tc>
          <w:tcPr>
            <w:tcW w:w="1559" w:type="dxa"/>
            <w:tcBorders>
              <w:top w:val="nil"/>
              <w:left w:val="nil"/>
              <w:bottom w:val="single" w:sz="4" w:space="0" w:color="auto"/>
              <w:right w:val="single" w:sz="4" w:space="0" w:color="auto"/>
            </w:tcBorders>
            <w:shd w:val="clear" w:color="auto" w:fill="auto"/>
            <w:noWrap/>
            <w:hideMark/>
          </w:tcPr>
          <w:p w14:paraId="58E0734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2 508,00000</w:t>
            </w:r>
          </w:p>
        </w:tc>
      </w:tr>
      <w:tr w:rsidR="00B67C4A" w:rsidRPr="00B67C4A" w14:paraId="50909F8B" w14:textId="77777777" w:rsidTr="00B67C4A">
        <w:trPr>
          <w:trHeight w:val="1200"/>
        </w:trPr>
        <w:tc>
          <w:tcPr>
            <w:tcW w:w="284" w:type="dxa"/>
            <w:tcBorders>
              <w:top w:val="nil"/>
              <w:left w:val="nil"/>
              <w:bottom w:val="nil"/>
              <w:right w:val="nil"/>
            </w:tcBorders>
            <w:shd w:val="clear" w:color="auto" w:fill="auto"/>
            <w:noWrap/>
            <w:vAlign w:val="bottom"/>
            <w:hideMark/>
          </w:tcPr>
          <w:p w14:paraId="2B1D10A4"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1422D2"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660</w:t>
            </w:r>
          </w:p>
        </w:tc>
        <w:tc>
          <w:tcPr>
            <w:tcW w:w="1702" w:type="dxa"/>
            <w:tcBorders>
              <w:top w:val="nil"/>
              <w:left w:val="nil"/>
              <w:bottom w:val="single" w:sz="4" w:space="0" w:color="auto"/>
              <w:right w:val="single" w:sz="4" w:space="0" w:color="auto"/>
            </w:tcBorders>
            <w:shd w:val="clear" w:color="auto" w:fill="auto"/>
            <w:hideMark/>
          </w:tcPr>
          <w:p w14:paraId="40889174"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5240EDB3"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1FEBCEB6"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465D81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421E9D4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auto"/>
            </w:tcBorders>
            <w:shd w:val="clear" w:color="auto" w:fill="auto"/>
            <w:noWrap/>
            <w:hideMark/>
          </w:tcPr>
          <w:p w14:paraId="2B8480DD"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1550707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70,00000</w:t>
            </w:r>
          </w:p>
        </w:tc>
        <w:tc>
          <w:tcPr>
            <w:tcW w:w="1560" w:type="dxa"/>
            <w:tcBorders>
              <w:top w:val="nil"/>
              <w:left w:val="nil"/>
              <w:bottom w:val="single" w:sz="4" w:space="0" w:color="auto"/>
              <w:right w:val="single" w:sz="4" w:space="0" w:color="auto"/>
            </w:tcBorders>
            <w:shd w:val="clear" w:color="auto" w:fill="auto"/>
            <w:noWrap/>
            <w:hideMark/>
          </w:tcPr>
          <w:p w14:paraId="49F8027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41,70000</w:t>
            </w:r>
          </w:p>
        </w:tc>
        <w:tc>
          <w:tcPr>
            <w:tcW w:w="1559" w:type="dxa"/>
            <w:tcBorders>
              <w:top w:val="nil"/>
              <w:left w:val="nil"/>
              <w:bottom w:val="single" w:sz="4" w:space="0" w:color="auto"/>
              <w:right w:val="single" w:sz="4" w:space="0" w:color="auto"/>
            </w:tcBorders>
            <w:shd w:val="clear" w:color="auto" w:fill="auto"/>
            <w:noWrap/>
            <w:hideMark/>
          </w:tcPr>
          <w:p w14:paraId="4A844D27"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43,40000</w:t>
            </w:r>
          </w:p>
        </w:tc>
      </w:tr>
      <w:tr w:rsidR="00B67C4A" w:rsidRPr="00B67C4A" w14:paraId="544FF73E" w14:textId="77777777" w:rsidTr="00B67C4A">
        <w:trPr>
          <w:trHeight w:val="1200"/>
        </w:trPr>
        <w:tc>
          <w:tcPr>
            <w:tcW w:w="284" w:type="dxa"/>
            <w:tcBorders>
              <w:top w:val="nil"/>
              <w:left w:val="nil"/>
              <w:bottom w:val="nil"/>
              <w:right w:val="nil"/>
            </w:tcBorders>
            <w:shd w:val="clear" w:color="auto" w:fill="auto"/>
            <w:noWrap/>
            <w:vAlign w:val="bottom"/>
            <w:hideMark/>
          </w:tcPr>
          <w:p w14:paraId="5745712F"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14022D" w14:textId="77777777" w:rsidR="00B67C4A" w:rsidRPr="00B67C4A" w:rsidRDefault="00B67C4A" w:rsidP="00B67C4A">
            <w:pPr>
              <w:spacing w:after="0" w:line="240" w:lineRule="auto"/>
              <w:jc w:val="right"/>
              <w:outlineLvl w:val="4"/>
              <w:rPr>
                <w:rFonts w:eastAsia="Times New Roman" w:cs="Times New Roman"/>
                <w:sz w:val="22"/>
                <w:lang w:eastAsia="ru-RU"/>
              </w:rPr>
            </w:pPr>
            <w:r w:rsidRPr="00B67C4A">
              <w:rPr>
                <w:rFonts w:eastAsia="Times New Roman" w:cs="Times New Roman"/>
                <w:sz w:val="22"/>
                <w:lang w:eastAsia="ru-RU"/>
              </w:rPr>
              <w:t>661</w:t>
            </w:r>
          </w:p>
        </w:tc>
        <w:tc>
          <w:tcPr>
            <w:tcW w:w="1702" w:type="dxa"/>
            <w:tcBorders>
              <w:top w:val="nil"/>
              <w:left w:val="nil"/>
              <w:bottom w:val="single" w:sz="4" w:space="0" w:color="auto"/>
              <w:right w:val="single" w:sz="4" w:space="0" w:color="auto"/>
            </w:tcBorders>
            <w:shd w:val="clear" w:color="auto" w:fill="auto"/>
            <w:hideMark/>
          </w:tcPr>
          <w:p w14:paraId="00A4339F" w14:textId="77777777" w:rsidR="00B67C4A" w:rsidRPr="00B67C4A" w:rsidRDefault="00B67C4A" w:rsidP="00B67C4A">
            <w:pPr>
              <w:spacing w:after="0" w:line="240" w:lineRule="auto"/>
              <w:outlineLvl w:val="4"/>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365D01E0"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291DC12C"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75888F45"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12ED458D"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7000021050</w:t>
            </w:r>
          </w:p>
        </w:tc>
        <w:tc>
          <w:tcPr>
            <w:tcW w:w="567" w:type="dxa"/>
            <w:tcBorders>
              <w:top w:val="nil"/>
              <w:left w:val="nil"/>
              <w:bottom w:val="single" w:sz="4" w:space="0" w:color="auto"/>
              <w:right w:val="single" w:sz="4" w:space="0" w:color="auto"/>
            </w:tcBorders>
            <w:shd w:val="clear" w:color="auto" w:fill="auto"/>
            <w:noWrap/>
            <w:hideMark/>
          </w:tcPr>
          <w:p w14:paraId="3391F2E3" w14:textId="77777777" w:rsidR="00B67C4A" w:rsidRPr="00B67C4A" w:rsidRDefault="00B67C4A" w:rsidP="00B67C4A">
            <w:pPr>
              <w:spacing w:after="0" w:line="240" w:lineRule="auto"/>
              <w:jc w:val="center"/>
              <w:outlineLvl w:val="4"/>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11FBEF1"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2 124,00000</w:t>
            </w:r>
          </w:p>
        </w:tc>
        <w:tc>
          <w:tcPr>
            <w:tcW w:w="1560" w:type="dxa"/>
            <w:tcBorders>
              <w:top w:val="nil"/>
              <w:left w:val="nil"/>
              <w:bottom w:val="single" w:sz="4" w:space="0" w:color="auto"/>
              <w:right w:val="single" w:sz="4" w:space="0" w:color="auto"/>
            </w:tcBorders>
            <w:shd w:val="clear" w:color="auto" w:fill="auto"/>
            <w:noWrap/>
            <w:hideMark/>
          </w:tcPr>
          <w:p w14:paraId="39ECDA2D"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2 206,30000</w:t>
            </w:r>
          </w:p>
        </w:tc>
        <w:tc>
          <w:tcPr>
            <w:tcW w:w="1559" w:type="dxa"/>
            <w:tcBorders>
              <w:top w:val="nil"/>
              <w:left w:val="nil"/>
              <w:bottom w:val="single" w:sz="4" w:space="0" w:color="auto"/>
              <w:right w:val="single" w:sz="4" w:space="0" w:color="auto"/>
            </w:tcBorders>
            <w:shd w:val="clear" w:color="auto" w:fill="auto"/>
            <w:noWrap/>
            <w:hideMark/>
          </w:tcPr>
          <w:p w14:paraId="4E7AB3C9"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r w:rsidRPr="00B67C4A">
              <w:rPr>
                <w:rFonts w:eastAsia="Times New Roman" w:cs="Times New Roman"/>
                <w:color w:val="000000"/>
                <w:sz w:val="22"/>
                <w:lang w:eastAsia="ru-RU"/>
              </w:rPr>
              <w:t>2 292,10000</w:t>
            </w:r>
          </w:p>
        </w:tc>
      </w:tr>
      <w:tr w:rsidR="00B67C4A" w:rsidRPr="00B67C4A" w14:paraId="455DAE5E" w14:textId="77777777" w:rsidTr="00B67C4A">
        <w:trPr>
          <w:trHeight w:val="900"/>
        </w:trPr>
        <w:tc>
          <w:tcPr>
            <w:tcW w:w="284" w:type="dxa"/>
            <w:tcBorders>
              <w:top w:val="nil"/>
              <w:left w:val="nil"/>
              <w:bottom w:val="nil"/>
              <w:right w:val="nil"/>
            </w:tcBorders>
            <w:shd w:val="clear" w:color="auto" w:fill="auto"/>
            <w:noWrap/>
            <w:vAlign w:val="bottom"/>
            <w:hideMark/>
          </w:tcPr>
          <w:p w14:paraId="1ACCDB78" w14:textId="77777777" w:rsidR="00B67C4A" w:rsidRPr="00B67C4A" w:rsidRDefault="00B67C4A" w:rsidP="00B67C4A">
            <w:pPr>
              <w:spacing w:after="0" w:line="240" w:lineRule="auto"/>
              <w:jc w:val="right"/>
              <w:outlineLvl w:val="4"/>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0C4B2F" w14:textId="77777777" w:rsidR="00B67C4A" w:rsidRPr="00B67C4A" w:rsidRDefault="00B67C4A" w:rsidP="00B67C4A">
            <w:pPr>
              <w:spacing w:after="0" w:line="240" w:lineRule="auto"/>
              <w:jc w:val="right"/>
              <w:outlineLvl w:val="5"/>
              <w:rPr>
                <w:rFonts w:eastAsia="Times New Roman" w:cs="Times New Roman"/>
                <w:sz w:val="22"/>
                <w:lang w:eastAsia="ru-RU"/>
              </w:rPr>
            </w:pPr>
            <w:r w:rsidRPr="00B67C4A">
              <w:rPr>
                <w:rFonts w:eastAsia="Times New Roman" w:cs="Times New Roman"/>
                <w:sz w:val="22"/>
                <w:lang w:eastAsia="ru-RU"/>
              </w:rPr>
              <w:t>662</w:t>
            </w:r>
          </w:p>
        </w:tc>
        <w:tc>
          <w:tcPr>
            <w:tcW w:w="1702" w:type="dxa"/>
            <w:tcBorders>
              <w:top w:val="nil"/>
              <w:left w:val="nil"/>
              <w:bottom w:val="single" w:sz="4" w:space="0" w:color="auto"/>
              <w:right w:val="single" w:sz="4" w:space="0" w:color="auto"/>
            </w:tcBorders>
            <w:shd w:val="clear" w:color="auto" w:fill="auto"/>
            <w:hideMark/>
          </w:tcPr>
          <w:p w14:paraId="32AD1394" w14:textId="77777777" w:rsidR="00B67C4A" w:rsidRPr="00B67C4A" w:rsidRDefault="00B67C4A" w:rsidP="00B67C4A">
            <w:pPr>
              <w:spacing w:after="0" w:line="240" w:lineRule="auto"/>
              <w:outlineLvl w:val="5"/>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14:paraId="34D4F5E0"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68E9556F"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A7F72F7"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666A604B"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7000021050</w:t>
            </w:r>
          </w:p>
        </w:tc>
        <w:tc>
          <w:tcPr>
            <w:tcW w:w="567" w:type="dxa"/>
            <w:tcBorders>
              <w:top w:val="nil"/>
              <w:left w:val="nil"/>
              <w:bottom w:val="single" w:sz="4" w:space="0" w:color="auto"/>
              <w:right w:val="single" w:sz="4" w:space="0" w:color="auto"/>
            </w:tcBorders>
            <w:shd w:val="clear" w:color="auto" w:fill="auto"/>
            <w:noWrap/>
            <w:hideMark/>
          </w:tcPr>
          <w:p w14:paraId="19FD1309" w14:textId="77777777" w:rsidR="00B67C4A" w:rsidRPr="00B67C4A" w:rsidRDefault="00B67C4A" w:rsidP="00B67C4A">
            <w:pPr>
              <w:spacing w:after="0" w:line="240" w:lineRule="auto"/>
              <w:jc w:val="center"/>
              <w:outlineLvl w:val="5"/>
              <w:rPr>
                <w:rFonts w:eastAsia="Times New Roman" w:cs="Times New Roman"/>
                <w:color w:val="000000"/>
                <w:sz w:val="22"/>
                <w:lang w:eastAsia="ru-RU"/>
              </w:rPr>
            </w:pPr>
            <w:r w:rsidRPr="00B67C4A">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1CD0086E"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2 124,00000</w:t>
            </w:r>
          </w:p>
        </w:tc>
        <w:tc>
          <w:tcPr>
            <w:tcW w:w="1560" w:type="dxa"/>
            <w:tcBorders>
              <w:top w:val="nil"/>
              <w:left w:val="nil"/>
              <w:bottom w:val="single" w:sz="4" w:space="0" w:color="auto"/>
              <w:right w:val="single" w:sz="4" w:space="0" w:color="auto"/>
            </w:tcBorders>
            <w:shd w:val="clear" w:color="auto" w:fill="auto"/>
            <w:noWrap/>
            <w:hideMark/>
          </w:tcPr>
          <w:p w14:paraId="73E0145D"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2 206,30000</w:t>
            </w:r>
          </w:p>
        </w:tc>
        <w:tc>
          <w:tcPr>
            <w:tcW w:w="1559" w:type="dxa"/>
            <w:tcBorders>
              <w:top w:val="nil"/>
              <w:left w:val="nil"/>
              <w:bottom w:val="single" w:sz="4" w:space="0" w:color="auto"/>
              <w:right w:val="single" w:sz="4" w:space="0" w:color="auto"/>
            </w:tcBorders>
            <w:shd w:val="clear" w:color="auto" w:fill="auto"/>
            <w:noWrap/>
            <w:hideMark/>
          </w:tcPr>
          <w:p w14:paraId="767A1AA9"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r w:rsidRPr="00B67C4A">
              <w:rPr>
                <w:rFonts w:eastAsia="Times New Roman" w:cs="Times New Roman"/>
                <w:color w:val="000000"/>
                <w:sz w:val="22"/>
                <w:lang w:eastAsia="ru-RU"/>
              </w:rPr>
              <w:t>2 292,10000</w:t>
            </w:r>
          </w:p>
        </w:tc>
      </w:tr>
      <w:tr w:rsidR="00B67C4A" w:rsidRPr="00B67C4A" w14:paraId="5405A2FE" w14:textId="77777777" w:rsidTr="00B67C4A">
        <w:trPr>
          <w:trHeight w:val="300"/>
        </w:trPr>
        <w:tc>
          <w:tcPr>
            <w:tcW w:w="284" w:type="dxa"/>
            <w:tcBorders>
              <w:top w:val="nil"/>
              <w:left w:val="nil"/>
              <w:bottom w:val="nil"/>
              <w:right w:val="nil"/>
            </w:tcBorders>
            <w:shd w:val="clear" w:color="auto" w:fill="auto"/>
            <w:noWrap/>
            <w:vAlign w:val="bottom"/>
            <w:hideMark/>
          </w:tcPr>
          <w:p w14:paraId="35F7386C" w14:textId="77777777" w:rsidR="00B67C4A" w:rsidRPr="00B67C4A" w:rsidRDefault="00B67C4A" w:rsidP="00B67C4A">
            <w:pPr>
              <w:spacing w:after="0" w:line="240" w:lineRule="auto"/>
              <w:jc w:val="right"/>
              <w:outlineLvl w:val="5"/>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3C4CC4" w14:textId="77777777" w:rsidR="00B67C4A" w:rsidRPr="00B67C4A" w:rsidRDefault="00B67C4A" w:rsidP="00B67C4A">
            <w:pPr>
              <w:spacing w:after="0" w:line="240" w:lineRule="auto"/>
              <w:jc w:val="right"/>
              <w:outlineLvl w:val="1"/>
              <w:rPr>
                <w:rFonts w:eastAsia="Times New Roman" w:cs="Times New Roman"/>
                <w:sz w:val="22"/>
                <w:lang w:eastAsia="ru-RU"/>
              </w:rPr>
            </w:pPr>
            <w:r w:rsidRPr="00B67C4A">
              <w:rPr>
                <w:rFonts w:eastAsia="Times New Roman" w:cs="Times New Roman"/>
                <w:sz w:val="22"/>
                <w:lang w:eastAsia="ru-RU"/>
              </w:rPr>
              <w:t>663</w:t>
            </w:r>
          </w:p>
        </w:tc>
        <w:tc>
          <w:tcPr>
            <w:tcW w:w="1702" w:type="dxa"/>
            <w:tcBorders>
              <w:top w:val="nil"/>
              <w:left w:val="nil"/>
              <w:bottom w:val="single" w:sz="4" w:space="0" w:color="auto"/>
              <w:right w:val="single" w:sz="4" w:space="0" w:color="auto"/>
            </w:tcBorders>
            <w:shd w:val="clear" w:color="auto" w:fill="auto"/>
            <w:hideMark/>
          </w:tcPr>
          <w:p w14:paraId="6C59EA9E" w14:textId="77777777" w:rsidR="00B67C4A" w:rsidRPr="00B67C4A" w:rsidRDefault="00B67C4A" w:rsidP="00B67C4A">
            <w:pPr>
              <w:spacing w:after="0" w:line="240" w:lineRule="auto"/>
              <w:outlineLvl w:val="1"/>
              <w:rPr>
                <w:rFonts w:eastAsia="Times New Roman" w:cs="Times New Roman"/>
                <w:color w:val="000000"/>
                <w:sz w:val="22"/>
                <w:lang w:eastAsia="ru-RU"/>
              </w:rPr>
            </w:pPr>
            <w:r w:rsidRPr="00B67C4A">
              <w:rPr>
                <w:rFonts w:eastAsia="Times New Roman" w:cs="Times New Roman"/>
                <w:color w:val="000000"/>
                <w:sz w:val="22"/>
                <w:lang w:eastAsia="ru-RU"/>
              </w:rPr>
              <w:t xml:space="preserve">    ОБРАЗОВАНИЕ</w:t>
            </w:r>
          </w:p>
        </w:tc>
        <w:tc>
          <w:tcPr>
            <w:tcW w:w="708" w:type="dxa"/>
            <w:tcBorders>
              <w:top w:val="nil"/>
              <w:left w:val="nil"/>
              <w:bottom w:val="single" w:sz="4" w:space="0" w:color="auto"/>
              <w:right w:val="single" w:sz="4" w:space="0" w:color="auto"/>
            </w:tcBorders>
            <w:shd w:val="clear" w:color="auto" w:fill="auto"/>
            <w:noWrap/>
            <w:hideMark/>
          </w:tcPr>
          <w:p w14:paraId="508AB36C"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7412122B"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744FF6F3"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3AC1C7E2"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71DE977" w14:textId="77777777" w:rsidR="00B67C4A" w:rsidRPr="00B67C4A" w:rsidRDefault="00B67C4A" w:rsidP="00B67C4A">
            <w:pPr>
              <w:spacing w:after="0" w:line="240" w:lineRule="auto"/>
              <w:jc w:val="center"/>
              <w:outlineLvl w:val="1"/>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1925532"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93,00000</w:t>
            </w:r>
          </w:p>
        </w:tc>
        <w:tc>
          <w:tcPr>
            <w:tcW w:w="1560" w:type="dxa"/>
            <w:tcBorders>
              <w:top w:val="nil"/>
              <w:left w:val="nil"/>
              <w:bottom w:val="single" w:sz="4" w:space="0" w:color="auto"/>
              <w:right w:val="single" w:sz="4" w:space="0" w:color="auto"/>
            </w:tcBorders>
            <w:shd w:val="clear" w:color="auto" w:fill="auto"/>
            <w:noWrap/>
            <w:hideMark/>
          </w:tcPr>
          <w:p w14:paraId="35DB2646"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97,00000</w:t>
            </w:r>
          </w:p>
        </w:tc>
        <w:tc>
          <w:tcPr>
            <w:tcW w:w="1559" w:type="dxa"/>
            <w:tcBorders>
              <w:top w:val="nil"/>
              <w:left w:val="nil"/>
              <w:bottom w:val="single" w:sz="4" w:space="0" w:color="auto"/>
              <w:right w:val="single" w:sz="4" w:space="0" w:color="auto"/>
            </w:tcBorders>
            <w:shd w:val="clear" w:color="auto" w:fill="auto"/>
            <w:noWrap/>
            <w:hideMark/>
          </w:tcPr>
          <w:p w14:paraId="33580D5E"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r w:rsidRPr="00B67C4A">
              <w:rPr>
                <w:rFonts w:eastAsia="Times New Roman" w:cs="Times New Roman"/>
                <w:color w:val="000000"/>
                <w:sz w:val="22"/>
                <w:lang w:eastAsia="ru-RU"/>
              </w:rPr>
              <w:t>100,90000</w:t>
            </w:r>
          </w:p>
        </w:tc>
      </w:tr>
      <w:tr w:rsidR="00B67C4A" w:rsidRPr="00B67C4A" w14:paraId="4ADF1AFF" w14:textId="77777777" w:rsidTr="00B67C4A">
        <w:trPr>
          <w:trHeight w:val="900"/>
        </w:trPr>
        <w:tc>
          <w:tcPr>
            <w:tcW w:w="284" w:type="dxa"/>
            <w:tcBorders>
              <w:top w:val="nil"/>
              <w:left w:val="nil"/>
              <w:bottom w:val="nil"/>
              <w:right w:val="nil"/>
            </w:tcBorders>
            <w:shd w:val="clear" w:color="auto" w:fill="auto"/>
            <w:noWrap/>
            <w:vAlign w:val="bottom"/>
            <w:hideMark/>
          </w:tcPr>
          <w:p w14:paraId="774ACDED" w14:textId="77777777" w:rsidR="00B67C4A" w:rsidRPr="00B67C4A" w:rsidRDefault="00B67C4A" w:rsidP="00B67C4A">
            <w:pPr>
              <w:spacing w:after="0" w:line="240" w:lineRule="auto"/>
              <w:jc w:val="right"/>
              <w:outlineLvl w:val="1"/>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CAED45" w14:textId="77777777" w:rsidR="00B67C4A" w:rsidRPr="00B67C4A" w:rsidRDefault="00B67C4A" w:rsidP="00B67C4A">
            <w:pPr>
              <w:spacing w:after="0" w:line="240" w:lineRule="auto"/>
              <w:jc w:val="right"/>
              <w:outlineLvl w:val="2"/>
              <w:rPr>
                <w:rFonts w:eastAsia="Times New Roman" w:cs="Times New Roman"/>
                <w:sz w:val="22"/>
                <w:lang w:eastAsia="ru-RU"/>
              </w:rPr>
            </w:pPr>
            <w:r w:rsidRPr="00B67C4A">
              <w:rPr>
                <w:rFonts w:eastAsia="Times New Roman" w:cs="Times New Roman"/>
                <w:sz w:val="22"/>
                <w:lang w:eastAsia="ru-RU"/>
              </w:rPr>
              <w:t>664</w:t>
            </w:r>
          </w:p>
        </w:tc>
        <w:tc>
          <w:tcPr>
            <w:tcW w:w="1702" w:type="dxa"/>
            <w:tcBorders>
              <w:top w:val="nil"/>
              <w:left w:val="nil"/>
              <w:bottom w:val="single" w:sz="4" w:space="0" w:color="auto"/>
              <w:right w:val="single" w:sz="4" w:space="0" w:color="auto"/>
            </w:tcBorders>
            <w:shd w:val="clear" w:color="auto" w:fill="auto"/>
            <w:hideMark/>
          </w:tcPr>
          <w:p w14:paraId="02FD2066" w14:textId="77777777" w:rsidR="00B67C4A" w:rsidRPr="00B67C4A" w:rsidRDefault="00B67C4A" w:rsidP="00B67C4A">
            <w:pPr>
              <w:spacing w:after="0" w:line="240" w:lineRule="auto"/>
              <w:outlineLvl w:val="2"/>
              <w:rPr>
                <w:rFonts w:eastAsia="Times New Roman" w:cs="Times New Roman"/>
                <w:color w:val="000000"/>
                <w:sz w:val="22"/>
                <w:lang w:eastAsia="ru-RU"/>
              </w:rPr>
            </w:pPr>
            <w:r w:rsidRPr="00B67C4A">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noWrap/>
            <w:hideMark/>
          </w:tcPr>
          <w:p w14:paraId="43D0A29A"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35FAB49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DEF73C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63A62FB"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58F3F30D" w14:textId="77777777" w:rsidR="00B67C4A" w:rsidRPr="00B67C4A" w:rsidRDefault="00B67C4A" w:rsidP="00B67C4A">
            <w:pPr>
              <w:spacing w:after="0" w:line="240" w:lineRule="auto"/>
              <w:jc w:val="center"/>
              <w:outlineLvl w:val="2"/>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1C01896"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93,00000</w:t>
            </w:r>
          </w:p>
        </w:tc>
        <w:tc>
          <w:tcPr>
            <w:tcW w:w="1560" w:type="dxa"/>
            <w:tcBorders>
              <w:top w:val="nil"/>
              <w:left w:val="nil"/>
              <w:bottom w:val="single" w:sz="4" w:space="0" w:color="auto"/>
              <w:right w:val="single" w:sz="4" w:space="0" w:color="auto"/>
            </w:tcBorders>
            <w:shd w:val="clear" w:color="auto" w:fill="auto"/>
            <w:noWrap/>
            <w:hideMark/>
          </w:tcPr>
          <w:p w14:paraId="617BE451"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97,00000</w:t>
            </w:r>
          </w:p>
        </w:tc>
        <w:tc>
          <w:tcPr>
            <w:tcW w:w="1559" w:type="dxa"/>
            <w:tcBorders>
              <w:top w:val="nil"/>
              <w:left w:val="nil"/>
              <w:bottom w:val="single" w:sz="4" w:space="0" w:color="auto"/>
              <w:right w:val="single" w:sz="4" w:space="0" w:color="auto"/>
            </w:tcBorders>
            <w:shd w:val="clear" w:color="auto" w:fill="auto"/>
            <w:noWrap/>
            <w:hideMark/>
          </w:tcPr>
          <w:p w14:paraId="68F2EF9C"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r w:rsidRPr="00B67C4A">
              <w:rPr>
                <w:rFonts w:eastAsia="Times New Roman" w:cs="Times New Roman"/>
                <w:color w:val="000000"/>
                <w:sz w:val="22"/>
                <w:lang w:eastAsia="ru-RU"/>
              </w:rPr>
              <w:t>100,90000</w:t>
            </w:r>
          </w:p>
        </w:tc>
      </w:tr>
      <w:tr w:rsidR="00B67C4A" w:rsidRPr="00B67C4A" w14:paraId="1CD004A0" w14:textId="77777777" w:rsidTr="00B67C4A">
        <w:trPr>
          <w:trHeight w:val="600"/>
        </w:trPr>
        <w:tc>
          <w:tcPr>
            <w:tcW w:w="284" w:type="dxa"/>
            <w:tcBorders>
              <w:top w:val="nil"/>
              <w:left w:val="nil"/>
              <w:bottom w:val="nil"/>
              <w:right w:val="nil"/>
            </w:tcBorders>
            <w:shd w:val="clear" w:color="auto" w:fill="auto"/>
            <w:noWrap/>
            <w:vAlign w:val="bottom"/>
            <w:hideMark/>
          </w:tcPr>
          <w:p w14:paraId="6C1B94FB" w14:textId="77777777" w:rsidR="00B67C4A" w:rsidRPr="00B67C4A" w:rsidRDefault="00B67C4A" w:rsidP="00B67C4A">
            <w:pPr>
              <w:spacing w:after="0" w:line="240" w:lineRule="auto"/>
              <w:jc w:val="right"/>
              <w:outlineLvl w:val="2"/>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2F540C"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665</w:t>
            </w:r>
          </w:p>
        </w:tc>
        <w:tc>
          <w:tcPr>
            <w:tcW w:w="1702" w:type="dxa"/>
            <w:tcBorders>
              <w:top w:val="nil"/>
              <w:left w:val="nil"/>
              <w:bottom w:val="single" w:sz="4" w:space="0" w:color="auto"/>
              <w:right w:val="single" w:sz="4" w:space="0" w:color="auto"/>
            </w:tcBorders>
            <w:shd w:val="clear" w:color="auto" w:fill="auto"/>
            <w:hideMark/>
          </w:tcPr>
          <w:p w14:paraId="27B83BBC"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Непрограммные направления деятельности</w:t>
            </w:r>
          </w:p>
        </w:tc>
        <w:tc>
          <w:tcPr>
            <w:tcW w:w="708" w:type="dxa"/>
            <w:tcBorders>
              <w:top w:val="nil"/>
              <w:left w:val="nil"/>
              <w:bottom w:val="single" w:sz="4" w:space="0" w:color="auto"/>
              <w:right w:val="single" w:sz="4" w:space="0" w:color="auto"/>
            </w:tcBorders>
            <w:shd w:val="clear" w:color="auto" w:fill="auto"/>
            <w:noWrap/>
            <w:hideMark/>
          </w:tcPr>
          <w:p w14:paraId="61D85A03"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4402003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BCE9FF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60DA73E1"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7000000000</w:t>
            </w:r>
          </w:p>
        </w:tc>
        <w:tc>
          <w:tcPr>
            <w:tcW w:w="567" w:type="dxa"/>
            <w:tcBorders>
              <w:top w:val="nil"/>
              <w:left w:val="nil"/>
              <w:bottom w:val="single" w:sz="4" w:space="0" w:color="auto"/>
              <w:right w:val="single" w:sz="4" w:space="0" w:color="auto"/>
            </w:tcBorders>
            <w:shd w:val="clear" w:color="auto" w:fill="auto"/>
            <w:noWrap/>
            <w:hideMark/>
          </w:tcPr>
          <w:p w14:paraId="379C79B2"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8F57E47"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93,00000</w:t>
            </w:r>
          </w:p>
        </w:tc>
        <w:tc>
          <w:tcPr>
            <w:tcW w:w="1560" w:type="dxa"/>
            <w:tcBorders>
              <w:top w:val="nil"/>
              <w:left w:val="nil"/>
              <w:bottom w:val="single" w:sz="4" w:space="0" w:color="auto"/>
              <w:right w:val="single" w:sz="4" w:space="0" w:color="auto"/>
            </w:tcBorders>
            <w:shd w:val="clear" w:color="auto" w:fill="auto"/>
            <w:noWrap/>
            <w:hideMark/>
          </w:tcPr>
          <w:p w14:paraId="4CFA30C0"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97,00000</w:t>
            </w:r>
          </w:p>
        </w:tc>
        <w:tc>
          <w:tcPr>
            <w:tcW w:w="1559" w:type="dxa"/>
            <w:tcBorders>
              <w:top w:val="nil"/>
              <w:left w:val="nil"/>
              <w:bottom w:val="single" w:sz="4" w:space="0" w:color="auto"/>
              <w:right w:val="single" w:sz="4" w:space="0" w:color="auto"/>
            </w:tcBorders>
            <w:shd w:val="clear" w:color="auto" w:fill="auto"/>
            <w:noWrap/>
            <w:hideMark/>
          </w:tcPr>
          <w:p w14:paraId="352D101D"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100,90000</w:t>
            </w:r>
          </w:p>
        </w:tc>
      </w:tr>
      <w:tr w:rsidR="00B67C4A" w:rsidRPr="00B67C4A" w14:paraId="55D3F879" w14:textId="77777777" w:rsidTr="00B67C4A">
        <w:trPr>
          <w:trHeight w:val="900"/>
        </w:trPr>
        <w:tc>
          <w:tcPr>
            <w:tcW w:w="284" w:type="dxa"/>
            <w:tcBorders>
              <w:top w:val="nil"/>
              <w:left w:val="nil"/>
              <w:bottom w:val="nil"/>
              <w:right w:val="nil"/>
            </w:tcBorders>
            <w:shd w:val="clear" w:color="auto" w:fill="auto"/>
            <w:noWrap/>
            <w:vAlign w:val="bottom"/>
            <w:hideMark/>
          </w:tcPr>
          <w:p w14:paraId="734E2AAA"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C7B2F9"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666</w:t>
            </w:r>
          </w:p>
        </w:tc>
        <w:tc>
          <w:tcPr>
            <w:tcW w:w="1702" w:type="dxa"/>
            <w:tcBorders>
              <w:top w:val="nil"/>
              <w:left w:val="nil"/>
              <w:bottom w:val="single" w:sz="4" w:space="0" w:color="auto"/>
              <w:right w:val="single" w:sz="4" w:space="0" w:color="auto"/>
            </w:tcBorders>
            <w:shd w:val="clear" w:color="auto" w:fill="auto"/>
            <w:hideMark/>
          </w:tcPr>
          <w:p w14:paraId="4029ADA2"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8" w:type="dxa"/>
            <w:tcBorders>
              <w:top w:val="nil"/>
              <w:left w:val="nil"/>
              <w:bottom w:val="single" w:sz="4" w:space="0" w:color="auto"/>
              <w:right w:val="single" w:sz="4" w:space="0" w:color="auto"/>
            </w:tcBorders>
            <w:shd w:val="clear" w:color="auto" w:fill="auto"/>
            <w:noWrap/>
            <w:hideMark/>
          </w:tcPr>
          <w:p w14:paraId="19F6FC0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332EE8F7"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9AC187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A331A5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auto"/>
            </w:tcBorders>
            <w:shd w:val="clear" w:color="auto" w:fill="auto"/>
            <w:noWrap/>
            <w:hideMark/>
          </w:tcPr>
          <w:p w14:paraId="258673A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20F33F8"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93,00000</w:t>
            </w:r>
          </w:p>
        </w:tc>
        <w:tc>
          <w:tcPr>
            <w:tcW w:w="1560" w:type="dxa"/>
            <w:tcBorders>
              <w:top w:val="nil"/>
              <w:left w:val="nil"/>
              <w:bottom w:val="single" w:sz="4" w:space="0" w:color="auto"/>
              <w:right w:val="single" w:sz="4" w:space="0" w:color="auto"/>
            </w:tcBorders>
            <w:shd w:val="clear" w:color="auto" w:fill="auto"/>
            <w:noWrap/>
            <w:hideMark/>
          </w:tcPr>
          <w:p w14:paraId="0C497F53"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97,00000</w:t>
            </w:r>
          </w:p>
        </w:tc>
        <w:tc>
          <w:tcPr>
            <w:tcW w:w="1559" w:type="dxa"/>
            <w:tcBorders>
              <w:top w:val="nil"/>
              <w:left w:val="nil"/>
              <w:bottom w:val="single" w:sz="4" w:space="0" w:color="auto"/>
              <w:right w:val="single" w:sz="4" w:space="0" w:color="auto"/>
            </w:tcBorders>
            <w:shd w:val="clear" w:color="auto" w:fill="auto"/>
            <w:noWrap/>
            <w:hideMark/>
          </w:tcPr>
          <w:p w14:paraId="7AA6388A"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100,90000</w:t>
            </w:r>
          </w:p>
        </w:tc>
      </w:tr>
      <w:tr w:rsidR="00B67C4A" w:rsidRPr="00B67C4A" w14:paraId="7647322E" w14:textId="77777777" w:rsidTr="00B67C4A">
        <w:trPr>
          <w:trHeight w:val="1200"/>
        </w:trPr>
        <w:tc>
          <w:tcPr>
            <w:tcW w:w="284" w:type="dxa"/>
            <w:tcBorders>
              <w:top w:val="nil"/>
              <w:left w:val="nil"/>
              <w:bottom w:val="nil"/>
              <w:right w:val="nil"/>
            </w:tcBorders>
            <w:shd w:val="clear" w:color="auto" w:fill="auto"/>
            <w:noWrap/>
            <w:vAlign w:val="bottom"/>
            <w:hideMark/>
          </w:tcPr>
          <w:p w14:paraId="3FF01AFD"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483E5D"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667</w:t>
            </w:r>
          </w:p>
        </w:tc>
        <w:tc>
          <w:tcPr>
            <w:tcW w:w="1702" w:type="dxa"/>
            <w:tcBorders>
              <w:top w:val="nil"/>
              <w:left w:val="nil"/>
              <w:bottom w:val="single" w:sz="4" w:space="0" w:color="auto"/>
              <w:right w:val="single" w:sz="4" w:space="0" w:color="auto"/>
            </w:tcBorders>
            <w:shd w:val="clear" w:color="auto" w:fill="auto"/>
            <w:hideMark/>
          </w:tcPr>
          <w:p w14:paraId="638D698C"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317122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671F2F89"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326F99C6"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E6B1632"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auto"/>
            </w:tcBorders>
            <w:shd w:val="clear" w:color="auto" w:fill="auto"/>
            <w:noWrap/>
            <w:hideMark/>
          </w:tcPr>
          <w:p w14:paraId="6D3F712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5E3C74C"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93,00000</w:t>
            </w:r>
          </w:p>
        </w:tc>
        <w:tc>
          <w:tcPr>
            <w:tcW w:w="1560" w:type="dxa"/>
            <w:tcBorders>
              <w:top w:val="nil"/>
              <w:left w:val="nil"/>
              <w:bottom w:val="single" w:sz="4" w:space="0" w:color="auto"/>
              <w:right w:val="single" w:sz="4" w:space="0" w:color="auto"/>
            </w:tcBorders>
            <w:shd w:val="clear" w:color="auto" w:fill="auto"/>
            <w:noWrap/>
            <w:hideMark/>
          </w:tcPr>
          <w:p w14:paraId="7E616D05"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97,00000</w:t>
            </w:r>
          </w:p>
        </w:tc>
        <w:tc>
          <w:tcPr>
            <w:tcW w:w="1559" w:type="dxa"/>
            <w:tcBorders>
              <w:top w:val="nil"/>
              <w:left w:val="nil"/>
              <w:bottom w:val="single" w:sz="4" w:space="0" w:color="auto"/>
              <w:right w:val="single" w:sz="4" w:space="0" w:color="auto"/>
            </w:tcBorders>
            <w:shd w:val="clear" w:color="auto" w:fill="auto"/>
            <w:noWrap/>
            <w:hideMark/>
          </w:tcPr>
          <w:p w14:paraId="7AA064C7"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100,90000</w:t>
            </w:r>
          </w:p>
        </w:tc>
      </w:tr>
      <w:tr w:rsidR="00B67C4A" w:rsidRPr="00B67C4A" w14:paraId="5166667B" w14:textId="77777777" w:rsidTr="00B67C4A">
        <w:trPr>
          <w:trHeight w:val="300"/>
        </w:trPr>
        <w:tc>
          <w:tcPr>
            <w:tcW w:w="284" w:type="dxa"/>
            <w:tcBorders>
              <w:top w:val="nil"/>
              <w:left w:val="nil"/>
              <w:bottom w:val="nil"/>
              <w:right w:val="nil"/>
            </w:tcBorders>
            <w:shd w:val="clear" w:color="auto" w:fill="auto"/>
            <w:noWrap/>
            <w:vAlign w:val="bottom"/>
            <w:hideMark/>
          </w:tcPr>
          <w:p w14:paraId="245D13B6"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1C9F07B"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668</w:t>
            </w:r>
          </w:p>
        </w:tc>
        <w:tc>
          <w:tcPr>
            <w:tcW w:w="1702" w:type="dxa"/>
            <w:tcBorders>
              <w:top w:val="nil"/>
              <w:left w:val="nil"/>
              <w:bottom w:val="single" w:sz="4" w:space="0" w:color="auto"/>
              <w:right w:val="single" w:sz="4" w:space="0" w:color="auto"/>
            </w:tcBorders>
            <w:shd w:val="clear" w:color="auto" w:fill="auto"/>
            <w:hideMark/>
          </w:tcPr>
          <w:p w14:paraId="5B1B5D79"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СОЦИАЛЬНАЯ ПОЛИТИКА</w:t>
            </w:r>
          </w:p>
        </w:tc>
        <w:tc>
          <w:tcPr>
            <w:tcW w:w="708" w:type="dxa"/>
            <w:tcBorders>
              <w:top w:val="nil"/>
              <w:left w:val="nil"/>
              <w:bottom w:val="single" w:sz="4" w:space="0" w:color="auto"/>
              <w:right w:val="single" w:sz="4" w:space="0" w:color="auto"/>
            </w:tcBorders>
            <w:shd w:val="clear" w:color="auto" w:fill="auto"/>
            <w:noWrap/>
            <w:hideMark/>
          </w:tcPr>
          <w:p w14:paraId="43DDCD0A"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2F0FC98F"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0BB42D06"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1A2FE9E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B2C97D6"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8C9B593"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849,00000</w:t>
            </w:r>
          </w:p>
        </w:tc>
        <w:tc>
          <w:tcPr>
            <w:tcW w:w="1560" w:type="dxa"/>
            <w:tcBorders>
              <w:top w:val="nil"/>
              <w:left w:val="nil"/>
              <w:bottom w:val="single" w:sz="4" w:space="0" w:color="auto"/>
              <w:right w:val="single" w:sz="4" w:space="0" w:color="auto"/>
            </w:tcBorders>
            <w:shd w:val="clear" w:color="auto" w:fill="auto"/>
            <w:noWrap/>
            <w:hideMark/>
          </w:tcPr>
          <w:p w14:paraId="2D479129"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882,90000</w:t>
            </w:r>
          </w:p>
        </w:tc>
        <w:tc>
          <w:tcPr>
            <w:tcW w:w="1559" w:type="dxa"/>
            <w:tcBorders>
              <w:top w:val="nil"/>
              <w:left w:val="nil"/>
              <w:bottom w:val="single" w:sz="4" w:space="0" w:color="auto"/>
              <w:right w:val="single" w:sz="4" w:space="0" w:color="auto"/>
            </w:tcBorders>
            <w:shd w:val="clear" w:color="auto" w:fill="auto"/>
            <w:noWrap/>
            <w:hideMark/>
          </w:tcPr>
          <w:p w14:paraId="2D9893AF"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918,30000</w:t>
            </w:r>
          </w:p>
        </w:tc>
      </w:tr>
      <w:tr w:rsidR="00B67C4A" w:rsidRPr="00B67C4A" w14:paraId="186A611B" w14:textId="77777777" w:rsidTr="00B67C4A">
        <w:trPr>
          <w:trHeight w:val="300"/>
        </w:trPr>
        <w:tc>
          <w:tcPr>
            <w:tcW w:w="284" w:type="dxa"/>
            <w:tcBorders>
              <w:top w:val="nil"/>
              <w:left w:val="nil"/>
              <w:bottom w:val="nil"/>
              <w:right w:val="nil"/>
            </w:tcBorders>
            <w:shd w:val="clear" w:color="auto" w:fill="auto"/>
            <w:noWrap/>
            <w:vAlign w:val="bottom"/>
            <w:hideMark/>
          </w:tcPr>
          <w:p w14:paraId="60766894"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96E52F"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669</w:t>
            </w:r>
          </w:p>
        </w:tc>
        <w:tc>
          <w:tcPr>
            <w:tcW w:w="1702" w:type="dxa"/>
            <w:tcBorders>
              <w:top w:val="nil"/>
              <w:left w:val="nil"/>
              <w:bottom w:val="single" w:sz="4" w:space="0" w:color="auto"/>
              <w:right w:val="single" w:sz="4" w:space="0" w:color="auto"/>
            </w:tcBorders>
            <w:shd w:val="clear" w:color="auto" w:fill="auto"/>
            <w:hideMark/>
          </w:tcPr>
          <w:p w14:paraId="6CE319BB"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Пенсионное обеспечение</w:t>
            </w:r>
          </w:p>
        </w:tc>
        <w:tc>
          <w:tcPr>
            <w:tcW w:w="708" w:type="dxa"/>
            <w:tcBorders>
              <w:top w:val="nil"/>
              <w:left w:val="nil"/>
              <w:bottom w:val="single" w:sz="4" w:space="0" w:color="auto"/>
              <w:right w:val="single" w:sz="4" w:space="0" w:color="auto"/>
            </w:tcBorders>
            <w:shd w:val="clear" w:color="auto" w:fill="auto"/>
            <w:noWrap/>
            <w:hideMark/>
          </w:tcPr>
          <w:p w14:paraId="5F5F1D1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5EEB9C19"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0FD05363"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461BAA72"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2E66BB12"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6236B58"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849,00000</w:t>
            </w:r>
          </w:p>
        </w:tc>
        <w:tc>
          <w:tcPr>
            <w:tcW w:w="1560" w:type="dxa"/>
            <w:tcBorders>
              <w:top w:val="nil"/>
              <w:left w:val="nil"/>
              <w:bottom w:val="single" w:sz="4" w:space="0" w:color="auto"/>
              <w:right w:val="single" w:sz="4" w:space="0" w:color="auto"/>
            </w:tcBorders>
            <w:shd w:val="clear" w:color="auto" w:fill="auto"/>
            <w:noWrap/>
            <w:hideMark/>
          </w:tcPr>
          <w:p w14:paraId="07D9E597"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882,90000</w:t>
            </w:r>
          </w:p>
        </w:tc>
        <w:tc>
          <w:tcPr>
            <w:tcW w:w="1559" w:type="dxa"/>
            <w:tcBorders>
              <w:top w:val="nil"/>
              <w:left w:val="nil"/>
              <w:bottom w:val="single" w:sz="4" w:space="0" w:color="auto"/>
              <w:right w:val="single" w:sz="4" w:space="0" w:color="auto"/>
            </w:tcBorders>
            <w:shd w:val="clear" w:color="auto" w:fill="auto"/>
            <w:noWrap/>
            <w:hideMark/>
          </w:tcPr>
          <w:p w14:paraId="4D49846E"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918,30000</w:t>
            </w:r>
          </w:p>
        </w:tc>
      </w:tr>
      <w:tr w:rsidR="00B67C4A" w:rsidRPr="00B67C4A" w14:paraId="32F01F59" w14:textId="77777777" w:rsidTr="00B67C4A">
        <w:trPr>
          <w:trHeight w:val="2100"/>
        </w:trPr>
        <w:tc>
          <w:tcPr>
            <w:tcW w:w="284" w:type="dxa"/>
            <w:tcBorders>
              <w:top w:val="nil"/>
              <w:left w:val="nil"/>
              <w:bottom w:val="nil"/>
              <w:right w:val="nil"/>
            </w:tcBorders>
            <w:shd w:val="clear" w:color="auto" w:fill="auto"/>
            <w:noWrap/>
            <w:vAlign w:val="bottom"/>
            <w:hideMark/>
          </w:tcPr>
          <w:p w14:paraId="441C06ED"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2427BD5"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670</w:t>
            </w:r>
          </w:p>
        </w:tc>
        <w:tc>
          <w:tcPr>
            <w:tcW w:w="1702" w:type="dxa"/>
            <w:tcBorders>
              <w:top w:val="nil"/>
              <w:left w:val="nil"/>
              <w:bottom w:val="single" w:sz="4" w:space="0" w:color="auto"/>
              <w:right w:val="single" w:sz="4" w:space="0" w:color="auto"/>
            </w:tcBorders>
            <w:shd w:val="clear" w:color="auto" w:fill="auto"/>
            <w:hideMark/>
          </w:tcPr>
          <w:p w14:paraId="4B9543AA"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3851ADD2"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308632B2"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2753B59A"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16A8DBD"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7FCC7FB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34CC3E8"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849,00000</w:t>
            </w:r>
          </w:p>
        </w:tc>
        <w:tc>
          <w:tcPr>
            <w:tcW w:w="1560" w:type="dxa"/>
            <w:tcBorders>
              <w:top w:val="nil"/>
              <w:left w:val="nil"/>
              <w:bottom w:val="single" w:sz="4" w:space="0" w:color="auto"/>
              <w:right w:val="single" w:sz="4" w:space="0" w:color="auto"/>
            </w:tcBorders>
            <w:shd w:val="clear" w:color="auto" w:fill="auto"/>
            <w:noWrap/>
            <w:hideMark/>
          </w:tcPr>
          <w:p w14:paraId="1304841C"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882,90000</w:t>
            </w:r>
          </w:p>
        </w:tc>
        <w:tc>
          <w:tcPr>
            <w:tcW w:w="1559" w:type="dxa"/>
            <w:tcBorders>
              <w:top w:val="nil"/>
              <w:left w:val="nil"/>
              <w:bottom w:val="single" w:sz="4" w:space="0" w:color="auto"/>
              <w:right w:val="single" w:sz="4" w:space="0" w:color="auto"/>
            </w:tcBorders>
            <w:shd w:val="clear" w:color="auto" w:fill="auto"/>
            <w:noWrap/>
            <w:hideMark/>
          </w:tcPr>
          <w:p w14:paraId="2F4CDE12"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918,30000</w:t>
            </w:r>
          </w:p>
        </w:tc>
      </w:tr>
      <w:tr w:rsidR="00B67C4A" w:rsidRPr="00B67C4A" w14:paraId="2681A3D4" w14:textId="77777777" w:rsidTr="00B67C4A">
        <w:trPr>
          <w:trHeight w:val="1200"/>
        </w:trPr>
        <w:tc>
          <w:tcPr>
            <w:tcW w:w="284" w:type="dxa"/>
            <w:tcBorders>
              <w:top w:val="nil"/>
              <w:left w:val="nil"/>
              <w:bottom w:val="nil"/>
              <w:right w:val="nil"/>
            </w:tcBorders>
            <w:shd w:val="clear" w:color="auto" w:fill="auto"/>
            <w:noWrap/>
            <w:vAlign w:val="bottom"/>
            <w:hideMark/>
          </w:tcPr>
          <w:p w14:paraId="40EF65C2"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1FA7CE"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671</w:t>
            </w:r>
          </w:p>
        </w:tc>
        <w:tc>
          <w:tcPr>
            <w:tcW w:w="1702" w:type="dxa"/>
            <w:tcBorders>
              <w:top w:val="nil"/>
              <w:left w:val="nil"/>
              <w:bottom w:val="single" w:sz="4" w:space="0" w:color="auto"/>
              <w:right w:val="single" w:sz="4" w:space="0" w:color="auto"/>
            </w:tcBorders>
            <w:shd w:val="clear" w:color="auto" w:fill="auto"/>
            <w:hideMark/>
          </w:tcPr>
          <w:p w14:paraId="48756BFE"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5BBCC72A"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74317291"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28051C7D"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6722ABF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auto"/>
            </w:tcBorders>
            <w:shd w:val="clear" w:color="auto" w:fill="auto"/>
            <w:noWrap/>
            <w:hideMark/>
          </w:tcPr>
          <w:p w14:paraId="382C2AA7"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16D0F2E"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849,00000</w:t>
            </w:r>
          </w:p>
        </w:tc>
        <w:tc>
          <w:tcPr>
            <w:tcW w:w="1560" w:type="dxa"/>
            <w:tcBorders>
              <w:top w:val="nil"/>
              <w:left w:val="nil"/>
              <w:bottom w:val="single" w:sz="4" w:space="0" w:color="auto"/>
              <w:right w:val="single" w:sz="4" w:space="0" w:color="auto"/>
            </w:tcBorders>
            <w:shd w:val="clear" w:color="auto" w:fill="auto"/>
            <w:noWrap/>
            <w:hideMark/>
          </w:tcPr>
          <w:p w14:paraId="1FEC0844"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882,90000</w:t>
            </w:r>
          </w:p>
        </w:tc>
        <w:tc>
          <w:tcPr>
            <w:tcW w:w="1559" w:type="dxa"/>
            <w:tcBorders>
              <w:top w:val="nil"/>
              <w:left w:val="nil"/>
              <w:bottom w:val="single" w:sz="4" w:space="0" w:color="auto"/>
              <w:right w:val="single" w:sz="4" w:space="0" w:color="auto"/>
            </w:tcBorders>
            <w:shd w:val="clear" w:color="auto" w:fill="auto"/>
            <w:noWrap/>
            <w:hideMark/>
          </w:tcPr>
          <w:p w14:paraId="3D05E727"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918,30000</w:t>
            </w:r>
          </w:p>
        </w:tc>
      </w:tr>
      <w:tr w:rsidR="00B67C4A" w:rsidRPr="00B67C4A" w14:paraId="4EC909D9" w14:textId="77777777" w:rsidTr="00B67C4A">
        <w:trPr>
          <w:trHeight w:val="3600"/>
        </w:trPr>
        <w:tc>
          <w:tcPr>
            <w:tcW w:w="284" w:type="dxa"/>
            <w:tcBorders>
              <w:top w:val="nil"/>
              <w:left w:val="nil"/>
              <w:bottom w:val="nil"/>
              <w:right w:val="nil"/>
            </w:tcBorders>
            <w:shd w:val="clear" w:color="auto" w:fill="auto"/>
            <w:noWrap/>
            <w:vAlign w:val="bottom"/>
            <w:hideMark/>
          </w:tcPr>
          <w:p w14:paraId="5676BBA1"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08F17F"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672</w:t>
            </w:r>
          </w:p>
        </w:tc>
        <w:tc>
          <w:tcPr>
            <w:tcW w:w="1702" w:type="dxa"/>
            <w:tcBorders>
              <w:top w:val="nil"/>
              <w:left w:val="nil"/>
              <w:bottom w:val="single" w:sz="4" w:space="0" w:color="auto"/>
              <w:right w:val="single" w:sz="4" w:space="0" w:color="auto"/>
            </w:tcBorders>
            <w:shd w:val="clear" w:color="auto" w:fill="auto"/>
            <w:hideMark/>
          </w:tcPr>
          <w:p w14:paraId="06255F18"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62BDD9E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285D905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28774B8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398249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0140220000</w:t>
            </w:r>
          </w:p>
        </w:tc>
        <w:tc>
          <w:tcPr>
            <w:tcW w:w="567" w:type="dxa"/>
            <w:tcBorders>
              <w:top w:val="nil"/>
              <w:left w:val="nil"/>
              <w:bottom w:val="single" w:sz="4" w:space="0" w:color="auto"/>
              <w:right w:val="single" w:sz="4" w:space="0" w:color="auto"/>
            </w:tcBorders>
            <w:shd w:val="clear" w:color="auto" w:fill="auto"/>
            <w:noWrap/>
            <w:hideMark/>
          </w:tcPr>
          <w:p w14:paraId="7EBFE24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258DDEB"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849,00000</w:t>
            </w:r>
          </w:p>
        </w:tc>
        <w:tc>
          <w:tcPr>
            <w:tcW w:w="1560" w:type="dxa"/>
            <w:tcBorders>
              <w:top w:val="nil"/>
              <w:left w:val="nil"/>
              <w:bottom w:val="single" w:sz="4" w:space="0" w:color="auto"/>
              <w:right w:val="single" w:sz="4" w:space="0" w:color="auto"/>
            </w:tcBorders>
            <w:shd w:val="clear" w:color="auto" w:fill="auto"/>
            <w:noWrap/>
            <w:hideMark/>
          </w:tcPr>
          <w:p w14:paraId="46463A4A"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882,90000</w:t>
            </w:r>
          </w:p>
        </w:tc>
        <w:tc>
          <w:tcPr>
            <w:tcW w:w="1559" w:type="dxa"/>
            <w:tcBorders>
              <w:top w:val="nil"/>
              <w:left w:val="nil"/>
              <w:bottom w:val="single" w:sz="4" w:space="0" w:color="auto"/>
              <w:right w:val="single" w:sz="4" w:space="0" w:color="auto"/>
            </w:tcBorders>
            <w:shd w:val="clear" w:color="auto" w:fill="auto"/>
            <w:noWrap/>
            <w:hideMark/>
          </w:tcPr>
          <w:p w14:paraId="0F371263"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918,30000</w:t>
            </w:r>
          </w:p>
        </w:tc>
      </w:tr>
      <w:tr w:rsidR="00B67C4A" w:rsidRPr="00B67C4A" w14:paraId="432F9976" w14:textId="77777777" w:rsidTr="003D24F3">
        <w:trPr>
          <w:trHeight w:val="205"/>
        </w:trPr>
        <w:tc>
          <w:tcPr>
            <w:tcW w:w="284" w:type="dxa"/>
            <w:tcBorders>
              <w:top w:val="nil"/>
              <w:left w:val="nil"/>
              <w:bottom w:val="nil"/>
              <w:right w:val="nil"/>
            </w:tcBorders>
            <w:shd w:val="clear" w:color="auto" w:fill="auto"/>
            <w:noWrap/>
            <w:vAlign w:val="bottom"/>
            <w:hideMark/>
          </w:tcPr>
          <w:p w14:paraId="118BB848"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8294B98"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673</w:t>
            </w:r>
          </w:p>
        </w:tc>
        <w:tc>
          <w:tcPr>
            <w:tcW w:w="1702" w:type="dxa"/>
            <w:tcBorders>
              <w:top w:val="nil"/>
              <w:left w:val="nil"/>
              <w:bottom w:val="single" w:sz="4" w:space="0" w:color="auto"/>
              <w:right w:val="single" w:sz="4" w:space="0" w:color="auto"/>
            </w:tcBorders>
            <w:shd w:val="clear" w:color="auto" w:fill="auto"/>
            <w:hideMark/>
          </w:tcPr>
          <w:p w14:paraId="2345CADB"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hideMark/>
          </w:tcPr>
          <w:p w14:paraId="4783F5B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913</w:t>
            </w:r>
          </w:p>
        </w:tc>
        <w:tc>
          <w:tcPr>
            <w:tcW w:w="567" w:type="dxa"/>
            <w:tcBorders>
              <w:top w:val="nil"/>
              <w:left w:val="nil"/>
              <w:bottom w:val="single" w:sz="4" w:space="0" w:color="auto"/>
              <w:right w:val="single" w:sz="4" w:space="0" w:color="auto"/>
            </w:tcBorders>
            <w:shd w:val="clear" w:color="auto" w:fill="auto"/>
            <w:noWrap/>
            <w:hideMark/>
          </w:tcPr>
          <w:p w14:paraId="2C767C9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5896AA82"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27182E8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0140220000</w:t>
            </w:r>
          </w:p>
        </w:tc>
        <w:tc>
          <w:tcPr>
            <w:tcW w:w="567" w:type="dxa"/>
            <w:tcBorders>
              <w:top w:val="nil"/>
              <w:left w:val="nil"/>
              <w:bottom w:val="single" w:sz="4" w:space="0" w:color="auto"/>
              <w:right w:val="single" w:sz="4" w:space="0" w:color="auto"/>
            </w:tcBorders>
            <w:shd w:val="clear" w:color="auto" w:fill="auto"/>
            <w:noWrap/>
            <w:hideMark/>
          </w:tcPr>
          <w:p w14:paraId="65BD705E"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2F8CAE00"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849,00000</w:t>
            </w:r>
          </w:p>
        </w:tc>
        <w:tc>
          <w:tcPr>
            <w:tcW w:w="1560" w:type="dxa"/>
            <w:tcBorders>
              <w:top w:val="nil"/>
              <w:left w:val="nil"/>
              <w:bottom w:val="single" w:sz="4" w:space="0" w:color="auto"/>
              <w:right w:val="single" w:sz="4" w:space="0" w:color="auto"/>
            </w:tcBorders>
            <w:shd w:val="clear" w:color="auto" w:fill="auto"/>
            <w:noWrap/>
            <w:hideMark/>
          </w:tcPr>
          <w:p w14:paraId="42FC0666"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882,90000</w:t>
            </w:r>
          </w:p>
        </w:tc>
        <w:tc>
          <w:tcPr>
            <w:tcW w:w="1559" w:type="dxa"/>
            <w:tcBorders>
              <w:top w:val="nil"/>
              <w:left w:val="nil"/>
              <w:bottom w:val="single" w:sz="4" w:space="0" w:color="auto"/>
              <w:right w:val="single" w:sz="4" w:space="0" w:color="auto"/>
            </w:tcBorders>
            <w:shd w:val="clear" w:color="auto" w:fill="auto"/>
            <w:noWrap/>
            <w:hideMark/>
          </w:tcPr>
          <w:p w14:paraId="598E4D12"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918,30000</w:t>
            </w:r>
          </w:p>
        </w:tc>
      </w:tr>
      <w:tr w:rsidR="00B67C4A" w:rsidRPr="00B67C4A" w14:paraId="790EC634" w14:textId="77777777" w:rsidTr="00B67C4A">
        <w:trPr>
          <w:trHeight w:val="1140"/>
        </w:trPr>
        <w:tc>
          <w:tcPr>
            <w:tcW w:w="284" w:type="dxa"/>
            <w:tcBorders>
              <w:top w:val="nil"/>
              <w:left w:val="nil"/>
              <w:bottom w:val="nil"/>
              <w:right w:val="nil"/>
            </w:tcBorders>
            <w:shd w:val="clear" w:color="auto" w:fill="auto"/>
            <w:noWrap/>
            <w:vAlign w:val="bottom"/>
            <w:hideMark/>
          </w:tcPr>
          <w:p w14:paraId="141F0941"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5B2BDBC"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674</w:t>
            </w:r>
          </w:p>
        </w:tc>
        <w:tc>
          <w:tcPr>
            <w:tcW w:w="1702" w:type="dxa"/>
            <w:tcBorders>
              <w:top w:val="nil"/>
              <w:left w:val="nil"/>
              <w:bottom w:val="single" w:sz="4" w:space="0" w:color="auto"/>
              <w:right w:val="single" w:sz="4" w:space="0" w:color="auto"/>
            </w:tcBorders>
            <w:shd w:val="clear" w:color="auto" w:fill="auto"/>
            <w:hideMark/>
          </w:tcPr>
          <w:p w14:paraId="352594D6" w14:textId="77777777" w:rsidR="00B67C4A" w:rsidRPr="00B67C4A" w:rsidRDefault="00B67C4A" w:rsidP="00B67C4A">
            <w:pPr>
              <w:spacing w:after="0" w:line="240" w:lineRule="auto"/>
              <w:rPr>
                <w:rFonts w:eastAsia="Times New Roman" w:cs="Times New Roman"/>
                <w:b/>
                <w:bCs/>
                <w:color w:val="000000"/>
                <w:sz w:val="22"/>
                <w:lang w:eastAsia="ru-RU"/>
              </w:rPr>
            </w:pPr>
            <w:r w:rsidRPr="00B67C4A">
              <w:rPr>
                <w:rFonts w:eastAsia="Times New Roman" w:cs="Times New Roman"/>
                <w:b/>
                <w:bCs/>
                <w:color w:val="000000"/>
                <w:sz w:val="22"/>
                <w:lang w:eastAsia="ru-RU"/>
              </w:rPr>
              <w:t xml:space="preserve">  Финансовое управление Администрации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7DCBB0C7" w14:textId="77777777" w:rsidR="00B67C4A" w:rsidRPr="00B67C4A" w:rsidRDefault="00B67C4A" w:rsidP="00B67C4A">
            <w:pPr>
              <w:spacing w:after="0" w:line="240" w:lineRule="auto"/>
              <w:jc w:val="center"/>
              <w:rPr>
                <w:rFonts w:eastAsia="Times New Roman" w:cs="Times New Roman"/>
                <w:b/>
                <w:bCs/>
                <w:color w:val="000000"/>
                <w:sz w:val="22"/>
                <w:lang w:eastAsia="ru-RU"/>
              </w:rPr>
            </w:pPr>
            <w:r w:rsidRPr="00B67C4A">
              <w:rPr>
                <w:rFonts w:eastAsia="Times New Roman" w:cs="Times New Roman"/>
                <w:b/>
                <w:bCs/>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0A49B6BC" w14:textId="77777777" w:rsidR="00B67C4A" w:rsidRPr="00B67C4A" w:rsidRDefault="00B67C4A" w:rsidP="00B67C4A">
            <w:pPr>
              <w:spacing w:after="0" w:line="240" w:lineRule="auto"/>
              <w:jc w:val="center"/>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8F40843" w14:textId="77777777" w:rsidR="00B67C4A" w:rsidRPr="00B67C4A" w:rsidRDefault="00B67C4A" w:rsidP="00B67C4A">
            <w:pPr>
              <w:spacing w:after="0" w:line="240" w:lineRule="auto"/>
              <w:jc w:val="center"/>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709" w:type="dxa"/>
            <w:tcBorders>
              <w:top w:val="nil"/>
              <w:left w:val="nil"/>
              <w:bottom w:val="single" w:sz="4" w:space="0" w:color="auto"/>
              <w:right w:val="single" w:sz="4" w:space="0" w:color="auto"/>
            </w:tcBorders>
            <w:shd w:val="clear" w:color="auto" w:fill="auto"/>
            <w:noWrap/>
            <w:hideMark/>
          </w:tcPr>
          <w:p w14:paraId="54EDD47F" w14:textId="77777777" w:rsidR="00B67C4A" w:rsidRPr="00B67C4A" w:rsidRDefault="00B67C4A" w:rsidP="00B67C4A">
            <w:pPr>
              <w:spacing w:after="0" w:line="240" w:lineRule="auto"/>
              <w:jc w:val="center"/>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2FDE407" w14:textId="77777777" w:rsidR="00B67C4A" w:rsidRPr="00B67C4A" w:rsidRDefault="00B67C4A" w:rsidP="00B67C4A">
            <w:pPr>
              <w:spacing w:after="0" w:line="240" w:lineRule="auto"/>
              <w:jc w:val="center"/>
              <w:rPr>
                <w:rFonts w:eastAsia="Times New Roman" w:cs="Times New Roman"/>
                <w:b/>
                <w:bCs/>
                <w:color w:val="000000"/>
                <w:sz w:val="22"/>
                <w:lang w:eastAsia="ru-RU"/>
              </w:rPr>
            </w:pPr>
            <w:r w:rsidRPr="00B67C4A">
              <w:rPr>
                <w:rFonts w:eastAsia="Times New Roman" w:cs="Times New Roman"/>
                <w:b/>
                <w:bCs/>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121BCDB" w14:textId="77777777" w:rsidR="00B67C4A" w:rsidRPr="00B67C4A" w:rsidRDefault="00B67C4A" w:rsidP="00B67C4A">
            <w:pPr>
              <w:spacing w:after="0" w:line="240" w:lineRule="auto"/>
              <w:jc w:val="right"/>
              <w:rPr>
                <w:rFonts w:eastAsia="Times New Roman" w:cs="Times New Roman"/>
                <w:b/>
                <w:bCs/>
                <w:color w:val="000000"/>
                <w:sz w:val="22"/>
                <w:lang w:eastAsia="ru-RU"/>
              </w:rPr>
            </w:pPr>
            <w:r w:rsidRPr="00B67C4A">
              <w:rPr>
                <w:rFonts w:eastAsia="Times New Roman" w:cs="Times New Roman"/>
                <w:b/>
                <w:bCs/>
                <w:color w:val="000000"/>
                <w:sz w:val="22"/>
                <w:lang w:eastAsia="ru-RU"/>
              </w:rPr>
              <w:t>16 754,10000</w:t>
            </w:r>
          </w:p>
        </w:tc>
        <w:tc>
          <w:tcPr>
            <w:tcW w:w="1560" w:type="dxa"/>
            <w:tcBorders>
              <w:top w:val="nil"/>
              <w:left w:val="nil"/>
              <w:bottom w:val="single" w:sz="4" w:space="0" w:color="auto"/>
              <w:right w:val="single" w:sz="4" w:space="0" w:color="auto"/>
            </w:tcBorders>
            <w:shd w:val="clear" w:color="auto" w:fill="auto"/>
            <w:noWrap/>
            <w:hideMark/>
          </w:tcPr>
          <w:p w14:paraId="2656EF02" w14:textId="77777777" w:rsidR="00B67C4A" w:rsidRPr="00B67C4A" w:rsidRDefault="00B67C4A" w:rsidP="00B67C4A">
            <w:pPr>
              <w:spacing w:after="0" w:line="240" w:lineRule="auto"/>
              <w:jc w:val="right"/>
              <w:rPr>
                <w:rFonts w:eastAsia="Times New Roman" w:cs="Times New Roman"/>
                <w:b/>
                <w:bCs/>
                <w:color w:val="000000"/>
                <w:sz w:val="22"/>
                <w:lang w:eastAsia="ru-RU"/>
              </w:rPr>
            </w:pPr>
            <w:r w:rsidRPr="00B67C4A">
              <w:rPr>
                <w:rFonts w:eastAsia="Times New Roman" w:cs="Times New Roman"/>
                <w:b/>
                <w:bCs/>
                <w:color w:val="000000"/>
                <w:sz w:val="22"/>
                <w:lang w:eastAsia="ru-RU"/>
              </w:rPr>
              <w:t>17 515,70000</w:t>
            </w:r>
          </w:p>
        </w:tc>
        <w:tc>
          <w:tcPr>
            <w:tcW w:w="1559" w:type="dxa"/>
            <w:tcBorders>
              <w:top w:val="nil"/>
              <w:left w:val="nil"/>
              <w:bottom w:val="single" w:sz="4" w:space="0" w:color="auto"/>
              <w:right w:val="single" w:sz="4" w:space="0" w:color="auto"/>
            </w:tcBorders>
            <w:shd w:val="clear" w:color="auto" w:fill="auto"/>
            <w:noWrap/>
            <w:hideMark/>
          </w:tcPr>
          <w:p w14:paraId="701BE435" w14:textId="77777777" w:rsidR="00B67C4A" w:rsidRPr="00B67C4A" w:rsidRDefault="00B67C4A" w:rsidP="00B67C4A">
            <w:pPr>
              <w:spacing w:after="0" w:line="240" w:lineRule="auto"/>
              <w:jc w:val="right"/>
              <w:rPr>
                <w:rFonts w:eastAsia="Times New Roman" w:cs="Times New Roman"/>
                <w:b/>
                <w:bCs/>
                <w:color w:val="000000"/>
                <w:sz w:val="22"/>
                <w:lang w:eastAsia="ru-RU"/>
              </w:rPr>
            </w:pPr>
            <w:r w:rsidRPr="00B67C4A">
              <w:rPr>
                <w:rFonts w:eastAsia="Times New Roman" w:cs="Times New Roman"/>
                <w:b/>
                <w:bCs/>
                <w:color w:val="000000"/>
                <w:sz w:val="22"/>
                <w:lang w:eastAsia="ru-RU"/>
              </w:rPr>
              <w:t>18 291,10000</w:t>
            </w:r>
          </w:p>
        </w:tc>
      </w:tr>
      <w:tr w:rsidR="00B67C4A" w:rsidRPr="00B67C4A" w14:paraId="3D847873" w14:textId="77777777" w:rsidTr="00B67C4A">
        <w:trPr>
          <w:trHeight w:val="600"/>
        </w:trPr>
        <w:tc>
          <w:tcPr>
            <w:tcW w:w="284" w:type="dxa"/>
            <w:tcBorders>
              <w:top w:val="nil"/>
              <w:left w:val="nil"/>
              <w:bottom w:val="nil"/>
              <w:right w:val="nil"/>
            </w:tcBorders>
            <w:shd w:val="clear" w:color="auto" w:fill="auto"/>
            <w:noWrap/>
            <w:vAlign w:val="bottom"/>
            <w:hideMark/>
          </w:tcPr>
          <w:p w14:paraId="46D6A9F5" w14:textId="77777777" w:rsidR="00B67C4A" w:rsidRPr="00B67C4A" w:rsidRDefault="00B67C4A" w:rsidP="00B67C4A">
            <w:pPr>
              <w:spacing w:after="0" w:line="240" w:lineRule="auto"/>
              <w:jc w:val="right"/>
              <w:rPr>
                <w:rFonts w:eastAsia="Times New Roman" w:cs="Times New Roman"/>
                <w:b/>
                <w:bCs/>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42F997"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675</w:t>
            </w:r>
          </w:p>
        </w:tc>
        <w:tc>
          <w:tcPr>
            <w:tcW w:w="1702" w:type="dxa"/>
            <w:tcBorders>
              <w:top w:val="nil"/>
              <w:left w:val="nil"/>
              <w:bottom w:val="single" w:sz="4" w:space="0" w:color="auto"/>
              <w:right w:val="single" w:sz="4" w:space="0" w:color="auto"/>
            </w:tcBorders>
            <w:shd w:val="clear" w:color="auto" w:fill="auto"/>
            <w:hideMark/>
          </w:tcPr>
          <w:p w14:paraId="086DEAAE"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ОБЩЕГОСУДАРСТВЕННЫЕ ВОПРОСЫ</w:t>
            </w:r>
          </w:p>
        </w:tc>
        <w:tc>
          <w:tcPr>
            <w:tcW w:w="708" w:type="dxa"/>
            <w:tcBorders>
              <w:top w:val="nil"/>
              <w:left w:val="nil"/>
              <w:bottom w:val="single" w:sz="4" w:space="0" w:color="auto"/>
              <w:right w:val="single" w:sz="4" w:space="0" w:color="auto"/>
            </w:tcBorders>
            <w:shd w:val="clear" w:color="auto" w:fill="auto"/>
            <w:noWrap/>
            <w:hideMark/>
          </w:tcPr>
          <w:p w14:paraId="7BD0B9FF"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117C72F6"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E52FCA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00B2FF0A"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6DEEE5FE"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0FA266F"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16 143,10000</w:t>
            </w:r>
          </w:p>
        </w:tc>
        <w:tc>
          <w:tcPr>
            <w:tcW w:w="1560" w:type="dxa"/>
            <w:tcBorders>
              <w:top w:val="nil"/>
              <w:left w:val="nil"/>
              <w:bottom w:val="single" w:sz="4" w:space="0" w:color="auto"/>
              <w:right w:val="single" w:sz="4" w:space="0" w:color="auto"/>
            </w:tcBorders>
            <w:shd w:val="clear" w:color="auto" w:fill="auto"/>
            <w:noWrap/>
            <w:hideMark/>
          </w:tcPr>
          <w:p w14:paraId="17A11138"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16 821,70000</w:t>
            </w:r>
          </w:p>
        </w:tc>
        <w:tc>
          <w:tcPr>
            <w:tcW w:w="1559" w:type="dxa"/>
            <w:tcBorders>
              <w:top w:val="nil"/>
              <w:left w:val="nil"/>
              <w:bottom w:val="single" w:sz="4" w:space="0" w:color="auto"/>
              <w:right w:val="single" w:sz="4" w:space="0" w:color="auto"/>
            </w:tcBorders>
            <w:shd w:val="clear" w:color="auto" w:fill="auto"/>
            <w:noWrap/>
            <w:hideMark/>
          </w:tcPr>
          <w:p w14:paraId="191E6139"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17 572,50000</w:t>
            </w:r>
          </w:p>
        </w:tc>
      </w:tr>
      <w:tr w:rsidR="00B67C4A" w:rsidRPr="00B67C4A" w14:paraId="2EDAF994" w14:textId="77777777" w:rsidTr="00B67C4A">
        <w:trPr>
          <w:trHeight w:val="1500"/>
        </w:trPr>
        <w:tc>
          <w:tcPr>
            <w:tcW w:w="284" w:type="dxa"/>
            <w:tcBorders>
              <w:top w:val="nil"/>
              <w:left w:val="nil"/>
              <w:bottom w:val="nil"/>
              <w:right w:val="nil"/>
            </w:tcBorders>
            <w:shd w:val="clear" w:color="auto" w:fill="auto"/>
            <w:noWrap/>
            <w:vAlign w:val="bottom"/>
            <w:hideMark/>
          </w:tcPr>
          <w:p w14:paraId="1E0DA078"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D1DEBC"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676</w:t>
            </w:r>
          </w:p>
        </w:tc>
        <w:tc>
          <w:tcPr>
            <w:tcW w:w="1702" w:type="dxa"/>
            <w:tcBorders>
              <w:top w:val="nil"/>
              <w:left w:val="nil"/>
              <w:bottom w:val="single" w:sz="4" w:space="0" w:color="auto"/>
              <w:right w:val="single" w:sz="4" w:space="0" w:color="auto"/>
            </w:tcBorders>
            <w:shd w:val="clear" w:color="auto" w:fill="auto"/>
            <w:hideMark/>
          </w:tcPr>
          <w:p w14:paraId="0D5A7C2F"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noWrap/>
            <w:hideMark/>
          </w:tcPr>
          <w:p w14:paraId="635ADF27"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302FD15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57E6E8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4E62801D"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3D9C149"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3D8E4D0"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16 097,00000</w:t>
            </w:r>
          </w:p>
        </w:tc>
        <w:tc>
          <w:tcPr>
            <w:tcW w:w="1560" w:type="dxa"/>
            <w:tcBorders>
              <w:top w:val="nil"/>
              <w:left w:val="nil"/>
              <w:bottom w:val="single" w:sz="4" w:space="0" w:color="auto"/>
              <w:right w:val="single" w:sz="4" w:space="0" w:color="auto"/>
            </w:tcBorders>
            <w:shd w:val="clear" w:color="auto" w:fill="auto"/>
            <w:noWrap/>
            <w:hideMark/>
          </w:tcPr>
          <w:p w14:paraId="72CECA7D"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16 821,70000</w:t>
            </w:r>
          </w:p>
        </w:tc>
        <w:tc>
          <w:tcPr>
            <w:tcW w:w="1559" w:type="dxa"/>
            <w:tcBorders>
              <w:top w:val="nil"/>
              <w:left w:val="nil"/>
              <w:bottom w:val="single" w:sz="4" w:space="0" w:color="auto"/>
              <w:right w:val="single" w:sz="4" w:space="0" w:color="auto"/>
            </w:tcBorders>
            <w:shd w:val="clear" w:color="auto" w:fill="auto"/>
            <w:noWrap/>
            <w:hideMark/>
          </w:tcPr>
          <w:p w14:paraId="023B0FD4"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17 472,90000</w:t>
            </w:r>
          </w:p>
        </w:tc>
      </w:tr>
      <w:tr w:rsidR="00B67C4A" w:rsidRPr="00B67C4A" w14:paraId="3CA5A82B" w14:textId="77777777" w:rsidTr="00B67C4A">
        <w:trPr>
          <w:trHeight w:val="2100"/>
        </w:trPr>
        <w:tc>
          <w:tcPr>
            <w:tcW w:w="284" w:type="dxa"/>
            <w:tcBorders>
              <w:top w:val="nil"/>
              <w:left w:val="nil"/>
              <w:bottom w:val="nil"/>
              <w:right w:val="nil"/>
            </w:tcBorders>
            <w:shd w:val="clear" w:color="auto" w:fill="auto"/>
            <w:noWrap/>
            <w:vAlign w:val="bottom"/>
            <w:hideMark/>
          </w:tcPr>
          <w:p w14:paraId="21A57A23"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4B5340"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677</w:t>
            </w:r>
          </w:p>
        </w:tc>
        <w:tc>
          <w:tcPr>
            <w:tcW w:w="1702" w:type="dxa"/>
            <w:tcBorders>
              <w:top w:val="nil"/>
              <w:left w:val="nil"/>
              <w:bottom w:val="single" w:sz="4" w:space="0" w:color="auto"/>
              <w:right w:val="single" w:sz="4" w:space="0" w:color="auto"/>
            </w:tcBorders>
            <w:shd w:val="clear" w:color="auto" w:fill="auto"/>
            <w:hideMark/>
          </w:tcPr>
          <w:p w14:paraId="38C5A37B"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111D685F"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3039D151"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51FCADF"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1FB69A91"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3B54601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EF6A9F8"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52,20000</w:t>
            </w:r>
          </w:p>
        </w:tc>
        <w:tc>
          <w:tcPr>
            <w:tcW w:w="1560" w:type="dxa"/>
            <w:tcBorders>
              <w:top w:val="nil"/>
              <w:left w:val="nil"/>
              <w:bottom w:val="single" w:sz="4" w:space="0" w:color="auto"/>
              <w:right w:val="single" w:sz="4" w:space="0" w:color="auto"/>
            </w:tcBorders>
            <w:shd w:val="clear" w:color="auto" w:fill="auto"/>
            <w:noWrap/>
            <w:hideMark/>
          </w:tcPr>
          <w:p w14:paraId="47E36C9B"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87,00000</w:t>
            </w:r>
          </w:p>
        </w:tc>
        <w:tc>
          <w:tcPr>
            <w:tcW w:w="1559" w:type="dxa"/>
            <w:tcBorders>
              <w:top w:val="nil"/>
              <w:left w:val="nil"/>
              <w:bottom w:val="single" w:sz="4" w:space="0" w:color="auto"/>
              <w:right w:val="single" w:sz="4" w:space="0" w:color="auto"/>
            </w:tcBorders>
            <w:shd w:val="clear" w:color="auto" w:fill="auto"/>
            <w:noWrap/>
            <w:hideMark/>
          </w:tcPr>
          <w:p w14:paraId="7ACA4428"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69,60000</w:t>
            </w:r>
          </w:p>
        </w:tc>
      </w:tr>
      <w:tr w:rsidR="00B67C4A" w:rsidRPr="00B67C4A" w14:paraId="5688E87C" w14:textId="77777777" w:rsidTr="00B67C4A">
        <w:trPr>
          <w:trHeight w:val="1200"/>
        </w:trPr>
        <w:tc>
          <w:tcPr>
            <w:tcW w:w="284" w:type="dxa"/>
            <w:tcBorders>
              <w:top w:val="nil"/>
              <w:left w:val="nil"/>
              <w:bottom w:val="nil"/>
              <w:right w:val="nil"/>
            </w:tcBorders>
            <w:shd w:val="clear" w:color="auto" w:fill="auto"/>
            <w:noWrap/>
            <w:vAlign w:val="bottom"/>
            <w:hideMark/>
          </w:tcPr>
          <w:p w14:paraId="3A315A5B"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641BA5"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678</w:t>
            </w:r>
          </w:p>
        </w:tc>
        <w:tc>
          <w:tcPr>
            <w:tcW w:w="1702" w:type="dxa"/>
            <w:tcBorders>
              <w:top w:val="nil"/>
              <w:left w:val="nil"/>
              <w:bottom w:val="single" w:sz="4" w:space="0" w:color="auto"/>
              <w:right w:val="single" w:sz="4" w:space="0" w:color="auto"/>
            </w:tcBorders>
            <w:shd w:val="clear" w:color="auto" w:fill="auto"/>
            <w:hideMark/>
          </w:tcPr>
          <w:p w14:paraId="25854077"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0406DF9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16BB51FC"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B44ECA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0E371CFB"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auto"/>
            </w:tcBorders>
            <w:shd w:val="clear" w:color="auto" w:fill="auto"/>
            <w:noWrap/>
            <w:hideMark/>
          </w:tcPr>
          <w:p w14:paraId="735F9502"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4E46709"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52,20000</w:t>
            </w:r>
          </w:p>
        </w:tc>
        <w:tc>
          <w:tcPr>
            <w:tcW w:w="1560" w:type="dxa"/>
            <w:tcBorders>
              <w:top w:val="nil"/>
              <w:left w:val="nil"/>
              <w:bottom w:val="single" w:sz="4" w:space="0" w:color="auto"/>
              <w:right w:val="single" w:sz="4" w:space="0" w:color="auto"/>
            </w:tcBorders>
            <w:shd w:val="clear" w:color="auto" w:fill="auto"/>
            <w:noWrap/>
            <w:hideMark/>
          </w:tcPr>
          <w:p w14:paraId="3951A11B"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87,00000</w:t>
            </w:r>
          </w:p>
        </w:tc>
        <w:tc>
          <w:tcPr>
            <w:tcW w:w="1559" w:type="dxa"/>
            <w:tcBorders>
              <w:top w:val="nil"/>
              <w:left w:val="nil"/>
              <w:bottom w:val="single" w:sz="4" w:space="0" w:color="auto"/>
              <w:right w:val="single" w:sz="4" w:space="0" w:color="auto"/>
            </w:tcBorders>
            <w:shd w:val="clear" w:color="auto" w:fill="auto"/>
            <w:noWrap/>
            <w:hideMark/>
          </w:tcPr>
          <w:p w14:paraId="0B9E64AD"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69,60000</w:t>
            </w:r>
          </w:p>
        </w:tc>
      </w:tr>
      <w:tr w:rsidR="00B67C4A" w:rsidRPr="00B67C4A" w14:paraId="57336038" w14:textId="77777777" w:rsidTr="003D24F3">
        <w:trPr>
          <w:trHeight w:val="347"/>
        </w:trPr>
        <w:tc>
          <w:tcPr>
            <w:tcW w:w="284" w:type="dxa"/>
            <w:tcBorders>
              <w:top w:val="nil"/>
              <w:left w:val="nil"/>
              <w:bottom w:val="nil"/>
              <w:right w:val="nil"/>
            </w:tcBorders>
            <w:shd w:val="clear" w:color="auto" w:fill="auto"/>
            <w:noWrap/>
            <w:vAlign w:val="bottom"/>
            <w:hideMark/>
          </w:tcPr>
          <w:p w14:paraId="5D4BBA42"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354E51"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679</w:t>
            </w:r>
          </w:p>
        </w:tc>
        <w:tc>
          <w:tcPr>
            <w:tcW w:w="1702" w:type="dxa"/>
            <w:tcBorders>
              <w:top w:val="nil"/>
              <w:left w:val="nil"/>
              <w:bottom w:val="single" w:sz="4" w:space="0" w:color="auto"/>
              <w:right w:val="single" w:sz="4" w:space="0" w:color="auto"/>
            </w:tcBorders>
            <w:shd w:val="clear" w:color="auto" w:fill="auto"/>
            <w:hideMark/>
          </w:tcPr>
          <w:p w14:paraId="410A592F"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8" w:type="dxa"/>
            <w:tcBorders>
              <w:top w:val="nil"/>
              <w:left w:val="nil"/>
              <w:bottom w:val="single" w:sz="4" w:space="0" w:color="auto"/>
              <w:right w:val="single" w:sz="4" w:space="0" w:color="auto"/>
            </w:tcBorders>
            <w:shd w:val="clear" w:color="auto" w:fill="auto"/>
            <w:noWrap/>
            <w:hideMark/>
          </w:tcPr>
          <w:p w14:paraId="450C3F29"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01DFCEA2"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0206BBF3"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57651B5E"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5CD7B79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AAA0061"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52,20000</w:t>
            </w:r>
          </w:p>
        </w:tc>
        <w:tc>
          <w:tcPr>
            <w:tcW w:w="1560" w:type="dxa"/>
            <w:tcBorders>
              <w:top w:val="nil"/>
              <w:left w:val="nil"/>
              <w:bottom w:val="single" w:sz="4" w:space="0" w:color="auto"/>
              <w:right w:val="single" w:sz="4" w:space="0" w:color="auto"/>
            </w:tcBorders>
            <w:shd w:val="clear" w:color="auto" w:fill="auto"/>
            <w:noWrap/>
            <w:hideMark/>
          </w:tcPr>
          <w:p w14:paraId="46DD66C0"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87,00000</w:t>
            </w:r>
          </w:p>
        </w:tc>
        <w:tc>
          <w:tcPr>
            <w:tcW w:w="1559" w:type="dxa"/>
            <w:tcBorders>
              <w:top w:val="nil"/>
              <w:left w:val="nil"/>
              <w:bottom w:val="single" w:sz="4" w:space="0" w:color="auto"/>
              <w:right w:val="single" w:sz="4" w:space="0" w:color="auto"/>
            </w:tcBorders>
            <w:shd w:val="clear" w:color="auto" w:fill="auto"/>
            <w:noWrap/>
            <w:hideMark/>
          </w:tcPr>
          <w:p w14:paraId="36BBA19A"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69,60000</w:t>
            </w:r>
          </w:p>
        </w:tc>
      </w:tr>
      <w:tr w:rsidR="00B67C4A" w:rsidRPr="00B67C4A" w14:paraId="015F73CD" w14:textId="77777777" w:rsidTr="00B67C4A">
        <w:trPr>
          <w:trHeight w:val="900"/>
        </w:trPr>
        <w:tc>
          <w:tcPr>
            <w:tcW w:w="284" w:type="dxa"/>
            <w:tcBorders>
              <w:top w:val="nil"/>
              <w:left w:val="nil"/>
              <w:bottom w:val="nil"/>
              <w:right w:val="nil"/>
            </w:tcBorders>
            <w:shd w:val="clear" w:color="auto" w:fill="auto"/>
            <w:noWrap/>
            <w:vAlign w:val="bottom"/>
            <w:hideMark/>
          </w:tcPr>
          <w:p w14:paraId="68FF24ED"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38771C"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680</w:t>
            </w:r>
          </w:p>
        </w:tc>
        <w:tc>
          <w:tcPr>
            <w:tcW w:w="1702" w:type="dxa"/>
            <w:tcBorders>
              <w:top w:val="nil"/>
              <w:left w:val="nil"/>
              <w:bottom w:val="single" w:sz="4" w:space="0" w:color="auto"/>
              <w:right w:val="single" w:sz="4" w:space="0" w:color="auto"/>
            </w:tcBorders>
            <w:shd w:val="clear" w:color="auto" w:fill="auto"/>
            <w:hideMark/>
          </w:tcPr>
          <w:p w14:paraId="543E2CEF"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14:paraId="704EBCC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17AC934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29AF02C"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1CFC989C"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21775D3C"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7B4081FD"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52,20000</w:t>
            </w:r>
          </w:p>
        </w:tc>
        <w:tc>
          <w:tcPr>
            <w:tcW w:w="1560" w:type="dxa"/>
            <w:tcBorders>
              <w:top w:val="nil"/>
              <w:left w:val="nil"/>
              <w:bottom w:val="single" w:sz="4" w:space="0" w:color="auto"/>
              <w:right w:val="single" w:sz="4" w:space="0" w:color="auto"/>
            </w:tcBorders>
            <w:shd w:val="clear" w:color="auto" w:fill="auto"/>
            <w:noWrap/>
            <w:hideMark/>
          </w:tcPr>
          <w:p w14:paraId="74C7B3C7"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87,00000</w:t>
            </w:r>
          </w:p>
        </w:tc>
        <w:tc>
          <w:tcPr>
            <w:tcW w:w="1559" w:type="dxa"/>
            <w:tcBorders>
              <w:top w:val="nil"/>
              <w:left w:val="nil"/>
              <w:bottom w:val="single" w:sz="4" w:space="0" w:color="auto"/>
              <w:right w:val="single" w:sz="4" w:space="0" w:color="auto"/>
            </w:tcBorders>
            <w:shd w:val="clear" w:color="auto" w:fill="auto"/>
            <w:noWrap/>
            <w:hideMark/>
          </w:tcPr>
          <w:p w14:paraId="2C48D6A6"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69,60000</w:t>
            </w:r>
          </w:p>
        </w:tc>
      </w:tr>
      <w:tr w:rsidR="00B67C4A" w:rsidRPr="00B67C4A" w14:paraId="6805D1FB" w14:textId="77777777" w:rsidTr="00B67C4A">
        <w:trPr>
          <w:trHeight w:val="1800"/>
        </w:trPr>
        <w:tc>
          <w:tcPr>
            <w:tcW w:w="284" w:type="dxa"/>
            <w:tcBorders>
              <w:top w:val="nil"/>
              <w:left w:val="nil"/>
              <w:bottom w:val="nil"/>
              <w:right w:val="nil"/>
            </w:tcBorders>
            <w:shd w:val="clear" w:color="auto" w:fill="auto"/>
            <w:noWrap/>
            <w:vAlign w:val="bottom"/>
            <w:hideMark/>
          </w:tcPr>
          <w:p w14:paraId="45EA3C9D"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6243544"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681</w:t>
            </w:r>
          </w:p>
        </w:tc>
        <w:tc>
          <w:tcPr>
            <w:tcW w:w="1702" w:type="dxa"/>
            <w:tcBorders>
              <w:top w:val="nil"/>
              <w:left w:val="nil"/>
              <w:bottom w:val="single" w:sz="4" w:space="0" w:color="auto"/>
              <w:right w:val="single" w:sz="4" w:space="0" w:color="auto"/>
            </w:tcBorders>
            <w:shd w:val="clear" w:color="auto" w:fill="auto"/>
            <w:hideMark/>
          </w:tcPr>
          <w:p w14:paraId="761C5C06"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390348B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4E097C1B"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5CEAF9AA"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3D78D12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1200000000</w:t>
            </w:r>
          </w:p>
        </w:tc>
        <w:tc>
          <w:tcPr>
            <w:tcW w:w="567" w:type="dxa"/>
            <w:tcBorders>
              <w:top w:val="nil"/>
              <w:left w:val="nil"/>
              <w:bottom w:val="single" w:sz="4" w:space="0" w:color="auto"/>
              <w:right w:val="single" w:sz="4" w:space="0" w:color="auto"/>
            </w:tcBorders>
            <w:shd w:val="clear" w:color="auto" w:fill="auto"/>
            <w:noWrap/>
            <w:hideMark/>
          </w:tcPr>
          <w:p w14:paraId="5EFC1882"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0845298B"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16 044,80000</w:t>
            </w:r>
          </w:p>
        </w:tc>
        <w:tc>
          <w:tcPr>
            <w:tcW w:w="1560" w:type="dxa"/>
            <w:tcBorders>
              <w:top w:val="nil"/>
              <w:left w:val="nil"/>
              <w:bottom w:val="single" w:sz="4" w:space="0" w:color="auto"/>
              <w:right w:val="single" w:sz="4" w:space="0" w:color="auto"/>
            </w:tcBorders>
            <w:shd w:val="clear" w:color="auto" w:fill="auto"/>
            <w:noWrap/>
            <w:hideMark/>
          </w:tcPr>
          <w:p w14:paraId="605765B4"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16 734,70000</w:t>
            </w:r>
          </w:p>
        </w:tc>
        <w:tc>
          <w:tcPr>
            <w:tcW w:w="1559" w:type="dxa"/>
            <w:tcBorders>
              <w:top w:val="nil"/>
              <w:left w:val="nil"/>
              <w:bottom w:val="single" w:sz="4" w:space="0" w:color="auto"/>
              <w:right w:val="single" w:sz="4" w:space="0" w:color="auto"/>
            </w:tcBorders>
            <w:shd w:val="clear" w:color="auto" w:fill="auto"/>
            <w:noWrap/>
            <w:hideMark/>
          </w:tcPr>
          <w:p w14:paraId="13E58AAD"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17 403,30000</w:t>
            </w:r>
          </w:p>
        </w:tc>
      </w:tr>
      <w:tr w:rsidR="00B67C4A" w:rsidRPr="00B67C4A" w14:paraId="5284540C" w14:textId="77777777" w:rsidTr="00B67C4A">
        <w:trPr>
          <w:trHeight w:val="600"/>
        </w:trPr>
        <w:tc>
          <w:tcPr>
            <w:tcW w:w="284" w:type="dxa"/>
            <w:tcBorders>
              <w:top w:val="nil"/>
              <w:left w:val="nil"/>
              <w:bottom w:val="nil"/>
              <w:right w:val="nil"/>
            </w:tcBorders>
            <w:shd w:val="clear" w:color="auto" w:fill="auto"/>
            <w:noWrap/>
            <w:vAlign w:val="bottom"/>
            <w:hideMark/>
          </w:tcPr>
          <w:p w14:paraId="425580CC"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53ADA30"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682</w:t>
            </w:r>
          </w:p>
        </w:tc>
        <w:tc>
          <w:tcPr>
            <w:tcW w:w="1702" w:type="dxa"/>
            <w:tcBorders>
              <w:top w:val="nil"/>
              <w:left w:val="nil"/>
              <w:bottom w:val="single" w:sz="4" w:space="0" w:color="auto"/>
              <w:right w:val="single" w:sz="4" w:space="0" w:color="auto"/>
            </w:tcBorders>
            <w:shd w:val="clear" w:color="auto" w:fill="auto"/>
            <w:hideMark/>
          </w:tcPr>
          <w:p w14:paraId="1DD1599A"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деятельности финансового органа</w:t>
            </w:r>
          </w:p>
        </w:tc>
        <w:tc>
          <w:tcPr>
            <w:tcW w:w="708" w:type="dxa"/>
            <w:tcBorders>
              <w:top w:val="nil"/>
              <w:left w:val="nil"/>
              <w:bottom w:val="single" w:sz="4" w:space="0" w:color="auto"/>
              <w:right w:val="single" w:sz="4" w:space="0" w:color="auto"/>
            </w:tcBorders>
            <w:shd w:val="clear" w:color="auto" w:fill="auto"/>
            <w:noWrap/>
            <w:hideMark/>
          </w:tcPr>
          <w:p w14:paraId="03672D9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284C6F4B"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75652A3"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65ACE82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1200221010</w:t>
            </w:r>
          </w:p>
        </w:tc>
        <w:tc>
          <w:tcPr>
            <w:tcW w:w="567" w:type="dxa"/>
            <w:tcBorders>
              <w:top w:val="nil"/>
              <w:left w:val="nil"/>
              <w:bottom w:val="single" w:sz="4" w:space="0" w:color="auto"/>
              <w:right w:val="single" w:sz="4" w:space="0" w:color="auto"/>
            </w:tcBorders>
            <w:shd w:val="clear" w:color="auto" w:fill="auto"/>
            <w:noWrap/>
            <w:hideMark/>
          </w:tcPr>
          <w:p w14:paraId="35529E5F"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D926E90"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16 044,80000</w:t>
            </w:r>
          </w:p>
        </w:tc>
        <w:tc>
          <w:tcPr>
            <w:tcW w:w="1560" w:type="dxa"/>
            <w:tcBorders>
              <w:top w:val="nil"/>
              <w:left w:val="nil"/>
              <w:bottom w:val="single" w:sz="4" w:space="0" w:color="auto"/>
              <w:right w:val="single" w:sz="4" w:space="0" w:color="auto"/>
            </w:tcBorders>
            <w:shd w:val="clear" w:color="auto" w:fill="auto"/>
            <w:noWrap/>
            <w:hideMark/>
          </w:tcPr>
          <w:p w14:paraId="35A8722A"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16 734,70000</w:t>
            </w:r>
          </w:p>
        </w:tc>
        <w:tc>
          <w:tcPr>
            <w:tcW w:w="1559" w:type="dxa"/>
            <w:tcBorders>
              <w:top w:val="nil"/>
              <w:left w:val="nil"/>
              <w:bottom w:val="single" w:sz="4" w:space="0" w:color="auto"/>
              <w:right w:val="single" w:sz="4" w:space="0" w:color="auto"/>
            </w:tcBorders>
            <w:shd w:val="clear" w:color="auto" w:fill="auto"/>
            <w:noWrap/>
            <w:hideMark/>
          </w:tcPr>
          <w:p w14:paraId="1A3085A9"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17 403,30000</w:t>
            </w:r>
          </w:p>
        </w:tc>
      </w:tr>
      <w:tr w:rsidR="00B67C4A" w:rsidRPr="00B67C4A" w14:paraId="7F86A6BF" w14:textId="77777777" w:rsidTr="00B67C4A">
        <w:trPr>
          <w:trHeight w:val="900"/>
        </w:trPr>
        <w:tc>
          <w:tcPr>
            <w:tcW w:w="284" w:type="dxa"/>
            <w:tcBorders>
              <w:top w:val="nil"/>
              <w:left w:val="nil"/>
              <w:bottom w:val="nil"/>
              <w:right w:val="nil"/>
            </w:tcBorders>
            <w:shd w:val="clear" w:color="auto" w:fill="auto"/>
            <w:noWrap/>
            <w:vAlign w:val="bottom"/>
            <w:hideMark/>
          </w:tcPr>
          <w:p w14:paraId="39993E48"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6F7158A"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683</w:t>
            </w:r>
          </w:p>
        </w:tc>
        <w:tc>
          <w:tcPr>
            <w:tcW w:w="1702" w:type="dxa"/>
            <w:tcBorders>
              <w:top w:val="nil"/>
              <w:left w:val="nil"/>
              <w:bottom w:val="single" w:sz="4" w:space="0" w:color="auto"/>
              <w:right w:val="single" w:sz="4" w:space="0" w:color="auto"/>
            </w:tcBorders>
            <w:shd w:val="clear" w:color="auto" w:fill="auto"/>
            <w:hideMark/>
          </w:tcPr>
          <w:p w14:paraId="1002309E"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14:paraId="3F0FDCF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5E9BBE39"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7DD8526"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2849C09F"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1200221010</w:t>
            </w:r>
          </w:p>
        </w:tc>
        <w:tc>
          <w:tcPr>
            <w:tcW w:w="567" w:type="dxa"/>
            <w:tcBorders>
              <w:top w:val="nil"/>
              <w:left w:val="nil"/>
              <w:bottom w:val="single" w:sz="4" w:space="0" w:color="auto"/>
              <w:right w:val="single" w:sz="4" w:space="0" w:color="auto"/>
            </w:tcBorders>
            <w:shd w:val="clear" w:color="auto" w:fill="auto"/>
            <w:noWrap/>
            <w:hideMark/>
          </w:tcPr>
          <w:p w14:paraId="306F67FB"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120</w:t>
            </w:r>
          </w:p>
        </w:tc>
        <w:tc>
          <w:tcPr>
            <w:tcW w:w="1559" w:type="dxa"/>
            <w:tcBorders>
              <w:top w:val="nil"/>
              <w:left w:val="nil"/>
              <w:bottom w:val="single" w:sz="4" w:space="0" w:color="auto"/>
              <w:right w:val="single" w:sz="4" w:space="0" w:color="auto"/>
            </w:tcBorders>
            <w:shd w:val="clear" w:color="auto" w:fill="auto"/>
            <w:noWrap/>
            <w:hideMark/>
          </w:tcPr>
          <w:p w14:paraId="3CF4E851"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14 018,50000</w:t>
            </w:r>
          </w:p>
        </w:tc>
        <w:tc>
          <w:tcPr>
            <w:tcW w:w="1560" w:type="dxa"/>
            <w:tcBorders>
              <w:top w:val="nil"/>
              <w:left w:val="nil"/>
              <w:bottom w:val="single" w:sz="4" w:space="0" w:color="auto"/>
              <w:right w:val="single" w:sz="4" w:space="0" w:color="auto"/>
            </w:tcBorders>
            <w:shd w:val="clear" w:color="auto" w:fill="auto"/>
            <w:noWrap/>
            <w:hideMark/>
          </w:tcPr>
          <w:p w14:paraId="1A8146FE"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14 555,10000</w:t>
            </w:r>
          </w:p>
        </w:tc>
        <w:tc>
          <w:tcPr>
            <w:tcW w:w="1559" w:type="dxa"/>
            <w:tcBorders>
              <w:top w:val="nil"/>
              <w:left w:val="nil"/>
              <w:bottom w:val="single" w:sz="4" w:space="0" w:color="auto"/>
              <w:right w:val="single" w:sz="4" w:space="0" w:color="auto"/>
            </w:tcBorders>
            <w:shd w:val="clear" w:color="auto" w:fill="auto"/>
            <w:noWrap/>
            <w:hideMark/>
          </w:tcPr>
          <w:p w14:paraId="6C8D3066"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15 136,00000</w:t>
            </w:r>
          </w:p>
        </w:tc>
      </w:tr>
      <w:tr w:rsidR="00B67C4A" w:rsidRPr="00B67C4A" w14:paraId="5CA87052" w14:textId="77777777" w:rsidTr="00B67C4A">
        <w:trPr>
          <w:trHeight w:val="1200"/>
        </w:trPr>
        <w:tc>
          <w:tcPr>
            <w:tcW w:w="284" w:type="dxa"/>
            <w:tcBorders>
              <w:top w:val="nil"/>
              <w:left w:val="nil"/>
              <w:bottom w:val="nil"/>
              <w:right w:val="nil"/>
            </w:tcBorders>
            <w:shd w:val="clear" w:color="auto" w:fill="auto"/>
            <w:noWrap/>
            <w:vAlign w:val="bottom"/>
            <w:hideMark/>
          </w:tcPr>
          <w:p w14:paraId="6BB7EA97"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AF90C7"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684</w:t>
            </w:r>
          </w:p>
        </w:tc>
        <w:tc>
          <w:tcPr>
            <w:tcW w:w="1702" w:type="dxa"/>
            <w:tcBorders>
              <w:top w:val="nil"/>
              <w:left w:val="nil"/>
              <w:bottom w:val="single" w:sz="4" w:space="0" w:color="auto"/>
              <w:right w:val="single" w:sz="4" w:space="0" w:color="auto"/>
            </w:tcBorders>
            <w:shd w:val="clear" w:color="auto" w:fill="auto"/>
            <w:hideMark/>
          </w:tcPr>
          <w:p w14:paraId="2F51E7C1"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74349932"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20E61B5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36B2813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7912DFF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1200221010</w:t>
            </w:r>
          </w:p>
        </w:tc>
        <w:tc>
          <w:tcPr>
            <w:tcW w:w="567" w:type="dxa"/>
            <w:tcBorders>
              <w:top w:val="nil"/>
              <w:left w:val="nil"/>
              <w:bottom w:val="single" w:sz="4" w:space="0" w:color="auto"/>
              <w:right w:val="single" w:sz="4" w:space="0" w:color="auto"/>
            </w:tcBorders>
            <w:shd w:val="clear" w:color="auto" w:fill="auto"/>
            <w:noWrap/>
            <w:hideMark/>
          </w:tcPr>
          <w:p w14:paraId="6426ABD1"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3A9A6DD5"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2 025,30000</w:t>
            </w:r>
          </w:p>
        </w:tc>
        <w:tc>
          <w:tcPr>
            <w:tcW w:w="1560" w:type="dxa"/>
            <w:tcBorders>
              <w:top w:val="nil"/>
              <w:left w:val="nil"/>
              <w:bottom w:val="single" w:sz="4" w:space="0" w:color="auto"/>
              <w:right w:val="single" w:sz="4" w:space="0" w:color="auto"/>
            </w:tcBorders>
            <w:shd w:val="clear" w:color="auto" w:fill="auto"/>
            <w:noWrap/>
            <w:hideMark/>
          </w:tcPr>
          <w:p w14:paraId="5174565A"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2 178,60000</w:t>
            </w:r>
          </w:p>
        </w:tc>
        <w:tc>
          <w:tcPr>
            <w:tcW w:w="1559" w:type="dxa"/>
            <w:tcBorders>
              <w:top w:val="nil"/>
              <w:left w:val="nil"/>
              <w:bottom w:val="single" w:sz="4" w:space="0" w:color="auto"/>
              <w:right w:val="single" w:sz="4" w:space="0" w:color="auto"/>
            </w:tcBorders>
            <w:shd w:val="clear" w:color="auto" w:fill="auto"/>
            <w:noWrap/>
            <w:hideMark/>
          </w:tcPr>
          <w:p w14:paraId="77218997"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2 266,30000</w:t>
            </w:r>
          </w:p>
        </w:tc>
      </w:tr>
      <w:tr w:rsidR="00B67C4A" w:rsidRPr="00B67C4A" w14:paraId="486E91C3" w14:textId="77777777" w:rsidTr="00B67C4A">
        <w:trPr>
          <w:trHeight w:val="600"/>
        </w:trPr>
        <w:tc>
          <w:tcPr>
            <w:tcW w:w="284" w:type="dxa"/>
            <w:tcBorders>
              <w:top w:val="nil"/>
              <w:left w:val="nil"/>
              <w:bottom w:val="nil"/>
              <w:right w:val="nil"/>
            </w:tcBorders>
            <w:shd w:val="clear" w:color="auto" w:fill="auto"/>
            <w:noWrap/>
            <w:vAlign w:val="bottom"/>
            <w:hideMark/>
          </w:tcPr>
          <w:p w14:paraId="44E9ED67"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456CAC"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685</w:t>
            </w:r>
          </w:p>
        </w:tc>
        <w:tc>
          <w:tcPr>
            <w:tcW w:w="1702" w:type="dxa"/>
            <w:tcBorders>
              <w:top w:val="nil"/>
              <w:left w:val="nil"/>
              <w:bottom w:val="single" w:sz="4" w:space="0" w:color="auto"/>
              <w:right w:val="single" w:sz="4" w:space="0" w:color="auto"/>
            </w:tcBorders>
            <w:shd w:val="clear" w:color="auto" w:fill="auto"/>
            <w:hideMark/>
          </w:tcPr>
          <w:p w14:paraId="4B66DDAC"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hideMark/>
          </w:tcPr>
          <w:p w14:paraId="4452EB7F"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3C214313"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631704DF"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06</w:t>
            </w:r>
          </w:p>
        </w:tc>
        <w:tc>
          <w:tcPr>
            <w:tcW w:w="709" w:type="dxa"/>
            <w:tcBorders>
              <w:top w:val="nil"/>
              <w:left w:val="nil"/>
              <w:bottom w:val="single" w:sz="4" w:space="0" w:color="auto"/>
              <w:right w:val="single" w:sz="4" w:space="0" w:color="auto"/>
            </w:tcBorders>
            <w:shd w:val="clear" w:color="auto" w:fill="auto"/>
            <w:noWrap/>
            <w:hideMark/>
          </w:tcPr>
          <w:p w14:paraId="0522B81B"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1200221010</w:t>
            </w:r>
          </w:p>
        </w:tc>
        <w:tc>
          <w:tcPr>
            <w:tcW w:w="567" w:type="dxa"/>
            <w:tcBorders>
              <w:top w:val="nil"/>
              <w:left w:val="nil"/>
              <w:bottom w:val="single" w:sz="4" w:space="0" w:color="auto"/>
              <w:right w:val="single" w:sz="4" w:space="0" w:color="auto"/>
            </w:tcBorders>
            <w:shd w:val="clear" w:color="auto" w:fill="auto"/>
            <w:noWrap/>
            <w:hideMark/>
          </w:tcPr>
          <w:p w14:paraId="1FFD962A"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850</w:t>
            </w:r>
          </w:p>
        </w:tc>
        <w:tc>
          <w:tcPr>
            <w:tcW w:w="1559" w:type="dxa"/>
            <w:tcBorders>
              <w:top w:val="nil"/>
              <w:left w:val="nil"/>
              <w:bottom w:val="single" w:sz="4" w:space="0" w:color="auto"/>
              <w:right w:val="single" w:sz="4" w:space="0" w:color="auto"/>
            </w:tcBorders>
            <w:shd w:val="clear" w:color="auto" w:fill="auto"/>
            <w:noWrap/>
            <w:hideMark/>
          </w:tcPr>
          <w:p w14:paraId="5E767F21"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1,00000</w:t>
            </w:r>
          </w:p>
        </w:tc>
        <w:tc>
          <w:tcPr>
            <w:tcW w:w="1560" w:type="dxa"/>
            <w:tcBorders>
              <w:top w:val="nil"/>
              <w:left w:val="nil"/>
              <w:bottom w:val="single" w:sz="4" w:space="0" w:color="auto"/>
              <w:right w:val="single" w:sz="4" w:space="0" w:color="auto"/>
            </w:tcBorders>
            <w:shd w:val="clear" w:color="auto" w:fill="auto"/>
            <w:noWrap/>
            <w:hideMark/>
          </w:tcPr>
          <w:p w14:paraId="02F805D6"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1,00000</w:t>
            </w:r>
          </w:p>
        </w:tc>
        <w:tc>
          <w:tcPr>
            <w:tcW w:w="1559" w:type="dxa"/>
            <w:tcBorders>
              <w:top w:val="nil"/>
              <w:left w:val="nil"/>
              <w:bottom w:val="single" w:sz="4" w:space="0" w:color="auto"/>
              <w:right w:val="single" w:sz="4" w:space="0" w:color="auto"/>
            </w:tcBorders>
            <w:shd w:val="clear" w:color="auto" w:fill="auto"/>
            <w:noWrap/>
            <w:hideMark/>
          </w:tcPr>
          <w:p w14:paraId="000484FD"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1,00000</w:t>
            </w:r>
          </w:p>
        </w:tc>
      </w:tr>
      <w:tr w:rsidR="00B67C4A" w:rsidRPr="00B67C4A" w14:paraId="3FF4271A" w14:textId="77777777" w:rsidTr="00B67C4A">
        <w:trPr>
          <w:trHeight w:val="600"/>
        </w:trPr>
        <w:tc>
          <w:tcPr>
            <w:tcW w:w="284" w:type="dxa"/>
            <w:tcBorders>
              <w:top w:val="nil"/>
              <w:left w:val="nil"/>
              <w:bottom w:val="nil"/>
              <w:right w:val="nil"/>
            </w:tcBorders>
            <w:shd w:val="clear" w:color="auto" w:fill="auto"/>
            <w:noWrap/>
            <w:vAlign w:val="bottom"/>
            <w:hideMark/>
          </w:tcPr>
          <w:p w14:paraId="54DACAFD"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AA1D35"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686</w:t>
            </w:r>
          </w:p>
        </w:tc>
        <w:tc>
          <w:tcPr>
            <w:tcW w:w="1702" w:type="dxa"/>
            <w:tcBorders>
              <w:top w:val="nil"/>
              <w:left w:val="nil"/>
              <w:bottom w:val="single" w:sz="4" w:space="0" w:color="auto"/>
              <w:right w:val="single" w:sz="4" w:space="0" w:color="auto"/>
            </w:tcBorders>
            <w:shd w:val="clear" w:color="auto" w:fill="auto"/>
            <w:hideMark/>
          </w:tcPr>
          <w:p w14:paraId="612F572A"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hideMark/>
          </w:tcPr>
          <w:p w14:paraId="702FC916"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7442413B"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2CCD7889"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6195DC3C"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D2EDA0A"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96F8F39"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46,10000</w:t>
            </w:r>
          </w:p>
        </w:tc>
        <w:tc>
          <w:tcPr>
            <w:tcW w:w="1560" w:type="dxa"/>
            <w:tcBorders>
              <w:top w:val="nil"/>
              <w:left w:val="nil"/>
              <w:bottom w:val="single" w:sz="4" w:space="0" w:color="auto"/>
              <w:right w:val="single" w:sz="4" w:space="0" w:color="auto"/>
            </w:tcBorders>
            <w:shd w:val="clear" w:color="auto" w:fill="auto"/>
            <w:noWrap/>
            <w:hideMark/>
          </w:tcPr>
          <w:p w14:paraId="67D62C29"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1E69126A"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99,60000</w:t>
            </w:r>
          </w:p>
        </w:tc>
      </w:tr>
      <w:tr w:rsidR="00B67C4A" w:rsidRPr="00B67C4A" w14:paraId="772730A8" w14:textId="77777777" w:rsidTr="00B67C4A">
        <w:trPr>
          <w:trHeight w:val="600"/>
        </w:trPr>
        <w:tc>
          <w:tcPr>
            <w:tcW w:w="284" w:type="dxa"/>
            <w:tcBorders>
              <w:top w:val="nil"/>
              <w:left w:val="nil"/>
              <w:bottom w:val="nil"/>
              <w:right w:val="nil"/>
            </w:tcBorders>
            <w:shd w:val="clear" w:color="auto" w:fill="auto"/>
            <w:noWrap/>
            <w:vAlign w:val="bottom"/>
            <w:hideMark/>
          </w:tcPr>
          <w:p w14:paraId="148CEBF0"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440158"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687</w:t>
            </w:r>
          </w:p>
        </w:tc>
        <w:tc>
          <w:tcPr>
            <w:tcW w:w="1702" w:type="dxa"/>
            <w:tcBorders>
              <w:top w:val="nil"/>
              <w:left w:val="nil"/>
              <w:bottom w:val="single" w:sz="4" w:space="0" w:color="auto"/>
              <w:right w:val="single" w:sz="4" w:space="0" w:color="auto"/>
            </w:tcBorders>
            <w:shd w:val="clear" w:color="auto" w:fill="auto"/>
            <w:hideMark/>
          </w:tcPr>
          <w:p w14:paraId="34F47EC9"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Непрограммные направления деятельности</w:t>
            </w:r>
          </w:p>
        </w:tc>
        <w:tc>
          <w:tcPr>
            <w:tcW w:w="708" w:type="dxa"/>
            <w:tcBorders>
              <w:top w:val="nil"/>
              <w:left w:val="nil"/>
              <w:bottom w:val="single" w:sz="4" w:space="0" w:color="auto"/>
              <w:right w:val="single" w:sz="4" w:space="0" w:color="auto"/>
            </w:tcBorders>
            <w:shd w:val="clear" w:color="auto" w:fill="auto"/>
            <w:noWrap/>
            <w:hideMark/>
          </w:tcPr>
          <w:p w14:paraId="22B0BB9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7118554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D8CA06B"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26F30D0D"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7000000000</w:t>
            </w:r>
          </w:p>
        </w:tc>
        <w:tc>
          <w:tcPr>
            <w:tcW w:w="567" w:type="dxa"/>
            <w:tcBorders>
              <w:top w:val="nil"/>
              <w:left w:val="nil"/>
              <w:bottom w:val="single" w:sz="4" w:space="0" w:color="auto"/>
              <w:right w:val="single" w:sz="4" w:space="0" w:color="auto"/>
            </w:tcBorders>
            <w:shd w:val="clear" w:color="auto" w:fill="auto"/>
            <w:noWrap/>
            <w:hideMark/>
          </w:tcPr>
          <w:p w14:paraId="55487FF1"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96120AF"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46,10000</w:t>
            </w:r>
          </w:p>
        </w:tc>
        <w:tc>
          <w:tcPr>
            <w:tcW w:w="1560" w:type="dxa"/>
            <w:tcBorders>
              <w:top w:val="nil"/>
              <w:left w:val="nil"/>
              <w:bottom w:val="single" w:sz="4" w:space="0" w:color="auto"/>
              <w:right w:val="single" w:sz="4" w:space="0" w:color="auto"/>
            </w:tcBorders>
            <w:shd w:val="clear" w:color="auto" w:fill="auto"/>
            <w:noWrap/>
            <w:hideMark/>
          </w:tcPr>
          <w:p w14:paraId="7E2FB522"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0744D835"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99,60000</w:t>
            </w:r>
          </w:p>
        </w:tc>
      </w:tr>
      <w:tr w:rsidR="00B67C4A" w:rsidRPr="00B67C4A" w14:paraId="6984226E" w14:textId="77777777" w:rsidTr="00B67C4A">
        <w:trPr>
          <w:trHeight w:val="900"/>
        </w:trPr>
        <w:tc>
          <w:tcPr>
            <w:tcW w:w="284" w:type="dxa"/>
            <w:tcBorders>
              <w:top w:val="nil"/>
              <w:left w:val="nil"/>
              <w:bottom w:val="nil"/>
              <w:right w:val="nil"/>
            </w:tcBorders>
            <w:shd w:val="clear" w:color="auto" w:fill="auto"/>
            <w:noWrap/>
            <w:vAlign w:val="bottom"/>
            <w:hideMark/>
          </w:tcPr>
          <w:p w14:paraId="3582A135"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6F319D"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688</w:t>
            </w:r>
          </w:p>
        </w:tc>
        <w:tc>
          <w:tcPr>
            <w:tcW w:w="1702" w:type="dxa"/>
            <w:tcBorders>
              <w:top w:val="nil"/>
              <w:left w:val="nil"/>
              <w:bottom w:val="single" w:sz="4" w:space="0" w:color="auto"/>
              <w:right w:val="single" w:sz="4" w:space="0" w:color="auto"/>
            </w:tcBorders>
            <w:shd w:val="clear" w:color="auto" w:fill="auto"/>
            <w:hideMark/>
          </w:tcPr>
          <w:p w14:paraId="17CF3931"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708" w:type="dxa"/>
            <w:tcBorders>
              <w:top w:val="nil"/>
              <w:left w:val="nil"/>
              <w:bottom w:val="single" w:sz="4" w:space="0" w:color="auto"/>
              <w:right w:val="single" w:sz="4" w:space="0" w:color="auto"/>
            </w:tcBorders>
            <w:shd w:val="clear" w:color="auto" w:fill="auto"/>
            <w:noWrap/>
            <w:hideMark/>
          </w:tcPr>
          <w:p w14:paraId="03D1C8AC"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220C26FC"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4740436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07658BB3"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7000020030</w:t>
            </w:r>
          </w:p>
        </w:tc>
        <w:tc>
          <w:tcPr>
            <w:tcW w:w="567" w:type="dxa"/>
            <w:tcBorders>
              <w:top w:val="nil"/>
              <w:left w:val="nil"/>
              <w:bottom w:val="single" w:sz="4" w:space="0" w:color="auto"/>
              <w:right w:val="single" w:sz="4" w:space="0" w:color="auto"/>
            </w:tcBorders>
            <w:shd w:val="clear" w:color="auto" w:fill="auto"/>
            <w:noWrap/>
            <w:hideMark/>
          </w:tcPr>
          <w:p w14:paraId="5DAD12FD"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3BE6041"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46,10000</w:t>
            </w:r>
          </w:p>
        </w:tc>
        <w:tc>
          <w:tcPr>
            <w:tcW w:w="1560" w:type="dxa"/>
            <w:tcBorders>
              <w:top w:val="nil"/>
              <w:left w:val="nil"/>
              <w:bottom w:val="single" w:sz="4" w:space="0" w:color="auto"/>
              <w:right w:val="single" w:sz="4" w:space="0" w:color="auto"/>
            </w:tcBorders>
            <w:shd w:val="clear" w:color="auto" w:fill="auto"/>
            <w:noWrap/>
            <w:hideMark/>
          </w:tcPr>
          <w:p w14:paraId="497F907A"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3DD6839E"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99,60000</w:t>
            </w:r>
          </w:p>
        </w:tc>
      </w:tr>
      <w:tr w:rsidR="00B67C4A" w:rsidRPr="00B67C4A" w14:paraId="29A033FA" w14:textId="77777777" w:rsidTr="00B67C4A">
        <w:trPr>
          <w:trHeight w:val="900"/>
        </w:trPr>
        <w:tc>
          <w:tcPr>
            <w:tcW w:w="284" w:type="dxa"/>
            <w:tcBorders>
              <w:top w:val="nil"/>
              <w:left w:val="nil"/>
              <w:bottom w:val="nil"/>
              <w:right w:val="nil"/>
            </w:tcBorders>
            <w:shd w:val="clear" w:color="auto" w:fill="auto"/>
            <w:noWrap/>
            <w:vAlign w:val="bottom"/>
            <w:hideMark/>
          </w:tcPr>
          <w:p w14:paraId="0D29D498"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CD7DA6"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689</w:t>
            </w:r>
          </w:p>
        </w:tc>
        <w:tc>
          <w:tcPr>
            <w:tcW w:w="1702" w:type="dxa"/>
            <w:tcBorders>
              <w:top w:val="nil"/>
              <w:left w:val="nil"/>
              <w:bottom w:val="single" w:sz="4" w:space="0" w:color="auto"/>
              <w:right w:val="single" w:sz="4" w:space="0" w:color="auto"/>
            </w:tcBorders>
            <w:shd w:val="clear" w:color="auto" w:fill="auto"/>
            <w:hideMark/>
          </w:tcPr>
          <w:p w14:paraId="1E5A0626"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hideMark/>
          </w:tcPr>
          <w:p w14:paraId="7EAAA629"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73B5623C"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567" w:type="dxa"/>
            <w:tcBorders>
              <w:top w:val="nil"/>
              <w:left w:val="nil"/>
              <w:bottom w:val="single" w:sz="4" w:space="0" w:color="auto"/>
              <w:right w:val="single" w:sz="4" w:space="0" w:color="auto"/>
            </w:tcBorders>
            <w:shd w:val="clear" w:color="auto" w:fill="auto"/>
            <w:noWrap/>
            <w:hideMark/>
          </w:tcPr>
          <w:p w14:paraId="10869501"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13</w:t>
            </w:r>
          </w:p>
        </w:tc>
        <w:tc>
          <w:tcPr>
            <w:tcW w:w="709" w:type="dxa"/>
            <w:tcBorders>
              <w:top w:val="nil"/>
              <w:left w:val="nil"/>
              <w:bottom w:val="single" w:sz="4" w:space="0" w:color="auto"/>
              <w:right w:val="single" w:sz="4" w:space="0" w:color="auto"/>
            </w:tcBorders>
            <w:shd w:val="clear" w:color="auto" w:fill="auto"/>
            <w:noWrap/>
            <w:hideMark/>
          </w:tcPr>
          <w:p w14:paraId="160F0EEC"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7000020030</w:t>
            </w:r>
          </w:p>
        </w:tc>
        <w:tc>
          <w:tcPr>
            <w:tcW w:w="567" w:type="dxa"/>
            <w:tcBorders>
              <w:top w:val="nil"/>
              <w:left w:val="nil"/>
              <w:bottom w:val="single" w:sz="4" w:space="0" w:color="auto"/>
              <w:right w:val="single" w:sz="4" w:space="0" w:color="auto"/>
            </w:tcBorders>
            <w:shd w:val="clear" w:color="auto" w:fill="auto"/>
            <w:noWrap/>
            <w:hideMark/>
          </w:tcPr>
          <w:p w14:paraId="5ABC391E"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01E81562"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46,10000</w:t>
            </w:r>
          </w:p>
        </w:tc>
        <w:tc>
          <w:tcPr>
            <w:tcW w:w="1560" w:type="dxa"/>
            <w:tcBorders>
              <w:top w:val="nil"/>
              <w:left w:val="nil"/>
              <w:bottom w:val="single" w:sz="4" w:space="0" w:color="auto"/>
              <w:right w:val="single" w:sz="4" w:space="0" w:color="auto"/>
            </w:tcBorders>
            <w:shd w:val="clear" w:color="auto" w:fill="auto"/>
            <w:noWrap/>
            <w:hideMark/>
          </w:tcPr>
          <w:p w14:paraId="3F891024"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auto"/>
            </w:tcBorders>
            <w:shd w:val="clear" w:color="auto" w:fill="auto"/>
            <w:noWrap/>
            <w:hideMark/>
          </w:tcPr>
          <w:p w14:paraId="083D101F"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99,60000</w:t>
            </w:r>
          </w:p>
        </w:tc>
      </w:tr>
      <w:tr w:rsidR="00B67C4A" w:rsidRPr="00B67C4A" w14:paraId="7DEDC8A3" w14:textId="77777777" w:rsidTr="00B67C4A">
        <w:trPr>
          <w:trHeight w:val="300"/>
        </w:trPr>
        <w:tc>
          <w:tcPr>
            <w:tcW w:w="284" w:type="dxa"/>
            <w:tcBorders>
              <w:top w:val="nil"/>
              <w:left w:val="nil"/>
              <w:bottom w:val="nil"/>
              <w:right w:val="nil"/>
            </w:tcBorders>
            <w:shd w:val="clear" w:color="auto" w:fill="auto"/>
            <w:noWrap/>
            <w:vAlign w:val="bottom"/>
            <w:hideMark/>
          </w:tcPr>
          <w:p w14:paraId="01F6D8F0"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ED1DDD"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690</w:t>
            </w:r>
          </w:p>
        </w:tc>
        <w:tc>
          <w:tcPr>
            <w:tcW w:w="1702" w:type="dxa"/>
            <w:tcBorders>
              <w:top w:val="nil"/>
              <w:left w:val="nil"/>
              <w:bottom w:val="single" w:sz="4" w:space="0" w:color="auto"/>
              <w:right w:val="single" w:sz="4" w:space="0" w:color="auto"/>
            </w:tcBorders>
            <w:shd w:val="clear" w:color="auto" w:fill="auto"/>
            <w:hideMark/>
          </w:tcPr>
          <w:p w14:paraId="249FADB6"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ОБРАЗОВАНИЕ</w:t>
            </w:r>
          </w:p>
        </w:tc>
        <w:tc>
          <w:tcPr>
            <w:tcW w:w="708" w:type="dxa"/>
            <w:tcBorders>
              <w:top w:val="nil"/>
              <w:left w:val="nil"/>
              <w:bottom w:val="single" w:sz="4" w:space="0" w:color="auto"/>
              <w:right w:val="single" w:sz="4" w:space="0" w:color="auto"/>
            </w:tcBorders>
            <w:shd w:val="clear" w:color="auto" w:fill="auto"/>
            <w:noWrap/>
            <w:hideMark/>
          </w:tcPr>
          <w:p w14:paraId="1CD7E46E"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2163041D"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EA19031"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4725A8D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0ACA9EC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A397F33"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20,00000</w:t>
            </w:r>
          </w:p>
        </w:tc>
        <w:tc>
          <w:tcPr>
            <w:tcW w:w="1560" w:type="dxa"/>
            <w:tcBorders>
              <w:top w:val="nil"/>
              <w:left w:val="nil"/>
              <w:bottom w:val="single" w:sz="4" w:space="0" w:color="auto"/>
              <w:right w:val="single" w:sz="4" w:space="0" w:color="auto"/>
            </w:tcBorders>
            <w:shd w:val="clear" w:color="auto" w:fill="auto"/>
            <w:noWrap/>
            <w:hideMark/>
          </w:tcPr>
          <w:p w14:paraId="2AD191A2"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80,00000</w:t>
            </w:r>
          </w:p>
        </w:tc>
        <w:tc>
          <w:tcPr>
            <w:tcW w:w="1559" w:type="dxa"/>
            <w:tcBorders>
              <w:top w:val="nil"/>
              <w:left w:val="nil"/>
              <w:bottom w:val="single" w:sz="4" w:space="0" w:color="auto"/>
              <w:right w:val="single" w:sz="4" w:space="0" w:color="auto"/>
            </w:tcBorders>
            <w:shd w:val="clear" w:color="auto" w:fill="auto"/>
            <w:noWrap/>
            <w:hideMark/>
          </w:tcPr>
          <w:p w14:paraId="44CCBFFB"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80,00000</w:t>
            </w:r>
          </w:p>
        </w:tc>
      </w:tr>
      <w:tr w:rsidR="00B67C4A" w:rsidRPr="00B67C4A" w14:paraId="56D62067" w14:textId="77777777" w:rsidTr="00B67C4A">
        <w:trPr>
          <w:trHeight w:val="900"/>
        </w:trPr>
        <w:tc>
          <w:tcPr>
            <w:tcW w:w="284" w:type="dxa"/>
            <w:tcBorders>
              <w:top w:val="nil"/>
              <w:left w:val="nil"/>
              <w:bottom w:val="nil"/>
              <w:right w:val="nil"/>
            </w:tcBorders>
            <w:shd w:val="clear" w:color="auto" w:fill="auto"/>
            <w:noWrap/>
            <w:vAlign w:val="bottom"/>
            <w:hideMark/>
          </w:tcPr>
          <w:p w14:paraId="263707DB"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35331A"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691</w:t>
            </w:r>
          </w:p>
        </w:tc>
        <w:tc>
          <w:tcPr>
            <w:tcW w:w="1702" w:type="dxa"/>
            <w:tcBorders>
              <w:top w:val="nil"/>
              <w:left w:val="nil"/>
              <w:bottom w:val="single" w:sz="4" w:space="0" w:color="auto"/>
              <w:right w:val="single" w:sz="4" w:space="0" w:color="auto"/>
            </w:tcBorders>
            <w:shd w:val="clear" w:color="auto" w:fill="auto"/>
            <w:hideMark/>
          </w:tcPr>
          <w:p w14:paraId="1BF63E6B"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noWrap/>
            <w:hideMark/>
          </w:tcPr>
          <w:p w14:paraId="50C55DC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3EAB32AC"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48C3BDBC"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852B98E"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8A53169"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4656528"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20,00000</w:t>
            </w:r>
          </w:p>
        </w:tc>
        <w:tc>
          <w:tcPr>
            <w:tcW w:w="1560" w:type="dxa"/>
            <w:tcBorders>
              <w:top w:val="nil"/>
              <w:left w:val="nil"/>
              <w:bottom w:val="single" w:sz="4" w:space="0" w:color="auto"/>
              <w:right w:val="single" w:sz="4" w:space="0" w:color="auto"/>
            </w:tcBorders>
            <w:shd w:val="clear" w:color="auto" w:fill="auto"/>
            <w:noWrap/>
            <w:hideMark/>
          </w:tcPr>
          <w:p w14:paraId="30E68B78"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80,00000</w:t>
            </w:r>
          </w:p>
        </w:tc>
        <w:tc>
          <w:tcPr>
            <w:tcW w:w="1559" w:type="dxa"/>
            <w:tcBorders>
              <w:top w:val="nil"/>
              <w:left w:val="nil"/>
              <w:bottom w:val="single" w:sz="4" w:space="0" w:color="auto"/>
              <w:right w:val="single" w:sz="4" w:space="0" w:color="auto"/>
            </w:tcBorders>
            <w:shd w:val="clear" w:color="auto" w:fill="auto"/>
            <w:noWrap/>
            <w:hideMark/>
          </w:tcPr>
          <w:p w14:paraId="17814F91"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80,00000</w:t>
            </w:r>
          </w:p>
        </w:tc>
      </w:tr>
      <w:tr w:rsidR="00B67C4A" w:rsidRPr="00B67C4A" w14:paraId="498E3903" w14:textId="77777777" w:rsidTr="00B67C4A">
        <w:trPr>
          <w:trHeight w:val="2100"/>
        </w:trPr>
        <w:tc>
          <w:tcPr>
            <w:tcW w:w="284" w:type="dxa"/>
            <w:tcBorders>
              <w:top w:val="nil"/>
              <w:left w:val="nil"/>
              <w:bottom w:val="nil"/>
              <w:right w:val="nil"/>
            </w:tcBorders>
            <w:shd w:val="clear" w:color="auto" w:fill="auto"/>
            <w:noWrap/>
            <w:vAlign w:val="bottom"/>
            <w:hideMark/>
          </w:tcPr>
          <w:p w14:paraId="6FA5E821"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C73C97"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692</w:t>
            </w:r>
          </w:p>
        </w:tc>
        <w:tc>
          <w:tcPr>
            <w:tcW w:w="1702" w:type="dxa"/>
            <w:tcBorders>
              <w:top w:val="nil"/>
              <w:left w:val="nil"/>
              <w:bottom w:val="single" w:sz="4" w:space="0" w:color="auto"/>
              <w:right w:val="single" w:sz="4" w:space="0" w:color="auto"/>
            </w:tcBorders>
            <w:shd w:val="clear" w:color="auto" w:fill="auto"/>
            <w:hideMark/>
          </w:tcPr>
          <w:p w14:paraId="586C3768"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4A9686B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0BBB16F1"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236BC3B7"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784004BD"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4B02CEE1"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45C77045"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20,00000</w:t>
            </w:r>
          </w:p>
        </w:tc>
        <w:tc>
          <w:tcPr>
            <w:tcW w:w="1560" w:type="dxa"/>
            <w:tcBorders>
              <w:top w:val="nil"/>
              <w:left w:val="nil"/>
              <w:bottom w:val="single" w:sz="4" w:space="0" w:color="auto"/>
              <w:right w:val="single" w:sz="4" w:space="0" w:color="auto"/>
            </w:tcBorders>
            <w:shd w:val="clear" w:color="auto" w:fill="auto"/>
            <w:noWrap/>
            <w:hideMark/>
          </w:tcPr>
          <w:p w14:paraId="0F2ADB70"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80,00000</w:t>
            </w:r>
          </w:p>
        </w:tc>
        <w:tc>
          <w:tcPr>
            <w:tcW w:w="1559" w:type="dxa"/>
            <w:tcBorders>
              <w:top w:val="nil"/>
              <w:left w:val="nil"/>
              <w:bottom w:val="single" w:sz="4" w:space="0" w:color="auto"/>
              <w:right w:val="single" w:sz="4" w:space="0" w:color="auto"/>
            </w:tcBorders>
            <w:shd w:val="clear" w:color="auto" w:fill="auto"/>
            <w:noWrap/>
            <w:hideMark/>
          </w:tcPr>
          <w:p w14:paraId="7A311F64"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80,00000</w:t>
            </w:r>
          </w:p>
        </w:tc>
      </w:tr>
      <w:tr w:rsidR="00B67C4A" w:rsidRPr="00B67C4A" w14:paraId="40F50148" w14:textId="77777777" w:rsidTr="00B67C4A">
        <w:trPr>
          <w:trHeight w:val="1200"/>
        </w:trPr>
        <w:tc>
          <w:tcPr>
            <w:tcW w:w="284" w:type="dxa"/>
            <w:tcBorders>
              <w:top w:val="nil"/>
              <w:left w:val="nil"/>
              <w:bottom w:val="nil"/>
              <w:right w:val="nil"/>
            </w:tcBorders>
            <w:shd w:val="clear" w:color="auto" w:fill="auto"/>
            <w:noWrap/>
            <w:vAlign w:val="bottom"/>
            <w:hideMark/>
          </w:tcPr>
          <w:p w14:paraId="702E0154"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FF5DA2B"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693</w:t>
            </w:r>
          </w:p>
        </w:tc>
        <w:tc>
          <w:tcPr>
            <w:tcW w:w="1702" w:type="dxa"/>
            <w:tcBorders>
              <w:top w:val="nil"/>
              <w:left w:val="nil"/>
              <w:bottom w:val="single" w:sz="4" w:space="0" w:color="auto"/>
              <w:right w:val="single" w:sz="4" w:space="0" w:color="auto"/>
            </w:tcBorders>
            <w:shd w:val="clear" w:color="auto" w:fill="auto"/>
            <w:hideMark/>
          </w:tcPr>
          <w:p w14:paraId="05BF77C5"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1D62735F"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64F0BCD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02890F8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5F2445FD"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auto"/>
            </w:tcBorders>
            <w:shd w:val="clear" w:color="auto" w:fill="auto"/>
            <w:noWrap/>
            <w:hideMark/>
          </w:tcPr>
          <w:p w14:paraId="0D9DE65D"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D9B3408"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20,00000</w:t>
            </w:r>
          </w:p>
        </w:tc>
        <w:tc>
          <w:tcPr>
            <w:tcW w:w="1560" w:type="dxa"/>
            <w:tcBorders>
              <w:top w:val="nil"/>
              <w:left w:val="nil"/>
              <w:bottom w:val="single" w:sz="4" w:space="0" w:color="auto"/>
              <w:right w:val="single" w:sz="4" w:space="0" w:color="auto"/>
            </w:tcBorders>
            <w:shd w:val="clear" w:color="auto" w:fill="auto"/>
            <w:noWrap/>
            <w:hideMark/>
          </w:tcPr>
          <w:p w14:paraId="4628043A"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80,00000</w:t>
            </w:r>
          </w:p>
        </w:tc>
        <w:tc>
          <w:tcPr>
            <w:tcW w:w="1559" w:type="dxa"/>
            <w:tcBorders>
              <w:top w:val="nil"/>
              <w:left w:val="nil"/>
              <w:bottom w:val="single" w:sz="4" w:space="0" w:color="auto"/>
              <w:right w:val="single" w:sz="4" w:space="0" w:color="auto"/>
            </w:tcBorders>
            <w:shd w:val="clear" w:color="auto" w:fill="auto"/>
            <w:noWrap/>
            <w:hideMark/>
          </w:tcPr>
          <w:p w14:paraId="0836FF83"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80,00000</w:t>
            </w:r>
          </w:p>
        </w:tc>
      </w:tr>
      <w:tr w:rsidR="00B67C4A" w:rsidRPr="00B67C4A" w14:paraId="0A4CD60A" w14:textId="77777777" w:rsidTr="00B67C4A">
        <w:trPr>
          <w:trHeight w:val="1500"/>
        </w:trPr>
        <w:tc>
          <w:tcPr>
            <w:tcW w:w="284" w:type="dxa"/>
            <w:tcBorders>
              <w:top w:val="nil"/>
              <w:left w:val="nil"/>
              <w:bottom w:val="nil"/>
              <w:right w:val="nil"/>
            </w:tcBorders>
            <w:shd w:val="clear" w:color="auto" w:fill="auto"/>
            <w:noWrap/>
            <w:vAlign w:val="bottom"/>
            <w:hideMark/>
          </w:tcPr>
          <w:p w14:paraId="123F05F2"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6D3BFC7"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694</w:t>
            </w:r>
          </w:p>
        </w:tc>
        <w:tc>
          <w:tcPr>
            <w:tcW w:w="1702" w:type="dxa"/>
            <w:tcBorders>
              <w:top w:val="nil"/>
              <w:left w:val="nil"/>
              <w:bottom w:val="single" w:sz="4" w:space="0" w:color="auto"/>
              <w:right w:val="single" w:sz="4" w:space="0" w:color="auto"/>
            </w:tcBorders>
            <w:shd w:val="clear" w:color="auto" w:fill="auto"/>
            <w:hideMark/>
          </w:tcPr>
          <w:p w14:paraId="5470E4DF"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8" w:type="dxa"/>
            <w:tcBorders>
              <w:top w:val="nil"/>
              <w:left w:val="nil"/>
              <w:bottom w:val="single" w:sz="4" w:space="0" w:color="auto"/>
              <w:right w:val="single" w:sz="4" w:space="0" w:color="auto"/>
            </w:tcBorders>
            <w:shd w:val="clear" w:color="auto" w:fill="auto"/>
            <w:noWrap/>
            <w:hideMark/>
          </w:tcPr>
          <w:p w14:paraId="0A0925F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1C023E3D"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1D1A64E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189DDB5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7AF4883F"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121BCB75"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20,00000</w:t>
            </w:r>
          </w:p>
        </w:tc>
        <w:tc>
          <w:tcPr>
            <w:tcW w:w="1560" w:type="dxa"/>
            <w:tcBorders>
              <w:top w:val="nil"/>
              <w:left w:val="nil"/>
              <w:bottom w:val="single" w:sz="4" w:space="0" w:color="auto"/>
              <w:right w:val="single" w:sz="4" w:space="0" w:color="auto"/>
            </w:tcBorders>
            <w:shd w:val="clear" w:color="auto" w:fill="auto"/>
            <w:noWrap/>
            <w:hideMark/>
          </w:tcPr>
          <w:p w14:paraId="4F58F0A4"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80,00000</w:t>
            </w:r>
          </w:p>
        </w:tc>
        <w:tc>
          <w:tcPr>
            <w:tcW w:w="1559" w:type="dxa"/>
            <w:tcBorders>
              <w:top w:val="nil"/>
              <w:left w:val="nil"/>
              <w:bottom w:val="single" w:sz="4" w:space="0" w:color="auto"/>
              <w:right w:val="single" w:sz="4" w:space="0" w:color="auto"/>
            </w:tcBorders>
            <w:shd w:val="clear" w:color="auto" w:fill="auto"/>
            <w:noWrap/>
            <w:hideMark/>
          </w:tcPr>
          <w:p w14:paraId="221492B4"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80,00000</w:t>
            </w:r>
          </w:p>
        </w:tc>
      </w:tr>
      <w:tr w:rsidR="00B67C4A" w:rsidRPr="00B67C4A" w14:paraId="1C90005B" w14:textId="77777777" w:rsidTr="00B67C4A">
        <w:trPr>
          <w:trHeight w:val="1200"/>
        </w:trPr>
        <w:tc>
          <w:tcPr>
            <w:tcW w:w="284" w:type="dxa"/>
            <w:tcBorders>
              <w:top w:val="nil"/>
              <w:left w:val="nil"/>
              <w:bottom w:val="nil"/>
              <w:right w:val="nil"/>
            </w:tcBorders>
            <w:shd w:val="clear" w:color="auto" w:fill="auto"/>
            <w:noWrap/>
            <w:vAlign w:val="bottom"/>
            <w:hideMark/>
          </w:tcPr>
          <w:p w14:paraId="40BBFE85"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2019B3"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695</w:t>
            </w:r>
          </w:p>
        </w:tc>
        <w:tc>
          <w:tcPr>
            <w:tcW w:w="1702" w:type="dxa"/>
            <w:tcBorders>
              <w:top w:val="nil"/>
              <w:left w:val="nil"/>
              <w:bottom w:val="single" w:sz="4" w:space="0" w:color="auto"/>
              <w:right w:val="single" w:sz="4" w:space="0" w:color="auto"/>
            </w:tcBorders>
            <w:shd w:val="clear" w:color="auto" w:fill="auto"/>
            <w:hideMark/>
          </w:tcPr>
          <w:p w14:paraId="75869249"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hideMark/>
          </w:tcPr>
          <w:p w14:paraId="46A6E571"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0BBD01B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07</w:t>
            </w:r>
          </w:p>
        </w:tc>
        <w:tc>
          <w:tcPr>
            <w:tcW w:w="567" w:type="dxa"/>
            <w:tcBorders>
              <w:top w:val="nil"/>
              <w:left w:val="nil"/>
              <w:bottom w:val="single" w:sz="4" w:space="0" w:color="auto"/>
              <w:right w:val="single" w:sz="4" w:space="0" w:color="auto"/>
            </w:tcBorders>
            <w:shd w:val="clear" w:color="auto" w:fill="auto"/>
            <w:noWrap/>
            <w:hideMark/>
          </w:tcPr>
          <w:p w14:paraId="6CF6640C"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05</w:t>
            </w:r>
          </w:p>
        </w:tc>
        <w:tc>
          <w:tcPr>
            <w:tcW w:w="709" w:type="dxa"/>
            <w:tcBorders>
              <w:top w:val="nil"/>
              <w:left w:val="nil"/>
              <w:bottom w:val="single" w:sz="4" w:space="0" w:color="auto"/>
              <w:right w:val="single" w:sz="4" w:space="0" w:color="auto"/>
            </w:tcBorders>
            <w:shd w:val="clear" w:color="auto" w:fill="auto"/>
            <w:noWrap/>
            <w:hideMark/>
          </w:tcPr>
          <w:p w14:paraId="4369198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auto"/>
            </w:tcBorders>
            <w:shd w:val="clear" w:color="auto" w:fill="auto"/>
            <w:noWrap/>
            <w:hideMark/>
          </w:tcPr>
          <w:p w14:paraId="3204D23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240</w:t>
            </w:r>
          </w:p>
        </w:tc>
        <w:tc>
          <w:tcPr>
            <w:tcW w:w="1559" w:type="dxa"/>
            <w:tcBorders>
              <w:top w:val="nil"/>
              <w:left w:val="nil"/>
              <w:bottom w:val="single" w:sz="4" w:space="0" w:color="auto"/>
              <w:right w:val="single" w:sz="4" w:space="0" w:color="auto"/>
            </w:tcBorders>
            <w:shd w:val="clear" w:color="auto" w:fill="auto"/>
            <w:noWrap/>
            <w:hideMark/>
          </w:tcPr>
          <w:p w14:paraId="7E016C15"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20,00000</w:t>
            </w:r>
          </w:p>
        </w:tc>
        <w:tc>
          <w:tcPr>
            <w:tcW w:w="1560" w:type="dxa"/>
            <w:tcBorders>
              <w:top w:val="nil"/>
              <w:left w:val="nil"/>
              <w:bottom w:val="single" w:sz="4" w:space="0" w:color="auto"/>
              <w:right w:val="single" w:sz="4" w:space="0" w:color="auto"/>
            </w:tcBorders>
            <w:shd w:val="clear" w:color="auto" w:fill="auto"/>
            <w:noWrap/>
            <w:hideMark/>
          </w:tcPr>
          <w:p w14:paraId="179C553F"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80,00000</w:t>
            </w:r>
          </w:p>
        </w:tc>
        <w:tc>
          <w:tcPr>
            <w:tcW w:w="1559" w:type="dxa"/>
            <w:tcBorders>
              <w:top w:val="nil"/>
              <w:left w:val="nil"/>
              <w:bottom w:val="single" w:sz="4" w:space="0" w:color="auto"/>
              <w:right w:val="single" w:sz="4" w:space="0" w:color="auto"/>
            </w:tcBorders>
            <w:shd w:val="clear" w:color="auto" w:fill="auto"/>
            <w:noWrap/>
            <w:hideMark/>
          </w:tcPr>
          <w:p w14:paraId="637F0FDA"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80,00000</w:t>
            </w:r>
          </w:p>
        </w:tc>
      </w:tr>
      <w:tr w:rsidR="00B67C4A" w:rsidRPr="00B67C4A" w14:paraId="479E2DFA" w14:textId="77777777" w:rsidTr="00B67C4A">
        <w:trPr>
          <w:trHeight w:val="300"/>
        </w:trPr>
        <w:tc>
          <w:tcPr>
            <w:tcW w:w="284" w:type="dxa"/>
            <w:tcBorders>
              <w:top w:val="nil"/>
              <w:left w:val="nil"/>
              <w:bottom w:val="nil"/>
              <w:right w:val="nil"/>
            </w:tcBorders>
            <w:shd w:val="clear" w:color="auto" w:fill="auto"/>
            <w:noWrap/>
            <w:vAlign w:val="bottom"/>
            <w:hideMark/>
          </w:tcPr>
          <w:p w14:paraId="5B6A5496"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3BDACE"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696</w:t>
            </w:r>
          </w:p>
        </w:tc>
        <w:tc>
          <w:tcPr>
            <w:tcW w:w="1702" w:type="dxa"/>
            <w:tcBorders>
              <w:top w:val="nil"/>
              <w:left w:val="nil"/>
              <w:bottom w:val="single" w:sz="4" w:space="0" w:color="auto"/>
              <w:right w:val="single" w:sz="4" w:space="0" w:color="auto"/>
            </w:tcBorders>
            <w:shd w:val="clear" w:color="auto" w:fill="auto"/>
            <w:hideMark/>
          </w:tcPr>
          <w:p w14:paraId="2845E249"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СОЦИАЛЬНАЯ ПОЛИТИКА</w:t>
            </w:r>
          </w:p>
        </w:tc>
        <w:tc>
          <w:tcPr>
            <w:tcW w:w="708" w:type="dxa"/>
            <w:tcBorders>
              <w:top w:val="nil"/>
              <w:left w:val="nil"/>
              <w:bottom w:val="single" w:sz="4" w:space="0" w:color="auto"/>
              <w:right w:val="single" w:sz="4" w:space="0" w:color="auto"/>
            </w:tcBorders>
            <w:shd w:val="clear" w:color="auto" w:fill="auto"/>
            <w:noWrap/>
            <w:hideMark/>
          </w:tcPr>
          <w:p w14:paraId="1C06CF02"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4C4033F3"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5615E24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00</w:t>
            </w:r>
          </w:p>
        </w:tc>
        <w:tc>
          <w:tcPr>
            <w:tcW w:w="709" w:type="dxa"/>
            <w:tcBorders>
              <w:top w:val="nil"/>
              <w:left w:val="nil"/>
              <w:bottom w:val="single" w:sz="4" w:space="0" w:color="auto"/>
              <w:right w:val="single" w:sz="4" w:space="0" w:color="auto"/>
            </w:tcBorders>
            <w:shd w:val="clear" w:color="auto" w:fill="auto"/>
            <w:noWrap/>
            <w:hideMark/>
          </w:tcPr>
          <w:p w14:paraId="2096479C"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4045FDA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82071D7"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591,00000</w:t>
            </w:r>
          </w:p>
        </w:tc>
        <w:tc>
          <w:tcPr>
            <w:tcW w:w="1560" w:type="dxa"/>
            <w:tcBorders>
              <w:top w:val="nil"/>
              <w:left w:val="nil"/>
              <w:bottom w:val="single" w:sz="4" w:space="0" w:color="auto"/>
              <w:right w:val="single" w:sz="4" w:space="0" w:color="auto"/>
            </w:tcBorders>
            <w:shd w:val="clear" w:color="auto" w:fill="auto"/>
            <w:noWrap/>
            <w:hideMark/>
          </w:tcPr>
          <w:p w14:paraId="6FBC2935"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614,00000</w:t>
            </w:r>
          </w:p>
        </w:tc>
        <w:tc>
          <w:tcPr>
            <w:tcW w:w="1559" w:type="dxa"/>
            <w:tcBorders>
              <w:top w:val="nil"/>
              <w:left w:val="nil"/>
              <w:bottom w:val="single" w:sz="4" w:space="0" w:color="auto"/>
              <w:right w:val="single" w:sz="4" w:space="0" w:color="auto"/>
            </w:tcBorders>
            <w:shd w:val="clear" w:color="auto" w:fill="auto"/>
            <w:noWrap/>
            <w:hideMark/>
          </w:tcPr>
          <w:p w14:paraId="2085C9DF"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638,60000</w:t>
            </w:r>
          </w:p>
        </w:tc>
      </w:tr>
      <w:tr w:rsidR="00B67C4A" w:rsidRPr="00B67C4A" w14:paraId="5816843E" w14:textId="77777777" w:rsidTr="00B67C4A">
        <w:trPr>
          <w:trHeight w:val="300"/>
        </w:trPr>
        <w:tc>
          <w:tcPr>
            <w:tcW w:w="284" w:type="dxa"/>
            <w:tcBorders>
              <w:top w:val="nil"/>
              <w:left w:val="nil"/>
              <w:bottom w:val="nil"/>
              <w:right w:val="nil"/>
            </w:tcBorders>
            <w:shd w:val="clear" w:color="auto" w:fill="auto"/>
            <w:noWrap/>
            <w:vAlign w:val="bottom"/>
            <w:hideMark/>
          </w:tcPr>
          <w:p w14:paraId="1A56B1FB"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F69BB7"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697</w:t>
            </w:r>
          </w:p>
        </w:tc>
        <w:tc>
          <w:tcPr>
            <w:tcW w:w="1702" w:type="dxa"/>
            <w:tcBorders>
              <w:top w:val="nil"/>
              <w:left w:val="nil"/>
              <w:bottom w:val="single" w:sz="4" w:space="0" w:color="auto"/>
              <w:right w:val="single" w:sz="4" w:space="0" w:color="auto"/>
            </w:tcBorders>
            <w:shd w:val="clear" w:color="auto" w:fill="auto"/>
            <w:hideMark/>
          </w:tcPr>
          <w:p w14:paraId="31C0716E"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Пенсионное обеспечение</w:t>
            </w:r>
          </w:p>
        </w:tc>
        <w:tc>
          <w:tcPr>
            <w:tcW w:w="708" w:type="dxa"/>
            <w:tcBorders>
              <w:top w:val="nil"/>
              <w:left w:val="nil"/>
              <w:bottom w:val="single" w:sz="4" w:space="0" w:color="auto"/>
              <w:right w:val="single" w:sz="4" w:space="0" w:color="auto"/>
            </w:tcBorders>
            <w:shd w:val="clear" w:color="auto" w:fill="auto"/>
            <w:noWrap/>
            <w:hideMark/>
          </w:tcPr>
          <w:p w14:paraId="3ECC5A69"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40B532A1"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0264251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56EF3AE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567" w:type="dxa"/>
            <w:tcBorders>
              <w:top w:val="nil"/>
              <w:left w:val="nil"/>
              <w:bottom w:val="single" w:sz="4" w:space="0" w:color="auto"/>
              <w:right w:val="single" w:sz="4" w:space="0" w:color="auto"/>
            </w:tcBorders>
            <w:shd w:val="clear" w:color="auto" w:fill="auto"/>
            <w:noWrap/>
            <w:hideMark/>
          </w:tcPr>
          <w:p w14:paraId="32B339BD"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20BACA46"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591,00000</w:t>
            </w:r>
          </w:p>
        </w:tc>
        <w:tc>
          <w:tcPr>
            <w:tcW w:w="1560" w:type="dxa"/>
            <w:tcBorders>
              <w:top w:val="nil"/>
              <w:left w:val="nil"/>
              <w:bottom w:val="single" w:sz="4" w:space="0" w:color="auto"/>
              <w:right w:val="single" w:sz="4" w:space="0" w:color="auto"/>
            </w:tcBorders>
            <w:shd w:val="clear" w:color="auto" w:fill="auto"/>
            <w:noWrap/>
            <w:hideMark/>
          </w:tcPr>
          <w:p w14:paraId="38EEA543"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614,00000</w:t>
            </w:r>
          </w:p>
        </w:tc>
        <w:tc>
          <w:tcPr>
            <w:tcW w:w="1559" w:type="dxa"/>
            <w:tcBorders>
              <w:top w:val="nil"/>
              <w:left w:val="nil"/>
              <w:bottom w:val="single" w:sz="4" w:space="0" w:color="auto"/>
              <w:right w:val="single" w:sz="4" w:space="0" w:color="auto"/>
            </w:tcBorders>
            <w:shd w:val="clear" w:color="auto" w:fill="auto"/>
            <w:noWrap/>
            <w:hideMark/>
          </w:tcPr>
          <w:p w14:paraId="3646E045"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638,60000</w:t>
            </w:r>
          </w:p>
        </w:tc>
      </w:tr>
      <w:tr w:rsidR="00B67C4A" w:rsidRPr="00B67C4A" w14:paraId="2086EEA3" w14:textId="77777777" w:rsidTr="00B67C4A">
        <w:trPr>
          <w:trHeight w:val="2100"/>
        </w:trPr>
        <w:tc>
          <w:tcPr>
            <w:tcW w:w="284" w:type="dxa"/>
            <w:tcBorders>
              <w:top w:val="nil"/>
              <w:left w:val="nil"/>
              <w:bottom w:val="nil"/>
              <w:right w:val="nil"/>
            </w:tcBorders>
            <w:shd w:val="clear" w:color="auto" w:fill="auto"/>
            <w:noWrap/>
            <w:vAlign w:val="bottom"/>
            <w:hideMark/>
          </w:tcPr>
          <w:p w14:paraId="72DC1BCE"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23B383"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698</w:t>
            </w:r>
          </w:p>
        </w:tc>
        <w:tc>
          <w:tcPr>
            <w:tcW w:w="1702" w:type="dxa"/>
            <w:tcBorders>
              <w:top w:val="nil"/>
              <w:left w:val="nil"/>
              <w:bottom w:val="single" w:sz="4" w:space="0" w:color="auto"/>
              <w:right w:val="single" w:sz="4" w:space="0" w:color="auto"/>
            </w:tcBorders>
            <w:shd w:val="clear" w:color="auto" w:fill="auto"/>
            <w:hideMark/>
          </w:tcPr>
          <w:p w14:paraId="51AA5DDD"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auto"/>
            </w:tcBorders>
            <w:shd w:val="clear" w:color="auto" w:fill="auto"/>
            <w:noWrap/>
            <w:hideMark/>
          </w:tcPr>
          <w:p w14:paraId="0FDFC6C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16D85C1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0550A10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013DC9B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auto"/>
            </w:tcBorders>
            <w:shd w:val="clear" w:color="auto" w:fill="auto"/>
            <w:noWrap/>
            <w:hideMark/>
          </w:tcPr>
          <w:p w14:paraId="3A6FE18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12B9111"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591,00000</w:t>
            </w:r>
          </w:p>
        </w:tc>
        <w:tc>
          <w:tcPr>
            <w:tcW w:w="1560" w:type="dxa"/>
            <w:tcBorders>
              <w:top w:val="nil"/>
              <w:left w:val="nil"/>
              <w:bottom w:val="single" w:sz="4" w:space="0" w:color="auto"/>
              <w:right w:val="single" w:sz="4" w:space="0" w:color="auto"/>
            </w:tcBorders>
            <w:shd w:val="clear" w:color="auto" w:fill="auto"/>
            <w:noWrap/>
            <w:hideMark/>
          </w:tcPr>
          <w:p w14:paraId="2F69381B"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614,00000</w:t>
            </w:r>
          </w:p>
        </w:tc>
        <w:tc>
          <w:tcPr>
            <w:tcW w:w="1559" w:type="dxa"/>
            <w:tcBorders>
              <w:top w:val="nil"/>
              <w:left w:val="nil"/>
              <w:bottom w:val="single" w:sz="4" w:space="0" w:color="auto"/>
              <w:right w:val="single" w:sz="4" w:space="0" w:color="auto"/>
            </w:tcBorders>
            <w:shd w:val="clear" w:color="auto" w:fill="auto"/>
            <w:noWrap/>
            <w:hideMark/>
          </w:tcPr>
          <w:p w14:paraId="729A3241"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638,60000</w:t>
            </w:r>
          </w:p>
        </w:tc>
      </w:tr>
      <w:tr w:rsidR="00B67C4A" w:rsidRPr="00B67C4A" w14:paraId="2A69A8AE" w14:textId="77777777" w:rsidTr="00B67C4A">
        <w:trPr>
          <w:trHeight w:val="1200"/>
        </w:trPr>
        <w:tc>
          <w:tcPr>
            <w:tcW w:w="284" w:type="dxa"/>
            <w:tcBorders>
              <w:top w:val="nil"/>
              <w:left w:val="nil"/>
              <w:bottom w:val="nil"/>
              <w:right w:val="nil"/>
            </w:tcBorders>
            <w:shd w:val="clear" w:color="auto" w:fill="auto"/>
            <w:noWrap/>
            <w:vAlign w:val="bottom"/>
            <w:hideMark/>
          </w:tcPr>
          <w:p w14:paraId="737DA2FA"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E240C4"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699</w:t>
            </w:r>
          </w:p>
        </w:tc>
        <w:tc>
          <w:tcPr>
            <w:tcW w:w="1702" w:type="dxa"/>
            <w:tcBorders>
              <w:top w:val="nil"/>
              <w:left w:val="nil"/>
              <w:bottom w:val="single" w:sz="4" w:space="0" w:color="auto"/>
              <w:right w:val="single" w:sz="4" w:space="0" w:color="auto"/>
            </w:tcBorders>
            <w:shd w:val="clear" w:color="auto" w:fill="auto"/>
            <w:hideMark/>
          </w:tcPr>
          <w:p w14:paraId="43DB6111"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auto"/>
              <w:right w:val="single" w:sz="4" w:space="0" w:color="auto"/>
            </w:tcBorders>
            <w:shd w:val="clear" w:color="auto" w:fill="auto"/>
            <w:noWrap/>
            <w:hideMark/>
          </w:tcPr>
          <w:p w14:paraId="5227960D"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53B4587F"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48B3EFEE"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3A08579A"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auto"/>
            </w:tcBorders>
            <w:shd w:val="clear" w:color="auto" w:fill="auto"/>
            <w:noWrap/>
            <w:hideMark/>
          </w:tcPr>
          <w:p w14:paraId="6D157620"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6B6198E4"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591,00000</w:t>
            </w:r>
          </w:p>
        </w:tc>
        <w:tc>
          <w:tcPr>
            <w:tcW w:w="1560" w:type="dxa"/>
            <w:tcBorders>
              <w:top w:val="nil"/>
              <w:left w:val="nil"/>
              <w:bottom w:val="single" w:sz="4" w:space="0" w:color="auto"/>
              <w:right w:val="single" w:sz="4" w:space="0" w:color="auto"/>
            </w:tcBorders>
            <w:shd w:val="clear" w:color="auto" w:fill="auto"/>
            <w:noWrap/>
            <w:hideMark/>
          </w:tcPr>
          <w:p w14:paraId="1A3358FE"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614,00000</w:t>
            </w:r>
          </w:p>
        </w:tc>
        <w:tc>
          <w:tcPr>
            <w:tcW w:w="1559" w:type="dxa"/>
            <w:tcBorders>
              <w:top w:val="nil"/>
              <w:left w:val="nil"/>
              <w:bottom w:val="single" w:sz="4" w:space="0" w:color="auto"/>
              <w:right w:val="single" w:sz="4" w:space="0" w:color="auto"/>
            </w:tcBorders>
            <w:shd w:val="clear" w:color="auto" w:fill="auto"/>
            <w:noWrap/>
            <w:hideMark/>
          </w:tcPr>
          <w:p w14:paraId="3EE9CCFC"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638,60000</w:t>
            </w:r>
          </w:p>
        </w:tc>
      </w:tr>
      <w:tr w:rsidR="00B67C4A" w:rsidRPr="00B67C4A" w14:paraId="48644037" w14:textId="77777777" w:rsidTr="00B67C4A">
        <w:trPr>
          <w:trHeight w:val="3600"/>
        </w:trPr>
        <w:tc>
          <w:tcPr>
            <w:tcW w:w="284" w:type="dxa"/>
            <w:tcBorders>
              <w:top w:val="nil"/>
              <w:left w:val="nil"/>
              <w:bottom w:val="nil"/>
              <w:right w:val="nil"/>
            </w:tcBorders>
            <w:shd w:val="clear" w:color="auto" w:fill="auto"/>
            <w:noWrap/>
            <w:vAlign w:val="bottom"/>
            <w:hideMark/>
          </w:tcPr>
          <w:p w14:paraId="3278D97A"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13BF4FC"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700</w:t>
            </w:r>
          </w:p>
        </w:tc>
        <w:tc>
          <w:tcPr>
            <w:tcW w:w="1702" w:type="dxa"/>
            <w:tcBorders>
              <w:top w:val="nil"/>
              <w:left w:val="nil"/>
              <w:bottom w:val="single" w:sz="4" w:space="0" w:color="auto"/>
              <w:right w:val="single" w:sz="4" w:space="0" w:color="auto"/>
            </w:tcBorders>
            <w:shd w:val="clear" w:color="auto" w:fill="auto"/>
            <w:hideMark/>
          </w:tcPr>
          <w:p w14:paraId="54325551"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8" w:type="dxa"/>
            <w:tcBorders>
              <w:top w:val="nil"/>
              <w:left w:val="nil"/>
              <w:bottom w:val="single" w:sz="4" w:space="0" w:color="auto"/>
              <w:right w:val="single" w:sz="4" w:space="0" w:color="auto"/>
            </w:tcBorders>
            <w:shd w:val="clear" w:color="auto" w:fill="auto"/>
            <w:noWrap/>
            <w:hideMark/>
          </w:tcPr>
          <w:p w14:paraId="29FFE23D"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58970185"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34223078"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EAA4DAD"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0140220000</w:t>
            </w:r>
          </w:p>
        </w:tc>
        <w:tc>
          <w:tcPr>
            <w:tcW w:w="567" w:type="dxa"/>
            <w:tcBorders>
              <w:top w:val="nil"/>
              <w:left w:val="nil"/>
              <w:bottom w:val="single" w:sz="4" w:space="0" w:color="auto"/>
              <w:right w:val="single" w:sz="4" w:space="0" w:color="auto"/>
            </w:tcBorders>
            <w:shd w:val="clear" w:color="auto" w:fill="auto"/>
            <w:noWrap/>
            <w:hideMark/>
          </w:tcPr>
          <w:p w14:paraId="0672B6C6"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hideMark/>
          </w:tcPr>
          <w:p w14:paraId="79DA83FF"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591,00000</w:t>
            </w:r>
          </w:p>
        </w:tc>
        <w:tc>
          <w:tcPr>
            <w:tcW w:w="1560" w:type="dxa"/>
            <w:tcBorders>
              <w:top w:val="nil"/>
              <w:left w:val="nil"/>
              <w:bottom w:val="single" w:sz="4" w:space="0" w:color="auto"/>
              <w:right w:val="single" w:sz="4" w:space="0" w:color="auto"/>
            </w:tcBorders>
            <w:shd w:val="clear" w:color="auto" w:fill="auto"/>
            <w:noWrap/>
            <w:hideMark/>
          </w:tcPr>
          <w:p w14:paraId="4F06C512"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614,00000</w:t>
            </w:r>
          </w:p>
        </w:tc>
        <w:tc>
          <w:tcPr>
            <w:tcW w:w="1559" w:type="dxa"/>
            <w:tcBorders>
              <w:top w:val="nil"/>
              <w:left w:val="nil"/>
              <w:bottom w:val="single" w:sz="4" w:space="0" w:color="auto"/>
              <w:right w:val="single" w:sz="4" w:space="0" w:color="auto"/>
            </w:tcBorders>
            <w:shd w:val="clear" w:color="auto" w:fill="auto"/>
            <w:noWrap/>
            <w:hideMark/>
          </w:tcPr>
          <w:p w14:paraId="51C3320F"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638,60000</w:t>
            </w:r>
          </w:p>
        </w:tc>
      </w:tr>
      <w:tr w:rsidR="00B67C4A" w:rsidRPr="00B67C4A" w14:paraId="24F3C7F7" w14:textId="77777777" w:rsidTr="00B67C4A">
        <w:trPr>
          <w:trHeight w:val="900"/>
        </w:trPr>
        <w:tc>
          <w:tcPr>
            <w:tcW w:w="284" w:type="dxa"/>
            <w:tcBorders>
              <w:top w:val="nil"/>
              <w:left w:val="nil"/>
              <w:bottom w:val="nil"/>
              <w:right w:val="nil"/>
            </w:tcBorders>
            <w:shd w:val="clear" w:color="auto" w:fill="auto"/>
            <w:noWrap/>
            <w:vAlign w:val="bottom"/>
            <w:hideMark/>
          </w:tcPr>
          <w:p w14:paraId="490064DB"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F2A0E76"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701</w:t>
            </w:r>
          </w:p>
        </w:tc>
        <w:tc>
          <w:tcPr>
            <w:tcW w:w="1702" w:type="dxa"/>
            <w:tcBorders>
              <w:top w:val="nil"/>
              <w:left w:val="nil"/>
              <w:bottom w:val="single" w:sz="4" w:space="0" w:color="auto"/>
              <w:right w:val="single" w:sz="4" w:space="0" w:color="auto"/>
            </w:tcBorders>
            <w:shd w:val="clear" w:color="auto" w:fill="auto"/>
            <w:hideMark/>
          </w:tcPr>
          <w:p w14:paraId="7B7983BB" w14:textId="77777777" w:rsidR="00B67C4A" w:rsidRPr="00B67C4A" w:rsidRDefault="00B67C4A" w:rsidP="00B67C4A">
            <w:pPr>
              <w:spacing w:after="0" w:line="240" w:lineRule="auto"/>
              <w:rPr>
                <w:rFonts w:eastAsia="Times New Roman" w:cs="Times New Roman"/>
                <w:color w:val="000000"/>
                <w:sz w:val="22"/>
                <w:lang w:eastAsia="ru-RU"/>
              </w:rPr>
            </w:pPr>
            <w:r w:rsidRPr="00B67C4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hideMark/>
          </w:tcPr>
          <w:p w14:paraId="7FBF85FB"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919</w:t>
            </w:r>
          </w:p>
        </w:tc>
        <w:tc>
          <w:tcPr>
            <w:tcW w:w="567" w:type="dxa"/>
            <w:tcBorders>
              <w:top w:val="nil"/>
              <w:left w:val="nil"/>
              <w:bottom w:val="single" w:sz="4" w:space="0" w:color="auto"/>
              <w:right w:val="single" w:sz="4" w:space="0" w:color="auto"/>
            </w:tcBorders>
            <w:shd w:val="clear" w:color="auto" w:fill="auto"/>
            <w:noWrap/>
            <w:hideMark/>
          </w:tcPr>
          <w:p w14:paraId="7183E17F"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10</w:t>
            </w:r>
          </w:p>
        </w:tc>
        <w:tc>
          <w:tcPr>
            <w:tcW w:w="567" w:type="dxa"/>
            <w:tcBorders>
              <w:top w:val="nil"/>
              <w:left w:val="nil"/>
              <w:bottom w:val="single" w:sz="4" w:space="0" w:color="auto"/>
              <w:right w:val="single" w:sz="4" w:space="0" w:color="auto"/>
            </w:tcBorders>
            <w:shd w:val="clear" w:color="auto" w:fill="auto"/>
            <w:noWrap/>
            <w:hideMark/>
          </w:tcPr>
          <w:p w14:paraId="6B6EB3F4"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w:t>
            </w:r>
          </w:p>
        </w:tc>
        <w:tc>
          <w:tcPr>
            <w:tcW w:w="709" w:type="dxa"/>
            <w:tcBorders>
              <w:top w:val="nil"/>
              <w:left w:val="nil"/>
              <w:bottom w:val="single" w:sz="4" w:space="0" w:color="auto"/>
              <w:right w:val="single" w:sz="4" w:space="0" w:color="auto"/>
            </w:tcBorders>
            <w:shd w:val="clear" w:color="auto" w:fill="auto"/>
            <w:noWrap/>
            <w:hideMark/>
          </w:tcPr>
          <w:p w14:paraId="10FA8A5C"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0140220000</w:t>
            </w:r>
          </w:p>
        </w:tc>
        <w:tc>
          <w:tcPr>
            <w:tcW w:w="567" w:type="dxa"/>
            <w:tcBorders>
              <w:top w:val="nil"/>
              <w:left w:val="nil"/>
              <w:bottom w:val="single" w:sz="4" w:space="0" w:color="auto"/>
              <w:right w:val="single" w:sz="4" w:space="0" w:color="auto"/>
            </w:tcBorders>
            <w:shd w:val="clear" w:color="auto" w:fill="auto"/>
            <w:noWrap/>
            <w:hideMark/>
          </w:tcPr>
          <w:p w14:paraId="769AA27E" w14:textId="77777777" w:rsidR="00B67C4A" w:rsidRPr="00B67C4A" w:rsidRDefault="00B67C4A" w:rsidP="00B67C4A">
            <w:pPr>
              <w:spacing w:after="0" w:line="240" w:lineRule="auto"/>
              <w:jc w:val="center"/>
              <w:rPr>
                <w:rFonts w:eastAsia="Times New Roman" w:cs="Times New Roman"/>
                <w:color w:val="000000"/>
                <w:sz w:val="22"/>
                <w:lang w:eastAsia="ru-RU"/>
              </w:rPr>
            </w:pPr>
            <w:r w:rsidRPr="00B67C4A">
              <w:rPr>
                <w:rFonts w:eastAsia="Times New Roman" w:cs="Times New Roman"/>
                <w:color w:val="000000"/>
                <w:sz w:val="22"/>
                <w:lang w:eastAsia="ru-RU"/>
              </w:rPr>
              <w:t>320</w:t>
            </w:r>
          </w:p>
        </w:tc>
        <w:tc>
          <w:tcPr>
            <w:tcW w:w="1559" w:type="dxa"/>
            <w:tcBorders>
              <w:top w:val="nil"/>
              <w:left w:val="nil"/>
              <w:bottom w:val="single" w:sz="4" w:space="0" w:color="auto"/>
              <w:right w:val="single" w:sz="4" w:space="0" w:color="auto"/>
            </w:tcBorders>
            <w:shd w:val="clear" w:color="auto" w:fill="auto"/>
            <w:noWrap/>
            <w:hideMark/>
          </w:tcPr>
          <w:p w14:paraId="2558A905"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591,00000</w:t>
            </w:r>
          </w:p>
        </w:tc>
        <w:tc>
          <w:tcPr>
            <w:tcW w:w="1560" w:type="dxa"/>
            <w:tcBorders>
              <w:top w:val="nil"/>
              <w:left w:val="nil"/>
              <w:bottom w:val="single" w:sz="4" w:space="0" w:color="auto"/>
              <w:right w:val="single" w:sz="4" w:space="0" w:color="auto"/>
            </w:tcBorders>
            <w:shd w:val="clear" w:color="auto" w:fill="auto"/>
            <w:noWrap/>
            <w:hideMark/>
          </w:tcPr>
          <w:p w14:paraId="5558F85C"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614,00000</w:t>
            </w:r>
          </w:p>
        </w:tc>
        <w:tc>
          <w:tcPr>
            <w:tcW w:w="1559" w:type="dxa"/>
            <w:tcBorders>
              <w:top w:val="nil"/>
              <w:left w:val="nil"/>
              <w:bottom w:val="single" w:sz="4" w:space="0" w:color="auto"/>
              <w:right w:val="single" w:sz="4" w:space="0" w:color="auto"/>
            </w:tcBorders>
            <w:shd w:val="clear" w:color="auto" w:fill="auto"/>
            <w:noWrap/>
            <w:hideMark/>
          </w:tcPr>
          <w:p w14:paraId="513CCF91" w14:textId="77777777" w:rsidR="00B67C4A" w:rsidRPr="00B67C4A" w:rsidRDefault="00B67C4A" w:rsidP="00B67C4A">
            <w:pPr>
              <w:spacing w:after="0" w:line="240" w:lineRule="auto"/>
              <w:jc w:val="right"/>
              <w:rPr>
                <w:rFonts w:eastAsia="Times New Roman" w:cs="Times New Roman"/>
                <w:color w:val="000000"/>
                <w:sz w:val="22"/>
                <w:lang w:eastAsia="ru-RU"/>
              </w:rPr>
            </w:pPr>
            <w:r w:rsidRPr="00B67C4A">
              <w:rPr>
                <w:rFonts w:eastAsia="Times New Roman" w:cs="Times New Roman"/>
                <w:color w:val="000000"/>
                <w:sz w:val="22"/>
                <w:lang w:eastAsia="ru-RU"/>
              </w:rPr>
              <w:t>638,60000</w:t>
            </w:r>
          </w:p>
        </w:tc>
      </w:tr>
      <w:tr w:rsidR="00B67C4A" w:rsidRPr="00B67C4A" w14:paraId="44DF54D9" w14:textId="77777777" w:rsidTr="00B67C4A">
        <w:trPr>
          <w:trHeight w:val="300"/>
        </w:trPr>
        <w:tc>
          <w:tcPr>
            <w:tcW w:w="284" w:type="dxa"/>
            <w:tcBorders>
              <w:top w:val="nil"/>
              <w:left w:val="nil"/>
              <w:bottom w:val="nil"/>
              <w:right w:val="nil"/>
            </w:tcBorders>
            <w:shd w:val="clear" w:color="auto" w:fill="auto"/>
            <w:noWrap/>
            <w:vAlign w:val="bottom"/>
            <w:hideMark/>
          </w:tcPr>
          <w:p w14:paraId="374B23DA" w14:textId="77777777" w:rsidR="00B67C4A" w:rsidRPr="00B67C4A" w:rsidRDefault="00B67C4A" w:rsidP="00B67C4A">
            <w:pPr>
              <w:spacing w:after="0" w:line="240" w:lineRule="auto"/>
              <w:jc w:val="right"/>
              <w:rPr>
                <w:rFonts w:eastAsia="Times New Roman" w:cs="Times New Roman"/>
                <w:color w:val="000000"/>
                <w:sz w:val="22"/>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AB22DB" w14:textId="77777777" w:rsidR="00B67C4A" w:rsidRPr="00B67C4A" w:rsidRDefault="00B67C4A" w:rsidP="00B67C4A">
            <w:pPr>
              <w:spacing w:after="0" w:line="240" w:lineRule="auto"/>
              <w:jc w:val="right"/>
              <w:rPr>
                <w:rFonts w:eastAsia="Times New Roman" w:cs="Times New Roman"/>
                <w:sz w:val="22"/>
                <w:lang w:eastAsia="ru-RU"/>
              </w:rPr>
            </w:pPr>
            <w:r w:rsidRPr="00B67C4A">
              <w:rPr>
                <w:rFonts w:eastAsia="Times New Roman" w:cs="Times New Roman"/>
                <w:sz w:val="22"/>
                <w:lang w:eastAsia="ru-RU"/>
              </w:rPr>
              <w:t>702</w:t>
            </w:r>
          </w:p>
        </w:tc>
        <w:tc>
          <w:tcPr>
            <w:tcW w:w="482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8652265" w14:textId="77777777" w:rsidR="00B67C4A" w:rsidRPr="00B67C4A" w:rsidRDefault="00B67C4A" w:rsidP="00B67C4A">
            <w:pPr>
              <w:spacing w:after="0" w:line="240" w:lineRule="auto"/>
              <w:jc w:val="right"/>
              <w:rPr>
                <w:rFonts w:eastAsia="Times New Roman" w:cs="Times New Roman"/>
                <w:b/>
                <w:bCs/>
                <w:color w:val="000000"/>
                <w:sz w:val="22"/>
                <w:lang w:eastAsia="ru-RU"/>
              </w:rPr>
            </w:pPr>
            <w:r w:rsidRPr="00B67C4A">
              <w:rPr>
                <w:rFonts w:eastAsia="Times New Roman" w:cs="Times New Roman"/>
                <w:b/>
                <w:bCs/>
                <w:color w:val="000000"/>
                <w:sz w:val="22"/>
                <w:lang w:eastAsia="ru-RU"/>
              </w:rPr>
              <w:t xml:space="preserve">Всего расходов:   </w:t>
            </w:r>
          </w:p>
        </w:tc>
        <w:tc>
          <w:tcPr>
            <w:tcW w:w="1559" w:type="dxa"/>
            <w:tcBorders>
              <w:top w:val="nil"/>
              <w:left w:val="nil"/>
              <w:bottom w:val="single" w:sz="4" w:space="0" w:color="auto"/>
              <w:right w:val="single" w:sz="4" w:space="0" w:color="auto"/>
            </w:tcBorders>
            <w:shd w:val="clear" w:color="auto" w:fill="auto"/>
            <w:noWrap/>
            <w:hideMark/>
          </w:tcPr>
          <w:p w14:paraId="1AE559AE" w14:textId="77777777" w:rsidR="00B67C4A" w:rsidRPr="00B67C4A" w:rsidRDefault="00B67C4A" w:rsidP="002C5C3B">
            <w:pPr>
              <w:spacing w:after="0" w:line="240" w:lineRule="auto"/>
              <w:ind w:right="-108" w:hanging="108"/>
              <w:jc w:val="right"/>
              <w:rPr>
                <w:rFonts w:eastAsia="Times New Roman" w:cs="Times New Roman"/>
                <w:b/>
                <w:bCs/>
                <w:color w:val="000000"/>
                <w:sz w:val="22"/>
                <w:lang w:eastAsia="ru-RU"/>
              </w:rPr>
            </w:pPr>
            <w:r w:rsidRPr="00B67C4A">
              <w:rPr>
                <w:rFonts w:eastAsia="Times New Roman" w:cs="Times New Roman"/>
                <w:b/>
                <w:bCs/>
                <w:color w:val="000000"/>
                <w:sz w:val="22"/>
                <w:lang w:eastAsia="ru-RU"/>
              </w:rPr>
              <w:t>2 098 878,17841</w:t>
            </w:r>
          </w:p>
        </w:tc>
        <w:tc>
          <w:tcPr>
            <w:tcW w:w="1560" w:type="dxa"/>
            <w:tcBorders>
              <w:top w:val="nil"/>
              <w:left w:val="nil"/>
              <w:bottom w:val="single" w:sz="4" w:space="0" w:color="auto"/>
              <w:right w:val="single" w:sz="4" w:space="0" w:color="auto"/>
            </w:tcBorders>
            <w:shd w:val="clear" w:color="auto" w:fill="auto"/>
            <w:noWrap/>
            <w:hideMark/>
          </w:tcPr>
          <w:p w14:paraId="6BAE2BA5" w14:textId="77777777" w:rsidR="00B67C4A" w:rsidRPr="00B67C4A" w:rsidRDefault="00B67C4A" w:rsidP="002C5C3B">
            <w:pPr>
              <w:spacing w:after="0" w:line="240" w:lineRule="auto"/>
              <w:ind w:right="-108" w:hanging="108"/>
              <w:jc w:val="right"/>
              <w:rPr>
                <w:rFonts w:eastAsia="Times New Roman" w:cs="Times New Roman"/>
                <w:b/>
                <w:bCs/>
                <w:color w:val="000000"/>
                <w:sz w:val="22"/>
                <w:lang w:eastAsia="ru-RU"/>
              </w:rPr>
            </w:pPr>
            <w:r w:rsidRPr="00B67C4A">
              <w:rPr>
                <w:rFonts w:eastAsia="Times New Roman" w:cs="Times New Roman"/>
                <w:b/>
                <w:bCs/>
                <w:color w:val="000000"/>
                <w:sz w:val="22"/>
                <w:lang w:eastAsia="ru-RU"/>
              </w:rPr>
              <w:t>2 015 873,20000</w:t>
            </w:r>
          </w:p>
        </w:tc>
        <w:tc>
          <w:tcPr>
            <w:tcW w:w="1559" w:type="dxa"/>
            <w:tcBorders>
              <w:top w:val="nil"/>
              <w:left w:val="nil"/>
              <w:bottom w:val="single" w:sz="4" w:space="0" w:color="auto"/>
              <w:right w:val="single" w:sz="4" w:space="0" w:color="auto"/>
            </w:tcBorders>
            <w:shd w:val="clear" w:color="auto" w:fill="auto"/>
            <w:noWrap/>
            <w:hideMark/>
          </w:tcPr>
          <w:p w14:paraId="13CD4511" w14:textId="77777777" w:rsidR="00B67C4A" w:rsidRPr="00B67C4A" w:rsidRDefault="00B67C4A" w:rsidP="002C5C3B">
            <w:pPr>
              <w:spacing w:after="0" w:line="240" w:lineRule="auto"/>
              <w:ind w:right="-108" w:hanging="108"/>
              <w:jc w:val="right"/>
              <w:rPr>
                <w:rFonts w:eastAsia="Times New Roman" w:cs="Times New Roman"/>
                <w:b/>
                <w:bCs/>
                <w:color w:val="000000"/>
                <w:sz w:val="22"/>
                <w:lang w:eastAsia="ru-RU"/>
              </w:rPr>
            </w:pPr>
            <w:r w:rsidRPr="00B67C4A">
              <w:rPr>
                <w:rFonts w:eastAsia="Times New Roman" w:cs="Times New Roman"/>
                <w:b/>
                <w:bCs/>
                <w:color w:val="000000"/>
                <w:sz w:val="22"/>
                <w:lang w:eastAsia="ru-RU"/>
              </w:rPr>
              <w:t>2 032 691,30000</w:t>
            </w:r>
          </w:p>
        </w:tc>
      </w:tr>
    </w:tbl>
    <w:p w14:paraId="08929D7F" w14:textId="77777777" w:rsidR="00D0535C" w:rsidRDefault="00D0535C"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0D7810A9"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5223E386"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45DC68DA"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33AF5B32"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694A6B7F"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670ADB46"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268AFB1A"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3CCFD2C9"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0BD647A8"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3687BB51"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1029F09D"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340076E0"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10DD3FED"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12EA24B1"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3B8E599E"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5F10C888"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21E9E3D9"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24D6B887"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5C71CB76" w14:textId="77777777" w:rsidR="005E5A17" w:rsidRDefault="005E5A17" w:rsidP="00D0535C">
      <w:pPr>
        <w:overflowPunct w:val="0"/>
        <w:autoSpaceDE w:val="0"/>
        <w:autoSpaceDN w:val="0"/>
        <w:adjustRightInd w:val="0"/>
        <w:spacing w:after="0" w:line="240" w:lineRule="auto"/>
        <w:ind w:right="-1"/>
        <w:jc w:val="right"/>
        <w:rPr>
          <w:rFonts w:eastAsia="Times New Roman" w:cs="Times New Roman"/>
          <w:sz w:val="22"/>
          <w:lang w:eastAsia="ru-RU"/>
        </w:rPr>
      </w:pPr>
    </w:p>
    <w:p w14:paraId="4692FAD6" w14:textId="46E3E18D" w:rsidR="00D0535C" w:rsidRDefault="00D0535C" w:rsidP="00D0535C">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Приложение </w:t>
      </w:r>
      <w:r>
        <w:rPr>
          <w:rFonts w:eastAsia="Times New Roman" w:cs="Times New Roman"/>
          <w:sz w:val="22"/>
          <w:lang w:eastAsia="ru-RU"/>
        </w:rPr>
        <w:t>5</w:t>
      </w:r>
    </w:p>
    <w:p w14:paraId="0FADCF91" w14:textId="77777777" w:rsidR="00D0535C" w:rsidRPr="003221E1" w:rsidRDefault="00D0535C" w:rsidP="00D0535C">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14:paraId="1A00AFC4" w14:textId="77777777" w:rsidR="00D0535C" w:rsidRPr="003221E1" w:rsidRDefault="00D0535C" w:rsidP="00D0535C">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14:paraId="2763ADA0" w14:textId="77777777" w:rsidR="00D0535C" w:rsidRPr="003221E1" w:rsidRDefault="00D0535C" w:rsidP="00D0535C">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w:t>
      </w:r>
      <w:r>
        <w:rPr>
          <w:rFonts w:eastAsia="Times New Roman" w:cs="Times New Roman"/>
          <w:sz w:val="22"/>
          <w:lang w:eastAsia="ru-RU"/>
        </w:rPr>
        <w:t xml:space="preserve"> 73</w:t>
      </w:r>
      <w:r w:rsidRPr="003221E1">
        <w:rPr>
          <w:rFonts w:eastAsia="Times New Roman" w:cs="Times New Roman"/>
          <w:sz w:val="22"/>
          <w:lang w:eastAsia="ru-RU"/>
        </w:rPr>
        <w:t xml:space="preserve">  </w:t>
      </w:r>
    </w:p>
    <w:p w14:paraId="3608882D" w14:textId="77777777" w:rsidR="00D0535C" w:rsidRPr="003221E1" w:rsidRDefault="00D0535C" w:rsidP="00D0535C">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14:paraId="005CF0E8" w14:textId="77777777" w:rsidR="00D0535C" w:rsidRDefault="00D0535C" w:rsidP="00D0535C">
      <w:pPr>
        <w:jc w:val="right"/>
      </w:pPr>
      <w:r w:rsidRPr="003221E1">
        <w:rPr>
          <w:rFonts w:eastAsia="Times New Roman" w:cs="Times New Roman"/>
          <w:sz w:val="22"/>
          <w:lang w:eastAsia="ru-RU"/>
        </w:rPr>
        <w:t xml:space="preserve"> на 2024 год и плановый период 2025 и 2026 годов»</w:t>
      </w:r>
    </w:p>
    <w:tbl>
      <w:tblPr>
        <w:tblW w:w="9782" w:type="dxa"/>
        <w:tblInd w:w="-318" w:type="dxa"/>
        <w:tblLook w:val="04A0" w:firstRow="1" w:lastRow="0" w:firstColumn="1" w:lastColumn="0" w:noHBand="0" w:noVBand="1"/>
      </w:tblPr>
      <w:tblGrid>
        <w:gridCol w:w="460"/>
        <w:gridCol w:w="3085"/>
        <w:gridCol w:w="1701"/>
        <w:gridCol w:w="1701"/>
        <w:gridCol w:w="1417"/>
        <w:gridCol w:w="1418"/>
      </w:tblGrid>
      <w:tr w:rsidR="005E5A17" w:rsidRPr="005E5A17" w14:paraId="446B6F38" w14:textId="77777777" w:rsidTr="005E5A17">
        <w:trPr>
          <w:trHeight w:val="315"/>
        </w:trPr>
        <w:tc>
          <w:tcPr>
            <w:tcW w:w="9782" w:type="dxa"/>
            <w:gridSpan w:val="6"/>
            <w:tcBorders>
              <w:top w:val="nil"/>
              <w:left w:val="nil"/>
              <w:bottom w:val="nil"/>
              <w:right w:val="nil"/>
            </w:tcBorders>
            <w:shd w:val="clear" w:color="auto" w:fill="auto"/>
            <w:noWrap/>
            <w:vAlign w:val="bottom"/>
            <w:hideMark/>
          </w:tcPr>
          <w:p w14:paraId="218347EF" w14:textId="77777777" w:rsidR="005E5A17" w:rsidRPr="005E5A17" w:rsidRDefault="005E5A17" w:rsidP="005E5A17">
            <w:pPr>
              <w:spacing w:after="0" w:line="240" w:lineRule="auto"/>
              <w:jc w:val="center"/>
              <w:rPr>
                <w:rFonts w:ascii="Times New Roman" w:eastAsia="Times New Roman" w:hAnsi="Times New Roman" w:cs="Times New Roman"/>
                <w:b/>
                <w:bCs/>
                <w:sz w:val="24"/>
                <w:szCs w:val="24"/>
                <w:lang w:eastAsia="ru-RU"/>
              </w:rPr>
            </w:pPr>
            <w:r w:rsidRPr="005E5A17">
              <w:rPr>
                <w:rFonts w:ascii="Times New Roman" w:eastAsia="Times New Roman" w:hAnsi="Times New Roman" w:cs="Times New Roman"/>
                <w:b/>
                <w:bCs/>
                <w:sz w:val="24"/>
                <w:szCs w:val="24"/>
                <w:lang w:eastAsia="ru-RU"/>
              </w:rPr>
              <w:t xml:space="preserve">Перечень муниципальных программ Североуральского городского округа, </w:t>
            </w:r>
          </w:p>
        </w:tc>
      </w:tr>
      <w:tr w:rsidR="005E5A17" w:rsidRPr="005E5A17" w14:paraId="7440DEC0" w14:textId="77777777" w:rsidTr="005E5A17">
        <w:trPr>
          <w:trHeight w:val="315"/>
        </w:trPr>
        <w:tc>
          <w:tcPr>
            <w:tcW w:w="9782" w:type="dxa"/>
            <w:gridSpan w:val="6"/>
            <w:tcBorders>
              <w:top w:val="nil"/>
              <w:left w:val="nil"/>
              <w:bottom w:val="nil"/>
              <w:right w:val="nil"/>
            </w:tcBorders>
            <w:shd w:val="clear" w:color="auto" w:fill="auto"/>
            <w:noWrap/>
            <w:vAlign w:val="bottom"/>
            <w:hideMark/>
          </w:tcPr>
          <w:p w14:paraId="6896978D" w14:textId="03DE97F4" w:rsidR="005E5A17" w:rsidRPr="005E5A17" w:rsidRDefault="005E5A17" w:rsidP="005E5A17">
            <w:pPr>
              <w:spacing w:after="0" w:line="240" w:lineRule="auto"/>
              <w:jc w:val="center"/>
              <w:rPr>
                <w:rFonts w:ascii="Times New Roman" w:eastAsia="Times New Roman" w:hAnsi="Times New Roman" w:cs="Times New Roman"/>
                <w:b/>
                <w:bCs/>
                <w:sz w:val="24"/>
                <w:szCs w:val="24"/>
                <w:lang w:eastAsia="ru-RU"/>
              </w:rPr>
            </w:pPr>
            <w:r w:rsidRPr="005E5A17">
              <w:rPr>
                <w:rFonts w:ascii="Times New Roman" w:eastAsia="Times New Roman" w:hAnsi="Times New Roman" w:cs="Times New Roman"/>
                <w:b/>
                <w:bCs/>
                <w:sz w:val="24"/>
                <w:szCs w:val="24"/>
                <w:lang w:eastAsia="ru-RU"/>
              </w:rPr>
              <w:t xml:space="preserve">подлежащих реализации в 2024 году и плановом периоде 2025 и 2026 годов </w:t>
            </w:r>
          </w:p>
        </w:tc>
      </w:tr>
      <w:tr w:rsidR="005E5A17" w:rsidRPr="005E5A17" w14:paraId="7078013F" w14:textId="77777777" w:rsidTr="005E5A17">
        <w:trPr>
          <w:trHeight w:val="240"/>
        </w:trPr>
        <w:tc>
          <w:tcPr>
            <w:tcW w:w="460" w:type="dxa"/>
            <w:tcBorders>
              <w:top w:val="nil"/>
              <w:left w:val="nil"/>
              <w:bottom w:val="nil"/>
              <w:right w:val="nil"/>
            </w:tcBorders>
            <w:shd w:val="clear" w:color="auto" w:fill="auto"/>
            <w:noWrap/>
            <w:vAlign w:val="bottom"/>
            <w:hideMark/>
          </w:tcPr>
          <w:p w14:paraId="77AE667B" w14:textId="77777777" w:rsidR="005E5A17" w:rsidRPr="005E5A17" w:rsidRDefault="005E5A17" w:rsidP="005E5A17">
            <w:pPr>
              <w:spacing w:after="0" w:line="240" w:lineRule="auto"/>
              <w:jc w:val="center"/>
              <w:rPr>
                <w:rFonts w:ascii="Times New Roman" w:eastAsia="Times New Roman" w:hAnsi="Times New Roman" w:cs="Times New Roman"/>
                <w:b/>
                <w:bCs/>
                <w:sz w:val="24"/>
                <w:szCs w:val="24"/>
                <w:lang w:eastAsia="ru-RU"/>
              </w:rPr>
            </w:pPr>
          </w:p>
        </w:tc>
        <w:tc>
          <w:tcPr>
            <w:tcW w:w="9322" w:type="dxa"/>
            <w:gridSpan w:val="5"/>
            <w:tcBorders>
              <w:top w:val="nil"/>
              <w:left w:val="nil"/>
              <w:bottom w:val="nil"/>
              <w:right w:val="nil"/>
            </w:tcBorders>
            <w:shd w:val="clear" w:color="auto" w:fill="auto"/>
            <w:noWrap/>
            <w:vAlign w:val="bottom"/>
            <w:hideMark/>
          </w:tcPr>
          <w:p w14:paraId="789E6AE6" w14:textId="77777777" w:rsidR="005E5A17" w:rsidRPr="005E5A17" w:rsidRDefault="005E5A17" w:rsidP="005E5A17">
            <w:pPr>
              <w:spacing w:after="0" w:line="240" w:lineRule="auto"/>
              <w:rPr>
                <w:rFonts w:ascii="Times New Roman" w:eastAsia="Times New Roman" w:hAnsi="Times New Roman" w:cs="Times New Roman"/>
                <w:sz w:val="20"/>
                <w:szCs w:val="20"/>
                <w:lang w:eastAsia="ru-RU"/>
              </w:rPr>
            </w:pPr>
          </w:p>
        </w:tc>
      </w:tr>
      <w:tr w:rsidR="005E5A17" w:rsidRPr="005E5A17" w14:paraId="17542224" w14:textId="77777777" w:rsidTr="005E5A17">
        <w:trPr>
          <w:trHeight w:val="1500"/>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14:paraId="46D4CC4A" w14:textId="77777777" w:rsidR="005E5A17" w:rsidRPr="005E5A17" w:rsidRDefault="005E5A17" w:rsidP="005E5A17">
            <w:pPr>
              <w:spacing w:after="0" w:line="240" w:lineRule="auto"/>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 </w:t>
            </w:r>
          </w:p>
        </w:tc>
        <w:tc>
          <w:tcPr>
            <w:tcW w:w="3085" w:type="dxa"/>
            <w:tcBorders>
              <w:top w:val="single" w:sz="4" w:space="0" w:color="auto"/>
              <w:left w:val="nil"/>
              <w:bottom w:val="nil"/>
              <w:right w:val="single" w:sz="4" w:space="0" w:color="auto"/>
            </w:tcBorders>
            <w:shd w:val="clear" w:color="auto" w:fill="auto"/>
            <w:vAlign w:val="center"/>
            <w:hideMark/>
          </w:tcPr>
          <w:p w14:paraId="6CAE1D34" w14:textId="00E0AFE4" w:rsidR="005E5A17" w:rsidRPr="005E5A17" w:rsidRDefault="005E5A17" w:rsidP="005E5A17">
            <w:pPr>
              <w:spacing w:after="0" w:line="240" w:lineRule="auto"/>
              <w:jc w:val="center"/>
              <w:rPr>
                <w:rFonts w:ascii="Times New Roman" w:eastAsia="Times New Roman" w:hAnsi="Times New Roman" w:cs="Times New Roman"/>
                <w:color w:val="000000"/>
                <w:sz w:val="22"/>
                <w:lang w:eastAsia="ru-RU"/>
              </w:rPr>
            </w:pPr>
            <w:r w:rsidRPr="005E5A17">
              <w:rPr>
                <w:rFonts w:ascii="Times New Roman" w:eastAsia="Times New Roman" w:hAnsi="Times New Roman" w:cs="Times New Roman"/>
                <w:color w:val="000000"/>
                <w:sz w:val="22"/>
                <w:lang w:eastAsia="ru-RU"/>
              </w:rPr>
              <w:t>Наименование муниципальных программ (подпрограмм)</w:t>
            </w:r>
          </w:p>
        </w:tc>
        <w:tc>
          <w:tcPr>
            <w:tcW w:w="1701" w:type="dxa"/>
            <w:tcBorders>
              <w:top w:val="single" w:sz="4" w:space="0" w:color="auto"/>
              <w:left w:val="nil"/>
              <w:bottom w:val="nil"/>
              <w:right w:val="single" w:sz="4" w:space="0" w:color="auto"/>
            </w:tcBorders>
            <w:shd w:val="clear" w:color="000000" w:fill="auto"/>
            <w:vAlign w:val="center"/>
            <w:hideMark/>
          </w:tcPr>
          <w:p w14:paraId="6EA34A6D" w14:textId="77777777" w:rsidR="005E5A17" w:rsidRPr="005E5A17" w:rsidRDefault="005E5A17" w:rsidP="005E5A17">
            <w:pPr>
              <w:spacing w:after="0" w:line="240" w:lineRule="auto"/>
              <w:jc w:val="center"/>
              <w:rPr>
                <w:rFonts w:ascii="Times New Roman" w:eastAsia="Times New Roman" w:hAnsi="Times New Roman" w:cs="Times New Roman"/>
                <w:color w:val="000000"/>
                <w:sz w:val="22"/>
                <w:lang w:eastAsia="ru-RU"/>
              </w:rPr>
            </w:pPr>
            <w:r w:rsidRPr="005E5A17">
              <w:rPr>
                <w:rFonts w:ascii="Times New Roman" w:eastAsia="Times New Roman" w:hAnsi="Times New Roman" w:cs="Times New Roman"/>
                <w:color w:val="000000"/>
                <w:sz w:val="22"/>
                <w:lang w:eastAsia="ru-RU"/>
              </w:rPr>
              <w:t xml:space="preserve">Код целевой статьи </w:t>
            </w:r>
          </w:p>
        </w:tc>
        <w:tc>
          <w:tcPr>
            <w:tcW w:w="1701" w:type="dxa"/>
            <w:tcBorders>
              <w:top w:val="single" w:sz="4" w:space="0" w:color="auto"/>
              <w:left w:val="nil"/>
              <w:bottom w:val="nil"/>
              <w:right w:val="single" w:sz="4" w:space="0" w:color="auto"/>
            </w:tcBorders>
            <w:shd w:val="clear" w:color="auto" w:fill="auto"/>
            <w:vAlign w:val="center"/>
            <w:hideMark/>
          </w:tcPr>
          <w:p w14:paraId="096B1F3A" w14:textId="77777777" w:rsidR="005E5A17" w:rsidRPr="005E5A17" w:rsidRDefault="005E5A17" w:rsidP="005E5A17">
            <w:pPr>
              <w:spacing w:after="0" w:line="240" w:lineRule="auto"/>
              <w:jc w:val="center"/>
              <w:rPr>
                <w:rFonts w:ascii="Times New Roman" w:eastAsia="Times New Roman" w:hAnsi="Times New Roman" w:cs="Times New Roman"/>
                <w:color w:val="000000"/>
                <w:sz w:val="22"/>
                <w:lang w:eastAsia="ru-RU"/>
              </w:rPr>
            </w:pPr>
            <w:r w:rsidRPr="005E5A17">
              <w:rPr>
                <w:rFonts w:ascii="Times New Roman" w:eastAsia="Times New Roman" w:hAnsi="Times New Roman" w:cs="Times New Roman"/>
                <w:color w:val="000000"/>
                <w:sz w:val="22"/>
                <w:lang w:eastAsia="ru-RU"/>
              </w:rPr>
              <w:t xml:space="preserve">Сумма в тысячах рублей на 2024 год </w:t>
            </w:r>
          </w:p>
        </w:tc>
        <w:tc>
          <w:tcPr>
            <w:tcW w:w="1417" w:type="dxa"/>
            <w:tcBorders>
              <w:top w:val="single" w:sz="4" w:space="0" w:color="auto"/>
              <w:left w:val="nil"/>
              <w:bottom w:val="nil"/>
              <w:right w:val="single" w:sz="4" w:space="0" w:color="auto"/>
            </w:tcBorders>
            <w:shd w:val="clear" w:color="auto" w:fill="auto"/>
            <w:vAlign w:val="center"/>
            <w:hideMark/>
          </w:tcPr>
          <w:p w14:paraId="6D99AFA3" w14:textId="77777777" w:rsidR="005E5A17" w:rsidRPr="005E5A17" w:rsidRDefault="005E5A17" w:rsidP="005E5A17">
            <w:pPr>
              <w:spacing w:after="0" w:line="240" w:lineRule="auto"/>
              <w:jc w:val="center"/>
              <w:rPr>
                <w:rFonts w:ascii="Times New Roman" w:eastAsia="Times New Roman" w:hAnsi="Times New Roman" w:cs="Times New Roman"/>
                <w:color w:val="000000"/>
                <w:sz w:val="22"/>
                <w:lang w:eastAsia="ru-RU"/>
              </w:rPr>
            </w:pPr>
            <w:r w:rsidRPr="005E5A17">
              <w:rPr>
                <w:rFonts w:ascii="Times New Roman" w:eastAsia="Times New Roman" w:hAnsi="Times New Roman" w:cs="Times New Roman"/>
                <w:color w:val="000000"/>
                <w:sz w:val="22"/>
                <w:lang w:eastAsia="ru-RU"/>
              </w:rPr>
              <w:t xml:space="preserve">Сумма в тысячах рублей на 2025 год </w:t>
            </w:r>
          </w:p>
        </w:tc>
        <w:tc>
          <w:tcPr>
            <w:tcW w:w="1418" w:type="dxa"/>
            <w:tcBorders>
              <w:top w:val="single" w:sz="4" w:space="0" w:color="auto"/>
              <w:left w:val="nil"/>
              <w:bottom w:val="nil"/>
              <w:right w:val="single" w:sz="4" w:space="0" w:color="auto"/>
            </w:tcBorders>
            <w:shd w:val="clear" w:color="auto" w:fill="auto"/>
            <w:vAlign w:val="center"/>
            <w:hideMark/>
          </w:tcPr>
          <w:p w14:paraId="3BF3E991" w14:textId="77777777" w:rsidR="005E5A17" w:rsidRPr="005E5A17" w:rsidRDefault="005E5A17" w:rsidP="005E5A17">
            <w:pPr>
              <w:spacing w:after="0" w:line="240" w:lineRule="auto"/>
              <w:jc w:val="center"/>
              <w:rPr>
                <w:rFonts w:ascii="Times New Roman" w:eastAsia="Times New Roman" w:hAnsi="Times New Roman" w:cs="Times New Roman"/>
                <w:color w:val="000000"/>
                <w:sz w:val="22"/>
                <w:lang w:eastAsia="ru-RU"/>
              </w:rPr>
            </w:pPr>
            <w:r w:rsidRPr="005E5A17">
              <w:rPr>
                <w:rFonts w:ascii="Times New Roman" w:eastAsia="Times New Roman" w:hAnsi="Times New Roman" w:cs="Times New Roman"/>
                <w:color w:val="000000"/>
                <w:sz w:val="22"/>
                <w:lang w:eastAsia="ru-RU"/>
              </w:rPr>
              <w:t xml:space="preserve">Сумма в тысячах рублей на 2026 год </w:t>
            </w:r>
          </w:p>
        </w:tc>
      </w:tr>
      <w:tr w:rsidR="005E5A17" w:rsidRPr="005E5A17" w14:paraId="2C7DE13A" w14:textId="77777777" w:rsidTr="005E5A17">
        <w:trPr>
          <w:trHeight w:val="289"/>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E76FA"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1</w:t>
            </w:r>
          </w:p>
        </w:tc>
        <w:tc>
          <w:tcPr>
            <w:tcW w:w="3085" w:type="dxa"/>
            <w:tcBorders>
              <w:top w:val="single" w:sz="4" w:space="0" w:color="auto"/>
              <w:left w:val="nil"/>
              <w:bottom w:val="single" w:sz="4" w:space="0" w:color="auto"/>
              <w:right w:val="single" w:sz="4" w:space="0" w:color="auto"/>
            </w:tcBorders>
            <w:shd w:val="clear" w:color="auto" w:fill="auto"/>
            <w:vAlign w:val="center"/>
            <w:hideMark/>
          </w:tcPr>
          <w:p w14:paraId="6D171BA0" w14:textId="77777777" w:rsidR="005E5A17" w:rsidRPr="005E5A17" w:rsidRDefault="005E5A17" w:rsidP="005E5A17">
            <w:pPr>
              <w:spacing w:after="0" w:line="240" w:lineRule="auto"/>
              <w:jc w:val="center"/>
              <w:rPr>
                <w:rFonts w:ascii="Times New Roman" w:eastAsia="Times New Roman" w:hAnsi="Times New Roman" w:cs="Times New Roman"/>
                <w:color w:val="000000"/>
                <w:sz w:val="22"/>
                <w:lang w:eastAsia="ru-RU"/>
              </w:rPr>
            </w:pPr>
            <w:r w:rsidRPr="005E5A17">
              <w:rPr>
                <w:rFonts w:ascii="Times New Roman" w:eastAsia="Times New Roman" w:hAnsi="Times New Roman" w:cs="Times New Roman"/>
                <w:color w:val="000000"/>
                <w:sz w:val="22"/>
                <w:lang w:eastAsia="ru-RU"/>
              </w:rPr>
              <w:t>2</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14:paraId="2A8BBBEB" w14:textId="77777777" w:rsidR="005E5A17" w:rsidRPr="005E5A17" w:rsidRDefault="005E5A17" w:rsidP="005E5A17">
            <w:pPr>
              <w:spacing w:after="0" w:line="240" w:lineRule="auto"/>
              <w:jc w:val="center"/>
              <w:rPr>
                <w:rFonts w:ascii="Times New Roman" w:eastAsia="Times New Roman" w:hAnsi="Times New Roman" w:cs="Times New Roman"/>
                <w:color w:val="000000"/>
                <w:sz w:val="22"/>
                <w:lang w:eastAsia="ru-RU"/>
              </w:rPr>
            </w:pPr>
            <w:r w:rsidRPr="005E5A17">
              <w:rPr>
                <w:rFonts w:ascii="Times New Roman" w:eastAsia="Times New Roman" w:hAnsi="Times New Roman" w:cs="Times New Roman"/>
                <w:color w:val="000000"/>
                <w:sz w:val="22"/>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B4E456" w14:textId="77777777" w:rsidR="005E5A17" w:rsidRPr="005E5A17" w:rsidRDefault="005E5A17" w:rsidP="005E5A17">
            <w:pPr>
              <w:spacing w:after="0" w:line="240" w:lineRule="auto"/>
              <w:jc w:val="center"/>
              <w:rPr>
                <w:rFonts w:ascii="Times New Roman" w:eastAsia="Times New Roman" w:hAnsi="Times New Roman" w:cs="Times New Roman"/>
                <w:color w:val="000000"/>
                <w:sz w:val="22"/>
                <w:lang w:eastAsia="ru-RU"/>
              </w:rPr>
            </w:pPr>
            <w:r w:rsidRPr="005E5A17">
              <w:rPr>
                <w:rFonts w:ascii="Times New Roman" w:eastAsia="Times New Roman" w:hAnsi="Times New Roman" w:cs="Times New Roman"/>
                <w:color w:val="000000"/>
                <w:sz w:val="22"/>
                <w:lang w:eastAsia="ru-RU"/>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A89966" w14:textId="77777777" w:rsidR="005E5A17" w:rsidRPr="005E5A17" w:rsidRDefault="005E5A17" w:rsidP="005E5A17">
            <w:pPr>
              <w:spacing w:after="0" w:line="240" w:lineRule="auto"/>
              <w:jc w:val="center"/>
              <w:rPr>
                <w:rFonts w:ascii="Times New Roman" w:eastAsia="Times New Roman" w:hAnsi="Times New Roman" w:cs="Times New Roman"/>
                <w:color w:val="000000"/>
                <w:sz w:val="22"/>
                <w:lang w:eastAsia="ru-RU"/>
              </w:rPr>
            </w:pPr>
            <w:r w:rsidRPr="005E5A17">
              <w:rPr>
                <w:rFonts w:ascii="Times New Roman" w:eastAsia="Times New Roman" w:hAnsi="Times New Roman" w:cs="Times New Roman"/>
                <w:color w:val="000000"/>
                <w:sz w:val="22"/>
                <w:lang w:eastAsia="ru-RU"/>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211B5F1" w14:textId="77777777" w:rsidR="005E5A17" w:rsidRPr="005E5A17" w:rsidRDefault="005E5A17" w:rsidP="005E5A17">
            <w:pPr>
              <w:spacing w:after="0" w:line="240" w:lineRule="auto"/>
              <w:jc w:val="center"/>
              <w:rPr>
                <w:rFonts w:ascii="Times New Roman" w:eastAsia="Times New Roman" w:hAnsi="Times New Roman" w:cs="Times New Roman"/>
                <w:color w:val="000000"/>
                <w:sz w:val="22"/>
                <w:lang w:eastAsia="ru-RU"/>
              </w:rPr>
            </w:pPr>
            <w:r w:rsidRPr="005E5A17">
              <w:rPr>
                <w:rFonts w:ascii="Times New Roman" w:eastAsia="Times New Roman" w:hAnsi="Times New Roman" w:cs="Times New Roman"/>
                <w:color w:val="000000"/>
                <w:sz w:val="22"/>
                <w:lang w:eastAsia="ru-RU"/>
              </w:rPr>
              <w:t>6</w:t>
            </w:r>
          </w:p>
        </w:tc>
      </w:tr>
      <w:tr w:rsidR="005E5A17" w:rsidRPr="005E5A17" w14:paraId="5BC7FB70" w14:textId="77777777" w:rsidTr="005E5A17">
        <w:trPr>
          <w:trHeight w:val="18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4363F84"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1</w:t>
            </w:r>
          </w:p>
        </w:tc>
        <w:tc>
          <w:tcPr>
            <w:tcW w:w="3085" w:type="dxa"/>
            <w:tcBorders>
              <w:top w:val="nil"/>
              <w:left w:val="nil"/>
              <w:bottom w:val="single" w:sz="4" w:space="0" w:color="auto"/>
              <w:right w:val="single" w:sz="4" w:space="0" w:color="auto"/>
            </w:tcBorders>
            <w:shd w:val="clear" w:color="auto" w:fill="auto"/>
            <w:hideMark/>
          </w:tcPr>
          <w:p w14:paraId="602F95CD" w14:textId="77777777" w:rsidR="005E5A17" w:rsidRPr="005E5A17" w:rsidRDefault="005E5A17" w:rsidP="005E5A17">
            <w:pPr>
              <w:spacing w:after="0" w:line="240" w:lineRule="auto"/>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1701" w:type="dxa"/>
            <w:tcBorders>
              <w:top w:val="nil"/>
              <w:left w:val="nil"/>
              <w:bottom w:val="single" w:sz="4" w:space="0" w:color="auto"/>
              <w:right w:val="single" w:sz="4" w:space="0" w:color="auto"/>
            </w:tcBorders>
            <w:shd w:val="clear" w:color="auto" w:fill="auto"/>
            <w:noWrap/>
            <w:hideMark/>
          </w:tcPr>
          <w:p w14:paraId="1C92B437" w14:textId="77777777" w:rsidR="005E5A17" w:rsidRPr="005E5A17" w:rsidRDefault="005E5A17" w:rsidP="005E5A17">
            <w:pPr>
              <w:spacing w:after="0" w:line="240" w:lineRule="auto"/>
              <w:jc w:val="center"/>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0100000000</w:t>
            </w:r>
          </w:p>
        </w:tc>
        <w:tc>
          <w:tcPr>
            <w:tcW w:w="1701" w:type="dxa"/>
            <w:tcBorders>
              <w:top w:val="nil"/>
              <w:left w:val="nil"/>
              <w:bottom w:val="single" w:sz="4" w:space="0" w:color="auto"/>
              <w:right w:val="single" w:sz="4" w:space="0" w:color="auto"/>
            </w:tcBorders>
            <w:shd w:val="clear" w:color="auto" w:fill="auto"/>
            <w:noWrap/>
            <w:hideMark/>
          </w:tcPr>
          <w:p w14:paraId="4318542F"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118 035,10000</w:t>
            </w:r>
          </w:p>
        </w:tc>
        <w:tc>
          <w:tcPr>
            <w:tcW w:w="1417" w:type="dxa"/>
            <w:tcBorders>
              <w:top w:val="nil"/>
              <w:left w:val="nil"/>
              <w:bottom w:val="single" w:sz="4" w:space="0" w:color="auto"/>
              <w:right w:val="single" w:sz="4" w:space="0" w:color="auto"/>
            </w:tcBorders>
            <w:shd w:val="clear" w:color="auto" w:fill="auto"/>
            <w:noWrap/>
            <w:hideMark/>
          </w:tcPr>
          <w:p w14:paraId="17625D61"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120 454,30000</w:t>
            </w:r>
          </w:p>
        </w:tc>
        <w:tc>
          <w:tcPr>
            <w:tcW w:w="1418" w:type="dxa"/>
            <w:tcBorders>
              <w:top w:val="nil"/>
              <w:left w:val="nil"/>
              <w:bottom w:val="single" w:sz="4" w:space="0" w:color="auto"/>
              <w:right w:val="single" w:sz="4" w:space="0" w:color="auto"/>
            </w:tcBorders>
            <w:shd w:val="clear" w:color="auto" w:fill="auto"/>
            <w:noWrap/>
            <w:hideMark/>
          </w:tcPr>
          <w:p w14:paraId="33A4FE99"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124 659,20000</w:t>
            </w:r>
          </w:p>
        </w:tc>
      </w:tr>
      <w:tr w:rsidR="005E5A17" w:rsidRPr="005E5A17" w14:paraId="2F11E7C3" w14:textId="77777777" w:rsidTr="005E5A17">
        <w:trPr>
          <w:trHeight w:val="14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205D8F2"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2</w:t>
            </w:r>
          </w:p>
        </w:tc>
        <w:tc>
          <w:tcPr>
            <w:tcW w:w="3085" w:type="dxa"/>
            <w:tcBorders>
              <w:top w:val="nil"/>
              <w:left w:val="nil"/>
              <w:bottom w:val="single" w:sz="4" w:space="0" w:color="auto"/>
              <w:right w:val="single" w:sz="4" w:space="0" w:color="auto"/>
            </w:tcBorders>
            <w:shd w:val="clear" w:color="auto" w:fill="auto"/>
            <w:hideMark/>
          </w:tcPr>
          <w:p w14:paraId="55608CE9"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740AAE0B"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0110000000</w:t>
            </w:r>
          </w:p>
        </w:tc>
        <w:tc>
          <w:tcPr>
            <w:tcW w:w="1701" w:type="dxa"/>
            <w:tcBorders>
              <w:top w:val="nil"/>
              <w:left w:val="nil"/>
              <w:bottom w:val="single" w:sz="4" w:space="0" w:color="auto"/>
              <w:right w:val="single" w:sz="4" w:space="0" w:color="auto"/>
            </w:tcBorders>
            <w:shd w:val="clear" w:color="auto" w:fill="auto"/>
            <w:noWrap/>
            <w:hideMark/>
          </w:tcPr>
          <w:p w14:paraId="58C3CF4F"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1 346,00000</w:t>
            </w:r>
          </w:p>
        </w:tc>
        <w:tc>
          <w:tcPr>
            <w:tcW w:w="1417" w:type="dxa"/>
            <w:tcBorders>
              <w:top w:val="nil"/>
              <w:left w:val="nil"/>
              <w:bottom w:val="single" w:sz="4" w:space="0" w:color="auto"/>
              <w:right w:val="single" w:sz="4" w:space="0" w:color="auto"/>
            </w:tcBorders>
            <w:shd w:val="clear" w:color="auto" w:fill="auto"/>
            <w:noWrap/>
            <w:hideMark/>
          </w:tcPr>
          <w:p w14:paraId="6AF4F884"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1 600,00000</w:t>
            </w:r>
          </w:p>
        </w:tc>
        <w:tc>
          <w:tcPr>
            <w:tcW w:w="1418" w:type="dxa"/>
            <w:tcBorders>
              <w:top w:val="nil"/>
              <w:left w:val="nil"/>
              <w:bottom w:val="single" w:sz="4" w:space="0" w:color="auto"/>
              <w:right w:val="single" w:sz="4" w:space="0" w:color="auto"/>
            </w:tcBorders>
            <w:shd w:val="clear" w:color="auto" w:fill="auto"/>
            <w:noWrap/>
            <w:hideMark/>
          </w:tcPr>
          <w:p w14:paraId="52EED298"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1 600,00000</w:t>
            </w:r>
          </w:p>
        </w:tc>
      </w:tr>
      <w:tr w:rsidR="005E5A17" w:rsidRPr="005E5A17" w14:paraId="45C61DC3" w14:textId="77777777" w:rsidTr="005E5A17">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CF4F5CF"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3</w:t>
            </w:r>
          </w:p>
        </w:tc>
        <w:tc>
          <w:tcPr>
            <w:tcW w:w="3085" w:type="dxa"/>
            <w:tcBorders>
              <w:top w:val="nil"/>
              <w:left w:val="nil"/>
              <w:bottom w:val="single" w:sz="4" w:space="0" w:color="auto"/>
              <w:right w:val="single" w:sz="4" w:space="0" w:color="auto"/>
            </w:tcBorders>
            <w:shd w:val="clear" w:color="auto" w:fill="auto"/>
            <w:hideMark/>
          </w:tcPr>
          <w:p w14:paraId="3C86FB76"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"Развитие и поддержка малого и среднего предпринимательства в Североуральском городском округе"</w:t>
            </w:r>
          </w:p>
        </w:tc>
        <w:tc>
          <w:tcPr>
            <w:tcW w:w="1701" w:type="dxa"/>
            <w:tcBorders>
              <w:top w:val="nil"/>
              <w:left w:val="nil"/>
              <w:bottom w:val="single" w:sz="4" w:space="0" w:color="auto"/>
              <w:right w:val="single" w:sz="4" w:space="0" w:color="auto"/>
            </w:tcBorders>
            <w:shd w:val="clear" w:color="auto" w:fill="auto"/>
            <w:noWrap/>
            <w:hideMark/>
          </w:tcPr>
          <w:p w14:paraId="2169C1F9"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0120000000</w:t>
            </w:r>
          </w:p>
        </w:tc>
        <w:tc>
          <w:tcPr>
            <w:tcW w:w="1701" w:type="dxa"/>
            <w:tcBorders>
              <w:top w:val="nil"/>
              <w:left w:val="nil"/>
              <w:bottom w:val="single" w:sz="4" w:space="0" w:color="auto"/>
              <w:right w:val="single" w:sz="4" w:space="0" w:color="auto"/>
            </w:tcBorders>
            <w:shd w:val="clear" w:color="auto" w:fill="auto"/>
            <w:noWrap/>
            <w:hideMark/>
          </w:tcPr>
          <w:p w14:paraId="71433AB5"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452,80000</w:t>
            </w:r>
          </w:p>
        </w:tc>
        <w:tc>
          <w:tcPr>
            <w:tcW w:w="1417" w:type="dxa"/>
            <w:tcBorders>
              <w:top w:val="nil"/>
              <w:left w:val="nil"/>
              <w:bottom w:val="single" w:sz="4" w:space="0" w:color="auto"/>
              <w:right w:val="single" w:sz="4" w:space="0" w:color="auto"/>
            </w:tcBorders>
            <w:shd w:val="clear" w:color="auto" w:fill="auto"/>
            <w:noWrap/>
            <w:hideMark/>
          </w:tcPr>
          <w:p w14:paraId="3B301602"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450,00000</w:t>
            </w:r>
          </w:p>
        </w:tc>
        <w:tc>
          <w:tcPr>
            <w:tcW w:w="1418" w:type="dxa"/>
            <w:tcBorders>
              <w:top w:val="nil"/>
              <w:left w:val="nil"/>
              <w:bottom w:val="single" w:sz="4" w:space="0" w:color="auto"/>
              <w:right w:val="single" w:sz="4" w:space="0" w:color="auto"/>
            </w:tcBorders>
            <w:shd w:val="clear" w:color="auto" w:fill="auto"/>
            <w:noWrap/>
            <w:hideMark/>
          </w:tcPr>
          <w:p w14:paraId="3EC92611"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450,00000</w:t>
            </w:r>
          </w:p>
        </w:tc>
      </w:tr>
      <w:tr w:rsidR="005E5A17" w:rsidRPr="005E5A17" w14:paraId="4E100F92" w14:textId="77777777" w:rsidTr="005E5A17">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C709589"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4</w:t>
            </w:r>
          </w:p>
        </w:tc>
        <w:tc>
          <w:tcPr>
            <w:tcW w:w="3085" w:type="dxa"/>
            <w:tcBorders>
              <w:top w:val="nil"/>
              <w:left w:val="nil"/>
              <w:bottom w:val="single" w:sz="4" w:space="0" w:color="auto"/>
              <w:right w:val="single" w:sz="4" w:space="0" w:color="auto"/>
            </w:tcBorders>
            <w:shd w:val="clear" w:color="auto" w:fill="auto"/>
            <w:hideMark/>
          </w:tcPr>
          <w:p w14:paraId="66257E7C"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"Информационное общество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47725375"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0130000000</w:t>
            </w:r>
          </w:p>
        </w:tc>
        <w:tc>
          <w:tcPr>
            <w:tcW w:w="1701" w:type="dxa"/>
            <w:tcBorders>
              <w:top w:val="nil"/>
              <w:left w:val="nil"/>
              <w:bottom w:val="single" w:sz="4" w:space="0" w:color="auto"/>
              <w:right w:val="single" w:sz="4" w:space="0" w:color="auto"/>
            </w:tcBorders>
            <w:shd w:val="clear" w:color="auto" w:fill="auto"/>
            <w:noWrap/>
            <w:hideMark/>
          </w:tcPr>
          <w:p w14:paraId="07F88560"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2 550,00000</w:t>
            </w:r>
          </w:p>
        </w:tc>
        <w:tc>
          <w:tcPr>
            <w:tcW w:w="1417" w:type="dxa"/>
            <w:tcBorders>
              <w:top w:val="nil"/>
              <w:left w:val="nil"/>
              <w:bottom w:val="single" w:sz="4" w:space="0" w:color="auto"/>
              <w:right w:val="single" w:sz="4" w:space="0" w:color="auto"/>
            </w:tcBorders>
            <w:shd w:val="clear" w:color="auto" w:fill="auto"/>
            <w:noWrap/>
            <w:hideMark/>
          </w:tcPr>
          <w:p w14:paraId="64216D7E"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700,00000</w:t>
            </w:r>
          </w:p>
        </w:tc>
        <w:tc>
          <w:tcPr>
            <w:tcW w:w="1418" w:type="dxa"/>
            <w:tcBorders>
              <w:top w:val="nil"/>
              <w:left w:val="nil"/>
              <w:bottom w:val="single" w:sz="4" w:space="0" w:color="auto"/>
              <w:right w:val="single" w:sz="4" w:space="0" w:color="auto"/>
            </w:tcBorders>
            <w:shd w:val="clear" w:color="auto" w:fill="auto"/>
            <w:noWrap/>
            <w:hideMark/>
          </w:tcPr>
          <w:p w14:paraId="71726EC2"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800,00000</w:t>
            </w:r>
          </w:p>
        </w:tc>
      </w:tr>
      <w:tr w:rsidR="005E5A17" w:rsidRPr="005E5A17" w14:paraId="60F1CAF6" w14:textId="77777777" w:rsidTr="005E5A17">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932410F"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5</w:t>
            </w:r>
          </w:p>
        </w:tc>
        <w:tc>
          <w:tcPr>
            <w:tcW w:w="3085" w:type="dxa"/>
            <w:tcBorders>
              <w:top w:val="nil"/>
              <w:left w:val="nil"/>
              <w:bottom w:val="single" w:sz="4" w:space="0" w:color="auto"/>
              <w:right w:val="single" w:sz="4" w:space="0" w:color="auto"/>
            </w:tcBorders>
            <w:shd w:val="clear" w:color="auto" w:fill="auto"/>
            <w:hideMark/>
          </w:tcPr>
          <w:p w14:paraId="77F6C14D"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1701" w:type="dxa"/>
            <w:tcBorders>
              <w:top w:val="nil"/>
              <w:left w:val="nil"/>
              <w:bottom w:val="single" w:sz="4" w:space="0" w:color="auto"/>
              <w:right w:val="single" w:sz="4" w:space="0" w:color="auto"/>
            </w:tcBorders>
            <w:shd w:val="clear" w:color="auto" w:fill="auto"/>
            <w:noWrap/>
            <w:hideMark/>
          </w:tcPr>
          <w:p w14:paraId="5062938B"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0140000000</w:t>
            </w:r>
          </w:p>
        </w:tc>
        <w:tc>
          <w:tcPr>
            <w:tcW w:w="1701" w:type="dxa"/>
            <w:tcBorders>
              <w:top w:val="nil"/>
              <w:left w:val="nil"/>
              <w:bottom w:val="single" w:sz="4" w:space="0" w:color="auto"/>
              <w:right w:val="single" w:sz="4" w:space="0" w:color="auto"/>
            </w:tcBorders>
            <w:shd w:val="clear" w:color="auto" w:fill="auto"/>
            <w:noWrap/>
            <w:hideMark/>
          </w:tcPr>
          <w:p w14:paraId="70C31CFA"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12 875,70000</w:t>
            </w:r>
          </w:p>
        </w:tc>
        <w:tc>
          <w:tcPr>
            <w:tcW w:w="1417" w:type="dxa"/>
            <w:tcBorders>
              <w:top w:val="nil"/>
              <w:left w:val="nil"/>
              <w:bottom w:val="single" w:sz="4" w:space="0" w:color="auto"/>
              <w:right w:val="single" w:sz="4" w:space="0" w:color="auto"/>
            </w:tcBorders>
            <w:shd w:val="clear" w:color="auto" w:fill="auto"/>
            <w:noWrap/>
            <w:hideMark/>
          </w:tcPr>
          <w:p w14:paraId="083B88BA"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13 213,00000</w:t>
            </w:r>
          </w:p>
        </w:tc>
        <w:tc>
          <w:tcPr>
            <w:tcW w:w="1418" w:type="dxa"/>
            <w:tcBorders>
              <w:top w:val="nil"/>
              <w:left w:val="nil"/>
              <w:bottom w:val="single" w:sz="4" w:space="0" w:color="auto"/>
              <w:right w:val="single" w:sz="4" w:space="0" w:color="auto"/>
            </w:tcBorders>
            <w:shd w:val="clear" w:color="auto" w:fill="auto"/>
            <w:noWrap/>
            <w:hideMark/>
          </w:tcPr>
          <w:p w14:paraId="6EF8FC3E"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13 332,80000</w:t>
            </w:r>
          </w:p>
        </w:tc>
      </w:tr>
      <w:tr w:rsidR="005E5A17" w:rsidRPr="005E5A17" w14:paraId="0396A40D" w14:textId="77777777" w:rsidTr="005E5A17">
        <w:trPr>
          <w:trHeight w:val="17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70423B2"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6</w:t>
            </w:r>
          </w:p>
        </w:tc>
        <w:tc>
          <w:tcPr>
            <w:tcW w:w="3085" w:type="dxa"/>
            <w:tcBorders>
              <w:top w:val="nil"/>
              <w:left w:val="nil"/>
              <w:bottom w:val="single" w:sz="4" w:space="0" w:color="auto"/>
              <w:right w:val="single" w:sz="4" w:space="0" w:color="auto"/>
            </w:tcBorders>
            <w:shd w:val="clear" w:color="auto" w:fill="auto"/>
            <w:hideMark/>
          </w:tcPr>
          <w:p w14:paraId="34DA45D2"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1701" w:type="dxa"/>
            <w:tcBorders>
              <w:top w:val="nil"/>
              <w:left w:val="nil"/>
              <w:bottom w:val="single" w:sz="4" w:space="0" w:color="auto"/>
              <w:right w:val="single" w:sz="4" w:space="0" w:color="auto"/>
            </w:tcBorders>
            <w:shd w:val="clear" w:color="auto" w:fill="auto"/>
            <w:noWrap/>
            <w:hideMark/>
          </w:tcPr>
          <w:p w14:paraId="34B5612E"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0150000000</w:t>
            </w:r>
          </w:p>
        </w:tc>
        <w:tc>
          <w:tcPr>
            <w:tcW w:w="1701" w:type="dxa"/>
            <w:tcBorders>
              <w:top w:val="nil"/>
              <w:left w:val="nil"/>
              <w:bottom w:val="single" w:sz="4" w:space="0" w:color="auto"/>
              <w:right w:val="single" w:sz="4" w:space="0" w:color="auto"/>
            </w:tcBorders>
            <w:shd w:val="clear" w:color="auto" w:fill="auto"/>
            <w:noWrap/>
            <w:hideMark/>
          </w:tcPr>
          <w:p w14:paraId="2D5DFE06"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100 810,60000</w:t>
            </w:r>
          </w:p>
        </w:tc>
        <w:tc>
          <w:tcPr>
            <w:tcW w:w="1417" w:type="dxa"/>
            <w:tcBorders>
              <w:top w:val="nil"/>
              <w:left w:val="nil"/>
              <w:bottom w:val="single" w:sz="4" w:space="0" w:color="auto"/>
              <w:right w:val="single" w:sz="4" w:space="0" w:color="auto"/>
            </w:tcBorders>
            <w:shd w:val="clear" w:color="auto" w:fill="auto"/>
            <w:noWrap/>
            <w:hideMark/>
          </w:tcPr>
          <w:p w14:paraId="09E6FDA1"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104 491,30000</w:t>
            </w:r>
          </w:p>
        </w:tc>
        <w:tc>
          <w:tcPr>
            <w:tcW w:w="1418" w:type="dxa"/>
            <w:tcBorders>
              <w:top w:val="nil"/>
              <w:left w:val="nil"/>
              <w:bottom w:val="single" w:sz="4" w:space="0" w:color="auto"/>
              <w:right w:val="single" w:sz="4" w:space="0" w:color="auto"/>
            </w:tcBorders>
            <w:shd w:val="clear" w:color="auto" w:fill="auto"/>
            <w:noWrap/>
            <w:hideMark/>
          </w:tcPr>
          <w:p w14:paraId="7D9CCDF8"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108 476,40000</w:t>
            </w:r>
          </w:p>
        </w:tc>
      </w:tr>
      <w:tr w:rsidR="005E5A17" w:rsidRPr="005E5A17" w14:paraId="60ADD84D" w14:textId="77777777" w:rsidTr="001A010B">
        <w:trPr>
          <w:trHeight w:val="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5202B10"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7</w:t>
            </w:r>
          </w:p>
        </w:tc>
        <w:tc>
          <w:tcPr>
            <w:tcW w:w="3085" w:type="dxa"/>
            <w:tcBorders>
              <w:top w:val="nil"/>
              <w:left w:val="nil"/>
              <w:bottom w:val="single" w:sz="4" w:space="0" w:color="auto"/>
              <w:right w:val="single" w:sz="4" w:space="0" w:color="auto"/>
            </w:tcBorders>
            <w:shd w:val="clear" w:color="auto" w:fill="auto"/>
            <w:hideMark/>
          </w:tcPr>
          <w:p w14:paraId="7E20E252" w14:textId="77777777" w:rsidR="005E5A17" w:rsidRPr="005E5A17" w:rsidRDefault="005E5A17" w:rsidP="005E5A17">
            <w:pPr>
              <w:spacing w:after="0" w:line="240" w:lineRule="auto"/>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1701" w:type="dxa"/>
            <w:tcBorders>
              <w:top w:val="nil"/>
              <w:left w:val="nil"/>
              <w:bottom w:val="single" w:sz="4" w:space="0" w:color="auto"/>
              <w:right w:val="single" w:sz="4" w:space="0" w:color="auto"/>
            </w:tcBorders>
            <w:shd w:val="clear" w:color="auto" w:fill="auto"/>
            <w:noWrap/>
            <w:hideMark/>
          </w:tcPr>
          <w:p w14:paraId="4E975801" w14:textId="77777777" w:rsidR="005E5A17" w:rsidRPr="005E5A17" w:rsidRDefault="005E5A17" w:rsidP="005E5A17">
            <w:pPr>
              <w:spacing w:after="0" w:line="240" w:lineRule="auto"/>
              <w:jc w:val="center"/>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0200000000</w:t>
            </w:r>
          </w:p>
        </w:tc>
        <w:tc>
          <w:tcPr>
            <w:tcW w:w="1701" w:type="dxa"/>
            <w:tcBorders>
              <w:top w:val="nil"/>
              <w:left w:val="nil"/>
              <w:bottom w:val="single" w:sz="4" w:space="0" w:color="auto"/>
              <w:right w:val="single" w:sz="4" w:space="0" w:color="auto"/>
            </w:tcBorders>
            <w:shd w:val="clear" w:color="auto" w:fill="auto"/>
            <w:noWrap/>
            <w:hideMark/>
          </w:tcPr>
          <w:p w14:paraId="1F17EDB7"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42 499,90000</w:t>
            </w:r>
          </w:p>
        </w:tc>
        <w:tc>
          <w:tcPr>
            <w:tcW w:w="1417" w:type="dxa"/>
            <w:tcBorders>
              <w:top w:val="nil"/>
              <w:left w:val="nil"/>
              <w:bottom w:val="single" w:sz="4" w:space="0" w:color="auto"/>
              <w:right w:val="single" w:sz="4" w:space="0" w:color="auto"/>
            </w:tcBorders>
            <w:shd w:val="clear" w:color="auto" w:fill="auto"/>
            <w:noWrap/>
            <w:hideMark/>
          </w:tcPr>
          <w:p w14:paraId="740746AA"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6 760,40000</w:t>
            </w:r>
          </w:p>
        </w:tc>
        <w:tc>
          <w:tcPr>
            <w:tcW w:w="1418" w:type="dxa"/>
            <w:tcBorders>
              <w:top w:val="nil"/>
              <w:left w:val="nil"/>
              <w:bottom w:val="single" w:sz="4" w:space="0" w:color="auto"/>
              <w:right w:val="single" w:sz="4" w:space="0" w:color="auto"/>
            </w:tcBorders>
            <w:shd w:val="clear" w:color="auto" w:fill="auto"/>
            <w:noWrap/>
            <w:hideMark/>
          </w:tcPr>
          <w:p w14:paraId="562EE902"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8 772,40000</w:t>
            </w:r>
          </w:p>
        </w:tc>
      </w:tr>
      <w:tr w:rsidR="005E5A17" w:rsidRPr="005E5A17" w14:paraId="4A8514A2" w14:textId="77777777" w:rsidTr="005E5A17">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84FF55E"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8</w:t>
            </w:r>
          </w:p>
        </w:tc>
        <w:tc>
          <w:tcPr>
            <w:tcW w:w="3085" w:type="dxa"/>
            <w:tcBorders>
              <w:top w:val="nil"/>
              <w:left w:val="nil"/>
              <w:bottom w:val="single" w:sz="4" w:space="0" w:color="auto"/>
              <w:right w:val="single" w:sz="4" w:space="0" w:color="auto"/>
            </w:tcBorders>
            <w:shd w:val="clear" w:color="auto" w:fill="auto"/>
            <w:hideMark/>
          </w:tcPr>
          <w:p w14:paraId="7E84C021" w14:textId="77777777" w:rsidR="005E5A17" w:rsidRPr="005E5A17" w:rsidRDefault="005E5A17" w:rsidP="005E5A17">
            <w:pPr>
              <w:spacing w:after="0" w:line="240" w:lineRule="auto"/>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1701" w:type="dxa"/>
            <w:tcBorders>
              <w:top w:val="nil"/>
              <w:left w:val="nil"/>
              <w:bottom w:val="single" w:sz="4" w:space="0" w:color="auto"/>
              <w:right w:val="single" w:sz="4" w:space="0" w:color="auto"/>
            </w:tcBorders>
            <w:shd w:val="clear" w:color="auto" w:fill="auto"/>
            <w:noWrap/>
            <w:hideMark/>
          </w:tcPr>
          <w:p w14:paraId="45CBBFE7" w14:textId="77777777" w:rsidR="005E5A17" w:rsidRPr="005E5A17" w:rsidRDefault="005E5A17" w:rsidP="005E5A17">
            <w:pPr>
              <w:spacing w:after="0" w:line="240" w:lineRule="auto"/>
              <w:jc w:val="center"/>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0300000000</w:t>
            </w:r>
          </w:p>
        </w:tc>
        <w:tc>
          <w:tcPr>
            <w:tcW w:w="1701" w:type="dxa"/>
            <w:tcBorders>
              <w:top w:val="nil"/>
              <w:left w:val="nil"/>
              <w:bottom w:val="single" w:sz="4" w:space="0" w:color="auto"/>
              <w:right w:val="single" w:sz="4" w:space="0" w:color="auto"/>
            </w:tcBorders>
            <w:shd w:val="clear" w:color="auto" w:fill="auto"/>
            <w:noWrap/>
            <w:hideMark/>
          </w:tcPr>
          <w:p w14:paraId="348DDBF5"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1 127 875,87841</w:t>
            </w:r>
          </w:p>
        </w:tc>
        <w:tc>
          <w:tcPr>
            <w:tcW w:w="1417" w:type="dxa"/>
            <w:tcBorders>
              <w:top w:val="nil"/>
              <w:left w:val="nil"/>
              <w:bottom w:val="single" w:sz="4" w:space="0" w:color="auto"/>
              <w:right w:val="single" w:sz="4" w:space="0" w:color="auto"/>
            </w:tcBorders>
            <w:shd w:val="clear" w:color="auto" w:fill="auto"/>
            <w:noWrap/>
            <w:hideMark/>
          </w:tcPr>
          <w:p w14:paraId="413C1414" w14:textId="77777777" w:rsidR="005E5A17" w:rsidRPr="005E5A17" w:rsidRDefault="005E5A17" w:rsidP="001A010B">
            <w:pPr>
              <w:spacing w:after="0" w:line="240" w:lineRule="auto"/>
              <w:ind w:right="-108" w:hanging="108"/>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1 129 308,40000</w:t>
            </w:r>
          </w:p>
        </w:tc>
        <w:tc>
          <w:tcPr>
            <w:tcW w:w="1418" w:type="dxa"/>
            <w:tcBorders>
              <w:top w:val="nil"/>
              <w:left w:val="nil"/>
              <w:bottom w:val="single" w:sz="4" w:space="0" w:color="auto"/>
              <w:right w:val="single" w:sz="4" w:space="0" w:color="auto"/>
            </w:tcBorders>
            <w:shd w:val="clear" w:color="auto" w:fill="auto"/>
            <w:noWrap/>
            <w:hideMark/>
          </w:tcPr>
          <w:p w14:paraId="38DB2772" w14:textId="77777777" w:rsidR="005E5A17" w:rsidRPr="005E5A17" w:rsidRDefault="005E5A17" w:rsidP="001A010B">
            <w:pPr>
              <w:spacing w:after="0" w:line="240" w:lineRule="auto"/>
              <w:ind w:right="-108" w:hanging="108"/>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1 171 714,70000</w:t>
            </w:r>
          </w:p>
        </w:tc>
      </w:tr>
      <w:tr w:rsidR="005E5A17" w:rsidRPr="005E5A17" w14:paraId="7FAC3D05" w14:textId="77777777" w:rsidTr="005E5A17">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756AFB"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9</w:t>
            </w:r>
          </w:p>
        </w:tc>
        <w:tc>
          <w:tcPr>
            <w:tcW w:w="3085" w:type="dxa"/>
            <w:tcBorders>
              <w:top w:val="nil"/>
              <w:left w:val="nil"/>
              <w:bottom w:val="single" w:sz="4" w:space="0" w:color="auto"/>
              <w:right w:val="single" w:sz="4" w:space="0" w:color="auto"/>
            </w:tcBorders>
            <w:shd w:val="clear" w:color="auto" w:fill="auto"/>
            <w:hideMark/>
          </w:tcPr>
          <w:p w14:paraId="2996211C"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"Качество образования как основа благополучия"</w:t>
            </w:r>
          </w:p>
        </w:tc>
        <w:tc>
          <w:tcPr>
            <w:tcW w:w="1701" w:type="dxa"/>
            <w:tcBorders>
              <w:top w:val="nil"/>
              <w:left w:val="nil"/>
              <w:bottom w:val="single" w:sz="4" w:space="0" w:color="auto"/>
              <w:right w:val="single" w:sz="4" w:space="0" w:color="auto"/>
            </w:tcBorders>
            <w:shd w:val="clear" w:color="auto" w:fill="auto"/>
            <w:noWrap/>
            <w:hideMark/>
          </w:tcPr>
          <w:p w14:paraId="7F8107CF"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0310000000</w:t>
            </w:r>
          </w:p>
        </w:tc>
        <w:tc>
          <w:tcPr>
            <w:tcW w:w="1701" w:type="dxa"/>
            <w:tcBorders>
              <w:top w:val="nil"/>
              <w:left w:val="nil"/>
              <w:bottom w:val="single" w:sz="4" w:space="0" w:color="auto"/>
              <w:right w:val="single" w:sz="4" w:space="0" w:color="auto"/>
            </w:tcBorders>
            <w:shd w:val="clear" w:color="auto" w:fill="auto"/>
            <w:noWrap/>
            <w:hideMark/>
          </w:tcPr>
          <w:p w14:paraId="14158BD5"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1 023 307,87841</w:t>
            </w:r>
          </w:p>
        </w:tc>
        <w:tc>
          <w:tcPr>
            <w:tcW w:w="1417" w:type="dxa"/>
            <w:tcBorders>
              <w:top w:val="nil"/>
              <w:left w:val="nil"/>
              <w:bottom w:val="single" w:sz="4" w:space="0" w:color="auto"/>
              <w:right w:val="single" w:sz="4" w:space="0" w:color="auto"/>
            </w:tcBorders>
            <w:shd w:val="clear" w:color="auto" w:fill="auto"/>
            <w:noWrap/>
            <w:hideMark/>
          </w:tcPr>
          <w:p w14:paraId="19A23922"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1 026 347,10000</w:t>
            </w:r>
          </w:p>
        </w:tc>
        <w:tc>
          <w:tcPr>
            <w:tcW w:w="1418" w:type="dxa"/>
            <w:tcBorders>
              <w:top w:val="nil"/>
              <w:left w:val="nil"/>
              <w:bottom w:val="single" w:sz="4" w:space="0" w:color="auto"/>
              <w:right w:val="single" w:sz="4" w:space="0" w:color="auto"/>
            </w:tcBorders>
            <w:shd w:val="clear" w:color="auto" w:fill="auto"/>
            <w:noWrap/>
            <w:hideMark/>
          </w:tcPr>
          <w:p w14:paraId="7F767D27"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1 068 840,70000</w:t>
            </w:r>
          </w:p>
        </w:tc>
      </w:tr>
      <w:tr w:rsidR="005E5A17" w:rsidRPr="005E5A17" w14:paraId="11F21A9D" w14:textId="77777777" w:rsidTr="005E5A17">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DADF2C3"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10</w:t>
            </w:r>
          </w:p>
        </w:tc>
        <w:tc>
          <w:tcPr>
            <w:tcW w:w="3085" w:type="dxa"/>
            <w:tcBorders>
              <w:top w:val="nil"/>
              <w:left w:val="nil"/>
              <w:bottom w:val="single" w:sz="4" w:space="0" w:color="auto"/>
              <w:right w:val="single" w:sz="4" w:space="0" w:color="auto"/>
            </w:tcBorders>
            <w:shd w:val="clear" w:color="auto" w:fill="auto"/>
            <w:hideMark/>
          </w:tcPr>
          <w:p w14:paraId="6546E5C0"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"Создание условий для сохранения здоровья детей"</w:t>
            </w:r>
          </w:p>
        </w:tc>
        <w:tc>
          <w:tcPr>
            <w:tcW w:w="1701" w:type="dxa"/>
            <w:tcBorders>
              <w:top w:val="nil"/>
              <w:left w:val="nil"/>
              <w:bottom w:val="single" w:sz="4" w:space="0" w:color="auto"/>
              <w:right w:val="single" w:sz="4" w:space="0" w:color="auto"/>
            </w:tcBorders>
            <w:shd w:val="clear" w:color="auto" w:fill="auto"/>
            <w:noWrap/>
            <w:hideMark/>
          </w:tcPr>
          <w:p w14:paraId="6BE8D874"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0320000000</w:t>
            </w:r>
          </w:p>
        </w:tc>
        <w:tc>
          <w:tcPr>
            <w:tcW w:w="1701" w:type="dxa"/>
            <w:tcBorders>
              <w:top w:val="nil"/>
              <w:left w:val="nil"/>
              <w:bottom w:val="single" w:sz="4" w:space="0" w:color="auto"/>
              <w:right w:val="single" w:sz="4" w:space="0" w:color="auto"/>
            </w:tcBorders>
            <w:shd w:val="clear" w:color="auto" w:fill="auto"/>
            <w:noWrap/>
            <w:hideMark/>
          </w:tcPr>
          <w:p w14:paraId="5EC4D4F2"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38 209,10000</w:t>
            </w:r>
          </w:p>
        </w:tc>
        <w:tc>
          <w:tcPr>
            <w:tcW w:w="1417" w:type="dxa"/>
            <w:tcBorders>
              <w:top w:val="nil"/>
              <w:left w:val="nil"/>
              <w:bottom w:val="single" w:sz="4" w:space="0" w:color="auto"/>
              <w:right w:val="single" w:sz="4" w:space="0" w:color="auto"/>
            </w:tcBorders>
            <w:shd w:val="clear" w:color="auto" w:fill="auto"/>
            <w:noWrap/>
            <w:hideMark/>
          </w:tcPr>
          <w:p w14:paraId="402A3D07"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36 414,80000</w:t>
            </w:r>
          </w:p>
        </w:tc>
        <w:tc>
          <w:tcPr>
            <w:tcW w:w="1418" w:type="dxa"/>
            <w:tcBorders>
              <w:top w:val="nil"/>
              <w:left w:val="nil"/>
              <w:bottom w:val="single" w:sz="4" w:space="0" w:color="auto"/>
              <w:right w:val="single" w:sz="4" w:space="0" w:color="auto"/>
            </w:tcBorders>
            <w:shd w:val="clear" w:color="auto" w:fill="auto"/>
            <w:noWrap/>
            <w:hideMark/>
          </w:tcPr>
          <w:p w14:paraId="2F740BB6"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34 688,00000</w:t>
            </w:r>
          </w:p>
        </w:tc>
      </w:tr>
      <w:tr w:rsidR="005E5A17" w:rsidRPr="005E5A17" w14:paraId="404D3BF7" w14:textId="77777777" w:rsidTr="005E5A17">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FF3B62E"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11</w:t>
            </w:r>
          </w:p>
        </w:tc>
        <w:tc>
          <w:tcPr>
            <w:tcW w:w="3085" w:type="dxa"/>
            <w:tcBorders>
              <w:top w:val="nil"/>
              <w:left w:val="nil"/>
              <w:bottom w:val="single" w:sz="4" w:space="0" w:color="auto"/>
              <w:right w:val="single" w:sz="4" w:space="0" w:color="auto"/>
            </w:tcBorders>
            <w:shd w:val="clear" w:color="auto" w:fill="auto"/>
            <w:hideMark/>
          </w:tcPr>
          <w:p w14:paraId="13A0BE95"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 Развитие кадрового потенциала"</w:t>
            </w:r>
          </w:p>
        </w:tc>
        <w:tc>
          <w:tcPr>
            <w:tcW w:w="1701" w:type="dxa"/>
            <w:tcBorders>
              <w:top w:val="nil"/>
              <w:left w:val="nil"/>
              <w:bottom w:val="single" w:sz="4" w:space="0" w:color="auto"/>
              <w:right w:val="single" w:sz="4" w:space="0" w:color="auto"/>
            </w:tcBorders>
            <w:shd w:val="clear" w:color="auto" w:fill="auto"/>
            <w:noWrap/>
            <w:hideMark/>
          </w:tcPr>
          <w:p w14:paraId="18BC12A1"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0330000000</w:t>
            </w:r>
          </w:p>
        </w:tc>
        <w:tc>
          <w:tcPr>
            <w:tcW w:w="1701" w:type="dxa"/>
            <w:tcBorders>
              <w:top w:val="nil"/>
              <w:left w:val="nil"/>
              <w:bottom w:val="single" w:sz="4" w:space="0" w:color="auto"/>
              <w:right w:val="single" w:sz="4" w:space="0" w:color="auto"/>
            </w:tcBorders>
            <w:shd w:val="clear" w:color="auto" w:fill="auto"/>
            <w:noWrap/>
            <w:hideMark/>
          </w:tcPr>
          <w:p w14:paraId="02235C52"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1 814,90000</w:t>
            </w:r>
          </w:p>
        </w:tc>
        <w:tc>
          <w:tcPr>
            <w:tcW w:w="1417" w:type="dxa"/>
            <w:tcBorders>
              <w:top w:val="nil"/>
              <w:left w:val="nil"/>
              <w:bottom w:val="single" w:sz="4" w:space="0" w:color="auto"/>
              <w:right w:val="single" w:sz="4" w:space="0" w:color="auto"/>
            </w:tcBorders>
            <w:shd w:val="clear" w:color="auto" w:fill="auto"/>
            <w:noWrap/>
            <w:hideMark/>
          </w:tcPr>
          <w:p w14:paraId="21996140"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967,50000</w:t>
            </w:r>
          </w:p>
        </w:tc>
        <w:tc>
          <w:tcPr>
            <w:tcW w:w="1418" w:type="dxa"/>
            <w:tcBorders>
              <w:top w:val="nil"/>
              <w:left w:val="nil"/>
              <w:bottom w:val="single" w:sz="4" w:space="0" w:color="auto"/>
              <w:right w:val="single" w:sz="4" w:space="0" w:color="auto"/>
            </w:tcBorders>
            <w:shd w:val="clear" w:color="auto" w:fill="auto"/>
            <w:noWrap/>
            <w:hideMark/>
          </w:tcPr>
          <w:p w14:paraId="14349538"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631,00000</w:t>
            </w:r>
          </w:p>
        </w:tc>
      </w:tr>
      <w:tr w:rsidR="005E5A17" w:rsidRPr="005E5A17" w14:paraId="5A53EAB7" w14:textId="77777777" w:rsidTr="005E5A17">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025C87"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12</w:t>
            </w:r>
          </w:p>
        </w:tc>
        <w:tc>
          <w:tcPr>
            <w:tcW w:w="3085" w:type="dxa"/>
            <w:tcBorders>
              <w:top w:val="nil"/>
              <w:left w:val="nil"/>
              <w:bottom w:val="single" w:sz="4" w:space="0" w:color="auto"/>
              <w:right w:val="single" w:sz="4" w:space="0" w:color="auto"/>
            </w:tcBorders>
            <w:shd w:val="clear" w:color="auto" w:fill="auto"/>
            <w:hideMark/>
          </w:tcPr>
          <w:p w14:paraId="6BA4932A" w14:textId="77777777" w:rsidR="005E5A17" w:rsidRPr="005E5A17" w:rsidRDefault="005E5A17" w:rsidP="005E5A17">
            <w:pPr>
              <w:spacing w:after="0" w:line="240" w:lineRule="auto"/>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на 2024 - 2029 годы"</w:t>
            </w:r>
          </w:p>
        </w:tc>
        <w:tc>
          <w:tcPr>
            <w:tcW w:w="1701" w:type="dxa"/>
            <w:tcBorders>
              <w:top w:val="nil"/>
              <w:left w:val="nil"/>
              <w:bottom w:val="single" w:sz="4" w:space="0" w:color="auto"/>
              <w:right w:val="single" w:sz="4" w:space="0" w:color="auto"/>
            </w:tcBorders>
            <w:shd w:val="clear" w:color="auto" w:fill="auto"/>
            <w:noWrap/>
            <w:hideMark/>
          </w:tcPr>
          <w:p w14:paraId="23AE904B" w14:textId="77777777" w:rsidR="005E5A17" w:rsidRPr="005E5A17" w:rsidRDefault="005E5A17" w:rsidP="005E5A17">
            <w:pPr>
              <w:spacing w:after="0" w:line="240" w:lineRule="auto"/>
              <w:jc w:val="center"/>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0340000000</w:t>
            </w:r>
          </w:p>
        </w:tc>
        <w:tc>
          <w:tcPr>
            <w:tcW w:w="1701" w:type="dxa"/>
            <w:tcBorders>
              <w:top w:val="nil"/>
              <w:left w:val="nil"/>
              <w:bottom w:val="single" w:sz="4" w:space="0" w:color="auto"/>
              <w:right w:val="single" w:sz="4" w:space="0" w:color="auto"/>
            </w:tcBorders>
            <w:shd w:val="clear" w:color="auto" w:fill="auto"/>
            <w:noWrap/>
            <w:hideMark/>
          </w:tcPr>
          <w:p w14:paraId="7AE26595"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64 544,00000</w:t>
            </w:r>
          </w:p>
        </w:tc>
        <w:tc>
          <w:tcPr>
            <w:tcW w:w="1417" w:type="dxa"/>
            <w:tcBorders>
              <w:top w:val="nil"/>
              <w:left w:val="nil"/>
              <w:bottom w:val="single" w:sz="4" w:space="0" w:color="auto"/>
              <w:right w:val="single" w:sz="4" w:space="0" w:color="auto"/>
            </w:tcBorders>
            <w:shd w:val="clear" w:color="auto" w:fill="auto"/>
            <w:noWrap/>
            <w:hideMark/>
          </w:tcPr>
          <w:p w14:paraId="5A600B40"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65 579,00000</w:t>
            </w:r>
          </w:p>
        </w:tc>
        <w:tc>
          <w:tcPr>
            <w:tcW w:w="1418" w:type="dxa"/>
            <w:tcBorders>
              <w:top w:val="nil"/>
              <w:left w:val="nil"/>
              <w:bottom w:val="single" w:sz="4" w:space="0" w:color="auto"/>
              <w:right w:val="single" w:sz="4" w:space="0" w:color="auto"/>
            </w:tcBorders>
            <w:shd w:val="clear" w:color="auto" w:fill="auto"/>
            <w:noWrap/>
            <w:hideMark/>
          </w:tcPr>
          <w:p w14:paraId="319C757C"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67 555,00000</w:t>
            </w:r>
          </w:p>
        </w:tc>
      </w:tr>
      <w:tr w:rsidR="005E5A17" w:rsidRPr="005E5A17" w14:paraId="3B204C55" w14:textId="77777777" w:rsidTr="005E5A17">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060520F"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13</w:t>
            </w:r>
          </w:p>
        </w:tc>
        <w:tc>
          <w:tcPr>
            <w:tcW w:w="3085" w:type="dxa"/>
            <w:tcBorders>
              <w:top w:val="nil"/>
              <w:left w:val="nil"/>
              <w:bottom w:val="single" w:sz="4" w:space="0" w:color="auto"/>
              <w:right w:val="single" w:sz="4" w:space="0" w:color="auto"/>
            </w:tcBorders>
            <w:shd w:val="clear" w:color="auto" w:fill="auto"/>
            <w:hideMark/>
          </w:tcPr>
          <w:p w14:paraId="6A38F2A5" w14:textId="77777777" w:rsidR="005E5A17" w:rsidRPr="005E5A17" w:rsidRDefault="005E5A17" w:rsidP="005E5A17">
            <w:pPr>
              <w:spacing w:after="0" w:line="240" w:lineRule="auto"/>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1701" w:type="dxa"/>
            <w:tcBorders>
              <w:top w:val="nil"/>
              <w:left w:val="nil"/>
              <w:bottom w:val="single" w:sz="4" w:space="0" w:color="auto"/>
              <w:right w:val="single" w:sz="4" w:space="0" w:color="auto"/>
            </w:tcBorders>
            <w:shd w:val="clear" w:color="auto" w:fill="auto"/>
            <w:noWrap/>
            <w:hideMark/>
          </w:tcPr>
          <w:p w14:paraId="25C1A50B" w14:textId="77777777" w:rsidR="005E5A17" w:rsidRPr="005E5A17" w:rsidRDefault="005E5A17" w:rsidP="005E5A17">
            <w:pPr>
              <w:spacing w:after="0" w:line="240" w:lineRule="auto"/>
              <w:jc w:val="center"/>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0400000000</w:t>
            </w:r>
          </w:p>
        </w:tc>
        <w:tc>
          <w:tcPr>
            <w:tcW w:w="1701" w:type="dxa"/>
            <w:tcBorders>
              <w:top w:val="nil"/>
              <w:left w:val="nil"/>
              <w:bottom w:val="single" w:sz="4" w:space="0" w:color="auto"/>
              <w:right w:val="single" w:sz="4" w:space="0" w:color="auto"/>
            </w:tcBorders>
            <w:shd w:val="clear" w:color="auto" w:fill="auto"/>
            <w:noWrap/>
            <w:hideMark/>
          </w:tcPr>
          <w:p w14:paraId="10E56F91"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199 977,50000</w:t>
            </w:r>
          </w:p>
        </w:tc>
        <w:tc>
          <w:tcPr>
            <w:tcW w:w="1417" w:type="dxa"/>
            <w:tcBorders>
              <w:top w:val="nil"/>
              <w:left w:val="nil"/>
              <w:bottom w:val="single" w:sz="4" w:space="0" w:color="auto"/>
              <w:right w:val="single" w:sz="4" w:space="0" w:color="auto"/>
            </w:tcBorders>
            <w:shd w:val="clear" w:color="auto" w:fill="auto"/>
            <w:noWrap/>
            <w:hideMark/>
          </w:tcPr>
          <w:p w14:paraId="4CF5B59D"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189 050,00000</w:t>
            </w:r>
          </w:p>
        </w:tc>
        <w:tc>
          <w:tcPr>
            <w:tcW w:w="1418" w:type="dxa"/>
            <w:tcBorders>
              <w:top w:val="nil"/>
              <w:left w:val="nil"/>
              <w:bottom w:val="single" w:sz="4" w:space="0" w:color="auto"/>
              <w:right w:val="single" w:sz="4" w:space="0" w:color="auto"/>
            </w:tcBorders>
            <w:shd w:val="clear" w:color="auto" w:fill="auto"/>
            <w:noWrap/>
            <w:hideMark/>
          </w:tcPr>
          <w:p w14:paraId="09451AC2"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200 200,00000</w:t>
            </w:r>
          </w:p>
        </w:tc>
      </w:tr>
      <w:tr w:rsidR="005E5A17" w:rsidRPr="005E5A17" w14:paraId="7380CB81" w14:textId="77777777" w:rsidTr="005E5A17">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11D3A22"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14</w:t>
            </w:r>
          </w:p>
        </w:tc>
        <w:tc>
          <w:tcPr>
            <w:tcW w:w="3085" w:type="dxa"/>
            <w:tcBorders>
              <w:top w:val="nil"/>
              <w:left w:val="nil"/>
              <w:bottom w:val="single" w:sz="4" w:space="0" w:color="auto"/>
              <w:right w:val="single" w:sz="4" w:space="0" w:color="auto"/>
            </w:tcBorders>
            <w:shd w:val="clear" w:color="auto" w:fill="auto"/>
            <w:hideMark/>
          </w:tcPr>
          <w:p w14:paraId="394C21B7"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"Сохранение, использование, популяризация и охрана объектов культурного наследия"</w:t>
            </w:r>
          </w:p>
        </w:tc>
        <w:tc>
          <w:tcPr>
            <w:tcW w:w="1701" w:type="dxa"/>
            <w:tcBorders>
              <w:top w:val="nil"/>
              <w:left w:val="nil"/>
              <w:bottom w:val="single" w:sz="4" w:space="0" w:color="auto"/>
              <w:right w:val="single" w:sz="4" w:space="0" w:color="auto"/>
            </w:tcBorders>
            <w:shd w:val="clear" w:color="auto" w:fill="auto"/>
            <w:noWrap/>
            <w:hideMark/>
          </w:tcPr>
          <w:p w14:paraId="38B62A85"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0410000000</w:t>
            </w:r>
          </w:p>
        </w:tc>
        <w:tc>
          <w:tcPr>
            <w:tcW w:w="1701" w:type="dxa"/>
            <w:tcBorders>
              <w:top w:val="nil"/>
              <w:left w:val="nil"/>
              <w:bottom w:val="single" w:sz="4" w:space="0" w:color="auto"/>
              <w:right w:val="single" w:sz="4" w:space="0" w:color="auto"/>
            </w:tcBorders>
            <w:shd w:val="clear" w:color="auto" w:fill="auto"/>
            <w:noWrap/>
            <w:hideMark/>
          </w:tcPr>
          <w:p w14:paraId="3F89FD45"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12 634,00000</w:t>
            </w:r>
          </w:p>
        </w:tc>
        <w:tc>
          <w:tcPr>
            <w:tcW w:w="1417" w:type="dxa"/>
            <w:tcBorders>
              <w:top w:val="nil"/>
              <w:left w:val="nil"/>
              <w:bottom w:val="single" w:sz="4" w:space="0" w:color="auto"/>
              <w:right w:val="single" w:sz="4" w:space="0" w:color="auto"/>
            </w:tcBorders>
            <w:shd w:val="clear" w:color="auto" w:fill="auto"/>
            <w:noWrap/>
            <w:hideMark/>
          </w:tcPr>
          <w:p w14:paraId="2BC60873"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1 600,00000</w:t>
            </w:r>
          </w:p>
        </w:tc>
        <w:tc>
          <w:tcPr>
            <w:tcW w:w="1418" w:type="dxa"/>
            <w:tcBorders>
              <w:top w:val="nil"/>
              <w:left w:val="nil"/>
              <w:bottom w:val="single" w:sz="4" w:space="0" w:color="auto"/>
              <w:right w:val="single" w:sz="4" w:space="0" w:color="auto"/>
            </w:tcBorders>
            <w:shd w:val="clear" w:color="auto" w:fill="auto"/>
            <w:noWrap/>
            <w:hideMark/>
          </w:tcPr>
          <w:p w14:paraId="673EE915"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2 100,00000</w:t>
            </w:r>
          </w:p>
        </w:tc>
      </w:tr>
      <w:tr w:rsidR="005E5A17" w:rsidRPr="005E5A17" w14:paraId="7A6AED63" w14:textId="77777777" w:rsidTr="005E5A17">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F0BFDE3"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15</w:t>
            </w:r>
          </w:p>
        </w:tc>
        <w:tc>
          <w:tcPr>
            <w:tcW w:w="3085" w:type="dxa"/>
            <w:tcBorders>
              <w:top w:val="nil"/>
              <w:left w:val="nil"/>
              <w:bottom w:val="single" w:sz="4" w:space="0" w:color="auto"/>
              <w:right w:val="single" w:sz="4" w:space="0" w:color="auto"/>
            </w:tcBorders>
            <w:shd w:val="clear" w:color="auto" w:fill="auto"/>
            <w:hideMark/>
          </w:tcPr>
          <w:p w14:paraId="7A17C833"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"Развитие музейного обслуживания населения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7D684B74"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0420000000</w:t>
            </w:r>
          </w:p>
        </w:tc>
        <w:tc>
          <w:tcPr>
            <w:tcW w:w="1701" w:type="dxa"/>
            <w:tcBorders>
              <w:top w:val="nil"/>
              <w:left w:val="nil"/>
              <w:bottom w:val="single" w:sz="4" w:space="0" w:color="auto"/>
              <w:right w:val="single" w:sz="4" w:space="0" w:color="auto"/>
            </w:tcBorders>
            <w:shd w:val="clear" w:color="auto" w:fill="auto"/>
            <w:noWrap/>
            <w:hideMark/>
          </w:tcPr>
          <w:p w14:paraId="252395F5"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9 000,00000</w:t>
            </w:r>
          </w:p>
        </w:tc>
        <w:tc>
          <w:tcPr>
            <w:tcW w:w="1417" w:type="dxa"/>
            <w:tcBorders>
              <w:top w:val="nil"/>
              <w:left w:val="nil"/>
              <w:bottom w:val="single" w:sz="4" w:space="0" w:color="auto"/>
              <w:right w:val="single" w:sz="4" w:space="0" w:color="auto"/>
            </w:tcBorders>
            <w:shd w:val="clear" w:color="auto" w:fill="auto"/>
            <w:noWrap/>
            <w:hideMark/>
          </w:tcPr>
          <w:p w14:paraId="613C925F"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10 200,00000</w:t>
            </w:r>
          </w:p>
        </w:tc>
        <w:tc>
          <w:tcPr>
            <w:tcW w:w="1418" w:type="dxa"/>
            <w:tcBorders>
              <w:top w:val="nil"/>
              <w:left w:val="nil"/>
              <w:bottom w:val="single" w:sz="4" w:space="0" w:color="auto"/>
              <w:right w:val="single" w:sz="4" w:space="0" w:color="auto"/>
            </w:tcBorders>
            <w:shd w:val="clear" w:color="auto" w:fill="auto"/>
            <w:noWrap/>
            <w:hideMark/>
          </w:tcPr>
          <w:p w14:paraId="6BC83375"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11 300,00000</w:t>
            </w:r>
          </w:p>
        </w:tc>
      </w:tr>
      <w:tr w:rsidR="005E5A17" w:rsidRPr="005E5A17" w14:paraId="496E1E1B" w14:textId="77777777" w:rsidTr="005E5A17">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321DFBB"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16</w:t>
            </w:r>
          </w:p>
        </w:tc>
        <w:tc>
          <w:tcPr>
            <w:tcW w:w="3085" w:type="dxa"/>
            <w:tcBorders>
              <w:top w:val="nil"/>
              <w:left w:val="nil"/>
              <w:bottom w:val="single" w:sz="4" w:space="0" w:color="auto"/>
              <w:right w:val="single" w:sz="4" w:space="0" w:color="auto"/>
            </w:tcBorders>
            <w:shd w:val="clear" w:color="auto" w:fill="auto"/>
            <w:hideMark/>
          </w:tcPr>
          <w:p w14:paraId="7590F102"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"Развитие библиотечного дела на территории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547ABF1B"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0430000000</w:t>
            </w:r>
          </w:p>
        </w:tc>
        <w:tc>
          <w:tcPr>
            <w:tcW w:w="1701" w:type="dxa"/>
            <w:tcBorders>
              <w:top w:val="nil"/>
              <w:left w:val="nil"/>
              <w:bottom w:val="single" w:sz="4" w:space="0" w:color="auto"/>
              <w:right w:val="single" w:sz="4" w:space="0" w:color="auto"/>
            </w:tcBorders>
            <w:shd w:val="clear" w:color="auto" w:fill="auto"/>
            <w:noWrap/>
            <w:hideMark/>
          </w:tcPr>
          <w:p w14:paraId="04023F83"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19 250,00000</w:t>
            </w:r>
          </w:p>
        </w:tc>
        <w:tc>
          <w:tcPr>
            <w:tcW w:w="1417" w:type="dxa"/>
            <w:tcBorders>
              <w:top w:val="nil"/>
              <w:left w:val="nil"/>
              <w:bottom w:val="single" w:sz="4" w:space="0" w:color="auto"/>
              <w:right w:val="single" w:sz="4" w:space="0" w:color="auto"/>
            </w:tcBorders>
            <w:shd w:val="clear" w:color="auto" w:fill="auto"/>
            <w:noWrap/>
            <w:hideMark/>
          </w:tcPr>
          <w:p w14:paraId="654B29C1"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21 150,00000</w:t>
            </w:r>
          </w:p>
        </w:tc>
        <w:tc>
          <w:tcPr>
            <w:tcW w:w="1418" w:type="dxa"/>
            <w:tcBorders>
              <w:top w:val="nil"/>
              <w:left w:val="nil"/>
              <w:bottom w:val="single" w:sz="4" w:space="0" w:color="auto"/>
              <w:right w:val="single" w:sz="4" w:space="0" w:color="auto"/>
            </w:tcBorders>
            <w:shd w:val="clear" w:color="auto" w:fill="auto"/>
            <w:noWrap/>
            <w:hideMark/>
          </w:tcPr>
          <w:p w14:paraId="0F8DAE8D"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22 150,00000</w:t>
            </w:r>
          </w:p>
        </w:tc>
      </w:tr>
      <w:tr w:rsidR="005E5A17" w:rsidRPr="005E5A17" w14:paraId="4AA03E2C" w14:textId="77777777" w:rsidTr="005E5A17">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085C535"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17</w:t>
            </w:r>
          </w:p>
        </w:tc>
        <w:tc>
          <w:tcPr>
            <w:tcW w:w="3085" w:type="dxa"/>
            <w:tcBorders>
              <w:top w:val="nil"/>
              <w:left w:val="nil"/>
              <w:bottom w:val="single" w:sz="4" w:space="0" w:color="auto"/>
              <w:right w:val="single" w:sz="4" w:space="0" w:color="auto"/>
            </w:tcBorders>
            <w:shd w:val="clear" w:color="auto" w:fill="auto"/>
            <w:hideMark/>
          </w:tcPr>
          <w:p w14:paraId="46EB3C19"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"Развитие  культурно - досуговой  деятельности  в Североуральском городском округе"</w:t>
            </w:r>
          </w:p>
        </w:tc>
        <w:tc>
          <w:tcPr>
            <w:tcW w:w="1701" w:type="dxa"/>
            <w:tcBorders>
              <w:top w:val="nil"/>
              <w:left w:val="nil"/>
              <w:bottom w:val="single" w:sz="4" w:space="0" w:color="auto"/>
              <w:right w:val="single" w:sz="4" w:space="0" w:color="auto"/>
            </w:tcBorders>
            <w:shd w:val="clear" w:color="auto" w:fill="auto"/>
            <w:noWrap/>
            <w:hideMark/>
          </w:tcPr>
          <w:p w14:paraId="496D6D9D"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0440000000</w:t>
            </w:r>
          </w:p>
        </w:tc>
        <w:tc>
          <w:tcPr>
            <w:tcW w:w="1701" w:type="dxa"/>
            <w:tcBorders>
              <w:top w:val="nil"/>
              <w:left w:val="nil"/>
              <w:bottom w:val="single" w:sz="4" w:space="0" w:color="auto"/>
              <w:right w:val="single" w:sz="4" w:space="0" w:color="auto"/>
            </w:tcBorders>
            <w:shd w:val="clear" w:color="auto" w:fill="auto"/>
            <w:noWrap/>
            <w:hideMark/>
          </w:tcPr>
          <w:p w14:paraId="0612F469"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71 200,00000</w:t>
            </w:r>
          </w:p>
        </w:tc>
        <w:tc>
          <w:tcPr>
            <w:tcW w:w="1417" w:type="dxa"/>
            <w:tcBorders>
              <w:top w:val="nil"/>
              <w:left w:val="nil"/>
              <w:bottom w:val="single" w:sz="4" w:space="0" w:color="auto"/>
              <w:right w:val="single" w:sz="4" w:space="0" w:color="auto"/>
            </w:tcBorders>
            <w:shd w:val="clear" w:color="auto" w:fill="auto"/>
            <w:noWrap/>
            <w:hideMark/>
          </w:tcPr>
          <w:p w14:paraId="2037017D"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72 500,00000</w:t>
            </w:r>
          </w:p>
        </w:tc>
        <w:tc>
          <w:tcPr>
            <w:tcW w:w="1418" w:type="dxa"/>
            <w:tcBorders>
              <w:top w:val="nil"/>
              <w:left w:val="nil"/>
              <w:bottom w:val="single" w:sz="4" w:space="0" w:color="auto"/>
              <w:right w:val="single" w:sz="4" w:space="0" w:color="auto"/>
            </w:tcBorders>
            <w:shd w:val="clear" w:color="auto" w:fill="auto"/>
            <w:noWrap/>
            <w:hideMark/>
          </w:tcPr>
          <w:p w14:paraId="7940EBBA"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76 500,00000</w:t>
            </w:r>
          </w:p>
        </w:tc>
      </w:tr>
      <w:tr w:rsidR="005E5A17" w:rsidRPr="005E5A17" w14:paraId="274055D9" w14:textId="77777777" w:rsidTr="005E5A17">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07E04B7"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18</w:t>
            </w:r>
          </w:p>
        </w:tc>
        <w:tc>
          <w:tcPr>
            <w:tcW w:w="3085" w:type="dxa"/>
            <w:tcBorders>
              <w:top w:val="nil"/>
              <w:left w:val="nil"/>
              <w:bottom w:val="single" w:sz="4" w:space="0" w:color="auto"/>
              <w:right w:val="single" w:sz="4" w:space="0" w:color="auto"/>
            </w:tcBorders>
            <w:shd w:val="clear" w:color="auto" w:fill="auto"/>
            <w:hideMark/>
          </w:tcPr>
          <w:p w14:paraId="7D879514"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701" w:type="dxa"/>
            <w:tcBorders>
              <w:top w:val="nil"/>
              <w:left w:val="nil"/>
              <w:bottom w:val="single" w:sz="4" w:space="0" w:color="auto"/>
              <w:right w:val="single" w:sz="4" w:space="0" w:color="auto"/>
            </w:tcBorders>
            <w:shd w:val="clear" w:color="auto" w:fill="auto"/>
            <w:noWrap/>
            <w:hideMark/>
          </w:tcPr>
          <w:p w14:paraId="556F0DBC"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0450000000</w:t>
            </w:r>
          </w:p>
        </w:tc>
        <w:tc>
          <w:tcPr>
            <w:tcW w:w="1701" w:type="dxa"/>
            <w:tcBorders>
              <w:top w:val="nil"/>
              <w:left w:val="nil"/>
              <w:bottom w:val="single" w:sz="4" w:space="0" w:color="auto"/>
              <w:right w:val="single" w:sz="4" w:space="0" w:color="auto"/>
            </w:tcBorders>
            <w:shd w:val="clear" w:color="auto" w:fill="auto"/>
            <w:noWrap/>
            <w:hideMark/>
          </w:tcPr>
          <w:p w14:paraId="206ED937"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61 773,50000</w:t>
            </w:r>
          </w:p>
        </w:tc>
        <w:tc>
          <w:tcPr>
            <w:tcW w:w="1417" w:type="dxa"/>
            <w:tcBorders>
              <w:top w:val="nil"/>
              <w:left w:val="nil"/>
              <w:bottom w:val="single" w:sz="4" w:space="0" w:color="auto"/>
              <w:right w:val="single" w:sz="4" w:space="0" w:color="auto"/>
            </w:tcBorders>
            <w:shd w:val="clear" w:color="auto" w:fill="auto"/>
            <w:noWrap/>
            <w:hideMark/>
          </w:tcPr>
          <w:p w14:paraId="578FC661"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56 000,00000</w:t>
            </w:r>
          </w:p>
        </w:tc>
        <w:tc>
          <w:tcPr>
            <w:tcW w:w="1418" w:type="dxa"/>
            <w:tcBorders>
              <w:top w:val="nil"/>
              <w:left w:val="nil"/>
              <w:bottom w:val="single" w:sz="4" w:space="0" w:color="auto"/>
              <w:right w:val="single" w:sz="4" w:space="0" w:color="auto"/>
            </w:tcBorders>
            <w:shd w:val="clear" w:color="auto" w:fill="auto"/>
            <w:noWrap/>
            <w:hideMark/>
          </w:tcPr>
          <w:p w14:paraId="41BA684E"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58 000,00000</w:t>
            </w:r>
          </w:p>
        </w:tc>
      </w:tr>
      <w:tr w:rsidR="005E5A17" w:rsidRPr="005E5A17" w14:paraId="185F3789" w14:textId="77777777" w:rsidTr="005E5A17">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A2A33AE"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19</w:t>
            </w:r>
          </w:p>
        </w:tc>
        <w:tc>
          <w:tcPr>
            <w:tcW w:w="3085" w:type="dxa"/>
            <w:tcBorders>
              <w:top w:val="nil"/>
              <w:left w:val="nil"/>
              <w:bottom w:val="single" w:sz="4" w:space="0" w:color="auto"/>
              <w:right w:val="single" w:sz="4" w:space="0" w:color="auto"/>
            </w:tcBorders>
            <w:shd w:val="clear" w:color="auto" w:fill="auto"/>
            <w:hideMark/>
          </w:tcPr>
          <w:p w14:paraId="700D8FD9"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"Обеспечение хозяйственной деятельности  культуры"</w:t>
            </w:r>
          </w:p>
        </w:tc>
        <w:tc>
          <w:tcPr>
            <w:tcW w:w="1701" w:type="dxa"/>
            <w:tcBorders>
              <w:top w:val="nil"/>
              <w:left w:val="nil"/>
              <w:bottom w:val="single" w:sz="4" w:space="0" w:color="auto"/>
              <w:right w:val="single" w:sz="4" w:space="0" w:color="auto"/>
            </w:tcBorders>
            <w:shd w:val="clear" w:color="auto" w:fill="auto"/>
            <w:noWrap/>
            <w:hideMark/>
          </w:tcPr>
          <w:p w14:paraId="5354586A"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0460000000</w:t>
            </w:r>
          </w:p>
        </w:tc>
        <w:tc>
          <w:tcPr>
            <w:tcW w:w="1701" w:type="dxa"/>
            <w:tcBorders>
              <w:top w:val="nil"/>
              <w:left w:val="nil"/>
              <w:bottom w:val="single" w:sz="4" w:space="0" w:color="auto"/>
              <w:right w:val="single" w:sz="4" w:space="0" w:color="auto"/>
            </w:tcBorders>
            <w:shd w:val="clear" w:color="auto" w:fill="auto"/>
            <w:noWrap/>
            <w:hideMark/>
          </w:tcPr>
          <w:p w14:paraId="65D0B997"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26 000,00000</w:t>
            </w:r>
          </w:p>
        </w:tc>
        <w:tc>
          <w:tcPr>
            <w:tcW w:w="1417" w:type="dxa"/>
            <w:tcBorders>
              <w:top w:val="nil"/>
              <w:left w:val="nil"/>
              <w:bottom w:val="single" w:sz="4" w:space="0" w:color="auto"/>
              <w:right w:val="single" w:sz="4" w:space="0" w:color="auto"/>
            </w:tcBorders>
            <w:shd w:val="clear" w:color="auto" w:fill="auto"/>
            <w:noWrap/>
            <w:hideMark/>
          </w:tcPr>
          <w:p w14:paraId="136CC2F4"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27 500,00000</w:t>
            </w:r>
          </w:p>
        </w:tc>
        <w:tc>
          <w:tcPr>
            <w:tcW w:w="1418" w:type="dxa"/>
            <w:tcBorders>
              <w:top w:val="nil"/>
              <w:left w:val="nil"/>
              <w:bottom w:val="single" w:sz="4" w:space="0" w:color="auto"/>
              <w:right w:val="single" w:sz="4" w:space="0" w:color="auto"/>
            </w:tcBorders>
            <w:shd w:val="clear" w:color="auto" w:fill="auto"/>
            <w:noWrap/>
            <w:hideMark/>
          </w:tcPr>
          <w:p w14:paraId="4E7FD019"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30 000,00000</w:t>
            </w:r>
          </w:p>
        </w:tc>
      </w:tr>
      <w:tr w:rsidR="005E5A17" w:rsidRPr="005E5A17" w14:paraId="02DCE88E" w14:textId="77777777" w:rsidTr="005E5A17">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7E23E31"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20</w:t>
            </w:r>
          </w:p>
        </w:tc>
        <w:tc>
          <w:tcPr>
            <w:tcW w:w="3085" w:type="dxa"/>
            <w:tcBorders>
              <w:top w:val="nil"/>
              <w:left w:val="nil"/>
              <w:bottom w:val="single" w:sz="4" w:space="0" w:color="auto"/>
              <w:right w:val="single" w:sz="4" w:space="0" w:color="auto"/>
            </w:tcBorders>
            <w:shd w:val="clear" w:color="auto" w:fill="auto"/>
            <w:hideMark/>
          </w:tcPr>
          <w:p w14:paraId="5D7892D9"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"Развитие туризма и туристского продукта на территории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75A67FBF"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0470000000</w:t>
            </w:r>
          </w:p>
        </w:tc>
        <w:tc>
          <w:tcPr>
            <w:tcW w:w="1701" w:type="dxa"/>
            <w:tcBorders>
              <w:top w:val="nil"/>
              <w:left w:val="nil"/>
              <w:bottom w:val="single" w:sz="4" w:space="0" w:color="auto"/>
              <w:right w:val="single" w:sz="4" w:space="0" w:color="auto"/>
            </w:tcBorders>
            <w:shd w:val="clear" w:color="auto" w:fill="auto"/>
            <w:noWrap/>
            <w:hideMark/>
          </w:tcPr>
          <w:p w14:paraId="0F7FB854"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120,00000</w:t>
            </w:r>
          </w:p>
        </w:tc>
        <w:tc>
          <w:tcPr>
            <w:tcW w:w="1417" w:type="dxa"/>
            <w:tcBorders>
              <w:top w:val="nil"/>
              <w:left w:val="nil"/>
              <w:bottom w:val="single" w:sz="4" w:space="0" w:color="auto"/>
              <w:right w:val="single" w:sz="4" w:space="0" w:color="auto"/>
            </w:tcBorders>
            <w:shd w:val="clear" w:color="auto" w:fill="auto"/>
            <w:noWrap/>
            <w:hideMark/>
          </w:tcPr>
          <w:p w14:paraId="31CF1E65"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100,00000</w:t>
            </w:r>
          </w:p>
        </w:tc>
        <w:tc>
          <w:tcPr>
            <w:tcW w:w="1418" w:type="dxa"/>
            <w:tcBorders>
              <w:top w:val="nil"/>
              <w:left w:val="nil"/>
              <w:bottom w:val="single" w:sz="4" w:space="0" w:color="auto"/>
              <w:right w:val="single" w:sz="4" w:space="0" w:color="auto"/>
            </w:tcBorders>
            <w:shd w:val="clear" w:color="auto" w:fill="auto"/>
            <w:noWrap/>
            <w:hideMark/>
          </w:tcPr>
          <w:p w14:paraId="71CDE526"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150,00000</w:t>
            </w:r>
          </w:p>
        </w:tc>
      </w:tr>
      <w:tr w:rsidR="005E5A17" w:rsidRPr="005E5A17" w14:paraId="3D8894E3" w14:textId="77777777" w:rsidTr="005E5A17">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FD24BE7"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21</w:t>
            </w:r>
          </w:p>
        </w:tc>
        <w:tc>
          <w:tcPr>
            <w:tcW w:w="3085" w:type="dxa"/>
            <w:tcBorders>
              <w:top w:val="nil"/>
              <w:left w:val="nil"/>
              <w:bottom w:val="single" w:sz="4" w:space="0" w:color="auto"/>
              <w:right w:val="single" w:sz="4" w:space="0" w:color="auto"/>
            </w:tcBorders>
            <w:shd w:val="clear" w:color="auto" w:fill="auto"/>
            <w:hideMark/>
          </w:tcPr>
          <w:p w14:paraId="71B6BF39" w14:textId="77777777" w:rsidR="005E5A17" w:rsidRPr="005E5A17" w:rsidRDefault="005E5A17" w:rsidP="005E5A17">
            <w:pPr>
              <w:spacing w:after="0" w:line="240" w:lineRule="auto"/>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1701" w:type="dxa"/>
            <w:tcBorders>
              <w:top w:val="nil"/>
              <w:left w:val="nil"/>
              <w:bottom w:val="single" w:sz="4" w:space="0" w:color="auto"/>
              <w:right w:val="single" w:sz="4" w:space="0" w:color="auto"/>
            </w:tcBorders>
            <w:shd w:val="clear" w:color="auto" w:fill="auto"/>
            <w:noWrap/>
            <w:hideMark/>
          </w:tcPr>
          <w:p w14:paraId="0AD2EA9E" w14:textId="77777777" w:rsidR="005E5A17" w:rsidRPr="005E5A17" w:rsidRDefault="005E5A17" w:rsidP="005E5A17">
            <w:pPr>
              <w:spacing w:after="0" w:line="240" w:lineRule="auto"/>
              <w:jc w:val="center"/>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0500000000</w:t>
            </w:r>
          </w:p>
        </w:tc>
        <w:tc>
          <w:tcPr>
            <w:tcW w:w="1701" w:type="dxa"/>
            <w:tcBorders>
              <w:top w:val="nil"/>
              <w:left w:val="nil"/>
              <w:bottom w:val="single" w:sz="4" w:space="0" w:color="auto"/>
              <w:right w:val="single" w:sz="4" w:space="0" w:color="auto"/>
            </w:tcBorders>
            <w:shd w:val="clear" w:color="auto" w:fill="auto"/>
            <w:noWrap/>
            <w:hideMark/>
          </w:tcPr>
          <w:p w14:paraId="587F5B15"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88 202,80000</w:t>
            </w:r>
          </w:p>
        </w:tc>
        <w:tc>
          <w:tcPr>
            <w:tcW w:w="1417" w:type="dxa"/>
            <w:tcBorders>
              <w:top w:val="nil"/>
              <w:left w:val="nil"/>
              <w:bottom w:val="single" w:sz="4" w:space="0" w:color="auto"/>
              <w:right w:val="single" w:sz="4" w:space="0" w:color="auto"/>
            </w:tcBorders>
            <w:shd w:val="clear" w:color="auto" w:fill="auto"/>
            <w:noWrap/>
            <w:hideMark/>
          </w:tcPr>
          <w:p w14:paraId="28D60A80"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88 736,50000</w:t>
            </w:r>
          </w:p>
        </w:tc>
        <w:tc>
          <w:tcPr>
            <w:tcW w:w="1418" w:type="dxa"/>
            <w:tcBorders>
              <w:top w:val="nil"/>
              <w:left w:val="nil"/>
              <w:bottom w:val="single" w:sz="4" w:space="0" w:color="auto"/>
              <w:right w:val="single" w:sz="4" w:space="0" w:color="auto"/>
            </w:tcBorders>
            <w:shd w:val="clear" w:color="auto" w:fill="auto"/>
            <w:noWrap/>
            <w:hideMark/>
          </w:tcPr>
          <w:p w14:paraId="365D8A1F"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92 584,00000</w:t>
            </w:r>
          </w:p>
        </w:tc>
      </w:tr>
      <w:tr w:rsidR="005E5A17" w:rsidRPr="005E5A17" w14:paraId="3A524C82" w14:textId="77777777" w:rsidTr="005E5A17">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BC4A933"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22</w:t>
            </w:r>
          </w:p>
        </w:tc>
        <w:tc>
          <w:tcPr>
            <w:tcW w:w="3085" w:type="dxa"/>
            <w:tcBorders>
              <w:top w:val="nil"/>
              <w:left w:val="nil"/>
              <w:bottom w:val="single" w:sz="4" w:space="0" w:color="auto"/>
              <w:right w:val="single" w:sz="4" w:space="0" w:color="auto"/>
            </w:tcBorders>
            <w:shd w:val="clear" w:color="auto" w:fill="auto"/>
            <w:hideMark/>
          </w:tcPr>
          <w:p w14:paraId="029BD01D"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"Развитие физической культуры и массового спорта в Североуральском городском округе"</w:t>
            </w:r>
          </w:p>
        </w:tc>
        <w:tc>
          <w:tcPr>
            <w:tcW w:w="1701" w:type="dxa"/>
            <w:tcBorders>
              <w:top w:val="nil"/>
              <w:left w:val="nil"/>
              <w:bottom w:val="single" w:sz="4" w:space="0" w:color="auto"/>
              <w:right w:val="single" w:sz="4" w:space="0" w:color="auto"/>
            </w:tcBorders>
            <w:shd w:val="clear" w:color="auto" w:fill="auto"/>
            <w:noWrap/>
            <w:hideMark/>
          </w:tcPr>
          <w:p w14:paraId="2E8BA00F"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0510000000</w:t>
            </w:r>
          </w:p>
        </w:tc>
        <w:tc>
          <w:tcPr>
            <w:tcW w:w="1701" w:type="dxa"/>
            <w:tcBorders>
              <w:top w:val="nil"/>
              <w:left w:val="nil"/>
              <w:bottom w:val="single" w:sz="4" w:space="0" w:color="auto"/>
              <w:right w:val="single" w:sz="4" w:space="0" w:color="auto"/>
            </w:tcBorders>
            <w:shd w:val="clear" w:color="auto" w:fill="auto"/>
            <w:noWrap/>
            <w:hideMark/>
          </w:tcPr>
          <w:p w14:paraId="3D8829C8"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1 572,10000</w:t>
            </w:r>
          </w:p>
        </w:tc>
        <w:tc>
          <w:tcPr>
            <w:tcW w:w="1417" w:type="dxa"/>
            <w:tcBorders>
              <w:top w:val="nil"/>
              <w:left w:val="nil"/>
              <w:bottom w:val="single" w:sz="4" w:space="0" w:color="auto"/>
              <w:right w:val="single" w:sz="4" w:space="0" w:color="auto"/>
            </w:tcBorders>
            <w:shd w:val="clear" w:color="auto" w:fill="auto"/>
            <w:noWrap/>
            <w:hideMark/>
          </w:tcPr>
          <w:p w14:paraId="2BB7AF54"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1 752,50000</w:t>
            </w:r>
          </w:p>
        </w:tc>
        <w:tc>
          <w:tcPr>
            <w:tcW w:w="1418" w:type="dxa"/>
            <w:tcBorders>
              <w:top w:val="nil"/>
              <w:left w:val="nil"/>
              <w:bottom w:val="single" w:sz="4" w:space="0" w:color="auto"/>
              <w:right w:val="single" w:sz="4" w:space="0" w:color="auto"/>
            </w:tcBorders>
            <w:shd w:val="clear" w:color="auto" w:fill="auto"/>
            <w:noWrap/>
            <w:hideMark/>
          </w:tcPr>
          <w:p w14:paraId="40CE02E8"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2 150,00000</w:t>
            </w:r>
          </w:p>
        </w:tc>
      </w:tr>
      <w:tr w:rsidR="005E5A17" w:rsidRPr="005E5A17" w14:paraId="2F7231FB" w14:textId="77777777" w:rsidTr="005E5A17">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24DE2FC"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23</w:t>
            </w:r>
          </w:p>
        </w:tc>
        <w:tc>
          <w:tcPr>
            <w:tcW w:w="3085" w:type="dxa"/>
            <w:tcBorders>
              <w:top w:val="nil"/>
              <w:left w:val="nil"/>
              <w:bottom w:val="single" w:sz="4" w:space="0" w:color="auto"/>
              <w:right w:val="single" w:sz="4" w:space="0" w:color="auto"/>
            </w:tcBorders>
            <w:shd w:val="clear" w:color="auto" w:fill="auto"/>
            <w:hideMark/>
          </w:tcPr>
          <w:p w14:paraId="0109832A"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64F99CC7"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0530000000</w:t>
            </w:r>
          </w:p>
        </w:tc>
        <w:tc>
          <w:tcPr>
            <w:tcW w:w="1701" w:type="dxa"/>
            <w:tcBorders>
              <w:top w:val="nil"/>
              <w:left w:val="nil"/>
              <w:bottom w:val="single" w:sz="4" w:space="0" w:color="auto"/>
              <w:right w:val="single" w:sz="4" w:space="0" w:color="auto"/>
            </w:tcBorders>
            <w:shd w:val="clear" w:color="auto" w:fill="auto"/>
            <w:noWrap/>
            <w:hideMark/>
          </w:tcPr>
          <w:p w14:paraId="570069CF"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1 131,30000</w:t>
            </w:r>
          </w:p>
        </w:tc>
        <w:tc>
          <w:tcPr>
            <w:tcW w:w="1417" w:type="dxa"/>
            <w:tcBorders>
              <w:top w:val="nil"/>
              <w:left w:val="nil"/>
              <w:bottom w:val="single" w:sz="4" w:space="0" w:color="auto"/>
              <w:right w:val="single" w:sz="4" w:space="0" w:color="auto"/>
            </w:tcBorders>
            <w:shd w:val="clear" w:color="auto" w:fill="auto"/>
            <w:noWrap/>
            <w:hideMark/>
          </w:tcPr>
          <w:p w14:paraId="45E80A08"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50,00000</w:t>
            </w:r>
          </w:p>
        </w:tc>
        <w:tc>
          <w:tcPr>
            <w:tcW w:w="1418" w:type="dxa"/>
            <w:tcBorders>
              <w:top w:val="nil"/>
              <w:left w:val="nil"/>
              <w:bottom w:val="single" w:sz="4" w:space="0" w:color="auto"/>
              <w:right w:val="single" w:sz="4" w:space="0" w:color="auto"/>
            </w:tcBorders>
            <w:shd w:val="clear" w:color="auto" w:fill="auto"/>
            <w:noWrap/>
            <w:hideMark/>
          </w:tcPr>
          <w:p w14:paraId="71D5BAF5"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0,00000</w:t>
            </w:r>
          </w:p>
        </w:tc>
      </w:tr>
      <w:tr w:rsidR="005E5A17" w:rsidRPr="005E5A17" w14:paraId="3080E3BF" w14:textId="77777777" w:rsidTr="005E5A17">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AF43017"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24</w:t>
            </w:r>
          </w:p>
        </w:tc>
        <w:tc>
          <w:tcPr>
            <w:tcW w:w="3085" w:type="dxa"/>
            <w:tcBorders>
              <w:top w:val="nil"/>
              <w:left w:val="nil"/>
              <w:bottom w:val="single" w:sz="4" w:space="0" w:color="auto"/>
              <w:right w:val="single" w:sz="4" w:space="0" w:color="auto"/>
            </w:tcBorders>
            <w:shd w:val="clear" w:color="auto" w:fill="auto"/>
            <w:hideMark/>
          </w:tcPr>
          <w:p w14:paraId="14E5CE41"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1701" w:type="dxa"/>
            <w:tcBorders>
              <w:top w:val="nil"/>
              <w:left w:val="nil"/>
              <w:bottom w:val="single" w:sz="4" w:space="0" w:color="auto"/>
              <w:right w:val="single" w:sz="4" w:space="0" w:color="auto"/>
            </w:tcBorders>
            <w:shd w:val="clear" w:color="auto" w:fill="auto"/>
            <w:noWrap/>
            <w:hideMark/>
          </w:tcPr>
          <w:p w14:paraId="4F265CAB"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0540000000</w:t>
            </w:r>
          </w:p>
        </w:tc>
        <w:tc>
          <w:tcPr>
            <w:tcW w:w="1701" w:type="dxa"/>
            <w:tcBorders>
              <w:top w:val="nil"/>
              <w:left w:val="nil"/>
              <w:bottom w:val="single" w:sz="4" w:space="0" w:color="auto"/>
              <w:right w:val="single" w:sz="4" w:space="0" w:color="auto"/>
            </w:tcBorders>
            <w:shd w:val="clear" w:color="auto" w:fill="auto"/>
            <w:noWrap/>
            <w:hideMark/>
          </w:tcPr>
          <w:p w14:paraId="0DBDE9C9"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84 584,00000</w:t>
            </w:r>
          </w:p>
        </w:tc>
        <w:tc>
          <w:tcPr>
            <w:tcW w:w="1417" w:type="dxa"/>
            <w:tcBorders>
              <w:top w:val="nil"/>
              <w:left w:val="nil"/>
              <w:bottom w:val="single" w:sz="4" w:space="0" w:color="auto"/>
              <w:right w:val="single" w:sz="4" w:space="0" w:color="auto"/>
            </w:tcBorders>
            <w:shd w:val="clear" w:color="auto" w:fill="auto"/>
            <w:noWrap/>
            <w:hideMark/>
          </w:tcPr>
          <w:p w14:paraId="49BE7971"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86 934,00000</w:t>
            </w:r>
          </w:p>
        </w:tc>
        <w:tc>
          <w:tcPr>
            <w:tcW w:w="1418" w:type="dxa"/>
            <w:tcBorders>
              <w:top w:val="nil"/>
              <w:left w:val="nil"/>
              <w:bottom w:val="single" w:sz="4" w:space="0" w:color="auto"/>
              <w:right w:val="single" w:sz="4" w:space="0" w:color="auto"/>
            </w:tcBorders>
            <w:shd w:val="clear" w:color="auto" w:fill="auto"/>
            <w:noWrap/>
            <w:hideMark/>
          </w:tcPr>
          <w:p w14:paraId="2B45D173"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90 434,00000</w:t>
            </w:r>
          </w:p>
        </w:tc>
      </w:tr>
      <w:tr w:rsidR="005E5A17" w:rsidRPr="005E5A17" w14:paraId="7419DA0C" w14:textId="77777777" w:rsidTr="005E5A17">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BADEE5A"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25</w:t>
            </w:r>
          </w:p>
        </w:tc>
        <w:tc>
          <w:tcPr>
            <w:tcW w:w="3085" w:type="dxa"/>
            <w:tcBorders>
              <w:top w:val="nil"/>
              <w:left w:val="nil"/>
              <w:bottom w:val="single" w:sz="4" w:space="0" w:color="auto"/>
              <w:right w:val="single" w:sz="4" w:space="0" w:color="auto"/>
            </w:tcBorders>
            <w:shd w:val="clear" w:color="auto" w:fill="auto"/>
            <w:hideMark/>
          </w:tcPr>
          <w:p w14:paraId="3A9DD5FA" w14:textId="77777777" w:rsidR="005E5A17" w:rsidRPr="005E5A17" w:rsidRDefault="005E5A17" w:rsidP="005E5A17">
            <w:pPr>
              <w:spacing w:after="0" w:line="240" w:lineRule="auto"/>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"Комплексное развитие сельских территорий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5426A525" w14:textId="77777777" w:rsidR="005E5A17" w:rsidRPr="005E5A17" w:rsidRDefault="005E5A17" w:rsidP="005E5A17">
            <w:pPr>
              <w:spacing w:after="0" w:line="240" w:lineRule="auto"/>
              <w:jc w:val="center"/>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0550000000</w:t>
            </w:r>
          </w:p>
        </w:tc>
        <w:tc>
          <w:tcPr>
            <w:tcW w:w="1701" w:type="dxa"/>
            <w:tcBorders>
              <w:top w:val="nil"/>
              <w:left w:val="nil"/>
              <w:bottom w:val="single" w:sz="4" w:space="0" w:color="auto"/>
              <w:right w:val="single" w:sz="4" w:space="0" w:color="auto"/>
            </w:tcBorders>
            <w:shd w:val="clear" w:color="auto" w:fill="auto"/>
            <w:noWrap/>
            <w:hideMark/>
          </w:tcPr>
          <w:p w14:paraId="699A67A9"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915,40000</w:t>
            </w:r>
          </w:p>
        </w:tc>
        <w:tc>
          <w:tcPr>
            <w:tcW w:w="1417" w:type="dxa"/>
            <w:tcBorders>
              <w:top w:val="nil"/>
              <w:left w:val="nil"/>
              <w:bottom w:val="single" w:sz="4" w:space="0" w:color="auto"/>
              <w:right w:val="single" w:sz="4" w:space="0" w:color="auto"/>
            </w:tcBorders>
            <w:shd w:val="clear" w:color="auto" w:fill="auto"/>
            <w:noWrap/>
            <w:hideMark/>
          </w:tcPr>
          <w:p w14:paraId="6387BBD3"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0,00000</w:t>
            </w:r>
          </w:p>
        </w:tc>
        <w:tc>
          <w:tcPr>
            <w:tcW w:w="1418" w:type="dxa"/>
            <w:tcBorders>
              <w:top w:val="nil"/>
              <w:left w:val="nil"/>
              <w:bottom w:val="single" w:sz="4" w:space="0" w:color="auto"/>
              <w:right w:val="single" w:sz="4" w:space="0" w:color="auto"/>
            </w:tcBorders>
            <w:shd w:val="clear" w:color="auto" w:fill="auto"/>
            <w:noWrap/>
            <w:hideMark/>
          </w:tcPr>
          <w:p w14:paraId="693D6A09"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0,00000</w:t>
            </w:r>
          </w:p>
        </w:tc>
      </w:tr>
      <w:tr w:rsidR="005E5A17" w:rsidRPr="005E5A17" w14:paraId="6CF6EF21" w14:textId="77777777" w:rsidTr="005E5A17">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ECEE517"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26</w:t>
            </w:r>
          </w:p>
        </w:tc>
        <w:tc>
          <w:tcPr>
            <w:tcW w:w="3085" w:type="dxa"/>
            <w:tcBorders>
              <w:top w:val="nil"/>
              <w:left w:val="nil"/>
              <w:bottom w:val="single" w:sz="4" w:space="0" w:color="auto"/>
              <w:right w:val="single" w:sz="4" w:space="0" w:color="auto"/>
            </w:tcBorders>
            <w:shd w:val="clear" w:color="auto" w:fill="auto"/>
            <w:hideMark/>
          </w:tcPr>
          <w:p w14:paraId="02375809" w14:textId="77777777" w:rsidR="005E5A17" w:rsidRPr="005E5A17" w:rsidRDefault="005E5A17" w:rsidP="005E5A17">
            <w:pPr>
              <w:spacing w:after="0" w:line="240" w:lineRule="auto"/>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2020-2027 годы</w:t>
            </w:r>
          </w:p>
        </w:tc>
        <w:tc>
          <w:tcPr>
            <w:tcW w:w="1701" w:type="dxa"/>
            <w:tcBorders>
              <w:top w:val="nil"/>
              <w:left w:val="nil"/>
              <w:bottom w:val="single" w:sz="4" w:space="0" w:color="auto"/>
              <w:right w:val="single" w:sz="4" w:space="0" w:color="auto"/>
            </w:tcBorders>
            <w:shd w:val="clear" w:color="auto" w:fill="auto"/>
            <w:noWrap/>
            <w:hideMark/>
          </w:tcPr>
          <w:p w14:paraId="2038F8FC" w14:textId="77777777" w:rsidR="005E5A17" w:rsidRPr="005E5A17" w:rsidRDefault="005E5A17" w:rsidP="005E5A17">
            <w:pPr>
              <w:spacing w:after="0" w:line="240" w:lineRule="auto"/>
              <w:jc w:val="center"/>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0600000000</w:t>
            </w:r>
          </w:p>
        </w:tc>
        <w:tc>
          <w:tcPr>
            <w:tcW w:w="1701" w:type="dxa"/>
            <w:tcBorders>
              <w:top w:val="nil"/>
              <w:left w:val="nil"/>
              <w:bottom w:val="single" w:sz="4" w:space="0" w:color="auto"/>
              <w:right w:val="single" w:sz="4" w:space="0" w:color="auto"/>
            </w:tcBorders>
            <w:shd w:val="clear" w:color="auto" w:fill="auto"/>
            <w:noWrap/>
            <w:hideMark/>
          </w:tcPr>
          <w:p w14:paraId="44B4995D"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200,00000</w:t>
            </w:r>
          </w:p>
        </w:tc>
        <w:tc>
          <w:tcPr>
            <w:tcW w:w="1417" w:type="dxa"/>
            <w:tcBorders>
              <w:top w:val="nil"/>
              <w:left w:val="nil"/>
              <w:bottom w:val="single" w:sz="4" w:space="0" w:color="auto"/>
              <w:right w:val="single" w:sz="4" w:space="0" w:color="auto"/>
            </w:tcBorders>
            <w:shd w:val="clear" w:color="auto" w:fill="auto"/>
            <w:noWrap/>
            <w:hideMark/>
          </w:tcPr>
          <w:p w14:paraId="5F6C7002"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600,00000</w:t>
            </w:r>
          </w:p>
        </w:tc>
        <w:tc>
          <w:tcPr>
            <w:tcW w:w="1418" w:type="dxa"/>
            <w:tcBorders>
              <w:top w:val="nil"/>
              <w:left w:val="nil"/>
              <w:bottom w:val="single" w:sz="4" w:space="0" w:color="auto"/>
              <w:right w:val="single" w:sz="4" w:space="0" w:color="auto"/>
            </w:tcBorders>
            <w:shd w:val="clear" w:color="auto" w:fill="auto"/>
            <w:noWrap/>
            <w:hideMark/>
          </w:tcPr>
          <w:p w14:paraId="5E11D3CB"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400,00000</w:t>
            </w:r>
          </w:p>
        </w:tc>
      </w:tr>
      <w:tr w:rsidR="005E5A17" w:rsidRPr="005E5A17" w14:paraId="4648D719" w14:textId="77777777" w:rsidTr="005E5A17">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840C3C4"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27</w:t>
            </w:r>
          </w:p>
        </w:tc>
        <w:tc>
          <w:tcPr>
            <w:tcW w:w="3085" w:type="dxa"/>
            <w:tcBorders>
              <w:top w:val="nil"/>
              <w:left w:val="nil"/>
              <w:bottom w:val="single" w:sz="4" w:space="0" w:color="auto"/>
              <w:right w:val="single" w:sz="4" w:space="0" w:color="auto"/>
            </w:tcBorders>
            <w:shd w:val="clear" w:color="auto" w:fill="auto"/>
            <w:hideMark/>
          </w:tcPr>
          <w:p w14:paraId="47A31CEE"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5799B16C"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0610000000</w:t>
            </w:r>
          </w:p>
        </w:tc>
        <w:tc>
          <w:tcPr>
            <w:tcW w:w="1701" w:type="dxa"/>
            <w:tcBorders>
              <w:top w:val="nil"/>
              <w:left w:val="nil"/>
              <w:bottom w:val="single" w:sz="4" w:space="0" w:color="auto"/>
              <w:right w:val="single" w:sz="4" w:space="0" w:color="auto"/>
            </w:tcBorders>
            <w:shd w:val="clear" w:color="auto" w:fill="auto"/>
            <w:noWrap/>
            <w:hideMark/>
          </w:tcPr>
          <w:p w14:paraId="3E3869B4"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0,00000</w:t>
            </w:r>
          </w:p>
        </w:tc>
        <w:tc>
          <w:tcPr>
            <w:tcW w:w="1417" w:type="dxa"/>
            <w:tcBorders>
              <w:top w:val="nil"/>
              <w:left w:val="nil"/>
              <w:bottom w:val="single" w:sz="4" w:space="0" w:color="auto"/>
              <w:right w:val="single" w:sz="4" w:space="0" w:color="auto"/>
            </w:tcBorders>
            <w:shd w:val="clear" w:color="auto" w:fill="auto"/>
            <w:noWrap/>
            <w:hideMark/>
          </w:tcPr>
          <w:p w14:paraId="153C06B2"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200,00000</w:t>
            </w:r>
          </w:p>
        </w:tc>
        <w:tc>
          <w:tcPr>
            <w:tcW w:w="1418" w:type="dxa"/>
            <w:tcBorders>
              <w:top w:val="nil"/>
              <w:left w:val="nil"/>
              <w:bottom w:val="single" w:sz="4" w:space="0" w:color="auto"/>
              <w:right w:val="single" w:sz="4" w:space="0" w:color="auto"/>
            </w:tcBorders>
            <w:shd w:val="clear" w:color="auto" w:fill="auto"/>
            <w:noWrap/>
            <w:hideMark/>
          </w:tcPr>
          <w:p w14:paraId="3AD98825"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0,00000</w:t>
            </w:r>
          </w:p>
        </w:tc>
      </w:tr>
      <w:tr w:rsidR="005E5A17" w:rsidRPr="005E5A17" w14:paraId="2A47B93E" w14:textId="77777777" w:rsidTr="005E5A17">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370A3E2"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28</w:t>
            </w:r>
          </w:p>
        </w:tc>
        <w:tc>
          <w:tcPr>
            <w:tcW w:w="3085" w:type="dxa"/>
            <w:tcBorders>
              <w:top w:val="nil"/>
              <w:left w:val="nil"/>
              <w:bottom w:val="single" w:sz="4" w:space="0" w:color="auto"/>
              <w:right w:val="single" w:sz="4" w:space="0" w:color="auto"/>
            </w:tcBorders>
            <w:shd w:val="clear" w:color="auto" w:fill="auto"/>
            <w:hideMark/>
          </w:tcPr>
          <w:p w14:paraId="434C1215"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"Создание системы кадастра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585E8891"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0620000000</w:t>
            </w:r>
          </w:p>
        </w:tc>
        <w:tc>
          <w:tcPr>
            <w:tcW w:w="1701" w:type="dxa"/>
            <w:tcBorders>
              <w:top w:val="nil"/>
              <w:left w:val="nil"/>
              <w:bottom w:val="single" w:sz="4" w:space="0" w:color="auto"/>
              <w:right w:val="single" w:sz="4" w:space="0" w:color="auto"/>
            </w:tcBorders>
            <w:shd w:val="clear" w:color="auto" w:fill="auto"/>
            <w:noWrap/>
            <w:hideMark/>
          </w:tcPr>
          <w:p w14:paraId="3DAA13D1"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200,00000</w:t>
            </w:r>
          </w:p>
        </w:tc>
        <w:tc>
          <w:tcPr>
            <w:tcW w:w="1417" w:type="dxa"/>
            <w:tcBorders>
              <w:top w:val="nil"/>
              <w:left w:val="nil"/>
              <w:bottom w:val="single" w:sz="4" w:space="0" w:color="auto"/>
              <w:right w:val="single" w:sz="4" w:space="0" w:color="auto"/>
            </w:tcBorders>
            <w:shd w:val="clear" w:color="auto" w:fill="auto"/>
            <w:noWrap/>
            <w:hideMark/>
          </w:tcPr>
          <w:p w14:paraId="40C71D68"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200,00000</w:t>
            </w:r>
          </w:p>
        </w:tc>
        <w:tc>
          <w:tcPr>
            <w:tcW w:w="1418" w:type="dxa"/>
            <w:tcBorders>
              <w:top w:val="nil"/>
              <w:left w:val="nil"/>
              <w:bottom w:val="single" w:sz="4" w:space="0" w:color="auto"/>
              <w:right w:val="single" w:sz="4" w:space="0" w:color="auto"/>
            </w:tcBorders>
            <w:shd w:val="clear" w:color="auto" w:fill="auto"/>
            <w:noWrap/>
            <w:hideMark/>
          </w:tcPr>
          <w:p w14:paraId="31BFE883"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200,00000</w:t>
            </w:r>
          </w:p>
        </w:tc>
      </w:tr>
      <w:tr w:rsidR="005E5A17" w:rsidRPr="005E5A17" w14:paraId="6BD409A1" w14:textId="77777777" w:rsidTr="005E5A17">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C9A3639"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29</w:t>
            </w:r>
          </w:p>
        </w:tc>
        <w:tc>
          <w:tcPr>
            <w:tcW w:w="3085" w:type="dxa"/>
            <w:tcBorders>
              <w:top w:val="nil"/>
              <w:left w:val="nil"/>
              <w:bottom w:val="single" w:sz="4" w:space="0" w:color="auto"/>
              <w:right w:val="single" w:sz="4" w:space="0" w:color="auto"/>
            </w:tcBorders>
            <w:shd w:val="clear" w:color="auto" w:fill="auto"/>
            <w:hideMark/>
          </w:tcPr>
          <w:p w14:paraId="631EF31C" w14:textId="77777777" w:rsidR="005E5A17" w:rsidRPr="005E5A17" w:rsidRDefault="005E5A17" w:rsidP="005E5A17">
            <w:pPr>
              <w:spacing w:after="0" w:line="240" w:lineRule="auto"/>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701" w:type="dxa"/>
            <w:tcBorders>
              <w:top w:val="nil"/>
              <w:left w:val="nil"/>
              <w:bottom w:val="single" w:sz="4" w:space="0" w:color="auto"/>
              <w:right w:val="single" w:sz="4" w:space="0" w:color="auto"/>
            </w:tcBorders>
            <w:shd w:val="clear" w:color="auto" w:fill="auto"/>
            <w:noWrap/>
            <w:hideMark/>
          </w:tcPr>
          <w:p w14:paraId="3561612C" w14:textId="77777777" w:rsidR="005E5A17" w:rsidRPr="005E5A17" w:rsidRDefault="005E5A17" w:rsidP="005E5A17">
            <w:pPr>
              <w:spacing w:after="0" w:line="240" w:lineRule="auto"/>
              <w:jc w:val="center"/>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0630000000</w:t>
            </w:r>
          </w:p>
        </w:tc>
        <w:tc>
          <w:tcPr>
            <w:tcW w:w="1701" w:type="dxa"/>
            <w:tcBorders>
              <w:top w:val="nil"/>
              <w:left w:val="nil"/>
              <w:bottom w:val="single" w:sz="4" w:space="0" w:color="auto"/>
              <w:right w:val="single" w:sz="4" w:space="0" w:color="auto"/>
            </w:tcBorders>
            <w:shd w:val="clear" w:color="auto" w:fill="auto"/>
            <w:noWrap/>
            <w:hideMark/>
          </w:tcPr>
          <w:p w14:paraId="73D9B351"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0,00000</w:t>
            </w:r>
          </w:p>
        </w:tc>
        <w:tc>
          <w:tcPr>
            <w:tcW w:w="1417" w:type="dxa"/>
            <w:tcBorders>
              <w:top w:val="nil"/>
              <w:left w:val="nil"/>
              <w:bottom w:val="single" w:sz="4" w:space="0" w:color="auto"/>
              <w:right w:val="single" w:sz="4" w:space="0" w:color="auto"/>
            </w:tcBorders>
            <w:shd w:val="clear" w:color="auto" w:fill="auto"/>
            <w:noWrap/>
            <w:hideMark/>
          </w:tcPr>
          <w:p w14:paraId="01C11E92"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200,00000</w:t>
            </w:r>
          </w:p>
        </w:tc>
        <w:tc>
          <w:tcPr>
            <w:tcW w:w="1418" w:type="dxa"/>
            <w:tcBorders>
              <w:top w:val="nil"/>
              <w:left w:val="nil"/>
              <w:bottom w:val="single" w:sz="4" w:space="0" w:color="auto"/>
              <w:right w:val="single" w:sz="4" w:space="0" w:color="auto"/>
            </w:tcBorders>
            <w:shd w:val="clear" w:color="auto" w:fill="auto"/>
            <w:noWrap/>
            <w:hideMark/>
          </w:tcPr>
          <w:p w14:paraId="68BE6921"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200,00000</w:t>
            </w:r>
          </w:p>
        </w:tc>
      </w:tr>
      <w:tr w:rsidR="005E5A17" w:rsidRPr="005E5A17" w14:paraId="0D11C9A8" w14:textId="77777777" w:rsidTr="005E5A17">
        <w:trPr>
          <w:trHeight w:val="20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08252E2"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30</w:t>
            </w:r>
          </w:p>
        </w:tc>
        <w:tc>
          <w:tcPr>
            <w:tcW w:w="3085" w:type="dxa"/>
            <w:tcBorders>
              <w:top w:val="nil"/>
              <w:left w:val="nil"/>
              <w:bottom w:val="single" w:sz="4" w:space="0" w:color="auto"/>
              <w:right w:val="single" w:sz="4" w:space="0" w:color="auto"/>
            </w:tcBorders>
            <w:shd w:val="clear" w:color="auto" w:fill="auto"/>
            <w:hideMark/>
          </w:tcPr>
          <w:p w14:paraId="62B2896E" w14:textId="77777777" w:rsidR="005E5A17" w:rsidRPr="005E5A17" w:rsidRDefault="005E5A17" w:rsidP="005E5A17">
            <w:pPr>
              <w:spacing w:after="0" w:line="240" w:lineRule="auto"/>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1701" w:type="dxa"/>
            <w:tcBorders>
              <w:top w:val="nil"/>
              <w:left w:val="nil"/>
              <w:bottom w:val="single" w:sz="4" w:space="0" w:color="auto"/>
              <w:right w:val="single" w:sz="4" w:space="0" w:color="auto"/>
            </w:tcBorders>
            <w:shd w:val="clear" w:color="auto" w:fill="auto"/>
            <w:noWrap/>
            <w:hideMark/>
          </w:tcPr>
          <w:p w14:paraId="764F3F49" w14:textId="77777777" w:rsidR="005E5A17" w:rsidRPr="005E5A17" w:rsidRDefault="005E5A17" w:rsidP="005E5A17">
            <w:pPr>
              <w:spacing w:after="0" w:line="240" w:lineRule="auto"/>
              <w:jc w:val="center"/>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0700000000</w:t>
            </w:r>
          </w:p>
        </w:tc>
        <w:tc>
          <w:tcPr>
            <w:tcW w:w="1701" w:type="dxa"/>
            <w:tcBorders>
              <w:top w:val="nil"/>
              <w:left w:val="nil"/>
              <w:bottom w:val="single" w:sz="4" w:space="0" w:color="auto"/>
              <w:right w:val="single" w:sz="4" w:space="0" w:color="auto"/>
            </w:tcBorders>
            <w:shd w:val="clear" w:color="auto" w:fill="auto"/>
            <w:noWrap/>
            <w:hideMark/>
          </w:tcPr>
          <w:p w14:paraId="593BDD29"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72 108,00000</w:t>
            </w:r>
          </w:p>
        </w:tc>
        <w:tc>
          <w:tcPr>
            <w:tcW w:w="1417" w:type="dxa"/>
            <w:tcBorders>
              <w:top w:val="nil"/>
              <w:left w:val="nil"/>
              <w:bottom w:val="single" w:sz="4" w:space="0" w:color="auto"/>
              <w:right w:val="single" w:sz="4" w:space="0" w:color="auto"/>
            </w:tcBorders>
            <w:shd w:val="clear" w:color="auto" w:fill="auto"/>
            <w:noWrap/>
            <w:hideMark/>
          </w:tcPr>
          <w:p w14:paraId="68A061A8"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26 504,50000</w:t>
            </w:r>
          </w:p>
        </w:tc>
        <w:tc>
          <w:tcPr>
            <w:tcW w:w="1418" w:type="dxa"/>
            <w:tcBorders>
              <w:top w:val="nil"/>
              <w:left w:val="nil"/>
              <w:bottom w:val="single" w:sz="4" w:space="0" w:color="auto"/>
              <w:right w:val="single" w:sz="4" w:space="0" w:color="auto"/>
            </w:tcBorders>
            <w:shd w:val="clear" w:color="auto" w:fill="auto"/>
            <w:noWrap/>
            <w:hideMark/>
          </w:tcPr>
          <w:p w14:paraId="6BCF5C38"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85 550,00000</w:t>
            </w:r>
          </w:p>
        </w:tc>
      </w:tr>
      <w:tr w:rsidR="005E5A17" w:rsidRPr="005E5A17" w14:paraId="2FC21710" w14:textId="77777777" w:rsidTr="005E5A17">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E71E880"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31</w:t>
            </w:r>
          </w:p>
        </w:tc>
        <w:tc>
          <w:tcPr>
            <w:tcW w:w="3085" w:type="dxa"/>
            <w:tcBorders>
              <w:top w:val="nil"/>
              <w:left w:val="nil"/>
              <w:bottom w:val="single" w:sz="4" w:space="0" w:color="auto"/>
              <w:right w:val="single" w:sz="4" w:space="0" w:color="auto"/>
            </w:tcBorders>
            <w:shd w:val="clear" w:color="auto" w:fill="auto"/>
            <w:hideMark/>
          </w:tcPr>
          <w:p w14:paraId="72F178B9"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"Развитие транспортного обслуживания населения в Североуральском городском округе"</w:t>
            </w:r>
          </w:p>
        </w:tc>
        <w:tc>
          <w:tcPr>
            <w:tcW w:w="1701" w:type="dxa"/>
            <w:tcBorders>
              <w:top w:val="nil"/>
              <w:left w:val="nil"/>
              <w:bottom w:val="single" w:sz="4" w:space="0" w:color="auto"/>
              <w:right w:val="single" w:sz="4" w:space="0" w:color="auto"/>
            </w:tcBorders>
            <w:shd w:val="clear" w:color="auto" w:fill="auto"/>
            <w:noWrap/>
            <w:hideMark/>
          </w:tcPr>
          <w:p w14:paraId="34B145B9"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0710000000</w:t>
            </w:r>
          </w:p>
        </w:tc>
        <w:tc>
          <w:tcPr>
            <w:tcW w:w="1701" w:type="dxa"/>
            <w:tcBorders>
              <w:top w:val="nil"/>
              <w:left w:val="nil"/>
              <w:bottom w:val="single" w:sz="4" w:space="0" w:color="auto"/>
              <w:right w:val="single" w:sz="4" w:space="0" w:color="auto"/>
            </w:tcBorders>
            <w:shd w:val="clear" w:color="auto" w:fill="auto"/>
            <w:noWrap/>
            <w:hideMark/>
          </w:tcPr>
          <w:p w14:paraId="0FCC8F12"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7 049,00000</w:t>
            </w:r>
          </w:p>
        </w:tc>
        <w:tc>
          <w:tcPr>
            <w:tcW w:w="1417" w:type="dxa"/>
            <w:tcBorders>
              <w:top w:val="nil"/>
              <w:left w:val="nil"/>
              <w:bottom w:val="single" w:sz="4" w:space="0" w:color="auto"/>
              <w:right w:val="single" w:sz="4" w:space="0" w:color="auto"/>
            </w:tcBorders>
            <w:shd w:val="clear" w:color="auto" w:fill="auto"/>
            <w:noWrap/>
            <w:hideMark/>
          </w:tcPr>
          <w:p w14:paraId="3599563E"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7 450,00000</w:t>
            </w:r>
          </w:p>
        </w:tc>
        <w:tc>
          <w:tcPr>
            <w:tcW w:w="1418" w:type="dxa"/>
            <w:tcBorders>
              <w:top w:val="nil"/>
              <w:left w:val="nil"/>
              <w:bottom w:val="single" w:sz="4" w:space="0" w:color="auto"/>
              <w:right w:val="single" w:sz="4" w:space="0" w:color="auto"/>
            </w:tcBorders>
            <w:shd w:val="clear" w:color="auto" w:fill="auto"/>
            <w:noWrap/>
            <w:hideMark/>
          </w:tcPr>
          <w:p w14:paraId="568E64E9"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7 650,00000</w:t>
            </w:r>
          </w:p>
        </w:tc>
      </w:tr>
      <w:tr w:rsidR="005E5A17" w:rsidRPr="005E5A17" w14:paraId="32409E0A" w14:textId="77777777" w:rsidTr="005E5A17">
        <w:trPr>
          <w:trHeight w:val="17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3FB812D"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32</w:t>
            </w:r>
          </w:p>
        </w:tc>
        <w:tc>
          <w:tcPr>
            <w:tcW w:w="3085" w:type="dxa"/>
            <w:tcBorders>
              <w:top w:val="nil"/>
              <w:left w:val="nil"/>
              <w:bottom w:val="single" w:sz="4" w:space="0" w:color="auto"/>
              <w:right w:val="single" w:sz="4" w:space="0" w:color="auto"/>
            </w:tcBorders>
            <w:shd w:val="clear" w:color="auto" w:fill="auto"/>
            <w:hideMark/>
          </w:tcPr>
          <w:p w14:paraId="22977650"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27A2A22C"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0720000000</w:t>
            </w:r>
          </w:p>
        </w:tc>
        <w:tc>
          <w:tcPr>
            <w:tcW w:w="1701" w:type="dxa"/>
            <w:tcBorders>
              <w:top w:val="nil"/>
              <w:left w:val="nil"/>
              <w:bottom w:val="single" w:sz="4" w:space="0" w:color="auto"/>
              <w:right w:val="single" w:sz="4" w:space="0" w:color="auto"/>
            </w:tcBorders>
            <w:shd w:val="clear" w:color="auto" w:fill="auto"/>
            <w:noWrap/>
            <w:hideMark/>
          </w:tcPr>
          <w:p w14:paraId="253433EC"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65 059,00000</w:t>
            </w:r>
          </w:p>
        </w:tc>
        <w:tc>
          <w:tcPr>
            <w:tcW w:w="1417" w:type="dxa"/>
            <w:tcBorders>
              <w:top w:val="nil"/>
              <w:left w:val="nil"/>
              <w:bottom w:val="single" w:sz="4" w:space="0" w:color="auto"/>
              <w:right w:val="single" w:sz="4" w:space="0" w:color="auto"/>
            </w:tcBorders>
            <w:shd w:val="clear" w:color="auto" w:fill="auto"/>
            <w:noWrap/>
            <w:hideMark/>
          </w:tcPr>
          <w:p w14:paraId="5EB8B894"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19 054,50000</w:t>
            </w:r>
          </w:p>
        </w:tc>
        <w:tc>
          <w:tcPr>
            <w:tcW w:w="1418" w:type="dxa"/>
            <w:tcBorders>
              <w:top w:val="nil"/>
              <w:left w:val="nil"/>
              <w:bottom w:val="single" w:sz="4" w:space="0" w:color="auto"/>
              <w:right w:val="single" w:sz="4" w:space="0" w:color="auto"/>
            </w:tcBorders>
            <w:shd w:val="clear" w:color="auto" w:fill="auto"/>
            <w:noWrap/>
            <w:hideMark/>
          </w:tcPr>
          <w:p w14:paraId="6F8DE96B"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77 900,00000</w:t>
            </w:r>
          </w:p>
        </w:tc>
      </w:tr>
      <w:tr w:rsidR="005E5A17" w:rsidRPr="005E5A17" w14:paraId="3F708493" w14:textId="77777777" w:rsidTr="005E5A17">
        <w:trPr>
          <w:trHeight w:val="20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3FBBC52"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33</w:t>
            </w:r>
          </w:p>
        </w:tc>
        <w:tc>
          <w:tcPr>
            <w:tcW w:w="3085" w:type="dxa"/>
            <w:tcBorders>
              <w:top w:val="nil"/>
              <w:left w:val="nil"/>
              <w:bottom w:val="single" w:sz="4" w:space="0" w:color="auto"/>
              <w:right w:val="single" w:sz="4" w:space="0" w:color="auto"/>
            </w:tcBorders>
            <w:shd w:val="clear" w:color="auto" w:fill="auto"/>
            <w:hideMark/>
          </w:tcPr>
          <w:p w14:paraId="1B749C10" w14:textId="77777777" w:rsidR="005E5A17" w:rsidRPr="005E5A17" w:rsidRDefault="005E5A17" w:rsidP="005E5A17">
            <w:pPr>
              <w:spacing w:after="0" w:line="240" w:lineRule="auto"/>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1701" w:type="dxa"/>
            <w:tcBorders>
              <w:top w:val="nil"/>
              <w:left w:val="nil"/>
              <w:bottom w:val="single" w:sz="4" w:space="0" w:color="auto"/>
              <w:right w:val="single" w:sz="4" w:space="0" w:color="auto"/>
            </w:tcBorders>
            <w:shd w:val="clear" w:color="auto" w:fill="auto"/>
            <w:noWrap/>
            <w:hideMark/>
          </w:tcPr>
          <w:p w14:paraId="6393D878" w14:textId="77777777" w:rsidR="005E5A17" w:rsidRPr="005E5A17" w:rsidRDefault="005E5A17" w:rsidP="005E5A17">
            <w:pPr>
              <w:spacing w:after="0" w:line="240" w:lineRule="auto"/>
              <w:jc w:val="center"/>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0800000000</w:t>
            </w:r>
          </w:p>
        </w:tc>
        <w:tc>
          <w:tcPr>
            <w:tcW w:w="1701" w:type="dxa"/>
            <w:tcBorders>
              <w:top w:val="nil"/>
              <w:left w:val="nil"/>
              <w:bottom w:val="single" w:sz="4" w:space="0" w:color="auto"/>
              <w:right w:val="single" w:sz="4" w:space="0" w:color="auto"/>
            </w:tcBorders>
            <w:shd w:val="clear" w:color="auto" w:fill="auto"/>
            <w:noWrap/>
            <w:hideMark/>
          </w:tcPr>
          <w:p w14:paraId="39E45873"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188 678,40000</w:t>
            </w:r>
          </w:p>
        </w:tc>
        <w:tc>
          <w:tcPr>
            <w:tcW w:w="1417" w:type="dxa"/>
            <w:tcBorders>
              <w:top w:val="nil"/>
              <w:left w:val="nil"/>
              <w:bottom w:val="single" w:sz="4" w:space="0" w:color="auto"/>
              <w:right w:val="single" w:sz="4" w:space="0" w:color="auto"/>
            </w:tcBorders>
            <w:shd w:val="clear" w:color="auto" w:fill="auto"/>
            <w:noWrap/>
            <w:hideMark/>
          </w:tcPr>
          <w:p w14:paraId="0821F9FD"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164 871,00000</w:t>
            </w:r>
          </w:p>
        </w:tc>
        <w:tc>
          <w:tcPr>
            <w:tcW w:w="1418" w:type="dxa"/>
            <w:tcBorders>
              <w:top w:val="nil"/>
              <w:left w:val="nil"/>
              <w:bottom w:val="single" w:sz="4" w:space="0" w:color="auto"/>
              <w:right w:val="single" w:sz="4" w:space="0" w:color="auto"/>
            </w:tcBorders>
            <w:shd w:val="clear" w:color="auto" w:fill="auto"/>
            <w:noWrap/>
            <w:hideMark/>
          </w:tcPr>
          <w:p w14:paraId="1A8019F5"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107 346,10000</w:t>
            </w:r>
          </w:p>
        </w:tc>
      </w:tr>
      <w:tr w:rsidR="005E5A17" w:rsidRPr="005E5A17" w14:paraId="649C82B3" w14:textId="77777777" w:rsidTr="005E5A17">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A9ADA8F"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34</w:t>
            </w:r>
          </w:p>
        </w:tc>
        <w:tc>
          <w:tcPr>
            <w:tcW w:w="3085" w:type="dxa"/>
            <w:tcBorders>
              <w:top w:val="nil"/>
              <w:left w:val="nil"/>
              <w:bottom w:val="single" w:sz="4" w:space="0" w:color="auto"/>
              <w:right w:val="single" w:sz="4" w:space="0" w:color="auto"/>
            </w:tcBorders>
            <w:shd w:val="clear" w:color="auto" w:fill="auto"/>
            <w:hideMark/>
          </w:tcPr>
          <w:p w14:paraId="01BF9404"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2D9E1ECB"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0810000000</w:t>
            </w:r>
          </w:p>
        </w:tc>
        <w:tc>
          <w:tcPr>
            <w:tcW w:w="1701" w:type="dxa"/>
            <w:tcBorders>
              <w:top w:val="nil"/>
              <w:left w:val="nil"/>
              <w:bottom w:val="single" w:sz="4" w:space="0" w:color="auto"/>
              <w:right w:val="single" w:sz="4" w:space="0" w:color="auto"/>
            </w:tcBorders>
            <w:shd w:val="clear" w:color="auto" w:fill="auto"/>
            <w:noWrap/>
            <w:hideMark/>
          </w:tcPr>
          <w:p w14:paraId="26101436"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29 236,10000</w:t>
            </w:r>
          </w:p>
        </w:tc>
        <w:tc>
          <w:tcPr>
            <w:tcW w:w="1417" w:type="dxa"/>
            <w:tcBorders>
              <w:top w:val="nil"/>
              <w:left w:val="nil"/>
              <w:bottom w:val="single" w:sz="4" w:space="0" w:color="auto"/>
              <w:right w:val="single" w:sz="4" w:space="0" w:color="auto"/>
            </w:tcBorders>
            <w:shd w:val="clear" w:color="auto" w:fill="auto"/>
            <w:noWrap/>
            <w:hideMark/>
          </w:tcPr>
          <w:p w14:paraId="51E42A84"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23 626,10000</w:t>
            </w:r>
          </w:p>
        </w:tc>
        <w:tc>
          <w:tcPr>
            <w:tcW w:w="1418" w:type="dxa"/>
            <w:tcBorders>
              <w:top w:val="nil"/>
              <w:left w:val="nil"/>
              <w:bottom w:val="single" w:sz="4" w:space="0" w:color="auto"/>
              <w:right w:val="single" w:sz="4" w:space="0" w:color="auto"/>
            </w:tcBorders>
            <w:shd w:val="clear" w:color="auto" w:fill="auto"/>
            <w:noWrap/>
            <w:hideMark/>
          </w:tcPr>
          <w:p w14:paraId="393FEE0F"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30 676,10000</w:t>
            </w:r>
          </w:p>
        </w:tc>
      </w:tr>
      <w:tr w:rsidR="005E5A17" w:rsidRPr="005E5A17" w14:paraId="27B64966" w14:textId="77777777" w:rsidTr="005E5A17">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34EF148"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35</w:t>
            </w:r>
          </w:p>
        </w:tc>
        <w:tc>
          <w:tcPr>
            <w:tcW w:w="3085" w:type="dxa"/>
            <w:tcBorders>
              <w:top w:val="nil"/>
              <w:left w:val="nil"/>
              <w:bottom w:val="single" w:sz="4" w:space="0" w:color="auto"/>
              <w:right w:val="single" w:sz="4" w:space="0" w:color="auto"/>
            </w:tcBorders>
            <w:shd w:val="clear" w:color="auto" w:fill="auto"/>
            <w:hideMark/>
          </w:tcPr>
          <w:p w14:paraId="668B3258" w14:textId="77777777" w:rsidR="005E5A17" w:rsidRPr="005E5A17" w:rsidRDefault="005E5A17" w:rsidP="005E5A17">
            <w:pPr>
              <w:spacing w:after="0" w:line="240" w:lineRule="auto"/>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1701" w:type="dxa"/>
            <w:tcBorders>
              <w:top w:val="nil"/>
              <w:left w:val="nil"/>
              <w:bottom w:val="single" w:sz="4" w:space="0" w:color="auto"/>
              <w:right w:val="single" w:sz="4" w:space="0" w:color="auto"/>
            </w:tcBorders>
            <w:shd w:val="clear" w:color="auto" w:fill="auto"/>
            <w:noWrap/>
            <w:hideMark/>
          </w:tcPr>
          <w:p w14:paraId="051735FC" w14:textId="77777777" w:rsidR="005E5A17" w:rsidRPr="005E5A17" w:rsidRDefault="005E5A17" w:rsidP="005E5A17">
            <w:pPr>
              <w:spacing w:after="0" w:line="240" w:lineRule="auto"/>
              <w:jc w:val="center"/>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0820000000</w:t>
            </w:r>
          </w:p>
        </w:tc>
        <w:tc>
          <w:tcPr>
            <w:tcW w:w="1701" w:type="dxa"/>
            <w:tcBorders>
              <w:top w:val="nil"/>
              <w:left w:val="nil"/>
              <w:bottom w:val="single" w:sz="4" w:space="0" w:color="auto"/>
              <w:right w:val="single" w:sz="4" w:space="0" w:color="auto"/>
            </w:tcBorders>
            <w:shd w:val="clear" w:color="auto" w:fill="auto"/>
            <w:noWrap/>
            <w:hideMark/>
          </w:tcPr>
          <w:p w14:paraId="667EBA1E"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44 688,60000</w:t>
            </w:r>
          </w:p>
        </w:tc>
        <w:tc>
          <w:tcPr>
            <w:tcW w:w="1417" w:type="dxa"/>
            <w:tcBorders>
              <w:top w:val="nil"/>
              <w:left w:val="nil"/>
              <w:bottom w:val="single" w:sz="4" w:space="0" w:color="auto"/>
              <w:right w:val="single" w:sz="4" w:space="0" w:color="auto"/>
            </w:tcBorders>
            <w:shd w:val="clear" w:color="auto" w:fill="auto"/>
            <w:noWrap/>
            <w:hideMark/>
          </w:tcPr>
          <w:p w14:paraId="26B70C3B"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20 100,00000</w:t>
            </w:r>
          </w:p>
        </w:tc>
        <w:tc>
          <w:tcPr>
            <w:tcW w:w="1418" w:type="dxa"/>
            <w:tcBorders>
              <w:top w:val="nil"/>
              <w:left w:val="nil"/>
              <w:bottom w:val="single" w:sz="4" w:space="0" w:color="auto"/>
              <w:right w:val="single" w:sz="4" w:space="0" w:color="auto"/>
            </w:tcBorders>
            <w:shd w:val="clear" w:color="auto" w:fill="auto"/>
            <w:noWrap/>
            <w:hideMark/>
          </w:tcPr>
          <w:p w14:paraId="575D0C86"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10 100,00000</w:t>
            </w:r>
          </w:p>
        </w:tc>
      </w:tr>
      <w:tr w:rsidR="005E5A17" w:rsidRPr="005E5A17" w14:paraId="06783379" w14:textId="77777777" w:rsidTr="005E5A17">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72A83EE"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36</w:t>
            </w:r>
          </w:p>
        </w:tc>
        <w:tc>
          <w:tcPr>
            <w:tcW w:w="3085" w:type="dxa"/>
            <w:tcBorders>
              <w:top w:val="nil"/>
              <w:left w:val="nil"/>
              <w:bottom w:val="single" w:sz="4" w:space="0" w:color="auto"/>
              <w:right w:val="single" w:sz="4" w:space="0" w:color="auto"/>
            </w:tcBorders>
            <w:shd w:val="clear" w:color="auto" w:fill="auto"/>
            <w:hideMark/>
          </w:tcPr>
          <w:p w14:paraId="55140BF0"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7D1AE527"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0830000000</w:t>
            </w:r>
          </w:p>
        </w:tc>
        <w:tc>
          <w:tcPr>
            <w:tcW w:w="1701" w:type="dxa"/>
            <w:tcBorders>
              <w:top w:val="nil"/>
              <w:left w:val="nil"/>
              <w:bottom w:val="single" w:sz="4" w:space="0" w:color="auto"/>
              <w:right w:val="single" w:sz="4" w:space="0" w:color="auto"/>
            </w:tcBorders>
            <w:shd w:val="clear" w:color="auto" w:fill="auto"/>
            <w:noWrap/>
            <w:hideMark/>
          </w:tcPr>
          <w:p w14:paraId="0BD609C0"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21 603,00000</w:t>
            </w:r>
          </w:p>
        </w:tc>
        <w:tc>
          <w:tcPr>
            <w:tcW w:w="1417" w:type="dxa"/>
            <w:tcBorders>
              <w:top w:val="nil"/>
              <w:left w:val="nil"/>
              <w:bottom w:val="single" w:sz="4" w:space="0" w:color="auto"/>
              <w:right w:val="single" w:sz="4" w:space="0" w:color="auto"/>
            </w:tcBorders>
            <w:shd w:val="clear" w:color="auto" w:fill="auto"/>
            <w:noWrap/>
            <w:hideMark/>
          </w:tcPr>
          <w:p w14:paraId="2D40B28A"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9 436,00000</w:t>
            </w:r>
          </w:p>
        </w:tc>
        <w:tc>
          <w:tcPr>
            <w:tcW w:w="1418" w:type="dxa"/>
            <w:tcBorders>
              <w:top w:val="nil"/>
              <w:left w:val="nil"/>
              <w:bottom w:val="single" w:sz="4" w:space="0" w:color="auto"/>
              <w:right w:val="single" w:sz="4" w:space="0" w:color="auto"/>
            </w:tcBorders>
            <w:shd w:val="clear" w:color="auto" w:fill="auto"/>
            <w:noWrap/>
            <w:hideMark/>
          </w:tcPr>
          <w:p w14:paraId="260E1CEB"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13 336,00000</w:t>
            </w:r>
          </w:p>
        </w:tc>
      </w:tr>
      <w:tr w:rsidR="005E5A17" w:rsidRPr="005E5A17" w14:paraId="1FBB0CD6" w14:textId="77777777" w:rsidTr="005E5A17">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C5B631A"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37</w:t>
            </w:r>
          </w:p>
        </w:tc>
        <w:tc>
          <w:tcPr>
            <w:tcW w:w="3085" w:type="dxa"/>
            <w:tcBorders>
              <w:top w:val="nil"/>
              <w:left w:val="nil"/>
              <w:bottom w:val="single" w:sz="4" w:space="0" w:color="auto"/>
              <w:right w:val="single" w:sz="4" w:space="0" w:color="auto"/>
            </w:tcBorders>
            <w:shd w:val="clear" w:color="auto" w:fill="auto"/>
            <w:hideMark/>
          </w:tcPr>
          <w:p w14:paraId="68F5B47C"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3519E34C"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0840000000</w:t>
            </w:r>
          </w:p>
        </w:tc>
        <w:tc>
          <w:tcPr>
            <w:tcW w:w="1701" w:type="dxa"/>
            <w:tcBorders>
              <w:top w:val="nil"/>
              <w:left w:val="nil"/>
              <w:bottom w:val="single" w:sz="4" w:space="0" w:color="auto"/>
              <w:right w:val="single" w:sz="4" w:space="0" w:color="auto"/>
            </w:tcBorders>
            <w:shd w:val="clear" w:color="auto" w:fill="auto"/>
            <w:noWrap/>
            <w:hideMark/>
          </w:tcPr>
          <w:p w14:paraId="3D31A3D1"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1 855,20000</w:t>
            </w:r>
          </w:p>
        </w:tc>
        <w:tc>
          <w:tcPr>
            <w:tcW w:w="1417" w:type="dxa"/>
            <w:tcBorders>
              <w:top w:val="nil"/>
              <w:left w:val="nil"/>
              <w:bottom w:val="single" w:sz="4" w:space="0" w:color="auto"/>
              <w:right w:val="single" w:sz="4" w:space="0" w:color="auto"/>
            </w:tcBorders>
            <w:shd w:val="clear" w:color="auto" w:fill="auto"/>
            <w:noWrap/>
            <w:hideMark/>
          </w:tcPr>
          <w:p w14:paraId="34664E29"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1 208,90000</w:t>
            </w:r>
          </w:p>
        </w:tc>
        <w:tc>
          <w:tcPr>
            <w:tcW w:w="1418" w:type="dxa"/>
            <w:tcBorders>
              <w:top w:val="nil"/>
              <w:left w:val="nil"/>
              <w:bottom w:val="single" w:sz="4" w:space="0" w:color="auto"/>
              <w:right w:val="single" w:sz="4" w:space="0" w:color="auto"/>
            </w:tcBorders>
            <w:shd w:val="clear" w:color="auto" w:fill="auto"/>
            <w:noWrap/>
            <w:hideMark/>
          </w:tcPr>
          <w:p w14:paraId="53D14E70"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1 234,00000</w:t>
            </w:r>
          </w:p>
        </w:tc>
      </w:tr>
      <w:tr w:rsidR="005E5A17" w:rsidRPr="005E5A17" w14:paraId="7F1047A3" w14:textId="77777777" w:rsidTr="005E5A17">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5E821AA"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38</w:t>
            </w:r>
          </w:p>
        </w:tc>
        <w:tc>
          <w:tcPr>
            <w:tcW w:w="3085" w:type="dxa"/>
            <w:tcBorders>
              <w:top w:val="nil"/>
              <w:left w:val="nil"/>
              <w:bottom w:val="single" w:sz="4" w:space="0" w:color="auto"/>
              <w:right w:val="single" w:sz="4" w:space="0" w:color="auto"/>
            </w:tcBorders>
            <w:shd w:val="clear" w:color="auto" w:fill="auto"/>
            <w:hideMark/>
          </w:tcPr>
          <w:p w14:paraId="1560723E"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300B7530"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0850000000</w:t>
            </w:r>
          </w:p>
        </w:tc>
        <w:tc>
          <w:tcPr>
            <w:tcW w:w="1701" w:type="dxa"/>
            <w:tcBorders>
              <w:top w:val="nil"/>
              <w:left w:val="nil"/>
              <w:bottom w:val="single" w:sz="4" w:space="0" w:color="auto"/>
              <w:right w:val="single" w:sz="4" w:space="0" w:color="auto"/>
            </w:tcBorders>
            <w:shd w:val="clear" w:color="auto" w:fill="auto"/>
            <w:noWrap/>
            <w:hideMark/>
          </w:tcPr>
          <w:p w14:paraId="429B82E9"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46 295,50000</w:t>
            </w:r>
          </w:p>
        </w:tc>
        <w:tc>
          <w:tcPr>
            <w:tcW w:w="1417" w:type="dxa"/>
            <w:tcBorders>
              <w:top w:val="nil"/>
              <w:left w:val="nil"/>
              <w:bottom w:val="single" w:sz="4" w:space="0" w:color="auto"/>
              <w:right w:val="single" w:sz="4" w:space="0" w:color="auto"/>
            </w:tcBorders>
            <w:shd w:val="clear" w:color="auto" w:fill="auto"/>
            <w:noWrap/>
            <w:hideMark/>
          </w:tcPr>
          <w:p w14:paraId="62FA01A1"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62 500,00000</w:t>
            </w:r>
          </w:p>
        </w:tc>
        <w:tc>
          <w:tcPr>
            <w:tcW w:w="1418" w:type="dxa"/>
            <w:tcBorders>
              <w:top w:val="nil"/>
              <w:left w:val="nil"/>
              <w:bottom w:val="single" w:sz="4" w:space="0" w:color="auto"/>
              <w:right w:val="single" w:sz="4" w:space="0" w:color="auto"/>
            </w:tcBorders>
            <w:shd w:val="clear" w:color="auto" w:fill="auto"/>
            <w:noWrap/>
            <w:hideMark/>
          </w:tcPr>
          <w:p w14:paraId="2C1D674A"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2 000,00000</w:t>
            </w:r>
          </w:p>
        </w:tc>
      </w:tr>
      <w:tr w:rsidR="005E5A17" w:rsidRPr="005E5A17" w14:paraId="3ABFB2E5" w14:textId="77777777" w:rsidTr="001A010B">
        <w:trPr>
          <w:trHeight w:val="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E993C8A"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39</w:t>
            </w:r>
          </w:p>
        </w:tc>
        <w:tc>
          <w:tcPr>
            <w:tcW w:w="3085" w:type="dxa"/>
            <w:tcBorders>
              <w:top w:val="nil"/>
              <w:left w:val="nil"/>
              <w:bottom w:val="single" w:sz="4" w:space="0" w:color="auto"/>
              <w:right w:val="single" w:sz="4" w:space="0" w:color="auto"/>
            </w:tcBorders>
            <w:shd w:val="clear" w:color="auto" w:fill="auto"/>
            <w:hideMark/>
          </w:tcPr>
          <w:p w14:paraId="47B44B94"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1701" w:type="dxa"/>
            <w:tcBorders>
              <w:top w:val="nil"/>
              <w:left w:val="nil"/>
              <w:bottom w:val="single" w:sz="4" w:space="0" w:color="auto"/>
              <w:right w:val="single" w:sz="4" w:space="0" w:color="auto"/>
            </w:tcBorders>
            <w:shd w:val="clear" w:color="auto" w:fill="auto"/>
            <w:noWrap/>
            <w:hideMark/>
          </w:tcPr>
          <w:p w14:paraId="6AC4579C"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0860000000</w:t>
            </w:r>
          </w:p>
        </w:tc>
        <w:tc>
          <w:tcPr>
            <w:tcW w:w="1701" w:type="dxa"/>
            <w:tcBorders>
              <w:top w:val="nil"/>
              <w:left w:val="nil"/>
              <w:bottom w:val="single" w:sz="4" w:space="0" w:color="auto"/>
              <w:right w:val="single" w:sz="4" w:space="0" w:color="auto"/>
            </w:tcBorders>
            <w:shd w:val="clear" w:color="auto" w:fill="auto"/>
            <w:noWrap/>
            <w:hideMark/>
          </w:tcPr>
          <w:p w14:paraId="0961FCA1"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45 000,00000</w:t>
            </w:r>
          </w:p>
        </w:tc>
        <w:tc>
          <w:tcPr>
            <w:tcW w:w="1417" w:type="dxa"/>
            <w:tcBorders>
              <w:top w:val="nil"/>
              <w:left w:val="nil"/>
              <w:bottom w:val="single" w:sz="4" w:space="0" w:color="auto"/>
              <w:right w:val="single" w:sz="4" w:space="0" w:color="auto"/>
            </w:tcBorders>
            <w:shd w:val="clear" w:color="auto" w:fill="auto"/>
            <w:noWrap/>
            <w:hideMark/>
          </w:tcPr>
          <w:p w14:paraId="0F2550D5"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48 000,00000</w:t>
            </w:r>
          </w:p>
        </w:tc>
        <w:tc>
          <w:tcPr>
            <w:tcW w:w="1418" w:type="dxa"/>
            <w:tcBorders>
              <w:top w:val="nil"/>
              <w:left w:val="nil"/>
              <w:bottom w:val="single" w:sz="4" w:space="0" w:color="auto"/>
              <w:right w:val="single" w:sz="4" w:space="0" w:color="auto"/>
            </w:tcBorders>
            <w:shd w:val="clear" w:color="auto" w:fill="auto"/>
            <w:noWrap/>
            <w:hideMark/>
          </w:tcPr>
          <w:p w14:paraId="259AB287"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50 000,00000</w:t>
            </w:r>
          </w:p>
        </w:tc>
      </w:tr>
      <w:tr w:rsidR="005E5A17" w:rsidRPr="005E5A17" w14:paraId="10C68054" w14:textId="77777777" w:rsidTr="005E5A17">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73ECA77"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40</w:t>
            </w:r>
          </w:p>
        </w:tc>
        <w:tc>
          <w:tcPr>
            <w:tcW w:w="3085" w:type="dxa"/>
            <w:tcBorders>
              <w:top w:val="nil"/>
              <w:left w:val="nil"/>
              <w:bottom w:val="single" w:sz="4" w:space="0" w:color="auto"/>
              <w:right w:val="single" w:sz="4" w:space="0" w:color="auto"/>
            </w:tcBorders>
            <w:shd w:val="clear" w:color="auto" w:fill="auto"/>
            <w:hideMark/>
          </w:tcPr>
          <w:p w14:paraId="6EEA17CF" w14:textId="77777777" w:rsidR="005E5A17" w:rsidRPr="005E5A17" w:rsidRDefault="005E5A17" w:rsidP="005E5A17">
            <w:pPr>
              <w:spacing w:after="0" w:line="240" w:lineRule="auto"/>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1701" w:type="dxa"/>
            <w:tcBorders>
              <w:top w:val="nil"/>
              <w:left w:val="nil"/>
              <w:bottom w:val="single" w:sz="4" w:space="0" w:color="auto"/>
              <w:right w:val="single" w:sz="4" w:space="0" w:color="auto"/>
            </w:tcBorders>
            <w:shd w:val="clear" w:color="auto" w:fill="auto"/>
            <w:noWrap/>
            <w:hideMark/>
          </w:tcPr>
          <w:p w14:paraId="25A06593" w14:textId="77777777" w:rsidR="005E5A17" w:rsidRPr="005E5A17" w:rsidRDefault="005E5A17" w:rsidP="005E5A17">
            <w:pPr>
              <w:spacing w:after="0" w:line="240" w:lineRule="auto"/>
              <w:jc w:val="center"/>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0900000000</w:t>
            </w:r>
          </w:p>
        </w:tc>
        <w:tc>
          <w:tcPr>
            <w:tcW w:w="1701" w:type="dxa"/>
            <w:tcBorders>
              <w:top w:val="nil"/>
              <w:left w:val="nil"/>
              <w:bottom w:val="single" w:sz="4" w:space="0" w:color="auto"/>
              <w:right w:val="single" w:sz="4" w:space="0" w:color="auto"/>
            </w:tcBorders>
            <w:shd w:val="clear" w:color="auto" w:fill="auto"/>
            <w:noWrap/>
            <w:hideMark/>
          </w:tcPr>
          <w:p w14:paraId="1565782B"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162 967,90000</w:t>
            </w:r>
          </w:p>
        </w:tc>
        <w:tc>
          <w:tcPr>
            <w:tcW w:w="1417" w:type="dxa"/>
            <w:tcBorders>
              <w:top w:val="nil"/>
              <w:left w:val="nil"/>
              <w:bottom w:val="single" w:sz="4" w:space="0" w:color="auto"/>
              <w:right w:val="single" w:sz="4" w:space="0" w:color="auto"/>
            </w:tcBorders>
            <w:shd w:val="clear" w:color="auto" w:fill="auto"/>
            <w:noWrap/>
            <w:hideMark/>
          </w:tcPr>
          <w:p w14:paraId="70BFD333"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169 118,30000</w:t>
            </w:r>
          </w:p>
        </w:tc>
        <w:tc>
          <w:tcPr>
            <w:tcW w:w="1418" w:type="dxa"/>
            <w:tcBorders>
              <w:top w:val="nil"/>
              <w:left w:val="nil"/>
              <w:bottom w:val="single" w:sz="4" w:space="0" w:color="auto"/>
              <w:right w:val="single" w:sz="4" w:space="0" w:color="auto"/>
            </w:tcBorders>
            <w:shd w:val="clear" w:color="auto" w:fill="auto"/>
            <w:noWrap/>
            <w:hideMark/>
          </w:tcPr>
          <w:p w14:paraId="0A16339B"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174 109,20000</w:t>
            </w:r>
          </w:p>
        </w:tc>
      </w:tr>
      <w:tr w:rsidR="005E5A17" w:rsidRPr="005E5A17" w14:paraId="3BCE2F33" w14:textId="77777777" w:rsidTr="005E5A17">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A35C0C7"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41</w:t>
            </w:r>
          </w:p>
        </w:tc>
        <w:tc>
          <w:tcPr>
            <w:tcW w:w="3085" w:type="dxa"/>
            <w:tcBorders>
              <w:top w:val="nil"/>
              <w:left w:val="nil"/>
              <w:bottom w:val="single" w:sz="4" w:space="0" w:color="auto"/>
              <w:right w:val="single" w:sz="4" w:space="0" w:color="auto"/>
            </w:tcBorders>
            <w:shd w:val="clear" w:color="auto" w:fill="auto"/>
            <w:hideMark/>
          </w:tcPr>
          <w:p w14:paraId="6B3156DA"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5EDDCAC0"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0910000000</w:t>
            </w:r>
          </w:p>
        </w:tc>
        <w:tc>
          <w:tcPr>
            <w:tcW w:w="1701" w:type="dxa"/>
            <w:tcBorders>
              <w:top w:val="nil"/>
              <w:left w:val="nil"/>
              <w:bottom w:val="single" w:sz="4" w:space="0" w:color="auto"/>
              <w:right w:val="single" w:sz="4" w:space="0" w:color="auto"/>
            </w:tcBorders>
            <w:shd w:val="clear" w:color="auto" w:fill="auto"/>
            <w:noWrap/>
            <w:hideMark/>
          </w:tcPr>
          <w:p w14:paraId="7DB814C4"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360,00000</w:t>
            </w:r>
          </w:p>
        </w:tc>
        <w:tc>
          <w:tcPr>
            <w:tcW w:w="1417" w:type="dxa"/>
            <w:tcBorders>
              <w:top w:val="nil"/>
              <w:left w:val="nil"/>
              <w:bottom w:val="single" w:sz="4" w:space="0" w:color="auto"/>
              <w:right w:val="single" w:sz="4" w:space="0" w:color="auto"/>
            </w:tcBorders>
            <w:shd w:val="clear" w:color="auto" w:fill="auto"/>
            <w:noWrap/>
            <w:hideMark/>
          </w:tcPr>
          <w:p w14:paraId="1A01AE6C"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400,00000</w:t>
            </w:r>
          </w:p>
        </w:tc>
        <w:tc>
          <w:tcPr>
            <w:tcW w:w="1418" w:type="dxa"/>
            <w:tcBorders>
              <w:top w:val="nil"/>
              <w:left w:val="nil"/>
              <w:bottom w:val="single" w:sz="4" w:space="0" w:color="auto"/>
              <w:right w:val="single" w:sz="4" w:space="0" w:color="auto"/>
            </w:tcBorders>
            <w:shd w:val="clear" w:color="auto" w:fill="auto"/>
            <w:noWrap/>
            <w:hideMark/>
          </w:tcPr>
          <w:p w14:paraId="4D8D2B97"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400,00000</w:t>
            </w:r>
          </w:p>
        </w:tc>
      </w:tr>
      <w:tr w:rsidR="005E5A17" w:rsidRPr="005E5A17" w14:paraId="5D5913F0" w14:textId="77777777" w:rsidTr="005E5A17">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FF58E37"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42</w:t>
            </w:r>
          </w:p>
        </w:tc>
        <w:tc>
          <w:tcPr>
            <w:tcW w:w="3085" w:type="dxa"/>
            <w:tcBorders>
              <w:top w:val="nil"/>
              <w:left w:val="nil"/>
              <w:bottom w:val="single" w:sz="4" w:space="0" w:color="auto"/>
              <w:right w:val="single" w:sz="4" w:space="0" w:color="auto"/>
            </w:tcBorders>
            <w:shd w:val="clear" w:color="auto" w:fill="auto"/>
            <w:hideMark/>
          </w:tcPr>
          <w:p w14:paraId="3A5DDA41" w14:textId="77777777" w:rsidR="005E5A17" w:rsidRPr="005E5A17" w:rsidRDefault="005E5A17" w:rsidP="005E5A17">
            <w:pPr>
              <w:spacing w:after="0" w:line="240" w:lineRule="auto"/>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"Обеспечение мер социальной поддержки отдельных категорий граждан"</w:t>
            </w:r>
          </w:p>
        </w:tc>
        <w:tc>
          <w:tcPr>
            <w:tcW w:w="1701" w:type="dxa"/>
            <w:tcBorders>
              <w:top w:val="nil"/>
              <w:left w:val="nil"/>
              <w:bottom w:val="single" w:sz="4" w:space="0" w:color="auto"/>
              <w:right w:val="single" w:sz="4" w:space="0" w:color="auto"/>
            </w:tcBorders>
            <w:shd w:val="clear" w:color="auto" w:fill="auto"/>
            <w:noWrap/>
            <w:hideMark/>
          </w:tcPr>
          <w:p w14:paraId="3D8AB645" w14:textId="77777777" w:rsidR="005E5A17" w:rsidRPr="005E5A17" w:rsidRDefault="005E5A17" w:rsidP="005E5A17">
            <w:pPr>
              <w:spacing w:after="0" w:line="240" w:lineRule="auto"/>
              <w:jc w:val="center"/>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0920000000</w:t>
            </w:r>
          </w:p>
        </w:tc>
        <w:tc>
          <w:tcPr>
            <w:tcW w:w="1701" w:type="dxa"/>
            <w:tcBorders>
              <w:top w:val="nil"/>
              <w:left w:val="nil"/>
              <w:bottom w:val="single" w:sz="4" w:space="0" w:color="auto"/>
              <w:right w:val="single" w:sz="4" w:space="0" w:color="auto"/>
            </w:tcBorders>
            <w:shd w:val="clear" w:color="auto" w:fill="auto"/>
            <w:noWrap/>
            <w:hideMark/>
          </w:tcPr>
          <w:p w14:paraId="0D7F59EC"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162 607,90000</w:t>
            </w:r>
          </w:p>
        </w:tc>
        <w:tc>
          <w:tcPr>
            <w:tcW w:w="1417" w:type="dxa"/>
            <w:tcBorders>
              <w:top w:val="nil"/>
              <w:left w:val="nil"/>
              <w:bottom w:val="single" w:sz="4" w:space="0" w:color="auto"/>
              <w:right w:val="single" w:sz="4" w:space="0" w:color="auto"/>
            </w:tcBorders>
            <w:shd w:val="clear" w:color="auto" w:fill="auto"/>
            <w:noWrap/>
            <w:hideMark/>
          </w:tcPr>
          <w:p w14:paraId="69A978F1"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168 718,30000</w:t>
            </w:r>
          </w:p>
        </w:tc>
        <w:tc>
          <w:tcPr>
            <w:tcW w:w="1418" w:type="dxa"/>
            <w:tcBorders>
              <w:top w:val="nil"/>
              <w:left w:val="nil"/>
              <w:bottom w:val="single" w:sz="4" w:space="0" w:color="auto"/>
              <w:right w:val="single" w:sz="4" w:space="0" w:color="auto"/>
            </w:tcBorders>
            <w:shd w:val="clear" w:color="auto" w:fill="auto"/>
            <w:noWrap/>
            <w:hideMark/>
          </w:tcPr>
          <w:p w14:paraId="259196F6"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173 709,20000</w:t>
            </w:r>
          </w:p>
        </w:tc>
      </w:tr>
      <w:tr w:rsidR="005E5A17" w:rsidRPr="005E5A17" w14:paraId="604645A8" w14:textId="77777777" w:rsidTr="005E5A17">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D5EBD59"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43</w:t>
            </w:r>
          </w:p>
        </w:tc>
        <w:tc>
          <w:tcPr>
            <w:tcW w:w="3085" w:type="dxa"/>
            <w:tcBorders>
              <w:top w:val="nil"/>
              <w:left w:val="nil"/>
              <w:bottom w:val="single" w:sz="4" w:space="0" w:color="auto"/>
              <w:right w:val="single" w:sz="4" w:space="0" w:color="auto"/>
            </w:tcBorders>
            <w:shd w:val="clear" w:color="auto" w:fill="auto"/>
            <w:hideMark/>
          </w:tcPr>
          <w:p w14:paraId="7692CD08" w14:textId="77777777" w:rsidR="005E5A17" w:rsidRPr="005E5A17" w:rsidRDefault="005E5A17" w:rsidP="005E5A17">
            <w:pPr>
              <w:spacing w:after="0" w:line="240" w:lineRule="auto"/>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1701" w:type="dxa"/>
            <w:tcBorders>
              <w:top w:val="nil"/>
              <w:left w:val="nil"/>
              <w:bottom w:val="single" w:sz="4" w:space="0" w:color="auto"/>
              <w:right w:val="single" w:sz="4" w:space="0" w:color="auto"/>
            </w:tcBorders>
            <w:shd w:val="clear" w:color="auto" w:fill="auto"/>
            <w:noWrap/>
            <w:hideMark/>
          </w:tcPr>
          <w:p w14:paraId="78D0939B" w14:textId="77777777" w:rsidR="005E5A17" w:rsidRPr="005E5A17" w:rsidRDefault="005E5A17" w:rsidP="005E5A17">
            <w:pPr>
              <w:spacing w:after="0" w:line="240" w:lineRule="auto"/>
              <w:jc w:val="center"/>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1000000000</w:t>
            </w:r>
          </w:p>
        </w:tc>
        <w:tc>
          <w:tcPr>
            <w:tcW w:w="1701" w:type="dxa"/>
            <w:tcBorders>
              <w:top w:val="nil"/>
              <w:left w:val="nil"/>
              <w:bottom w:val="single" w:sz="4" w:space="0" w:color="auto"/>
              <w:right w:val="single" w:sz="4" w:space="0" w:color="auto"/>
            </w:tcBorders>
            <w:shd w:val="clear" w:color="auto" w:fill="auto"/>
            <w:noWrap/>
            <w:hideMark/>
          </w:tcPr>
          <w:p w14:paraId="74BB8A21"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686,00000</w:t>
            </w:r>
          </w:p>
        </w:tc>
        <w:tc>
          <w:tcPr>
            <w:tcW w:w="1417" w:type="dxa"/>
            <w:tcBorders>
              <w:top w:val="nil"/>
              <w:left w:val="nil"/>
              <w:bottom w:val="single" w:sz="4" w:space="0" w:color="auto"/>
              <w:right w:val="single" w:sz="4" w:space="0" w:color="auto"/>
            </w:tcBorders>
            <w:shd w:val="clear" w:color="auto" w:fill="auto"/>
            <w:noWrap/>
            <w:hideMark/>
          </w:tcPr>
          <w:p w14:paraId="59AF18AF"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690,00000</w:t>
            </w:r>
          </w:p>
        </w:tc>
        <w:tc>
          <w:tcPr>
            <w:tcW w:w="1418" w:type="dxa"/>
            <w:tcBorders>
              <w:top w:val="nil"/>
              <w:left w:val="nil"/>
              <w:bottom w:val="single" w:sz="4" w:space="0" w:color="auto"/>
              <w:right w:val="single" w:sz="4" w:space="0" w:color="auto"/>
            </w:tcBorders>
            <w:shd w:val="clear" w:color="auto" w:fill="auto"/>
            <w:noWrap/>
            <w:hideMark/>
          </w:tcPr>
          <w:p w14:paraId="2D52E5CA"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530,00000</w:t>
            </w:r>
          </w:p>
        </w:tc>
      </w:tr>
      <w:tr w:rsidR="005E5A17" w:rsidRPr="005E5A17" w14:paraId="4CD8492C" w14:textId="77777777" w:rsidTr="005E5A17">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2EB1E9E"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44</w:t>
            </w:r>
          </w:p>
        </w:tc>
        <w:tc>
          <w:tcPr>
            <w:tcW w:w="3085" w:type="dxa"/>
            <w:tcBorders>
              <w:top w:val="nil"/>
              <w:left w:val="nil"/>
              <w:bottom w:val="single" w:sz="4" w:space="0" w:color="auto"/>
              <w:right w:val="single" w:sz="4" w:space="0" w:color="auto"/>
            </w:tcBorders>
            <w:shd w:val="clear" w:color="auto" w:fill="auto"/>
            <w:hideMark/>
          </w:tcPr>
          <w:p w14:paraId="11024C0C"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202C2821"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1010000000</w:t>
            </w:r>
          </w:p>
        </w:tc>
        <w:tc>
          <w:tcPr>
            <w:tcW w:w="1701" w:type="dxa"/>
            <w:tcBorders>
              <w:top w:val="nil"/>
              <w:left w:val="nil"/>
              <w:bottom w:val="single" w:sz="4" w:space="0" w:color="auto"/>
              <w:right w:val="single" w:sz="4" w:space="0" w:color="auto"/>
            </w:tcBorders>
            <w:shd w:val="clear" w:color="auto" w:fill="auto"/>
            <w:noWrap/>
            <w:hideMark/>
          </w:tcPr>
          <w:p w14:paraId="590C3435"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230,00000</w:t>
            </w:r>
          </w:p>
        </w:tc>
        <w:tc>
          <w:tcPr>
            <w:tcW w:w="1417" w:type="dxa"/>
            <w:tcBorders>
              <w:top w:val="nil"/>
              <w:left w:val="nil"/>
              <w:bottom w:val="single" w:sz="4" w:space="0" w:color="auto"/>
              <w:right w:val="single" w:sz="4" w:space="0" w:color="auto"/>
            </w:tcBorders>
            <w:shd w:val="clear" w:color="auto" w:fill="auto"/>
            <w:noWrap/>
            <w:hideMark/>
          </w:tcPr>
          <w:p w14:paraId="443BB443"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230,00000</w:t>
            </w:r>
          </w:p>
        </w:tc>
        <w:tc>
          <w:tcPr>
            <w:tcW w:w="1418" w:type="dxa"/>
            <w:tcBorders>
              <w:top w:val="nil"/>
              <w:left w:val="nil"/>
              <w:bottom w:val="single" w:sz="4" w:space="0" w:color="auto"/>
              <w:right w:val="single" w:sz="4" w:space="0" w:color="auto"/>
            </w:tcBorders>
            <w:shd w:val="clear" w:color="auto" w:fill="auto"/>
            <w:noWrap/>
            <w:hideMark/>
          </w:tcPr>
          <w:p w14:paraId="417F5478"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220,00000</w:t>
            </w:r>
          </w:p>
        </w:tc>
      </w:tr>
      <w:tr w:rsidR="005E5A17" w:rsidRPr="005E5A17" w14:paraId="260C0422" w14:textId="77777777" w:rsidTr="005E5A17">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07C0510"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45</w:t>
            </w:r>
          </w:p>
        </w:tc>
        <w:tc>
          <w:tcPr>
            <w:tcW w:w="3085" w:type="dxa"/>
            <w:tcBorders>
              <w:top w:val="nil"/>
              <w:left w:val="nil"/>
              <w:bottom w:val="single" w:sz="4" w:space="0" w:color="auto"/>
              <w:right w:val="single" w:sz="4" w:space="0" w:color="auto"/>
            </w:tcBorders>
            <w:shd w:val="clear" w:color="auto" w:fill="auto"/>
            <w:hideMark/>
          </w:tcPr>
          <w:p w14:paraId="50DAF5C0" w14:textId="77777777" w:rsidR="005E5A17" w:rsidRPr="005E5A17" w:rsidRDefault="005E5A17" w:rsidP="005E5A17">
            <w:pPr>
              <w:spacing w:after="0" w:line="240" w:lineRule="auto"/>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7B12B6C4" w14:textId="77777777" w:rsidR="005E5A17" w:rsidRPr="005E5A17" w:rsidRDefault="005E5A17" w:rsidP="005E5A17">
            <w:pPr>
              <w:spacing w:after="0" w:line="240" w:lineRule="auto"/>
              <w:jc w:val="center"/>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1020000000</w:t>
            </w:r>
          </w:p>
        </w:tc>
        <w:tc>
          <w:tcPr>
            <w:tcW w:w="1701" w:type="dxa"/>
            <w:tcBorders>
              <w:top w:val="nil"/>
              <w:left w:val="nil"/>
              <w:bottom w:val="single" w:sz="4" w:space="0" w:color="auto"/>
              <w:right w:val="single" w:sz="4" w:space="0" w:color="auto"/>
            </w:tcBorders>
            <w:shd w:val="clear" w:color="auto" w:fill="auto"/>
            <w:noWrap/>
            <w:hideMark/>
          </w:tcPr>
          <w:p w14:paraId="17FA6C40"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456,00000</w:t>
            </w:r>
          </w:p>
        </w:tc>
        <w:tc>
          <w:tcPr>
            <w:tcW w:w="1417" w:type="dxa"/>
            <w:tcBorders>
              <w:top w:val="nil"/>
              <w:left w:val="nil"/>
              <w:bottom w:val="single" w:sz="4" w:space="0" w:color="auto"/>
              <w:right w:val="single" w:sz="4" w:space="0" w:color="auto"/>
            </w:tcBorders>
            <w:shd w:val="clear" w:color="auto" w:fill="auto"/>
            <w:noWrap/>
            <w:hideMark/>
          </w:tcPr>
          <w:p w14:paraId="7D178E37"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460,00000</w:t>
            </w:r>
          </w:p>
        </w:tc>
        <w:tc>
          <w:tcPr>
            <w:tcW w:w="1418" w:type="dxa"/>
            <w:tcBorders>
              <w:top w:val="nil"/>
              <w:left w:val="nil"/>
              <w:bottom w:val="single" w:sz="4" w:space="0" w:color="auto"/>
              <w:right w:val="single" w:sz="4" w:space="0" w:color="auto"/>
            </w:tcBorders>
            <w:shd w:val="clear" w:color="auto" w:fill="auto"/>
            <w:noWrap/>
            <w:hideMark/>
          </w:tcPr>
          <w:p w14:paraId="0BB7D250"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310,00000</w:t>
            </w:r>
          </w:p>
        </w:tc>
      </w:tr>
      <w:tr w:rsidR="005E5A17" w:rsidRPr="005E5A17" w14:paraId="1212C6E3" w14:textId="77777777" w:rsidTr="005E5A17">
        <w:trPr>
          <w:trHeight w:val="28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6074140"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46</w:t>
            </w:r>
          </w:p>
        </w:tc>
        <w:tc>
          <w:tcPr>
            <w:tcW w:w="3085" w:type="dxa"/>
            <w:tcBorders>
              <w:top w:val="nil"/>
              <w:left w:val="nil"/>
              <w:bottom w:val="single" w:sz="4" w:space="0" w:color="auto"/>
              <w:right w:val="single" w:sz="4" w:space="0" w:color="auto"/>
            </w:tcBorders>
            <w:shd w:val="clear" w:color="auto" w:fill="auto"/>
            <w:hideMark/>
          </w:tcPr>
          <w:p w14:paraId="4F5F173B" w14:textId="77777777" w:rsidR="005E5A17" w:rsidRPr="005E5A17" w:rsidRDefault="005E5A17" w:rsidP="005E5A17">
            <w:pPr>
              <w:spacing w:after="0" w:line="240" w:lineRule="auto"/>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1701" w:type="dxa"/>
            <w:tcBorders>
              <w:top w:val="nil"/>
              <w:left w:val="nil"/>
              <w:bottom w:val="single" w:sz="4" w:space="0" w:color="auto"/>
              <w:right w:val="single" w:sz="4" w:space="0" w:color="auto"/>
            </w:tcBorders>
            <w:shd w:val="clear" w:color="auto" w:fill="auto"/>
            <w:noWrap/>
            <w:hideMark/>
          </w:tcPr>
          <w:p w14:paraId="0E0B0A41" w14:textId="77777777" w:rsidR="005E5A17" w:rsidRPr="005E5A17" w:rsidRDefault="005E5A17" w:rsidP="005E5A17">
            <w:pPr>
              <w:spacing w:after="0" w:line="240" w:lineRule="auto"/>
              <w:jc w:val="center"/>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1100000000</w:t>
            </w:r>
          </w:p>
        </w:tc>
        <w:tc>
          <w:tcPr>
            <w:tcW w:w="1701" w:type="dxa"/>
            <w:tcBorders>
              <w:top w:val="nil"/>
              <w:left w:val="nil"/>
              <w:bottom w:val="single" w:sz="4" w:space="0" w:color="auto"/>
              <w:right w:val="single" w:sz="4" w:space="0" w:color="auto"/>
            </w:tcBorders>
            <w:shd w:val="clear" w:color="auto" w:fill="auto"/>
            <w:noWrap/>
            <w:hideMark/>
          </w:tcPr>
          <w:p w14:paraId="58950E98"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10 060,00000</w:t>
            </w:r>
          </w:p>
        </w:tc>
        <w:tc>
          <w:tcPr>
            <w:tcW w:w="1417" w:type="dxa"/>
            <w:tcBorders>
              <w:top w:val="nil"/>
              <w:left w:val="nil"/>
              <w:bottom w:val="single" w:sz="4" w:space="0" w:color="auto"/>
              <w:right w:val="single" w:sz="4" w:space="0" w:color="auto"/>
            </w:tcBorders>
            <w:shd w:val="clear" w:color="auto" w:fill="auto"/>
            <w:noWrap/>
            <w:hideMark/>
          </w:tcPr>
          <w:p w14:paraId="695DB2C9"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10 320,00000</w:t>
            </w:r>
          </w:p>
        </w:tc>
        <w:tc>
          <w:tcPr>
            <w:tcW w:w="1418" w:type="dxa"/>
            <w:tcBorders>
              <w:top w:val="nil"/>
              <w:left w:val="nil"/>
              <w:bottom w:val="single" w:sz="4" w:space="0" w:color="auto"/>
              <w:right w:val="single" w:sz="4" w:space="0" w:color="auto"/>
            </w:tcBorders>
            <w:shd w:val="clear" w:color="auto" w:fill="auto"/>
            <w:noWrap/>
            <w:hideMark/>
          </w:tcPr>
          <w:p w14:paraId="4AA0B37E"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10 620,00000</w:t>
            </w:r>
          </w:p>
        </w:tc>
      </w:tr>
      <w:tr w:rsidR="005E5A17" w:rsidRPr="005E5A17" w14:paraId="56C7C6A3" w14:textId="77777777" w:rsidTr="005E5A17">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564AB55"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47</w:t>
            </w:r>
          </w:p>
        </w:tc>
        <w:tc>
          <w:tcPr>
            <w:tcW w:w="3085" w:type="dxa"/>
            <w:tcBorders>
              <w:top w:val="nil"/>
              <w:left w:val="nil"/>
              <w:bottom w:val="single" w:sz="4" w:space="0" w:color="auto"/>
              <w:right w:val="single" w:sz="4" w:space="0" w:color="auto"/>
            </w:tcBorders>
            <w:shd w:val="clear" w:color="auto" w:fill="auto"/>
            <w:hideMark/>
          </w:tcPr>
          <w:p w14:paraId="320DD6EA" w14:textId="77777777" w:rsidR="005E5A17" w:rsidRPr="005E5A17" w:rsidRDefault="005E5A17" w:rsidP="005E5A17">
            <w:pPr>
              <w:spacing w:after="0" w:line="240" w:lineRule="auto"/>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1701" w:type="dxa"/>
            <w:tcBorders>
              <w:top w:val="nil"/>
              <w:left w:val="nil"/>
              <w:bottom w:val="single" w:sz="4" w:space="0" w:color="auto"/>
              <w:right w:val="single" w:sz="4" w:space="0" w:color="auto"/>
            </w:tcBorders>
            <w:shd w:val="clear" w:color="auto" w:fill="auto"/>
            <w:noWrap/>
            <w:hideMark/>
          </w:tcPr>
          <w:p w14:paraId="57FA8C5F" w14:textId="77777777" w:rsidR="005E5A17" w:rsidRPr="005E5A17" w:rsidRDefault="005E5A17" w:rsidP="005E5A17">
            <w:pPr>
              <w:spacing w:after="0" w:line="240" w:lineRule="auto"/>
              <w:jc w:val="center"/>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1200000000</w:t>
            </w:r>
          </w:p>
        </w:tc>
        <w:tc>
          <w:tcPr>
            <w:tcW w:w="1701" w:type="dxa"/>
            <w:tcBorders>
              <w:top w:val="nil"/>
              <w:left w:val="nil"/>
              <w:bottom w:val="single" w:sz="4" w:space="0" w:color="auto"/>
              <w:right w:val="single" w:sz="4" w:space="0" w:color="auto"/>
            </w:tcBorders>
            <w:shd w:val="clear" w:color="auto" w:fill="auto"/>
            <w:noWrap/>
            <w:hideMark/>
          </w:tcPr>
          <w:p w14:paraId="41E80FA6"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16 094,80000</w:t>
            </w:r>
          </w:p>
        </w:tc>
        <w:tc>
          <w:tcPr>
            <w:tcW w:w="1417" w:type="dxa"/>
            <w:tcBorders>
              <w:top w:val="nil"/>
              <w:left w:val="nil"/>
              <w:bottom w:val="single" w:sz="4" w:space="0" w:color="auto"/>
              <w:right w:val="single" w:sz="4" w:space="0" w:color="auto"/>
            </w:tcBorders>
            <w:shd w:val="clear" w:color="auto" w:fill="auto"/>
            <w:noWrap/>
            <w:hideMark/>
          </w:tcPr>
          <w:p w14:paraId="7EAD25CC"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16 784,70000</w:t>
            </w:r>
          </w:p>
        </w:tc>
        <w:tc>
          <w:tcPr>
            <w:tcW w:w="1418" w:type="dxa"/>
            <w:tcBorders>
              <w:top w:val="nil"/>
              <w:left w:val="nil"/>
              <w:bottom w:val="single" w:sz="4" w:space="0" w:color="auto"/>
              <w:right w:val="single" w:sz="4" w:space="0" w:color="auto"/>
            </w:tcBorders>
            <w:shd w:val="clear" w:color="auto" w:fill="auto"/>
            <w:noWrap/>
            <w:hideMark/>
          </w:tcPr>
          <w:p w14:paraId="539002C9"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17 453,30000</w:t>
            </w:r>
          </w:p>
        </w:tc>
      </w:tr>
      <w:tr w:rsidR="005E5A17" w:rsidRPr="005E5A17" w14:paraId="2AAE113B" w14:textId="77777777" w:rsidTr="001A010B">
        <w:trPr>
          <w:trHeight w:val="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91C5174"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48</w:t>
            </w:r>
          </w:p>
        </w:tc>
        <w:tc>
          <w:tcPr>
            <w:tcW w:w="3085" w:type="dxa"/>
            <w:tcBorders>
              <w:top w:val="nil"/>
              <w:left w:val="nil"/>
              <w:bottom w:val="single" w:sz="4" w:space="0" w:color="auto"/>
              <w:right w:val="single" w:sz="4" w:space="0" w:color="auto"/>
            </w:tcBorders>
            <w:shd w:val="clear" w:color="auto" w:fill="auto"/>
            <w:hideMark/>
          </w:tcPr>
          <w:p w14:paraId="5E6D9ABE" w14:textId="77777777" w:rsidR="005E5A17" w:rsidRPr="005E5A17" w:rsidRDefault="005E5A17" w:rsidP="005E5A17">
            <w:pPr>
              <w:spacing w:after="0" w:line="240" w:lineRule="auto"/>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2019-2026 годы"</w:t>
            </w:r>
          </w:p>
        </w:tc>
        <w:tc>
          <w:tcPr>
            <w:tcW w:w="1701" w:type="dxa"/>
            <w:tcBorders>
              <w:top w:val="nil"/>
              <w:left w:val="nil"/>
              <w:bottom w:val="single" w:sz="4" w:space="0" w:color="auto"/>
              <w:right w:val="single" w:sz="4" w:space="0" w:color="auto"/>
            </w:tcBorders>
            <w:shd w:val="clear" w:color="auto" w:fill="auto"/>
            <w:noWrap/>
            <w:hideMark/>
          </w:tcPr>
          <w:p w14:paraId="2DD64F6E" w14:textId="77777777" w:rsidR="005E5A17" w:rsidRPr="005E5A17" w:rsidRDefault="005E5A17" w:rsidP="005E5A17">
            <w:pPr>
              <w:spacing w:after="0" w:line="240" w:lineRule="auto"/>
              <w:jc w:val="center"/>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1300000000</w:t>
            </w:r>
          </w:p>
        </w:tc>
        <w:tc>
          <w:tcPr>
            <w:tcW w:w="1701" w:type="dxa"/>
            <w:tcBorders>
              <w:top w:val="nil"/>
              <w:left w:val="nil"/>
              <w:bottom w:val="single" w:sz="4" w:space="0" w:color="auto"/>
              <w:right w:val="single" w:sz="4" w:space="0" w:color="auto"/>
            </w:tcBorders>
            <w:shd w:val="clear" w:color="auto" w:fill="auto"/>
            <w:noWrap/>
            <w:hideMark/>
          </w:tcPr>
          <w:p w14:paraId="11B1F1BA"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52,00000</w:t>
            </w:r>
          </w:p>
        </w:tc>
        <w:tc>
          <w:tcPr>
            <w:tcW w:w="1417" w:type="dxa"/>
            <w:tcBorders>
              <w:top w:val="nil"/>
              <w:left w:val="nil"/>
              <w:bottom w:val="single" w:sz="4" w:space="0" w:color="auto"/>
              <w:right w:val="single" w:sz="4" w:space="0" w:color="auto"/>
            </w:tcBorders>
            <w:shd w:val="clear" w:color="auto" w:fill="auto"/>
            <w:noWrap/>
            <w:hideMark/>
          </w:tcPr>
          <w:p w14:paraId="729319F9"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52,00000</w:t>
            </w:r>
          </w:p>
        </w:tc>
        <w:tc>
          <w:tcPr>
            <w:tcW w:w="1418" w:type="dxa"/>
            <w:tcBorders>
              <w:top w:val="nil"/>
              <w:left w:val="nil"/>
              <w:bottom w:val="single" w:sz="4" w:space="0" w:color="auto"/>
              <w:right w:val="single" w:sz="4" w:space="0" w:color="auto"/>
            </w:tcBorders>
            <w:shd w:val="clear" w:color="auto" w:fill="auto"/>
            <w:noWrap/>
            <w:hideMark/>
          </w:tcPr>
          <w:p w14:paraId="10586883"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52,00000</w:t>
            </w:r>
          </w:p>
        </w:tc>
      </w:tr>
      <w:tr w:rsidR="005E5A17" w:rsidRPr="005E5A17" w14:paraId="09A4EC53" w14:textId="77777777" w:rsidTr="005E5A17">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2D7BB47"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49</w:t>
            </w:r>
          </w:p>
        </w:tc>
        <w:tc>
          <w:tcPr>
            <w:tcW w:w="3085" w:type="dxa"/>
            <w:tcBorders>
              <w:top w:val="nil"/>
              <w:left w:val="nil"/>
              <w:bottom w:val="single" w:sz="4" w:space="0" w:color="auto"/>
              <w:right w:val="single" w:sz="4" w:space="0" w:color="auto"/>
            </w:tcBorders>
            <w:shd w:val="clear" w:color="auto" w:fill="auto"/>
            <w:hideMark/>
          </w:tcPr>
          <w:p w14:paraId="5938917F" w14:textId="77777777" w:rsidR="005E5A17" w:rsidRPr="005E5A17" w:rsidRDefault="005E5A17" w:rsidP="005E5A17">
            <w:pPr>
              <w:spacing w:after="0" w:line="240" w:lineRule="auto"/>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2018-2027 годы</w:t>
            </w:r>
          </w:p>
        </w:tc>
        <w:tc>
          <w:tcPr>
            <w:tcW w:w="1701" w:type="dxa"/>
            <w:tcBorders>
              <w:top w:val="nil"/>
              <w:left w:val="nil"/>
              <w:bottom w:val="single" w:sz="4" w:space="0" w:color="auto"/>
              <w:right w:val="single" w:sz="4" w:space="0" w:color="auto"/>
            </w:tcBorders>
            <w:shd w:val="clear" w:color="auto" w:fill="auto"/>
            <w:noWrap/>
            <w:hideMark/>
          </w:tcPr>
          <w:p w14:paraId="6A3294F8" w14:textId="77777777" w:rsidR="005E5A17" w:rsidRPr="005E5A17" w:rsidRDefault="005E5A17" w:rsidP="005E5A17">
            <w:pPr>
              <w:spacing w:after="0" w:line="240" w:lineRule="auto"/>
              <w:jc w:val="center"/>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1400000000</w:t>
            </w:r>
          </w:p>
        </w:tc>
        <w:tc>
          <w:tcPr>
            <w:tcW w:w="1701" w:type="dxa"/>
            <w:tcBorders>
              <w:top w:val="nil"/>
              <w:left w:val="nil"/>
              <w:bottom w:val="single" w:sz="4" w:space="0" w:color="auto"/>
              <w:right w:val="single" w:sz="4" w:space="0" w:color="auto"/>
            </w:tcBorders>
            <w:shd w:val="clear" w:color="auto" w:fill="auto"/>
            <w:noWrap/>
            <w:hideMark/>
          </w:tcPr>
          <w:p w14:paraId="3189D426"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36 520,00000</w:t>
            </w:r>
          </w:p>
        </w:tc>
        <w:tc>
          <w:tcPr>
            <w:tcW w:w="1417" w:type="dxa"/>
            <w:tcBorders>
              <w:top w:val="nil"/>
              <w:left w:val="nil"/>
              <w:bottom w:val="single" w:sz="4" w:space="0" w:color="auto"/>
              <w:right w:val="single" w:sz="4" w:space="0" w:color="auto"/>
            </w:tcBorders>
            <w:shd w:val="clear" w:color="auto" w:fill="auto"/>
            <w:noWrap/>
            <w:hideMark/>
          </w:tcPr>
          <w:p w14:paraId="0F9C786B"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56 850,00000</w:t>
            </w:r>
          </w:p>
        </w:tc>
        <w:tc>
          <w:tcPr>
            <w:tcW w:w="1418" w:type="dxa"/>
            <w:tcBorders>
              <w:top w:val="nil"/>
              <w:left w:val="nil"/>
              <w:bottom w:val="single" w:sz="4" w:space="0" w:color="auto"/>
              <w:right w:val="single" w:sz="4" w:space="0" w:color="auto"/>
            </w:tcBorders>
            <w:shd w:val="clear" w:color="auto" w:fill="auto"/>
            <w:noWrap/>
            <w:hideMark/>
          </w:tcPr>
          <w:p w14:paraId="00C466B5"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4 400,00000</w:t>
            </w:r>
          </w:p>
        </w:tc>
      </w:tr>
      <w:tr w:rsidR="005E5A17" w:rsidRPr="005E5A17" w14:paraId="64D8F300" w14:textId="77777777" w:rsidTr="005E5A17">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70AD2F8"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50</w:t>
            </w:r>
          </w:p>
        </w:tc>
        <w:tc>
          <w:tcPr>
            <w:tcW w:w="3085" w:type="dxa"/>
            <w:tcBorders>
              <w:top w:val="nil"/>
              <w:left w:val="nil"/>
              <w:bottom w:val="single" w:sz="4" w:space="0" w:color="auto"/>
              <w:right w:val="single" w:sz="4" w:space="0" w:color="auto"/>
            </w:tcBorders>
            <w:shd w:val="clear" w:color="auto" w:fill="auto"/>
            <w:hideMark/>
          </w:tcPr>
          <w:p w14:paraId="154C3685" w14:textId="77777777" w:rsidR="005E5A17" w:rsidRPr="005E5A17" w:rsidRDefault="005E5A17" w:rsidP="005E5A17">
            <w:pPr>
              <w:spacing w:after="0" w:line="240" w:lineRule="auto"/>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1701" w:type="dxa"/>
            <w:tcBorders>
              <w:top w:val="nil"/>
              <w:left w:val="nil"/>
              <w:bottom w:val="single" w:sz="4" w:space="0" w:color="auto"/>
              <w:right w:val="single" w:sz="4" w:space="0" w:color="auto"/>
            </w:tcBorders>
            <w:shd w:val="clear" w:color="auto" w:fill="auto"/>
            <w:noWrap/>
            <w:hideMark/>
          </w:tcPr>
          <w:p w14:paraId="27D453EA" w14:textId="77777777" w:rsidR="005E5A17" w:rsidRPr="005E5A17" w:rsidRDefault="005E5A17" w:rsidP="005E5A17">
            <w:pPr>
              <w:spacing w:after="0" w:line="240" w:lineRule="auto"/>
              <w:jc w:val="center"/>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1500000000</w:t>
            </w:r>
          </w:p>
        </w:tc>
        <w:tc>
          <w:tcPr>
            <w:tcW w:w="1701" w:type="dxa"/>
            <w:tcBorders>
              <w:top w:val="nil"/>
              <w:left w:val="nil"/>
              <w:bottom w:val="single" w:sz="4" w:space="0" w:color="auto"/>
              <w:right w:val="single" w:sz="4" w:space="0" w:color="auto"/>
            </w:tcBorders>
            <w:shd w:val="clear" w:color="auto" w:fill="auto"/>
            <w:noWrap/>
            <w:hideMark/>
          </w:tcPr>
          <w:p w14:paraId="17A3EDB2"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19 084,60000</w:t>
            </w:r>
          </w:p>
        </w:tc>
        <w:tc>
          <w:tcPr>
            <w:tcW w:w="1417" w:type="dxa"/>
            <w:tcBorders>
              <w:top w:val="nil"/>
              <w:left w:val="nil"/>
              <w:bottom w:val="single" w:sz="4" w:space="0" w:color="auto"/>
              <w:right w:val="single" w:sz="4" w:space="0" w:color="auto"/>
            </w:tcBorders>
            <w:shd w:val="clear" w:color="auto" w:fill="auto"/>
            <w:noWrap/>
            <w:hideMark/>
          </w:tcPr>
          <w:p w14:paraId="06E291E8"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19 641,00000</w:t>
            </w:r>
          </w:p>
        </w:tc>
        <w:tc>
          <w:tcPr>
            <w:tcW w:w="1418" w:type="dxa"/>
            <w:tcBorders>
              <w:top w:val="nil"/>
              <w:left w:val="nil"/>
              <w:bottom w:val="single" w:sz="4" w:space="0" w:color="auto"/>
              <w:right w:val="single" w:sz="4" w:space="0" w:color="auto"/>
            </w:tcBorders>
            <w:shd w:val="clear" w:color="auto" w:fill="auto"/>
            <w:noWrap/>
            <w:hideMark/>
          </w:tcPr>
          <w:p w14:paraId="3D043102"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17 776,00000</w:t>
            </w:r>
          </w:p>
        </w:tc>
      </w:tr>
      <w:tr w:rsidR="005E5A17" w:rsidRPr="005E5A17" w14:paraId="28F7CA1B" w14:textId="77777777" w:rsidTr="005E5A17">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1EF4447"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51</w:t>
            </w:r>
          </w:p>
        </w:tc>
        <w:tc>
          <w:tcPr>
            <w:tcW w:w="3085" w:type="dxa"/>
            <w:tcBorders>
              <w:top w:val="nil"/>
              <w:left w:val="nil"/>
              <w:bottom w:val="single" w:sz="4" w:space="0" w:color="auto"/>
              <w:right w:val="single" w:sz="4" w:space="0" w:color="auto"/>
            </w:tcBorders>
            <w:shd w:val="clear" w:color="auto" w:fill="auto"/>
            <w:hideMark/>
          </w:tcPr>
          <w:p w14:paraId="031B4C9C" w14:textId="77777777" w:rsidR="005E5A17" w:rsidRPr="005E5A17" w:rsidRDefault="005E5A17" w:rsidP="005E5A17">
            <w:pPr>
              <w:spacing w:after="0" w:line="240" w:lineRule="auto"/>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"Организация работы с молодежью в Североуральском городском округе"</w:t>
            </w:r>
          </w:p>
        </w:tc>
        <w:tc>
          <w:tcPr>
            <w:tcW w:w="1701" w:type="dxa"/>
            <w:tcBorders>
              <w:top w:val="nil"/>
              <w:left w:val="nil"/>
              <w:bottom w:val="single" w:sz="4" w:space="0" w:color="auto"/>
              <w:right w:val="single" w:sz="4" w:space="0" w:color="auto"/>
            </w:tcBorders>
            <w:shd w:val="clear" w:color="auto" w:fill="auto"/>
            <w:noWrap/>
            <w:hideMark/>
          </w:tcPr>
          <w:p w14:paraId="4956B70A" w14:textId="77777777" w:rsidR="005E5A17" w:rsidRPr="005E5A17" w:rsidRDefault="005E5A17" w:rsidP="005E5A17">
            <w:pPr>
              <w:spacing w:after="0" w:line="240" w:lineRule="auto"/>
              <w:jc w:val="center"/>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1510000000</w:t>
            </w:r>
          </w:p>
        </w:tc>
        <w:tc>
          <w:tcPr>
            <w:tcW w:w="1701" w:type="dxa"/>
            <w:tcBorders>
              <w:top w:val="nil"/>
              <w:left w:val="nil"/>
              <w:bottom w:val="single" w:sz="4" w:space="0" w:color="auto"/>
              <w:right w:val="single" w:sz="4" w:space="0" w:color="auto"/>
            </w:tcBorders>
            <w:shd w:val="clear" w:color="auto" w:fill="auto"/>
            <w:noWrap/>
            <w:hideMark/>
          </w:tcPr>
          <w:p w14:paraId="1EB8E795"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346,00000</w:t>
            </w:r>
          </w:p>
        </w:tc>
        <w:tc>
          <w:tcPr>
            <w:tcW w:w="1417" w:type="dxa"/>
            <w:tcBorders>
              <w:top w:val="nil"/>
              <w:left w:val="nil"/>
              <w:bottom w:val="single" w:sz="4" w:space="0" w:color="auto"/>
              <w:right w:val="single" w:sz="4" w:space="0" w:color="auto"/>
            </w:tcBorders>
            <w:shd w:val="clear" w:color="auto" w:fill="auto"/>
            <w:noWrap/>
            <w:hideMark/>
          </w:tcPr>
          <w:p w14:paraId="36990DA8"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346,00000</w:t>
            </w:r>
          </w:p>
        </w:tc>
        <w:tc>
          <w:tcPr>
            <w:tcW w:w="1418" w:type="dxa"/>
            <w:tcBorders>
              <w:top w:val="nil"/>
              <w:left w:val="nil"/>
              <w:bottom w:val="single" w:sz="4" w:space="0" w:color="auto"/>
              <w:right w:val="single" w:sz="4" w:space="0" w:color="auto"/>
            </w:tcBorders>
            <w:shd w:val="clear" w:color="auto" w:fill="auto"/>
            <w:noWrap/>
            <w:hideMark/>
          </w:tcPr>
          <w:p w14:paraId="28ADA74C"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346,00000</w:t>
            </w:r>
          </w:p>
        </w:tc>
      </w:tr>
      <w:tr w:rsidR="005E5A17" w:rsidRPr="005E5A17" w14:paraId="1BB529FC" w14:textId="77777777" w:rsidTr="005E5A17">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51129D4"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52</w:t>
            </w:r>
          </w:p>
        </w:tc>
        <w:tc>
          <w:tcPr>
            <w:tcW w:w="3085" w:type="dxa"/>
            <w:tcBorders>
              <w:top w:val="nil"/>
              <w:left w:val="nil"/>
              <w:bottom w:val="single" w:sz="4" w:space="0" w:color="auto"/>
              <w:right w:val="single" w:sz="4" w:space="0" w:color="auto"/>
            </w:tcBorders>
            <w:shd w:val="clear" w:color="auto" w:fill="auto"/>
            <w:hideMark/>
          </w:tcPr>
          <w:p w14:paraId="3E7E7073" w14:textId="77777777" w:rsidR="005E5A17" w:rsidRPr="005E5A17" w:rsidRDefault="005E5A17" w:rsidP="005E5A17">
            <w:pPr>
              <w:spacing w:after="0" w:line="240" w:lineRule="auto"/>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"Трудоустройство несовершеннолетних граждан в возрасте от 14 до 18 лет в свободное от учебы время"</w:t>
            </w:r>
          </w:p>
        </w:tc>
        <w:tc>
          <w:tcPr>
            <w:tcW w:w="1701" w:type="dxa"/>
            <w:tcBorders>
              <w:top w:val="nil"/>
              <w:left w:val="nil"/>
              <w:bottom w:val="single" w:sz="4" w:space="0" w:color="auto"/>
              <w:right w:val="single" w:sz="4" w:space="0" w:color="auto"/>
            </w:tcBorders>
            <w:shd w:val="clear" w:color="auto" w:fill="auto"/>
            <w:noWrap/>
            <w:hideMark/>
          </w:tcPr>
          <w:p w14:paraId="13ACBBBB" w14:textId="77777777" w:rsidR="005E5A17" w:rsidRPr="005E5A17" w:rsidRDefault="005E5A17" w:rsidP="005E5A17">
            <w:pPr>
              <w:spacing w:after="0" w:line="240" w:lineRule="auto"/>
              <w:jc w:val="center"/>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1520000000</w:t>
            </w:r>
          </w:p>
        </w:tc>
        <w:tc>
          <w:tcPr>
            <w:tcW w:w="1701" w:type="dxa"/>
            <w:tcBorders>
              <w:top w:val="nil"/>
              <w:left w:val="nil"/>
              <w:bottom w:val="single" w:sz="4" w:space="0" w:color="auto"/>
              <w:right w:val="single" w:sz="4" w:space="0" w:color="auto"/>
            </w:tcBorders>
            <w:shd w:val="clear" w:color="auto" w:fill="auto"/>
            <w:noWrap/>
            <w:hideMark/>
          </w:tcPr>
          <w:p w14:paraId="64AAA124"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2 215,60000</w:t>
            </w:r>
          </w:p>
        </w:tc>
        <w:tc>
          <w:tcPr>
            <w:tcW w:w="1417" w:type="dxa"/>
            <w:tcBorders>
              <w:top w:val="nil"/>
              <w:left w:val="nil"/>
              <w:bottom w:val="single" w:sz="4" w:space="0" w:color="auto"/>
              <w:right w:val="single" w:sz="4" w:space="0" w:color="auto"/>
            </w:tcBorders>
            <w:shd w:val="clear" w:color="auto" w:fill="auto"/>
            <w:noWrap/>
            <w:hideMark/>
          </w:tcPr>
          <w:p w14:paraId="00F4C25D"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2 135,00000</w:t>
            </w:r>
          </w:p>
        </w:tc>
        <w:tc>
          <w:tcPr>
            <w:tcW w:w="1418" w:type="dxa"/>
            <w:tcBorders>
              <w:top w:val="nil"/>
              <w:left w:val="nil"/>
              <w:bottom w:val="single" w:sz="4" w:space="0" w:color="auto"/>
              <w:right w:val="single" w:sz="4" w:space="0" w:color="auto"/>
            </w:tcBorders>
            <w:shd w:val="clear" w:color="auto" w:fill="auto"/>
            <w:noWrap/>
            <w:hideMark/>
          </w:tcPr>
          <w:p w14:paraId="48D12CEC" w14:textId="77777777" w:rsidR="005E5A17" w:rsidRPr="005E5A17" w:rsidRDefault="005E5A17" w:rsidP="005E5A17">
            <w:pPr>
              <w:spacing w:after="0" w:line="240" w:lineRule="auto"/>
              <w:jc w:val="right"/>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110,00000</w:t>
            </w:r>
          </w:p>
        </w:tc>
      </w:tr>
      <w:tr w:rsidR="005E5A17" w:rsidRPr="005E5A17" w14:paraId="66C826F0" w14:textId="77777777" w:rsidTr="005E5A17">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0187C18"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53</w:t>
            </w:r>
          </w:p>
        </w:tc>
        <w:tc>
          <w:tcPr>
            <w:tcW w:w="3085" w:type="dxa"/>
            <w:tcBorders>
              <w:top w:val="nil"/>
              <w:left w:val="nil"/>
              <w:bottom w:val="single" w:sz="4" w:space="0" w:color="auto"/>
              <w:right w:val="single" w:sz="4" w:space="0" w:color="auto"/>
            </w:tcBorders>
            <w:shd w:val="clear" w:color="auto" w:fill="auto"/>
            <w:hideMark/>
          </w:tcPr>
          <w:p w14:paraId="165D6C81"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"Патриотическое воспитание населения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191844CB"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1530000000</w:t>
            </w:r>
          </w:p>
        </w:tc>
        <w:tc>
          <w:tcPr>
            <w:tcW w:w="1701" w:type="dxa"/>
            <w:tcBorders>
              <w:top w:val="nil"/>
              <w:left w:val="nil"/>
              <w:bottom w:val="single" w:sz="4" w:space="0" w:color="auto"/>
              <w:right w:val="single" w:sz="4" w:space="0" w:color="auto"/>
            </w:tcBorders>
            <w:shd w:val="clear" w:color="auto" w:fill="auto"/>
            <w:noWrap/>
            <w:hideMark/>
          </w:tcPr>
          <w:p w14:paraId="5313CE80"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673,00000</w:t>
            </w:r>
          </w:p>
        </w:tc>
        <w:tc>
          <w:tcPr>
            <w:tcW w:w="1417" w:type="dxa"/>
            <w:tcBorders>
              <w:top w:val="nil"/>
              <w:left w:val="nil"/>
              <w:bottom w:val="single" w:sz="4" w:space="0" w:color="auto"/>
              <w:right w:val="single" w:sz="4" w:space="0" w:color="auto"/>
            </w:tcBorders>
            <w:shd w:val="clear" w:color="auto" w:fill="auto"/>
            <w:noWrap/>
            <w:hideMark/>
          </w:tcPr>
          <w:p w14:paraId="39E5EB87"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660,00000</w:t>
            </w:r>
          </w:p>
        </w:tc>
        <w:tc>
          <w:tcPr>
            <w:tcW w:w="1418" w:type="dxa"/>
            <w:tcBorders>
              <w:top w:val="nil"/>
              <w:left w:val="nil"/>
              <w:bottom w:val="single" w:sz="4" w:space="0" w:color="auto"/>
              <w:right w:val="single" w:sz="4" w:space="0" w:color="auto"/>
            </w:tcBorders>
            <w:shd w:val="clear" w:color="auto" w:fill="auto"/>
            <w:noWrap/>
            <w:hideMark/>
          </w:tcPr>
          <w:p w14:paraId="44896A84"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320,00000</w:t>
            </w:r>
          </w:p>
        </w:tc>
      </w:tr>
      <w:tr w:rsidR="005E5A17" w:rsidRPr="005E5A17" w14:paraId="447920D4" w14:textId="77777777" w:rsidTr="005E5A17">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78AAEFD"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54</w:t>
            </w:r>
          </w:p>
        </w:tc>
        <w:tc>
          <w:tcPr>
            <w:tcW w:w="3085" w:type="dxa"/>
            <w:tcBorders>
              <w:top w:val="nil"/>
              <w:left w:val="nil"/>
              <w:bottom w:val="single" w:sz="4" w:space="0" w:color="auto"/>
              <w:right w:val="single" w:sz="4" w:space="0" w:color="auto"/>
            </w:tcBorders>
            <w:shd w:val="clear" w:color="auto" w:fill="auto"/>
            <w:hideMark/>
          </w:tcPr>
          <w:p w14:paraId="0E67E5AC"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"Обеспечение жильем молодых семей Североуральского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42E2AF15"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1540000000</w:t>
            </w:r>
          </w:p>
        </w:tc>
        <w:tc>
          <w:tcPr>
            <w:tcW w:w="1701" w:type="dxa"/>
            <w:tcBorders>
              <w:top w:val="nil"/>
              <w:left w:val="nil"/>
              <w:bottom w:val="single" w:sz="4" w:space="0" w:color="auto"/>
              <w:right w:val="single" w:sz="4" w:space="0" w:color="auto"/>
            </w:tcBorders>
            <w:shd w:val="clear" w:color="auto" w:fill="auto"/>
            <w:noWrap/>
            <w:hideMark/>
          </w:tcPr>
          <w:p w14:paraId="0D6389EE"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1 850,00000</w:t>
            </w:r>
          </w:p>
        </w:tc>
        <w:tc>
          <w:tcPr>
            <w:tcW w:w="1417" w:type="dxa"/>
            <w:tcBorders>
              <w:top w:val="nil"/>
              <w:left w:val="nil"/>
              <w:bottom w:val="single" w:sz="4" w:space="0" w:color="auto"/>
              <w:right w:val="single" w:sz="4" w:space="0" w:color="auto"/>
            </w:tcBorders>
            <w:shd w:val="clear" w:color="auto" w:fill="auto"/>
            <w:noWrap/>
            <w:hideMark/>
          </w:tcPr>
          <w:p w14:paraId="3EAF2602"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1 500,00000</w:t>
            </w:r>
          </w:p>
        </w:tc>
        <w:tc>
          <w:tcPr>
            <w:tcW w:w="1418" w:type="dxa"/>
            <w:tcBorders>
              <w:top w:val="nil"/>
              <w:left w:val="nil"/>
              <w:bottom w:val="single" w:sz="4" w:space="0" w:color="auto"/>
              <w:right w:val="single" w:sz="4" w:space="0" w:color="auto"/>
            </w:tcBorders>
            <w:shd w:val="clear" w:color="auto" w:fill="auto"/>
            <w:noWrap/>
            <w:hideMark/>
          </w:tcPr>
          <w:p w14:paraId="6051FD8E"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1 500,00000</w:t>
            </w:r>
          </w:p>
        </w:tc>
      </w:tr>
      <w:tr w:rsidR="005E5A17" w:rsidRPr="005E5A17" w14:paraId="28E4A35B" w14:textId="77777777" w:rsidTr="005E5A17">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5ED4299"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55</w:t>
            </w:r>
          </w:p>
        </w:tc>
        <w:tc>
          <w:tcPr>
            <w:tcW w:w="3085" w:type="dxa"/>
            <w:tcBorders>
              <w:top w:val="nil"/>
              <w:left w:val="nil"/>
              <w:bottom w:val="single" w:sz="4" w:space="0" w:color="auto"/>
              <w:right w:val="single" w:sz="4" w:space="0" w:color="auto"/>
            </w:tcBorders>
            <w:shd w:val="clear" w:color="auto" w:fill="auto"/>
            <w:hideMark/>
          </w:tcPr>
          <w:p w14:paraId="2A20E2C4" w14:textId="77777777" w:rsidR="005E5A17" w:rsidRPr="005E5A17" w:rsidRDefault="005E5A17" w:rsidP="005E5A17">
            <w:pPr>
              <w:spacing w:after="0" w:line="240" w:lineRule="auto"/>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1701" w:type="dxa"/>
            <w:tcBorders>
              <w:top w:val="nil"/>
              <w:left w:val="nil"/>
              <w:bottom w:val="single" w:sz="4" w:space="0" w:color="auto"/>
              <w:right w:val="single" w:sz="4" w:space="0" w:color="auto"/>
            </w:tcBorders>
            <w:shd w:val="clear" w:color="auto" w:fill="auto"/>
            <w:noWrap/>
            <w:hideMark/>
          </w:tcPr>
          <w:p w14:paraId="4AA8445B" w14:textId="77777777" w:rsidR="005E5A17" w:rsidRPr="005E5A17" w:rsidRDefault="005E5A17" w:rsidP="005E5A17">
            <w:pPr>
              <w:spacing w:after="0" w:line="240" w:lineRule="auto"/>
              <w:jc w:val="center"/>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1550000000</w:t>
            </w:r>
          </w:p>
        </w:tc>
        <w:tc>
          <w:tcPr>
            <w:tcW w:w="1701" w:type="dxa"/>
            <w:tcBorders>
              <w:top w:val="nil"/>
              <w:left w:val="nil"/>
              <w:bottom w:val="single" w:sz="4" w:space="0" w:color="auto"/>
              <w:right w:val="single" w:sz="4" w:space="0" w:color="auto"/>
            </w:tcBorders>
            <w:shd w:val="clear" w:color="auto" w:fill="auto"/>
            <w:noWrap/>
            <w:hideMark/>
          </w:tcPr>
          <w:p w14:paraId="34533804"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14 000,00000</w:t>
            </w:r>
          </w:p>
        </w:tc>
        <w:tc>
          <w:tcPr>
            <w:tcW w:w="1417" w:type="dxa"/>
            <w:tcBorders>
              <w:top w:val="nil"/>
              <w:left w:val="nil"/>
              <w:bottom w:val="single" w:sz="4" w:space="0" w:color="auto"/>
              <w:right w:val="single" w:sz="4" w:space="0" w:color="auto"/>
            </w:tcBorders>
            <w:shd w:val="clear" w:color="auto" w:fill="auto"/>
            <w:noWrap/>
            <w:hideMark/>
          </w:tcPr>
          <w:p w14:paraId="7798CCF0"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15 000,00000</w:t>
            </w:r>
          </w:p>
        </w:tc>
        <w:tc>
          <w:tcPr>
            <w:tcW w:w="1418" w:type="dxa"/>
            <w:tcBorders>
              <w:top w:val="nil"/>
              <w:left w:val="nil"/>
              <w:bottom w:val="single" w:sz="4" w:space="0" w:color="auto"/>
              <w:right w:val="single" w:sz="4" w:space="0" w:color="auto"/>
            </w:tcBorders>
            <w:shd w:val="clear" w:color="auto" w:fill="auto"/>
            <w:noWrap/>
            <w:hideMark/>
          </w:tcPr>
          <w:p w14:paraId="3BFB0B13" w14:textId="77777777" w:rsidR="005E5A17" w:rsidRPr="005E5A17" w:rsidRDefault="005E5A17" w:rsidP="005E5A17">
            <w:pPr>
              <w:spacing w:after="0" w:line="240" w:lineRule="auto"/>
              <w:jc w:val="right"/>
              <w:outlineLvl w:val="0"/>
              <w:rPr>
                <w:rFonts w:ascii="Times New Roman" w:eastAsia="Times New Roman" w:hAnsi="Times New Roman" w:cs="Times New Roman"/>
                <w:color w:val="000000"/>
                <w:sz w:val="20"/>
                <w:szCs w:val="20"/>
                <w:lang w:eastAsia="ru-RU"/>
              </w:rPr>
            </w:pPr>
            <w:r w:rsidRPr="005E5A17">
              <w:rPr>
                <w:rFonts w:ascii="Times New Roman" w:eastAsia="Times New Roman" w:hAnsi="Times New Roman" w:cs="Times New Roman"/>
                <w:color w:val="000000"/>
                <w:sz w:val="20"/>
                <w:szCs w:val="20"/>
                <w:lang w:eastAsia="ru-RU"/>
              </w:rPr>
              <w:t>15 500,00000</w:t>
            </w:r>
          </w:p>
        </w:tc>
      </w:tr>
      <w:tr w:rsidR="005E5A17" w:rsidRPr="005E5A17" w14:paraId="48D07292" w14:textId="77777777" w:rsidTr="005E5A17">
        <w:trPr>
          <w:trHeight w:val="20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65BB086" w14:textId="77777777" w:rsidR="005E5A17" w:rsidRPr="005E5A17" w:rsidRDefault="005E5A17" w:rsidP="005E5A17">
            <w:pPr>
              <w:spacing w:after="0" w:line="240" w:lineRule="auto"/>
              <w:jc w:val="right"/>
              <w:outlineLvl w:val="0"/>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56</w:t>
            </w:r>
          </w:p>
        </w:tc>
        <w:tc>
          <w:tcPr>
            <w:tcW w:w="3085" w:type="dxa"/>
            <w:tcBorders>
              <w:top w:val="nil"/>
              <w:left w:val="nil"/>
              <w:bottom w:val="single" w:sz="4" w:space="0" w:color="auto"/>
              <w:right w:val="single" w:sz="4" w:space="0" w:color="auto"/>
            </w:tcBorders>
            <w:shd w:val="clear" w:color="auto" w:fill="auto"/>
            <w:hideMark/>
          </w:tcPr>
          <w:p w14:paraId="668FF60B" w14:textId="77777777" w:rsidR="005E5A17" w:rsidRPr="005E5A17" w:rsidRDefault="005E5A17" w:rsidP="005E5A17">
            <w:pPr>
              <w:spacing w:after="0" w:line="240" w:lineRule="auto"/>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1701" w:type="dxa"/>
            <w:tcBorders>
              <w:top w:val="nil"/>
              <w:left w:val="nil"/>
              <w:bottom w:val="single" w:sz="4" w:space="0" w:color="auto"/>
              <w:right w:val="single" w:sz="4" w:space="0" w:color="auto"/>
            </w:tcBorders>
            <w:shd w:val="clear" w:color="auto" w:fill="auto"/>
            <w:noWrap/>
            <w:hideMark/>
          </w:tcPr>
          <w:p w14:paraId="3BDEFD61" w14:textId="77777777" w:rsidR="005E5A17" w:rsidRPr="005E5A17" w:rsidRDefault="005E5A17" w:rsidP="005E5A17">
            <w:pPr>
              <w:spacing w:after="0" w:line="240" w:lineRule="auto"/>
              <w:jc w:val="center"/>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1600000000</w:t>
            </w:r>
          </w:p>
        </w:tc>
        <w:tc>
          <w:tcPr>
            <w:tcW w:w="1701" w:type="dxa"/>
            <w:tcBorders>
              <w:top w:val="nil"/>
              <w:left w:val="nil"/>
              <w:bottom w:val="single" w:sz="4" w:space="0" w:color="auto"/>
              <w:right w:val="single" w:sz="4" w:space="0" w:color="auto"/>
            </w:tcBorders>
            <w:shd w:val="clear" w:color="auto" w:fill="auto"/>
            <w:noWrap/>
            <w:hideMark/>
          </w:tcPr>
          <w:p w14:paraId="74AB55F7"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440,00000</w:t>
            </w:r>
          </w:p>
        </w:tc>
        <w:tc>
          <w:tcPr>
            <w:tcW w:w="1417" w:type="dxa"/>
            <w:tcBorders>
              <w:top w:val="nil"/>
              <w:left w:val="nil"/>
              <w:bottom w:val="single" w:sz="4" w:space="0" w:color="auto"/>
              <w:right w:val="single" w:sz="4" w:space="0" w:color="auto"/>
            </w:tcBorders>
            <w:shd w:val="clear" w:color="auto" w:fill="auto"/>
            <w:noWrap/>
            <w:hideMark/>
          </w:tcPr>
          <w:p w14:paraId="6C0DDBDD"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350,00000</w:t>
            </w:r>
          </w:p>
        </w:tc>
        <w:tc>
          <w:tcPr>
            <w:tcW w:w="1418" w:type="dxa"/>
            <w:tcBorders>
              <w:top w:val="nil"/>
              <w:left w:val="nil"/>
              <w:bottom w:val="single" w:sz="4" w:space="0" w:color="auto"/>
              <w:right w:val="single" w:sz="4" w:space="0" w:color="auto"/>
            </w:tcBorders>
            <w:shd w:val="clear" w:color="auto" w:fill="auto"/>
            <w:noWrap/>
            <w:hideMark/>
          </w:tcPr>
          <w:p w14:paraId="6AB8A64B" w14:textId="77777777" w:rsidR="005E5A17" w:rsidRPr="005E5A17" w:rsidRDefault="005E5A17" w:rsidP="005E5A17">
            <w:pPr>
              <w:spacing w:after="0" w:line="240" w:lineRule="auto"/>
              <w:jc w:val="right"/>
              <w:outlineLvl w:val="0"/>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350,00000</w:t>
            </w:r>
          </w:p>
        </w:tc>
      </w:tr>
      <w:tr w:rsidR="005E5A17" w:rsidRPr="005E5A17" w14:paraId="34A03366" w14:textId="77777777" w:rsidTr="005E5A17">
        <w:trPr>
          <w:trHeight w:val="38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FC83762" w14:textId="77777777" w:rsidR="005E5A17" w:rsidRPr="005E5A17" w:rsidRDefault="005E5A17" w:rsidP="005E5A17">
            <w:pPr>
              <w:spacing w:after="0" w:line="240" w:lineRule="auto"/>
              <w:jc w:val="right"/>
              <w:rPr>
                <w:rFonts w:ascii="Times New Roman" w:eastAsia="Times New Roman" w:hAnsi="Times New Roman" w:cs="Times New Roman"/>
                <w:sz w:val="22"/>
                <w:lang w:eastAsia="ru-RU"/>
              </w:rPr>
            </w:pPr>
            <w:r w:rsidRPr="005E5A17">
              <w:rPr>
                <w:rFonts w:ascii="Times New Roman" w:eastAsia="Times New Roman" w:hAnsi="Times New Roman" w:cs="Times New Roman"/>
                <w:sz w:val="22"/>
                <w:lang w:eastAsia="ru-RU"/>
              </w:rPr>
              <w:t>57</w:t>
            </w:r>
          </w:p>
        </w:tc>
        <w:tc>
          <w:tcPr>
            <w:tcW w:w="47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019D78"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 xml:space="preserve">Всего расходов:   </w:t>
            </w:r>
          </w:p>
        </w:tc>
        <w:tc>
          <w:tcPr>
            <w:tcW w:w="1701" w:type="dxa"/>
            <w:tcBorders>
              <w:top w:val="nil"/>
              <w:left w:val="nil"/>
              <w:bottom w:val="single" w:sz="4" w:space="0" w:color="auto"/>
              <w:right w:val="single" w:sz="4" w:space="0" w:color="auto"/>
            </w:tcBorders>
            <w:shd w:val="clear" w:color="auto" w:fill="auto"/>
            <w:noWrap/>
            <w:vAlign w:val="center"/>
            <w:hideMark/>
          </w:tcPr>
          <w:p w14:paraId="3C02C99A" w14:textId="77777777" w:rsidR="005E5A17" w:rsidRPr="005E5A17" w:rsidRDefault="005E5A17" w:rsidP="005E5A17">
            <w:pPr>
              <w:spacing w:after="0" w:line="240" w:lineRule="auto"/>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2 083 482,87841</w:t>
            </w:r>
          </w:p>
        </w:tc>
        <w:tc>
          <w:tcPr>
            <w:tcW w:w="1417" w:type="dxa"/>
            <w:tcBorders>
              <w:top w:val="nil"/>
              <w:left w:val="nil"/>
              <w:bottom w:val="single" w:sz="4" w:space="0" w:color="auto"/>
              <w:right w:val="single" w:sz="4" w:space="0" w:color="auto"/>
            </w:tcBorders>
            <w:shd w:val="clear" w:color="auto" w:fill="auto"/>
            <w:noWrap/>
            <w:vAlign w:val="center"/>
            <w:hideMark/>
          </w:tcPr>
          <w:p w14:paraId="51FCFDF3" w14:textId="77777777" w:rsidR="005E5A17" w:rsidRPr="005E5A17" w:rsidRDefault="005E5A17" w:rsidP="001A010B">
            <w:pPr>
              <w:spacing w:after="0" w:line="240" w:lineRule="auto"/>
              <w:ind w:right="-108" w:hanging="108"/>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2 000 091,10000</w:t>
            </w:r>
          </w:p>
        </w:tc>
        <w:tc>
          <w:tcPr>
            <w:tcW w:w="1418" w:type="dxa"/>
            <w:tcBorders>
              <w:top w:val="nil"/>
              <w:left w:val="nil"/>
              <w:bottom w:val="single" w:sz="4" w:space="0" w:color="auto"/>
              <w:right w:val="single" w:sz="4" w:space="0" w:color="auto"/>
            </w:tcBorders>
            <w:shd w:val="clear" w:color="auto" w:fill="auto"/>
            <w:noWrap/>
            <w:vAlign w:val="center"/>
            <w:hideMark/>
          </w:tcPr>
          <w:p w14:paraId="71A7276B" w14:textId="77777777" w:rsidR="005E5A17" w:rsidRPr="005E5A17" w:rsidRDefault="005E5A17" w:rsidP="001A010B">
            <w:pPr>
              <w:spacing w:after="0" w:line="240" w:lineRule="auto"/>
              <w:ind w:right="-108" w:hanging="108"/>
              <w:jc w:val="right"/>
              <w:rPr>
                <w:rFonts w:ascii="Times New Roman" w:eastAsia="Times New Roman" w:hAnsi="Times New Roman" w:cs="Times New Roman"/>
                <w:b/>
                <w:bCs/>
                <w:color w:val="000000"/>
                <w:sz w:val="20"/>
                <w:szCs w:val="20"/>
                <w:lang w:eastAsia="ru-RU"/>
              </w:rPr>
            </w:pPr>
            <w:r w:rsidRPr="005E5A17">
              <w:rPr>
                <w:rFonts w:ascii="Times New Roman" w:eastAsia="Times New Roman" w:hAnsi="Times New Roman" w:cs="Times New Roman"/>
                <w:b/>
                <w:bCs/>
                <w:color w:val="000000"/>
                <w:sz w:val="20"/>
                <w:szCs w:val="20"/>
                <w:lang w:eastAsia="ru-RU"/>
              </w:rPr>
              <w:t>2 016 516,90000</w:t>
            </w:r>
          </w:p>
        </w:tc>
      </w:tr>
    </w:tbl>
    <w:p w14:paraId="204C89C7" w14:textId="77777777" w:rsidR="00325A96"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p>
    <w:p w14:paraId="334E67B1" w14:textId="77777777" w:rsidR="00325A96"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p>
    <w:p w14:paraId="61ECC751" w14:textId="77777777" w:rsidR="00325A96"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p>
    <w:p w14:paraId="53A75C58" w14:textId="77777777" w:rsidR="00325A96"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p>
    <w:p w14:paraId="568E87B7" w14:textId="77777777" w:rsidR="00325A96"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p>
    <w:p w14:paraId="34F958F7" w14:textId="77777777" w:rsidR="00325A96"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p>
    <w:p w14:paraId="5CD6BB45" w14:textId="77777777" w:rsidR="00325A96"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p>
    <w:p w14:paraId="34DB211B" w14:textId="77777777" w:rsidR="00325A96"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p>
    <w:p w14:paraId="5591D6E2" w14:textId="77777777" w:rsidR="00325A96"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p>
    <w:p w14:paraId="56ED8048" w14:textId="77777777" w:rsidR="00325A96"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p>
    <w:p w14:paraId="705F1E5F" w14:textId="77777777" w:rsidR="00325A96"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p>
    <w:p w14:paraId="0C1D2903" w14:textId="77777777" w:rsidR="00325A96"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p>
    <w:p w14:paraId="38C1FCEA" w14:textId="03FC883F" w:rsidR="00325A96"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Приложение </w:t>
      </w:r>
      <w:r>
        <w:rPr>
          <w:rFonts w:eastAsia="Times New Roman" w:cs="Times New Roman"/>
          <w:sz w:val="22"/>
          <w:lang w:eastAsia="ru-RU"/>
        </w:rPr>
        <w:t>7</w:t>
      </w:r>
    </w:p>
    <w:p w14:paraId="05106564" w14:textId="77777777" w:rsidR="00325A96" w:rsidRPr="003221E1"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14:paraId="610E72A3" w14:textId="77777777" w:rsidR="00325A96" w:rsidRPr="003221E1"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14:paraId="0250B1BB" w14:textId="77777777" w:rsidR="00325A96" w:rsidRPr="003221E1"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w:t>
      </w:r>
      <w:r>
        <w:rPr>
          <w:rFonts w:eastAsia="Times New Roman" w:cs="Times New Roman"/>
          <w:sz w:val="22"/>
          <w:lang w:eastAsia="ru-RU"/>
        </w:rPr>
        <w:t xml:space="preserve"> 73</w:t>
      </w:r>
      <w:r w:rsidRPr="003221E1">
        <w:rPr>
          <w:rFonts w:eastAsia="Times New Roman" w:cs="Times New Roman"/>
          <w:sz w:val="22"/>
          <w:lang w:eastAsia="ru-RU"/>
        </w:rPr>
        <w:t xml:space="preserve">  </w:t>
      </w:r>
    </w:p>
    <w:p w14:paraId="6CBF1697" w14:textId="77777777" w:rsidR="00325A96" w:rsidRPr="003221E1" w:rsidRDefault="00325A96" w:rsidP="00325A96">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14:paraId="79D29FE2" w14:textId="77777777" w:rsidR="00325A96" w:rsidRDefault="00325A96" w:rsidP="00325A96">
      <w:pPr>
        <w:jc w:val="right"/>
      </w:pPr>
      <w:r w:rsidRPr="003221E1">
        <w:rPr>
          <w:rFonts w:eastAsia="Times New Roman" w:cs="Times New Roman"/>
          <w:sz w:val="22"/>
          <w:lang w:eastAsia="ru-RU"/>
        </w:rPr>
        <w:t xml:space="preserve"> на 2024 год и плановый период 2025 и 2026 годов»</w:t>
      </w:r>
    </w:p>
    <w:tbl>
      <w:tblPr>
        <w:tblW w:w="9981" w:type="dxa"/>
        <w:tblInd w:w="-318" w:type="dxa"/>
        <w:tblLook w:val="04A0" w:firstRow="1" w:lastRow="0" w:firstColumn="1" w:lastColumn="0" w:noHBand="0" w:noVBand="1"/>
      </w:tblPr>
      <w:tblGrid>
        <w:gridCol w:w="681"/>
        <w:gridCol w:w="2580"/>
        <w:gridCol w:w="1560"/>
        <w:gridCol w:w="1720"/>
        <w:gridCol w:w="1720"/>
        <w:gridCol w:w="1720"/>
      </w:tblGrid>
      <w:tr w:rsidR="00325A96" w:rsidRPr="00325A96" w14:paraId="72F56615" w14:textId="77777777" w:rsidTr="00325A96">
        <w:trPr>
          <w:trHeight w:val="743"/>
        </w:trPr>
        <w:tc>
          <w:tcPr>
            <w:tcW w:w="9981" w:type="dxa"/>
            <w:gridSpan w:val="6"/>
            <w:tcBorders>
              <w:top w:val="nil"/>
              <w:left w:val="nil"/>
              <w:bottom w:val="nil"/>
              <w:right w:val="nil"/>
            </w:tcBorders>
            <w:shd w:val="clear" w:color="auto" w:fill="auto"/>
            <w:vAlign w:val="bottom"/>
            <w:hideMark/>
          </w:tcPr>
          <w:p w14:paraId="0EEE9C78" w14:textId="19143D01" w:rsidR="00325A96" w:rsidRPr="00325A96" w:rsidRDefault="00325A96" w:rsidP="003564FC">
            <w:pPr>
              <w:spacing w:after="0" w:line="240" w:lineRule="auto"/>
              <w:jc w:val="center"/>
              <w:rPr>
                <w:rFonts w:eastAsia="Times New Roman" w:cs="Times New Roman"/>
                <w:b/>
                <w:bCs/>
                <w:color w:val="000000"/>
                <w:sz w:val="24"/>
                <w:szCs w:val="24"/>
                <w:lang w:eastAsia="ru-RU"/>
              </w:rPr>
            </w:pPr>
            <w:r w:rsidRPr="00325A96">
              <w:rPr>
                <w:rFonts w:eastAsia="Times New Roman" w:cs="Times New Roman"/>
                <w:b/>
                <w:bCs/>
                <w:color w:val="000000"/>
                <w:sz w:val="24"/>
                <w:szCs w:val="24"/>
                <w:lang w:eastAsia="ru-RU"/>
              </w:rPr>
              <w:t>Свод источников финансирования дефицита бюджета Североуральского городского округа</w:t>
            </w:r>
            <w:r w:rsidR="003564FC">
              <w:rPr>
                <w:rFonts w:eastAsia="Times New Roman" w:cs="Times New Roman"/>
                <w:b/>
                <w:bCs/>
                <w:color w:val="000000"/>
                <w:sz w:val="24"/>
                <w:szCs w:val="24"/>
                <w:lang w:eastAsia="ru-RU"/>
              </w:rPr>
              <w:t xml:space="preserve"> </w:t>
            </w:r>
            <w:r w:rsidRPr="00325A96">
              <w:rPr>
                <w:rFonts w:eastAsia="Times New Roman" w:cs="Times New Roman"/>
                <w:b/>
                <w:bCs/>
                <w:color w:val="000000"/>
                <w:sz w:val="24"/>
                <w:szCs w:val="24"/>
                <w:lang w:eastAsia="ru-RU"/>
              </w:rPr>
              <w:t>на 2024 год и плановый период 2025 и 2026 годов</w:t>
            </w:r>
          </w:p>
        </w:tc>
      </w:tr>
      <w:tr w:rsidR="00325A96" w:rsidRPr="00325A96" w14:paraId="4C91C27C" w14:textId="77777777" w:rsidTr="00325A96">
        <w:trPr>
          <w:trHeight w:val="300"/>
        </w:trPr>
        <w:tc>
          <w:tcPr>
            <w:tcW w:w="681" w:type="dxa"/>
            <w:tcBorders>
              <w:top w:val="nil"/>
              <w:left w:val="nil"/>
              <w:bottom w:val="nil"/>
              <w:right w:val="nil"/>
            </w:tcBorders>
            <w:shd w:val="clear" w:color="auto" w:fill="auto"/>
            <w:noWrap/>
            <w:vAlign w:val="bottom"/>
            <w:hideMark/>
          </w:tcPr>
          <w:p w14:paraId="4B5A2033" w14:textId="77777777" w:rsidR="00325A96" w:rsidRPr="00325A96" w:rsidRDefault="00325A96" w:rsidP="00325A96">
            <w:pPr>
              <w:spacing w:after="0" w:line="240" w:lineRule="auto"/>
              <w:jc w:val="center"/>
              <w:rPr>
                <w:rFonts w:eastAsia="Times New Roman" w:cs="Times New Roman"/>
                <w:b/>
                <w:bCs/>
                <w:color w:val="000000"/>
                <w:sz w:val="22"/>
                <w:lang w:eastAsia="ru-RU"/>
              </w:rPr>
            </w:pPr>
          </w:p>
        </w:tc>
        <w:tc>
          <w:tcPr>
            <w:tcW w:w="2580" w:type="dxa"/>
            <w:tcBorders>
              <w:top w:val="nil"/>
              <w:left w:val="nil"/>
              <w:bottom w:val="nil"/>
              <w:right w:val="nil"/>
            </w:tcBorders>
            <w:shd w:val="clear" w:color="auto" w:fill="auto"/>
            <w:noWrap/>
            <w:vAlign w:val="bottom"/>
            <w:hideMark/>
          </w:tcPr>
          <w:p w14:paraId="5B922602" w14:textId="77777777" w:rsidR="00325A96" w:rsidRPr="00325A96" w:rsidRDefault="00325A96" w:rsidP="00325A9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14:paraId="10C900A2" w14:textId="77777777" w:rsidR="00325A96" w:rsidRPr="00325A96" w:rsidRDefault="00325A96" w:rsidP="00325A96">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14:paraId="0A29FB88" w14:textId="77777777" w:rsidR="00325A96" w:rsidRPr="00325A96" w:rsidRDefault="00325A96" w:rsidP="00325A96">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14:paraId="07A3381F" w14:textId="77777777" w:rsidR="00325A96" w:rsidRPr="00325A96" w:rsidRDefault="00325A96" w:rsidP="00325A96">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14:paraId="1BACBB15" w14:textId="77777777" w:rsidR="00325A96" w:rsidRPr="00325A96" w:rsidRDefault="00325A96" w:rsidP="00325A96">
            <w:pPr>
              <w:spacing w:after="0" w:line="240" w:lineRule="auto"/>
              <w:rPr>
                <w:rFonts w:ascii="Times New Roman" w:eastAsia="Times New Roman" w:hAnsi="Times New Roman" w:cs="Times New Roman"/>
                <w:sz w:val="20"/>
                <w:szCs w:val="20"/>
                <w:lang w:eastAsia="ru-RU"/>
              </w:rPr>
            </w:pPr>
          </w:p>
        </w:tc>
      </w:tr>
      <w:tr w:rsidR="00325A96" w:rsidRPr="00325A96" w14:paraId="76AA7004" w14:textId="77777777" w:rsidTr="00325A96">
        <w:trPr>
          <w:trHeight w:val="420"/>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DEEF2F"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Но-мер стро-ки</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8A9347"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 xml:space="preserve">Наименование источников финансирования дефицита местного бюджета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40BCEB"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Код</w:t>
            </w:r>
          </w:p>
        </w:tc>
        <w:tc>
          <w:tcPr>
            <w:tcW w:w="5160" w:type="dxa"/>
            <w:gridSpan w:val="3"/>
            <w:tcBorders>
              <w:top w:val="single" w:sz="4" w:space="0" w:color="auto"/>
              <w:left w:val="nil"/>
              <w:bottom w:val="single" w:sz="4" w:space="0" w:color="auto"/>
              <w:right w:val="single" w:sz="4" w:space="0" w:color="auto"/>
            </w:tcBorders>
            <w:shd w:val="clear" w:color="auto" w:fill="auto"/>
            <w:hideMark/>
          </w:tcPr>
          <w:p w14:paraId="729C7110"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 xml:space="preserve">Сумма, в тысячах рублей </w:t>
            </w:r>
          </w:p>
        </w:tc>
      </w:tr>
      <w:tr w:rsidR="00325A96" w:rsidRPr="00325A96" w14:paraId="46872024" w14:textId="77777777" w:rsidTr="00325A96">
        <w:trPr>
          <w:trHeight w:val="518"/>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983760" w14:textId="77777777" w:rsidR="00325A96" w:rsidRPr="00325A96" w:rsidRDefault="00325A96" w:rsidP="00325A96">
            <w:pPr>
              <w:spacing w:after="0" w:line="240" w:lineRule="auto"/>
              <w:rPr>
                <w:rFonts w:eastAsia="Times New Roman" w:cs="Times New Roman"/>
                <w:b/>
                <w:bCs/>
                <w:color w:val="000000"/>
                <w:sz w:val="20"/>
                <w:szCs w:val="20"/>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01912356" w14:textId="77777777" w:rsidR="00325A96" w:rsidRPr="00325A96" w:rsidRDefault="00325A96" w:rsidP="00325A96">
            <w:pPr>
              <w:spacing w:after="0" w:line="240" w:lineRule="auto"/>
              <w:rPr>
                <w:rFonts w:eastAsia="Times New Roman" w:cs="Times New Roman"/>
                <w:b/>
                <w:bCs/>
                <w:color w:val="000000"/>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8055C54" w14:textId="77777777" w:rsidR="00325A96" w:rsidRPr="00325A96" w:rsidRDefault="00325A96" w:rsidP="00325A96">
            <w:pPr>
              <w:spacing w:after="0" w:line="240" w:lineRule="auto"/>
              <w:rPr>
                <w:rFonts w:eastAsia="Times New Roman" w:cs="Times New Roman"/>
                <w:b/>
                <w:bCs/>
                <w:color w:val="000000"/>
                <w:sz w:val="20"/>
                <w:szCs w:val="20"/>
                <w:lang w:eastAsia="ru-RU"/>
              </w:rPr>
            </w:pPr>
          </w:p>
        </w:tc>
        <w:tc>
          <w:tcPr>
            <w:tcW w:w="1720" w:type="dxa"/>
            <w:tcBorders>
              <w:top w:val="nil"/>
              <w:left w:val="nil"/>
              <w:bottom w:val="single" w:sz="4" w:space="0" w:color="auto"/>
              <w:right w:val="single" w:sz="4" w:space="0" w:color="auto"/>
            </w:tcBorders>
            <w:shd w:val="clear" w:color="auto" w:fill="auto"/>
            <w:hideMark/>
          </w:tcPr>
          <w:p w14:paraId="40B3E44C"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2024 год</w:t>
            </w:r>
          </w:p>
        </w:tc>
        <w:tc>
          <w:tcPr>
            <w:tcW w:w="1720" w:type="dxa"/>
            <w:tcBorders>
              <w:top w:val="nil"/>
              <w:left w:val="nil"/>
              <w:bottom w:val="single" w:sz="4" w:space="0" w:color="auto"/>
              <w:right w:val="single" w:sz="4" w:space="0" w:color="auto"/>
            </w:tcBorders>
            <w:shd w:val="clear" w:color="auto" w:fill="auto"/>
            <w:hideMark/>
          </w:tcPr>
          <w:p w14:paraId="504A1E7C"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2025 год</w:t>
            </w:r>
          </w:p>
        </w:tc>
        <w:tc>
          <w:tcPr>
            <w:tcW w:w="1720" w:type="dxa"/>
            <w:tcBorders>
              <w:top w:val="nil"/>
              <w:left w:val="nil"/>
              <w:bottom w:val="single" w:sz="4" w:space="0" w:color="auto"/>
              <w:right w:val="single" w:sz="4" w:space="0" w:color="auto"/>
            </w:tcBorders>
            <w:shd w:val="clear" w:color="auto" w:fill="auto"/>
            <w:hideMark/>
          </w:tcPr>
          <w:p w14:paraId="468063F2"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2026 год</w:t>
            </w:r>
          </w:p>
        </w:tc>
      </w:tr>
      <w:tr w:rsidR="00325A96" w:rsidRPr="00325A96" w14:paraId="2D3B1CA0" w14:textId="77777777" w:rsidTr="00325A96">
        <w:trPr>
          <w:trHeight w:val="300"/>
        </w:trPr>
        <w:tc>
          <w:tcPr>
            <w:tcW w:w="681" w:type="dxa"/>
            <w:tcBorders>
              <w:top w:val="nil"/>
              <w:left w:val="single" w:sz="4" w:space="0" w:color="auto"/>
              <w:bottom w:val="single" w:sz="4" w:space="0" w:color="auto"/>
              <w:right w:val="single" w:sz="4" w:space="0" w:color="auto"/>
            </w:tcBorders>
            <w:shd w:val="clear" w:color="auto" w:fill="auto"/>
            <w:hideMark/>
          </w:tcPr>
          <w:p w14:paraId="48E8EE21"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1</w:t>
            </w:r>
          </w:p>
        </w:tc>
        <w:tc>
          <w:tcPr>
            <w:tcW w:w="2580" w:type="dxa"/>
            <w:tcBorders>
              <w:top w:val="nil"/>
              <w:left w:val="nil"/>
              <w:bottom w:val="single" w:sz="4" w:space="0" w:color="auto"/>
              <w:right w:val="single" w:sz="4" w:space="0" w:color="auto"/>
            </w:tcBorders>
            <w:shd w:val="clear" w:color="auto" w:fill="auto"/>
            <w:hideMark/>
          </w:tcPr>
          <w:p w14:paraId="2B0434CB"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2</w:t>
            </w:r>
          </w:p>
        </w:tc>
        <w:tc>
          <w:tcPr>
            <w:tcW w:w="1560" w:type="dxa"/>
            <w:tcBorders>
              <w:top w:val="nil"/>
              <w:left w:val="nil"/>
              <w:bottom w:val="single" w:sz="4" w:space="0" w:color="auto"/>
              <w:right w:val="single" w:sz="4" w:space="0" w:color="auto"/>
            </w:tcBorders>
            <w:shd w:val="clear" w:color="auto" w:fill="auto"/>
            <w:hideMark/>
          </w:tcPr>
          <w:p w14:paraId="5B6A0A30"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3</w:t>
            </w:r>
          </w:p>
        </w:tc>
        <w:tc>
          <w:tcPr>
            <w:tcW w:w="1720" w:type="dxa"/>
            <w:tcBorders>
              <w:top w:val="nil"/>
              <w:left w:val="nil"/>
              <w:bottom w:val="single" w:sz="4" w:space="0" w:color="auto"/>
              <w:right w:val="single" w:sz="4" w:space="0" w:color="auto"/>
            </w:tcBorders>
            <w:shd w:val="clear" w:color="auto" w:fill="auto"/>
            <w:hideMark/>
          </w:tcPr>
          <w:p w14:paraId="0E15C75B"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4</w:t>
            </w:r>
          </w:p>
        </w:tc>
        <w:tc>
          <w:tcPr>
            <w:tcW w:w="1720" w:type="dxa"/>
            <w:tcBorders>
              <w:top w:val="nil"/>
              <w:left w:val="nil"/>
              <w:bottom w:val="single" w:sz="4" w:space="0" w:color="auto"/>
              <w:right w:val="single" w:sz="4" w:space="0" w:color="auto"/>
            </w:tcBorders>
            <w:shd w:val="clear" w:color="auto" w:fill="auto"/>
            <w:hideMark/>
          </w:tcPr>
          <w:p w14:paraId="748DA175"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5</w:t>
            </w:r>
          </w:p>
        </w:tc>
        <w:tc>
          <w:tcPr>
            <w:tcW w:w="1720" w:type="dxa"/>
            <w:tcBorders>
              <w:top w:val="nil"/>
              <w:left w:val="nil"/>
              <w:bottom w:val="single" w:sz="4" w:space="0" w:color="auto"/>
              <w:right w:val="single" w:sz="4" w:space="0" w:color="auto"/>
            </w:tcBorders>
            <w:shd w:val="clear" w:color="auto" w:fill="auto"/>
            <w:hideMark/>
          </w:tcPr>
          <w:p w14:paraId="7877F691"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6</w:t>
            </w:r>
          </w:p>
        </w:tc>
      </w:tr>
      <w:tr w:rsidR="00325A96" w:rsidRPr="00325A96" w14:paraId="6D677D5F" w14:textId="77777777" w:rsidTr="00325A96">
        <w:trPr>
          <w:trHeight w:val="443"/>
        </w:trPr>
        <w:tc>
          <w:tcPr>
            <w:tcW w:w="681" w:type="dxa"/>
            <w:tcBorders>
              <w:top w:val="nil"/>
              <w:left w:val="single" w:sz="4" w:space="0" w:color="auto"/>
              <w:bottom w:val="single" w:sz="4" w:space="0" w:color="auto"/>
              <w:right w:val="single" w:sz="4" w:space="0" w:color="auto"/>
            </w:tcBorders>
            <w:shd w:val="clear" w:color="auto" w:fill="auto"/>
            <w:hideMark/>
          </w:tcPr>
          <w:p w14:paraId="4FC5FB05" w14:textId="77777777" w:rsidR="00325A96" w:rsidRPr="00325A96" w:rsidRDefault="00325A96" w:rsidP="00325A96">
            <w:pPr>
              <w:spacing w:after="0" w:line="240" w:lineRule="auto"/>
              <w:jc w:val="center"/>
              <w:rPr>
                <w:rFonts w:eastAsia="Times New Roman" w:cs="Times New Roman"/>
                <w:color w:val="000000"/>
                <w:sz w:val="20"/>
                <w:szCs w:val="20"/>
                <w:lang w:eastAsia="ru-RU"/>
              </w:rPr>
            </w:pPr>
            <w:r w:rsidRPr="00325A96">
              <w:rPr>
                <w:rFonts w:eastAsia="Times New Roman" w:cs="Times New Roman"/>
                <w:color w:val="000000"/>
                <w:sz w:val="20"/>
                <w:szCs w:val="20"/>
                <w:lang w:eastAsia="ru-RU"/>
              </w:rPr>
              <w:t>1</w:t>
            </w:r>
          </w:p>
        </w:tc>
        <w:tc>
          <w:tcPr>
            <w:tcW w:w="2580" w:type="dxa"/>
            <w:tcBorders>
              <w:top w:val="nil"/>
              <w:left w:val="nil"/>
              <w:bottom w:val="single" w:sz="4" w:space="0" w:color="auto"/>
              <w:right w:val="single" w:sz="4" w:space="0" w:color="auto"/>
            </w:tcBorders>
            <w:shd w:val="clear" w:color="auto" w:fill="auto"/>
            <w:hideMark/>
          </w:tcPr>
          <w:p w14:paraId="793BC0EF"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Всего на покрытие дефицита бюджета</w:t>
            </w:r>
          </w:p>
        </w:tc>
        <w:tc>
          <w:tcPr>
            <w:tcW w:w="1560" w:type="dxa"/>
            <w:tcBorders>
              <w:top w:val="nil"/>
              <w:left w:val="nil"/>
              <w:bottom w:val="single" w:sz="4" w:space="0" w:color="auto"/>
              <w:right w:val="single" w:sz="4" w:space="0" w:color="auto"/>
            </w:tcBorders>
            <w:shd w:val="clear" w:color="auto" w:fill="auto"/>
            <w:hideMark/>
          </w:tcPr>
          <w:p w14:paraId="04659407"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hideMark/>
          </w:tcPr>
          <w:p w14:paraId="47EC861E" w14:textId="77777777" w:rsidR="00325A96" w:rsidRPr="00325A96" w:rsidRDefault="00325A96" w:rsidP="00325A96">
            <w:pPr>
              <w:spacing w:after="0" w:line="240" w:lineRule="auto"/>
              <w:jc w:val="right"/>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 xml:space="preserve">17 350,00000  </w:t>
            </w:r>
          </w:p>
        </w:tc>
        <w:tc>
          <w:tcPr>
            <w:tcW w:w="1720" w:type="dxa"/>
            <w:tcBorders>
              <w:top w:val="nil"/>
              <w:left w:val="nil"/>
              <w:bottom w:val="single" w:sz="4" w:space="0" w:color="auto"/>
              <w:right w:val="single" w:sz="4" w:space="0" w:color="auto"/>
            </w:tcBorders>
            <w:shd w:val="clear" w:color="auto" w:fill="auto"/>
            <w:hideMark/>
          </w:tcPr>
          <w:p w14:paraId="57E201DE" w14:textId="77777777" w:rsidR="00325A96" w:rsidRPr="00325A96" w:rsidRDefault="00325A96" w:rsidP="00325A96">
            <w:pPr>
              <w:spacing w:after="0" w:line="240" w:lineRule="auto"/>
              <w:jc w:val="right"/>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 xml:space="preserve">14 599,70000  </w:t>
            </w:r>
          </w:p>
        </w:tc>
        <w:tc>
          <w:tcPr>
            <w:tcW w:w="1720" w:type="dxa"/>
            <w:tcBorders>
              <w:top w:val="nil"/>
              <w:left w:val="nil"/>
              <w:bottom w:val="single" w:sz="4" w:space="0" w:color="auto"/>
              <w:right w:val="single" w:sz="4" w:space="0" w:color="auto"/>
            </w:tcBorders>
            <w:shd w:val="clear" w:color="auto" w:fill="auto"/>
            <w:hideMark/>
          </w:tcPr>
          <w:p w14:paraId="146E7ABE" w14:textId="77777777" w:rsidR="00325A96" w:rsidRPr="00325A96" w:rsidRDefault="00325A96" w:rsidP="00325A96">
            <w:pPr>
              <w:spacing w:after="0" w:line="240" w:lineRule="auto"/>
              <w:jc w:val="right"/>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 xml:space="preserve">21 165,40000  </w:t>
            </w:r>
          </w:p>
        </w:tc>
      </w:tr>
      <w:tr w:rsidR="00325A96" w:rsidRPr="00325A96" w14:paraId="65F22EF7" w14:textId="77777777" w:rsidTr="00325A96">
        <w:trPr>
          <w:trHeight w:val="510"/>
        </w:trPr>
        <w:tc>
          <w:tcPr>
            <w:tcW w:w="681" w:type="dxa"/>
            <w:tcBorders>
              <w:top w:val="nil"/>
              <w:left w:val="single" w:sz="4" w:space="0" w:color="auto"/>
              <w:bottom w:val="single" w:sz="4" w:space="0" w:color="auto"/>
              <w:right w:val="single" w:sz="4" w:space="0" w:color="auto"/>
            </w:tcBorders>
            <w:shd w:val="clear" w:color="auto" w:fill="auto"/>
            <w:hideMark/>
          </w:tcPr>
          <w:p w14:paraId="3641A81D" w14:textId="77777777" w:rsidR="00325A96" w:rsidRPr="00325A96" w:rsidRDefault="00325A96" w:rsidP="00325A96">
            <w:pPr>
              <w:spacing w:after="0" w:line="240" w:lineRule="auto"/>
              <w:jc w:val="center"/>
              <w:rPr>
                <w:rFonts w:eastAsia="Times New Roman" w:cs="Times New Roman"/>
                <w:color w:val="000000"/>
                <w:sz w:val="20"/>
                <w:szCs w:val="20"/>
                <w:lang w:eastAsia="ru-RU"/>
              </w:rPr>
            </w:pPr>
            <w:r w:rsidRPr="00325A96">
              <w:rPr>
                <w:rFonts w:eastAsia="Times New Roman" w:cs="Times New Roman"/>
                <w:color w:val="000000"/>
                <w:sz w:val="20"/>
                <w:szCs w:val="20"/>
                <w:lang w:eastAsia="ru-RU"/>
              </w:rPr>
              <w:t>2</w:t>
            </w:r>
          </w:p>
        </w:tc>
        <w:tc>
          <w:tcPr>
            <w:tcW w:w="2580" w:type="dxa"/>
            <w:tcBorders>
              <w:top w:val="nil"/>
              <w:left w:val="nil"/>
              <w:bottom w:val="single" w:sz="4" w:space="0" w:color="auto"/>
              <w:right w:val="single" w:sz="4" w:space="0" w:color="auto"/>
            </w:tcBorders>
            <w:shd w:val="clear" w:color="auto" w:fill="auto"/>
            <w:hideMark/>
          </w:tcPr>
          <w:p w14:paraId="0FDB2B18" w14:textId="77777777" w:rsidR="00325A96" w:rsidRPr="00325A96" w:rsidRDefault="00325A96" w:rsidP="00325A96">
            <w:pPr>
              <w:spacing w:after="0" w:line="240" w:lineRule="auto"/>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 xml:space="preserve">Бюджетные кредиты из других бюджетов бюджетной системы Российской Федерации </w:t>
            </w:r>
          </w:p>
        </w:tc>
        <w:tc>
          <w:tcPr>
            <w:tcW w:w="1560" w:type="dxa"/>
            <w:tcBorders>
              <w:top w:val="nil"/>
              <w:left w:val="nil"/>
              <w:bottom w:val="single" w:sz="4" w:space="0" w:color="auto"/>
              <w:right w:val="single" w:sz="4" w:space="0" w:color="auto"/>
            </w:tcBorders>
            <w:shd w:val="clear" w:color="auto" w:fill="auto"/>
            <w:hideMark/>
          </w:tcPr>
          <w:p w14:paraId="6610E0ED"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000 01 03 00 00 00 0000 000</w:t>
            </w:r>
          </w:p>
        </w:tc>
        <w:tc>
          <w:tcPr>
            <w:tcW w:w="1720" w:type="dxa"/>
            <w:tcBorders>
              <w:top w:val="nil"/>
              <w:left w:val="nil"/>
              <w:bottom w:val="single" w:sz="4" w:space="0" w:color="auto"/>
              <w:right w:val="single" w:sz="4" w:space="0" w:color="auto"/>
            </w:tcBorders>
            <w:shd w:val="clear" w:color="auto" w:fill="auto"/>
            <w:hideMark/>
          </w:tcPr>
          <w:p w14:paraId="3091E08E" w14:textId="77777777" w:rsidR="00325A96" w:rsidRPr="00325A96" w:rsidRDefault="00325A96" w:rsidP="00325A96">
            <w:pPr>
              <w:spacing w:after="0" w:line="240" w:lineRule="auto"/>
              <w:jc w:val="right"/>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 xml:space="preserve">-5 188,57143  </w:t>
            </w:r>
          </w:p>
        </w:tc>
        <w:tc>
          <w:tcPr>
            <w:tcW w:w="1720" w:type="dxa"/>
            <w:tcBorders>
              <w:top w:val="nil"/>
              <w:left w:val="nil"/>
              <w:bottom w:val="single" w:sz="4" w:space="0" w:color="auto"/>
              <w:right w:val="single" w:sz="4" w:space="0" w:color="auto"/>
            </w:tcBorders>
            <w:shd w:val="clear" w:color="auto" w:fill="auto"/>
            <w:hideMark/>
          </w:tcPr>
          <w:p w14:paraId="6760761C" w14:textId="77777777" w:rsidR="00325A96" w:rsidRPr="00325A96" w:rsidRDefault="00325A96" w:rsidP="00325A96">
            <w:pPr>
              <w:spacing w:after="0" w:line="240" w:lineRule="auto"/>
              <w:jc w:val="right"/>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 xml:space="preserve">-5 188,57143  </w:t>
            </w:r>
          </w:p>
        </w:tc>
        <w:tc>
          <w:tcPr>
            <w:tcW w:w="1720" w:type="dxa"/>
            <w:tcBorders>
              <w:top w:val="nil"/>
              <w:left w:val="nil"/>
              <w:bottom w:val="single" w:sz="4" w:space="0" w:color="auto"/>
              <w:right w:val="single" w:sz="4" w:space="0" w:color="auto"/>
            </w:tcBorders>
            <w:shd w:val="clear" w:color="auto" w:fill="auto"/>
            <w:hideMark/>
          </w:tcPr>
          <w:p w14:paraId="7A9FF7CB" w14:textId="77777777" w:rsidR="00325A96" w:rsidRPr="00325A96" w:rsidRDefault="00325A96" w:rsidP="00325A96">
            <w:pPr>
              <w:spacing w:after="0" w:line="240" w:lineRule="auto"/>
              <w:jc w:val="right"/>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 xml:space="preserve">-5 188,57143  </w:t>
            </w:r>
          </w:p>
        </w:tc>
      </w:tr>
      <w:tr w:rsidR="00325A96" w:rsidRPr="00325A96" w14:paraId="2B09236C" w14:textId="77777777" w:rsidTr="00325A96">
        <w:trPr>
          <w:trHeight w:val="840"/>
        </w:trPr>
        <w:tc>
          <w:tcPr>
            <w:tcW w:w="681" w:type="dxa"/>
            <w:tcBorders>
              <w:top w:val="nil"/>
              <w:left w:val="single" w:sz="4" w:space="0" w:color="auto"/>
              <w:bottom w:val="single" w:sz="4" w:space="0" w:color="auto"/>
              <w:right w:val="single" w:sz="4" w:space="0" w:color="auto"/>
            </w:tcBorders>
            <w:shd w:val="clear" w:color="auto" w:fill="auto"/>
            <w:hideMark/>
          </w:tcPr>
          <w:p w14:paraId="17009C44" w14:textId="77777777" w:rsidR="00325A96" w:rsidRPr="00325A96" w:rsidRDefault="00325A96" w:rsidP="00325A96">
            <w:pPr>
              <w:spacing w:after="0" w:line="240" w:lineRule="auto"/>
              <w:jc w:val="center"/>
              <w:rPr>
                <w:rFonts w:eastAsia="Times New Roman" w:cs="Times New Roman"/>
                <w:color w:val="000000"/>
                <w:sz w:val="20"/>
                <w:szCs w:val="20"/>
                <w:lang w:eastAsia="ru-RU"/>
              </w:rPr>
            </w:pPr>
            <w:r w:rsidRPr="00325A96">
              <w:rPr>
                <w:rFonts w:eastAsia="Times New Roman" w:cs="Times New Roman"/>
                <w:color w:val="000000"/>
                <w:sz w:val="20"/>
                <w:szCs w:val="20"/>
                <w:lang w:eastAsia="ru-RU"/>
              </w:rPr>
              <w:t>3</w:t>
            </w:r>
          </w:p>
        </w:tc>
        <w:tc>
          <w:tcPr>
            <w:tcW w:w="2580" w:type="dxa"/>
            <w:tcBorders>
              <w:top w:val="nil"/>
              <w:left w:val="nil"/>
              <w:bottom w:val="single" w:sz="4" w:space="0" w:color="auto"/>
              <w:right w:val="single" w:sz="4" w:space="0" w:color="auto"/>
            </w:tcBorders>
            <w:shd w:val="clear" w:color="auto" w:fill="auto"/>
            <w:hideMark/>
          </w:tcPr>
          <w:p w14:paraId="0D778AB6" w14:textId="77777777" w:rsidR="00325A96" w:rsidRPr="00325A96" w:rsidRDefault="00325A96" w:rsidP="00325A96">
            <w:pPr>
              <w:spacing w:after="0" w:line="240" w:lineRule="auto"/>
              <w:rPr>
                <w:rFonts w:eastAsia="Times New Roman" w:cs="Times New Roman"/>
                <w:color w:val="000000"/>
                <w:sz w:val="20"/>
                <w:szCs w:val="20"/>
                <w:lang w:eastAsia="ru-RU"/>
              </w:rPr>
            </w:pPr>
            <w:r w:rsidRPr="00325A96">
              <w:rPr>
                <w:rFonts w:eastAsia="Times New Roman" w:cs="Times New Roman"/>
                <w:color w:val="000000"/>
                <w:sz w:val="20"/>
                <w:szCs w:val="20"/>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560" w:type="dxa"/>
            <w:tcBorders>
              <w:top w:val="nil"/>
              <w:left w:val="nil"/>
              <w:bottom w:val="single" w:sz="4" w:space="0" w:color="auto"/>
              <w:right w:val="single" w:sz="4" w:space="0" w:color="auto"/>
            </w:tcBorders>
            <w:shd w:val="clear" w:color="auto" w:fill="auto"/>
            <w:hideMark/>
          </w:tcPr>
          <w:p w14:paraId="3E112FD3" w14:textId="77777777" w:rsidR="00325A96" w:rsidRPr="00325A96" w:rsidRDefault="00325A96" w:rsidP="00325A96">
            <w:pPr>
              <w:spacing w:after="0" w:line="240" w:lineRule="auto"/>
              <w:jc w:val="center"/>
              <w:rPr>
                <w:rFonts w:eastAsia="Times New Roman" w:cs="Times New Roman"/>
                <w:color w:val="000000"/>
                <w:sz w:val="20"/>
                <w:szCs w:val="20"/>
                <w:lang w:eastAsia="ru-RU"/>
              </w:rPr>
            </w:pPr>
            <w:r w:rsidRPr="00325A96">
              <w:rPr>
                <w:rFonts w:eastAsia="Times New Roman" w:cs="Times New Roman"/>
                <w:color w:val="000000"/>
                <w:sz w:val="20"/>
                <w:szCs w:val="20"/>
                <w:lang w:eastAsia="ru-RU"/>
              </w:rPr>
              <w:t>901 01 03 01 00 04 0000 710</w:t>
            </w:r>
          </w:p>
        </w:tc>
        <w:tc>
          <w:tcPr>
            <w:tcW w:w="1720" w:type="dxa"/>
            <w:tcBorders>
              <w:top w:val="nil"/>
              <w:left w:val="nil"/>
              <w:bottom w:val="single" w:sz="4" w:space="0" w:color="auto"/>
              <w:right w:val="single" w:sz="4" w:space="0" w:color="auto"/>
            </w:tcBorders>
            <w:shd w:val="clear" w:color="auto" w:fill="auto"/>
            <w:hideMark/>
          </w:tcPr>
          <w:p w14:paraId="346484F9" w14:textId="77777777" w:rsidR="00325A96" w:rsidRPr="00325A96" w:rsidRDefault="00325A96" w:rsidP="00325A96">
            <w:pPr>
              <w:spacing w:after="0" w:line="240" w:lineRule="auto"/>
              <w:jc w:val="right"/>
              <w:rPr>
                <w:rFonts w:eastAsia="Times New Roman" w:cs="Times New Roman"/>
                <w:color w:val="000000"/>
                <w:sz w:val="20"/>
                <w:szCs w:val="20"/>
                <w:lang w:eastAsia="ru-RU"/>
              </w:rPr>
            </w:pPr>
            <w:r w:rsidRPr="00325A96">
              <w:rPr>
                <w:rFonts w:eastAsia="Times New Roman" w:cs="Times New Roman"/>
                <w:color w:val="000000"/>
                <w:sz w:val="20"/>
                <w:szCs w:val="20"/>
                <w:lang w:eastAsia="ru-RU"/>
              </w:rPr>
              <w:t xml:space="preserve">30 000,00000  </w:t>
            </w:r>
          </w:p>
        </w:tc>
        <w:tc>
          <w:tcPr>
            <w:tcW w:w="1720" w:type="dxa"/>
            <w:tcBorders>
              <w:top w:val="nil"/>
              <w:left w:val="nil"/>
              <w:bottom w:val="single" w:sz="4" w:space="0" w:color="auto"/>
              <w:right w:val="single" w:sz="4" w:space="0" w:color="auto"/>
            </w:tcBorders>
            <w:shd w:val="clear" w:color="auto" w:fill="auto"/>
            <w:hideMark/>
          </w:tcPr>
          <w:p w14:paraId="0F4E1DB3" w14:textId="77777777" w:rsidR="00325A96" w:rsidRPr="00325A96" w:rsidRDefault="00325A96" w:rsidP="00325A96">
            <w:pPr>
              <w:spacing w:after="0" w:line="240" w:lineRule="auto"/>
              <w:jc w:val="right"/>
              <w:rPr>
                <w:rFonts w:eastAsia="Times New Roman" w:cs="Times New Roman"/>
                <w:color w:val="000000"/>
                <w:sz w:val="20"/>
                <w:szCs w:val="20"/>
                <w:lang w:eastAsia="ru-RU"/>
              </w:rPr>
            </w:pPr>
            <w:r w:rsidRPr="00325A96">
              <w:rPr>
                <w:rFonts w:eastAsia="Times New Roman" w:cs="Times New Roman"/>
                <w:color w:val="000000"/>
                <w:sz w:val="20"/>
                <w:szCs w:val="20"/>
                <w:lang w:eastAsia="ru-RU"/>
              </w:rPr>
              <w:t xml:space="preserve">0,00000  </w:t>
            </w:r>
          </w:p>
        </w:tc>
        <w:tc>
          <w:tcPr>
            <w:tcW w:w="1720" w:type="dxa"/>
            <w:tcBorders>
              <w:top w:val="nil"/>
              <w:left w:val="nil"/>
              <w:bottom w:val="single" w:sz="4" w:space="0" w:color="auto"/>
              <w:right w:val="single" w:sz="4" w:space="0" w:color="auto"/>
            </w:tcBorders>
            <w:shd w:val="clear" w:color="auto" w:fill="auto"/>
            <w:hideMark/>
          </w:tcPr>
          <w:p w14:paraId="42D61C51" w14:textId="77777777" w:rsidR="00325A96" w:rsidRPr="00325A96" w:rsidRDefault="00325A96" w:rsidP="00325A96">
            <w:pPr>
              <w:spacing w:after="0" w:line="240" w:lineRule="auto"/>
              <w:jc w:val="right"/>
              <w:rPr>
                <w:rFonts w:eastAsia="Times New Roman" w:cs="Times New Roman"/>
                <w:color w:val="000000"/>
                <w:sz w:val="20"/>
                <w:szCs w:val="20"/>
                <w:lang w:eastAsia="ru-RU"/>
              </w:rPr>
            </w:pPr>
            <w:r w:rsidRPr="00325A96">
              <w:rPr>
                <w:rFonts w:eastAsia="Times New Roman" w:cs="Times New Roman"/>
                <w:color w:val="000000"/>
                <w:sz w:val="20"/>
                <w:szCs w:val="20"/>
                <w:lang w:eastAsia="ru-RU"/>
              </w:rPr>
              <w:t xml:space="preserve">0,00000  </w:t>
            </w:r>
          </w:p>
        </w:tc>
      </w:tr>
      <w:tr w:rsidR="00325A96" w:rsidRPr="00325A96" w14:paraId="5CA5DBFB" w14:textId="77777777" w:rsidTr="00325A96">
        <w:trPr>
          <w:trHeight w:val="795"/>
        </w:trPr>
        <w:tc>
          <w:tcPr>
            <w:tcW w:w="681" w:type="dxa"/>
            <w:tcBorders>
              <w:top w:val="nil"/>
              <w:left w:val="single" w:sz="4" w:space="0" w:color="auto"/>
              <w:bottom w:val="single" w:sz="4" w:space="0" w:color="auto"/>
              <w:right w:val="single" w:sz="4" w:space="0" w:color="auto"/>
            </w:tcBorders>
            <w:shd w:val="clear" w:color="auto" w:fill="auto"/>
            <w:hideMark/>
          </w:tcPr>
          <w:p w14:paraId="18A0B177" w14:textId="77777777" w:rsidR="00325A96" w:rsidRPr="00325A96" w:rsidRDefault="00325A96" w:rsidP="00325A96">
            <w:pPr>
              <w:spacing w:after="0" w:line="240" w:lineRule="auto"/>
              <w:jc w:val="center"/>
              <w:rPr>
                <w:rFonts w:eastAsia="Times New Roman" w:cs="Times New Roman"/>
                <w:color w:val="000000"/>
                <w:sz w:val="20"/>
                <w:szCs w:val="20"/>
                <w:lang w:eastAsia="ru-RU"/>
              </w:rPr>
            </w:pPr>
            <w:r w:rsidRPr="00325A96">
              <w:rPr>
                <w:rFonts w:eastAsia="Times New Roman" w:cs="Times New Roman"/>
                <w:color w:val="000000"/>
                <w:sz w:val="20"/>
                <w:szCs w:val="20"/>
                <w:lang w:eastAsia="ru-RU"/>
              </w:rPr>
              <w:t>4</w:t>
            </w:r>
          </w:p>
        </w:tc>
        <w:tc>
          <w:tcPr>
            <w:tcW w:w="2580" w:type="dxa"/>
            <w:tcBorders>
              <w:top w:val="nil"/>
              <w:left w:val="nil"/>
              <w:bottom w:val="single" w:sz="4" w:space="0" w:color="auto"/>
              <w:right w:val="single" w:sz="4" w:space="0" w:color="auto"/>
            </w:tcBorders>
            <w:shd w:val="clear" w:color="auto" w:fill="auto"/>
            <w:hideMark/>
          </w:tcPr>
          <w:p w14:paraId="67C4E3CA" w14:textId="77777777" w:rsidR="00325A96" w:rsidRPr="00325A96" w:rsidRDefault="00325A96" w:rsidP="00325A96">
            <w:pPr>
              <w:spacing w:after="0" w:line="240" w:lineRule="auto"/>
              <w:rPr>
                <w:rFonts w:eastAsia="Times New Roman" w:cs="Times New Roman"/>
                <w:color w:val="000000"/>
                <w:sz w:val="20"/>
                <w:szCs w:val="20"/>
                <w:lang w:eastAsia="ru-RU"/>
              </w:rPr>
            </w:pPr>
            <w:r w:rsidRPr="00325A96">
              <w:rPr>
                <w:rFonts w:eastAsia="Times New Roman" w:cs="Times New Roman"/>
                <w:color w:val="000000"/>
                <w:sz w:val="20"/>
                <w:szCs w:val="20"/>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hideMark/>
          </w:tcPr>
          <w:p w14:paraId="0763BA1E" w14:textId="77777777" w:rsidR="00325A96" w:rsidRPr="00325A96" w:rsidRDefault="00325A96" w:rsidP="00325A96">
            <w:pPr>
              <w:spacing w:after="0" w:line="240" w:lineRule="auto"/>
              <w:jc w:val="center"/>
              <w:rPr>
                <w:rFonts w:eastAsia="Times New Roman" w:cs="Times New Roman"/>
                <w:color w:val="000000"/>
                <w:sz w:val="20"/>
                <w:szCs w:val="20"/>
                <w:lang w:eastAsia="ru-RU"/>
              </w:rPr>
            </w:pPr>
            <w:r w:rsidRPr="00325A96">
              <w:rPr>
                <w:rFonts w:eastAsia="Times New Roman" w:cs="Times New Roman"/>
                <w:color w:val="000000"/>
                <w:sz w:val="20"/>
                <w:szCs w:val="20"/>
                <w:lang w:eastAsia="ru-RU"/>
              </w:rPr>
              <w:t>901 01 03 01 00 04 0000 810</w:t>
            </w:r>
          </w:p>
        </w:tc>
        <w:tc>
          <w:tcPr>
            <w:tcW w:w="1720" w:type="dxa"/>
            <w:tcBorders>
              <w:top w:val="nil"/>
              <w:left w:val="nil"/>
              <w:bottom w:val="single" w:sz="4" w:space="0" w:color="auto"/>
              <w:right w:val="single" w:sz="4" w:space="0" w:color="auto"/>
            </w:tcBorders>
            <w:shd w:val="clear" w:color="auto" w:fill="auto"/>
            <w:hideMark/>
          </w:tcPr>
          <w:p w14:paraId="17E7BC6F" w14:textId="77777777" w:rsidR="00325A96" w:rsidRPr="00325A96" w:rsidRDefault="00325A96" w:rsidP="00325A96">
            <w:pPr>
              <w:spacing w:after="0" w:line="240" w:lineRule="auto"/>
              <w:jc w:val="right"/>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 xml:space="preserve">-35 188,57143  </w:t>
            </w:r>
          </w:p>
        </w:tc>
        <w:tc>
          <w:tcPr>
            <w:tcW w:w="1720" w:type="dxa"/>
            <w:tcBorders>
              <w:top w:val="nil"/>
              <w:left w:val="nil"/>
              <w:bottom w:val="single" w:sz="4" w:space="0" w:color="auto"/>
              <w:right w:val="single" w:sz="4" w:space="0" w:color="auto"/>
            </w:tcBorders>
            <w:shd w:val="clear" w:color="auto" w:fill="auto"/>
            <w:hideMark/>
          </w:tcPr>
          <w:p w14:paraId="3034B642" w14:textId="77777777" w:rsidR="00325A96" w:rsidRPr="00325A96" w:rsidRDefault="00325A96" w:rsidP="00325A96">
            <w:pPr>
              <w:spacing w:after="0" w:line="240" w:lineRule="auto"/>
              <w:jc w:val="right"/>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 xml:space="preserve">-5 188,57143  </w:t>
            </w:r>
          </w:p>
        </w:tc>
        <w:tc>
          <w:tcPr>
            <w:tcW w:w="1720" w:type="dxa"/>
            <w:tcBorders>
              <w:top w:val="nil"/>
              <w:left w:val="nil"/>
              <w:bottom w:val="single" w:sz="4" w:space="0" w:color="auto"/>
              <w:right w:val="single" w:sz="4" w:space="0" w:color="auto"/>
            </w:tcBorders>
            <w:shd w:val="clear" w:color="auto" w:fill="auto"/>
            <w:hideMark/>
          </w:tcPr>
          <w:p w14:paraId="7140C3D6" w14:textId="77777777" w:rsidR="00325A96" w:rsidRPr="00325A96" w:rsidRDefault="00325A96" w:rsidP="00325A96">
            <w:pPr>
              <w:spacing w:after="0" w:line="240" w:lineRule="auto"/>
              <w:jc w:val="right"/>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 xml:space="preserve">-5 188,57143  </w:t>
            </w:r>
          </w:p>
        </w:tc>
      </w:tr>
      <w:tr w:rsidR="00325A96" w:rsidRPr="00325A96" w14:paraId="1E009BDF" w14:textId="77777777" w:rsidTr="00325A96">
        <w:trPr>
          <w:trHeight w:val="578"/>
        </w:trPr>
        <w:tc>
          <w:tcPr>
            <w:tcW w:w="681" w:type="dxa"/>
            <w:tcBorders>
              <w:top w:val="nil"/>
              <w:left w:val="single" w:sz="4" w:space="0" w:color="auto"/>
              <w:bottom w:val="single" w:sz="4" w:space="0" w:color="auto"/>
              <w:right w:val="single" w:sz="4" w:space="0" w:color="auto"/>
            </w:tcBorders>
            <w:shd w:val="clear" w:color="auto" w:fill="auto"/>
            <w:hideMark/>
          </w:tcPr>
          <w:p w14:paraId="61F5141B" w14:textId="77777777" w:rsidR="00325A96" w:rsidRPr="00325A96" w:rsidRDefault="00325A96" w:rsidP="00325A96">
            <w:pPr>
              <w:spacing w:after="0" w:line="240" w:lineRule="auto"/>
              <w:jc w:val="center"/>
              <w:rPr>
                <w:rFonts w:eastAsia="Times New Roman" w:cs="Times New Roman"/>
                <w:color w:val="000000"/>
                <w:sz w:val="20"/>
                <w:szCs w:val="20"/>
                <w:lang w:eastAsia="ru-RU"/>
              </w:rPr>
            </w:pPr>
            <w:r w:rsidRPr="00325A96">
              <w:rPr>
                <w:rFonts w:eastAsia="Times New Roman" w:cs="Times New Roman"/>
                <w:color w:val="000000"/>
                <w:sz w:val="20"/>
                <w:szCs w:val="20"/>
                <w:lang w:eastAsia="ru-RU"/>
              </w:rPr>
              <w:t>5</w:t>
            </w:r>
          </w:p>
        </w:tc>
        <w:tc>
          <w:tcPr>
            <w:tcW w:w="2580" w:type="dxa"/>
            <w:tcBorders>
              <w:top w:val="nil"/>
              <w:left w:val="nil"/>
              <w:bottom w:val="single" w:sz="4" w:space="0" w:color="auto"/>
              <w:right w:val="single" w:sz="4" w:space="0" w:color="auto"/>
            </w:tcBorders>
            <w:shd w:val="clear" w:color="auto" w:fill="auto"/>
            <w:hideMark/>
          </w:tcPr>
          <w:p w14:paraId="12114D8B" w14:textId="77777777" w:rsidR="00325A96" w:rsidRPr="00325A96" w:rsidRDefault="00325A96" w:rsidP="00325A96">
            <w:pPr>
              <w:spacing w:after="0" w:line="240" w:lineRule="auto"/>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Изме</w:t>
            </w:r>
            <w:r w:rsidRPr="00325A96">
              <w:rPr>
                <w:rFonts w:eastAsia="Times New Roman" w:cs="Times New Roman"/>
                <w:b/>
                <w:bCs/>
                <w:sz w:val="20"/>
                <w:szCs w:val="20"/>
                <w:lang w:eastAsia="ru-RU"/>
              </w:rPr>
              <w:t>нение остатков средств на счетах по учету средств бюджетов</w:t>
            </w:r>
          </w:p>
        </w:tc>
        <w:tc>
          <w:tcPr>
            <w:tcW w:w="1560" w:type="dxa"/>
            <w:tcBorders>
              <w:top w:val="nil"/>
              <w:left w:val="nil"/>
              <w:bottom w:val="single" w:sz="4" w:space="0" w:color="auto"/>
              <w:right w:val="single" w:sz="4" w:space="0" w:color="auto"/>
            </w:tcBorders>
            <w:shd w:val="clear" w:color="auto" w:fill="auto"/>
            <w:hideMark/>
          </w:tcPr>
          <w:p w14:paraId="3CD87908" w14:textId="77777777" w:rsidR="00325A96" w:rsidRPr="00325A96" w:rsidRDefault="00325A96" w:rsidP="00325A96">
            <w:pPr>
              <w:spacing w:after="0" w:line="240" w:lineRule="auto"/>
              <w:jc w:val="center"/>
              <w:rPr>
                <w:rFonts w:eastAsia="Times New Roman" w:cs="Times New Roman"/>
                <w:b/>
                <w:bCs/>
                <w:color w:val="000000"/>
                <w:sz w:val="20"/>
                <w:szCs w:val="20"/>
                <w:lang w:eastAsia="ru-RU"/>
              </w:rPr>
            </w:pPr>
            <w:r w:rsidRPr="00325A96">
              <w:rPr>
                <w:rFonts w:eastAsia="Times New Roman" w:cs="Times New Roman"/>
                <w:b/>
                <w:bCs/>
                <w:color w:val="000000"/>
                <w:sz w:val="20"/>
                <w:szCs w:val="20"/>
                <w:lang w:eastAsia="ru-RU"/>
              </w:rPr>
              <w:t>000 01 05 00 00 00 0000 000</w:t>
            </w:r>
          </w:p>
        </w:tc>
        <w:tc>
          <w:tcPr>
            <w:tcW w:w="1720" w:type="dxa"/>
            <w:tcBorders>
              <w:top w:val="nil"/>
              <w:left w:val="nil"/>
              <w:bottom w:val="single" w:sz="4" w:space="0" w:color="auto"/>
              <w:right w:val="single" w:sz="4" w:space="0" w:color="auto"/>
            </w:tcBorders>
            <w:shd w:val="clear" w:color="auto" w:fill="auto"/>
            <w:hideMark/>
          </w:tcPr>
          <w:p w14:paraId="57A7EFD6" w14:textId="77777777" w:rsidR="00325A96" w:rsidRPr="00325A96" w:rsidRDefault="00325A96" w:rsidP="00325A96">
            <w:pPr>
              <w:spacing w:after="0" w:line="240" w:lineRule="auto"/>
              <w:jc w:val="right"/>
              <w:rPr>
                <w:rFonts w:eastAsia="Times New Roman" w:cs="Times New Roman"/>
                <w:b/>
                <w:bCs/>
                <w:sz w:val="20"/>
                <w:szCs w:val="20"/>
                <w:lang w:eastAsia="ru-RU"/>
              </w:rPr>
            </w:pPr>
            <w:r w:rsidRPr="00325A96">
              <w:rPr>
                <w:rFonts w:eastAsia="Times New Roman" w:cs="Times New Roman"/>
                <w:b/>
                <w:bCs/>
                <w:sz w:val="20"/>
                <w:szCs w:val="20"/>
                <w:lang w:eastAsia="ru-RU"/>
              </w:rPr>
              <w:t xml:space="preserve">22 538,57143  </w:t>
            </w:r>
          </w:p>
        </w:tc>
        <w:tc>
          <w:tcPr>
            <w:tcW w:w="1720" w:type="dxa"/>
            <w:tcBorders>
              <w:top w:val="nil"/>
              <w:left w:val="nil"/>
              <w:bottom w:val="single" w:sz="4" w:space="0" w:color="auto"/>
              <w:right w:val="single" w:sz="4" w:space="0" w:color="auto"/>
            </w:tcBorders>
            <w:shd w:val="clear" w:color="auto" w:fill="auto"/>
            <w:hideMark/>
          </w:tcPr>
          <w:p w14:paraId="60A8CCF7" w14:textId="77777777" w:rsidR="00325A96" w:rsidRPr="00325A96" w:rsidRDefault="00325A96" w:rsidP="00325A96">
            <w:pPr>
              <w:spacing w:after="0" w:line="240" w:lineRule="auto"/>
              <w:jc w:val="right"/>
              <w:rPr>
                <w:rFonts w:eastAsia="Times New Roman" w:cs="Times New Roman"/>
                <w:b/>
                <w:bCs/>
                <w:sz w:val="20"/>
                <w:szCs w:val="20"/>
                <w:lang w:eastAsia="ru-RU"/>
              </w:rPr>
            </w:pPr>
            <w:r w:rsidRPr="00325A96">
              <w:rPr>
                <w:rFonts w:eastAsia="Times New Roman" w:cs="Times New Roman"/>
                <w:b/>
                <w:bCs/>
                <w:sz w:val="20"/>
                <w:szCs w:val="20"/>
                <w:lang w:eastAsia="ru-RU"/>
              </w:rPr>
              <w:t xml:space="preserve">19 788,27143  </w:t>
            </w:r>
          </w:p>
        </w:tc>
        <w:tc>
          <w:tcPr>
            <w:tcW w:w="1720" w:type="dxa"/>
            <w:tcBorders>
              <w:top w:val="nil"/>
              <w:left w:val="nil"/>
              <w:bottom w:val="single" w:sz="4" w:space="0" w:color="auto"/>
              <w:right w:val="single" w:sz="4" w:space="0" w:color="auto"/>
            </w:tcBorders>
            <w:shd w:val="clear" w:color="auto" w:fill="auto"/>
            <w:hideMark/>
          </w:tcPr>
          <w:p w14:paraId="46CC12F8" w14:textId="77777777" w:rsidR="00325A96" w:rsidRPr="00325A96" w:rsidRDefault="00325A96" w:rsidP="00325A96">
            <w:pPr>
              <w:spacing w:after="0" w:line="240" w:lineRule="auto"/>
              <w:jc w:val="right"/>
              <w:rPr>
                <w:rFonts w:eastAsia="Times New Roman" w:cs="Times New Roman"/>
                <w:b/>
                <w:bCs/>
                <w:sz w:val="20"/>
                <w:szCs w:val="20"/>
                <w:lang w:eastAsia="ru-RU"/>
              </w:rPr>
            </w:pPr>
            <w:r w:rsidRPr="00325A96">
              <w:rPr>
                <w:rFonts w:eastAsia="Times New Roman" w:cs="Times New Roman"/>
                <w:b/>
                <w:bCs/>
                <w:sz w:val="20"/>
                <w:szCs w:val="20"/>
                <w:lang w:eastAsia="ru-RU"/>
              </w:rPr>
              <w:t xml:space="preserve">26 353,97143  </w:t>
            </w:r>
          </w:p>
        </w:tc>
      </w:tr>
      <w:tr w:rsidR="00325A96" w:rsidRPr="00325A96" w14:paraId="388B4101" w14:textId="77777777" w:rsidTr="00325A96">
        <w:trPr>
          <w:trHeight w:val="589"/>
        </w:trPr>
        <w:tc>
          <w:tcPr>
            <w:tcW w:w="681" w:type="dxa"/>
            <w:tcBorders>
              <w:top w:val="nil"/>
              <w:left w:val="single" w:sz="4" w:space="0" w:color="auto"/>
              <w:bottom w:val="single" w:sz="4" w:space="0" w:color="auto"/>
              <w:right w:val="single" w:sz="4" w:space="0" w:color="auto"/>
            </w:tcBorders>
            <w:shd w:val="clear" w:color="auto" w:fill="auto"/>
            <w:hideMark/>
          </w:tcPr>
          <w:p w14:paraId="18688372" w14:textId="77777777" w:rsidR="00325A96" w:rsidRPr="00325A96" w:rsidRDefault="00325A96" w:rsidP="00325A96">
            <w:pPr>
              <w:spacing w:after="0" w:line="240" w:lineRule="auto"/>
              <w:jc w:val="center"/>
              <w:rPr>
                <w:rFonts w:eastAsia="Times New Roman" w:cs="Times New Roman"/>
                <w:color w:val="000000"/>
                <w:sz w:val="20"/>
                <w:szCs w:val="20"/>
                <w:lang w:eastAsia="ru-RU"/>
              </w:rPr>
            </w:pPr>
            <w:r w:rsidRPr="00325A96">
              <w:rPr>
                <w:rFonts w:eastAsia="Times New Roman" w:cs="Times New Roman"/>
                <w:color w:val="000000"/>
                <w:sz w:val="20"/>
                <w:szCs w:val="20"/>
                <w:lang w:eastAsia="ru-RU"/>
              </w:rPr>
              <w:t>6</w:t>
            </w:r>
          </w:p>
        </w:tc>
        <w:tc>
          <w:tcPr>
            <w:tcW w:w="2580" w:type="dxa"/>
            <w:tcBorders>
              <w:top w:val="nil"/>
              <w:left w:val="nil"/>
              <w:bottom w:val="single" w:sz="4" w:space="0" w:color="auto"/>
              <w:right w:val="single" w:sz="4" w:space="0" w:color="auto"/>
            </w:tcBorders>
            <w:shd w:val="clear" w:color="auto" w:fill="auto"/>
            <w:hideMark/>
          </w:tcPr>
          <w:p w14:paraId="7C876030" w14:textId="77777777" w:rsidR="00325A96" w:rsidRPr="00325A96" w:rsidRDefault="00325A96" w:rsidP="00325A96">
            <w:pPr>
              <w:spacing w:after="0" w:line="240" w:lineRule="auto"/>
              <w:rPr>
                <w:rFonts w:eastAsia="Times New Roman" w:cs="Times New Roman"/>
                <w:color w:val="000000"/>
                <w:sz w:val="20"/>
                <w:szCs w:val="20"/>
                <w:lang w:eastAsia="ru-RU"/>
              </w:rPr>
            </w:pPr>
            <w:r w:rsidRPr="00325A96">
              <w:rPr>
                <w:rFonts w:eastAsia="Times New Roman" w:cs="Times New Roman"/>
                <w:color w:val="000000"/>
                <w:sz w:val="20"/>
                <w:szCs w:val="20"/>
                <w:lang w:eastAsia="ru-RU"/>
              </w:rPr>
              <w:t>Увеличение прочих остатков денежных средств бюджетов городских округов</w:t>
            </w:r>
          </w:p>
        </w:tc>
        <w:tc>
          <w:tcPr>
            <w:tcW w:w="1560" w:type="dxa"/>
            <w:tcBorders>
              <w:top w:val="nil"/>
              <w:left w:val="nil"/>
              <w:bottom w:val="single" w:sz="4" w:space="0" w:color="auto"/>
              <w:right w:val="single" w:sz="4" w:space="0" w:color="auto"/>
            </w:tcBorders>
            <w:shd w:val="clear" w:color="auto" w:fill="auto"/>
            <w:hideMark/>
          </w:tcPr>
          <w:p w14:paraId="7081FEFB" w14:textId="77777777" w:rsidR="00325A96" w:rsidRPr="00325A96" w:rsidRDefault="00325A96" w:rsidP="00325A96">
            <w:pPr>
              <w:spacing w:after="0" w:line="240" w:lineRule="auto"/>
              <w:jc w:val="center"/>
              <w:rPr>
                <w:rFonts w:eastAsia="Times New Roman" w:cs="Times New Roman"/>
                <w:color w:val="000000"/>
                <w:sz w:val="20"/>
                <w:szCs w:val="20"/>
                <w:lang w:eastAsia="ru-RU"/>
              </w:rPr>
            </w:pPr>
            <w:r w:rsidRPr="00325A96">
              <w:rPr>
                <w:rFonts w:eastAsia="Times New Roman" w:cs="Times New Roman"/>
                <w:color w:val="000000"/>
                <w:sz w:val="20"/>
                <w:szCs w:val="20"/>
                <w:lang w:eastAsia="ru-RU"/>
              </w:rPr>
              <w:t>919 01 05 02 01 04 0000 510</w:t>
            </w:r>
          </w:p>
        </w:tc>
        <w:tc>
          <w:tcPr>
            <w:tcW w:w="1720" w:type="dxa"/>
            <w:tcBorders>
              <w:top w:val="nil"/>
              <w:left w:val="nil"/>
              <w:bottom w:val="single" w:sz="4" w:space="0" w:color="auto"/>
              <w:right w:val="single" w:sz="4" w:space="0" w:color="auto"/>
            </w:tcBorders>
            <w:shd w:val="clear" w:color="auto" w:fill="auto"/>
            <w:hideMark/>
          </w:tcPr>
          <w:p w14:paraId="461FD29A" w14:textId="77777777" w:rsidR="00325A96" w:rsidRPr="00325A96" w:rsidRDefault="00325A96" w:rsidP="00325A96">
            <w:pPr>
              <w:spacing w:after="0" w:line="240" w:lineRule="auto"/>
              <w:jc w:val="right"/>
              <w:rPr>
                <w:rFonts w:eastAsia="Times New Roman" w:cs="Times New Roman"/>
                <w:sz w:val="20"/>
                <w:szCs w:val="20"/>
                <w:lang w:eastAsia="ru-RU"/>
              </w:rPr>
            </w:pPr>
            <w:r w:rsidRPr="00325A96">
              <w:rPr>
                <w:rFonts w:eastAsia="Times New Roman" w:cs="Times New Roman"/>
                <w:sz w:val="20"/>
                <w:szCs w:val="20"/>
                <w:lang w:eastAsia="ru-RU"/>
              </w:rPr>
              <w:t xml:space="preserve">-2 111 528,17841  </w:t>
            </w:r>
          </w:p>
        </w:tc>
        <w:tc>
          <w:tcPr>
            <w:tcW w:w="1720" w:type="dxa"/>
            <w:tcBorders>
              <w:top w:val="nil"/>
              <w:left w:val="nil"/>
              <w:bottom w:val="single" w:sz="4" w:space="0" w:color="auto"/>
              <w:right w:val="single" w:sz="4" w:space="0" w:color="auto"/>
            </w:tcBorders>
            <w:shd w:val="clear" w:color="auto" w:fill="auto"/>
            <w:hideMark/>
          </w:tcPr>
          <w:p w14:paraId="4DDF3BAE" w14:textId="77777777" w:rsidR="00325A96" w:rsidRPr="00325A96" w:rsidRDefault="00325A96" w:rsidP="00325A96">
            <w:pPr>
              <w:spacing w:after="0" w:line="240" w:lineRule="auto"/>
              <w:jc w:val="center"/>
              <w:rPr>
                <w:rFonts w:eastAsia="Times New Roman" w:cs="Times New Roman"/>
                <w:sz w:val="20"/>
                <w:szCs w:val="20"/>
                <w:lang w:eastAsia="ru-RU"/>
              </w:rPr>
            </w:pPr>
            <w:r w:rsidRPr="00325A96">
              <w:rPr>
                <w:rFonts w:eastAsia="Times New Roman" w:cs="Times New Roman"/>
                <w:sz w:val="20"/>
                <w:szCs w:val="20"/>
                <w:lang w:eastAsia="ru-RU"/>
              </w:rPr>
              <w:t xml:space="preserve">-2 028 973,50000  </w:t>
            </w:r>
          </w:p>
        </w:tc>
        <w:tc>
          <w:tcPr>
            <w:tcW w:w="1720" w:type="dxa"/>
            <w:tcBorders>
              <w:top w:val="nil"/>
              <w:left w:val="nil"/>
              <w:bottom w:val="single" w:sz="4" w:space="0" w:color="auto"/>
              <w:right w:val="single" w:sz="4" w:space="0" w:color="auto"/>
            </w:tcBorders>
            <w:shd w:val="clear" w:color="auto" w:fill="auto"/>
            <w:hideMark/>
          </w:tcPr>
          <w:p w14:paraId="080164F8" w14:textId="77777777" w:rsidR="00325A96" w:rsidRPr="00325A96" w:rsidRDefault="00325A96" w:rsidP="00325A96">
            <w:pPr>
              <w:spacing w:after="0" w:line="240" w:lineRule="auto"/>
              <w:jc w:val="right"/>
              <w:rPr>
                <w:rFonts w:eastAsia="Times New Roman" w:cs="Times New Roman"/>
                <w:sz w:val="20"/>
                <w:szCs w:val="20"/>
                <w:lang w:eastAsia="ru-RU"/>
              </w:rPr>
            </w:pPr>
            <w:r w:rsidRPr="00325A96">
              <w:rPr>
                <w:rFonts w:eastAsia="Times New Roman" w:cs="Times New Roman"/>
                <w:sz w:val="20"/>
                <w:szCs w:val="20"/>
                <w:lang w:eastAsia="ru-RU"/>
              </w:rPr>
              <w:t xml:space="preserve">-2 066 825,90000  </w:t>
            </w:r>
          </w:p>
        </w:tc>
      </w:tr>
      <w:tr w:rsidR="00325A96" w:rsidRPr="00325A96" w14:paraId="0344729F" w14:textId="77777777" w:rsidTr="00325A96">
        <w:trPr>
          <w:trHeight w:val="638"/>
        </w:trPr>
        <w:tc>
          <w:tcPr>
            <w:tcW w:w="681" w:type="dxa"/>
            <w:tcBorders>
              <w:top w:val="nil"/>
              <w:left w:val="single" w:sz="4" w:space="0" w:color="auto"/>
              <w:bottom w:val="single" w:sz="4" w:space="0" w:color="auto"/>
              <w:right w:val="single" w:sz="4" w:space="0" w:color="auto"/>
            </w:tcBorders>
            <w:shd w:val="clear" w:color="auto" w:fill="auto"/>
            <w:hideMark/>
          </w:tcPr>
          <w:p w14:paraId="5149A512" w14:textId="77777777" w:rsidR="00325A96" w:rsidRPr="00325A96" w:rsidRDefault="00325A96" w:rsidP="00325A96">
            <w:pPr>
              <w:spacing w:after="0" w:line="240" w:lineRule="auto"/>
              <w:jc w:val="center"/>
              <w:rPr>
                <w:rFonts w:eastAsia="Times New Roman" w:cs="Times New Roman"/>
                <w:color w:val="000000"/>
                <w:sz w:val="20"/>
                <w:szCs w:val="20"/>
                <w:lang w:eastAsia="ru-RU"/>
              </w:rPr>
            </w:pPr>
            <w:r w:rsidRPr="00325A96">
              <w:rPr>
                <w:rFonts w:eastAsia="Times New Roman" w:cs="Times New Roman"/>
                <w:color w:val="000000"/>
                <w:sz w:val="20"/>
                <w:szCs w:val="20"/>
                <w:lang w:eastAsia="ru-RU"/>
              </w:rPr>
              <w:t>7</w:t>
            </w:r>
          </w:p>
        </w:tc>
        <w:tc>
          <w:tcPr>
            <w:tcW w:w="2580" w:type="dxa"/>
            <w:tcBorders>
              <w:top w:val="nil"/>
              <w:left w:val="nil"/>
              <w:bottom w:val="single" w:sz="4" w:space="0" w:color="auto"/>
              <w:right w:val="single" w:sz="4" w:space="0" w:color="auto"/>
            </w:tcBorders>
            <w:shd w:val="clear" w:color="auto" w:fill="auto"/>
            <w:hideMark/>
          </w:tcPr>
          <w:p w14:paraId="114E77FD" w14:textId="77777777" w:rsidR="00325A96" w:rsidRPr="00325A96" w:rsidRDefault="00325A96" w:rsidP="00325A96">
            <w:pPr>
              <w:spacing w:after="0" w:line="240" w:lineRule="auto"/>
              <w:rPr>
                <w:rFonts w:eastAsia="Times New Roman" w:cs="Times New Roman"/>
                <w:color w:val="000000"/>
                <w:sz w:val="20"/>
                <w:szCs w:val="20"/>
                <w:lang w:eastAsia="ru-RU"/>
              </w:rPr>
            </w:pPr>
            <w:r w:rsidRPr="00325A96">
              <w:rPr>
                <w:rFonts w:eastAsia="Times New Roman" w:cs="Times New Roman"/>
                <w:color w:val="000000"/>
                <w:sz w:val="20"/>
                <w:szCs w:val="20"/>
                <w:lang w:eastAsia="ru-RU"/>
              </w:rPr>
              <w:t>Уменьшение прочих остатков денежных средств бюджетов городских округов</w:t>
            </w:r>
          </w:p>
        </w:tc>
        <w:tc>
          <w:tcPr>
            <w:tcW w:w="1560" w:type="dxa"/>
            <w:tcBorders>
              <w:top w:val="nil"/>
              <w:left w:val="nil"/>
              <w:bottom w:val="single" w:sz="4" w:space="0" w:color="auto"/>
              <w:right w:val="single" w:sz="4" w:space="0" w:color="auto"/>
            </w:tcBorders>
            <w:shd w:val="clear" w:color="auto" w:fill="auto"/>
            <w:hideMark/>
          </w:tcPr>
          <w:p w14:paraId="0A5DCD3A" w14:textId="77777777" w:rsidR="00325A96" w:rsidRPr="00325A96" w:rsidRDefault="00325A96" w:rsidP="00325A96">
            <w:pPr>
              <w:spacing w:after="0" w:line="240" w:lineRule="auto"/>
              <w:jc w:val="center"/>
              <w:rPr>
                <w:rFonts w:eastAsia="Times New Roman" w:cs="Times New Roman"/>
                <w:color w:val="000000"/>
                <w:sz w:val="20"/>
                <w:szCs w:val="20"/>
                <w:lang w:eastAsia="ru-RU"/>
              </w:rPr>
            </w:pPr>
            <w:r w:rsidRPr="00325A96">
              <w:rPr>
                <w:rFonts w:eastAsia="Times New Roman" w:cs="Times New Roman"/>
                <w:color w:val="000000"/>
                <w:sz w:val="20"/>
                <w:szCs w:val="20"/>
                <w:lang w:eastAsia="ru-RU"/>
              </w:rPr>
              <w:t>919 01 05 02 01 04 0000 610</w:t>
            </w:r>
          </w:p>
        </w:tc>
        <w:tc>
          <w:tcPr>
            <w:tcW w:w="1720" w:type="dxa"/>
            <w:tcBorders>
              <w:top w:val="nil"/>
              <w:left w:val="nil"/>
              <w:bottom w:val="single" w:sz="4" w:space="0" w:color="auto"/>
              <w:right w:val="single" w:sz="4" w:space="0" w:color="auto"/>
            </w:tcBorders>
            <w:shd w:val="clear" w:color="auto" w:fill="auto"/>
            <w:hideMark/>
          </w:tcPr>
          <w:p w14:paraId="4B96D2E8" w14:textId="77777777" w:rsidR="00325A96" w:rsidRPr="00325A96" w:rsidRDefault="00325A96" w:rsidP="00325A96">
            <w:pPr>
              <w:spacing w:after="0" w:line="240" w:lineRule="auto"/>
              <w:jc w:val="center"/>
              <w:rPr>
                <w:rFonts w:eastAsia="Times New Roman" w:cs="Times New Roman"/>
                <w:sz w:val="20"/>
                <w:szCs w:val="20"/>
                <w:lang w:eastAsia="ru-RU"/>
              </w:rPr>
            </w:pPr>
            <w:r w:rsidRPr="00325A96">
              <w:rPr>
                <w:rFonts w:eastAsia="Times New Roman" w:cs="Times New Roman"/>
                <w:sz w:val="20"/>
                <w:szCs w:val="20"/>
                <w:lang w:eastAsia="ru-RU"/>
              </w:rPr>
              <w:t xml:space="preserve">2 134 066,74984  </w:t>
            </w:r>
          </w:p>
        </w:tc>
        <w:tc>
          <w:tcPr>
            <w:tcW w:w="1720" w:type="dxa"/>
            <w:tcBorders>
              <w:top w:val="nil"/>
              <w:left w:val="nil"/>
              <w:bottom w:val="single" w:sz="4" w:space="0" w:color="auto"/>
              <w:right w:val="single" w:sz="4" w:space="0" w:color="auto"/>
            </w:tcBorders>
            <w:shd w:val="clear" w:color="auto" w:fill="auto"/>
            <w:hideMark/>
          </w:tcPr>
          <w:p w14:paraId="7425E7E5" w14:textId="77777777" w:rsidR="00325A96" w:rsidRPr="00325A96" w:rsidRDefault="00325A96" w:rsidP="00325A96">
            <w:pPr>
              <w:spacing w:after="0" w:line="240" w:lineRule="auto"/>
              <w:jc w:val="center"/>
              <w:rPr>
                <w:rFonts w:eastAsia="Times New Roman" w:cs="Times New Roman"/>
                <w:sz w:val="20"/>
                <w:szCs w:val="20"/>
                <w:lang w:eastAsia="ru-RU"/>
              </w:rPr>
            </w:pPr>
            <w:r w:rsidRPr="00325A96">
              <w:rPr>
                <w:rFonts w:eastAsia="Times New Roman" w:cs="Times New Roman"/>
                <w:sz w:val="20"/>
                <w:szCs w:val="20"/>
                <w:lang w:eastAsia="ru-RU"/>
              </w:rPr>
              <w:t xml:space="preserve">2 048 761,77143  </w:t>
            </w:r>
          </w:p>
        </w:tc>
        <w:tc>
          <w:tcPr>
            <w:tcW w:w="1720" w:type="dxa"/>
            <w:tcBorders>
              <w:top w:val="nil"/>
              <w:left w:val="nil"/>
              <w:bottom w:val="single" w:sz="4" w:space="0" w:color="auto"/>
              <w:right w:val="single" w:sz="4" w:space="0" w:color="auto"/>
            </w:tcBorders>
            <w:shd w:val="clear" w:color="auto" w:fill="auto"/>
            <w:hideMark/>
          </w:tcPr>
          <w:p w14:paraId="6D3E1F52" w14:textId="77777777" w:rsidR="00325A96" w:rsidRPr="00325A96" w:rsidRDefault="00325A96" w:rsidP="00325A96">
            <w:pPr>
              <w:spacing w:after="0" w:line="240" w:lineRule="auto"/>
              <w:jc w:val="right"/>
              <w:rPr>
                <w:rFonts w:eastAsia="Times New Roman" w:cs="Times New Roman"/>
                <w:sz w:val="20"/>
                <w:szCs w:val="20"/>
                <w:lang w:eastAsia="ru-RU"/>
              </w:rPr>
            </w:pPr>
            <w:r w:rsidRPr="00325A96">
              <w:rPr>
                <w:rFonts w:eastAsia="Times New Roman" w:cs="Times New Roman"/>
                <w:sz w:val="20"/>
                <w:szCs w:val="20"/>
                <w:lang w:eastAsia="ru-RU"/>
              </w:rPr>
              <w:t xml:space="preserve">2 093 179,87143  </w:t>
            </w:r>
          </w:p>
        </w:tc>
      </w:tr>
    </w:tbl>
    <w:p w14:paraId="4A954E6E" w14:textId="77777777" w:rsidR="00B12800" w:rsidRPr="00C94468" w:rsidRDefault="00B12800" w:rsidP="00411320">
      <w:pPr>
        <w:overflowPunct w:val="0"/>
        <w:autoSpaceDE w:val="0"/>
        <w:autoSpaceDN w:val="0"/>
        <w:adjustRightInd w:val="0"/>
        <w:spacing w:after="0" w:line="240" w:lineRule="auto"/>
        <w:ind w:right="-1"/>
        <w:rPr>
          <w:rFonts w:eastAsia="Times New Roman" w:cs="Times New Roman"/>
          <w:szCs w:val="28"/>
          <w:lang w:eastAsia="ru-RU"/>
        </w:rPr>
      </w:pPr>
    </w:p>
    <w:sectPr w:rsidR="00B12800" w:rsidRPr="00C94468" w:rsidSect="0010100D">
      <w:headerReference w:type="default" r:id="rId9"/>
      <w:pgSz w:w="11906" w:h="16838"/>
      <w:pgMar w:top="1134" w:right="849"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A75C1" w14:textId="77777777" w:rsidR="00C50587" w:rsidRDefault="00C50587" w:rsidP="00F44069">
      <w:pPr>
        <w:spacing w:after="0" w:line="240" w:lineRule="auto"/>
      </w:pPr>
      <w:r>
        <w:separator/>
      </w:r>
    </w:p>
  </w:endnote>
  <w:endnote w:type="continuationSeparator" w:id="0">
    <w:p w14:paraId="24094259" w14:textId="77777777" w:rsidR="00C50587" w:rsidRDefault="00C50587" w:rsidP="00F4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74DA5" w14:textId="77777777" w:rsidR="00C50587" w:rsidRDefault="00C50587" w:rsidP="00F44069">
      <w:pPr>
        <w:spacing w:after="0" w:line="240" w:lineRule="auto"/>
      </w:pPr>
      <w:r>
        <w:separator/>
      </w:r>
    </w:p>
  </w:footnote>
  <w:footnote w:type="continuationSeparator" w:id="0">
    <w:p w14:paraId="4AEAD2D1" w14:textId="77777777" w:rsidR="00C50587" w:rsidRDefault="00C50587" w:rsidP="00F44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23711"/>
    </w:sdtPr>
    <w:sdtEndPr/>
    <w:sdtContent>
      <w:p w14:paraId="69D2EA71" w14:textId="77777777" w:rsidR="00201759" w:rsidRDefault="00201759">
        <w:pPr>
          <w:pStyle w:val="a3"/>
          <w:jc w:val="center"/>
        </w:pPr>
        <w:r>
          <w:fldChar w:fldCharType="begin"/>
        </w:r>
        <w:r>
          <w:instrText>PAGE   \* MERGEFORMAT</w:instrText>
        </w:r>
        <w:r>
          <w:fldChar w:fldCharType="separate"/>
        </w:r>
        <w:r w:rsidR="005D6C00">
          <w:rPr>
            <w:noProof/>
          </w:rPr>
          <w:t>3</w:t>
        </w:r>
        <w:r>
          <w:rPr>
            <w:noProof/>
          </w:rPr>
          <w:fldChar w:fldCharType="end"/>
        </w:r>
      </w:p>
    </w:sdtContent>
  </w:sdt>
  <w:p w14:paraId="5B78EE41" w14:textId="77777777" w:rsidR="00201759" w:rsidRDefault="002017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63C"/>
    <w:multiLevelType w:val="hybridMultilevel"/>
    <w:tmpl w:val="2A86C106"/>
    <w:lvl w:ilvl="0" w:tplc="B4967334">
      <w:start w:val="1"/>
      <w:numFmt w:val="decimal"/>
      <w:lvlText w:val="%1."/>
      <w:lvlJc w:val="left"/>
      <w:pPr>
        <w:ind w:left="1080" w:hanging="360"/>
      </w:pPr>
      <w:rPr>
        <w:rFonts w:ascii="PT Astra Serif" w:eastAsia="Times New Roman" w:hAnsi="PT Astra Serif"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5563A31"/>
    <w:multiLevelType w:val="hybridMultilevel"/>
    <w:tmpl w:val="1C90FFD2"/>
    <w:lvl w:ilvl="0" w:tplc="228E1AB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15:restartNumberingAfterBreak="0">
    <w:nsid w:val="1EA73563"/>
    <w:multiLevelType w:val="hybridMultilevel"/>
    <w:tmpl w:val="18CE03E8"/>
    <w:lvl w:ilvl="0" w:tplc="E1D89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A13722"/>
    <w:multiLevelType w:val="multilevel"/>
    <w:tmpl w:val="3DB6E3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33AA5050"/>
    <w:multiLevelType w:val="multilevel"/>
    <w:tmpl w:val="9E1C11FE"/>
    <w:lvl w:ilvl="0">
      <w:start w:val="1"/>
      <w:numFmt w:val="decimal"/>
      <w:lvlText w:val="%1."/>
      <w:lvlJc w:val="left"/>
      <w:pPr>
        <w:ind w:left="495" w:hanging="495"/>
      </w:pPr>
      <w:rPr>
        <w:rFonts w:eastAsia="Times New Roman" w:cs="Times New Roman" w:hint="default"/>
        <w:color w:val="auto"/>
      </w:rPr>
    </w:lvl>
    <w:lvl w:ilvl="1">
      <w:start w:val="1"/>
      <w:numFmt w:val="decimal"/>
      <w:lvlText w:val="%1.%2."/>
      <w:lvlJc w:val="left"/>
      <w:pPr>
        <w:ind w:left="1429" w:hanging="720"/>
      </w:pPr>
      <w:rPr>
        <w:rFonts w:eastAsia="Times New Roman" w:cs="Times New Roman" w:hint="default"/>
        <w:color w:val="auto"/>
      </w:rPr>
    </w:lvl>
    <w:lvl w:ilvl="2">
      <w:start w:val="1"/>
      <w:numFmt w:val="decimal"/>
      <w:lvlText w:val="%1.%2.%3."/>
      <w:lvlJc w:val="left"/>
      <w:pPr>
        <w:ind w:left="2138" w:hanging="720"/>
      </w:pPr>
      <w:rPr>
        <w:rFonts w:eastAsia="Times New Roman" w:cs="Times New Roman" w:hint="default"/>
        <w:color w:val="auto"/>
      </w:rPr>
    </w:lvl>
    <w:lvl w:ilvl="3">
      <w:start w:val="1"/>
      <w:numFmt w:val="decimal"/>
      <w:lvlText w:val="%1.%2.%3.%4."/>
      <w:lvlJc w:val="left"/>
      <w:pPr>
        <w:ind w:left="3207" w:hanging="1080"/>
      </w:pPr>
      <w:rPr>
        <w:rFonts w:eastAsia="Times New Roman" w:cs="Times New Roman" w:hint="default"/>
        <w:color w:val="auto"/>
      </w:rPr>
    </w:lvl>
    <w:lvl w:ilvl="4">
      <w:start w:val="1"/>
      <w:numFmt w:val="decimal"/>
      <w:lvlText w:val="%1.%2.%3.%4.%5."/>
      <w:lvlJc w:val="left"/>
      <w:pPr>
        <w:ind w:left="4276" w:hanging="1440"/>
      </w:pPr>
      <w:rPr>
        <w:rFonts w:eastAsia="Times New Roman" w:cs="Times New Roman" w:hint="default"/>
        <w:color w:val="auto"/>
      </w:rPr>
    </w:lvl>
    <w:lvl w:ilvl="5">
      <w:start w:val="1"/>
      <w:numFmt w:val="decimal"/>
      <w:lvlText w:val="%1.%2.%3.%4.%5.%6."/>
      <w:lvlJc w:val="left"/>
      <w:pPr>
        <w:ind w:left="4985" w:hanging="1440"/>
      </w:pPr>
      <w:rPr>
        <w:rFonts w:eastAsia="Times New Roman" w:cs="Times New Roman" w:hint="default"/>
        <w:color w:val="auto"/>
      </w:rPr>
    </w:lvl>
    <w:lvl w:ilvl="6">
      <w:start w:val="1"/>
      <w:numFmt w:val="decimal"/>
      <w:lvlText w:val="%1.%2.%3.%4.%5.%6.%7."/>
      <w:lvlJc w:val="left"/>
      <w:pPr>
        <w:ind w:left="6054" w:hanging="1800"/>
      </w:pPr>
      <w:rPr>
        <w:rFonts w:eastAsia="Times New Roman" w:cs="Times New Roman" w:hint="default"/>
        <w:color w:val="auto"/>
      </w:rPr>
    </w:lvl>
    <w:lvl w:ilvl="7">
      <w:start w:val="1"/>
      <w:numFmt w:val="decimal"/>
      <w:lvlText w:val="%1.%2.%3.%4.%5.%6.%7.%8."/>
      <w:lvlJc w:val="left"/>
      <w:pPr>
        <w:ind w:left="7123" w:hanging="2160"/>
      </w:pPr>
      <w:rPr>
        <w:rFonts w:eastAsia="Times New Roman" w:cs="Times New Roman" w:hint="default"/>
        <w:color w:val="auto"/>
      </w:rPr>
    </w:lvl>
    <w:lvl w:ilvl="8">
      <w:start w:val="1"/>
      <w:numFmt w:val="decimal"/>
      <w:lvlText w:val="%1.%2.%3.%4.%5.%6.%7.%8.%9."/>
      <w:lvlJc w:val="left"/>
      <w:pPr>
        <w:ind w:left="7832" w:hanging="2160"/>
      </w:pPr>
      <w:rPr>
        <w:rFonts w:eastAsia="Times New Roman" w:cs="Times New Roman" w:hint="default"/>
        <w:color w:val="auto"/>
      </w:rPr>
    </w:lvl>
  </w:abstractNum>
  <w:abstractNum w:abstractNumId="5" w15:restartNumberingAfterBreak="0">
    <w:nsid w:val="34EF69C1"/>
    <w:multiLevelType w:val="multilevel"/>
    <w:tmpl w:val="A7B68F66"/>
    <w:lvl w:ilvl="0">
      <w:start w:val="1"/>
      <w:numFmt w:val="decimal"/>
      <w:lvlText w:val="%1"/>
      <w:lvlJc w:val="left"/>
      <w:pPr>
        <w:ind w:left="390" w:hanging="390"/>
      </w:pPr>
      <w:rPr>
        <w:rFonts w:eastAsiaTheme="minorHAnsi" w:cstheme="minorBidi" w:hint="default"/>
      </w:rPr>
    </w:lvl>
    <w:lvl w:ilvl="1">
      <w:start w:val="2"/>
      <w:numFmt w:val="decimal"/>
      <w:lvlText w:val="%1.%2"/>
      <w:lvlJc w:val="left"/>
      <w:pPr>
        <w:ind w:left="1572" w:hanging="720"/>
      </w:pPr>
      <w:rPr>
        <w:rFonts w:eastAsiaTheme="minorHAnsi" w:cstheme="minorBidi" w:hint="default"/>
      </w:rPr>
    </w:lvl>
    <w:lvl w:ilvl="2">
      <w:start w:val="1"/>
      <w:numFmt w:val="decimal"/>
      <w:lvlText w:val="%1.%2.%3"/>
      <w:lvlJc w:val="left"/>
      <w:pPr>
        <w:ind w:left="2424" w:hanging="720"/>
      </w:pPr>
      <w:rPr>
        <w:rFonts w:eastAsiaTheme="minorHAnsi" w:cstheme="minorBidi" w:hint="default"/>
      </w:rPr>
    </w:lvl>
    <w:lvl w:ilvl="3">
      <w:start w:val="1"/>
      <w:numFmt w:val="decimal"/>
      <w:lvlText w:val="%1.%2.%3.%4"/>
      <w:lvlJc w:val="left"/>
      <w:pPr>
        <w:ind w:left="3636" w:hanging="1080"/>
      </w:pPr>
      <w:rPr>
        <w:rFonts w:eastAsiaTheme="minorHAnsi" w:cstheme="minorBidi" w:hint="default"/>
      </w:rPr>
    </w:lvl>
    <w:lvl w:ilvl="4">
      <w:start w:val="1"/>
      <w:numFmt w:val="decimal"/>
      <w:lvlText w:val="%1.%2.%3.%4.%5"/>
      <w:lvlJc w:val="left"/>
      <w:pPr>
        <w:ind w:left="4848" w:hanging="1440"/>
      </w:pPr>
      <w:rPr>
        <w:rFonts w:eastAsiaTheme="minorHAnsi" w:cstheme="minorBidi" w:hint="default"/>
      </w:rPr>
    </w:lvl>
    <w:lvl w:ilvl="5">
      <w:start w:val="1"/>
      <w:numFmt w:val="decimal"/>
      <w:lvlText w:val="%1.%2.%3.%4.%5.%6"/>
      <w:lvlJc w:val="left"/>
      <w:pPr>
        <w:ind w:left="5700" w:hanging="1440"/>
      </w:pPr>
      <w:rPr>
        <w:rFonts w:eastAsiaTheme="minorHAnsi" w:cstheme="minorBidi" w:hint="default"/>
      </w:rPr>
    </w:lvl>
    <w:lvl w:ilvl="6">
      <w:start w:val="1"/>
      <w:numFmt w:val="decimal"/>
      <w:lvlText w:val="%1.%2.%3.%4.%5.%6.%7"/>
      <w:lvlJc w:val="left"/>
      <w:pPr>
        <w:ind w:left="6912" w:hanging="1800"/>
      </w:pPr>
      <w:rPr>
        <w:rFonts w:eastAsiaTheme="minorHAnsi" w:cstheme="minorBidi" w:hint="default"/>
      </w:rPr>
    </w:lvl>
    <w:lvl w:ilvl="7">
      <w:start w:val="1"/>
      <w:numFmt w:val="decimal"/>
      <w:lvlText w:val="%1.%2.%3.%4.%5.%6.%7.%8"/>
      <w:lvlJc w:val="left"/>
      <w:pPr>
        <w:ind w:left="7764" w:hanging="1800"/>
      </w:pPr>
      <w:rPr>
        <w:rFonts w:eastAsiaTheme="minorHAnsi" w:cstheme="minorBidi" w:hint="default"/>
      </w:rPr>
    </w:lvl>
    <w:lvl w:ilvl="8">
      <w:start w:val="1"/>
      <w:numFmt w:val="decimal"/>
      <w:lvlText w:val="%1.%2.%3.%4.%5.%6.%7.%8.%9"/>
      <w:lvlJc w:val="left"/>
      <w:pPr>
        <w:ind w:left="8976" w:hanging="2160"/>
      </w:pPr>
      <w:rPr>
        <w:rFonts w:eastAsiaTheme="minorHAnsi" w:cstheme="minorBidi" w:hint="default"/>
      </w:rPr>
    </w:lvl>
  </w:abstractNum>
  <w:abstractNum w:abstractNumId="6" w15:restartNumberingAfterBreak="0">
    <w:nsid w:val="3D785EAD"/>
    <w:multiLevelType w:val="hybridMultilevel"/>
    <w:tmpl w:val="2CE83246"/>
    <w:lvl w:ilvl="0" w:tplc="75A4B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A750BA"/>
    <w:multiLevelType w:val="hybridMultilevel"/>
    <w:tmpl w:val="1E68CB48"/>
    <w:lvl w:ilvl="0" w:tplc="0638D64E">
      <w:start w:val="1"/>
      <w:numFmt w:val="decimal"/>
      <w:lvlText w:val="%1)"/>
      <w:lvlJc w:val="left"/>
      <w:pPr>
        <w:ind w:left="360" w:hanging="360"/>
      </w:pPr>
      <w:rPr>
        <w:rFonts w:ascii="PT Astra Serif" w:eastAsia="Times New Roman" w:hAnsi="PT Astra Serif" w:cs="Times New Roman" w:hint="default"/>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8" w15:restartNumberingAfterBreak="0">
    <w:nsid w:val="41FA4658"/>
    <w:multiLevelType w:val="hybridMultilevel"/>
    <w:tmpl w:val="6C324BA8"/>
    <w:lvl w:ilvl="0" w:tplc="9862932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15:restartNumberingAfterBreak="0">
    <w:nsid w:val="444D0A16"/>
    <w:multiLevelType w:val="multilevel"/>
    <w:tmpl w:val="77989178"/>
    <w:lvl w:ilvl="0">
      <w:start w:val="1"/>
      <w:numFmt w:val="decimal"/>
      <w:lvlText w:val="%1."/>
      <w:lvlJc w:val="left"/>
      <w:pPr>
        <w:ind w:left="515"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85" w:hanging="720"/>
      </w:pPr>
      <w:rPr>
        <w:rFonts w:hint="default"/>
      </w:rPr>
    </w:lvl>
    <w:lvl w:ilvl="3">
      <w:start w:val="1"/>
      <w:numFmt w:val="decimal"/>
      <w:lvlText w:val="%1.%2.%3.%4."/>
      <w:lvlJc w:val="left"/>
      <w:pPr>
        <w:ind w:left="1145" w:hanging="1080"/>
      </w:pPr>
      <w:rPr>
        <w:rFonts w:hint="default"/>
      </w:rPr>
    </w:lvl>
    <w:lvl w:ilvl="4">
      <w:start w:val="1"/>
      <w:numFmt w:val="decimal"/>
      <w:lvlText w:val="%1.%2.%3.%4.%5."/>
      <w:lvlJc w:val="left"/>
      <w:pPr>
        <w:ind w:left="1145"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865" w:hanging="1800"/>
      </w:pPr>
      <w:rPr>
        <w:rFonts w:hint="default"/>
      </w:rPr>
    </w:lvl>
    <w:lvl w:ilvl="7">
      <w:start w:val="1"/>
      <w:numFmt w:val="decimal"/>
      <w:lvlText w:val="%1.%2.%3.%4.%5.%6.%7.%8."/>
      <w:lvlJc w:val="left"/>
      <w:pPr>
        <w:ind w:left="1865" w:hanging="1800"/>
      </w:pPr>
      <w:rPr>
        <w:rFonts w:hint="default"/>
      </w:rPr>
    </w:lvl>
    <w:lvl w:ilvl="8">
      <w:start w:val="1"/>
      <w:numFmt w:val="decimal"/>
      <w:lvlText w:val="%1.%2.%3.%4.%5.%6.%7.%8.%9."/>
      <w:lvlJc w:val="left"/>
      <w:pPr>
        <w:ind w:left="2225" w:hanging="2160"/>
      </w:pPr>
      <w:rPr>
        <w:rFonts w:hint="default"/>
      </w:rPr>
    </w:lvl>
  </w:abstractNum>
  <w:abstractNum w:abstractNumId="10" w15:restartNumberingAfterBreak="0">
    <w:nsid w:val="47066958"/>
    <w:multiLevelType w:val="hybridMultilevel"/>
    <w:tmpl w:val="7756BCA0"/>
    <w:lvl w:ilvl="0" w:tplc="F0D82820">
      <w:start w:val="1"/>
      <w:numFmt w:val="decimal"/>
      <w:lvlText w:val="%1."/>
      <w:lvlJc w:val="left"/>
      <w:pPr>
        <w:tabs>
          <w:tab w:val="num" w:pos="720"/>
        </w:tabs>
        <w:ind w:left="720" w:hanging="360"/>
      </w:pPr>
      <w:rPr>
        <w:rFonts w:hint="default"/>
      </w:rPr>
    </w:lvl>
    <w:lvl w:ilvl="1" w:tplc="F806B9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080680B"/>
    <w:multiLevelType w:val="hybridMultilevel"/>
    <w:tmpl w:val="15967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8B4D8E"/>
    <w:multiLevelType w:val="multilevel"/>
    <w:tmpl w:val="ED5A5A8C"/>
    <w:lvl w:ilvl="0">
      <w:start w:val="1"/>
      <w:numFmt w:val="decimal"/>
      <w:lvlText w:val="%1."/>
      <w:lvlJc w:val="left"/>
      <w:pPr>
        <w:ind w:left="450" w:hanging="45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3" w15:restartNumberingAfterBreak="0">
    <w:nsid w:val="65DF580C"/>
    <w:multiLevelType w:val="hybridMultilevel"/>
    <w:tmpl w:val="36DE3942"/>
    <w:lvl w:ilvl="0" w:tplc="9094E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60B6614"/>
    <w:multiLevelType w:val="multilevel"/>
    <w:tmpl w:val="BCFA5CD4"/>
    <w:lvl w:ilvl="0">
      <w:start w:val="1"/>
      <w:numFmt w:val="decimal"/>
      <w:lvlText w:val="%1."/>
      <w:lvlJc w:val="left"/>
      <w:pPr>
        <w:ind w:left="555" w:hanging="555"/>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9"/>
  </w:num>
  <w:num w:numId="3">
    <w:abstractNumId w:val="11"/>
  </w:num>
  <w:num w:numId="4">
    <w:abstractNumId w:val="7"/>
  </w:num>
  <w:num w:numId="5">
    <w:abstractNumId w:val="10"/>
  </w:num>
  <w:num w:numId="6">
    <w:abstractNumId w:val="0"/>
  </w:num>
  <w:num w:numId="7">
    <w:abstractNumId w:val="8"/>
  </w:num>
  <w:num w:numId="8">
    <w:abstractNumId w:val="4"/>
  </w:num>
  <w:num w:numId="9">
    <w:abstractNumId w:val="13"/>
  </w:num>
  <w:num w:numId="10">
    <w:abstractNumId w:val="14"/>
  </w:num>
  <w:num w:numId="11">
    <w:abstractNumId w:val="2"/>
  </w:num>
  <w:num w:numId="12">
    <w:abstractNumId w:val="6"/>
  </w:num>
  <w:num w:numId="13">
    <w:abstractNumId w:val="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734C"/>
    <w:rsid w:val="000110DA"/>
    <w:rsid w:val="000133DE"/>
    <w:rsid w:val="00024BD9"/>
    <w:rsid w:val="00025E80"/>
    <w:rsid w:val="000277BC"/>
    <w:rsid w:val="000559F7"/>
    <w:rsid w:val="00063734"/>
    <w:rsid w:val="00063CFA"/>
    <w:rsid w:val="0006667F"/>
    <w:rsid w:val="00067C1A"/>
    <w:rsid w:val="00073CA5"/>
    <w:rsid w:val="0008440A"/>
    <w:rsid w:val="0008458D"/>
    <w:rsid w:val="00087FC7"/>
    <w:rsid w:val="000A12F5"/>
    <w:rsid w:val="000A3413"/>
    <w:rsid w:val="000B3DE6"/>
    <w:rsid w:val="000B4673"/>
    <w:rsid w:val="000C070D"/>
    <w:rsid w:val="000C1E7A"/>
    <w:rsid w:val="000D0DDD"/>
    <w:rsid w:val="000D7DA3"/>
    <w:rsid w:val="000E1282"/>
    <w:rsid w:val="000E6647"/>
    <w:rsid w:val="000F00CC"/>
    <w:rsid w:val="000F30CF"/>
    <w:rsid w:val="000F3478"/>
    <w:rsid w:val="000F3603"/>
    <w:rsid w:val="0010100D"/>
    <w:rsid w:val="00101CFE"/>
    <w:rsid w:val="00102B87"/>
    <w:rsid w:val="00110EC7"/>
    <w:rsid w:val="00115F99"/>
    <w:rsid w:val="001225CE"/>
    <w:rsid w:val="001301D0"/>
    <w:rsid w:val="00134952"/>
    <w:rsid w:val="00135B98"/>
    <w:rsid w:val="00135C27"/>
    <w:rsid w:val="001371B2"/>
    <w:rsid w:val="0014342D"/>
    <w:rsid w:val="001459C5"/>
    <w:rsid w:val="00145B52"/>
    <w:rsid w:val="001466D4"/>
    <w:rsid w:val="00162002"/>
    <w:rsid w:val="001653FB"/>
    <w:rsid w:val="00170825"/>
    <w:rsid w:val="001768E0"/>
    <w:rsid w:val="0018484F"/>
    <w:rsid w:val="00196AC4"/>
    <w:rsid w:val="001A010B"/>
    <w:rsid w:val="001A31E2"/>
    <w:rsid w:val="001B606A"/>
    <w:rsid w:val="001C6016"/>
    <w:rsid w:val="001C72B4"/>
    <w:rsid w:val="001D098B"/>
    <w:rsid w:val="001E5469"/>
    <w:rsid w:val="001E79F2"/>
    <w:rsid w:val="001F2812"/>
    <w:rsid w:val="001F5A90"/>
    <w:rsid w:val="00201759"/>
    <w:rsid w:val="00201FA3"/>
    <w:rsid w:val="00217202"/>
    <w:rsid w:val="00223F32"/>
    <w:rsid w:val="00225063"/>
    <w:rsid w:val="00231AFE"/>
    <w:rsid w:val="0026430F"/>
    <w:rsid w:val="00265ED1"/>
    <w:rsid w:val="00286500"/>
    <w:rsid w:val="0029707D"/>
    <w:rsid w:val="002A277A"/>
    <w:rsid w:val="002B4792"/>
    <w:rsid w:val="002C5C3B"/>
    <w:rsid w:val="002D2E16"/>
    <w:rsid w:val="002E2FC0"/>
    <w:rsid w:val="002F143D"/>
    <w:rsid w:val="003077E5"/>
    <w:rsid w:val="003218AD"/>
    <w:rsid w:val="00325A96"/>
    <w:rsid w:val="00326F19"/>
    <w:rsid w:val="00330830"/>
    <w:rsid w:val="00330E04"/>
    <w:rsid w:val="00344434"/>
    <w:rsid w:val="003468E5"/>
    <w:rsid w:val="003509D5"/>
    <w:rsid w:val="00352111"/>
    <w:rsid w:val="0035332F"/>
    <w:rsid w:val="003564FC"/>
    <w:rsid w:val="003611C3"/>
    <w:rsid w:val="00361B30"/>
    <w:rsid w:val="00374275"/>
    <w:rsid w:val="00374957"/>
    <w:rsid w:val="00375C1A"/>
    <w:rsid w:val="00391858"/>
    <w:rsid w:val="00392C97"/>
    <w:rsid w:val="003A63F4"/>
    <w:rsid w:val="003B0257"/>
    <w:rsid w:val="003C502F"/>
    <w:rsid w:val="003D134C"/>
    <w:rsid w:val="003D24F3"/>
    <w:rsid w:val="003D320F"/>
    <w:rsid w:val="003D55D2"/>
    <w:rsid w:val="003D7205"/>
    <w:rsid w:val="003E5265"/>
    <w:rsid w:val="003E6F7E"/>
    <w:rsid w:val="003F202F"/>
    <w:rsid w:val="003F52CE"/>
    <w:rsid w:val="003F6C9D"/>
    <w:rsid w:val="0041085C"/>
    <w:rsid w:val="00411320"/>
    <w:rsid w:val="00411595"/>
    <w:rsid w:val="00413094"/>
    <w:rsid w:val="0043734C"/>
    <w:rsid w:val="00442CE1"/>
    <w:rsid w:val="00443DEB"/>
    <w:rsid w:val="00450A17"/>
    <w:rsid w:val="0045170F"/>
    <w:rsid w:val="00454361"/>
    <w:rsid w:val="0046681C"/>
    <w:rsid w:val="004775F8"/>
    <w:rsid w:val="00482AB5"/>
    <w:rsid w:val="004837E2"/>
    <w:rsid w:val="00486D26"/>
    <w:rsid w:val="0049261C"/>
    <w:rsid w:val="00494193"/>
    <w:rsid w:val="00497DB6"/>
    <w:rsid w:val="004A15D6"/>
    <w:rsid w:val="004B55B3"/>
    <w:rsid w:val="004B57A6"/>
    <w:rsid w:val="004C3CB1"/>
    <w:rsid w:val="00510661"/>
    <w:rsid w:val="00516D7E"/>
    <w:rsid w:val="00524701"/>
    <w:rsid w:val="0053235F"/>
    <w:rsid w:val="00545C7D"/>
    <w:rsid w:val="00550DA3"/>
    <w:rsid w:val="005532CD"/>
    <w:rsid w:val="005555A7"/>
    <w:rsid w:val="00565A5D"/>
    <w:rsid w:val="00567BE5"/>
    <w:rsid w:val="0057208D"/>
    <w:rsid w:val="00576267"/>
    <w:rsid w:val="0057717C"/>
    <w:rsid w:val="0058395E"/>
    <w:rsid w:val="00597376"/>
    <w:rsid w:val="005B3B77"/>
    <w:rsid w:val="005B4D27"/>
    <w:rsid w:val="005C2B20"/>
    <w:rsid w:val="005C6DD5"/>
    <w:rsid w:val="005C7F0C"/>
    <w:rsid w:val="005D01A8"/>
    <w:rsid w:val="005D6C00"/>
    <w:rsid w:val="005D6D3B"/>
    <w:rsid w:val="005E3FD0"/>
    <w:rsid w:val="005E5A17"/>
    <w:rsid w:val="005F17D5"/>
    <w:rsid w:val="005F4B02"/>
    <w:rsid w:val="0060534C"/>
    <w:rsid w:val="00606485"/>
    <w:rsid w:val="0061231E"/>
    <w:rsid w:val="00612767"/>
    <w:rsid w:val="00620A89"/>
    <w:rsid w:val="00625A75"/>
    <w:rsid w:val="00635058"/>
    <w:rsid w:val="00654DE2"/>
    <w:rsid w:val="00661148"/>
    <w:rsid w:val="00667380"/>
    <w:rsid w:val="006752EE"/>
    <w:rsid w:val="0068603E"/>
    <w:rsid w:val="006919DA"/>
    <w:rsid w:val="006956A1"/>
    <w:rsid w:val="006A069D"/>
    <w:rsid w:val="006A32A8"/>
    <w:rsid w:val="006A71B5"/>
    <w:rsid w:val="006B22EF"/>
    <w:rsid w:val="006B663A"/>
    <w:rsid w:val="006C102B"/>
    <w:rsid w:val="006C1F02"/>
    <w:rsid w:val="006D7363"/>
    <w:rsid w:val="006E5C87"/>
    <w:rsid w:val="006E6433"/>
    <w:rsid w:val="006E79EB"/>
    <w:rsid w:val="006F5B6A"/>
    <w:rsid w:val="006F74F2"/>
    <w:rsid w:val="006F7E74"/>
    <w:rsid w:val="0070621A"/>
    <w:rsid w:val="007101D5"/>
    <w:rsid w:val="00717CC0"/>
    <w:rsid w:val="007219AD"/>
    <w:rsid w:val="00737193"/>
    <w:rsid w:val="007671B4"/>
    <w:rsid w:val="00777FA6"/>
    <w:rsid w:val="007801EB"/>
    <w:rsid w:val="007910CC"/>
    <w:rsid w:val="00792A60"/>
    <w:rsid w:val="007A11EF"/>
    <w:rsid w:val="007A6557"/>
    <w:rsid w:val="007B1F97"/>
    <w:rsid w:val="007B56C3"/>
    <w:rsid w:val="007B766A"/>
    <w:rsid w:val="007C09B3"/>
    <w:rsid w:val="007C233C"/>
    <w:rsid w:val="007C6AB8"/>
    <w:rsid w:val="007D277B"/>
    <w:rsid w:val="007E0080"/>
    <w:rsid w:val="007F13CC"/>
    <w:rsid w:val="007F382C"/>
    <w:rsid w:val="00801DA0"/>
    <w:rsid w:val="00811041"/>
    <w:rsid w:val="0081300A"/>
    <w:rsid w:val="008131B8"/>
    <w:rsid w:val="0081459D"/>
    <w:rsid w:val="008162B1"/>
    <w:rsid w:val="00823901"/>
    <w:rsid w:val="0083078A"/>
    <w:rsid w:val="00833D80"/>
    <w:rsid w:val="00835659"/>
    <w:rsid w:val="00840F18"/>
    <w:rsid w:val="00844C4A"/>
    <w:rsid w:val="00857D42"/>
    <w:rsid w:val="008726EF"/>
    <w:rsid w:val="00877F49"/>
    <w:rsid w:val="008A5560"/>
    <w:rsid w:val="008A6205"/>
    <w:rsid w:val="008B3360"/>
    <w:rsid w:val="008C3A11"/>
    <w:rsid w:val="008D321B"/>
    <w:rsid w:val="008E4311"/>
    <w:rsid w:val="008E5C49"/>
    <w:rsid w:val="008F204A"/>
    <w:rsid w:val="008F7532"/>
    <w:rsid w:val="00933A1E"/>
    <w:rsid w:val="009368B0"/>
    <w:rsid w:val="0094076E"/>
    <w:rsid w:val="00941575"/>
    <w:rsid w:val="009422F5"/>
    <w:rsid w:val="009445D2"/>
    <w:rsid w:val="009637B1"/>
    <w:rsid w:val="009637DB"/>
    <w:rsid w:val="00965F05"/>
    <w:rsid w:val="00992C77"/>
    <w:rsid w:val="009A4352"/>
    <w:rsid w:val="009A7E83"/>
    <w:rsid w:val="009B66B0"/>
    <w:rsid w:val="009D06A3"/>
    <w:rsid w:val="009D49E1"/>
    <w:rsid w:val="009F09DB"/>
    <w:rsid w:val="009F7028"/>
    <w:rsid w:val="00A01C27"/>
    <w:rsid w:val="00A0612F"/>
    <w:rsid w:val="00A1362B"/>
    <w:rsid w:val="00A2493A"/>
    <w:rsid w:val="00A32F47"/>
    <w:rsid w:val="00A47693"/>
    <w:rsid w:val="00A53C25"/>
    <w:rsid w:val="00A739C2"/>
    <w:rsid w:val="00A849C5"/>
    <w:rsid w:val="00A92FE3"/>
    <w:rsid w:val="00AA5C55"/>
    <w:rsid w:val="00AB5CA1"/>
    <w:rsid w:val="00AB7234"/>
    <w:rsid w:val="00AD1036"/>
    <w:rsid w:val="00AD2A4C"/>
    <w:rsid w:val="00AD2B46"/>
    <w:rsid w:val="00AE4520"/>
    <w:rsid w:val="00AF036C"/>
    <w:rsid w:val="00AF1239"/>
    <w:rsid w:val="00AF4D13"/>
    <w:rsid w:val="00B1127E"/>
    <w:rsid w:val="00B12800"/>
    <w:rsid w:val="00B23DAD"/>
    <w:rsid w:val="00B3713C"/>
    <w:rsid w:val="00B67C4A"/>
    <w:rsid w:val="00B848C5"/>
    <w:rsid w:val="00B87A6D"/>
    <w:rsid w:val="00B94183"/>
    <w:rsid w:val="00B945A4"/>
    <w:rsid w:val="00BA11F5"/>
    <w:rsid w:val="00BA1E88"/>
    <w:rsid w:val="00BA6B7A"/>
    <w:rsid w:val="00BB024E"/>
    <w:rsid w:val="00BB4782"/>
    <w:rsid w:val="00BE0E2E"/>
    <w:rsid w:val="00BE161B"/>
    <w:rsid w:val="00BF2FD4"/>
    <w:rsid w:val="00BF4BE9"/>
    <w:rsid w:val="00C0547C"/>
    <w:rsid w:val="00C104A1"/>
    <w:rsid w:val="00C43EF8"/>
    <w:rsid w:val="00C45E60"/>
    <w:rsid w:val="00C504D4"/>
    <w:rsid w:val="00C50587"/>
    <w:rsid w:val="00C53B39"/>
    <w:rsid w:val="00C60F11"/>
    <w:rsid w:val="00C7046E"/>
    <w:rsid w:val="00C7138D"/>
    <w:rsid w:val="00C73171"/>
    <w:rsid w:val="00C94468"/>
    <w:rsid w:val="00C97317"/>
    <w:rsid w:val="00C977AF"/>
    <w:rsid w:val="00CA3576"/>
    <w:rsid w:val="00CB4DB4"/>
    <w:rsid w:val="00CC55E1"/>
    <w:rsid w:val="00CC5B53"/>
    <w:rsid w:val="00CD2C63"/>
    <w:rsid w:val="00CD4806"/>
    <w:rsid w:val="00CD5170"/>
    <w:rsid w:val="00CE7DF8"/>
    <w:rsid w:val="00CF2C85"/>
    <w:rsid w:val="00D01FAB"/>
    <w:rsid w:val="00D0535C"/>
    <w:rsid w:val="00D14D7A"/>
    <w:rsid w:val="00D23679"/>
    <w:rsid w:val="00D2716C"/>
    <w:rsid w:val="00D34C74"/>
    <w:rsid w:val="00D409B9"/>
    <w:rsid w:val="00D41694"/>
    <w:rsid w:val="00D419A5"/>
    <w:rsid w:val="00D42169"/>
    <w:rsid w:val="00D614B4"/>
    <w:rsid w:val="00D82EFF"/>
    <w:rsid w:val="00D8376F"/>
    <w:rsid w:val="00DA0387"/>
    <w:rsid w:val="00DA5964"/>
    <w:rsid w:val="00DB2F5E"/>
    <w:rsid w:val="00DB31A5"/>
    <w:rsid w:val="00DB40EA"/>
    <w:rsid w:val="00DB62EC"/>
    <w:rsid w:val="00DC39E4"/>
    <w:rsid w:val="00DC69E5"/>
    <w:rsid w:val="00DD21FB"/>
    <w:rsid w:val="00DF2BAF"/>
    <w:rsid w:val="00E10347"/>
    <w:rsid w:val="00E11AEC"/>
    <w:rsid w:val="00E126D7"/>
    <w:rsid w:val="00E16B98"/>
    <w:rsid w:val="00E43AD1"/>
    <w:rsid w:val="00E605C9"/>
    <w:rsid w:val="00E72BC1"/>
    <w:rsid w:val="00E82B6B"/>
    <w:rsid w:val="00E91D0A"/>
    <w:rsid w:val="00EA1000"/>
    <w:rsid w:val="00EA2B00"/>
    <w:rsid w:val="00EA3949"/>
    <w:rsid w:val="00EB046C"/>
    <w:rsid w:val="00EB6D71"/>
    <w:rsid w:val="00EE6FD4"/>
    <w:rsid w:val="00EE7A24"/>
    <w:rsid w:val="00EF1E01"/>
    <w:rsid w:val="00EF4E48"/>
    <w:rsid w:val="00EF6C3B"/>
    <w:rsid w:val="00F007FE"/>
    <w:rsid w:val="00F02FC7"/>
    <w:rsid w:val="00F05373"/>
    <w:rsid w:val="00F07B8E"/>
    <w:rsid w:val="00F164B3"/>
    <w:rsid w:val="00F315FB"/>
    <w:rsid w:val="00F3249D"/>
    <w:rsid w:val="00F33742"/>
    <w:rsid w:val="00F44069"/>
    <w:rsid w:val="00F4522D"/>
    <w:rsid w:val="00F46586"/>
    <w:rsid w:val="00F470F0"/>
    <w:rsid w:val="00F60872"/>
    <w:rsid w:val="00F623FD"/>
    <w:rsid w:val="00F62C81"/>
    <w:rsid w:val="00F662BB"/>
    <w:rsid w:val="00F67083"/>
    <w:rsid w:val="00F7035F"/>
    <w:rsid w:val="00F83D54"/>
    <w:rsid w:val="00F9429D"/>
    <w:rsid w:val="00FC7AA8"/>
    <w:rsid w:val="00FD2E5F"/>
    <w:rsid w:val="00FD5BE4"/>
    <w:rsid w:val="00FE1155"/>
    <w:rsid w:val="00FE52DD"/>
    <w:rsid w:val="00FF4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C501"/>
  <w15:docId w15:val="{D2290D93-D6B9-46C1-A51C-99230704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34C"/>
  </w:style>
  <w:style w:type="paragraph" w:styleId="4">
    <w:name w:val="heading 4"/>
    <w:basedOn w:val="a"/>
    <w:next w:val="a"/>
    <w:link w:val="40"/>
    <w:qFormat/>
    <w:rsid w:val="005555A7"/>
    <w:pPr>
      <w:keepNext/>
      <w:numPr>
        <w:ilvl w:val="12"/>
      </w:numPr>
      <w:tabs>
        <w:tab w:val="left" w:pos="709"/>
      </w:tabs>
      <w:spacing w:before="120" w:after="0" w:line="240" w:lineRule="auto"/>
      <w:jc w:val="both"/>
      <w:outlineLvl w:val="3"/>
    </w:pPr>
    <w:rPr>
      <w:rFonts w:ascii="Arial" w:eastAsia="Times New Roman" w:hAnsi="Arial" w:cs="Times New Roman"/>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0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069"/>
  </w:style>
  <w:style w:type="paragraph" w:styleId="a5">
    <w:name w:val="footer"/>
    <w:basedOn w:val="a"/>
    <w:link w:val="a6"/>
    <w:uiPriority w:val="99"/>
    <w:unhideWhenUsed/>
    <w:rsid w:val="00F44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069"/>
  </w:style>
  <w:style w:type="paragraph" w:customStyle="1" w:styleId="ConsPlusNormal">
    <w:name w:val="ConsPlusNormal"/>
    <w:rsid w:val="00830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6860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603E"/>
    <w:rPr>
      <w:rFonts w:ascii="Tahoma" w:hAnsi="Tahoma" w:cs="Tahoma"/>
      <w:sz w:val="16"/>
      <w:szCs w:val="16"/>
    </w:rPr>
  </w:style>
  <w:style w:type="paragraph" w:styleId="a9">
    <w:name w:val="List Paragraph"/>
    <w:basedOn w:val="a"/>
    <w:uiPriority w:val="34"/>
    <w:qFormat/>
    <w:rsid w:val="0068603E"/>
    <w:pPr>
      <w:ind w:left="720"/>
      <w:contextualSpacing/>
    </w:pPr>
  </w:style>
  <w:style w:type="character" w:customStyle="1" w:styleId="40">
    <w:name w:val="Заголовок 4 Знак"/>
    <w:basedOn w:val="a0"/>
    <w:link w:val="4"/>
    <w:rsid w:val="005555A7"/>
    <w:rPr>
      <w:rFonts w:ascii="Arial" w:eastAsia="Times New Roman" w:hAnsi="Arial" w:cs="Times New Roman"/>
      <w:b/>
      <w:sz w:val="22"/>
      <w:szCs w:val="20"/>
      <w:lang w:eastAsia="ru-RU"/>
    </w:rPr>
  </w:style>
  <w:style w:type="character" w:styleId="aa">
    <w:name w:val="annotation reference"/>
    <w:basedOn w:val="a0"/>
    <w:uiPriority w:val="99"/>
    <w:semiHidden/>
    <w:unhideWhenUsed/>
    <w:rsid w:val="00DB62EC"/>
    <w:rPr>
      <w:sz w:val="16"/>
      <w:szCs w:val="16"/>
    </w:rPr>
  </w:style>
  <w:style w:type="paragraph" w:styleId="ab">
    <w:name w:val="annotation text"/>
    <w:basedOn w:val="a"/>
    <w:link w:val="ac"/>
    <w:uiPriority w:val="99"/>
    <w:semiHidden/>
    <w:unhideWhenUsed/>
    <w:rsid w:val="00DB62EC"/>
    <w:pPr>
      <w:spacing w:line="240" w:lineRule="auto"/>
    </w:pPr>
    <w:rPr>
      <w:sz w:val="20"/>
      <w:szCs w:val="20"/>
    </w:rPr>
  </w:style>
  <w:style w:type="character" w:customStyle="1" w:styleId="ac">
    <w:name w:val="Текст примечания Знак"/>
    <w:basedOn w:val="a0"/>
    <w:link w:val="ab"/>
    <w:uiPriority w:val="99"/>
    <w:semiHidden/>
    <w:rsid w:val="00DB62EC"/>
    <w:rPr>
      <w:sz w:val="20"/>
      <w:szCs w:val="20"/>
    </w:rPr>
  </w:style>
  <w:style w:type="paragraph" w:styleId="ad">
    <w:name w:val="annotation subject"/>
    <w:basedOn w:val="ab"/>
    <w:next w:val="ab"/>
    <w:link w:val="ae"/>
    <w:uiPriority w:val="99"/>
    <w:semiHidden/>
    <w:unhideWhenUsed/>
    <w:rsid w:val="00DB62EC"/>
    <w:rPr>
      <w:b/>
      <w:bCs/>
    </w:rPr>
  </w:style>
  <w:style w:type="character" w:customStyle="1" w:styleId="ae">
    <w:name w:val="Тема примечания Знак"/>
    <w:basedOn w:val="ac"/>
    <w:link w:val="ad"/>
    <w:uiPriority w:val="99"/>
    <w:semiHidden/>
    <w:rsid w:val="00DB62EC"/>
    <w:rPr>
      <w:b/>
      <w:bCs/>
      <w:sz w:val="20"/>
      <w:szCs w:val="20"/>
    </w:rPr>
  </w:style>
  <w:style w:type="character" w:styleId="af">
    <w:name w:val="Hyperlink"/>
    <w:basedOn w:val="a0"/>
    <w:uiPriority w:val="99"/>
    <w:semiHidden/>
    <w:unhideWhenUsed/>
    <w:rsid w:val="00D41694"/>
    <w:rPr>
      <w:color w:val="0000FF"/>
      <w:u w:val="single"/>
    </w:rPr>
  </w:style>
  <w:style w:type="character" w:styleId="af0">
    <w:name w:val="FollowedHyperlink"/>
    <w:basedOn w:val="a0"/>
    <w:uiPriority w:val="99"/>
    <w:semiHidden/>
    <w:unhideWhenUsed/>
    <w:rsid w:val="00D41694"/>
    <w:rPr>
      <w:color w:val="800080"/>
      <w:u w:val="single"/>
    </w:rPr>
  </w:style>
  <w:style w:type="paragraph" w:customStyle="1" w:styleId="xl93">
    <w:name w:val="xl93"/>
    <w:basedOn w:val="a"/>
    <w:rsid w:val="00D41694"/>
    <w:pPr>
      <w:spacing w:before="100" w:beforeAutospacing="1" w:after="100" w:afterAutospacing="1" w:line="240" w:lineRule="auto"/>
    </w:pPr>
    <w:rPr>
      <w:rFonts w:eastAsia="Times New Roman" w:cs="Times New Roman"/>
      <w:sz w:val="24"/>
      <w:szCs w:val="24"/>
      <w:lang w:eastAsia="ru-RU"/>
    </w:rPr>
  </w:style>
  <w:style w:type="paragraph" w:customStyle="1" w:styleId="xl94">
    <w:name w:val="xl94"/>
    <w:basedOn w:val="a"/>
    <w:rsid w:val="00D4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95">
    <w:name w:val="xl95"/>
    <w:basedOn w:val="a"/>
    <w:rsid w:val="00D4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96">
    <w:name w:val="xl96"/>
    <w:basedOn w:val="a"/>
    <w:rsid w:val="00D4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97">
    <w:name w:val="xl97"/>
    <w:basedOn w:val="a"/>
    <w:rsid w:val="00D4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98">
    <w:name w:val="xl98"/>
    <w:basedOn w:val="a"/>
    <w:rsid w:val="00D4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99">
    <w:name w:val="xl99"/>
    <w:basedOn w:val="a"/>
    <w:rsid w:val="00D4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24"/>
      <w:szCs w:val="24"/>
      <w:lang w:eastAsia="ru-RU"/>
    </w:rPr>
  </w:style>
  <w:style w:type="paragraph" w:customStyle="1" w:styleId="xl100">
    <w:name w:val="xl100"/>
    <w:basedOn w:val="a"/>
    <w:rsid w:val="00D4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0000"/>
      <w:sz w:val="24"/>
      <w:szCs w:val="24"/>
      <w:lang w:eastAsia="ru-RU"/>
    </w:rPr>
  </w:style>
  <w:style w:type="paragraph" w:customStyle="1" w:styleId="xl101">
    <w:name w:val="xl101"/>
    <w:basedOn w:val="a"/>
    <w:rsid w:val="00D4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color w:val="000000"/>
      <w:sz w:val="24"/>
      <w:szCs w:val="24"/>
      <w:lang w:eastAsia="ru-RU"/>
    </w:rPr>
  </w:style>
  <w:style w:type="paragraph" w:customStyle="1" w:styleId="xl102">
    <w:name w:val="xl102"/>
    <w:basedOn w:val="a"/>
    <w:rsid w:val="00D4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color w:val="000000"/>
      <w:sz w:val="24"/>
      <w:szCs w:val="24"/>
      <w:lang w:eastAsia="ru-RU"/>
    </w:rPr>
  </w:style>
  <w:style w:type="paragraph" w:customStyle="1" w:styleId="xl103">
    <w:name w:val="xl103"/>
    <w:basedOn w:val="a"/>
    <w:rsid w:val="00D4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104">
    <w:name w:val="xl104"/>
    <w:basedOn w:val="a"/>
    <w:rsid w:val="00D4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b/>
      <w:bCs/>
      <w:color w:val="000000"/>
      <w:sz w:val="24"/>
      <w:szCs w:val="24"/>
      <w:lang w:eastAsia="ru-RU"/>
    </w:rPr>
  </w:style>
  <w:style w:type="paragraph" w:customStyle="1" w:styleId="xl105">
    <w:name w:val="xl105"/>
    <w:basedOn w:val="a"/>
    <w:rsid w:val="00D4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b/>
      <w:bCs/>
      <w:color w:val="000000"/>
      <w:sz w:val="24"/>
      <w:szCs w:val="24"/>
      <w:lang w:eastAsia="ru-RU"/>
    </w:rPr>
  </w:style>
  <w:style w:type="paragraph" w:customStyle="1" w:styleId="xl106">
    <w:name w:val="xl106"/>
    <w:basedOn w:val="a"/>
    <w:rsid w:val="00D41694"/>
    <w:pPr>
      <w:spacing w:before="100" w:beforeAutospacing="1" w:after="100" w:afterAutospacing="1" w:line="240" w:lineRule="auto"/>
      <w:jc w:val="center"/>
    </w:pPr>
    <w:rPr>
      <w:rFonts w:eastAsia="Times New Roman" w:cs="Times New Roman"/>
      <w:b/>
      <w:bCs/>
      <w:color w:val="000000"/>
      <w:sz w:val="24"/>
      <w:szCs w:val="24"/>
      <w:lang w:eastAsia="ru-RU"/>
    </w:rPr>
  </w:style>
  <w:style w:type="paragraph" w:customStyle="1" w:styleId="xl107">
    <w:name w:val="xl107"/>
    <w:basedOn w:val="a"/>
    <w:rsid w:val="00D41694"/>
    <w:pP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108">
    <w:name w:val="xl108"/>
    <w:basedOn w:val="a"/>
    <w:rsid w:val="00B6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b/>
      <w:bCs/>
      <w:color w:val="000000"/>
      <w:sz w:val="24"/>
      <w:szCs w:val="24"/>
      <w:lang w:eastAsia="ru-RU"/>
    </w:rPr>
  </w:style>
  <w:style w:type="paragraph" w:customStyle="1" w:styleId="xl109">
    <w:name w:val="xl109"/>
    <w:basedOn w:val="a"/>
    <w:rsid w:val="00B6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color w:val="000000"/>
      <w:sz w:val="24"/>
      <w:szCs w:val="24"/>
      <w:lang w:eastAsia="ru-RU"/>
    </w:rPr>
  </w:style>
  <w:style w:type="paragraph" w:customStyle="1" w:styleId="xl110">
    <w:name w:val="xl110"/>
    <w:basedOn w:val="a"/>
    <w:rsid w:val="00B6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24"/>
      <w:szCs w:val="24"/>
      <w:lang w:eastAsia="ru-RU"/>
    </w:rPr>
  </w:style>
  <w:style w:type="paragraph" w:customStyle="1" w:styleId="xl111">
    <w:name w:val="xl111"/>
    <w:basedOn w:val="a"/>
    <w:rsid w:val="00B6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color w:val="000000"/>
      <w:sz w:val="24"/>
      <w:szCs w:val="24"/>
      <w:lang w:eastAsia="ru-RU"/>
    </w:rPr>
  </w:style>
  <w:style w:type="paragraph" w:customStyle="1" w:styleId="xl112">
    <w:name w:val="xl112"/>
    <w:basedOn w:val="a"/>
    <w:rsid w:val="00B6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113">
    <w:name w:val="xl113"/>
    <w:basedOn w:val="a"/>
    <w:rsid w:val="00B6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b/>
      <w:bCs/>
      <w:color w:val="000000"/>
      <w:sz w:val="24"/>
      <w:szCs w:val="24"/>
      <w:lang w:eastAsia="ru-RU"/>
    </w:rPr>
  </w:style>
  <w:style w:type="paragraph" w:customStyle="1" w:styleId="xl114">
    <w:name w:val="xl114"/>
    <w:basedOn w:val="a"/>
    <w:rsid w:val="00B6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b/>
      <w:bCs/>
      <w:color w:val="000000"/>
      <w:sz w:val="24"/>
      <w:szCs w:val="24"/>
      <w:lang w:eastAsia="ru-RU"/>
    </w:rPr>
  </w:style>
  <w:style w:type="paragraph" w:customStyle="1" w:styleId="xl115">
    <w:name w:val="xl115"/>
    <w:basedOn w:val="a"/>
    <w:rsid w:val="00B67C4A"/>
    <w:pP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116">
    <w:name w:val="xl116"/>
    <w:basedOn w:val="a"/>
    <w:rsid w:val="00B67C4A"/>
    <w:pPr>
      <w:spacing w:before="100" w:beforeAutospacing="1" w:after="100" w:afterAutospacing="1" w:line="240" w:lineRule="auto"/>
      <w:jc w:val="center"/>
    </w:pPr>
    <w:rPr>
      <w:rFonts w:eastAsia="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2136">
      <w:bodyDiv w:val="1"/>
      <w:marLeft w:val="0"/>
      <w:marRight w:val="0"/>
      <w:marTop w:val="0"/>
      <w:marBottom w:val="0"/>
      <w:divBdr>
        <w:top w:val="none" w:sz="0" w:space="0" w:color="auto"/>
        <w:left w:val="none" w:sz="0" w:space="0" w:color="auto"/>
        <w:bottom w:val="none" w:sz="0" w:space="0" w:color="auto"/>
        <w:right w:val="none" w:sz="0" w:space="0" w:color="auto"/>
      </w:divBdr>
    </w:div>
    <w:div w:id="845170766">
      <w:bodyDiv w:val="1"/>
      <w:marLeft w:val="0"/>
      <w:marRight w:val="0"/>
      <w:marTop w:val="0"/>
      <w:marBottom w:val="0"/>
      <w:divBdr>
        <w:top w:val="none" w:sz="0" w:space="0" w:color="auto"/>
        <w:left w:val="none" w:sz="0" w:space="0" w:color="auto"/>
        <w:bottom w:val="none" w:sz="0" w:space="0" w:color="auto"/>
        <w:right w:val="none" w:sz="0" w:space="0" w:color="auto"/>
      </w:divBdr>
    </w:div>
    <w:div w:id="866255027">
      <w:bodyDiv w:val="1"/>
      <w:marLeft w:val="0"/>
      <w:marRight w:val="0"/>
      <w:marTop w:val="0"/>
      <w:marBottom w:val="0"/>
      <w:divBdr>
        <w:top w:val="none" w:sz="0" w:space="0" w:color="auto"/>
        <w:left w:val="none" w:sz="0" w:space="0" w:color="auto"/>
        <w:bottom w:val="none" w:sz="0" w:space="0" w:color="auto"/>
        <w:right w:val="none" w:sz="0" w:space="0" w:color="auto"/>
      </w:divBdr>
    </w:div>
    <w:div w:id="1225406015">
      <w:bodyDiv w:val="1"/>
      <w:marLeft w:val="0"/>
      <w:marRight w:val="0"/>
      <w:marTop w:val="0"/>
      <w:marBottom w:val="0"/>
      <w:divBdr>
        <w:top w:val="none" w:sz="0" w:space="0" w:color="auto"/>
        <w:left w:val="none" w:sz="0" w:space="0" w:color="auto"/>
        <w:bottom w:val="none" w:sz="0" w:space="0" w:color="auto"/>
        <w:right w:val="none" w:sz="0" w:space="0" w:color="auto"/>
      </w:divBdr>
    </w:div>
    <w:div w:id="1403063281">
      <w:bodyDiv w:val="1"/>
      <w:marLeft w:val="0"/>
      <w:marRight w:val="0"/>
      <w:marTop w:val="0"/>
      <w:marBottom w:val="0"/>
      <w:divBdr>
        <w:top w:val="none" w:sz="0" w:space="0" w:color="auto"/>
        <w:left w:val="none" w:sz="0" w:space="0" w:color="auto"/>
        <w:bottom w:val="none" w:sz="0" w:space="0" w:color="auto"/>
        <w:right w:val="none" w:sz="0" w:space="0" w:color="auto"/>
      </w:divBdr>
    </w:div>
    <w:div w:id="1486504789">
      <w:bodyDiv w:val="1"/>
      <w:marLeft w:val="0"/>
      <w:marRight w:val="0"/>
      <w:marTop w:val="0"/>
      <w:marBottom w:val="0"/>
      <w:divBdr>
        <w:top w:val="none" w:sz="0" w:space="0" w:color="auto"/>
        <w:left w:val="none" w:sz="0" w:space="0" w:color="auto"/>
        <w:bottom w:val="none" w:sz="0" w:space="0" w:color="auto"/>
        <w:right w:val="none" w:sz="0" w:space="0" w:color="auto"/>
      </w:divBdr>
    </w:div>
    <w:div w:id="18582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1D943-E111-41AE-91A5-6889F672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38999</Words>
  <Characters>222295</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78</cp:revision>
  <cp:lastPrinted>2024-02-02T08:48:00Z</cp:lastPrinted>
  <dcterms:created xsi:type="dcterms:W3CDTF">2024-02-02T04:30:00Z</dcterms:created>
  <dcterms:modified xsi:type="dcterms:W3CDTF">2024-02-07T11:21:00Z</dcterms:modified>
</cp:coreProperties>
</file>