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CDD" w:rsidRDefault="00E01CDD" w:rsidP="00E01CDD">
      <w:pPr>
        <w:jc w:val="center"/>
        <w:rPr>
          <w:sz w:val="28"/>
          <w:szCs w:val="28"/>
        </w:rPr>
      </w:pPr>
      <w:r w:rsidRPr="006E0932">
        <w:rPr>
          <w:noProof/>
          <w:sz w:val="28"/>
          <w:szCs w:val="28"/>
        </w:rPr>
        <w:drawing>
          <wp:inline distT="0" distB="0" distL="0" distR="0" wp14:anchorId="498E011F" wp14:editId="67CDE338">
            <wp:extent cx="550545" cy="687705"/>
            <wp:effectExtent l="0" t="0" r="1905"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 cy="687705"/>
                    </a:xfrm>
                    <a:prstGeom prst="rect">
                      <a:avLst/>
                    </a:prstGeom>
                    <a:noFill/>
                    <a:ln>
                      <a:noFill/>
                    </a:ln>
                  </pic:spPr>
                </pic:pic>
              </a:graphicData>
            </a:graphic>
          </wp:inline>
        </w:drawing>
      </w:r>
    </w:p>
    <w:p w:rsidR="00E01CDD" w:rsidRPr="00E2315E" w:rsidRDefault="00E01CDD" w:rsidP="00E01CDD">
      <w:pPr>
        <w:jc w:val="center"/>
        <w:rPr>
          <w:sz w:val="16"/>
          <w:szCs w:val="16"/>
        </w:rPr>
      </w:pPr>
    </w:p>
    <w:p w:rsidR="00E01CDD" w:rsidRPr="007A7AF0" w:rsidRDefault="00E01CDD" w:rsidP="00E01CDD">
      <w:pPr>
        <w:pBdr>
          <w:bottom w:val="thickThinSmallGap" w:sz="24" w:space="3" w:color="auto"/>
        </w:pBdr>
        <w:jc w:val="center"/>
        <w:rPr>
          <w:b/>
          <w:sz w:val="26"/>
          <w:szCs w:val="26"/>
        </w:rPr>
      </w:pPr>
      <w:r w:rsidRPr="007A7AF0">
        <w:rPr>
          <w:b/>
          <w:sz w:val="26"/>
          <w:szCs w:val="26"/>
        </w:rPr>
        <w:t>РОССИЙСКАЯ ФЕДЕРАЦИЯ</w:t>
      </w:r>
    </w:p>
    <w:p w:rsidR="00E01CDD" w:rsidRPr="007A7AF0" w:rsidRDefault="00E01CDD" w:rsidP="00E01CDD">
      <w:pPr>
        <w:pBdr>
          <w:bottom w:val="thickThinSmallGap" w:sz="24" w:space="3" w:color="auto"/>
        </w:pBdr>
        <w:jc w:val="center"/>
        <w:rPr>
          <w:b/>
          <w:sz w:val="26"/>
          <w:szCs w:val="26"/>
        </w:rPr>
      </w:pPr>
      <w:r w:rsidRPr="007A7AF0">
        <w:rPr>
          <w:b/>
          <w:sz w:val="26"/>
          <w:szCs w:val="26"/>
        </w:rPr>
        <w:t>Свердловская область</w:t>
      </w:r>
    </w:p>
    <w:p w:rsidR="00E01CDD" w:rsidRPr="007A7AF0" w:rsidRDefault="00E01CDD" w:rsidP="00E01CDD">
      <w:pPr>
        <w:pBdr>
          <w:bottom w:val="thickThinSmallGap" w:sz="24" w:space="3" w:color="auto"/>
        </w:pBdr>
        <w:jc w:val="center"/>
        <w:rPr>
          <w:b/>
          <w:sz w:val="26"/>
          <w:szCs w:val="26"/>
        </w:rPr>
      </w:pPr>
    </w:p>
    <w:p w:rsidR="00E01CDD" w:rsidRPr="007A7AF0" w:rsidRDefault="00E01CDD" w:rsidP="00E01CDD">
      <w:pPr>
        <w:pBdr>
          <w:bottom w:val="thickThinSmallGap" w:sz="24" w:space="3" w:color="auto"/>
        </w:pBdr>
        <w:jc w:val="center"/>
        <w:rPr>
          <w:b/>
          <w:sz w:val="26"/>
          <w:szCs w:val="26"/>
        </w:rPr>
      </w:pPr>
      <w:r w:rsidRPr="007A7AF0">
        <w:rPr>
          <w:b/>
          <w:sz w:val="26"/>
          <w:szCs w:val="26"/>
        </w:rPr>
        <w:t>ДУМА СЕВЕРОУРАЛЬСКОГО ГОРОДСКОГО ОКРУГА</w:t>
      </w:r>
    </w:p>
    <w:p w:rsidR="00E01CDD" w:rsidRPr="007A7AF0" w:rsidRDefault="00E01CDD" w:rsidP="00E01CDD">
      <w:pPr>
        <w:ind w:right="11"/>
        <w:jc w:val="center"/>
        <w:rPr>
          <w:b/>
          <w:sz w:val="26"/>
          <w:szCs w:val="26"/>
        </w:rPr>
      </w:pPr>
    </w:p>
    <w:p w:rsidR="00E01CDD" w:rsidRPr="007A7AF0" w:rsidRDefault="00E01CDD" w:rsidP="00E01CDD">
      <w:pPr>
        <w:ind w:right="11"/>
        <w:jc w:val="center"/>
        <w:rPr>
          <w:b/>
          <w:sz w:val="26"/>
          <w:szCs w:val="26"/>
        </w:rPr>
      </w:pPr>
      <w:r w:rsidRPr="007A7AF0">
        <w:rPr>
          <w:b/>
          <w:sz w:val="26"/>
          <w:szCs w:val="26"/>
        </w:rPr>
        <w:t>РЕШЕНИЕ</w:t>
      </w:r>
    </w:p>
    <w:p w:rsidR="00E01CDD" w:rsidRPr="007A7AF0" w:rsidRDefault="00E01CDD" w:rsidP="00E01CDD">
      <w:pPr>
        <w:ind w:right="11"/>
        <w:jc w:val="center"/>
        <w:rPr>
          <w:b/>
          <w:sz w:val="26"/>
          <w:szCs w:val="26"/>
        </w:rPr>
      </w:pPr>
    </w:p>
    <w:p w:rsidR="00E01CDD" w:rsidRDefault="00E01CDD" w:rsidP="00E01CDD">
      <w:pPr>
        <w:ind w:right="11"/>
        <w:jc w:val="both"/>
        <w:rPr>
          <w:b/>
          <w:sz w:val="28"/>
          <w:szCs w:val="28"/>
        </w:rPr>
      </w:pPr>
      <w:r>
        <w:rPr>
          <w:sz w:val="28"/>
          <w:szCs w:val="28"/>
        </w:rPr>
        <w:t>от 24 декабря</w:t>
      </w:r>
      <w:r w:rsidRPr="00F1008A">
        <w:rPr>
          <w:sz w:val="28"/>
          <w:szCs w:val="28"/>
        </w:rPr>
        <w:t xml:space="preserve"> 201</w:t>
      </w:r>
      <w:r>
        <w:rPr>
          <w:sz w:val="28"/>
          <w:szCs w:val="28"/>
        </w:rPr>
        <w:t>4 года</w:t>
      </w:r>
      <w:r>
        <w:rPr>
          <w:sz w:val="28"/>
          <w:szCs w:val="28"/>
        </w:rPr>
        <w:tab/>
        <w:t xml:space="preserve">         </w:t>
      </w:r>
      <w:r w:rsidRPr="00F1008A">
        <w:rPr>
          <w:b/>
          <w:sz w:val="28"/>
          <w:szCs w:val="28"/>
        </w:rPr>
        <w:t xml:space="preserve">№ </w:t>
      </w:r>
      <w:r w:rsidR="00AC2098">
        <w:rPr>
          <w:b/>
          <w:sz w:val="28"/>
          <w:szCs w:val="28"/>
        </w:rPr>
        <w:t>137</w:t>
      </w:r>
    </w:p>
    <w:p w:rsidR="00E01CDD" w:rsidRPr="00F1008A" w:rsidRDefault="00E01CDD" w:rsidP="00E01CDD">
      <w:pPr>
        <w:ind w:right="11"/>
        <w:jc w:val="both"/>
        <w:rPr>
          <w:color w:val="000000"/>
          <w:sz w:val="28"/>
          <w:szCs w:val="28"/>
        </w:rPr>
      </w:pPr>
      <w:r w:rsidRPr="00F1008A">
        <w:rPr>
          <w:sz w:val="28"/>
          <w:szCs w:val="28"/>
        </w:rPr>
        <w:t>г. Североуральск</w:t>
      </w:r>
    </w:p>
    <w:p w:rsidR="00E01CDD" w:rsidRPr="00E01CDD" w:rsidRDefault="00E01CDD" w:rsidP="00E01CDD">
      <w:pPr>
        <w:spacing w:before="120"/>
        <w:ind w:right="4393" w:firstLine="709"/>
        <w:jc w:val="both"/>
        <w:rPr>
          <w:sz w:val="28"/>
          <w:szCs w:val="28"/>
        </w:rPr>
      </w:pPr>
      <w:r w:rsidRPr="00E01CDD">
        <w:rPr>
          <w:sz w:val="28"/>
          <w:szCs w:val="28"/>
        </w:rPr>
        <w:t xml:space="preserve">О бюджете Североуральского городского округа на 2015 год и плановый период 2016 и 2017 годов </w:t>
      </w:r>
    </w:p>
    <w:p w:rsidR="00E01CDD" w:rsidRPr="00E01CDD" w:rsidRDefault="00E01CDD" w:rsidP="00E01CDD">
      <w:pPr>
        <w:keepNext/>
        <w:ind w:right="4393" w:firstLine="709"/>
        <w:jc w:val="both"/>
        <w:outlineLvl w:val="0"/>
        <w:rPr>
          <w:sz w:val="16"/>
          <w:szCs w:val="16"/>
        </w:rPr>
      </w:pPr>
    </w:p>
    <w:p w:rsidR="00E01CDD" w:rsidRPr="00E01CDD" w:rsidRDefault="00E01CDD" w:rsidP="00E01CDD">
      <w:pPr>
        <w:keepNext/>
        <w:ind w:firstLine="709"/>
        <w:jc w:val="both"/>
        <w:outlineLvl w:val="0"/>
        <w:rPr>
          <w:sz w:val="28"/>
          <w:szCs w:val="28"/>
        </w:rPr>
      </w:pPr>
      <w:r w:rsidRPr="00E01CDD">
        <w:rPr>
          <w:sz w:val="28"/>
          <w:szCs w:val="28"/>
        </w:rPr>
        <w:t>Руководствуясь Бюджетным Кодексом Российской Федерации (Собрание законодательства Российской Федерации № 31 от 03.08.1998г.) с изменениями на 29 ноября 2014 года, Федеральным Законом от 06.10.2003г. № 131-ФЗ  «Об общих принципах организации местного самоуправления в Российской Федерации» («</w:t>
      </w:r>
      <w:bookmarkStart w:id="0" w:name="_GoBack"/>
      <w:bookmarkEnd w:id="0"/>
      <w:r w:rsidRPr="00E01CDD">
        <w:rPr>
          <w:sz w:val="28"/>
          <w:szCs w:val="28"/>
        </w:rPr>
        <w:t xml:space="preserve">Российская газета»,2003, 08 октября, № 202) с изменениями на 14 октября 2014 года, Законом Свердловской области от 03 декабря 2014 года №111-ОЗ «Об областном бюджете на 2015 год и плановый период 2016 и 2017 годов» («Областная газета», № 227, 09.12.2014г), Уставом Североуральского городского округа (газета «Наше слово» от 15.08.2005г. № 95) с изменениями на 15 октября 2014 года, Положением «О бюджетном процессе в Североуральском городском округе», утвержденным решением Думы Североуральского городского округа от 18 декабря 2013 года № 128, с изменениями на 29 октября 2014 года, Дума Североуральского городского округа  </w:t>
      </w:r>
    </w:p>
    <w:p w:rsidR="00E01CDD" w:rsidRPr="00E01CDD" w:rsidRDefault="00E01CDD" w:rsidP="00E01CDD">
      <w:pPr>
        <w:spacing w:before="120"/>
        <w:ind w:firstLine="709"/>
        <w:jc w:val="both"/>
        <w:rPr>
          <w:b/>
          <w:sz w:val="28"/>
          <w:szCs w:val="28"/>
        </w:rPr>
      </w:pPr>
      <w:r w:rsidRPr="00E01CDD">
        <w:rPr>
          <w:b/>
          <w:sz w:val="28"/>
          <w:szCs w:val="28"/>
        </w:rPr>
        <w:t>РЕШИЛА:</w:t>
      </w:r>
    </w:p>
    <w:p w:rsidR="00E01CDD" w:rsidRPr="00E01CDD" w:rsidRDefault="00E01CDD" w:rsidP="00E01CDD">
      <w:pPr>
        <w:keepNext/>
        <w:spacing w:before="120"/>
        <w:jc w:val="both"/>
        <w:outlineLvl w:val="5"/>
        <w:rPr>
          <w:rFonts w:ascii="Arial" w:hAnsi="Arial" w:cs="Arial"/>
          <w:b/>
          <w:sz w:val="28"/>
          <w:szCs w:val="28"/>
        </w:rPr>
      </w:pPr>
      <w:r w:rsidRPr="00E01CDD">
        <w:rPr>
          <w:rFonts w:ascii="Arial" w:hAnsi="Arial" w:cs="Arial"/>
          <w:b/>
          <w:sz w:val="28"/>
          <w:szCs w:val="28"/>
        </w:rPr>
        <w:t>ГЛАВА 1.  ОБЩИЕ ПОЛОЖЕНИЯ</w:t>
      </w:r>
    </w:p>
    <w:p w:rsidR="00E01CDD" w:rsidRPr="00E01CDD" w:rsidRDefault="00E01CDD" w:rsidP="00E01CDD">
      <w:pPr>
        <w:spacing w:before="120"/>
        <w:jc w:val="both"/>
        <w:rPr>
          <w:sz w:val="28"/>
          <w:szCs w:val="28"/>
        </w:rPr>
      </w:pPr>
      <w:r w:rsidRPr="00E01CDD">
        <w:rPr>
          <w:b/>
          <w:sz w:val="28"/>
          <w:szCs w:val="28"/>
        </w:rPr>
        <w:t xml:space="preserve">Статья 1. Общие объемы доходов и расходов  бюджета Североуральского городского округа </w:t>
      </w:r>
    </w:p>
    <w:p w:rsidR="00E01CDD" w:rsidRPr="00E01CDD" w:rsidRDefault="00E01CDD" w:rsidP="00E01CDD">
      <w:pPr>
        <w:numPr>
          <w:ilvl w:val="0"/>
          <w:numId w:val="3"/>
        </w:numPr>
        <w:autoSpaceDE w:val="0"/>
        <w:autoSpaceDN w:val="0"/>
        <w:adjustRightInd w:val="0"/>
        <w:spacing w:before="120"/>
        <w:ind w:left="0" w:firstLine="709"/>
        <w:jc w:val="both"/>
        <w:rPr>
          <w:sz w:val="28"/>
          <w:szCs w:val="28"/>
        </w:rPr>
      </w:pPr>
      <w:r w:rsidRPr="00E01CDD">
        <w:rPr>
          <w:sz w:val="28"/>
          <w:szCs w:val="28"/>
        </w:rPr>
        <w:t>Установить общий объем доходов  бюджета Североуральского городского округа:</w:t>
      </w:r>
    </w:p>
    <w:p w:rsidR="00E01CDD" w:rsidRPr="00E01CDD" w:rsidRDefault="00E01CDD" w:rsidP="00E01CDD">
      <w:pPr>
        <w:numPr>
          <w:ilvl w:val="0"/>
          <w:numId w:val="4"/>
        </w:numPr>
        <w:autoSpaceDE w:val="0"/>
        <w:autoSpaceDN w:val="0"/>
        <w:adjustRightInd w:val="0"/>
        <w:spacing w:before="120"/>
        <w:ind w:left="0" w:firstLine="709"/>
        <w:jc w:val="both"/>
        <w:rPr>
          <w:sz w:val="28"/>
          <w:szCs w:val="28"/>
        </w:rPr>
      </w:pPr>
      <w:r w:rsidRPr="00E01CDD">
        <w:rPr>
          <w:sz w:val="28"/>
          <w:szCs w:val="28"/>
        </w:rPr>
        <w:t xml:space="preserve"> 1201711,3 тысяч рублей, в том числе объем межбюджетных трансфертов из областного бюджета –  739085,3 тысяч рублей на 2015 год;</w:t>
      </w:r>
    </w:p>
    <w:p w:rsidR="00E01CDD" w:rsidRPr="00E01CDD" w:rsidRDefault="00E01CDD" w:rsidP="00E01CDD">
      <w:pPr>
        <w:numPr>
          <w:ilvl w:val="0"/>
          <w:numId w:val="4"/>
        </w:numPr>
        <w:autoSpaceDE w:val="0"/>
        <w:autoSpaceDN w:val="0"/>
        <w:adjustRightInd w:val="0"/>
        <w:spacing w:before="120"/>
        <w:ind w:left="0" w:firstLine="709"/>
        <w:jc w:val="both"/>
        <w:rPr>
          <w:sz w:val="28"/>
          <w:szCs w:val="28"/>
        </w:rPr>
      </w:pPr>
      <w:r w:rsidRPr="00E01CDD">
        <w:rPr>
          <w:sz w:val="28"/>
          <w:szCs w:val="28"/>
        </w:rPr>
        <w:t>1088022,2 тысяч рублей, в том числе объем межбюджетных трансфертов из областного бюджета –  606793,2 тысяч рублей на 2016 год;</w:t>
      </w:r>
    </w:p>
    <w:p w:rsidR="00E01CDD" w:rsidRPr="00E01CDD" w:rsidRDefault="00E01CDD" w:rsidP="00E01CDD">
      <w:pPr>
        <w:numPr>
          <w:ilvl w:val="0"/>
          <w:numId w:val="4"/>
        </w:numPr>
        <w:autoSpaceDE w:val="0"/>
        <w:autoSpaceDN w:val="0"/>
        <w:adjustRightInd w:val="0"/>
        <w:spacing w:before="120"/>
        <w:ind w:left="0" w:firstLine="709"/>
        <w:jc w:val="both"/>
        <w:rPr>
          <w:sz w:val="28"/>
          <w:szCs w:val="28"/>
        </w:rPr>
      </w:pPr>
      <w:r w:rsidRPr="00E01CDD">
        <w:rPr>
          <w:sz w:val="28"/>
          <w:szCs w:val="28"/>
        </w:rPr>
        <w:lastRenderedPageBreak/>
        <w:t>1126953,3 тысяч рублей, в том числе объем межбюджетных трансфертов из областного бюджета –  614204,3 тысяч рублей на 2017 год;</w:t>
      </w:r>
    </w:p>
    <w:p w:rsidR="00E01CDD" w:rsidRPr="00E01CDD" w:rsidRDefault="00E01CDD" w:rsidP="00E01CDD">
      <w:pPr>
        <w:autoSpaceDE w:val="0"/>
        <w:autoSpaceDN w:val="0"/>
        <w:adjustRightInd w:val="0"/>
        <w:spacing w:before="120"/>
        <w:ind w:firstLine="708"/>
        <w:jc w:val="both"/>
        <w:rPr>
          <w:sz w:val="28"/>
          <w:szCs w:val="28"/>
        </w:rPr>
      </w:pPr>
      <w:r w:rsidRPr="00E01CDD">
        <w:rPr>
          <w:sz w:val="28"/>
          <w:szCs w:val="28"/>
        </w:rPr>
        <w:t>2. Установить общий объем расходов бюджета Североуральского городского округа:</w:t>
      </w:r>
    </w:p>
    <w:p w:rsidR="00E01CDD" w:rsidRPr="00E01CDD" w:rsidRDefault="00E01CDD" w:rsidP="00E01CDD">
      <w:pPr>
        <w:autoSpaceDE w:val="0"/>
        <w:autoSpaceDN w:val="0"/>
        <w:adjustRightInd w:val="0"/>
        <w:spacing w:before="120"/>
        <w:ind w:firstLine="709"/>
        <w:jc w:val="both"/>
        <w:rPr>
          <w:sz w:val="28"/>
          <w:szCs w:val="28"/>
        </w:rPr>
      </w:pPr>
      <w:r w:rsidRPr="00E01CDD">
        <w:rPr>
          <w:sz w:val="28"/>
          <w:szCs w:val="28"/>
        </w:rPr>
        <w:t>1)  1222272,1 тысяч рублей, на 2015 год;</w:t>
      </w:r>
    </w:p>
    <w:p w:rsidR="00E01CDD" w:rsidRPr="00E01CDD" w:rsidRDefault="00E01CDD" w:rsidP="00E01CDD">
      <w:pPr>
        <w:autoSpaceDE w:val="0"/>
        <w:autoSpaceDN w:val="0"/>
        <w:adjustRightInd w:val="0"/>
        <w:spacing w:before="120"/>
        <w:ind w:firstLine="709"/>
        <w:jc w:val="both"/>
        <w:rPr>
          <w:sz w:val="28"/>
          <w:szCs w:val="28"/>
        </w:rPr>
      </w:pPr>
      <w:r w:rsidRPr="00E01CDD">
        <w:rPr>
          <w:sz w:val="28"/>
          <w:szCs w:val="28"/>
        </w:rPr>
        <w:t>2) 1095636,2 тысяч рублей, в том числе общий объем условно утвержденных расходов – 18380,0 тысяч рублей, на 2016 год;</w:t>
      </w:r>
    </w:p>
    <w:p w:rsidR="00E01CDD" w:rsidRPr="00E01CDD" w:rsidRDefault="00E01CDD" w:rsidP="00E01CDD">
      <w:pPr>
        <w:autoSpaceDE w:val="0"/>
        <w:autoSpaceDN w:val="0"/>
        <w:adjustRightInd w:val="0"/>
        <w:spacing w:before="120"/>
        <w:ind w:firstLine="709"/>
        <w:jc w:val="both"/>
        <w:rPr>
          <w:sz w:val="28"/>
          <w:szCs w:val="28"/>
        </w:rPr>
      </w:pPr>
      <w:r w:rsidRPr="00E01CDD">
        <w:rPr>
          <w:sz w:val="28"/>
          <w:szCs w:val="28"/>
        </w:rPr>
        <w:t>3) 1144478,3 тысяч рублей, в том числе общий объем условно утвержденных расходов – 37690,0 тысяч рублей, на 2017 год.</w:t>
      </w:r>
    </w:p>
    <w:p w:rsidR="00E01CDD" w:rsidRPr="00E01CDD" w:rsidRDefault="00E01CDD" w:rsidP="00E01CDD">
      <w:pPr>
        <w:keepNext/>
        <w:numPr>
          <w:ilvl w:val="12"/>
          <w:numId w:val="0"/>
        </w:numPr>
        <w:tabs>
          <w:tab w:val="left" w:pos="709"/>
        </w:tabs>
        <w:spacing w:before="120"/>
        <w:jc w:val="both"/>
        <w:outlineLvl w:val="3"/>
        <w:rPr>
          <w:b/>
          <w:sz w:val="28"/>
          <w:szCs w:val="28"/>
        </w:rPr>
      </w:pPr>
      <w:r w:rsidRPr="00E01CDD">
        <w:rPr>
          <w:b/>
          <w:sz w:val="28"/>
          <w:szCs w:val="28"/>
        </w:rPr>
        <w:t>Статья 2. Дефицит  бюджета Североуральского городского округа</w:t>
      </w:r>
    </w:p>
    <w:p w:rsidR="00E01CDD" w:rsidRPr="00E01CDD" w:rsidRDefault="00E01CDD" w:rsidP="00E01CDD">
      <w:pPr>
        <w:rPr>
          <w:sz w:val="16"/>
          <w:szCs w:val="16"/>
        </w:rPr>
      </w:pPr>
    </w:p>
    <w:p w:rsidR="00E01CDD" w:rsidRPr="00E01CDD" w:rsidRDefault="00E01CDD" w:rsidP="00E01CDD">
      <w:pPr>
        <w:ind w:firstLine="426"/>
        <w:jc w:val="both"/>
        <w:rPr>
          <w:sz w:val="28"/>
          <w:szCs w:val="28"/>
        </w:rPr>
      </w:pPr>
      <w:r w:rsidRPr="00E01CDD">
        <w:rPr>
          <w:sz w:val="28"/>
          <w:szCs w:val="28"/>
        </w:rPr>
        <w:t>1.</w:t>
      </w:r>
      <w:r>
        <w:rPr>
          <w:sz w:val="28"/>
          <w:szCs w:val="28"/>
        </w:rPr>
        <w:t xml:space="preserve"> </w:t>
      </w:r>
      <w:r w:rsidRPr="00E01CDD">
        <w:rPr>
          <w:sz w:val="28"/>
          <w:szCs w:val="28"/>
        </w:rPr>
        <w:t>Установить дефицит бюджета Североуральского городского округа:</w:t>
      </w:r>
    </w:p>
    <w:p w:rsidR="00E01CDD" w:rsidRPr="00E01CDD" w:rsidRDefault="00E01CDD" w:rsidP="00E01CDD">
      <w:pPr>
        <w:numPr>
          <w:ilvl w:val="1"/>
          <w:numId w:val="2"/>
        </w:numPr>
        <w:tabs>
          <w:tab w:val="num" w:pos="851"/>
        </w:tabs>
        <w:ind w:left="0" w:firstLine="426"/>
        <w:jc w:val="both"/>
        <w:rPr>
          <w:sz w:val="28"/>
          <w:szCs w:val="28"/>
        </w:rPr>
      </w:pPr>
      <w:r w:rsidRPr="00E01CDD">
        <w:rPr>
          <w:sz w:val="28"/>
          <w:szCs w:val="28"/>
        </w:rPr>
        <w:t>20560,8 тысяч рублей (9,23 процентов  прогнозируемого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 на 2015 год;</w:t>
      </w:r>
    </w:p>
    <w:p w:rsidR="00E01CDD" w:rsidRPr="00E01CDD" w:rsidRDefault="00E01CDD" w:rsidP="00E01CDD">
      <w:pPr>
        <w:numPr>
          <w:ilvl w:val="1"/>
          <w:numId w:val="2"/>
        </w:numPr>
        <w:tabs>
          <w:tab w:val="num" w:pos="851"/>
        </w:tabs>
        <w:ind w:left="0" w:firstLine="426"/>
        <w:jc w:val="both"/>
        <w:rPr>
          <w:sz w:val="28"/>
          <w:szCs w:val="28"/>
        </w:rPr>
      </w:pPr>
      <w:r w:rsidRPr="00E01CDD">
        <w:rPr>
          <w:sz w:val="28"/>
          <w:szCs w:val="28"/>
        </w:rPr>
        <w:t>7614,0 тысяч рублей (3,31 процентов  прогнозируемого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 на 2016 год;</w:t>
      </w:r>
    </w:p>
    <w:p w:rsidR="00E01CDD" w:rsidRPr="00E01CDD" w:rsidRDefault="00E01CDD" w:rsidP="00E01CDD">
      <w:pPr>
        <w:numPr>
          <w:ilvl w:val="1"/>
          <w:numId w:val="2"/>
        </w:numPr>
        <w:tabs>
          <w:tab w:val="num" w:pos="851"/>
        </w:tabs>
        <w:ind w:left="0" w:firstLine="426"/>
        <w:jc w:val="both"/>
        <w:rPr>
          <w:sz w:val="28"/>
          <w:szCs w:val="28"/>
        </w:rPr>
      </w:pPr>
      <w:r w:rsidRPr="00E01CDD">
        <w:rPr>
          <w:sz w:val="28"/>
          <w:szCs w:val="28"/>
        </w:rPr>
        <w:t>17525,0 тысяч рублей (7,12 процентов  прогнозируемого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 на 2017 год.</w:t>
      </w:r>
    </w:p>
    <w:p w:rsidR="00E01CDD" w:rsidRPr="00E01CDD" w:rsidRDefault="00E01CDD" w:rsidP="00E01CDD">
      <w:pPr>
        <w:ind w:firstLine="426"/>
        <w:jc w:val="both"/>
        <w:rPr>
          <w:sz w:val="16"/>
          <w:szCs w:val="16"/>
        </w:rPr>
      </w:pPr>
    </w:p>
    <w:p w:rsidR="00E01CDD" w:rsidRPr="00E01CDD" w:rsidRDefault="00E01CDD" w:rsidP="00E01CDD">
      <w:pPr>
        <w:autoSpaceDE w:val="0"/>
        <w:autoSpaceDN w:val="0"/>
        <w:adjustRightInd w:val="0"/>
        <w:spacing w:before="120"/>
        <w:jc w:val="both"/>
        <w:rPr>
          <w:rFonts w:ascii="Arial" w:hAnsi="Arial" w:cs="Arial"/>
          <w:b/>
          <w:sz w:val="28"/>
          <w:szCs w:val="28"/>
        </w:rPr>
      </w:pPr>
      <w:r w:rsidRPr="00E01CDD">
        <w:rPr>
          <w:rFonts w:ascii="Arial" w:hAnsi="Arial" w:cs="Arial"/>
          <w:b/>
          <w:sz w:val="28"/>
          <w:szCs w:val="28"/>
        </w:rPr>
        <w:t xml:space="preserve"> ГЛАВА 2. ДОХОДЫ И РАСХОДЫ БЮДЖЕТА СЕВЕРОУРАЛЬСКОГО ГОРОДСКОГО ОКРУГА</w:t>
      </w:r>
    </w:p>
    <w:p w:rsidR="00E01CDD" w:rsidRPr="00E01CDD" w:rsidRDefault="00E01CDD" w:rsidP="00E01CDD">
      <w:pPr>
        <w:autoSpaceDE w:val="0"/>
        <w:autoSpaceDN w:val="0"/>
        <w:adjustRightInd w:val="0"/>
        <w:spacing w:before="120"/>
        <w:ind w:left="720" w:hanging="720"/>
        <w:outlineLvl w:val="2"/>
        <w:rPr>
          <w:b/>
          <w:sz w:val="28"/>
          <w:szCs w:val="28"/>
        </w:rPr>
      </w:pPr>
      <w:r w:rsidRPr="00E01CDD">
        <w:rPr>
          <w:b/>
          <w:sz w:val="28"/>
          <w:szCs w:val="28"/>
        </w:rPr>
        <w:t xml:space="preserve">Статья 3. Свод доходов бюджета Североуральского городского округа  </w:t>
      </w:r>
    </w:p>
    <w:p w:rsidR="00E01CDD" w:rsidRPr="00E01CDD" w:rsidRDefault="00E01CDD" w:rsidP="00E01CDD">
      <w:pPr>
        <w:autoSpaceDE w:val="0"/>
        <w:autoSpaceDN w:val="0"/>
        <w:adjustRightInd w:val="0"/>
        <w:spacing w:before="120"/>
        <w:ind w:firstLine="567"/>
        <w:jc w:val="both"/>
        <w:rPr>
          <w:sz w:val="28"/>
          <w:szCs w:val="28"/>
        </w:rPr>
      </w:pPr>
      <w:r w:rsidRPr="00E01CDD">
        <w:rPr>
          <w:sz w:val="28"/>
          <w:szCs w:val="28"/>
        </w:rPr>
        <w:t>1.</w:t>
      </w:r>
      <w:r>
        <w:rPr>
          <w:sz w:val="28"/>
          <w:szCs w:val="28"/>
        </w:rPr>
        <w:t xml:space="preserve"> </w:t>
      </w:r>
      <w:r w:rsidRPr="00E01CDD">
        <w:rPr>
          <w:sz w:val="28"/>
          <w:szCs w:val="28"/>
        </w:rPr>
        <w:t>Утвердить свод доходов бюджета Североуральского городского округа на 2015 год (приложение 1).</w:t>
      </w:r>
    </w:p>
    <w:p w:rsidR="00E01CDD" w:rsidRPr="00E01CDD" w:rsidRDefault="00E01CDD" w:rsidP="00E01CDD">
      <w:pPr>
        <w:autoSpaceDE w:val="0"/>
        <w:autoSpaceDN w:val="0"/>
        <w:adjustRightInd w:val="0"/>
        <w:spacing w:before="120"/>
        <w:ind w:firstLine="567"/>
        <w:jc w:val="both"/>
        <w:rPr>
          <w:sz w:val="28"/>
          <w:szCs w:val="28"/>
        </w:rPr>
      </w:pPr>
      <w:r w:rsidRPr="00E01CDD">
        <w:rPr>
          <w:sz w:val="28"/>
          <w:szCs w:val="28"/>
        </w:rPr>
        <w:t>2. Утвердить свод доходов бюджета Североуральского городского округа на 2016 и 2017 годы (приложение 2).</w:t>
      </w:r>
    </w:p>
    <w:p w:rsidR="00E01CDD" w:rsidRPr="00E01CDD" w:rsidRDefault="00E01CDD" w:rsidP="00E01CDD">
      <w:pPr>
        <w:autoSpaceDE w:val="0"/>
        <w:autoSpaceDN w:val="0"/>
        <w:adjustRightInd w:val="0"/>
        <w:ind w:firstLine="567"/>
        <w:jc w:val="both"/>
        <w:outlineLvl w:val="3"/>
        <w:rPr>
          <w:sz w:val="28"/>
          <w:szCs w:val="28"/>
        </w:rPr>
      </w:pPr>
      <w:r w:rsidRPr="00E01CDD">
        <w:rPr>
          <w:sz w:val="28"/>
          <w:szCs w:val="28"/>
        </w:rPr>
        <w:t>3.</w:t>
      </w:r>
      <w:r>
        <w:rPr>
          <w:sz w:val="28"/>
          <w:szCs w:val="28"/>
        </w:rPr>
        <w:t xml:space="preserve"> </w:t>
      </w:r>
      <w:r w:rsidRPr="00E01CDD">
        <w:rPr>
          <w:sz w:val="28"/>
          <w:szCs w:val="28"/>
        </w:rPr>
        <w:t>Установить что, в доходы бюджета Североуральского городского округа  зачисляются 100 процентов безвозмездных поступлений, в том числе:</w:t>
      </w:r>
    </w:p>
    <w:p w:rsidR="00E01CDD" w:rsidRPr="00E01CDD" w:rsidRDefault="00E01CDD" w:rsidP="00E01CDD">
      <w:pPr>
        <w:autoSpaceDE w:val="0"/>
        <w:autoSpaceDN w:val="0"/>
        <w:adjustRightInd w:val="0"/>
        <w:ind w:firstLine="567"/>
        <w:jc w:val="both"/>
        <w:outlineLvl w:val="3"/>
        <w:rPr>
          <w:sz w:val="16"/>
          <w:szCs w:val="16"/>
        </w:rPr>
      </w:pPr>
    </w:p>
    <w:p w:rsidR="00E01CDD" w:rsidRPr="00E01CDD" w:rsidRDefault="00E01CDD" w:rsidP="00E01CDD">
      <w:pPr>
        <w:autoSpaceDE w:val="0"/>
        <w:autoSpaceDN w:val="0"/>
        <w:adjustRightInd w:val="0"/>
        <w:ind w:firstLine="567"/>
        <w:jc w:val="both"/>
        <w:outlineLvl w:val="3"/>
        <w:rPr>
          <w:sz w:val="28"/>
          <w:szCs w:val="28"/>
        </w:rPr>
      </w:pPr>
      <w:r w:rsidRPr="00E01CDD">
        <w:rPr>
          <w:sz w:val="28"/>
          <w:szCs w:val="28"/>
        </w:rPr>
        <w:t>3.1. Дотации бюджетам городских округов на выравнивание бюджетной обеспеченности:</w:t>
      </w:r>
    </w:p>
    <w:p w:rsidR="00E01CDD" w:rsidRPr="00E01CDD" w:rsidRDefault="00E01CDD" w:rsidP="00E01CDD">
      <w:pPr>
        <w:autoSpaceDE w:val="0"/>
        <w:autoSpaceDN w:val="0"/>
        <w:adjustRightInd w:val="0"/>
        <w:spacing w:before="120"/>
        <w:ind w:firstLine="567"/>
        <w:jc w:val="both"/>
        <w:rPr>
          <w:sz w:val="28"/>
          <w:szCs w:val="28"/>
        </w:rPr>
      </w:pPr>
      <w:r w:rsidRPr="00E01CDD">
        <w:rPr>
          <w:sz w:val="28"/>
          <w:szCs w:val="28"/>
        </w:rPr>
        <w:t xml:space="preserve">  - 9284,0 тысяч рублей, на 2015 год;</w:t>
      </w:r>
    </w:p>
    <w:p w:rsidR="00E01CDD" w:rsidRPr="00E01CDD" w:rsidRDefault="00E01CDD" w:rsidP="00E01CDD">
      <w:pPr>
        <w:autoSpaceDE w:val="0"/>
        <w:autoSpaceDN w:val="0"/>
        <w:adjustRightInd w:val="0"/>
        <w:spacing w:before="120"/>
        <w:ind w:firstLine="567"/>
        <w:jc w:val="both"/>
        <w:rPr>
          <w:sz w:val="28"/>
          <w:szCs w:val="28"/>
        </w:rPr>
      </w:pPr>
      <w:r w:rsidRPr="00E01CDD">
        <w:rPr>
          <w:sz w:val="28"/>
          <w:szCs w:val="28"/>
        </w:rPr>
        <w:t xml:space="preserve">  - 9199,0 тысяч рублей, на 2016 год;</w:t>
      </w:r>
    </w:p>
    <w:p w:rsidR="00E01CDD" w:rsidRPr="00E01CDD" w:rsidRDefault="00E01CDD" w:rsidP="00E01CDD">
      <w:pPr>
        <w:autoSpaceDE w:val="0"/>
        <w:autoSpaceDN w:val="0"/>
        <w:adjustRightInd w:val="0"/>
        <w:spacing w:before="120"/>
        <w:ind w:firstLine="567"/>
        <w:jc w:val="both"/>
        <w:rPr>
          <w:sz w:val="28"/>
          <w:szCs w:val="28"/>
        </w:rPr>
      </w:pPr>
      <w:r w:rsidRPr="00E01CDD">
        <w:rPr>
          <w:sz w:val="28"/>
          <w:szCs w:val="28"/>
        </w:rPr>
        <w:t xml:space="preserve">  - 9337,0 тысяч рублей, на 2017 год.</w:t>
      </w:r>
    </w:p>
    <w:p w:rsidR="00E01CDD" w:rsidRPr="00E01CDD" w:rsidRDefault="00E01CDD" w:rsidP="00E01CDD">
      <w:pPr>
        <w:tabs>
          <w:tab w:val="left" w:pos="360"/>
        </w:tabs>
        <w:spacing w:before="60"/>
        <w:ind w:left="360" w:firstLine="207"/>
        <w:jc w:val="both"/>
        <w:rPr>
          <w:sz w:val="28"/>
          <w:szCs w:val="28"/>
        </w:rPr>
      </w:pPr>
      <w:r w:rsidRPr="00E01CDD">
        <w:rPr>
          <w:sz w:val="28"/>
          <w:szCs w:val="28"/>
        </w:rPr>
        <w:t>3.2. Субвенции:</w:t>
      </w:r>
    </w:p>
    <w:p w:rsidR="00E01CDD" w:rsidRPr="00E01CDD" w:rsidRDefault="00E01CDD" w:rsidP="00E01CDD">
      <w:pPr>
        <w:spacing w:before="60"/>
        <w:ind w:firstLine="426"/>
        <w:jc w:val="both"/>
        <w:rPr>
          <w:sz w:val="28"/>
          <w:szCs w:val="28"/>
        </w:rPr>
      </w:pPr>
      <w:r w:rsidRPr="00E01CDD">
        <w:rPr>
          <w:sz w:val="28"/>
          <w:szCs w:val="28"/>
        </w:rPr>
        <w:lastRenderedPageBreak/>
        <w:t>-  452929,0 тысяч рублей, на 2015 год;</w:t>
      </w:r>
    </w:p>
    <w:p w:rsidR="00E01CDD" w:rsidRPr="00E01CDD" w:rsidRDefault="00E01CDD" w:rsidP="00E01CDD">
      <w:pPr>
        <w:spacing w:before="60"/>
        <w:ind w:firstLine="426"/>
        <w:jc w:val="both"/>
        <w:rPr>
          <w:sz w:val="28"/>
          <w:szCs w:val="28"/>
        </w:rPr>
      </w:pPr>
      <w:r w:rsidRPr="00E01CDD">
        <w:rPr>
          <w:sz w:val="28"/>
          <w:szCs w:val="28"/>
        </w:rPr>
        <w:t>-  324671,9 тысяч рублей, на 2016 год;</w:t>
      </w:r>
    </w:p>
    <w:p w:rsidR="00E01CDD" w:rsidRPr="00E01CDD" w:rsidRDefault="00E01CDD" w:rsidP="00E01CDD">
      <w:pPr>
        <w:spacing w:before="60"/>
        <w:ind w:firstLine="426"/>
        <w:jc w:val="both"/>
        <w:rPr>
          <w:sz w:val="28"/>
          <w:szCs w:val="28"/>
        </w:rPr>
      </w:pPr>
      <w:r w:rsidRPr="00E01CDD">
        <w:rPr>
          <w:sz w:val="28"/>
          <w:szCs w:val="28"/>
        </w:rPr>
        <w:t xml:space="preserve">-  353869,0 тысяч рублей, на 2017 год; в том числе: </w:t>
      </w:r>
    </w:p>
    <w:p w:rsidR="00E01CDD" w:rsidRPr="00E01CDD" w:rsidRDefault="00E01CDD" w:rsidP="00E01CDD">
      <w:pPr>
        <w:ind w:firstLine="426"/>
        <w:jc w:val="both"/>
        <w:rPr>
          <w:color w:val="000000"/>
          <w:sz w:val="28"/>
          <w:szCs w:val="28"/>
        </w:rPr>
      </w:pPr>
      <w:r w:rsidRPr="00E01CDD">
        <w:rPr>
          <w:sz w:val="28"/>
          <w:szCs w:val="28"/>
        </w:rPr>
        <w:t xml:space="preserve">1) Субвенции на </w:t>
      </w:r>
      <w:r w:rsidRPr="00E01CDD">
        <w:rPr>
          <w:color w:val="000000"/>
          <w:sz w:val="28"/>
          <w:szCs w:val="28"/>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E01CDD" w:rsidRPr="00E01CDD" w:rsidRDefault="00E01CDD" w:rsidP="00E01CDD">
      <w:pPr>
        <w:spacing w:before="60"/>
        <w:ind w:firstLine="426"/>
        <w:jc w:val="both"/>
        <w:rPr>
          <w:sz w:val="28"/>
          <w:szCs w:val="28"/>
        </w:rPr>
      </w:pPr>
      <w:r w:rsidRPr="00E01CDD">
        <w:rPr>
          <w:sz w:val="28"/>
          <w:szCs w:val="28"/>
        </w:rPr>
        <w:t>-  109598,0 тысяч рублей, на 2015 год;</w:t>
      </w:r>
    </w:p>
    <w:p w:rsidR="00E01CDD" w:rsidRPr="00E01CDD" w:rsidRDefault="00E01CDD" w:rsidP="00E01CDD">
      <w:pPr>
        <w:spacing w:before="60"/>
        <w:ind w:firstLine="426"/>
        <w:jc w:val="both"/>
        <w:rPr>
          <w:sz w:val="28"/>
          <w:szCs w:val="28"/>
        </w:rPr>
      </w:pPr>
      <w:r w:rsidRPr="00E01CDD">
        <w:rPr>
          <w:sz w:val="28"/>
          <w:szCs w:val="28"/>
        </w:rPr>
        <w:t>-   119907,0 тысяч рублей, на 2016 год;</w:t>
      </w:r>
    </w:p>
    <w:p w:rsidR="00E01CDD" w:rsidRPr="00E01CDD" w:rsidRDefault="00E01CDD" w:rsidP="00E01CDD">
      <w:pPr>
        <w:spacing w:before="60"/>
        <w:ind w:firstLine="426"/>
        <w:jc w:val="both"/>
        <w:rPr>
          <w:sz w:val="28"/>
          <w:szCs w:val="28"/>
        </w:rPr>
      </w:pPr>
      <w:r w:rsidRPr="00E01CDD">
        <w:rPr>
          <w:sz w:val="28"/>
          <w:szCs w:val="28"/>
        </w:rPr>
        <w:t>-   132116,0 тысяч рублей, на 2017 год.</w:t>
      </w:r>
    </w:p>
    <w:p w:rsidR="00E01CDD" w:rsidRPr="00E01CDD" w:rsidRDefault="00E01CDD" w:rsidP="00E01CDD">
      <w:pPr>
        <w:ind w:firstLine="426"/>
        <w:jc w:val="both"/>
        <w:rPr>
          <w:color w:val="000000"/>
          <w:sz w:val="28"/>
          <w:szCs w:val="28"/>
        </w:rPr>
      </w:pPr>
      <w:r w:rsidRPr="00E01CDD">
        <w:rPr>
          <w:sz w:val="28"/>
          <w:szCs w:val="28"/>
        </w:rPr>
        <w:t xml:space="preserve">2) Субвенции </w:t>
      </w:r>
      <w:r w:rsidRPr="00E01CDD">
        <w:rPr>
          <w:color w:val="000000"/>
          <w:sz w:val="28"/>
          <w:szCs w:val="28"/>
        </w:rPr>
        <w:t>на</w:t>
      </w:r>
      <w:r w:rsidRPr="00E01CDD">
        <w:rPr>
          <w:color w:val="000000"/>
          <w:sz w:val="20"/>
          <w:szCs w:val="20"/>
        </w:rPr>
        <w:t xml:space="preserve"> </w:t>
      </w:r>
      <w:r w:rsidRPr="00E01CDD">
        <w:rPr>
          <w:color w:val="000000"/>
          <w:sz w:val="28"/>
          <w:szCs w:val="28"/>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w:t>
      </w:r>
    </w:p>
    <w:p w:rsidR="00E01CDD" w:rsidRPr="00E01CDD" w:rsidRDefault="00E01CDD" w:rsidP="00E01CDD">
      <w:pPr>
        <w:spacing w:before="60"/>
        <w:ind w:firstLine="426"/>
        <w:jc w:val="both"/>
        <w:rPr>
          <w:sz w:val="28"/>
          <w:szCs w:val="28"/>
        </w:rPr>
      </w:pPr>
      <w:r w:rsidRPr="00E01CDD">
        <w:rPr>
          <w:sz w:val="28"/>
          <w:szCs w:val="28"/>
        </w:rPr>
        <w:t>-  189957,0 тысяч рублей, на 2015 год;</w:t>
      </w:r>
    </w:p>
    <w:p w:rsidR="00E01CDD" w:rsidRPr="00E01CDD" w:rsidRDefault="00E01CDD" w:rsidP="00E01CDD">
      <w:pPr>
        <w:spacing w:before="60"/>
        <w:ind w:firstLine="426"/>
        <w:jc w:val="both"/>
        <w:rPr>
          <w:sz w:val="28"/>
          <w:szCs w:val="28"/>
        </w:rPr>
      </w:pPr>
      <w:r w:rsidRPr="00E01CDD">
        <w:rPr>
          <w:sz w:val="28"/>
          <w:szCs w:val="28"/>
        </w:rPr>
        <w:t>-  204737,0 тысяч рублей, на 2016 год;</w:t>
      </w:r>
    </w:p>
    <w:p w:rsidR="00E01CDD" w:rsidRPr="00E01CDD" w:rsidRDefault="00E01CDD" w:rsidP="00E01CDD">
      <w:pPr>
        <w:spacing w:before="60"/>
        <w:ind w:firstLine="426"/>
        <w:jc w:val="both"/>
        <w:rPr>
          <w:sz w:val="28"/>
          <w:szCs w:val="28"/>
        </w:rPr>
      </w:pPr>
      <w:r w:rsidRPr="00E01CDD">
        <w:rPr>
          <w:sz w:val="28"/>
          <w:szCs w:val="28"/>
        </w:rPr>
        <w:t>-  221753,0 тысяч рублей, на 2017 год.</w:t>
      </w:r>
    </w:p>
    <w:p w:rsidR="00E01CDD" w:rsidRPr="00E01CDD" w:rsidRDefault="00E01CDD" w:rsidP="00E01CDD">
      <w:pPr>
        <w:ind w:firstLine="426"/>
        <w:jc w:val="both"/>
        <w:rPr>
          <w:sz w:val="28"/>
          <w:szCs w:val="28"/>
        </w:rPr>
      </w:pPr>
      <w:r w:rsidRPr="00E01CDD">
        <w:rPr>
          <w:sz w:val="28"/>
          <w:szCs w:val="28"/>
        </w:rPr>
        <w:t>3) Субвенции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p w:rsidR="00E01CDD" w:rsidRPr="00E01CDD" w:rsidRDefault="00E01CDD" w:rsidP="00E01CDD">
      <w:pPr>
        <w:spacing w:before="60"/>
        <w:ind w:firstLine="426"/>
        <w:jc w:val="both"/>
        <w:rPr>
          <w:sz w:val="28"/>
          <w:szCs w:val="28"/>
        </w:rPr>
      </w:pPr>
      <w:r w:rsidRPr="00E01CDD">
        <w:rPr>
          <w:sz w:val="28"/>
          <w:szCs w:val="28"/>
        </w:rPr>
        <w:t>-  22513,0  тысяч рублей, на 2015 год.</w:t>
      </w:r>
    </w:p>
    <w:p w:rsidR="00E01CDD" w:rsidRPr="00E01CDD" w:rsidRDefault="00E01CDD" w:rsidP="00E01CDD">
      <w:pPr>
        <w:ind w:firstLine="426"/>
        <w:jc w:val="both"/>
        <w:rPr>
          <w:iCs/>
          <w:sz w:val="28"/>
          <w:szCs w:val="28"/>
        </w:rPr>
      </w:pPr>
      <w:r w:rsidRPr="00E01CDD">
        <w:rPr>
          <w:iCs/>
          <w:sz w:val="28"/>
          <w:szCs w:val="28"/>
        </w:rPr>
        <w:t>4) Субвенции на осуществление государственного полномочия Свердловской области по предоставлению</w:t>
      </w:r>
      <w:r w:rsidRPr="00E01CDD">
        <w:rPr>
          <w:i/>
          <w:iCs/>
          <w:sz w:val="28"/>
          <w:szCs w:val="28"/>
        </w:rPr>
        <w:t xml:space="preserve"> </w:t>
      </w:r>
      <w:r w:rsidRPr="00E01CDD">
        <w:rPr>
          <w:bCs/>
          <w:iCs/>
          <w:sz w:val="28"/>
          <w:szCs w:val="28"/>
        </w:rPr>
        <w:t>отдельным категориям граждан компенсации</w:t>
      </w:r>
      <w:r w:rsidRPr="00E01CDD">
        <w:rPr>
          <w:iCs/>
          <w:sz w:val="28"/>
          <w:szCs w:val="28"/>
        </w:rPr>
        <w:t xml:space="preserve"> расходов на оплату жилого помещения и коммунальных услуг:</w:t>
      </w:r>
    </w:p>
    <w:p w:rsidR="00E01CDD" w:rsidRPr="00E01CDD" w:rsidRDefault="00E01CDD" w:rsidP="00E01CDD">
      <w:pPr>
        <w:spacing w:before="60"/>
        <w:ind w:left="720" w:hanging="294"/>
        <w:jc w:val="both"/>
        <w:rPr>
          <w:sz w:val="28"/>
          <w:szCs w:val="28"/>
        </w:rPr>
      </w:pPr>
      <w:r w:rsidRPr="00E01CDD">
        <w:rPr>
          <w:sz w:val="28"/>
          <w:szCs w:val="28"/>
        </w:rPr>
        <w:t>-  92052,0  тысяч рублей, на 2015 год.</w:t>
      </w:r>
    </w:p>
    <w:p w:rsidR="00E01CDD" w:rsidRPr="00E01CDD" w:rsidRDefault="00E01CDD" w:rsidP="00E01CDD">
      <w:pPr>
        <w:ind w:firstLine="426"/>
        <w:jc w:val="both"/>
        <w:rPr>
          <w:iCs/>
          <w:sz w:val="28"/>
          <w:szCs w:val="28"/>
        </w:rPr>
      </w:pPr>
      <w:r w:rsidRPr="00E01CDD">
        <w:rPr>
          <w:iCs/>
          <w:sz w:val="28"/>
          <w:szCs w:val="28"/>
        </w:rPr>
        <w:t xml:space="preserve">5) Субвенции на осуществление государственного </w:t>
      </w:r>
      <w:r w:rsidRPr="00E01CDD">
        <w:rPr>
          <w:bCs/>
          <w:iCs/>
          <w:sz w:val="28"/>
          <w:szCs w:val="28"/>
        </w:rPr>
        <w:t xml:space="preserve">полномочия Российской Федерации по </w:t>
      </w:r>
      <w:r w:rsidRPr="00E01CDD">
        <w:rPr>
          <w:iCs/>
          <w:sz w:val="28"/>
          <w:szCs w:val="28"/>
        </w:rPr>
        <w:t>предоставлению мер социальной поддержки по оплате жилого помещения и коммунальных услуг:</w:t>
      </w:r>
    </w:p>
    <w:p w:rsidR="00E01CDD" w:rsidRPr="00E01CDD" w:rsidRDefault="00E01CDD" w:rsidP="00E01CDD">
      <w:pPr>
        <w:spacing w:before="60"/>
        <w:ind w:left="786" w:hanging="360"/>
        <w:jc w:val="both"/>
        <w:rPr>
          <w:sz w:val="28"/>
          <w:szCs w:val="28"/>
        </w:rPr>
      </w:pPr>
      <w:r w:rsidRPr="00E01CDD">
        <w:rPr>
          <w:sz w:val="28"/>
          <w:szCs w:val="28"/>
        </w:rPr>
        <w:t>-  38468,0  тысяч рублей, на 2015 год.</w:t>
      </w:r>
    </w:p>
    <w:p w:rsidR="00E01CDD" w:rsidRPr="00E01CDD" w:rsidRDefault="00E01CDD" w:rsidP="00E01CDD">
      <w:pPr>
        <w:ind w:firstLine="426"/>
        <w:jc w:val="both"/>
        <w:rPr>
          <w:iCs/>
          <w:sz w:val="28"/>
          <w:szCs w:val="28"/>
        </w:rPr>
      </w:pPr>
      <w:r w:rsidRPr="00E01CDD">
        <w:rPr>
          <w:iCs/>
          <w:sz w:val="28"/>
          <w:szCs w:val="28"/>
        </w:rPr>
        <w:t xml:space="preserve">6) Субвенции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w:t>
      </w:r>
    </w:p>
    <w:p w:rsidR="00E01CDD" w:rsidRPr="00E01CDD" w:rsidRDefault="00E01CDD" w:rsidP="00E01CDD">
      <w:pPr>
        <w:spacing w:before="60"/>
        <w:ind w:left="360" w:firstLine="66"/>
        <w:jc w:val="both"/>
        <w:rPr>
          <w:sz w:val="28"/>
          <w:szCs w:val="28"/>
        </w:rPr>
      </w:pPr>
      <w:r w:rsidRPr="00E01CDD">
        <w:rPr>
          <w:sz w:val="28"/>
          <w:szCs w:val="28"/>
        </w:rPr>
        <w:t>-  0,1 тысяч рублей, на 2015 год.</w:t>
      </w:r>
    </w:p>
    <w:p w:rsidR="00E01CDD" w:rsidRPr="00E01CDD" w:rsidRDefault="00E01CDD" w:rsidP="00E01CDD">
      <w:pPr>
        <w:ind w:firstLine="426"/>
        <w:jc w:val="both"/>
        <w:rPr>
          <w:iCs/>
          <w:sz w:val="28"/>
          <w:szCs w:val="28"/>
        </w:rPr>
      </w:pPr>
      <w:r w:rsidRPr="00E01CDD">
        <w:rPr>
          <w:iCs/>
          <w:sz w:val="28"/>
          <w:szCs w:val="28"/>
        </w:rPr>
        <w:t>7) Субвенции на осуществление государственного полномочия Свердловской области по созданию административных комиссий:</w:t>
      </w:r>
    </w:p>
    <w:p w:rsidR="00E01CDD" w:rsidRPr="00E01CDD" w:rsidRDefault="00E01CDD" w:rsidP="00E01CDD">
      <w:pPr>
        <w:spacing w:before="60"/>
        <w:ind w:left="786" w:hanging="360"/>
        <w:jc w:val="both"/>
        <w:rPr>
          <w:sz w:val="28"/>
          <w:szCs w:val="28"/>
        </w:rPr>
      </w:pPr>
      <w:r w:rsidRPr="00E01CDD">
        <w:rPr>
          <w:sz w:val="28"/>
          <w:szCs w:val="28"/>
        </w:rPr>
        <w:t>-   91,9 тысяч рублей, на 2015 год.</w:t>
      </w:r>
    </w:p>
    <w:p w:rsidR="00E01CDD" w:rsidRPr="00E01CDD" w:rsidRDefault="00E01CDD" w:rsidP="00E01CDD">
      <w:pPr>
        <w:ind w:firstLine="426"/>
        <w:jc w:val="both"/>
        <w:rPr>
          <w:iCs/>
          <w:sz w:val="28"/>
          <w:szCs w:val="28"/>
        </w:rPr>
      </w:pPr>
      <w:r w:rsidRPr="00E01CDD">
        <w:rPr>
          <w:iCs/>
          <w:sz w:val="28"/>
          <w:szCs w:val="28"/>
        </w:rPr>
        <w:t>8) Субвенции на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p w:rsidR="00E01CDD" w:rsidRPr="00E01CDD" w:rsidRDefault="00E01CDD" w:rsidP="00E01CDD">
      <w:pPr>
        <w:spacing w:before="60"/>
        <w:ind w:left="786" w:hanging="219"/>
        <w:jc w:val="both"/>
        <w:rPr>
          <w:sz w:val="28"/>
          <w:szCs w:val="28"/>
        </w:rPr>
      </w:pPr>
      <w:r w:rsidRPr="00E01CDD">
        <w:rPr>
          <w:sz w:val="28"/>
          <w:szCs w:val="28"/>
        </w:rPr>
        <w:lastRenderedPageBreak/>
        <w:t>-  228,0 тысяч рублей, на 2015 год.</w:t>
      </w:r>
    </w:p>
    <w:p w:rsidR="00E01CDD" w:rsidRPr="00E01CDD" w:rsidRDefault="00E01CDD" w:rsidP="00E01CDD">
      <w:pPr>
        <w:spacing w:before="60"/>
        <w:ind w:firstLine="426"/>
        <w:jc w:val="both"/>
        <w:rPr>
          <w:sz w:val="28"/>
          <w:szCs w:val="28"/>
        </w:rPr>
      </w:pPr>
      <w:r w:rsidRPr="00E01CDD">
        <w:rPr>
          <w:sz w:val="28"/>
          <w:szCs w:val="28"/>
        </w:rPr>
        <w:t xml:space="preserve">9) </w:t>
      </w:r>
      <w:r w:rsidRPr="00E01CDD">
        <w:rPr>
          <w:color w:val="000000"/>
          <w:sz w:val="28"/>
          <w:szCs w:val="28"/>
        </w:rPr>
        <w:t xml:space="preserve">Субвенции, предоставляемые за счет субвенции областному бюджету из федерального бюджета, для финансирования расходов на осуществление государственного полномочия по составлению списков кандидатов в присяжные заседатели федеральных судов общей юрисдикции </w:t>
      </w:r>
      <w:r w:rsidRPr="00E01CDD">
        <w:rPr>
          <w:sz w:val="28"/>
          <w:szCs w:val="28"/>
        </w:rPr>
        <w:t>по муниципальным образованиям, расположенным на территории Свердловской области:</w:t>
      </w:r>
    </w:p>
    <w:p w:rsidR="00E01CDD" w:rsidRPr="00E01CDD" w:rsidRDefault="00E01CDD" w:rsidP="00E01CDD">
      <w:pPr>
        <w:spacing w:before="60"/>
        <w:ind w:firstLine="426"/>
        <w:jc w:val="both"/>
        <w:rPr>
          <w:sz w:val="28"/>
          <w:szCs w:val="28"/>
        </w:rPr>
      </w:pPr>
      <w:r w:rsidRPr="00E01CDD">
        <w:rPr>
          <w:sz w:val="28"/>
          <w:szCs w:val="28"/>
        </w:rPr>
        <w:t>- 27,9 тысяч рублей, на 2016 год.</w:t>
      </w:r>
    </w:p>
    <w:p w:rsidR="00E01CDD" w:rsidRPr="00E01CDD" w:rsidRDefault="00E01CDD" w:rsidP="00E01CDD">
      <w:pPr>
        <w:ind w:firstLine="426"/>
        <w:jc w:val="both"/>
        <w:rPr>
          <w:color w:val="000000"/>
          <w:sz w:val="28"/>
          <w:szCs w:val="28"/>
        </w:rPr>
      </w:pPr>
      <w:r w:rsidRPr="00E01CDD">
        <w:rPr>
          <w:sz w:val="28"/>
          <w:szCs w:val="28"/>
        </w:rPr>
        <w:t xml:space="preserve">10)  Субвенции на </w:t>
      </w:r>
      <w:r w:rsidRPr="00E01CDD">
        <w:rPr>
          <w:color w:val="000000"/>
          <w:sz w:val="28"/>
          <w:szCs w:val="28"/>
        </w:rPr>
        <w:t>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p w:rsidR="00E01CDD" w:rsidRPr="00E01CDD" w:rsidRDefault="00E01CDD" w:rsidP="00E01CDD">
      <w:pPr>
        <w:spacing w:before="60"/>
        <w:ind w:left="786" w:hanging="360"/>
        <w:jc w:val="both"/>
        <w:rPr>
          <w:sz w:val="28"/>
          <w:szCs w:val="28"/>
        </w:rPr>
      </w:pPr>
      <w:r w:rsidRPr="00E01CDD">
        <w:rPr>
          <w:sz w:val="28"/>
          <w:szCs w:val="28"/>
        </w:rPr>
        <w:t>-  21,0 тысяч рублей, на 2015 год.</w:t>
      </w:r>
    </w:p>
    <w:p w:rsidR="00E01CDD" w:rsidRPr="00E01CDD" w:rsidRDefault="00E01CDD" w:rsidP="00E01CDD">
      <w:pPr>
        <w:spacing w:before="60"/>
        <w:ind w:left="426" w:firstLine="426"/>
        <w:jc w:val="both"/>
        <w:rPr>
          <w:sz w:val="16"/>
          <w:szCs w:val="16"/>
        </w:rPr>
      </w:pPr>
    </w:p>
    <w:p w:rsidR="00E01CDD" w:rsidRPr="00E01CDD" w:rsidRDefault="00E01CDD" w:rsidP="00E01CDD">
      <w:pPr>
        <w:ind w:firstLine="426"/>
        <w:jc w:val="both"/>
        <w:rPr>
          <w:sz w:val="28"/>
          <w:szCs w:val="28"/>
        </w:rPr>
      </w:pPr>
      <w:r w:rsidRPr="00E01CDD">
        <w:rPr>
          <w:sz w:val="28"/>
          <w:szCs w:val="28"/>
        </w:rPr>
        <w:t>3.3.  Субсидии:</w:t>
      </w:r>
    </w:p>
    <w:p w:rsidR="00E01CDD" w:rsidRPr="00E01CDD" w:rsidRDefault="00E01CDD" w:rsidP="00E01CDD">
      <w:pPr>
        <w:spacing w:before="60"/>
        <w:ind w:left="786" w:hanging="360"/>
        <w:jc w:val="both"/>
        <w:rPr>
          <w:sz w:val="28"/>
          <w:szCs w:val="28"/>
        </w:rPr>
      </w:pPr>
      <w:r w:rsidRPr="00E01CDD">
        <w:rPr>
          <w:sz w:val="28"/>
          <w:szCs w:val="28"/>
        </w:rPr>
        <w:t>-  276872,3 тысяч рублей, на 2015 год;</w:t>
      </w:r>
    </w:p>
    <w:p w:rsidR="00E01CDD" w:rsidRPr="00E01CDD" w:rsidRDefault="00E01CDD" w:rsidP="00E01CDD">
      <w:pPr>
        <w:spacing w:before="60"/>
        <w:ind w:left="426" w:hanging="360"/>
        <w:jc w:val="both"/>
        <w:rPr>
          <w:sz w:val="28"/>
          <w:szCs w:val="28"/>
        </w:rPr>
      </w:pPr>
      <w:r w:rsidRPr="00E01CDD">
        <w:rPr>
          <w:sz w:val="28"/>
          <w:szCs w:val="28"/>
        </w:rPr>
        <w:t xml:space="preserve">     -  272922,3 тысяч рублей, на 2016 год;</w:t>
      </w:r>
    </w:p>
    <w:p w:rsidR="00E01CDD" w:rsidRPr="00E01CDD" w:rsidRDefault="00E01CDD" w:rsidP="00E01CDD">
      <w:pPr>
        <w:spacing w:before="60"/>
        <w:ind w:left="786" w:hanging="360"/>
        <w:jc w:val="both"/>
        <w:rPr>
          <w:sz w:val="28"/>
          <w:szCs w:val="28"/>
        </w:rPr>
      </w:pPr>
      <w:r w:rsidRPr="00E01CDD">
        <w:rPr>
          <w:sz w:val="28"/>
          <w:szCs w:val="28"/>
        </w:rPr>
        <w:t>-  250998,3 тысяч рублей, на 2017 год; в том числе:</w:t>
      </w:r>
    </w:p>
    <w:p w:rsidR="00E01CDD" w:rsidRPr="00E01CDD" w:rsidRDefault="00E01CDD" w:rsidP="00E01CDD">
      <w:pPr>
        <w:jc w:val="both"/>
        <w:rPr>
          <w:iCs/>
          <w:sz w:val="28"/>
          <w:szCs w:val="28"/>
        </w:rPr>
      </w:pPr>
      <w:r w:rsidRPr="00E01CDD">
        <w:rPr>
          <w:sz w:val="28"/>
          <w:szCs w:val="28"/>
        </w:rPr>
        <w:t>1) Субсидии на выравнивание обеспеченности муниципальных районов (городских округов) по реализации ими их отдельных расходных обязательств:</w:t>
      </w:r>
    </w:p>
    <w:p w:rsidR="00E01CDD" w:rsidRPr="00E01CDD" w:rsidRDefault="00E01CDD" w:rsidP="00E01CDD">
      <w:pPr>
        <w:spacing w:before="60"/>
        <w:ind w:left="786"/>
        <w:jc w:val="both"/>
        <w:rPr>
          <w:sz w:val="28"/>
          <w:szCs w:val="28"/>
        </w:rPr>
      </w:pPr>
      <w:r w:rsidRPr="00E01CDD">
        <w:rPr>
          <w:sz w:val="28"/>
          <w:szCs w:val="28"/>
        </w:rPr>
        <w:t>-  242068,0  тысяч рублей, на 2015 год;</w:t>
      </w:r>
    </w:p>
    <w:p w:rsidR="00E01CDD" w:rsidRPr="00E01CDD" w:rsidRDefault="00E01CDD" w:rsidP="00E01CDD">
      <w:pPr>
        <w:spacing w:before="60"/>
        <w:ind w:left="426"/>
        <w:jc w:val="both"/>
        <w:rPr>
          <w:sz w:val="28"/>
          <w:szCs w:val="28"/>
        </w:rPr>
      </w:pPr>
      <w:r w:rsidRPr="00E01CDD">
        <w:rPr>
          <w:sz w:val="28"/>
          <w:szCs w:val="28"/>
        </w:rPr>
        <w:t xml:space="preserve">     -  237038,0 тысяч рублей, на 2016 год;</w:t>
      </w:r>
    </w:p>
    <w:p w:rsidR="00E01CDD" w:rsidRPr="00E01CDD" w:rsidRDefault="00E01CDD" w:rsidP="00E01CDD">
      <w:pPr>
        <w:spacing w:before="60"/>
        <w:ind w:left="786"/>
        <w:jc w:val="both"/>
        <w:rPr>
          <w:sz w:val="28"/>
          <w:szCs w:val="28"/>
        </w:rPr>
      </w:pPr>
      <w:r w:rsidRPr="00E01CDD">
        <w:rPr>
          <w:sz w:val="28"/>
          <w:szCs w:val="28"/>
        </w:rPr>
        <w:t>-  214036,0 тысяч рублей, на 2017 год.</w:t>
      </w:r>
    </w:p>
    <w:p w:rsidR="00E01CDD" w:rsidRPr="00E01CDD" w:rsidRDefault="00E01CDD" w:rsidP="00E01CDD">
      <w:pPr>
        <w:spacing w:before="60"/>
        <w:jc w:val="both"/>
        <w:rPr>
          <w:sz w:val="28"/>
          <w:szCs w:val="28"/>
        </w:rPr>
      </w:pPr>
      <w:r w:rsidRPr="00E01CDD">
        <w:rPr>
          <w:sz w:val="28"/>
          <w:szCs w:val="28"/>
        </w:rPr>
        <w:t>2) Субсидии на осуществление мероприятий по организации питания в муниципальных общеобразовательных организациях:</w:t>
      </w:r>
    </w:p>
    <w:p w:rsidR="00E01CDD" w:rsidRPr="00E01CDD" w:rsidRDefault="00E01CDD" w:rsidP="00E01CDD">
      <w:pPr>
        <w:spacing w:before="60"/>
        <w:ind w:left="786"/>
        <w:jc w:val="both"/>
        <w:rPr>
          <w:sz w:val="28"/>
          <w:szCs w:val="28"/>
        </w:rPr>
      </w:pPr>
      <w:r w:rsidRPr="00E01CDD">
        <w:rPr>
          <w:sz w:val="28"/>
          <w:szCs w:val="28"/>
        </w:rPr>
        <w:t>-  24014,0  тысяч рублей, на 2015 год;</w:t>
      </w:r>
    </w:p>
    <w:p w:rsidR="00E01CDD" w:rsidRPr="00E01CDD" w:rsidRDefault="00E01CDD" w:rsidP="00E01CDD">
      <w:pPr>
        <w:spacing w:before="60"/>
        <w:ind w:left="426"/>
        <w:jc w:val="both"/>
        <w:rPr>
          <w:sz w:val="28"/>
          <w:szCs w:val="28"/>
        </w:rPr>
      </w:pPr>
      <w:r w:rsidRPr="00E01CDD">
        <w:rPr>
          <w:sz w:val="28"/>
          <w:szCs w:val="28"/>
        </w:rPr>
        <w:t xml:space="preserve">     -  25094,0 тысяч рублей, на 2016 год;</w:t>
      </w:r>
    </w:p>
    <w:p w:rsidR="00E01CDD" w:rsidRPr="00E01CDD" w:rsidRDefault="00E01CDD" w:rsidP="00E01CDD">
      <w:pPr>
        <w:spacing w:before="60"/>
        <w:ind w:left="786"/>
        <w:jc w:val="both"/>
        <w:rPr>
          <w:sz w:val="28"/>
          <w:szCs w:val="28"/>
        </w:rPr>
      </w:pPr>
      <w:r w:rsidRPr="00E01CDD">
        <w:rPr>
          <w:sz w:val="28"/>
          <w:szCs w:val="28"/>
        </w:rPr>
        <w:t>-  26172,0 тысяч рублей, на 2017 год.</w:t>
      </w:r>
    </w:p>
    <w:p w:rsidR="00E01CDD" w:rsidRPr="00E01CDD" w:rsidRDefault="00E01CDD" w:rsidP="00E01CDD">
      <w:pPr>
        <w:spacing w:before="60"/>
        <w:ind w:left="786"/>
        <w:jc w:val="both"/>
        <w:rPr>
          <w:sz w:val="28"/>
          <w:szCs w:val="28"/>
        </w:rPr>
      </w:pPr>
      <w:r w:rsidRPr="00E01CDD">
        <w:rPr>
          <w:sz w:val="28"/>
          <w:szCs w:val="28"/>
        </w:rPr>
        <w:t>3) Субсидии на организацию отдыха детей в каникулярное время:</w:t>
      </w:r>
    </w:p>
    <w:p w:rsidR="00E01CDD" w:rsidRPr="00E01CDD" w:rsidRDefault="00E01CDD" w:rsidP="00E01CDD">
      <w:pPr>
        <w:spacing w:before="60"/>
        <w:ind w:left="786"/>
        <w:jc w:val="both"/>
        <w:rPr>
          <w:sz w:val="28"/>
          <w:szCs w:val="28"/>
        </w:rPr>
      </w:pPr>
      <w:r w:rsidRPr="00E01CDD">
        <w:rPr>
          <w:sz w:val="28"/>
          <w:szCs w:val="28"/>
        </w:rPr>
        <w:t>-  10790,3  тысяч рублей, на 2015 год;</w:t>
      </w:r>
    </w:p>
    <w:p w:rsidR="00E01CDD" w:rsidRPr="00E01CDD" w:rsidRDefault="00E01CDD" w:rsidP="00E01CDD">
      <w:pPr>
        <w:spacing w:before="60"/>
        <w:ind w:left="426"/>
        <w:jc w:val="both"/>
        <w:rPr>
          <w:sz w:val="28"/>
          <w:szCs w:val="28"/>
        </w:rPr>
      </w:pPr>
      <w:r w:rsidRPr="00E01CDD">
        <w:rPr>
          <w:sz w:val="28"/>
          <w:szCs w:val="28"/>
        </w:rPr>
        <w:t xml:space="preserve">     -  10790,3 тысяч рублей, на 2016 год;</w:t>
      </w:r>
    </w:p>
    <w:p w:rsidR="00E01CDD" w:rsidRPr="00E01CDD" w:rsidRDefault="00E01CDD" w:rsidP="00E01CDD">
      <w:pPr>
        <w:spacing w:before="60"/>
        <w:ind w:left="786"/>
        <w:jc w:val="both"/>
        <w:rPr>
          <w:sz w:val="28"/>
          <w:szCs w:val="28"/>
        </w:rPr>
      </w:pPr>
      <w:r w:rsidRPr="00E01CDD">
        <w:rPr>
          <w:sz w:val="28"/>
          <w:szCs w:val="28"/>
        </w:rPr>
        <w:t>-  10790,3 тысяч рублей, на 2017 год.</w:t>
      </w:r>
    </w:p>
    <w:p w:rsidR="00E01CDD" w:rsidRPr="00E01CDD" w:rsidRDefault="00E01CDD" w:rsidP="00E01CDD">
      <w:pPr>
        <w:spacing w:before="60"/>
        <w:ind w:left="786" w:hanging="786"/>
        <w:jc w:val="both"/>
        <w:rPr>
          <w:sz w:val="16"/>
          <w:szCs w:val="16"/>
        </w:rPr>
      </w:pPr>
    </w:p>
    <w:p w:rsidR="00E01CDD" w:rsidRPr="00E01CDD" w:rsidRDefault="00E01CDD" w:rsidP="00E01CDD">
      <w:pPr>
        <w:autoSpaceDE w:val="0"/>
        <w:autoSpaceDN w:val="0"/>
        <w:adjustRightInd w:val="0"/>
        <w:jc w:val="both"/>
        <w:outlineLvl w:val="3"/>
        <w:rPr>
          <w:b/>
          <w:sz w:val="28"/>
          <w:szCs w:val="28"/>
        </w:rPr>
      </w:pPr>
      <w:r w:rsidRPr="00E01CDD">
        <w:rPr>
          <w:b/>
          <w:sz w:val="28"/>
          <w:szCs w:val="28"/>
        </w:rPr>
        <w:t xml:space="preserve">Статья 4. Нормативы распределения отдельных доходов бюджета Североуральского городского округа </w:t>
      </w:r>
    </w:p>
    <w:p w:rsidR="00E01CDD" w:rsidRPr="00E01CDD" w:rsidRDefault="00E01CDD" w:rsidP="00E01CDD">
      <w:pPr>
        <w:autoSpaceDE w:val="0"/>
        <w:autoSpaceDN w:val="0"/>
        <w:adjustRightInd w:val="0"/>
        <w:jc w:val="both"/>
        <w:outlineLvl w:val="3"/>
        <w:rPr>
          <w:b/>
          <w:sz w:val="16"/>
          <w:szCs w:val="16"/>
        </w:rPr>
      </w:pPr>
    </w:p>
    <w:p w:rsidR="00E01CDD" w:rsidRPr="00E01CDD" w:rsidRDefault="00E01CDD" w:rsidP="00E01CDD">
      <w:pPr>
        <w:autoSpaceDE w:val="0"/>
        <w:autoSpaceDN w:val="0"/>
        <w:adjustRightInd w:val="0"/>
        <w:ind w:firstLine="567"/>
        <w:jc w:val="both"/>
        <w:outlineLvl w:val="3"/>
        <w:rPr>
          <w:sz w:val="28"/>
          <w:szCs w:val="28"/>
        </w:rPr>
      </w:pPr>
      <w:r w:rsidRPr="00E01CDD">
        <w:rPr>
          <w:sz w:val="28"/>
          <w:szCs w:val="28"/>
        </w:rPr>
        <w:t xml:space="preserve"> 1. Утвердить нормативы распределения доходов между бюджетами бюджетной системы Российской Федерации, мобилизуемые на территории Североуральского городского округа, нормативы распределения по которым, не установлены бюджетным законодательством Российской Федерации и законодательством Свердловской области (приложение 3).</w:t>
      </w:r>
    </w:p>
    <w:p w:rsidR="00E01CDD" w:rsidRPr="00E01CDD" w:rsidRDefault="00E01CDD" w:rsidP="00E01CDD">
      <w:pPr>
        <w:autoSpaceDE w:val="0"/>
        <w:autoSpaceDN w:val="0"/>
        <w:adjustRightInd w:val="0"/>
        <w:spacing w:before="120"/>
        <w:jc w:val="both"/>
        <w:outlineLvl w:val="2"/>
        <w:rPr>
          <w:b/>
          <w:sz w:val="28"/>
          <w:szCs w:val="28"/>
        </w:rPr>
      </w:pPr>
      <w:r w:rsidRPr="00E01CDD">
        <w:rPr>
          <w:b/>
          <w:sz w:val="28"/>
          <w:szCs w:val="28"/>
        </w:rPr>
        <w:lastRenderedPageBreak/>
        <w:t>Статья 5. Главные администраторы доходов  бюджета Североуральского городского округа</w:t>
      </w:r>
    </w:p>
    <w:p w:rsidR="00E01CDD" w:rsidRPr="00E01CDD" w:rsidRDefault="00E01CDD" w:rsidP="00E01CDD">
      <w:pPr>
        <w:autoSpaceDE w:val="0"/>
        <w:autoSpaceDN w:val="0"/>
        <w:adjustRightInd w:val="0"/>
        <w:spacing w:before="120"/>
        <w:ind w:firstLine="709"/>
        <w:jc w:val="both"/>
        <w:rPr>
          <w:sz w:val="28"/>
          <w:szCs w:val="28"/>
        </w:rPr>
      </w:pPr>
      <w:r w:rsidRPr="00E01CDD">
        <w:rPr>
          <w:sz w:val="28"/>
          <w:szCs w:val="28"/>
        </w:rPr>
        <w:t>Утвердить перечень главных администраторов доходов  бюджета Североуральского городского округа (приложение 4).</w:t>
      </w:r>
    </w:p>
    <w:p w:rsidR="00E01CDD" w:rsidRPr="00E01CDD" w:rsidRDefault="00E01CDD" w:rsidP="00E01CDD">
      <w:pPr>
        <w:autoSpaceDE w:val="0"/>
        <w:autoSpaceDN w:val="0"/>
        <w:adjustRightInd w:val="0"/>
        <w:spacing w:before="120"/>
        <w:jc w:val="both"/>
        <w:outlineLvl w:val="2"/>
        <w:rPr>
          <w:b/>
          <w:sz w:val="28"/>
          <w:szCs w:val="28"/>
        </w:rPr>
      </w:pPr>
      <w:r w:rsidRPr="00E01CDD">
        <w:rPr>
          <w:b/>
          <w:sz w:val="28"/>
          <w:szCs w:val="28"/>
        </w:rPr>
        <w:t xml:space="preserve">Статья 6. Распределение бюджетных ассигнований по разделам, подразделам, целевым статьям (муниципальным программам Североуральского городского округа и непрограммным направлениям деятельности), группам и подгруппам видов расходов  </w:t>
      </w:r>
    </w:p>
    <w:p w:rsidR="00E01CDD" w:rsidRPr="00E01CDD" w:rsidRDefault="00E01CDD" w:rsidP="00E01CDD">
      <w:pPr>
        <w:ind w:firstLine="567"/>
        <w:jc w:val="both"/>
        <w:rPr>
          <w:sz w:val="16"/>
          <w:szCs w:val="16"/>
        </w:rPr>
      </w:pPr>
    </w:p>
    <w:p w:rsidR="00E01CDD" w:rsidRPr="00E01CDD" w:rsidRDefault="00E01CDD" w:rsidP="00E01CDD">
      <w:pPr>
        <w:ind w:firstLine="567"/>
        <w:jc w:val="both"/>
        <w:rPr>
          <w:sz w:val="28"/>
          <w:szCs w:val="28"/>
        </w:rPr>
      </w:pPr>
      <w:r w:rsidRPr="00E01CDD">
        <w:rPr>
          <w:sz w:val="28"/>
          <w:szCs w:val="28"/>
        </w:rPr>
        <w:t>1. Утвердить распределение бюджетных ассигнований по разделам, подразделам, целевым статьям (муниципальным программам Североуральского городского округа и непрограммным направлениям деятельности), группам и подгруппам видов расходов на 2015 год (приложение 5).</w:t>
      </w:r>
    </w:p>
    <w:p w:rsidR="00E01CDD" w:rsidRPr="00E01CDD" w:rsidRDefault="00E01CDD" w:rsidP="00E01CDD">
      <w:pPr>
        <w:ind w:firstLine="567"/>
        <w:jc w:val="both"/>
        <w:rPr>
          <w:sz w:val="28"/>
          <w:szCs w:val="28"/>
        </w:rPr>
      </w:pPr>
      <w:r w:rsidRPr="00E01CDD">
        <w:rPr>
          <w:sz w:val="28"/>
          <w:szCs w:val="28"/>
        </w:rPr>
        <w:t>2. Утвердить распределение бюджетных ассигнований по разделам, подразделам, целевым статьям (муниципальным программам Североуральского городского округа и непрограммным направлениям деятельности), группам и подгруппам видов расходов на 2016 и 2017 годы (приложение 6).</w:t>
      </w:r>
    </w:p>
    <w:p w:rsidR="00E01CDD" w:rsidRPr="00E01CDD" w:rsidRDefault="00E01CDD" w:rsidP="00E01CDD">
      <w:pPr>
        <w:ind w:firstLine="567"/>
        <w:jc w:val="both"/>
        <w:rPr>
          <w:sz w:val="16"/>
          <w:szCs w:val="16"/>
        </w:rPr>
      </w:pPr>
    </w:p>
    <w:p w:rsidR="00E01CDD" w:rsidRPr="00E01CDD" w:rsidRDefault="00E01CDD" w:rsidP="00E01CDD">
      <w:pPr>
        <w:autoSpaceDE w:val="0"/>
        <w:autoSpaceDN w:val="0"/>
        <w:adjustRightInd w:val="0"/>
        <w:spacing w:before="120"/>
        <w:jc w:val="both"/>
        <w:outlineLvl w:val="2"/>
        <w:rPr>
          <w:b/>
          <w:sz w:val="28"/>
          <w:szCs w:val="28"/>
        </w:rPr>
      </w:pPr>
      <w:r w:rsidRPr="00E01CDD">
        <w:rPr>
          <w:b/>
          <w:sz w:val="28"/>
          <w:szCs w:val="28"/>
        </w:rPr>
        <w:t xml:space="preserve">Статья 7. Ведомственная структура расходов бюджета Североуральского городского округа по главным распорядителям бюджетных средств, разделам, подразделам, и целевым статьям (муниципальным программам Североуральского городского округа и непрограммным направлениям деятельности), группам и подгруппам видов расходов </w:t>
      </w:r>
    </w:p>
    <w:p w:rsidR="00E01CDD" w:rsidRPr="00E01CDD" w:rsidRDefault="00E01CDD" w:rsidP="00E01CDD">
      <w:pPr>
        <w:autoSpaceDE w:val="0"/>
        <w:autoSpaceDN w:val="0"/>
        <w:adjustRightInd w:val="0"/>
        <w:spacing w:before="120"/>
        <w:ind w:firstLine="567"/>
        <w:jc w:val="both"/>
        <w:outlineLvl w:val="2"/>
        <w:rPr>
          <w:sz w:val="28"/>
          <w:szCs w:val="28"/>
        </w:rPr>
      </w:pPr>
      <w:r w:rsidRPr="00E01CDD">
        <w:rPr>
          <w:sz w:val="28"/>
          <w:szCs w:val="28"/>
        </w:rPr>
        <w:t>1. Утвердить ведомственную структуру расходов бюджета Североуральского городского округа по главным распорядителям бюджетных средств, разделам, подразделам, и целевым статьям (муниципальным программам Североуральского городского округа и непрограммным направлениям деятельности), группам и подгруппам видов расходов на 2015 год (приложение 7).</w:t>
      </w:r>
    </w:p>
    <w:p w:rsidR="00E01CDD" w:rsidRPr="00E01CDD" w:rsidRDefault="00E01CDD" w:rsidP="00E01CDD">
      <w:pPr>
        <w:autoSpaceDE w:val="0"/>
        <w:autoSpaceDN w:val="0"/>
        <w:adjustRightInd w:val="0"/>
        <w:spacing w:before="120"/>
        <w:ind w:firstLine="567"/>
        <w:jc w:val="both"/>
        <w:outlineLvl w:val="2"/>
        <w:rPr>
          <w:sz w:val="28"/>
          <w:szCs w:val="28"/>
        </w:rPr>
      </w:pPr>
      <w:r w:rsidRPr="00E01CDD">
        <w:rPr>
          <w:sz w:val="28"/>
          <w:szCs w:val="28"/>
        </w:rPr>
        <w:t>2. Утвердить ведомственную структуру расходов бюджета Североуральского городского округа по главным распорядителям бюджетных средств, разделам, подразделам, и целевым статьям (муниципальным программам Североуральского городского округа и непрограммным направлениям деятельности), группам и подгруппам видов расходов на 2016 и 2017 годы (приложение 8).</w:t>
      </w:r>
    </w:p>
    <w:p w:rsidR="00E01CDD" w:rsidRPr="00E01CDD" w:rsidRDefault="00E01CDD" w:rsidP="00E01CDD">
      <w:pPr>
        <w:autoSpaceDE w:val="0"/>
        <w:autoSpaceDN w:val="0"/>
        <w:adjustRightInd w:val="0"/>
        <w:spacing w:before="120"/>
        <w:jc w:val="both"/>
        <w:outlineLvl w:val="2"/>
        <w:rPr>
          <w:b/>
          <w:sz w:val="28"/>
          <w:szCs w:val="28"/>
        </w:rPr>
      </w:pPr>
      <w:r w:rsidRPr="00E01CDD">
        <w:rPr>
          <w:b/>
          <w:sz w:val="28"/>
          <w:szCs w:val="28"/>
        </w:rPr>
        <w:t xml:space="preserve">Статья 8. Объем бюджетных ассигнований Дорожного фонда Североуральского городского округа </w:t>
      </w:r>
    </w:p>
    <w:p w:rsidR="00E01CDD" w:rsidRPr="00E01CDD" w:rsidRDefault="00E01CDD" w:rsidP="00E01CDD">
      <w:pPr>
        <w:numPr>
          <w:ilvl w:val="0"/>
          <w:numId w:val="5"/>
        </w:numPr>
        <w:autoSpaceDE w:val="0"/>
        <w:autoSpaceDN w:val="0"/>
        <w:adjustRightInd w:val="0"/>
        <w:spacing w:before="120"/>
        <w:jc w:val="both"/>
        <w:outlineLvl w:val="2"/>
        <w:rPr>
          <w:sz w:val="28"/>
          <w:szCs w:val="28"/>
        </w:rPr>
      </w:pPr>
      <w:r w:rsidRPr="00E01CDD">
        <w:rPr>
          <w:sz w:val="28"/>
          <w:szCs w:val="28"/>
        </w:rPr>
        <w:t>Утвердить объем бюджетных ассигнований Дорожного фонда Североуральского городского округа:</w:t>
      </w:r>
    </w:p>
    <w:p w:rsidR="00E01CDD" w:rsidRPr="00E01CDD" w:rsidRDefault="00E01CDD" w:rsidP="00E01CDD">
      <w:pPr>
        <w:numPr>
          <w:ilvl w:val="0"/>
          <w:numId w:val="6"/>
        </w:numPr>
        <w:autoSpaceDE w:val="0"/>
        <w:autoSpaceDN w:val="0"/>
        <w:adjustRightInd w:val="0"/>
        <w:spacing w:before="120"/>
        <w:jc w:val="both"/>
        <w:outlineLvl w:val="2"/>
        <w:rPr>
          <w:sz w:val="28"/>
          <w:szCs w:val="28"/>
        </w:rPr>
      </w:pPr>
      <w:r w:rsidRPr="00E01CDD">
        <w:rPr>
          <w:sz w:val="28"/>
          <w:szCs w:val="28"/>
        </w:rPr>
        <w:t>23000,0 тысяч рублей, на 2015 год;</w:t>
      </w:r>
    </w:p>
    <w:p w:rsidR="00E01CDD" w:rsidRPr="00E01CDD" w:rsidRDefault="00E01CDD" w:rsidP="00E01CDD">
      <w:pPr>
        <w:numPr>
          <w:ilvl w:val="0"/>
          <w:numId w:val="6"/>
        </w:numPr>
        <w:autoSpaceDE w:val="0"/>
        <w:autoSpaceDN w:val="0"/>
        <w:adjustRightInd w:val="0"/>
        <w:spacing w:before="120"/>
        <w:jc w:val="both"/>
        <w:outlineLvl w:val="2"/>
        <w:rPr>
          <w:sz w:val="28"/>
          <w:szCs w:val="28"/>
        </w:rPr>
      </w:pPr>
      <w:r w:rsidRPr="00E01CDD">
        <w:rPr>
          <w:sz w:val="28"/>
          <w:szCs w:val="28"/>
        </w:rPr>
        <w:lastRenderedPageBreak/>
        <w:t>32099,0 тысяч рублей, на 2016 год;</w:t>
      </w:r>
    </w:p>
    <w:p w:rsidR="00E01CDD" w:rsidRPr="00E01CDD" w:rsidRDefault="00E01CDD" w:rsidP="00E01CDD">
      <w:pPr>
        <w:numPr>
          <w:ilvl w:val="0"/>
          <w:numId w:val="6"/>
        </w:numPr>
        <w:autoSpaceDE w:val="0"/>
        <w:autoSpaceDN w:val="0"/>
        <w:adjustRightInd w:val="0"/>
        <w:spacing w:before="120"/>
        <w:jc w:val="both"/>
        <w:outlineLvl w:val="2"/>
        <w:rPr>
          <w:sz w:val="28"/>
          <w:szCs w:val="28"/>
        </w:rPr>
      </w:pPr>
      <w:r w:rsidRPr="00E01CDD">
        <w:rPr>
          <w:sz w:val="28"/>
          <w:szCs w:val="28"/>
        </w:rPr>
        <w:t>34536,0 тысяч рублей, на 2017 год.</w:t>
      </w:r>
    </w:p>
    <w:p w:rsidR="00E01CDD" w:rsidRPr="00E01CDD" w:rsidRDefault="00E01CDD" w:rsidP="00E01CDD">
      <w:pPr>
        <w:autoSpaceDE w:val="0"/>
        <w:autoSpaceDN w:val="0"/>
        <w:adjustRightInd w:val="0"/>
        <w:spacing w:before="120"/>
        <w:jc w:val="both"/>
        <w:outlineLvl w:val="2"/>
        <w:rPr>
          <w:b/>
          <w:sz w:val="28"/>
          <w:szCs w:val="28"/>
        </w:rPr>
      </w:pPr>
      <w:r w:rsidRPr="00E01CDD">
        <w:rPr>
          <w:b/>
          <w:sz w:val="28"/>
          <w:szCs w:val="28"/>
        </w:rPr>
        <w:t>Статья 9. Общий объем бюджетных ассигнований, направляемых из бюджета Североуральского городского округа на исполнение публичных  нормативных обязательств Североуральского городского округа</w:t>
      </w:r>
    </w:p>
    <w:p w:rsidR="00E01CDD" w:rsidRPr="00E01CDD" w:rsidRDefault="00E01CDD" w:rsidP="00E01CDD">
      <w:pPr>
        <w:numPr>
          <w:ilvl w:val="0"/>
          <w:numId w:val="7"/>
        </w:numPr>
        <w:autoSpaceDE w:val="0"/>
        <w:autoSpaceDN w:val="0"/>
        <w:adjustRightInd w:val="0"/>
        <w:spacing w:before="120"/>
        <w:ind w:left="0" w:firstLine="426"/>
        <w:jc w:val="both"/>
        <w:rPr>
          <w:sz w:val="28"/>
          <w:szCs w:val="28"/>
        </w:rPr>
      </w:pPr>
      <w:r w:rsidRPr="00E01CDD">
        <w:rPr>
          <w:sz w:val="28"/>
          <w:szCs w:val="28"/>
        </w:rPr>
        <w:t>Установить общий объем бюджетных ассигнований, направляемых из  бюджета Североуральского городского округа на исполнение публичных нормативных обязательств Североуральского городского округа:</w:t>
      </w:r>
    </w:p>
    <w:p w:rsidR="00E01CDD" w:rsidRPr="00E01CDD" w:rsidRDefault="00E01CDD" w:rsidP="00E01CDD">
      <w:pPr>
        <w:numPr>
          <w:ilvl w:val="0"/>
          <w:numId w:val="8"/>
        </w:numPr>
        <w:autoSpaceDE w:val="0"/>
        <w:autoSpaceDN w:val="0"/>
        <w:adjustRightInd w:val="0"/>
        <w:spacing w:before="120"/>
        <w:jc w:val="both"/>
        <w:rPr>
          <w:sz w:val="28"/>
          <w:szCs w:val="28"/>
        </w:rPr>
      </w:pPr>
      <w:r w:rsidRPr="00E01CDD">
        <w:rPr>
          <w:sz w:val="28"/>
          <w:szCs w:val="28"/>
        </w:rPr>
        <w:t>143038,0  тысяч рублей на 2015 год;</w:t>
      </w:r>
    </w:p>
    <w:p w:rsidR="00E01CDD" w:rsidRPr="00E01CDD" w:rsidRDefault="00E01CDD" w:rsidP="00E01CDD">
      <w:pPr>
        <w:numPr>
          <w:ilvl w:val="0"/>
          <w:numId w:val="8"/>
        </w:numPr>
        <w:autoSpaceDE w:val="0"/>
        <w:autoSpaceDN w:val="0"/>
        <w:adjustRightInd w:val="0"/>
        <w:spacing w:before="120"/>
        <w:jc w:val="both"/>
        <w:rPr>
          <w:sz w:val="28"/>
          <w:szCs w:val="28"/>
        </w:rPr>
      </w:pPr>
      <w:r w:rsidRPr="00E01CDD">
        <w:rPr>
          <w:sz w:val="28"/>
          <w:szCs w:val="28"/>
        </w:rPr>
        <w:t>372,0  тысяч рублей на 2016 год;</w:t>
      </w:r>
    </w:p>
    <w:p w:rsidR="00E01CDD" w:rsidRPr="00E01CDD" w:rsidRDefault="00E01CDD" w:rsidP="00E01CDD">
      <w:pPr>
        <w:numPr>
          <w:ilvl w:val="0"/>
          <w:numId w:val="8"/>
        </w:numPr>
        <w:autoSpaceDE w:val="0"/>
        <w:autoSpaceDN w:val="0"/>
        <w:adjustRightInd w:val="0"/>
        <w:spacing w:before="120"/>
        <w:jc w:val="both"/>
        <w:rPr>
          <w:sz w:val="28"/>
          <w:szCs w:val="28"/>
        </w:rPr>
      </w:pPr>
      <w:r w:rsidRPr="00E01CDD">
        <w:rPr>
          <w:sz w:val="28"/>
          <w:szCs w:val="28"/>
        </w:rPr>
        <w:t>372,0 тысяч рублей на 2017 год.</w:t>
      </w:r>
    </w:p>
    <w:p w:rsidR="00E01CDD" w:rsidRPr="00E01CDD" w:rsidRDefault="00E01CDD" w:rsidP="00E01CDD">
      <w:pPr>
        <w:autoSpaceDE w:val="0"/>
        <w:autoSpaceDN w:val="0"/>
        <w:adjustRightInd w:val="0"/>
        <w:spacing w:before="120"/>
        <w:ind w:firstLine="708"/>
        <w:jc w:val="both"/>
        <w:rPr>
          <w:sz w:val="16"/>
          <w:szCs w:val="16"/>
        </w:rPr>
      </w:pPr>
    </w:p>
    <w:p w:rsidR="00E01CDD" w:rsidRPr="00E01CDD" w:rsidRDefault="00E01CDD" w:rsidP="00E01CDD">
      <w:pPr>
        <w:jc w:val="both"/>
        <w:rPr>
          <w:b/>
          <w:sz w:val="28"/>
          <w:szCs w:val="28"/>
        </w:rPr>
      </w:pPr>
      <w:r w:rsidRPr="00E01CDD">
        <w:rPr>
          <w:b/>
          <w:sz w:val="28"/>
          <w:szCs w:val="28"/>
        </w:rPr>
        <w:t>Статья 10. Предоставление из  бюджета Североуральского городского округа субсидий юридическим лицам (за исключением субсидий государственным и муниципальным учреждениям), индивидуальным предпринимателям, физическим лицам-производителям товаров, работ, услуг</w:t>
      </w:r>
    </w:p>
    <w:p w:rsidR="00E01CDD" w:rsidRPr="00E01CDD" w:rsidRDefault="00E01CDD" w:rsidP="00E01CDD">
      <w:pPr>
        <w:rPr>
          <w:rFonts w:ascii="Arial" w:hAnsi="Arial"/>
          <w:b/>
          <w:sz w:val="16"/>
          <w:szCs w:val="16"/>
        </w:rPr>
      </w:pPr>
    </w:p>
    <w:p w:rsidR="00E01CDD" w:rsidRPr="00E01CDD" w:rsidRDefault="00E01CDD" w:rsidP="00E01CDD">
      <w:pPr>
        <w:ind w:firstLine="567"/>
        <w:jc w:val="both"/>
        <w:rPr>
          <w:sz w:val="28"/>
          <w:szCs w:val="28"/>
        </w:rPr>
      </w:pPr>
      <w:r w:rsidRPr="00E01CDD">
        <w:rPr>
          <w:bCs/>
          <w:sz w:val="28"/>
          <w:szCs w:val="28"/>
        </w:rPr>
        <w:t xml:space="preserve">1. Субсидии юридическим лицам </w:t>
      </w:r>
      <w:r w:rsidRPr="00E01CDD">
        <w:rPr>
          <w:sz w:val="28"/>
          <w:szCs w:val="28"/>
        </w:rPr>
        <w:t>(за</w:t>
      </w:r>
      <w:r w:rsidRPr="00E01CDD">
        <w:rPr>
          <w:b/>
          <w:sz w:val="28"/>
          <w:szCs w:val="28"/>
        </w:rPr>
        <w:t xml:space="preserve"> </w:t>
      </w:r>
      <w:r w:rsidRPr="00E01CDD">
        <w:rPr>
          <w:sz w:val="28"/>
          <w:szCs w:val="28"/>
        </w:rPr>
        <w:t>исключением субсидий муниципальным учреждениям)</w:t>
      </w:r>
      <w:r w:rsidRPr="00E01CDD">
        <w:rPr>
          <w:b/>
          <w:sz w:val="28"/>
          <w:szCs w:val="28"/>
        </w:rPr>
        <w:t xml:space="preserve">, </w:t>
      </w:r>
      <w:r w:rsidRPr="00E01CDD">
        <w:rPr>
          <w:sz w:val="28"/>
          <w:szCs w:val="28"/>
        </w:rPr>
        <w:t xml:space="preserve">индивидуальным предпринимателям, а также  физическим лицам-производителям товаров, работ, услуг (далее – субсидии производителям товаров, работ, услуг) предоставляются в случае, если ими соблюдены условия получения соответствующих субсидий, предусмотренные </w:t>
      </w:r>
      <w:r w:rsidR="00834112">
        <w:rPr>
          <w:sz w:val="28"/>
          <w:szCs w:val="28"/>
        </w:rPr>
        <w:t xml:space="preserve">решениями Думы Североуральского городского округа и </w:t>
      </w:r>
      <w:r w:rsidRPr="00E01CDD">
        <w:rPr>
          <w:sz w:val="28"/>
          <w:szCs w:val="28"/>
        </w:rPr>
        <w:t>нормативными</w:t>
      </w:r>
      <w:r w:rsidR="00834112">
        <w:rPr>
          <w:sz w:val="28"/>
          <w:szCs w:val="28"/>
        </w:rPr>
        <w:t xml:space="preserve"> правовыми </w:t>
      </w:r>
      <w:r w:rsidRPr="00E01CDD">
        <w:rPr>
          <w:sz w:val="28"/>
          <w:szCs w:val="28"/>
        </w:rPr>
        <w:t>актами Администрации Североуральского городского округа.</w:t>
      </w:r>
    </w:p>
    <w:p w:rsidR="00E01CDD" w:rsidRPr="00E01CDD" w:rsidRDefault="00E01CDD" w:rsidP="00E01CDD">
      <w:pPr>
        <w:ind w:firstLine="567"/>
        <w:jc w:val="both"/>
        <w:rPr>
          <w:bCs/>
          <w:sz w:val="28"/>
          <w:szCs w:val="28"/>
        </w:rPr>
      </w:pPr>
      <w:r w:rsidRPr="00E01CDD">
        <w:rPr>
          <w:bCs/>
          <w:sz w:val="28"/>
          <w:szCs w:val="28"/>
        </w:rPr>
        <w:t xml:space="preserve">2. В случаях, предусмотренных федеральными законами, нормативными правовыми актами Свердловской области, </w:t>
      </w:r>
      <w:r w:rsidR="0016532B">
        <w:rPr>
          <w:bCs/>
          <w:sz w:val="28"/>
          <w:szCs w:val="28"/>
        </w:rPr>
        <w:t xml:space="preserve">решениями Думы Североуральского городского округа и </w:t>
      </w:r>
      <w:r w:rsidRPr="00E01CDD">
        <w:rPr>
          <w:bCs/>
          <w:sz w:val="28"/>
          <w:szCs w:val="28"/>
        </w:rPr>
        <w:t>нормативн</w:t>
      </w:r>
      <w:r w:rsidR="0016532B">
        <w:rPr>
          <w:bCs/>
          <w:sz w:val="28"/>
          <w:szCs w:val="28"/>
        </w:rPr>
        <w:t>ыми</w:t>
      </w:r>
      <w:r w:rsidRPr="00E01CDD">
        <w:rPr>
          <w:bCs/>
          <w:sz w:val="28"/>
          <w:szCs w:val="28"/>
        </w:rPr>
        <w:t xml:space="preserve"> правовыми актами</w:t>
      </w:r>
      <w:r w:rsidR="0016532B">
        <w:rPr>
          <w:bCs/>
          <w:sz w:val="28"/>
          <w:szCs w:val="28"/>
        </w:rPr>
        <w:t xml:space="preserve">, </w:t>
      </w:r>
      <w:r w:rsidRPr="00E01CDD">
        <w:rPr>
          <w:bCs/>
          <w:sz w:val="28"/>
          <w:szCs w:val="28"/>
        </w:rPr>
        <w:t xml:space="preserve"> принимаемыми Администрацией Североуральского городского округа, субсидии производителям товаров, работ, услуг предоставляются по результатам отбора.</w:t>
      </w:r>
    </w:p>
    <w:p w:rsidR="00E01CDD" w:rsidRPr="00E01CDD" w:rsidRDefault="00E01CDD" w:rsidP="00E01CDD">
      <w:pPr>
        <w:ind w:firstLine="567"/>
        <w:jc w:val="both"/>
        <w:rPr>
          <w:sz w:val="28"/>
          <w:szCs w:val="28"/>
        </w:rPr>
      </w:pPr>
      <w:r w:rsidRPr="00E01CDD">
        <w:rPr>
          <w:bCs/>
          <w:sz w:val="28"/>
          <w:szCs w:val="28"/>
        </w:rPr>
        <w:t xml:space="preserve">3. Порядок предоставления  из бюджета </w:t>
      </w:r>
      <w:r w:rsidRPr="00E01CDD">
        <w:rPr>
          <w:sz w:val="28"/>
          <w:szCs w:val="28"/>
        </w:rPr>
        <w:t>Североуральского</w:t>
      </w:r>
      <w:r w:rsidRPr="00E01CDD">
        <w:rPr>
          <w:bCs/>
          <w:sz w:val="28"/>
          <w:szCs w:val="28"/>
        </w:rPr>
        <w:t xml:space="preserve"> городского округа субсидий </w:t>
      </w:r>
      <w:r w:rsidRPr="00E01CDD">
        <w:rPr>
          <w:sz w:val="28"/>
          <w:szCs w:val="28"/>
        </w:rPr>
        <w:t xml:space="preserve">производителям товаров, работ, услуг </w:t>
      </w:r>
      <w:r w:rsidRPr="00E01CDD">
        <w:rPr>
          <w:bCs/>
          <w:sz w:val="28"/>
          <w:szCs w:val="28"/>
        </w:rPr>
        <w:t>устанавливается Администраци</w:t>
      </w:r>
      <w:r w:rsidR="004A1D68">
        <w:rPr>
          <w:bCs/>
          <w:sz w:val="28"/>
          <w:szCs w:val="28"/>
        </w:rPr>
        <w:t>ей</w:t>
      </w:r>
      <w:r w:rsidRPr="00E01CDD">
        <w:rPr>
          <w:bCs/>
          <w:sz w:val="28"/>
          <w:szCs w:val="28"/>
        </w:rPr>
        <w:t xml:space="preserve"> Североуральского городского округа.</w:t>
      </w:r>
    </w:p>
    <w:p w:rsidR="00E01CDD" w:rsidRPr="00E01CDD" w:rsidRDefault="00E01CDD" w:rsidP="00E01CDD">
      <w:pPr>
        <w:ind w:firstLine="567"/>
        <w:rPr>
          <w:b/>
          <w:sz w:val="16"/>
          <w:szCs w:val="16"/>
        </w:rPr>
      </w:pPr>
    </w:p>
    <w:p w:rsidR="00E01CDD" w:rsidRPr="00E01CDD" w:rsidRDefault="00E01CDD" w:rsidP="00E01CDD">
      <w:pPr>
        <w:ind w:left="284"/>
        <w:jc w:val="both"/>
        <w:rPr>
          <w:b/>
          <w:iCs/>
          <w:sz w:val="28"/>
          <w:szCs w:val="28"/>
        </w:rPr>
      </w:pPr>
      <w:r w:rsidRPr="00E01CDD">
        <w:rPr>
          <w:b/>
          <w:iCs/>
          <w:sz w:val="28"/>
          <w:szCs w:val="28"/>
        </w:rPr>
        <w:t>Статья 11. Предоставление из бюджета Североуральского городского округа субсидий некоммерческим организациям, не являющимся государственными и муниципальными учреждениями</w:t>
      </w:r>
    </w:p>
    <w:p w:rsidR="00E01CDD" w:rsidRPr="00E01CDD" w:rsidRDefault="00E01CDD" w:rsidP="00E01CDD">
      <w:pPr>
        <w:ind w:left="284"/>
        <w:jc w:val="both"/>
        <w:rPr>
          <w:iCs/>
          <w:sz w:val="28"/>
          <w:szCs w:val="28"/>
        </w:rPr>
      </w:pPr>
    </w:p>
    <w:p w:rsidR="00E01CDD" w:rsidRPr="00E01CDD" w:rsidRDefault="00E01CDD" w:rsidP="00E01CDD">
      <w:pPr>
        <w:ind w:firstLine="567"/>
        <w:jc w:val="both"/>
        <w:rPr>
          <w:iCs/>
          <w:sz w:val="28"/>
          <w:szCs w:val="28"/>
        </w:rPr>
      </w:pPr>
      <w:r w:rsidRPr="00E01CDD">
        <w:rPr>
          <w:iCs/>
          <w:sz w:val="28"/>
          <w:szCs w:val="28"/>
        </w:rPr>
        <w:t>1. Субсидии некоммерческим организациям, не являющимися государственными и муниципальными учреждениями, предоставляются из бюджета Североуральского городского округа следующим организациям:</w:t>
      </w:r>
    </w:p>
    <w:p w:rsidR="00E01CDD" w:rsidRPr="00E01CDD" w:rsidRDefault="00E01CDD" w:rsidP="00E01CDD">
      <w:pPr>
        <w:ind w:firstLine="567"/>
        <w:jc w:val="both"/>
        <w:rPr>
          <w:iCs/>
          <w:sz w:val="28"/>
          <w:szCs w:val="28"/>
        </w:rPr>
      </w:pPr>
      <w:r w:rsidRPr="00E01CDD">
        <w:rPr>
          <w:iCs/>
          <w:sz w:val="28"/>
          <w:szCs w:val="28"/>
        </w:rPr>
        <w:lastRenderedPageBreak/>
        <w:t>1) фонду «Муниципальный фонд поддержки малого предпринимательства города Североуральска» на реализацию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 в объеме:</w:t>
      </w:r>
    </w:p>
    <w:p w:rsidR="00E01CDD" w:rsidRPr="00E01CDD" w:rsidRDefault="00E01CDD" w:rsidP="00E01CDD">
      <w:pPr>
        <w:autoSpaceDE w:val="0"/>
        <w:autoSpaceDN w:val="0"/>
        <w:adjustRightInd w:val="0"/>
        <w:spacing w:before="120"/>
        <w:ind w:left="1070" w:hanging="503"/>
        <w:jc w:val="both"/>
        <w:rPr>
          <w:sz w:val="28"/>
          <w:szCs w:val="28"/>
        </w:rPr>
      </w:pPr>
      <w:r w:rsidRPr="00E01CDD">
        <w:rPr>
          <w:sz w:val="28"/>
          <w:szCs w:val="28"/>
        </w:rPr>
        <w:t>- 600,0  тысяч рублей на 2015 год;</w:t>
      </w:r>
    </w:p>
    <w:p w:rsidR="00E01CDD" w:rsidRPr="00E01CDD" w:rsidRDefault="00E01CDD" w:rsidP="00E01CDD">
      <w:pPr>
        <w:autoSpaceDE w:val="0"/>
        <w:autoSpaceDN w:val="0"/>
        <w:adjustRightInd w:val="0"/>
        <w:spacing w:before="120"/>
        <w:ind w:left="1070" w:hanging="503"/>
        <w:jc w:val="both"/>
        <w:rPr>
          <w:sz w:val="28"/>
          <w:szCs w:val="28"/>
        </w:rPr>
      </w:pPr>
      <w:r w:rsidRPr="00E01CDD">
        <w:rPr>
          <w:sz w:val="28"/>
          <w:szCs w:val="28"/>
        </w:rPr>
        <w:t>- 630,0  тысяч рублей на 2016 год;</w:t>
      </w:r>
    </w:p>
    <w:p w:rsidR="00E01CDD" w:rsidRPr="00E01CDD" w:rsidRDefault="00E01CDD" w:rsidP="00E01CDD">
      <w:pPr>
        <w:autoSpaceDE w:val="0"/>
        <w:autoSpaceDN w:val="0"/>
        <w:adjustRightInd w:val="0"/>
        <w:spacing w:before="120"/>
        <w:ind w:left="1070" w:hanging="503"/>
        <w:jc w:val="both"/>
        <w:rPr>
          <w:sz w:val="28"/>
          <w:szCs w:val="28"/>
        </w:rPr>
      </w:pPr>
      <w:r w:rsidRPr="00E01CDD">
        <w:rPr>
          <w:sz w:val="28"/>
          <w:szCs w:val="28"/>
        </w:rPr>
        <w:t>- 630,0 тысяч рублей на 2017 год.</w:t>
      </w:r>
    </w:p>
    <w:p w:rsidR="00E01CDD" w:rsidRPr="00E01CDD" w:rsidRDefault="00E01CDD" w:rsidP="00E01CDD">
      <w:pPr>
        <w:ind w:left="284"/>
        <w:jc w:val="both"/>
        <w:rPr>
          <w:iCs/>
          <w:sz w:val="18"/>
          <w:szCs w:val="18"/>
        </w:rPr>
      </w:pPr>
    </w:p>
    <w:p w:rsidR="00E01CDD" w:rsidRPr="00E01CDD" w:rsidRDefault="00E01CDD" w:rsidP="00E01CDD">
      <w:pPr>
        <w:ind w:firstLine="567"/>
        <w:jc w:val="both"/>
        <w:rPr>
          <w:iCs/>
          <w:sz w:val="28"/>
          <w:szCs w:val="28"/>
        </w:rPr>
      </w:pPr>
      <w:r w:rsidRPr="00E01CDD">
        <w:rPr>
          <w:iCs/>
          <w:sz w:val="28"/>
          <w:szCs w:val="28"/>
        </w:rPr>
        <w:t xml:space="preserve">2) </w:t>
      </w:r>
      <w:r w:rsidRPr="00E01CDD">
        <w:rPr>
          <w:iCs/>
          <w:sz w:val="28"/>
          <w:szCs w:val="28"/>
        </w:rPr>
        <w:tab/>
        <w:t>иным некоммерческим организациям, не являющимся муниципальными учреждениями, в объеме, определяемом главным распорядителем средств бюджета Североуральского городского округа в порядке, установленном Администрацией Североуральского городского округа.</w:t>
      </w:r>
    </w:p>
    <w:p w:rsidR="00E01CDD" w:rsidRPr="00E01CDD" w:rsidRDefault="00E01CDD" w:rsidP="00E01CDD">
      <w:pPr>
        <w:ind w:firstLine="567"/>
        <w:jc w:val="both"/>
        <w:rPr>
          <w:iCs/>
          <w:sz w:val="28"/>
          <w:szCs w:val="28"/>
        </w:rPr>
      </w:pPr>
      <w:r w:rsidRPr="00E01CDD">
        <w:rPr>
          <w:iCs/>
          <w:sz w:val="28"/>
          <w:szCs w:val="28"/>
        </w:rPr>
        <w:t>Указанные в подпункте 2 части первой настоящего пункта некоммерческие организации,  не являющиеся муниципальными учреждениями, определяются по результатам отбора, осуществляемого в порядке, устанавливаемом Администрацией Североуральского городского округа.</w:t>
      </w:r>
    </w:p>
    <w:p w:rsidR="00E01CDD" w:rsidRPr="00E01CDD" w:rsidRDefault="00E01CDD" w:rsidP="00E01CDD">
      <w:pPr>
        <w:ind w:firstLine="567"/>
        <w:jc w:val="both"/>
        <w:rPr>
          <w:iCs/>
          <w:sz w:val="28"/>
          <w:szCs w:val="28"/>
        </w:rPr>
      </w:pPr>
      <w:r w:rsidRPr="00E01CDD">
        <w:rPr>
          <w:iCs/>
          <w:sz w:val="28"/>
          <w:szCs w:val="28"/>
        </w:rPr>
        <w:t>2. Порядок предоставления из бюджета Североуральского городского округа субсидий некоммерческим организациям, не являющимся муниципальными учреждениями, устанавливается постановлением Администрацией Североуральского городского округа.</w:t>
      </w:r>
    </w:p>
    <w:p w:rsidR="00E01CDD" w:rsidRPr="00E01CDD" w:rsidRDefault="00E01CDD" w:rsidP="00E01CDD">
      <w:pPr>
        <w:jc w:val="both"/>
        <w:rPr>
          <w:b/>
          <w:sz w:val="16"/>
          <w:szCs w:val="16"/>
        </w:rPr>
      </w:pPr>
    </w:p>
    <w:p w:rsidR="00E01CDD" w:rsidRPr="00E01CDD" w:rsidRDefault="00E01CDD" w:rsidP="00E01CDD">
      <w:pPr>
        <w:jc w:val="both"/>
        <w:rPr>
          <w:b/>
          <w:sz w:val="28"/>
          <w:szCs w:val="28"/>
        </w:rPr>
      </w:pPr>
      <w:r w:rsidRPr="00E01CDD">
        <w:rPr>
          <w:b/>
          <w:sz w:val="28"/>
          <w:szCs w:val="28"/>
        </w:rPr>
        <w:t>Статья 12. Перечень муниципальных программ Североуральского городского округа</w:t>
      </w:r>
    </w:p>
    <w:p w:rsidR="00E01CDD" w:rsidRPr="00E01CDD" w:rsidRDefault="00E01CDD" w:rsidP="00E01CDD">
      <w:pPr>
        <w:tabs>
          <w:tab w:val="left" w:pos="0"/>
        </w:tabs>
        <w:spacing w:before="120"/>
        <w:ind w:firstLine="567"/>
        <w:jc w:val="both"/>
        <w:rPr>
          <w:bCs/>
          <w:sz w:val="28"/>
          <w:szCs w:val="28"/>
        </w:rPr>
      </w:pPr>
      <w:r w:rsidRPr="00E01CDD">
        <w:rPr>
          <w:sz w:val="28"/>
          <w:szCs w:val="28"/>
        </w:rPr>
        <w:t>1. Утвердить Перечень муниципальных программ Североуральского городского округа, подлежащих реализации в 2015 году (Приложение 9).</w:t>
      </w:r>
    </w:p>
    <w:p w:rsidR="00E01CDD" w:rsidRPr="00E01CDD" w:rsidRDefault="00E01CDD" w:rsidP="00E01CDD">
      <w:pPr>
        <w:tabs>
          <w:tab w:val="left" w:pos="0"/>
        </w:tabs>
        <w:spacing w:before="120"/>
        <w:ind w:firstLine="567"/>
        <w:jc w:val="both"/>
        <w:rPr>
          <w:sz w:val="28"/>
          <w:szCs w:val="28"/>
        </w:rPr>
      </w:pPr>
      <w:r w:rsidRPr="00E01CDD">
        <w:rPr>
          <w:sz w:val="28"/>
          <w:szCs w:val="28"/>
        </w:rPr>
        <w:t>2. Утвердить Перечень муниципальных программ Североуральского городского округа, подлежащих реализации в  2016 и 2017 годах (Приложение 10).</w:t>
      </w:r>
    </w:p>
    <w:p w:rsidR="00E01CDD" w:rsidRPr="00E01CDD" w:rsidRDefault="00E01CDD" w:rsidP="00E01CDD">
      <w:pPr>
        <w:jc w:val="both"/>
        <w:rPr>
          <w:bCs/>
          <w:sz w:val="28"/>
          <w:szCs w:val="28"/>
        </w:rPr>
      </w:pPr>
    </w:p>
    <w:p w:rsidR="00E01CDD" w:rsidRPr="00E01CDD" w:rsidRDefault="00E01CDD" w:rsidP="00E01CDD">
      <w:pPr>
        <w:jc w:val="both"/>
        <w:rPr>
          <w:b/>
          <w:sz w:val="28"/>
          <w:szCs w:val="28"/>
        </w:rPr>
      </w:pPr>
      <w:r w:rsidRPr="00E01CDD">
        <w:rPr>
          <w:b/>
          <w:sz w:val="28"/>
          <w:szCs w:val="28"/>
        </w:rPr>
        <w:t>Статья 13. Бюджетные инвестиции юридическим лицам, не являющимся муниципальными учреждениями и муниципальными унитарными предприятиями Североуральского городского округа</w:t>
      </w:r>
    </w:p>
    <w:p w:rsidR="00E01CDD" w:rsidRPr="00E01CDD" w:rsidRDefault="00E01CDD" w:rsidP="00E01CDD">
      <w:pPr>
        <w:ind w:left="284" w:firstLine="283"/>
        <w:jc w:val="both"/>
        <w:rPr>
          <w:bCs/>
          <w:sz w:val="28"/>
          <w:szCs w:val="28"/>
        </w:rPr>
      </w:pPr>
    </w:p>
    <w:p w:rsidR="00E01CDD" w:rsidRPr="00E01CDD" w:rsidRDefault="00E01CDD" w:rsidP="00E01CDD">
      <w:pPr>
        <w:numPr>
          <w:ilvl w:val="0"/>
          <w:numId w:val="13"/>
        </w:numPr>
        <w:ind w:left="0" w:firstLine="567"/>
        <w:jc w:val="both"/>
        <w:rPr>
          <w:sz w:val="28"/>
          <w:szCs w:val="28"/>
        </w:rPr>
      </w:pPr>
      <w:r w:rsidRPr="00E01CDD">
        <w:rPr>
          <w:bCs/>
          <w:sz w:val="28"/>
          <w:szCs w:val="28"/>
        </w:rPr>
        <w:t xml:space="preserve">Установить, что  в 2015 году и плановом периоде 2016 и 2017 годов </w:t>
      </w:r>
      <w:r w:rsidRPr="00E01CDD">
        <w:rPr>
          <w:sz w:val="28"/>
          <w:szCs w:val="28"/>
        </w:rPr>
        <w:t>бюджетные инвестиции юридическим лицам,  не являющимися муниципальными учреждениями и муниципальными унитарными предприятиями Североуральского городского округа не предоставляются.</w:t>
      </w:r>
    </w:p>
    <w:p w:rsidR="00E01CDD" w:rsidRPr="00E01CDD" w:rsidRDefault="00E01CDD" w:rsidP="00E01CDD">
      <w:pPr>
        <w:tabs>
          <w:tab w:val="left" w:pos="709"/>
        </w:tabs>
        <w:spacing w:before="120"/>
        <w:jc w:val="both"/>
        <w:rPr>
          <w:b/>
          <w:sz w:val="28"/>
          <w:szCs w:val="28"/>
        </w:rPr>
      </w:pPr>
      <w:r w:rsidRPr="00E01CDD">
        <w:rPr>
          <w:b/>
          <w:sz w:val="28"/>
          <w:szCs w:val="28"/>
        </w:rPr>
        <w:t>Статья 14. Резервный фонд Администрации Североуральского городского округа</w:t>
      </w:r>
    </w:p>
    <w:p w:rsidR="00E01CDD" w:rsidRPr="00E01CDD" w:rsidRDefault="00E01CDD" w:rsidP="00E01CDD">
      <w:pPr>
        <w:numPr>
          <w:ilvl w:val="1"/>
          <w:numId w:val="1"/>
        </w:numPr>
        <w:tabs>
          <w:tab w:val="clear" w:pos="2160"/>
          <w:tab w:val="left" w:pos="709"/>
          <w:tab w:val="num" w:pos="993"/>
        </w:tabs>
        <w:spacing w:before="120"/>
        <w:ind w:left="0" w:firstLine="567"/>
        <w:jc w:val="both"/>
        <w:rPr>
          <w:sz w:val="28"/>
          <w:szCs w:val="28"/>
        </w:rPr>
      </w:pPr>
      <w:r w:rsidRPr="00E01CDD">
        <w:rPr>
          <w:sz w:val="28"/>
          <w:szCs w:val="28"/>
        </w:rPr>
        <w:lastRenderedPageBreak/>
        <w:t>Установить размер резервного фонда Администрации Североуральского городского округа:</w:t>
      </w:r>
    </w:p>
    <w:p w:rsidR="00E01CDD" w:rsidRPr="00E01CDD" w:rsidRDefault="00E01CDD" w:rsidP="00E01CDD">
      <w:pPr>
        <w:tabs>
          <w:tab w:val="left" w:pos="709"/>
        </w:tabs>
        <w:spacing w:before="120"/>
        <w:ind w:firstLine="567"/>
        <w:jc w:val="both"/>
        <w:rPr>
          <w:sz w:val="28"/>
          <w:szCs w:val="28"/>
        </w:rPr>
      </w:pPr>
      <w:r w:rsidRPr="00E01CDD">
        <w:rPr>
          <w:sz w:val="28"/>
          <w:szCs w:val="28"/>
        </w:rPr>
        <w:t>- 440,0 тысяч рублей на 2015 год;</w:t>
      </w:r>
    </w:p>
    <w:p w:rsidR="00E01CDD" w:rsidRPr="00E01CDD" w:rsidRDefault="00E01CDD" w:rsidP="00E01CDD">
      <w:pPr>
        <w:tabs>
          <w:tab w:val="left" w:pos="709"/>
        </w:tabs>
        <w:spacing w:before="120"/>
        <w:ind w:firstLine="567"/>
        <w:jc w:val="both"/>
        <w:rPr>
          <w:sz w:val="28"/>
          <w:szCs w:val="28"/>
        </w:rPr>
      </w:pPr>
      <w:r w:rsidRPr="00E01CDD">
        <w:rPr>
          <w:sz w:val="28"/>
          <w:szCs w:val="28"/>
        </w:rPr>
        <w:t>- 460,0 тысяч рублей на 2016 год.</w:t>
      </w:r>
    </w:p>
    <w:p w:rsidR="00E01CDD" w:rsidRPr="00E01CDD" w:rsidRDefault="00E01CDD" w:rsidP="00E01CDD">
      <w:pPr>
        <w:tabs>
          <w:tab w:val="left" w:pos="709"/>
        </w:tabs>
        <w:spacing w:before="120"/>
        <w:ind w:firstLine="567"/>
        <w:jc w:val="both"/>
        <w:rPr>
          <w:sz w:val="28"/>
          <w:szCs w:val="28"/>
        </w:rPr>
      </w:pPr>
      <w:r w:rsidRPr="00E01CDD">
        <w:rPr>
          <w:sz w:val="28"/>
          <w:szCs w:val="28"/>
        </w:rPr>
        <w:t>- 483,0 тысяч рублей на 2017 год.</w:t>
      </w:r>
    </w:p>
    <w:p w:rsidR="00E01CDD" w:rsidRPr="00E01CDD" w:rsidRDefault="00E01CDD" w:rsidP="00E01CDD">
      <w:pPr>
        <w:tabs>
          <w:tab w:val="left" w:pos="709"/>
        </w:tabs>
        <w:spacing w:before="120"/>
        <w:ind w:firstLine="567"/>
        <w:jc w:val="both"/>
        <w:rPr>
          <w:sz w:val="28"/>
          <w:szCs w:val="28"/>
        </w:rPr>
      </w:pPr>
      <w:r w:rsidRPr="00E01CDD">
        <w:rPr>
          <w:sz w:val="28"/>
          <w:szCs w:val="28"/>
        </w:rPr>
        <w:t xml:space="preserve">2. Средства резервного фонда Администрации Североуральского городского округа  расходуются на основании Постановления, утвержденного Администрацией Североуральского городского округа на финансирование непредвиденных расходов, в соответствии с порядком, установленным Администрацией Североуральского городского округа </w:t>
      </w:r>
    </w:p>
    <w:p w:rsidR="00E01CDD" w:rsidRPr="00E01CDD" w:rsidRDefault="00E01CDD" w:rsidP="00E01CDD">
      <w:pPr>
        <w:tabs>
          <w:tab w:val="left" w:pos="709"/>
        </w:tabs>
        <w:spacing w:before="120"/>
        <w:jc w:val="both"/>
        <w:rPr>
          <w:rFonts w:ascii="Arial" w:hAnsi="Arial" w:cs="Arial"/>
          <w:b/>
          <w:sz w:val="28"/>
          <w:szCs w:val="28"/>
        </w:rPr>
      </w:pPr>
      <w:r w:rsidRPr="00E01CDD">
        <w:rPr>
          <w:rFonts w:ascii="Arial" w:hAnsi="Arial" w:cs="Arial"/>
          <w:b/>
          <w:sz w:val="28"/>
          <w:szCs w:val="28"/>
        </w:rPr>
        <w:t>ГЛАВА 3. МУНИЦИПАЛЬНЫЙ ВНУТРЕННИЙ  ДОЛГ  СЕВЕРОУРАЛЬСКОГО ГОРОДСКОГО ОКРУГА</w:t>
      </w:r>
    </w:p>
    <w:p w:rsidR="00E01CDD" w:rsidRPr="00E01CDD" w:rsidRDefault="00E01CDD" w:rsidP="00E01CDD">
      <w:pPr>
        <w:rPr>
          <w:b/>
          <w:sz w:val="18"/>
          <w:szCs w:val="18"/>
        </w:rPr>
      </w:pPr>
    </w:p>
    <w:p w:rsidR="00E01CDD" w:rsidRPr="00E01CDD" w:rsidRDefault="00E01CDD" w:rsidP="00E01CDD">
      <w:pPr>
        <w:jc w:val="both"/>
        <w:rPr>
          <w:rFonts w:ascii="Arial" w:hAnsi="Arial" w:cs="Arial"/>
          <w:b/>
          <w:bCs/>
          <w:sz w:val="28"/>
          <w:szCs w:val="28"/>
        </w:rPr>
      </w:pPr>
      <w:r w:rsidRPr="00E01CDD">
        <w:rPr>
          <w:b/>
          <w:sz w:val="28"/>
          <w:szCs w:val="28"/>
        </w:rPr>
        <w:t>Статья 15.  Предельный объем муниципального внутреннего долга Североуральского городского округа</w:t>
      </w:r>
    </w:p>
    <w:p w:rsidR="00E01CDD" w:rsidRPr="00E01CDD" w:rsidRDefault="00E01CDD" w:rsidP="00E01CDD">
      <w:pPr>
        <w:autoSpaceDE w:val="0"/>
        <w:autoSpaceDN w:val="0"/>
        <w:adjustRightInd w:val="0"/>
        <w:spacing w:before="120"/>
        <w:ind w:firstLine="709"/>
        <w:jc w:val="both"/>
        <w:rPr>
          <w:sz w:val="28"/>
          <w:szCs w:val="28"/>
        </w:rPr>
      </w:pPr>
      <w:r w:rsidRPr="00E01CDD">
        <w:rPr>
          <w:sz w:val="28"/>
          <w:szCs w:val="28"/>
        </w:rPr>
        <w:t>1. Установить предельный объем муниципального внутреннего долга Североуральского городского округа:</w:t>
      </w:r>
    </w:p>
    <w:p w:rsidR="00E01CDD" w:rsidRPr="00E01CDD" w:rsidRDefault="00E01CDD" w:rsidP="00E01CDD">
      <w:pPr>
        <w:autoSpaceDE w:val="0"/>
        <w:autoSpaceDN w:val="0"/>
        <w:adjustRightInd w:val="0"/>
        <w:spacing w:before="120"/>
        <w:ind w:firstLine="709"/>
        <w:jc w:val="both"/>
        <w:rPr>
          <w:sz w:val="28"/>
          <w:szCs w:val="28"/>
        </w:rPr>
      </w:pPr>
      <w:r w:rsidRPr="00E01CDD">
        <w:rPr>
          <w:sz w:val="28"/>
          <w:szCs w:val="28"/>
        </w:rPr>
        <w:t>1)  65000,0 тысяч рублей на 2015 год;</w:t>
      </w:r>
    </w:p>
    <w:p w:rsidR="00E01CDD" w:rsidRPr="00E01CDD" w:rsidRDefault="00E01CDD" w:rsidP="00E01CDD">
      <w:pPr>
        <w:autoSpaceDE w:val="0"/>
        <w:autoSpaceDN w:val="0"/>
        <w:adjustRightInd w:val="0"/>
        <w:spacing w:before="120"/>
        <w:ind w:firstLine="709"/>
        <w:jc w:val="both"/>
        <w:rPr>
          <w:sz w:val="28"/>
          <w:szCs w:val="28"/>
        </w:rPr>
      </w:pPr>
      <w:r w:rsidRPr="00E01CDD">
        <w:rPr>
          <w:sz w:val="28"/>
          <w:szCs w:val="28"/>
        </w:rPr>
        <w:t>2) 65000,0 тысяч рублей на 2016  год;</w:t>
      </w:r>
    </w:p>
    <w:p w:rsidR="00E01CDD" w:rsidRPr="00E01CDD" w:rsidRDefault="00E01CDD" w:rsidP="00E01CDD">
      <w:pPr>
        <w:autoSpaceDE w:val="0"/>
        <w:autoSpaceDN w:val="0"/>
        <w:adjustRightInd w:val="0"/>
        <w:spacing w:before="120"/>
        <w:ind w:firstLine="709"/>
        <w:jc w:val="both"/>
        <w:rPr>
          <w:sz w:val="28"/>
          <w:szCs w:val="28"/>
        </w:rPr>
      </w:pPr>
      <w:r w:rsidRPr="00E01CDD">
        <w:rPr>
          <w:sz w:val="28"/>
          <w:szCs w:val="28"/>
        </w:rPr>
        <w:t>3) 65000,0 тысяч рублей на 2017  год.</w:t>
      </w:r>
    </w:p>
    <w:p w:rsidR="00E01CDD" w:rsidRPr="00E01CDD" w:rsidRDefault="00E01CDD" w:rsidP="00E01CDD">
      <w:pPr>
        <w:rPr>
          <w:b/>
          <w:sz w:val="16"/>
          <w:szCs w:val="16"/>
        </w:rPr>
      </w:pPr>
    </w:p>
    <w:p w:rsidR="00E01CDD" w:rsidRPr="00E01CDD" w:rsidRDefault="00E01CDD" w:rsidP="00E01CDD">
      <w:pPr>
        <w:jc w:val="both"/>
        <w:rPr>
          <w:rFonts w:ascii="Arial" w:hAnsi="Arial" w:cs="Arial"/>
          <w:b/>
          <w:bCs/>
          <w:sz w:val="28"/>
          <w:szCs w:val="28"/>
        </w:rPr>
      </w:pPr>
      <w:r w:rsidRPr="00E01CDD">
        <w:rPr>
          <w:b/>
          <w:sz w:val="28"/>
          <w:szCs w:val="28"/>
        </w:rPr>
        <w:t>Статья 16. Верхний предел муниципального внутреннего долга Североуральского городского округа</w:t>
      </w:r>
    </w:p>
    <w:p w:rsidR="00E01CDD" w:rsidRPr="00E01CDD" w:rsidRDefault="00E01CDD" w:rsidP="00E01CDD">
      <w:pPr>
        <w:autoSpaceDE w:val="0"/>
        <w:autoSpaceDN w:val="0"/>
        <w:adjustRightInd w:val="0"/>
        <w:spacing w:before="120"/>
        <w:ind w:firstLine="709"/>
        <w:jc w:val="both"/>
        <w:rPr>
          <w:sz w:val="28"/>
          <w:szCs w:val="28"/>
        </w:rPr>
      </w:pPr>
      <w:r w:rsidRPr="00E01CDD">
        <w:rPr>
          <w:sz w:val="28"/>
          <w:szCs w:val="28"/>
        </w:rPr>
        <w:t>1. Установить верхний предел муниципального внутреннего долга Североуральского городского округа:</w:t>
      </w:r>
    </w:p>
    <w:p w:rsidR="00E01CDD" w:rsidRPr="00E01CDD" w:rsidRDefault="00E01CDD" w:rsidP="00E01CDD">
      <w:pPr>
        <w:autoSpaceDE w:val="0"/>
        <w:autoSpaceDN w:val="0"/>
        <w:adjustRightInd w:val="0"/>
        <w:spacing w:before="120"/>
        <w:ind w:firstLine="709"/>
        <w:jc w:val="both"/>
        <w:rPr>
          <w:sz w:val="28"/>
          <w:szCs w:val="28"/>
        </w:rPr>
      </w:pPr>
      <w:r w:rsidRPr="00E01CDD">
        <w:rPr>
          <w:sz w:val="28"/>
          <w:szCs w:val="28"/>
        </w:rPr>
        <w:t>1) по состоянию на 1 января 2016 года  - 45153,7 тысяч рублей, в том числе верхний предел долга по муниципальным гарантиям Североуральского городского округа – 20000,0 тысяч рублей;</w:t>
      </w:r>
    </w:p>
    <w:p w:rsidR="00E01CDD" w:rsidRPr="00E01CDD" w:rsidRDefault="00E01CDD" w:rsidP="00E01CDD">
      <w:pPr>
        <w:autoSpaceDE w:val="0"/>
        <w:autoSpaceDN w:val="0"/>
        <w:adjustRightInd w:val="0"/>
        <w:spacing w:before="120"/>
        <w:ind w:firstLine="709"/>
        <w:jc w:val="both"/>
        <w:rPr>
          <w:sz w:val="28"/>
          <w:szCs w:val="28"/>
        </w:rPr>
      </w:pPr>
      <w:r w:rsidRPr="00E01CDD">
        <w:rPr>
          <w:sz w:val="28"/>
          <w:szCs w:val="28"/>
        </w:rPr>
        <w:t>2) по состоянию на 1 января 2017 года  - 43778,1 тысяч рублей, в том числе верхний предел долга по муниципальным гарантиям Североуральского городского округа – 20000,0 тысяч рублей;</w:t>
      </w:r>
    </w:p>
    <w:p w:rsidR="00E01CDD" w:rsidRPr="00E01CDD" w:rsidRDefault="00E01CDD" w:rsidP="00E01CDD">
      <w:pPr>
        <w:autoSpaceDE w:val="0"/>
        <w:autoSpaceDN w:val="0"/>
        <w:adjustRightInd w:val="0"/>
        <w:spacing w:before="120"/>
        <w:ind w:firstLine="709"/>
        <w:jc w:val="both"/>
        <w:rPr>
          <w:sz w:val="28"/>
          <w:szCs w:val="28"/>
        </w:rPr>
      </w:pPr>
      <w:r w:rsidRPr="00E01CDD">
        <w:rPr>
          <w:sz w:val="28"/>
          <w:szCs w:val="28"/>
        </w:rPr>
        <w:t>3) по состоянию на 1 января 2018 года  - 42402,5 тысяч рублей, в том числе верхний предел долга по муниципальным гарантиям Североуральского городского округа – 20000,0 тысяч рублей;</w:t>
      </w:r>
    </w:p>
    <w:p w:rsidR="00E01CDD" w:rsidRPr="00E01CDD" w:rsidRDefault="00E01CDD" w:rsidP="00E01CDD">
      <w:pPr>
        <w:tabs>
          <w:tab w:val="left" w:pos="709"/>
        </w:tabs>
        <w:spacing w:before="120"/>
        <w:jc w:val="both"/>
        <w:rPr>
          <w:b/>
          <w:sz w:val="28"/>
          <w:szCs w:val="28"/>
        </w:rPr>
      </w:pPr>
      <w:r w:rsidRPr="00E01CDD">
        <w:rPr>
          <w:b/>
          <w:sz w:val="28"/>
          <w:szCs w:val="28"/>
        </w:rPr>
        <w:t>Статья 17. Обслуживание муниципального внутреннего долга Североуральского городского округа</w:t>
      </w:r>
    </w:p>
    <w:p w:rsidR="00E01CDD" w:rsidRPr="00E01CDD" w:rsidRDefault="00E01CDD" w:rsidP="00E01CDD">
      <w:pPr>
        <w:jc w:val="both"/>
        <w:rPr>
          <w:sz w:val="28"/>
          <w:szCs w:val="28"/>
        </w:rPr>
      </w:pPr>
    </w:p>
    <w:p w:rsidR="00E01CDD" w:rsidRPr="00E01CDD" w:rsidRDefault="00E01CDD" w:rsidP="00E01CDD">
      <w:pPr>
        <w:numPr>
          <w:ilvl w:val="0"/>
          <w:numId w:val="9"/>
        </w:numPr>
        <w:ind w:left="0" w:firstLine="360"/>
        <w:jc w:val="both"/>
        <w:rPr>
          <w:sz w:val="28"/>
          <w:szCs w:val="28"/>
        </w:rPr>
      </w:pPr>
      <w:r w:rsidRPr="00E01CDD">
        <w:rPr>
          <w:sz w:val="28"/>
          <w:szCs w:val="28"/>
        </w:rPr>
        <w:t>Утвердить объем расходов бюджета Североуральского городского округа на обслуживание муниципального внутреннего долга Североуральского городского округа:</w:t>
      </w:r>
    </w:p>
    <w:p w:rsidR="00E01CDD" w:rsidRPr="00E01CDD" w:rsidRDefault="00E01CDD" w:rsidP="00E01CDD">
      <w:pPr>
        <w:numPr>
          <w:ilvl w:val="0"/>
          <w:numId w:val="10"/>
        </w:numPr>
        <w:jc w:val="both"/>
        <w:rPr>
          <w:sz w:val="28"/>
          <w:szCs w:val="28"/>
        </w:rPr>
      </w:pPr>
      <w:r w:rsidRPr="00E01CDD">
        <w:rPr>
          <w:sz w:val="28"/>
          <w:szCs w:val="28"/>
        </w:rPr>
        <w:lastRenderedPageBreak/>
        <w:t>1000,0 тысяч рублей на 2015 год;</w:t>
      </w:r>
    </w:p>
    <w:p w:rsidR="00E01CDD" w:rsidRPr="00E01CDD" w:rsidRDefault="00E01CDD" w:rsidP="00E01CDD">
      <w:pPr>
        <w:numPr>
          <w:ilvl w:val="0"/>
          <w:numId w:val="10"/>
        </w:numPr>
        <w:jc w:val="both"/>
        <w:rPr>
          <w:sz w:val="28"/>
          <w:szCs w:val="28"/>
        </w:rPr>
      </w:pPr>
      <w:r w:rsidRPr="00E01CDD">
        <w:rPr>
          <w:sz w:val="28"/>
          <w:szCs w:val="28"/>
        </w:rPr>
        <w:t>200,0 тысяч рублей на 2016 год;</w:t>
      </w:r>
    </w:p>
    <w:p w:rsidR="00E01CDD" w:rsidRPr="00E01CDD" w:rsidRDefault="00E01CDD" w:rsidP="00E01CDD">
      <w:pPr>
        <w:numPr>
          <w:ilvl w:val="0"/>
          <w:numId w:val="10"/>
        </w:numPr>
        <w:jc w:val="both"/>
        <w:rPr>
          <w:sz w:val="28"/>
          <w:szCs w:val="28"/>
        </w:rPr>
      </w:pPr>
      <w:r w:rsidRPr="00E01CDD">
        <w:rPr>
          <w:sz w:val="28"/>
          <w:szCs w:val="28"/>
        </w:rPr>
        <w:t>200,0 тысяч рублей на 2017 год.</w:t>
      </w:r>
    </w:p>
    <w:p w:rsidR="00E01CDD" w:rsidRPr="00E01CDD" w:rsidRDefault="00E01CDD" w:rsidP="00E01CDD">
      <w:pPr>
        <w:tabs>
          <w:tab w:val="left" w:pos="709"/>
        </w:tabs>
        <w:spacing w:before="120"/>
        <w:jc w:val="both"/>
        <w:rPr>
          <w:b/>
          <w:sz w:val="28"/>
          <w:szCs w:val="28"/>
        </w:rPr>
      </w:pPr>
      <w:r w:rsidRPr="00E01CDD">
        <w:rPr>
          <w:b/>
          <w:sz w:val="28"/>
          <w:szCs w:val="28"/>
        </w:rPr>
        <w:t xml:space="preserve">Статья 18. Муниципальные внутренние заимствования Североуральского городского округа </w:t>
      </w:r>
    </w:p>
    <w:p w:rsidR="00E01CDD" w:rsidRPr="00E01CDD" w:rsidRDefault="00E01CDD" w:rsidP="00E01CDD">
      <w:pPr>
        <w:numPr>
          <w:ilvl w:val="0"/>
          <w:numId w:val="11"/>
        </w:numPr>
        <w:tabs>
          <w:tab w:val="left" w:pos="709"/>
        </w:tabs>
        <w:spacing w:before="120"/>
        <w:ind w:left="0" w:firstLine="426"/>
        <w:jc w:val="both"/>
        <w:rPr>
          <w:sz w:val="28"/>
          <w:szCs w:val="28"/>
        </w:rPr>
      </w:pPr>
      <w:r w:rsidRPr="00E01CDD">
        <w:rPr>
          <w:sz w:val="28"/>
          <w:szCs w:val="28"/>
        </w:rPr>
        <w:t>Муниципальные внутренние заимствования Североуральского городского округа  осуществляются в соответствии с программой муниципальных внутренних заимствований Североуральского городского округа на 2015 год (приложение 11).</w:t>
      </w:r>
    </w:p>
    <w:p w:rsidR="00E01CDD" w:rsidRPr="00E01CDD" w:rsidRDefault="00E01CDD" w:rsidP="00E01CDD">
      <w:pPr>
        <w:numPr>
          <w:ilvl w:val="0"/>
          <w:numId w:val="11"/>
        </w:numPr>
        <w:tabs>
          <w:tab w:val="left" w:pos="0"/>
        </w:tabs>
        <w:spacing w:before="120"/>
        <w:ind w:left="0" w:firstLine="426"/>
        <w:jc w:val="both"/>
        <w:rPr>
          <w:sz w:val="28"/>
          <w:szCs w:val="28"/>
        </w:rPr>
      </w:pPr>
      <w:r w:rsidRPr="00E01CDD">
        <w:rPr>
          <w:sz w:val="28"/>
          <w:szCs w:val="28"/>
        </w:rPr>
        <w:t>Муниципальные внутренние заимствования Североуральского городского округа  осуществляются в соответствии с программой муниципальных внутренних заимствований Североуральского городского округа на 2016 и 2017 годы (приложение 12).</w:t>
      </w:r>
    </w:p>
    <w:p w:rsidR="00E01CDD" w:rsidRPr="00E01CDD" w:rsidRDefault="00E01CDD" w:rsidP="00E01CDD">
      <w:pPr>
        <w:tabs>
          <w:tab w:val="left" w:pos="0"/>
        </w:tabs>
        <w:spacing w:before="120"/>
        <w:ind w:left="426"/>
        <w:jc w:val="both"/>
        <w:rPr>
          <w:sz w:val="28"/>
          <w:szCs w:val="28"/>
        </w:rPr>
      </w:pPr>
      <w:r w:rsidRPr="00E01CDD">
        <w:rPr>
          <w:sz w:val="28"/>
          <w:szCs w:val="28"/>
        </w:rPr>
        <w:t>В ходе исполнения бюджета Администрацией Североуральского городского округа могут привлекаться:</w:t>
      </w:r>
    </w:p>
    <w:p w:rsidR="00E01CDD" w:rsidRPr="00E01CDD" w:rsidRDefault="00E01CDD" w:rsidP="00E01CDD">
      <w:pPr>
        <w:numPr>
          <w:ilvl w:val="0"/>
          <w:numId w:val="15"/>
        </w:numPr>
        <w:tabs>
          <w:tab w:val="left" w:pos="0"/>
        </w:tabs>
        <w:spacing w:before="120"/>
        <w:ind w:left="0" w:firstLine="426"/>
        <w:jc w:val="both"/>
        <w:rPr>
          <w:sz w:val="28"/>
          <w:szCs w:val="28"/>
        </w:rPr>
      </w:pPr>
      <w:r w:rsidRPr="00E01CDD">
        <w:rPr>
          <w:sz w:val="28"/>
          <w:szCs w:val="28"/>
        </w:rPr>
        <w:t>кредиты от кредитных организаций в валюте Российской Федерации по возобновляемым кредитным линиям, лимит которых не превышает объем привлечения кредитов от кредитных организаций, предусмотренный настоящим решением;</w:t>
      </w:r>
    </w:p>
    <w:p w:rsidR="00E01CDD" w:rsidRPr="00E01CDD" w:rsidRDefault="00E01CDD" w:rsidP="00E01CDD">
      <w:pPr>
        <w:numPr>
          <w:ilvl w:val="0"/>
          <w:numId w:val="15"/>
        </w:numPr>
        <w:tabs>
          <w:tab w:val="left" w:pos="0"/>
        </w:tabs>
        <w:spacing w:before="120"/>
        <w:ind w:left="0" w:firstLine="426"/>
        <w:jc w:val="both"/>
        <w:rPr>
          <w:sz w:val="28"/>
          <w:szCs w:val="28"/>
        </w:rPr>
      </w:pPr>
      <w:r w:rsidRPr="00E01CDD">
        <w:rPr>
          <w:sz w:val="28"/>
          <w:szCs w:val="28"/>
        </w:rPr>
        <w:t>бюджетные кредиты от других бюджетов бюджетной системы Российской Федерации на пополнение остатков средств на счетах местного бюджета при условии, что объем привлечения одного такого бюджетного кредита не превышает объем привлечения бюджетных кредитов от других бюджетов бюджетной системы Российской Федерации, предусмотренный настоящим решением.</w:t>
      </w:r>
    </w:p>
    <w:p w:rsidR="00E01CDD" w:rsidRPr="00E01CDD" w:rsidRDefault="00E01CDD" w:rsidP="00E01CDD">
      <w:pPr>
        <w:tabs>
          <w:tab w:val="left" w:pos="709"/>
        </w:tabs>
        <w:spacing w:before="120"/>
        <w:jc w:val="both"/>
        <w:rPr>
          <w:b/>
          <w:sz w:val="28"/>
          <w:szCs w:val="28"/>
        </w:rPr>
      </w:pPr>
      <w:r w:rsidRPr="00E01CDD">
        <w:rPr>
          <w:b/>
          <w:sz w:val="28"/>
          <w:szCs w:val="28"/>
        </w:rPr>
        <w:t>Статья 19. Муниципальные гарантии Североуральского городского округа.</w:t>
      </w:r>
    </w:p>
    <w:p w:rsidR="00E01CDD" w:rsidRPr="00E01CDD" w:rsidRDefault="00E01CDD" w:rsidP="00E01CDD">
      <w:pPr>
        <w:ind w:left="284"/>
        <w:jc w:val="both"/>
        <w:rPr>
          <w:iCs/>
          <w:sz w:val="28"/>
          <w:szCs w:val="28"/>
        </w:rPr>
      </w:pPr>
    </w:p>
    <w:p w:rsidR="00E01CDD" w:rsidRPr="00E01CDD" w:rsidRDefault="00E01CDD" w:rsidP="00E01CDD">
      <w:pPr>
        <w:ind w:firstLine="567"/>
        <w:jc w:val="both"/>
        <w:rPr>
          <w:iCs/>
          <w:sz w:val="28"/>
          <w:szCs w:val="28"/>
        </w:rPr>
      </w:pPr>
      <w:r w:rsidRPr="00E01CDD">
        <w:rPr>
          <w:iCs/>
          <w:sz w:val="28"/>
          <w:szCs w:val="28"/>
        </w:rPr>
        <w:t>1. Муниципальные гарантии в 2015 году предоставляются Администрацией Североуральского городского округа в соответствии с Программой муниципальных гарантий Североуральского городского округа на 2015 год (приложение 13).</w:t>
      </w:r>
    </w:p>
    <w:p w:rsidR="00E01CDD" w:rsidRPr="00E01CDD" w:rsidRDefault="00E01CDD" w:rsidP="00E01CDD">
      <w:pPr>
        <w:ind w:firstLine="567"/>
        <w:jc w:val="both"/>
        <w:rPr>
          <w:iCs/>
          <w:sz w:val="28"/>
          <w:szCs w:val="28"/>
        </w:rPr>
      </w:pPr>
      <w:r w:rsidRPr="00E01CDD">
        <w:rPr>
          <w:iCs/>
          <w:sz w:val="28"/>
          <w:szCs w:val="28"/>
        </w:rPr>
        <w:t>2. Муниципальные гарантии в 2016 и 2017 годах предоставляются Администрацией Североуральского городского округа в соответствии с Программой муниципальных гарантий Североуральского городского округа на 2016 и 2017 годы (приложение 14).</w:t>
      </w:r>
    </w:p>
    <w:p w:rsidR="00E01CDD" w:rsidRPr="00E01CDD" w:rsidRDefault="00E01CDD" w:rsidP="00E01CDD">
      <w:pPr>
        <w:tabs>
          <w:tab w:val="left" w:pos="709"/>
        </w:tabs>
        <w:spacing w:before="120"/>
        <w:jc w:val="both"/>
        <w:rPr>
          <w:b/>
          <w:sz w:val="28"/>
          <w:szCs w:val="28"/>
        </w:rPr>
      </w:pPr>
      <w:r w:rsidRPr="00E01CDD">
        <w:rPr>
          <w:b/>
          <w:sz w:val="28"/>
          <w:szCs w:val="28"/>
        </w:rPr>
        <w:t>Статья 20. Размер и структура муниципального внутреннего долга бюджета Североуральского городского округа, объем и структура расходов на его обслуживание.</w:t>
      </w:r>
    </w:p>
    <w:p w:rsidR="00E01CDD" w:rsidRPr="00E01CDD" w:rsidRDefault="00E01CDD" w:rsidP="00E01CDD">
      <w:pPr>
        <w:numPr>
          <w:ilvl w:val="0"/>
          <w:numId w:val="14"/>
        </w:numPr>
        <w:tabs>
          <w:tab w:val="left" w:pos="709"/>
        </w:tabs>
        <w:spacing w:before="120"/>
        <w:ind w:left="0" w:firstLine="567"/>
        <w:jc w:val="both"/>
        <w:rPr>
          <w:sz w:val="28"/>
          <w:szCs w:val="28"/>
        </w:rPr>
      </w:pPr>
      <w:r w:rsidRPr="00E01CDD">
        <w:rPr>
          <w:sz w:val="28"/>
          <w:szCs w:val="28"/>
        </w:rPr>
        <w:lastRenderedPageBreak/>
        <w:t>Утвердить размер и структуру муниципального внутреннего долга бюджета Североуральского городского округа, объем и структуру расходов на его обслуживание (Приложение 15).</w:t>
      </w:r>
    </w:p>
    <w:p w:rsidR="00E01CDD" w:rsidRPr="00E01CDD" w:rsidRDefault="00E01CDD" w:rsidP="00E01CDD">
      <w:pPr>
        <w:tabs>
          <w:tab w:val="left" w:pos="709"/>
        </w:tabs>
        <w:spacing w:before="120"/>
        <w:jc w:val="both"/>
        <w:rPr>
          <w:rFonts w:ascii="Arial" w:hAnsi="Arial" w:cs="Arial"/>
          <w:b/>
          <w:sz w:val="28"/>
          <w:szCs w:val="28"/>
        </w:rPr>
      </w:pPr>
      <w:r w:rsidRPr="00E01CDD">
        <w:rPr>
          <w:rFonts w:ascii="Arial" w:hAnsi="Arial" w:cs="Arial"/>
          <w:b/>
          <w:sz w:val="28"/>
          <w:szCs w:val="28"/>
        </w:rPr>
        <w:t xml:space="preserve">ГЛАВА 4. ИСТОЧНИКИ ВНУТРЕННЕГО ФИНАНСИРОВАНИЯ ДЕФИЦИТА  БЮДЖЕТА СЕВЕРОУРАЛЬСКОГО ГОРОДСКОГО ОКРУГА </w:t>
      </w:r>
    </w:p>
    <w:p w:rsidR="00E01CDD" w:rsidRPr="00E01CDD" w:rsidRDefault="00E01CDD" w:rsidP="00E01CDD">
      <w:pPr>
        <w:tabs>
          <w:tab w:val="left" w:pos="709"/>
        </w:tabs>
        <w:spacing w:before="120"/>
        <w:jc w:val="both"/>
        <w:rPr>
          <w:b/>
          <w:sz w:val="28"/>
          <w:szCs w:val="28"/>
        </w:rPr>
      </w:pPr>
      <w:r w:rsidRPr="00E01CDD">
        <w:rPr>
          <w:b/>
          <w:sz w:val="28"/>
          <w:szCs w:val="28"/>
        </w:rPr>
        <w:t>Статья 21. Свод источников внутреннего финансирования дефицита  бюджета Североуральского городского округа</w:t>
      </w:r>
    </w:p>
    <w:p w:rsidR="00E01CDD" w:rsidRPr="00E01CDD" w:rsidRDefault="00E01CDD" w:rsidP="00073AFB">
      <w:pPr>
        <w:numPr>
          <w:ilvl w:val="0"/>
          <w:numId w:val="12"/>
        </w:numPr>
        <w:tabs>
          <w:tab w:val="left" w:pos="567"/>
        </w:tabs>
        <w:spacing w:before="120"/>
        <w:ind w:left="0" w:firstLine="426"/>
        <w:jc w:val="both"/>
        <w:rPr>
          <w:sz w:val="28"/>
          <w:szCs w:val="28"/>
        </w:rPr>
      </w:pPr>
      <w:r w:rsidRPr="00E01CDD">
        <w:rPr>
          <w:sz w:val="28"/>
          <w:szCs w:val="28"/>
        </w:rPr>
        <w:t xml:space="preserve">Утвердить свод источников внутреннего финансирования дефицита бюджета Североуральского городского округа на 2015 год (приложение 16). </w:t>
      </w:r>
    </w:p>
    <w:p w:rsidR="00E01CDD" w:rsidRPr="00E01CDD" w:rsidRDefault="00E01CDD" w:rsidP="00073AFB">
      <w:pPr>
        <w:numPr>
          <w:ilvl w:val="0"/>
          <w:numId w:val="12"/>
        </w:numPr>
        <w:tabs>
          <w:tab w:val="left" w:pos="567"/>
        </w:tabs>
        <w:spacing w:before="120"/>
        <w:ind w:left="0" w:firstLine="426"/>
        <w:jc w:val="both"/>
        <w:rPr>
          <w:sz w:val="28"/>
          <w:szCs w:val="28"/>
        </w:rPr>
      </w:pPr>
      <w:r w:rsidRPr="00E01CDD">
        <w:rPr>
          <w:sz w:val="28"/>
          <w:szCs w:val="28"/>
        </w:rPr>
        <w:t xml:space="preserve">Утвердить свод источников внутреннего финансирования дефицита бюджета Североуральского городского округа на 2016  и 2017 годы (приложение 17). </w:t>
      </w:r>
    </w:p>
    <w:p w:rsidR="00E01CDD" w:rsidRPr="00E01CDD" w:rsidRDefault="00E01CDD" w:rsidP="00E01CDD">
      <w:pPr>
        <w:tabs>
          <w:tab w:val="left" w:pos="0"/>
        </w:tabs>
        <w:spacing w:before="120"/>
        <w:ind w:left="60" w:hanging="60"/>
        <w:jc w:val="both"/>
        <w:rPr>
          <w:b/>
          <w:sz w:val="28"/>
          <w:szCs w:val="28"/>
        </w:rPr>
      </w:pPr>
      <w:r w:rsidRPr="00E01CDD">
        <w:rPr>
          <w:b/>
          <w:sz w:val="28"/>
          <w:szCs w:val="28"/>
        </w:rPr>
        <w:tab/>
        <w:t xml:space="preserve"> Статья 22.  Главные администраторы источников внутреннего финансирования дефицита бюджета Североуральского городского округа </w:t>
      </w:r>
    </w:p>
    <w:p w:rsidR="00E01CDD" w:rsidRPr="00E01CDD" w:rsidRDefault="00E01CDD" w:rsidP="00E01CDD">
      <w:pPr>
        <w:tabs>
          <w:tab w:val="left" w:pos="567"/>
        </w:tabs>
        <w:spacing w:before="120"/>
        <w:jc w:val="both"/>
        <w:rPr>
          <w:sz w:val="28"/>
          <w:szCs w:val="28"/>
        </w:rPr>
      </w:pPr>
      <w:r w:rsidRPr="00E01CDD">
        <w:rPr>
          <w:sz w:val="28"/>
          <w:szCs w:val="28"/>
        </w:rPr>
        <w:tab/>
        <w:t xml:space="preserve">1. Утвердить перечень главных администраторов источников внутреннего финансирования дефицита бюджета Североуральского  городского округа (Приложение 18). </w:t>
      </w:r>
    </w:p>
    <w:p w:rsidR="00E01CDD" w:rsidRPr="00E01CDD" w:rsidRDefault="00E01CDD" w:rsidP="00E01CDD">
      <w:pPr>
        <w:rPr>
          <w:b/>
          <w:sz w:val="16"/>
          <w:szCs w:val="16"/>
        </w:rPr>
      </w:pPr>
    </w:p>
    <w:p w:rsidR="00E01CDD" w:rsidRPr="00E01CDD" w:rsidRDefault="00E01CDD" w:rsidP="00E01CDD">
      <w:pPr>
        <w:jc w:val="both"/>
        <w:rPr>
          <w:b/>
          <w:sz w:val="28"/>
          <w:szCs w:val="28"/>
        </w:rPr>
      </w:pPr>
      <w:r w:rsidRPr="00E01CDD">
        <w:rPr>
          <w:b/>
          <w:sz w:val="28"/>
          <w:szCs w:val="28"/>
        </w:rPr>
        <w:t>Статья 23.  Предоставление из  бюджета Североуральского городского округа бюджетных кредитов юридическим лицам</w:t>
      </w:r>
    </w:p>
    <w:p w:rsidR="00E01CDD" w:rsidRPr="00E01CDD" w:rsidRDefault="00E01CDD" w:rsidP="00E01CDD">
      <w:pPr>
        <w:rPr>
          <w:sz w:val="16"/>
          <w:szCs w:val="16"/>
        </w:rPr>
      </w:pPr>
    </w:p>
    <w:p w:rsidR="00E01CDD" w:rsidRPr="00E01CDD" w:rsidRDefault="00E01CDD" w:rsidP="00E01CDD">
      <w:pPr>
        <w:ind w:firstLine="720"/>
        <w:jc w:val="both"/>
        <w:rPr>
          <w:sz w:val="28"/>
          <w:szCs w:val="28"/>
        </w:rPr>
      </w:pPr>
      <w:r w:rsidRPr="00E01CDD">
        <w:rPr>
          <w:sz w:val="28"/>
          <w:szCs w:val="28"/>
        </w:rPr>
        <w:t xml:space="preserve">1. Установить, что в 2015 году и плановом периоде 2016 и 2017 годов из бюджета Североуральского городского округа бюджетные кредиты юридическим лицам не предоставляются. </w:t>
      </w:r>
    </w:p>
    <w:p w:rsidR="00E01CDD" w:rsidRPr="00E01CDD" w:rsidRDefault="00E01CDD" w:rsidP="00E01CDD">
      <w:pPr>
        <w:tabs>
          <w:tab w:val="left" w:pos="709"/>
        </w:tabs>
        <w:spacing w:before="120"/>
        <w:jc w:val="both"/>
        <w:rPr>
          <w:rFonts w:ascii="Arial" w:hAnsi="Arial"/>
          <w:b/>
          <w:sz w:val="28"/>
          <w:szCs w:val="28"/>
        </w:rPr>
      </w:pPr>
      <w:r w:rsidRPr="00E01CDD">
        <w:rPr>
          <w:rFonts w:ascii="Arial" w:hAnsi="Arial"/>
          <w:b/>
          <w:sz w:val="28"/>
          <w:szCs w:val="28"/>
        </w:rPr>
        <w:t xml:space="preserve"> ГЛАВА 5. ЗАКЛЮЧИТЕЛЬНЫЕ ПОЛОЖЕНИЯ</w:t>
      </w:r>
    </w:p>
    <w:p w:rsidR="00E01CDD" w:rsidRPr="00E01CDD" w:rsidRDefault="00E01CDD" w:rsidP="00E01CDD">
      <w:pPr>
        <w:suppressLineNumbers/>
        <w:suppressAutoHyphens/>
        <w:autoSpaceDE w:val="0"/>
        <w:autoSpaceDN w:val="0"/>
        <w:adjustRightInd w:val="0"/>
        <w:spacing w:before="120" w:after="120"/>
        <w:jc w:val="both"/>
        <w:rPr>
          <w:b/>
          <w:sz w:val="28"/>
          <w:szCs w:val="28"/>
        </w:rPr>
      </w:pPr>
      <w:r w:rsidRPr="00E01CDD">
        <w:rPr>
          <w:b/>
          <w:sz w:val="28"/>
          <w:szCs w:val="28"/>
        </w:rPr>
        <w:t>Статья 24. Основания для внесения изменений в показатели сводной бюджетной росписи бюджета Североуральского городского округа, связанные с особенностями исполнения местного бюджета и (или) перераспределения бюджетных ассигнований между главными распорядителями средств  бюджета Североуральского городского округа</w:t>
      </w:r>
    </w:p>
    <w:p w:rsidR="00E01CDD" w:rsidRPr="00E01CDD" w:rsidRDefault="00E01CDD" w:rsidP="00E01CDD">
      <w:pPr>
        <w:autoSpaceDE w:val="0"/>
        <w:autoSpaceDN w:val="0"/>
        <w:adjustRightInd w:val="0"/>
        <w:ind w:firstLine="709"/>
        <w:jc w:val="both"/>
        <w:rPr>
          <w:sz w:val="28"/>
          <w:szCs w:val="28"/>
        </w:rPr>
      </w:pPr>
      <w:r w:rsidRPr="00E01CDD">
        <w:rPr>
          <w:sz w:val="28"/>
          <w:szCs w:val="28"/>
        </w:rPr>
        <w:t>В ходе исполнения  бюджета Североуральского городского округа показатели сводной бюджетной росписи могут быть изменены в соответствии с решениями руководителя Финансового управления Администрации Североуральского городского округа  без внесения изменений в настоящее Решение, в случаях, предусмотренных Бюджетным кодексом Российской Федерации, и по основаниям, связанным с особенностями исполнения бюджета Североуральского городского округа и (или) перераспределения бюджетных ассигнований между главными распорядителями средств бюджета Североуральского городского округа, в том числе:</w:t>
      </w:r>
    </w:p>
    <w:p w:rsidR="00E01CDD" w:rsidRPr="00E01CDD" w:rsidRDefault="00E01CDD" w:rsidP="00073AFB">
      <w:pPr>
        <w:numPr>
          <w:ilvl w:val="0"/>
          <w:numId w:val="16"/>
        </w:numPr>
        <w:suppressLineNumbers/>
        <w:suppressAutoHyphens/>
        <w:autoSpaceDE w:val="0"/>
        <w:autoSpaceDN w:val="0"/>
        <w:adjustRightInd w:val="0"/>
        <w:spacing w:before="120" w:after="120"/>
        <w:ind w:left="0" w:firstLine="709"/>
        <w:jc w:val="both"/>
        <w:rPr>
          <w:sz w:val="28"/>
          <w:szCs w:val="28"/>
        </w:rPr>
      </w:pPr>
      <w:r w:rsidRPr="00E01CDD">
        <w:rPr>
          <w:sz w:val="28"/>
          <w:szCs w:val="28"/>
        </w:rPr>
        <w:lastRenderedPageBreak/>
        <w:t>в случае необходимости предоставления муниципальным служащим Североуральского городского округа выплат, предусмотренных законодательством Российской Федерации, Свердловской области и Североуральского городского округа о муниципальной службе, за исключением выплат, осуществляемых за счет фонда оплаты труда муниципальных служащих Североуральского городского округа и при направлении муниципальных служащих Североуральского городского округа в служебные командировки, на основании правовых актов органов местного самоуправления Североуральского городского округа;</w:t>
      </w:r>
    </w:p>
    <w:p w:rsidR="00E01CDD" w:rsidRPr="00E01CDD" w:rsidRDefault="00E01CDD" w:rsidP="00073AFB">
      <w:pPr>
        <w:numPr>
          <w:ilvl w:val="0"/>
          <w:numId w:val="16"/>
        </w:numPr>
        <w:suppressLineNumbers/>
        <w:suppressAutoHyphens/>
        <w:autoSpaceDE w:val="0"/>
        <w:autoSpaceDN w:val="0"/>
        <w:adjustRightInd w:val="0"/>
        <w:spacing w:before="120" w:after="120"/>
        <w:ind w:left="0" w:firstLine="709"/>
        <w:jc w:val="both"/>
        <w:rPr>
          <w:sz w:val="28"/>
          <w:szCs w:val="28"/>
        </w:rPr>
      </w:pPr>
      <w:r w:rsidRPr="00E01CDD">
        <w:rPr>
          <w:sz w:val="28"/>
          <w:szCs w:val="28"/>
        </w:rPr>
        <w:t>в случае принятия нормативных правовых актов, принятия в установленном порядке иных решений федеральными органами исполнительной власти или заключения соглашений с федеральными органами исполнительной власти , предусматривающих предоставление межбюджетных трансфертов из других бюджетов бюджетной системы Российской Федерации в бюджет Североуральского городского округа;</w:t>
      </w:r>
    </w:p>
    <w:p w:rsidR="00E01CDD" w:rsidRPr="00E01CDD" w:rsidRDefault="00E01CDD" w:rsidP="00073AFB">
      <w:pPr>
        <w:numPr>
          <w:ilvl w:val="0"/>
          <w:numId w:val="16"/>
        </w:numPr>
        <w:suppressLineNumbers/>
        <w:suppressAutoHyphens/>
        <w:autoSpaceDE w:val="0"/>
        <w:autoSpaceDN w:val="0"/>
        <w:adjustRightInd w:val="0"/>
        <w:spacing w:before="120" w:after="120"/>
        <w:ind w:left="0" w:firstLine="709"/>
        <w:jc w:val="both"/>
        <w:rPr>
          <w:sz w:val="28"/>
          <w:szCs w:val="28"/>
        </w:rPr>
      </w:pPr>
      <w:r w:rsidRPr="00E01CDD">
        <w:rPr>
          <w:sz w:val="28"/>
          <w:szCs w:val="28"/>
        </w:rPr>
        <w:t xml:space="preserve"> в случае необходимости изменения бюджетных ассигнований на предоставление субсидий производителям товаров, работ, услуг при образовании экономии в ходе исполнения бюджета Североуральского городского округа по предоставлению этих субсидий у главного распорядителя средств Североуральского городского округа;</w:t>
      </w:r>
    </w:p>
    <w:p w:rsidR="00E01CDD" w:rsidRPr="00E01CDD" w:rsidRDefault="00E01CDD" w:rsidP="00073AFB">
      <w:pPr>
        <w:numPr>
          <w:ilvl w:val="0"/>
          <w:numId w:val="16"/>
        </w:numPr>
        <w:suppressLineNumbers/>
        <w:suppressAutoHyphens/>
        <w:autoSpaceDE w:val="0"/>
        <w:autoSpaceDN w:val="0"/>
        <w:adjustRightInd w:val="0"/>
        <w:spacing w:before="120" w:after="120"/>
        <w:ind w:left="0" w:firstLine="709"/>
        <w:jc w:val="both"/>
        <w:rPr>
          <w:sz w:val="28"/>
          <w:szCs w:val="28"/>
        </w:rPr>
      </w:pPr>
      <w:r w:rsidRPr="00E01CDD">
        <w:rPr>
          <w:sz w:val="28"/>
          <w:szCs w:val="28"/>
        </w:rPr>
        <w:t>в случае получения безвозмездных поступлений от физических и юридических лиц, имеющих целевое назначение, сверх объемов, утвержденных решением о бюджете;</w:t>
      </w:r>
    </w:p>
    <w:p w:rsidR="00E01CDD" w:rsidRPr="00E01CDD" w:rsidRDefault="00E01CDD" w:rsidP="00073AFB">
      <w:pPr>
        <w:numPr>
          <w:ilvl w:val="0"/>
          <w:numId w:val="16"/>
        </w:numPr>
        <w:suppressLineNumbers/>
        <w:suppressAutoHyphens/>
        <w:autoSpaceDE w:val="0"/>
        <w:autoSpaceDN w:val="0"/>
        <w:adjustRightInd w:val="0"/>
        <w:spacing w:before="120" w:after="120"/>
        <w:ind w:left="0" w:firstLine="709"/>
        <w:jc w:val="both"/>
        <w:rPr>
          <w:sz w:val="28"/>
          <w:szCs w:val="28"/>
        </w:rPr>
      </w:pPr>
      <w:r w:rsidRPr="00E01CDD">
        <w:rPr>
          <w:sz w:val="28"/>
          <w:szCs w:val="28"/>
        </w:rPr>
        <w:t>в случае принятия нормативных правовых актов или заключения соглашений с исполнительными органами государственной власти субъекта, предусматривающих предоставление межбюджетных трансфертов из других бюджетов бюджетной системы Российской Федерации в бюджет Североуральского городского округа;</w:t>
      </w:r>
    </w:p>
    <w:p w:rsidR="00E01CDD" w:rsidRPr="00E01CDD" w:rsidRDefault="00E01CDD" w:rsidP="00073AFB">
      <w:pPr>
        <w:numPr>
          <w:ilvl w:val="0"/>
          <w:numId w:val="16"/>
        </w:numPr>
        <w:suppressLineNumbers/>
        <w:suppressAutoHyphens/>
        <w:autoSpaceDE w:val="0"/>
        <w:autoSpaceDN w:val="0"/>
        <w:adjustRightInd w:val="0"/>
        <w:spacing w:before="120" w:after="120"/>
        <w:ind w:left="0" w:firstLine="709"/>
        <w:jc w:val="both"/>
        <w:rPr>
          <w:sz w:val="28"/>
          <w:szCs w:val="28"/>
        </w:rPr>
      </w:pPr>
      <w:r w:rsidRPr="00E01CDD">
        <w:rPr>
          <w:sz w:val="28"/>
          <w:szCs w:val="28"/>
        </w:rPr>
        <w:t>в случае необходимости перераспределения бюджетных ассигнований, предусмотренных главному распорядителю средств бюджета Североуральского городского округа на финансовое обеспечение мероприятий, предусмотренных муниципальной программой Североуральского городского округа, между муниципальными учреждениями Североуральского городского округа различных типов;</w:t>
      </w:r>
    </w:p>
    <w:p w:rsidR="00E01CDD" w:rsidRPr="00E01CDD" w:rsidRDefault="00E01CDD" w:rsidP="00073AFB">
      <w:pPr>
        <w:numPr>
          <w:ilvl w:val="0"/>
          <w:numId w:val="16"/>
        </w:numPr>
        <w:suppressLineNumbers/>
        <w:suppressAutoHyphens/>
        <w:autoSpaceDE w:val="0"/>
        <w:autoSpaceDN w:val="0"/>
        <w:adjustRightInd w:val="0"/>
        <w:spacing w:before="120" w:after="120"/>
        <w:ind w:left="0" w:firstLine="709"/>
        <w:jc w:val="both"/>
        <w:rPr>
          <w:sz w:val="28"/>
          <w:szCs w:val="28"/>
        </w:rPr>
      </w:pPr>
      <w:r w:rsidRPr="00E01CDD">
        <w:rPr>
          <w:sz w:val="28"/>
          <w:szCs w:val="28"/>
        </w:rPr>
        <w:t xml:space="preserve"> в случае необходимости перераспределения бюджетных ассигнований, предусмотренных главному распорядителю средств бюджета Североуральского городского округа по соответствующей целевой статье бюджета (муниципальной программе Североуральского городского округа и непрограммному направлению деятельности), между видами расходов бюджета этой целевой статьи бюджета (муниципальной программы Североуральского городского округа и непрограммному направлению деятельности) при образовании экономии в ходе исполнения бюджета </w:t>
      </w:r>
      <w:r w:rsidRPr="00E01CDD">
        <w:rPr>
          <w:sz w:val="28"/>
          <w:szCs w:val="28"/>
        </w:rPr>
        <w:lastRenderedPageBreak/>
        <w:t>Североуральского городского округа по использованию бюджетных ассигнований, предусмотренных главному распорядителю средств бюджета Североуральского городского округа, по отдельным видам расходов бюджета этой целевой статьи бюджета (муниципальной программе Североуральского городского округа и непрограммному направлению деятельности);</w:t>
      </w:r>
    </w:p>
    <w:p w:rsidR="00E01CDD" w:rsidRPr="00E01CDD" w:rsidRDefault="00E01CDD" w:rsidP="00073AFB">
      <w:pPr>
        <w:numPr>
          <w:ilvl w:val="0"/>
          <w:numId w:val="16"/>
        </w:numPr>
        <w:suppressLineNumbers/>
        <w:suppressAutoHyphens/>
        <w:autoSpaceDE w:val="0"/>
        <w:autoSpaceDN w:val="0"/>
        <w:adjustRightInd w:val="0"/>
        <w:spacing w:before="120" w:after="120"/>
        <w:ind w:left="0" w:firstLine="709"/>
        <w:jc w:val="both"/>
        <w:rPr>
          <w:sz w:val="28"/>
          <w:szCs w:val="28"/>
        </w:rPr>
      </w:pPr>
      <w:r w:rsidRPr="00E01CDD">
        <w:rPr>
          <w:sz w:val="28"/>
          <w:szCs w:val="28"/>
        </w:rPr>
        <w:t>в случае необходимости возврата кредитов, полученных от кредитных организаций в валюте Российской Федерации, привлеченных по возобновляемым кредитным линиям, лимит которых не превышает объем привлечения кредитов от кредитных организаций, предусмотренный настоящим решением;</w:t>
      </w:r>
    </w:p>
    <w:p w:rsidR="00E01CDD" w:rsidRPr="00E01CDD" w:rsidRDefault="00E01CDD" w:rsidP="00073AFB">
      <w:pPr>
        <w:numPr>
          <w:ilvl w:val="0"/>
          <w:numId w:val="16"/>
        </w:numPr>
        <w:suppressLineNumbers/>
        <w:suppressAutoHyphens/>
        <w:autoSpaceDE w:val="0"/>
        <w:autoSpaceDN w:val="0"/>
        <w:adjustRightInd w:val="0"/>
        <w:spacing w:before="120" w:after="120"/>
        <w:ind w:left="0" w:firstLine="709"/>
        <w:jc w:val="both"/>
        <w:rPr>
          <w:sz w:val="28"/>
          <w:szCs w:val="28"/>
        </w:rPr>
      </w:pPr>
      <w:r w:rsidRPr="00E01CDD">
        <w:rPr>
          <w:sz w:val="28"/>
          <w:szCs w:val="28"/>
        </w:rPr>
        <w:t>в случае возврата бюджетных кредитов, полученных от других бюджетов бюджетной системы Российской Федерации на пополнение остатков средств на счетах бюджета Североуральского городского округа.</w:t>
      </w:r>
    </w:p>
    <w:p w:rsidR="00E01CDD" w:rsidRPr="00E01CDD" w:rsidRDefault="00E01CDD" w:rsidP="00E01CDD">
      <w:pPr>
        <w:tabs>
          <w:tab w:val="left" w:pos="709"/>
        </w:tabs>
        <w:spacing w:before="120"/>
        <w:jc w:val="both"/>
        <w:rPr>
          <w:b/>
          <w:sz w:val="28"/>
          <w:szCs w:val="28"/>
        </w:rPr>
      </w:pPr>
      <w:r w:rsidRPr="00E01CDD">
        <w:rPr>
          <w:b/>
          <w:sz w:val="28"/>
          <w:szCs w:val="28"/>
        </w:rPr>
        <w:t xml:space="preserve">Статья 25. Вступление в силу настоящего Решения Североуральского городского округа.    </w:t>
      </w:r>
    </w:p>
    <w:p w:rsidR="00E01CDD" w:rsidRPr="00E01CDD" w:rsidRDefault="00E01CDD" w:rsidP="00E01CDD">
      <w:pPr>
        <w:jc w:val="both"/>
        <w:rPr>
          <w:sz w:val="16"/>
          <w:szCs w:val="16"/>
        </w:rPr>
      </w:pPr>
    </w:p>
    <w:p w:rsidR="00E01CDD" w:rsidRPr="00E01CDD" w:rsidRDefault="00E01CDD" w:rsidP="00073AFB">
      <w:pPr>
        <w:ind w:firstLine="709"/>
        <w:jc w:val="both"/>
        <w:rPr>
          <w:sz w:val="28"/>
          <w:szCs w:val="28"/>
        </w:rPr>
      </w:pPr>
      <w:r w:rsidRPr="00E01CDD">
        <w:rPr>
          <w:sz w:val="28"/>
          <w:szCs w:val="28"/>
        </w:rPr>
        <w:t>1.</w:t>
      </w:r>
      <w:r w:rsidR="00073AFB">
        <w:rPr>
          <w:sz w:val="28"/>
          <w:szCs w:val="28"/>
        </w:rPr>
        <w:t xml:space="preserve"> </w:t>
      </w:r>
      <w:r w:rsidRPr="00E01CDD">
        <w:rPr>
          <w:sz w:val="28"/>
          <w:szCs w:val="28"/>
        </w:rPr>
        <w:t>Настоящее Решение вступает в силу с 1 января 2015 года.</w:t>
      </w:r>
    </w:p>
    <w:p w:rsidR="00073AFB" w:rsidRPr="00073AFB" w:rsidRDefault="00073AFB" w:rsidP="00073AFB">
      <w:pPr>
        <w:ind w:firstLine="709"/>
        <w:jc w:val="both"/>
        <w:rPr>
          <w:sz w:val="16"/>
          <w:szCs w:val="16"/>
        </w:rPr>
      </w:pPr>
    </w:p>
    <w:p w:rsidR="00E01CDD" w:rsidRPr="00E01CDD" w:rsidRDefault="00E01CDD" w:rsidP="00073AFB">
      <w:pPr>
        <w:ind w:firstLine="709"/>
        <w:jc w:val="both"/>
        <w:rPr>
          <w:sz w:val="28"/>
          <w:szCs w:val="28"/>
        </w:rPr>
      </w:pPr>
      <w:r w:rsidRPr="00E01CDD">
        <w:rPr>
          <w:sz w:val="28"/>
          <w:szCs w:val="28"/>
        </w:rPr>
        <w:t>2.</w:t>
      </w:r>
      <w:r w:rsidR="00073AFB">
        <w:rPr>
          <w:sz w:val="28"/>
          <w:szCs w:val="28"/>
        </w:rPr>
        <w:t xml:space="preserve"> </w:t>
      </w:r>
      <w:r w:rsidRPr="00E01CDD">
        <w:rPr>
          <w:sz w:val="28"/>
          <w:szCs w:val="28"/>
        </w:rPr>
        <w:t xml:space="preserve">Опубликовать настоящее Решение </w:t>
      </w:r>
      <w:r w:rsidR="00073AFB">
        <w:rPr>
          <w:sz w:val="28"/>
          <w:szCs w:val="28"/>
        </w:rPr>
        <w:t>в</w:t>
      </w:r>
      <w:r w:rsidRPr="00E01CDD">
        <w:rPr>
          <w:sz w:val="28"/>
          <w:szCs w:val="28"/>
        </w:rPr>
        <w:t xml:space="preserve"> газет</w:t>
      </w:r>
      <w:r w:rsidR="00073AFB">
        <w:rPr>
          <w:sz w:val="28"/>
          <w:szCs w:val="28"/>
        </w:rPr>
        <w:t>е</w:t>
      </w:r>
      <w:r w:rsidRPr="00E01CDD">
        <w:rPr>
          <w:sz w:val="28"/>
          <w:szCs w:val="28"/>
        </w:rPr>
        <w:t xml:space="preserve"> «Наше слово».</w:t>
      </w:r>
    </w:p>
    <w:p w:rsidR="00073AFB" w:rsidRPr="00073AFB" w:rsidRDefault="00073AFB" w:rsidP="00073AFB">
      <w:pPr>
        <w:ind w:firstLine="709"/>
        <w:jc w:val="both"/>
        <w:rPr>
          <w:sz w:val="16"/>
          <w:szCs w:val="16"/>
        </w:rPr>
      </w:pPr>
    </w:p>
    <w:p w:rsidR="00E01CDD" w:rsidRPr="00E01CDD" w:rsidRDefault="00E01CDD" w:rsidP="00073AFB">
      <w:pPr>
        <w:ind w:firstLine="709"/>
        <w:jc w:val="both"/>
        <w:rPr>
          <w:sz w:val="28"/>
          <w:szCs w:val="28"/>
        </w:rPr>
      </w:pPr>
      <w:r w:rsidRPr="00E01CDD">
        <w:rPr>
          <w:sz w:val="28"/>
          <w:szCs w:val="28"/>
        </w:rPr>
        <w:t>3.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(С.Ю.</w:t>
      </w:r>
      <w:r w:rsidR="00073AFB">
        <w:rPr>
          <w:sz w:val="28"/>
          <w:szCs w:val="28"/>
        </w:rPr>
        <w:t xml:space="preserve"> </w:t>
      </w:r>
      <w:proofErr w:type="spellStart"/>
      <w:r w:rsidRPr="00E01CDD">
        <w:rPr>
          <w:sz w:val="28"/>
          <w:szCs w:val="28"/>
        </w:rPr>
        <w:t>Капралова</w:t>
      </w:r>
      <w:proofErr w:type="spellEnd"/>
      <w:r w:rsidRPr="00E01CDD">
        <w:rPr>
          <w:sz w:val="28"/>
          <w:szCs w:val="28"/>
        </w:rPr>
        <w:t>).</w:t>
      </w:r>
    </w:p>
    <w:p w:rsidR="00E01CDD" w:rsidRPr="00E01CDD" w:rsidRDefault="00E01CDD" w:rsidP="00073AFB">
      <w:pPr>
        <w:tabs>
          <w:tab w:val="left" w:pos="709"/>
        </w:tabs>
        <w:spacing w:before="120"/>
        <w:ind w:firstLine="709"/>
        <w:jc w:val="both"/>
        <w:rPr>
          <w:b/>
          <w:sz w:val="28"/>
          <w:szCs w:val="28"/>
        </w:rPr>
      </w:pPr>
      <w:r w:rsidRPr="00E01CDD">
        <w:rPr>
          <w:b/>
          <w:sz w:val="28"/>
          <w:szCs w:val="28"/>
        </w:rPr>
        <w:t xml:space="preserve"> </w:t>
      </w:r>
    </w:p>
    <w:p w:rsidR="00073AFB" w:rsidRDefault="00073AFB" w:rsidP="00E01CDD">
      <w:pPr>
        <w:spacing w:before="120"/>
        <w:jc w:val="both"/>
        <w:rPr>
          <w:sz w:val="28"/>
          <w:szCs w:val="28"/>
        </w:rPr>
      </w:pPr>
    </w:p>
    <w:p w:rsidR="00E01CDD" w:rsidRDefault="00E01CDD" w:rsidP="00E01CDD">
      <w:pPr>
        <w:spacing w:before="120"/>
        <w:jc w:val="both"/>
        <w:rPr>
          <w:sz w:val="28"/>
          <w:szCs w:val="28"/>
        </w:rPr>
      </w:pPr>
      <w:r w:rsidRPr="00EA64E2">
        <w:rPr>
          <w:sz w:val="28"/>
          <w:szCs w:val="28"/>
        </w:rPr>
        <w:t>Глава</w:t>
      </w:r>
    </w:p>
    <w:p w:rsidR="00E01CDD" w:rsidRPr="0052278B" w:rsidRDefault="00E01CDD" w:rsidP="00E01CDD">
      <w:pPr>
        <w:rPr>
          <w:sz w:val="28"/>
          <w:szCs w:val="28"/>
        </w:rPr>
      </w:pPr>
      <w:r w:rsidRPr="00875B22">
        <w:rPr>
          <w:sz w:val="28"/>
          <w:szCs w:val="28"/>
        </w:rPr>
        <w:t>Североуральского    городского округа</w:t>
      </w:r>
      <w:r w:rsidRPr="005A5FC0">
        <w:rPr>
          <w:sz w:val="28"/>
          <w:szCs w:val="28"/>
        </w:rPr>
        <w:t xml:space="preserve">                                    </w:t>
      </w:r>
      <w:r>
        <w:rPr>
          <w:sz w:val="28"/>
          <w:szCs w:val="28"/>
        </w:rPr>
        <w:t>Б.В. Меньшиков</w:t>
      </w:r>
    </w:p>
    <w:p w:rsidR="00E01CDD" w:rsidRDefault="00E01CDD" w:rsidP="00E01CDD">
      <w:pPr>
        <w:spacing w:before="120"/>
        <w:jc w:val="both"/>
        <w:rPr>
          <w:sz w:val="28"/>
          <w:szCs w:val="28"/>
        </w:rPr>
      </w:pPr>
    </w:p>
    <w:p w:rsidR="00073AFB" w:rsidRDefault="00073AFB" w:rsidP="00E01CDD">
      <w:pPr>
        <w:spacing w:before="120"/>
        <w:jc w:val="both"/>
        <w:rPr>
          <w:sz w:val="28"/>
          <w:szCs w:val="28"/>
        </w:rPr>
      </w:pPr>
    </w:p>
    <w:p w:rsidR="00073AFB" w:rsidRDefault="00073AFB" w:rsidP="00E01CDD">
      <w:pPr>
        <w:spacing w:before="120"/>
        <w:jc w:val="both"/>
        <w:rPr>
          <w:sz w:val="28"/>
          <w:szCs w:val="28"/>
        </w:rPr>
      </w:pPr>
    </w:p>
    <w:p w:rsidR="00073AFB" w:rsidRDefault="00073AFB" w:rsidP="00E01CDD">
      <w:pPr>
        <w:spacing w:before="120"/>
        <w:jc w:val="both"/>
        <w:rPr>
          <w:sz w:val="28"/>
          <w:szCs w:val="28"/>
        </w:rPr>
      </w:pPr>
    </w:p>
    <w:p w:rsidR="00C516C7" w:rsidRDefault="00C516C7" w:rsidP="00B21C08">
      <w:pPr>
        <w:jc w:val="right"/>
        <w:rPr>
          <w:sz w:val="22"/>
          <w:szCs w:val="22"/>
        </w:rPr>
      </w:pPr>
    </w:p>
    <w:p w:rsidR="00C516C7" w:rsidRDefault="00C516C7" w:rsidP="00B21C08">
      <w:pPr>
        <w:jc w:val="right"/>
        <w:rPr>
          <w:sz w:val="22"/>
          <w:szCs w:val="22"/>
        </w:rPr>
      </w:pPr>
    </w:p>
    <w:p w:rsidR="00C516C7" w:rsidRDefault="00C516C7" w:rsidP="00B21C08">
      <w:pPr>
        <w:jc w:val="right"/>
        <w:rPr>
          <w:sz w:val="22"/>
          <w:szCs w:val="22"/>
        </w:rPr>
      </w:pPr>
    </w:p>
    <w:p w:rsidR="00C516C7" w:rsidRDefault="00C516C7" w:rsidP="00B21C08">
      <w:pPr>
        <w:jc w:val="right"/>
        <w:rPr>
          <w:sz w:val="22"/>
          <w:szCs w:val="22"/>
        </w:rPr>
      </w:pPr>
    </w:p>
    <w:p w:rsidR="00C516C7" w:rsidRDefault="00C516C7" w:rsidP="00B21C08">
      <w:pPr>
        <w:jc w:val="right"/>
        <w:rPr>
          <w:sz w:val="22"/>
          <w:szCs w:val="22"/>
        </w:rPr>
      </w:pPr>
    </w:p>
    <w:p w:rsidR="00C516C7" w:rsidRDefault="00C516C7" w:rsidP="00B21C08">
      <w:pPr>
        <w:jc w:val="right"/>
        <w:rPr>
          <w:sz w:val="22"/>
          <w:szCs w:val="22"/>
        </w:rPr>
      </w:pPr>
    </w:p>
    <w:p w:rsidR="00C516C7" w:rsidRDefault="00C516C7" w:rsidP="00B21C08">
      <w:pPr>
        <w:jc w:val="right"/>
        <w:rPr>
          <w:sz w:val="22"/>
          <w:szCs w:val="22"/>
        </w:rPr>
      </w:pPr>
    </w:p>
    <w:p w:rsidR="00C516C7" w:rsidRDefault="00C516C7" w:rsidP="00B21C08">
      <w:pPr>
        <w:jc w:val="right"/>
        <w:rPr>
          <w:sz w:val="22"/>
          <w:szCs w:val="22"/>
        </w:rPr>
      </w:pPr>
    </w:p>
    <w:p w:rsidR="00C516C7" w:rsidRDefault="00C516C7" w:rsidP="00B21C08">
      <w:pPr>
        <w:jc w:val="right"/>
        <w:rPr>
          <w:sz w:val="22"/>
          <w:szCs w:val="22"/>
        </w:rPr>
      </w:pPr>
    </w:p>
    <w:p w:rsidR="00C516C7" w:rsidRDefault="00C516C7" w:rsidP="00B21C08">
      <w:pPr>
        <w:jc w:val="right"/>
        <w:rPr>
          <w:sz w:val="22"/>
          <w:szCs w:val="22"/>
        </w:rPr>
      </w:pPr>
    </w:p>
    <w:p w:rsidR="00C516C7" w:rsidRDefault="00C516C7" w:rsidP="00B21C08">
      <w:pPr>
        <w:jc w:val="right"/>
        <w:rPr>
          <w:sz w:val="22"/>
          <w:szCs w:val="22"/>
        </w:rPr>
      </w:pPr>
    </w:p>
    <w:p w:rsidR="00C516C7" w:rsidRDefault="00C516C7" w:rsidP="00B21C08">
      <w:pPr>
        <w:jc w:val="right"/>
        <w:rPr>
          <w:sz w:val="22"/>
          <w:szCs w:val="22"/>
        </w:rPr>
      </w:pPr>
    </w:p>
    <w:p w:rsidR="00C516C7" w:rsidRDefault="00C516C7" w:rsidP="00B21C08">
      <w:pPr>
        <w:jc w:val="right"/>
        <w:rPr>
          <w:sz w:val="22"/>
          <w:szCs w:val="22"/>
        </w:rPr>
      </w:pPr>
    </w:p>
    <w:p w:rsidR="00C516C7" w:rsidRDefault="00C516C7" w:rsidP="00B21C08">
      <w:pPr>
        <w:jc w:val="right"/>
        <w:rPr>
          <w:sz w:val="22"/>
          <w:szCs w:val="22"/>
        </w:rPr>
      </w:pPr>
    </w:p>
    <w:p w:rsidR="00B21C08" w:rsidRPr="00232AF4" w:rsidRDefault="00B21C08" w:rsidP="00B21C08">
      <w:pPr>
        <w:jc w:val="right"/>
        <w:rPr>
          <w:sz w:val="22"/>
          <w:szCs w:val="22"/>
        </w:rPr>
      </w:pPr>
      <w:r>
        <w:rPr>
          <w:sz w:val="22"/>
          <w:szCs w:val="22"/>
        </w:rPr>
        <w:lastRenderedPageBreak/>
        <w:t>П</w:t>
      </w:r>
      <w:r w:rsidRPr="00232AF4">
        <w:rPr>
          <w:sz w:val="22"/>
          <w:szCs w:val="22"/>
        </w:rPr>
        <w:t xml:space="preserve">риложения </w:t>
      </w:r>
    </w:p>
    <w:p w:rsidR="00B21C08" w:rsidRPr="00225BA0" w:rsidRDefault="00B21C08" w:rsidP="00B21C08">
      <w:pPr>
        <w:jc w:val="right"/>
        <w:rPr>
          <w:color w:val="FF0000"/>
          <w:sz w:val="20"/>
          <w:szCs w:val="20"/>
        </w:rPr>
      </w:pPr>
      <w:r w:rsidRPr="00225BA0">
        <w:rPr>
          <w:sz w:val="20"/>
          <w:szCs w:val="20"/>
        </w:rPr>
        <w:t>к Решению Думы Североуральского городского округа</w:t>
      </w:r>
    </w:p>
    <w:p w:rsidR="00B21C08" w:rsidRPr="00225BA0" w:rsidRDefault="00B21C08" w:rsidP="00B21C08">
      <w:pPr>
        <w:jc w:val="center"/>
        <w:rPr>
          <w:sz w:val="20"/>
          <w:szCs w:val="20"/>
        </w:rPr>
      </w:pPr>
      <w:r w:rsidRPr="00225BA0">
        <w:rPr>
          <w:sz w:val="20"/>
          <w:szCs w:val="20"/>
        </w:rPr>
        <w:t xml:space="preserve">                                                                                                    </w:t>
      </w:r>
      <w:r w:rsidR="00225BA0" w:rsidRPr="00225BA0">
        <w:rPr>
          <w:sz w:val="20"/>
          <w:szCs w:val="20"/>
        </w:rPr>
        <w:t xml:space="preserve">        </w:t>
      </w:r>
      <w:r w:rsidRPr="00225BA0">
        <w:rPr>
          <w:sz w:val="20"/>
          <w:szCs w:val="20"/>
        </w:rPr>
        <w:t xml:space="preserve"> </w:t>
      </w:r>
      <w:r w:rsidR="00C516C7">
        <w:rPr>
          <w:sz w:val="20"/>
          <w:szCs w:val="20"/>
        </w:rPr>
        <w:t xml:space="preserve">                      </w:t>
      </w:r>
      <w:r w:rsidRPr="00225BA0">
        <w:rPr>
          <w:sz w:val="20"/>
          <w:szCs w:val="20"/>
        </w:rPr>
        <w:t xml:space="preserve"> от  24 декабря 2014 года № </w:t>
      </w:r>
      <w:r w:rsidR="00C516C7">
        <w:rPr>
          <w:sz w:val="20"/>
          <w:szCs w:val="20"/>
        </w:rPr>
        <w:t>137</w:t>
      </w:r>
    </w:p>
    <w:p w:rsidR="00B21C08" w:rsidRPr="00225BA0" w:rsidRDefault="00B21C08" w:rsidP="00B21C08">
      <w:pPr>
        <w:jc w:val="right"/>
        <w:rPr>
          <w:sz w:val="20"/>
          <w:szCs w:val="20"/>
        </w:rPr>
      </w:pPr>
      <w:r w:rsidRPr="00225BA0">
        <w:rPr>
          <w:sz w:val="20"/>
          <w:szCs w:val="20"/>
        </w:rPr>
        <w:t>"О бюджете Североуральского городского округа на 2015 год и</w:t>
      </w:r>
    </w:p>
    <w:p w:rsidR="00B21C08" w:rsidRPr="00225BA0" w:rsidRDefault="00B21C08" w:rsidP="00B21C08">
      <w:pPr>
        <w:jc w:val="right"/>
        <w:rPr>
          <w:sz w:val="20"/>
          <w:szCs w:val="20"/>
        </w:rPr>
      </w:pPr>
      <w:r w:rsidRPr="00225BA0">
        <w:rPr>
          <w:sz w:val="20"/>
          <w:szCs w:val="20"/>
        </w:rPr>
        <w:t>плановый период 2016 и 2017 годов"</w:t>
      </w:r>
    </w:p>
    <w:p w:rsidR="00B21C08" w:rsidRDefault="00B21C08" w:rsidP="00B21C08">
      <w:pPr>
        <w:jc w:val="right"/>
        <w:rPr>
          <w:sz w:val="22"/>
          <w:szCs w:val="22"/>
        </w:rPr>
      </w:pPr>
    </w:p>
    <w:p w:rsidR="00B21C08" w:rsidRPr="00232AF4" w:rsidRDefault="00B21C08" w:rsidP="00B21C08">
      <w:pPr>
        <w:jc w:val="right"/>
        <w:rPr>
          <w:sz w:val="22"/>
          <w:szCs w:val="22"/>
        </w:rPr>
      </w:pPr>
      <w:r w:rsidRPr="00232AF4">
        <w:rPr>
          <w:sz w:val="22"/>
          <w:szCs w:val="22"/>
        </w:rPr>
        <w:t>Приложение</w:t>
      </w:r>
      <w:r>
        <w:rPr>
          <w:sz w:val="22"/>
          <w:szCs w:val="22"/>
        </w:rPr>
        <w:t xml:space="preserve"> № </w:t>
      </w:r>
      <w:r w:rsidRPr="00232AF4">
        <w:rPr>
          <w:sz w:val="22"/>
          <w:szCs w:val="22"/>
        </w:rPr>
        <w:t>1</w:t>
      </w:r>
    </w:p>
    <w:p w:rsidR="00B21C08" w:rsidRPr="00225BA0" w:rsidRDefault="00B21C08" w:rsidP="00B21C08">
      <w:pPr>
        <w:jc w:val="right"/>
        <w:rPr>
          <w:sz w:val="20"/>
          <w:szCs w:val="20"/>
        </w:rPr>
      </w:pPr>
      <w:r w:rsidRPr="00225BA0">
        <w:rPr>
          <w:sz w:val="20"/>
          <w:szCs w:val="20"/>
        </w:rPr>
        <w:t>к Решению Думы Североуральского городского округа</w:t>
      </w:r>
    </w:p>
    <w:p w:rsidR="00B21C08" w:rsidRPr="00225BA0" w:rsidRDefault="00B21C08" w:rsidP="00B21C08">
      <w:pPr>
        <w:jc w:val="right"/>
        <w:rPr>
          <w:sz w:val="20"/>
          <w:szCs w:val="20"/>
        </w:rPr>
      </w:pPr>
      <w:r w:rsidRPr="00225BA0">
        <w:rPr>
          <w:sz w:val="20"/>
          <w:szCs w:val="20"/>
        </w:rPr>
        <w:t>от 24  декабря 2014 года №</w:t>
      </w:r>
      <w:r w:rsidR="005870A1">
        <w:rPr>
          <w:sz w:val="20"/>
          <w:szCs w:val="20"/>
        </w:rPr>
        <w:t xml:space="preserve"> 137</w:t>
      </w:r>
      <w:r w:rsidRPr="00225BA0">
        <w:rPr>
          <w:sz w:val="20"/>
          <w:szCs w:val="20"/>
        </w:rPr>
        <w:t xml:space="preserve"> </w:t>
      </w:r>
    </w:p>
    <w:p w:rsidR="00B21C08" w:rsidRPr="00225BA0" w:rsidRDefault="00B21C08" w:rsidP="00B21C08">
      <w:pPr>
        <w:jc w:val="right"/>
        <w:rPr>
          <w:sz w:val="20"/>
          <w:szCs w:val="20"/>
        </w:rPr>
      </w:pPr>
      <w:r w:rsidRPr="00225BA0">
        <w:rPr>
          <w:sz w:val="20"/>
          <w:szCs w:val="20"/>
        </w:rPr>
        <w:t>"О бюджете Североуральского городского округа на 2015 год и</w:t>
      </w:r>
    </w:p>
    <w:p w:rsidR="00B21C08" w:rsidRPr="00225BA0" w:rsidRDefault="00B21C08" w:rsidP="00B21C08">
      <w:pPr>
        <w:jc w:val="right"/>
        <w:rPr>
          <w:sz w:val="20"/>
          <w:szCs w:val="20"/>
        </w:rPr>
      </w:pPr>
      <w:r w:rsidRPr="00225BA0">
        <w:rPr>
          <w:sz w:val="20"/>
          <w:szCs w:val="20"/>
        </w:rPr>
        <w:t>плановый период 2016 и 2017 годов"</w:t>
      </w:r>
    </w:p>
    <w:tbl>
      <w:tblPr>
        <w:tblW w:w="9371" w:type="dxa"/>
        <w:tblInd w:w="93" w:type="dxa"/>
        <w:tblLayout w:type="fixed"/>
        <w:tblLook w:val="04A0" w:firstRow="1" w:lastRow="0" w:firstColumn="1" w:lastColumn="0" w:noHBand="0" w:noVBand="1"/>
      </w:tblPr>
      <w:tblGrid>
        <w:gridCol w:w="687"/>
        <w:gridCol w:w="2447"/>
        <w:gridCol w:w="4568"/>
        <w:gridCol w:w="1669"/>
      </w:tblGrid>
      <w:tr w:rsidR="00225BA0" w:rsidRPr="00225BA0" w:rsidTr="00225BA0">
        <w:trPr>
          <w:trHeight w:val="525"/>
        </w:trPr>
        <w:tc>
          <w:tcPr>
            <w:tcW w:w="687" w:type="dxa"/>
            <w:tcBorders>
              <w:top w:val="nil"/>
              <w:left w:val="nil"/>
              <w:bottom w:val="nil"/>
              <w:right w:val="nil"/>
            </w:tcBorders>
            <w:shd w:val="clear" w:color="auto" w:fill="auto"/>
            <w:noWrap/>
            <w:vAlign w:val="bottom"/>
            <w:hideMark/>
          </w:tcPr>
          <w:p w:rsidR="00225BA0" w:rsidRPr="00225BA0" w:rsidRDefault="00225BA0" w:rsidP="00225BA0">
            <w:pPr>
              <w:rPr>
                <w:rFonts w:ascii="Arial CYR" w:hAnsi="Arial CYR" w:cs="Arial CYR"/>
                <w:sz w:val="20"/>
                <w:szCs w:val="20"/>
              </w:rPr>
            </w:pPr>
          </w:p>
        </w:tc>
        <w:tc>
          <w:tcPr>
            <w:tcW w:w="8684" w:type="dxa"/>
            <w:gridSpan w:val="3"/>
            <w:tcBorders>
              <w:top w:val="nil"/>
              <w:left w:val="nil"/>
              <w:bottom w:val="nil"/>
              <w:right w:val="nil"/>
            </w:tcBorders>
            <w:shd w:val="clear" w:color="auto" w:fill="auto"/>
            <w:vAlign w:val="bottom"/>
            <w:hideMark/>
          </w:tcPr>
          <w:p w:rsidR="00225BA0" w:rsidRPr="00225BA0" w:rsidRDefault="00225BA0" w:rsidP="00225BA0">
            <w:pPr>
              <w:rPr>
                <w:rFonts w:ascii="Arial CYR" w:hAnsi="Arial CYR" w:cs="Arial CYR"/>
                <w:b/>
                <w:bCs/>
                <w:sz w:val="20"/>
                <w:szCs w:val="20"/>
              </w:rPr>
            </w:pPr>
            <w:r w:rsidRPr="00225BA0">
              <w:rPr>
                <w:rFonts w:ascii="Arial CYR" w:hAnsi="Arial CYR" w:cs="Arial CYR"/>
                <w:b/>
                <w:bCs/>
                <w:sz w:val="20"/>
                <w:szCs w:val="20"/>
              </w:rPr>
              <w:t>Свод доходов бюджета Североуральского городского округа на 2015 год</w:t>
            </w:r>
          </w:p>
        </w:tc>
      </w:tr>
      <w:tr w:rsidR="00225BA0" w:rsidRPr="00225BA0" w:rsidTr="00225BA0">
        <w:trPr>
          <w:trHeight w:val="240"/>
        </w:trPr>
        <w:tc>
          <w:tcPr>
            <w:tcW w:w="687" w:type="dxa"/>
            <w:tcBorders>
              <w:top w:val="nil"/>
              <w:left w:val="nil"/>
              <w:bottom w:val="nil"/>
              <w:right w:val="nil"/>
            </w:tcBorders>
            <w:shd w:val="clear" w:color="auto" w:fill="auto"/>
            <w:noWrap/>
            <w:vAlign w:val="bottom"/>
            <w:hideMark/>
          </w:tcPr>
          <w:p w:rsidR="00225BA0" w:rsidRPr="00225BA0" w:rsidRDefault="00225BA0" w:rsidP="00225BA0">
            <w:pPr>
              <w:rPr>
                <w:rFonts w:ascii="Arial CYR" w:hAnsi="Arial CYR" w:cs="Arial CYR"/>
                <w:sz w:val="20"/>
                <w:szCs w:val="20"/>
              </w:rPr>
            </w:pPr>
          </w:p>
        </w:tc>
        <w:tc>
          <w:tcPr>
            <w:tcW w:w="2447" w:type="dxa"/>
            <w:tcBorders>
              <w:top w:val="nil"/>
              <w:left w:val="nil"/>
              <w:bottom w:val="nil"/>
              <w:right w:val="nil"/>
            </w:tcBorders>
            <w:shd w:val="clear" w:color="auto" w:fill="auto"/>
            <w:noWrap/>
            <w:vAlign w:val="bottom"/>
            <w:hideMark/>
          </w:tcPr>
          <w:p w:rsidR="00225BA0" w:rsidRPr="00225BA0" w:rsidRDefault="00225BA0" w:rsidP="00225BA0">
            <w:pPr>
              <w:rPr>
                <w:rFonts w:ascii="Arial CYR" w:hAnsi="Arial CYR" w:cs="Arial CYR"/>
                <w:sz w:val="16"/>
                <w:szCs w:val="16"/>
              </w:rPr>
            </w:pPr>
          </w:p>
        </w:tc>
        <w:tc>
          <w:tcPr>
            <w:tcW w:w="4568" w:type="dxa"/>
            <w:tcBorders>
              <w:top w:val="nil"/>
              <w:left w:val="nil"/>
              <w:bottom w:val="nil"/>
              <w:right w:val="nil"/>
            </w:tcBorders>
            <w:shd w:val="clear" w:color="auto" w:fill="auto"/>
            <w:noWrap/>
            <w:hideMark/>
          </w:tcPr>
          <w:p w:rsidR="00225BA0" w:rsidRPr="00225BA0" w:rsidRDefault="00225BA0" w:rsidP="00225BA0">
            <w:pPr>
              <w:rPr>
                <w:sz w:val="44"/>
                <w:szCs w:val="44"/>
              </w:rPr>
            </w:pPr>
          </w:p>
        </w:tc>
        <w:tc>
          <w:tcPr>
            <w:tcW w:w="1669" w:type="dxa"/>
            <w:tcBorders>
              <w:top w:val="nil"/>
              <w:left w:val="nil"/>
              <w:bottom w:val="nil"/>
              <w:right w:val="nil"/>
            </w:tcBorders>
            <w:shd w:val="clear" w:color="auto" w:fill="auto"/>
            <w:noWrap/>
            <w:vAlign w:val="bottom"/>
            <w:hideMark/>
          </w:tcPr>
          <w:p w:rsidR="00225BA0" w:rsidRPr="00225BA0" w:rsidRDefault="00225BA0" w:rsidP="00225BA0">
            <w:pPr>
              <w:rPr>
                <w:rFonts w:ascii="Arial CYR" w:hAnsi="Arial CYR" w:cs="Arial CYR"/>
                <w:sz w:val="20"/>
                <w:szCs w:val="20"/>
              </w:rPr>
            </w:pPr>
          </w:p>
        </w:tc>
      </w:tr>
      <w:tr w:rsidR="00225BA0" w:rsidRPr="00225BA0" w:rsidTr="00225BA0">
        <w:trPr>
          <w:trHeight w:val="585"/>
        </w:trPr>
        <w:tc>
          <w:tcPr>
            <w:tcW w:w="687" w:type="dxa"/>
            <w:tcBorders>
              <w:top w:val="single" w:sz="4" w:space="0" w:color="auto"/>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sz w:val="16"/>
                <w:szCs w:val="16"/>
              </w:rPr>
            </w:pPr>
            <w:r w:rsidRPr="00225BA0">
              <w:rPr>
                <w:sz w:val="16"/>
                <w:szCs w:val="16"/>
              </w:rPr>
              <w:t>№ строки</w:t>
            </w:r>
          </w:p>
        </w:tc>
        <w:tc>
          <w:tcPr>
            <w:tcW w:w="2447" w:type="dxa"/>
            <w:tcBorders>
              <w:top w:val="single" w:sz="4" w:space="0" w:color="auto"/>
              <w:left w:val="nil"/>
              <w:bottom w:val="single" w:sz="4" w:space="0" w:color="auto"/>
              <w:right w:val="single" w:sz="4" w:space="0" w:color="auto"/>
            </w:tcBorders>
            <w:shd w:val="clear" w:color="auto" w:fill="auto"/>
            <w:hideMark/>
          </w:tcPr>
          <w:p w:rsidR="00225BA0" w:rsidRPr="00225BA0" w:rsidRDefault="00225BA0" w:rsidP="00225BA0">
            <w:pPr>
              <w:jc w:val="center"/>
              <w:rPr>
                <w:sz w:val="16"/>
                <w:szCs w:val="16"/>
              </w:rPr>
            </w:pPr>
            <w:r w:rsidRPr="00225BA0">
              <w:rPr>
                <w:sz w:val="16"/>
                <w:szCs w:val="16"/>
              </w:rPr>
              <w:t>Код классификации доходов бюджета</w:t>
            </w:r>
          </w:p>
        </w:tc>
        <w:tc>
          <w:tcPr>
            <w:tcW w:w="4568" w:type="dxa"/>
            <w:tcBorders>
              <w:top w:val="single" w:sz="4" w:space="0" w:color="auto"/>
              <w:left w:val="nil"/>
              <w:bottom w:val="single" w:sz="4" w:space="0" w:color="auto"/>
              <w:right w:val="single" w:sz="4" w:space="0" w:color="auto"/>
            </w:tcBorders>
            <w:shd w:val="clear" w:color="auto" w:fill="auto"/>
            <w:hideMark/>
          </w:tcPr>
          <w:p w:rsidR="00225BA0" w:rsidRPr="00225BA0" w:rsidRDefault="00225BA0" w:rsidP="00225BA0">
            <w:pPr>
              <w:jc w:val="center"/>
              <w:rPr>
                <w:sz w:val="16"/>
                <w:szCs w:val="16"/>
              </w:rPr>
            </w:pPr>
            <w:r w:rsidRPr="00225BA0">
              <w:rPr>
                <w:sz w:val="16"/>
                <w:szCs w:val="16"/>
              </w:rPr>
              <w:t>Наименование доходов бюджета</w:t>
            </w:r>
          </w:p>
        </w:tc>
        <w:tc>
          <w:tcPr>
            <w:tcW w:w="1669" w:type="dxa"/>
            <w:tcBorders>
              <w:top w:val="single" w:sz="4" w:space="0" w:color="auto"/>
              <w:left w:val="nil"/>
              <w:bottom w:val="single" w:sz="4" w:space="0" w:color="auto"/>
              <w:right w:val="single" w:sz="4" w:space="0" w:color="auto"/>
            </w:tcBorders>
            <w:shd w:val="clear" w:color="auto" w:fill="auto"/>
            <w:hideMark/>
          </w:tcPr>
          <w:p w:rsidR="00225BA0" w:rsidRPr="00225BA0" w:rsidRDefault="00225BA0" w:rsidP="00225BA0">
            <w:pPr>
              <w:jc w:val="center"/>
              <w:rPr>
                <w:sz w:val="16"/>
                <w:szCs w:val="16"/>
              </w:rPr>
            </w:pPr>
            <w:r w:rsidRPr="00225BA0">
              <w:rPr>
                <w:sz w:val="16"/>
                <w:szCs w:val="16"/>
              </w:rPr>
              <w:t>СУММА в тысячах рублей</w:t>
            </w:r>
          </w:p>
        </w:tc>
      </w:tr>
      <w:tr w:rsidR="00225BA0" w:rsidRPr="00225BA0" w:rsidTr="00225BA0">
        <w:trPr>
          <w:trHeight w:val="218"/>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sz w:val="16"/>
                <w:szCs w:val="16"/>
              </w:rPr>
            </w:pPr>
            <w:r w:rsidRPr="00225BA0">
              <w:rPr>
                <w:sz w:val="16"/>
                <w:szCs w:val="16"/>
              </w:rPr>
              <w:t>1</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sz w:val="16"/>
                <w:szCs w:val="16"/>
              </w:rPr>
            </w:pPr>
            <w:r w:rsidRPr="00225BA0">
              <w:rPr>
                <w:sz w:val="16"/>
                <w:szCs w:val="16"/>
              </w:rPr>
              <w:t>2</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sz w:val="16"/>
                <w:szCs w:val="16"/>
              </w:rPr>
            </w:pPr>
            <w:r w:rsidRPr="00225BA0">
              <w:rPr>
                <w:sz w:val="16"/>
                <w:szCs w:val="16"/>
              </w:rPr>
              <w:t>3</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sz w:val="16"/>
                <w:szCs w:val="16"/>
              </w:rPr>
            </w:pPr>
            <w:r w:rsidRPr="00225BA0">
              <w:rPr>
                <w:sz w:val="16"/>
                <w:szCs w:val="16"/>
              </w:rPr>
              <w:t>4</w:t>
            </w:r>
          </w:p>
        </w:tc>
      </w:tr>
      <w:tr w:rsidR="00225BA0" w:rsidRPr="00225BA0" w:rsidTr="00225BA0">
        <w:trPr>
          <w:trHeight w:val="270"/>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1</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b/>
                <w:bCs/>
                <w:sz w:val="16"/>
                <w:szCs w:val="16"/>
              </w:rPr>
            </w:pPr>
            <w:r w:rsidRPr="00225BA0">
              <w:rPr>
                <w:rFonts w:ascii="Arial" w:hAnsi="Arial" w:cs="Arial"/>
                <w:b/>
                <w:bCs/>
                <w:sz w:val="16"/>
                <w:szCs w:val="16"/>
              </w:rPr>
              <w:t xml:space="preserve">000 1 00 00000 00 0000 000 </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b/>
                <w:bCs/>
                <w:sz w:val="20"/>
                <w:szCs w:val="20"/>
              </w:rPr>
            </w:pPr>
            <w:r w:rsidRPr="00225BA0">
              <w:rPr>
                <w:b/>
                <w:bCs/>
                <w:sz w:val="20"/>
                <w:szCs w:val="20"/>
              </w:rPr>
              <w:t>НАЛОГОВЫЕ И НЕНАЛОГОВЫЕ ДОХОДЫ</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b/>
                <w:bCs/>
                <w:sz w:val="16"/>
                <w:szCs w:val="16"/>
              </w:rPr>
            </w:pPr>
            <w:r w:rsidRPr="00225BA0">
              <w:rPr>
                <w:rFonts w:ascii="Arial" w:hAnsi="Arial" w:cs="Arial"/>
                <w:b/>
                <w:bCs/>
                <w:sz w:val="16"/>
                <w:szCs w:val="16"/>
              </w:rPr>
              <w:t xml:space="preserve">462 626,0  </w:t>
            </w:r>
          </w:p>
        </w:tc>
      </w:tr>
      <w:tr w:rsidR="00225BA0" w:rsidRPr="00225BA0" w:rsidTr="00CA4507">
        <w:trPr>
          <w:trHeight w:val="298"/>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2</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b/>
                <w:bCs/>
                <w:sz w:val="16"/>
                <w:szCs w:val="16"/>
              </w:rPr>
            </w:pPr>
            <w:r w:rsidRPr="00225BA0">
              <w:rPr>
                <w:rFonts w:ascii="Arial" w:hAnsi="Arial" w:cs="Arial"/>
                <w:b/>
                <w:bCs/>
                <w:sz w:val="16"/>
                <w:szCs w:val="16"/>
              </w:rPr>
              <w:t>000 1 01 00000 00 0000 000</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b/>
                <w:bCs/>
                <w:sz w:val="20"/>
                <w:szCs w:val="20"/>
              </w:rPr>
            </w:pPr>
            <w:r w:rsidRPr="00225BA0">
              <w:rPr>
                <w:b/>
                <w:bCs/>
                <w:sz w:val="20"/>
                <w:szCs w:val="20"/>
              </w:rPr>
              <w:t>Налоги на прибыль, доходы</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b/>
                <w:bCs/>
                <w:i/>
                <w:iCs/>
                <w:sz w:val="16"/>
                <w:szCs w:val="16"/>
              </w:rPr>
            </w:pPr>
            <w:r w:rsidRPr="00225BA0">
              <w:rPr>
                <w:rFonts w:ascii="Arial" w:hAnsi="Arial" w:cs="Arial"/>
                <w:b/>
                <w:bCs/>
                <w:i/>
                <w:iCs/>
                <w:sz w:val="16"/>
                <w:szCs w:val="16"/>
              </w:rPr>
              <w:t xml:space="preserve">344 265,0  </w:t>
            </w:r>
          </w:p>
        </w:tc>
      </w:tr>
      <w:tr w:rsidR="00225BA0" w:rsidRPr="00225BA0" w:rsidTr="00225BA0">
        <w:trPr>
          <w:trHeight w:val="375"/>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3</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000 1 01 02000 01 0000 110</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8"/>
                <w:szCs w:val="18"/>
              </w:rPr>
            </w:pPr>
            <w:r w:rsidRPr="00225BA0">
              <w:rPr>
                <w:sz w:val="18"/>
                <w:szCs w:val="18"/>
              </w:rPr>
              <w:t>Налог на доходы физических лиц</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sz w:val="16"/>
                <w:szCs w:val="16"/>
              </w:rPr>
            </w:pPr>
            <w:r w:rsidRPr="00225BA0">
              <w:rPr>
                <w:rFonts w:ascii="Arial" w:hAnsi="Arial" w:cs="Arial"/>
                <w:sz w:val="16"/>
                <w:szCs w:val="16"/>
              </w:rPr>
              <w:t xml:space="preserve">344 265,0  </w:t>
            </w:r>
          </w:p>
        </w:tc>
      </w:tr>
      <w:tr w:rsidR="00225BA0" w:rsidRPr="00225BA0" w:rsidTr="00CA4507">
        <w:trPr>
          <w:trHeight w:val="663"/>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4</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b/>
                <w:bCs/>
                <w:sz w:val="16"/>
                <w:szCs w:val="16"/>
              </w:rPr>
            </w:pPr>
            <w:r w:rsidRPr="00225BA0">
              <w:rPr>
                <w:rFonts w:ascii="Arial" w:hAnsi="Arial" w:cs="Arial"/>
                <w:b/>
                <w:bCs/>
                <w:sz w:val="16"/>
                <w:szCs w:val="16"/>
              </w:rPr>
              <w:t>000 1 03 00000 00 0000 000</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b/>
                <w:bCs/>
                <w:sz w:val="20"/>
                <w:szCs w:val="20"/>
              </w:rPr>
            </w:pPr>
            <w:r w:rsidRPr="00225BA0">
              <w:rPr>
                <w:b/>
                <w:bCs/>
                <w:sz w:val="20"/>
                <w:szCs w:val="20"/>
              </w:rPr>
              <w:t>Налоги на товары (работы, услуги), реализуемые на территории Российской Федерации</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b/>
                <w:bCs/>
                <w:sz w:val="16"/>
                <w:szCs w:val="16"/>
              </w:rPr>
            </w:pPr>
            <w:r w:rsidRPr="00225BA0">
              <w:rPr>
                <w:rFonts w:ascii="Arial" w:hAnsi="Arial" w:cs="Arial"/>
                <w:b/>
                <w:bCs/>
                <w:sz w:val="16"/>
                <w:szCs w:val="16"/>
              </w:rPr>
              <w:t xml:space="preserve">4 858,0  </w:t>
            </w:r>
          </w:p>
        </w:tc>
      </w:tr>
      <w:tr w:rsidR="00225BA0" w:rsidRPr="00225BA0" w:rsidTr="00CA4507">
        <w:trPr>
          <w:trHeight w:val="376"/>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5</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000   1 03 02000 01 0000 110</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8"/>
                <w:szCs w:val="18"/>
              </w:rPr>
            </w:pPr>
            <w:r w:rsidRPr="00225BA0">
              <w:rPr>
                <w:sz w:val="18"/>
                <w:szCs w:val="18"/>
              </w:rPr>
              <w:t>Акцизы по подакцизным товарам (продукции), производимым на территории Российской Федерации</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sz w:val="16"/>
                <w:szCs w:val="16"/>
              </w:rPr>
            </w:pPr>
            <w:r w:rsidRPr="00225BA0">
              <w:rPr>
                <w:rFonts w:ascii="Arial" w:hAnsi="Arial" w:cs="Arial"/>
                <w:sz w:val="16"/>
                <w:szCs w:val="16"/>
              </w:rPr>
              <w:t xml:space="preserve">4 858,0  </w:t>
            </w:r>
          </w:p>
        </w:tc>
      </w:tr>
      <w:tr w:rsidR="00225BA0" w:rsidRPr="00225BA0" w:rsidTr="00225BA0">
        <w:trPr>
          <w:trHeight w:val="319"/>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6</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b/>
                <w:bCs/>
                <w:sz w:val="16"/>
                <w:szCs w:val="16"/>
              </w:rPr>
            </w:pPr>
            <w:r w:rsidRPr="00225BA0">
              <w:rPr>
                <w:rFonts w:ascii="Arial" w:hAnsi="Arial" w:cs="Arial"/>
                <w:b/>
                <w:bCs/>
                <w:sz w:val="16"/>
                <w:szCs w:val="16"/>
              </w:rPr>
              <w:t>000 1 05 00000 00 0000 000</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b/>
                <w:bCs/>
                <w:sz w:val="20"/>
                <w:szCs w:val="20"/>
              </w:rPr>
            </w:pPr>
            <w:r w:rsidRPr="00225BA0">
              <w:rPr>
                <w:b/>
                <w:bCs/>
                <w:sz w:val="20"/>
                <w:szCs w:val="20"/>
              </w:rPr>
              <w:t>Налоги на совокупный доход</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b/>
                <w:bCs/>
                <w:sz w:val="16"/>
                <w:szCs w:val="16"/>
              </w:rPr>
            </w:pPr>
            <w:r w:rsidRPr="00225BA0">
              <w:rPr>
                <w:rFonts w:ascii="Arial" w:hAnsi="Arial" w:cs="Arial"/>
                <w:b/>
                <w:bCs/>
                <w:sz w:val="16"/>
                <w:szCs w:val="16"/>
              </w:rPr>
              <w:t xml:space="preserve">22 217,0  </w:t>
            </w:r>
          </w:p>
        </w:tc>
      </w:tr>
      <w:tr w:rsidR="00225BA0" w:rsidRPr="00225BA0" w:rsidTr="00225BA0">
        <w:trPr>
          <w:trHeight w:val="495"/>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7</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000 1 05 02000 02 0000 110</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8"/>
                <w:szCs w:val="18"/>
              </w:rPr>
            </w:pPr>
            <w:r w:rsidRPr="00225BA0">
              <w:rPr>
                <w:sz w:val="18"/>
                <w:szCs w:val="18"/>
              </w:rPr>
              <w:t>Единый налог на вмененный доход для отдельных видов деятельности</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sz w:val="16"/>
                <w:szCs w:val="16"/>
              </w:rPr>
            </w:pPr>
            <w:r w:rsidRPr="00225BA0">
              <w:rPr>
                <w:rFonts w:ascii="Arial" w:hAnsi="Arial" w:cs="Arial"/>
                <w:sz w:val="16"/>
                <w:szCs w:val="16"/>
              </w:rPr>
              <w:t xml:space="preserve">21 499,0  </w:t>
            </w:r>
          </w:p>
        </w:tc>
      </w:tr>
      <w:tr w:rsidR="00225BA0" w:rsidRPr="00225BA0" w:rsidTr="00225BA0">
        <w:trPr>
          <w:trHeight w:val="255"/>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8</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000 1 05 03000 01 0000 110</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8"/>
                <w:szCs w:val="18"/>
              </w:rPr>
            </w:pPr>
            <w:r w:rsidRPr="00225BA0">
              <w:rPr>
                <w:sz w:val="18"/>
                <w:szCs w:val="18"/>
              </w:rPr>
              <w:t>Единый сельскохозяйственный налог</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sz w:val="16"/>
                <w:szCs w:val="16"/>
              </w:rPr>
            </w:pPr>
            <w:r w:rsidRPr="00225BA0">
              <w:rPr>
                <w:rFonts w:ascii="Arial" w:hAnsi="Arial" w:cs="Arial"/>
                <w:sz w:val="16"/>
                <w:szCs w:val="16"/>
              </w:rPr>
              <w:t xml:space="preserve">22,0  </w:t>
            </w:r>
          </w:p>
        </w:tc>
      </w:tr>
      <w:tr w:rsidR="00225BA0" w:rsidRPr="00225BA0" w:rsidTr="00CA4507">
        <w:trPr>
          <w:trHeight w:val="429"/>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9</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000 1 05 04000 02 0000 110</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8"/>
                <w:szCs w:val="18"/>
              </w:rPr>
            </w:pPr>
            <w:r w:rsidRPr="00225BA0">
              <w:rPr>
                <w:sz w:val="18"/>
                <w:szCs w:val="18"/>
              </w:rPr>
              <w:t>Налог, взимаемый в связи с применением патентной системы налогообложения</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sz w:val="16"/>
                <w:szCs w:val="16"/>
              </w:rPr>
            </w:pPr>
            <w:r w:rsidRPr="00225BA0">
              <w:rPr>
                <w:rFonts w:ascii="Arial" w:hAnsi="Arial" w:cs="Arial"/>
                <w:sz w:val="16"/>
                <w:szCs w:val="16"/>
              </w:rPr>
              <w:t xml:space="preserve">696,0  </w:t>
            </w:r>
          </w:p>
        </w:tc>
      </w:tr>
      <w:tr w:rsidR="00225BA0" w:rsidRPr="00225BA0" w:rsidTr="00225BA0">
        <w:trPr>
          <w:trHeight w:val="285"/>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10</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b/>
                <w:bCs/>
                <w:sz w:val="16"/>
                <w:szCs w:val="16"/>
              </w:rPr>
            </w:pPr>
            <w:r w:rsidRPr="00225BA0">
              <w:rPr>
                <w:rFonts w:ascii="Arial" w:hAnsi="Arial" w:cs="Arial"/>
                <w:b/>
                <w:bCs/>
                <w:sz w:val="16"/>
                <w:szCs w:val="16"/>
              </w:rPr>
              <w:t>000 1 06 00000 00 0000 000</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b/>
                <w:bCs/>
                <w:sz w:val="20"/>
                <w:szCs w:val="20"/>
              </w:rPr>
            </w:pPr>
            <w:r w:rsidRPr="00225BA0">
              <w:rPr>
                <w:b/>
                <w:bCs/>
                <w:sz w:val="20"/>
                <w:szCs w:val="20"/>
              </w:rPr>
              <w:t>Налоги на имущество</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b/>
                <w:bCs/>
                <w:sz w:val="16"/>
                <w:szCs w:val="16"/>
              </w:rPr>
            </w:pPr>
            <w:r w:rsidRPr="00225BA0">
              <w:rPr>
                <w:rFonts w:ascii="Arial" w:hAnsi="Arial" w:cs="Arial"/>
                <w:b/>
                <w:bCs/>
                <w:sz w:val="16"/>
                <w:szCs w:val="16"/>
              </w:rPr>
              <w:t xml:space="preserve">18 015,0  </w:t>
            </w:r>
          </w:p>
        </w:tc>
      </w:tr>
      <w:tr w:rsidR="00225BA0" w:rsidRPr="00225BA0" w:rsidTr="00225BA0">
        <w:trPr>
          <w:trHeight w:val="285"/>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11</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000 1 06 01000 00 0000 110</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8"/>
                <w:szCs w:val="18"/>
              </w:rPr>
            </w:pPr>
            <w:r w:rsidRPr="00225BA0">
              <w:rPr>
                <w:sz w:val="18"/>
                <w:szCs w:val="18"/>
              </w:rPr>
              <w:t>Налог на имущество физических лиц</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sz w:val="16"/>
                <w:szCs w:val="16"/>
              </w:rPr>
            </w:pPr>
            <w:r w:rsidRPr="00225BA0">
              <w:rPr>
                <w:rFonts w:ascii="Arial" w:hAnsi="Arial" w:cs="Arial"/>
                <w:sz w:val="16"/>
                <w:szCs w:val="16"/>
              </w:rPr>
              <w:t xml:space="preserve">4 752,0  </w:t>
            </w:r>
          </w:p>
        </w:tc>
      </w:tr>
      <w:tr w:rsidR="00225BA0" w:rsidRPr="00225BA0" w:rsidTr="00CA4507">
        <w:trPr>
          <w:trHeight w:val="262"/>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12</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000 1 06 06000 00 0000 110</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8"/>
                <w:szCs w:val="18"/>
              </w:rPr>
            </w:pPr>
            <w:r w:rsidRPr="00225BA0">
              <w:rPr>
                <w:sz w:val="18"/>
                <w:szCs w:val="18"/>
              </w:rPr>
              <w:t>Земельный налог</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sz w:val="16"/>
                <w:szCs w:val="16"/>
              </w:rPr>
            </w:pPr>
            <w:r w:rsidRPr="00225BA0">
              <w:rPr>
                <w:rFonts w:ascii="Arial" w:hAnsi="Arial" w:cs="Arial"/>
                <w:sz w:val="16"/>
                <w:szCs w:val="16"/>
              </w:rPr>
              <w:t xml:space="preserve">13 263,0  </w:t>
            </w:r>
          </w:p>
        </w:tc>
      </w:tr>
      <w:tr w:rsidR="00225BA0" w:rsidRPr="00225BA0" w:rsidTr="00225BA0">
        <w:trPr>
          <w:trHeight w:val="360"/>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13</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b/>
                <w:bCs/>
                <w:sz w:val="16"/>
                <w:szCs w:val="16"/>
              </w:rPr>
            </w:pPr>
            <w:r w:rsidRPr="00225BA0">
              <w:rPr>
                <w:rFonts w:ascii="Arial" w:hAnsi="Arial" w:cs="Arial"/>
                <w:b/>
                <w:bCs/>
                <w:sz w:val="16"/>
                <w:szCs w:val="16"/>
              </w:rPr>
              <w:t>000 1 08 00000 00 0000 000</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b/>
                <w:bCs/>
                <w:sz w:val="20"/>
                <w:szCs w:val="20"/>
              </w:rPr>
            </w:pPr>
            <w:r w:rsidRPr="00225BA0">
              <w:rPr>
                <w:b/>
                <w:bCs/>
                <w:sz w:val="20"/>
                <w:szCs w:val="20"/>
              </w:rPr>
              <w:t>Государственная пошлина</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b/>
                <w:bCs/>
                <w:sz w:val="16"/>
                <w:szCs w:val="16"/>
              </w:rPr>
            </w:pPr>
            <w:r w:rsidRPr="00225BA0">
              <w:rPr>
                <w:rFonts w:ascii="Arial" w:hAnsi="Arial" w:cs="Arial"/>
                <w:b/>
                <w:bCs/>
                <w:sz w:val="16"/>
                <w:szCs w:val="16"/>
              </w:rPr>
              <w:t xml:space="preserve">4 009,0  </w:t>
            </w:r>
          </w:p>
        </w:tc>
      </w:tr>
      <w:tr w:rsidR="00225BA0" w:rsidRPr="00225BA0" w:rsidTr="00225BA0">
        <w:trPr>
          <w:trHeight w:val="630"/>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14</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000 1 08 03000 01 0000 110</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8"/>
                <w:szCs w:val="18"/>
              </w:rPr>
            </w:pPr>
            <w:r w:rsidRPr="00225BA0">
              <w:rPr>
                <w:sz w:val="18"/>
                <w:szCs w:val="18"/>
              </w:rPr>
              <w:t>Государственная пошлина по делам, рассматриваемым в судах общей юрисдикции, мировыми судьями</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sz w:val="16"/>
                <w:szCs w:val="16"/>
              </w:rPr>
            </w:pPr>
            <w:r w:rsidRPr="00225BA0">
              <w:rPr>
                <w:rFonts w:ascii="Arial" w:hAnsi="Arial" w:cs="Arial"/>
                <w:sz w:val="16"/>
                <w:szCs w:val="16"/>
              </w:rPr>
              <w:t xml:space="preserve">3 999,0  </w:t>
            </w:r>
          </w:p>
        </w:tc>
      </w:tr>
      <w:tr w:rsidR="00225BA0" w:rsidRPr="00225BA0" w:rsidTr="00225BA0">
        <w:trPr>
          <w:trHeight w:val="795"/>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15</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000 1 08 07000 01 0000 110</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8"/>
                <w:szCs w:val="18"/>
              </w:rPr>
            </w:pPr>
            <w:r w:rsidRPr="00225BA0">
              <w:rPr>
                <w:sz w:val="18"/>
                <w:szCs w:val="18"/>
              </w:rPr>
              <w:t>Государственная пошлина за государственную регистрацию, а также за совершение прочих юридически значимых действий</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sz w:val="16"/>
                <w:szCs w:val="16"/>
              </w:rPr>
            </w:pPr>
            <w:r w:rsidRPr="00225BA0">
              <w:rPr>
                <w:rFonts w:ascii="Arial" w:hAnsi="Arial" w:cs="Arial"/>
                <w:sz w:val="16"/>
                <w:szCs w:val="16"/>
              </w:rPr>
              <w:t xml:space="preserve">10,0  </w:t>
            </w:r>
          </w:p>
        </w:tc>
      </w:tr>
      <w:tr w:rsidR="00225BA0" w:rsidRPr="00225BA0" w:rsidTr="00225BA0">
        <w:trPr>
          <w:trHeight w:val="810"/>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16</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b/>
                <w:bCs/>
                <w:sz w:val="16"/>
                <w:szCs w:val="16"/>
              </w:rPr>
            </w:pPr>
            <w:r w:rsidRPr="00225BA0">
              <w:rPr>
                <w:rFonts w:ascii="Arial" w:hAnsi="Arial" w:cs="Arial"/>
                <w:b/>
                <w:bCs/>
                <w:sz w:val="16"/>
                <w:szCs w:val="16"/>
              </w:rPr>
              <w:t>000 1 11 00000 00 0000 000</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b/>
                <w:bCs/>
                <w:sz w:val="20"/>
                <w:szCs w:val="20"/>
              </w:rPr>
            </w:pPr>
            <w:r w:rsidRPr="00225BA0">
              <w:rPr>
                <w:b/>
                <w:bCs/>
                <w:sz w:val="20"/>
                <w:szCs w:val="20"/>
              </w:rPr>
              <w:t>Доходы от использования имущества, находящегося в государственной и муниципальной собственности</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b/>
                <w:bCs/>
                <w:sz w:val="16"/>
                <w:szCs w:val="16"/>
              </w:rPr>
            </w:pPr>
            <w:r w:rsidRPr="00225BA0">
              <w:rPr>
                <w:rFonts w:ascii="Arial" w:hAnsi="Arial" w:cs="Arial"/>
                <w:b/>
                <w:bCs/>
                <w:sz w:val="16"/>
                <w:szCs w:val="16"/>
              </w:rPr>
              <w:t xml:space="preserve">56 264,0  </w:t>
            </w:r>
          </w:p>
        </w:tc>
      </w:tr>
      <w:tr w:rsidR="00225BA0" w:rsidRPr="00225BA0" w:rsidTr="00B816AF">
        <w:trPr>
          <w:trHeight w:val="1368"/>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17</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000 1 11 05000 00 0000 120</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8"/>
                <w:szCs w:val="18"/>
              </w:rPr>
            </w:pPr>
            <w:r w:rsidRPr="00225BA0">
              <w:rPr>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sz w:val="16"/>
                <w:szCs w:val="16"/>
              </w:rPr>
            </w:pPr>
            <w:r w:rsidRPr="00225BA0">
              <w:rPr>
                <w:rFonts w:ascii="Arial" w:hAnsi="Arial" w:cs="Arial"/>
                <w:sz w:val="16"/>
                <w:szCs w:val="16"/>
              </w:rPr>
              <w:t xml:space="preserve">56 264,0  </w:t>
            </w:r>
          </w:p>
        </w:tc>
      </w:tr>
      <w:tr w:rsidR="00225BA0" w:rsidRPr="00225BA0" w:rsidTr="00225BA0">
        <w:trPr>
          <w:trHeight w:val="525"/>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18</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b/>
                <w:bCs/>
                <w:sz w:val="16"/>
                <w:szCs w:val="16"/>
              </w:rPr>
            </w:pPr>
            <w:r w:rsidRPr="00225BA0">
              <w:rPr>
                <w:rFonts w:ascii="Arial" w:hAnsi="Arial" w:cs="Arial"/>
                <w:b/>
                <w:bCs/>
                <w:sz w:val="16"/>
                <w:szCs w:val="16"/>
              </w:rPr>
              <w:t>000 1 12 00000 00 0000 000</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b/>
                <w:bCs/>
                <w:sz w:val="20"/>
                <w:szCs w:val="20"/>
              </w:rPr>
            </w:pPr>
            <w:r w:rsidRPr="00225BA0">
              <w:rPr>
                <w:b/>
                <w:bCs/>
                <w:sz w:val="20"/>
                <w:szCs w:val="20"/>
              </w:rPr>
              <w:t>Платежи при пользовании природными ресурсами</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b/>
                <w:bCs/>
                <w:sz w:val="16"/>
                <w:szCs w:val="16"/>
              </w:rPr>
            </w:pPr>
            <w:r w:rsidRPr="00225BA0">
              <w:rPr>
                <w:rFonts w:ascii="Arial" w:hAnsi="Arial" w:cs="Arial"/>
                <w:b/>
                <w:bCs/>
                <w:sz w:val="16"/>
                <w:szCs w:val="16"/>
              </w:rPr>
              <w:t xml:space="preserve">5 300,0  </w:t>
            </w:r>
          </w:p>
        </w:tc>
      </w:tr>
      <w:tr w:rsidR="00225BA0" w:rsidRPr="00225BA0" w:rsidTr="00225BA0">
        <w:trPr>
          <w:trHeight w:val="270"/>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19</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000 1 12 01000 01 0000 120</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8"/>
                <w:szCs w:val="18"/>
              </w:rPr>
            </w:pPr>
            <w:r w:rsidRPr="00225BA0">
              <w:rPr>
                <w:sz w:val="18"/>
                <w:szCs w:val="18"/>
              </w:rPr>
              <w:t>Плата за негативное воздействие на окружающую среду</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sz w:val="16"/>
                <w:szCs w:val="16"/>
              </w:rPr>
            </w:pPr>
            <w:r w:rsidRPr="00225BA0">
              <w:rPr>
                <w:rFonts w:ascii="Arial" w:hAnsi="Arial" w:cs="Arial"/>
                <w:sz w:val="16"/>
                <w:szCs w:val="16"/>
              </w:rPr>
              <w:t xml:space="preserve">5 300,0  </w:t>
            </w:r>
          </w:p>
        </w:tc>
      </w:tr>
      <w:tr w:rsidR="00225BA0" w:rsidRPr="00225BA0" w:rsidTr="00225BA0">
        <w:trPr>
          <w:trHeight w:val="570"/>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20</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b/>
                <w:bCs/>
                <w:sz w:val="16"/>
                <w:szCs w:val="16"/>
              </w:rPr>
            </w:pPr>
            <w:r w:rsidRPr="00225BA0">
              <w:rPr>
                <w:rFonts w:ascii="Arial" w:hAnsi="Arial" w:cs="Arial"/>
                <w:b/>
                <w:bCs/>
                <w:sz w:val="16"/>
                <w:szCs w:val="16"/>
              </w:rPr>
              <w:t>000 1 13 00000 00 0000 000</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b/>
                <w:bCs/>
                <w:sz w:val="20"/>
                <w:szCs w:val="20"/>
              </w:rPr>
            </w:pPr>
            <w:r w:rsidRPr="00225BA0">
              <w:rPr>
                <w:b/>
                <w:bCs/>
                <w:sz w:val="20"/>
                <w:szCs w:val="20"/>
              </w:rPr>
              <w:t>Доходы от оказания платных услуг (работ) и компенсации затрат государства</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b/>
                <w:bCs/>
                <w:sz w:val="16"/>
                <w:szCs w:val="16"/>
              </w:rPr>
            </w:pPr>
            <w:r w:rsidRPr="00225BA0">
              <w:rPr>
                <w:rFonts w:ascii="Arial" w:hAnsi="Arial" w:cs="Arial"/>
                <w:b/>
                <w:bCs/>
                <w:sz w:val="16"/>
                <w:szCs w:val="16"/>
              </w:rPr>
              <w:t xml:space="preserve">2 305,0  </w:t>
            </w:r>
          </w:p>
        </w:tc>
      </w:tr>
      <w:tr w:rsidR="00225BA0" w:rsidRPr="00225BA0" w:rsidTr="00225BA0">
        <w:trPr>
          <w:trHeight w:val="375"/>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lastRenderedPageBreak/>
              <w:t>21</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000 1 13 01000 00 0000 130</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8"/>
                <w:szCs w:val="18"/>
              </w:rPr>
            </w:pPr>
            <w:r w:rsidRPr="00225BA0">
              <w:rPr>
                <w:sz w:val="18"/>
                <w:szCs w:val="18"/>
              </w:rPr>
              <w:t>Доходы от оказания платных услуг (работ)</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sz w:val="16"/>
                <w:szCs w:val="16"/>
              </w:rPr>
            </w:pPr>
            <w:r w:rsidRPr="00225BA0">
              <w:rPr>
                <w:rFonts w:ascii="Arial" w:hAnsi="Arial" w:cs="Arial"/>
                <w:sz w:val="16"/>
                <w:szCs w:val="16"/>
              </w:rPr>
              <w:t xml:space="preserve">1 076,0  </w:t>
            </w:r>
          </w:p>
        </w:tc>
      </w:tr>
      <w:tr w:rsidR="00225BA0" w:rsidRPr="00225BA0" w:rsidTr="00225BA0">
        <w:trPr>
          <w:trHeight w:val="375"/>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22</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000 1 13 02000 00 0000 130</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8"/>
                <w:szCs w:val="18"/>
              </w:rPr>
            </w:pPr>
            <w:r w:rsidRPr="00225BA0">
              <w:rPr>
                <w:sz w:val="18"/>
                <w:szCs w:val="18"/>
              </w:rPr>
              <w:t>Доходы от компенсации затрат государства</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sz w:val="16"/>
                <w:szCs w:val="16"/>
              </w:rPr>
            </w:pPr>
            <w:r w:rsidRPr="00225BA0">
              <w:rPr>
                <w:rFonts w:ascii="Arial" w:hAnsi="Arial" w:cs="Arial"/>
                <w:sz w:val="16"/>
                <w:szCs w:val="16"/>
              </w:rPr>
              <w:t xml:space="preserve">1 229,0  </w:t>
            </w:r>
          </w:p>
        </w:tc>
      </w:tr>
      <w:tr w:rsidR="00225BA0" w:rsidRPr="00225BA0" w:rsidTr="00225BA0">
        <w:trPr>
          <w:trHeight w:val="585"/>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23</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b/>
                <w:bCs/>
                <w:sz w:val="16"/>
                <w:szCs w:val="16"/>
              </w:rPr>
            </w:pPr>
            <w:r w:rsidRPr="00225BA0">
              <w:rPr>
                <w:rFonts w:ascii="Arial" w:hAnsi="Arial" w:cs="Arial"/>
                <w:b/>
                <w:bCs/>
                <w:sz w:val="16"/>
                <w:szCs w:val="16"/>
              </w:rPr>
              <w:t>000 1 14 00000 00 0000 000</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b/>
                <w:bCs/>
                <w:sz w:val="20"/>
                <w:szCs w:val="20"/>
              </w:rPr>
            </w:pPr>
            <w:r w:rsidRPr="00225BA0">
              <w:rPr>
                <w:b/>
                <w:bCs/>
                <w:sz w:val="20"/>
                <w:szCs w:val="20"/>
              </w:rPr>
              <w:t>Доходы от продажи  материальных и нематериальных активов</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b/>
                <w:bCs/>
                <w:sz w:val="16"/>
                <w:szCs w:val="16"/>
              </w:rPr>
            </w:pPr>
            <w:r w:rsidRPr="00225BA0">
              <w:rPr>
                <w:rFonts w:ascii="Arial" w:hAnsi="Arial" w:cs="Arial"/>
                <w:b/>
                <w:bCs/>
                <w:sz w:val="16"/>
                <w:szCs w:val="16"/>
              </w:rPr>
              <w:t xml:space="preserve">2 393,0  </w:t>
            </w:r>
          </w:p>
        </w:tc>
      </w:tr>
      <w:tr w:rsidR="00225BA0" w:rsidRPr="00225BA0" w:rsidTr="00A87921">
        <w:trPr>
          <w:trHeight w:val="1323"/>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24</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000 1 14 02000 00 0000 000</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8"/>
                <w:szCs w:val="18"/>
              </w:rPr>
            </w:pPr>
            <w:r w:rsidRPr="00225BA0">
              <w:rPr>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sz w:val="16"/>
                <w:szCs w:val="16"/>
              </w:rPr>
            </w:pPr>
            <w:r w:rsidRPr="00225BA0">
              <w:rPr>
                <w:rFonts w:ascii="Arial" w:hAnsi="Arial" w:cs="Arial"/>
                <w:sz w:val="16"/>
                <w:szCs w:val="16"/>
              </w:rPr>
              <w:t xml:space="preserve">1 259,0  </w:t>
            </w:r>
          </w:p>
        </w:tc>
      </w:tr>
      <w:tr w:rsidR="00225BA0" w:rsidRPr="00225BA0" w:rsidTr="00A87921">
        <w:trPr>
          <w:trHeight w:val="549"/>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25</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000 1 14 06000 00 0000 430</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8"/>
                <w:szCs w:val="18"/>
              </w:rPr>
            </w:pPr>
            <w:r w:rsidRPr="00225BA0">
              <w:rPr>
                <w:sz w:val="18"/>
                <w:szCs w:val="18"/>
              </w:rPr>
              <w:t xml:space="preserve">Доходы от продажи земельных участков, находящихся в государственной и муниципальной собственности </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sz w:val="16"/>
                <w:szCs w:val="16"/>
              </w:rPr>
            </w:pPr>
            <w:r w:rsidRPr="00225BA0">
              <w:rPr>
                <w:rFonts w:ascii="Arial" w:hAnsi="Arial" w:cs="Arial"/>
                <w:sz w:val="16"/>
                <w:szCs w:val="16"/>
              </w:rPr>
              <w:t xml:space="preserve">1 134,0  </w:t>
            </w:r>
          </w:p>
        </w:tc>
      </w:tr>
      <w:tr w:rsidR="00225BA0" w:rsidRPr="00225BA0" w:rsidTr="00225BA0">
        <w:trPr>
          <w:trHeight w:val="345"/>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26</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b/>
                <w:bCs/>
                <w:sz w:val="16"/>
                <w:szCs w:val="16"/>
              </w:rPr>
            </w:pPr>
            <w:r w:rsidRPr="00225BA0">
              <w:rPr>
                <w:rFonts w:ascii="Arial" w:hAnsi="Arial" w:cs="Arial"/>
                <w:b/>
                <w:bCs/>
                <w:sz w:val="16"/>
                <w:szCs w:val="16"/>
              </w:rPr>
              <w:t>000 1 16 00000 00 0000 000</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b/>
                <w:bCs/>
                <w:sz w:val="20"/>
                <w:szCs w:val="20"/>
              </w:rPr>
            </w:pPr>
            <w:r w:rsidRPr="00225BA0">
              <w:rPr>
                <w:b/>
                <w:bCs/>
                <w:sz w:val="20"/>
                <w:szCs w:val="20"/>
              </w:rPr>
              <w:t>Штрафы, санкции, возмещение ущерба</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b/>
                <w:bCs/>
                <w:sz w:val="16"/>
                <w:szCs w:val="16"/>
              </w:rPr>
            </w:pPr>
            <w:r w:rsidRPr="00225BA0">
              <w:rPr>
                <w:rFonts w:ascii="Arial" w:hAnsi="Arial" w:cs="Arial"/>
                <w:b/>
                <w:bCs/>
                <w:sz w:val="16"/>
                <w:szCs w:val="16"/>
              </w:rPr>
              <w:t xml:space="preserve">3 000,0  </w:t>
            </w:r>
          </w:p>
        </w:tc>
      </w:tr>
      <w:tr w:rsidR="00225BA0" w:rsidRPr="00225BA0" w:rsidTr="00225BA0">
        <w:trPr>
          <w:trHeight w:val="1005"/>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27</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sz w:val="16"/>
                <w:szCs w:val="16"/>
              </w:rPr>
            </w:pPr>
            <w:r w:rsidRPr="00225BA0">
              <w:rPr>
                <w:rFonts w:ascii="Arial CYR" w:hAnsi="Arial CYR" w:cs="Arial CYR"/>
                <w:sz w:val="16"/>
                <w:szCs w:val="16"/>
              </w:rPr>
              <w:t>000 1 16 06000 01 0000 140</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8"/>
                <w:szCs w:val="18"/>
              </w:rPr>
            </w:pPr>
            <w:r w:rsidRPr="00225BA0">
              <w:rPr>
                <w:sz w:val="18"/>
                <w:szCs w:val="18"/>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b/>
                <w:bCs/>
                <w:sz w:val="16"/>
                <w:szCs w:val="16"/>
              </w:rPr>
            </w:pPr>
            <w:r w:rsidRPr="00225BA0">
              <w:rPr>
                <w:rFonts w:ascii="Arial" w:hAnsi="Arial" w:cs="Arial"/>
                <w:b/>
                <w:bCs/>
                <w:sz w:val="16"/>
                <w:szCs w:val="16"/>
              </w:rPr>
              <w:t xml:space="preserve">7,0  </w:t>
            </w:r>
          </w:p>
        </w:tc>
      </w:tr>
      <w:tr w:rsidR="00225BA0" w:rsidRPr="00225BA0" w:rsidTr="00225BA0">
        <w:trPr>
          <w:trHeight w:val="1020"/>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28</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sz w:val="16"/>
                <w:szCs w:val="16"/>
              </w:rPr>
            </w:pPr>
            <w:r w:rsidRPr="00225BA0">
              <w:rPr>
                <w:rFonts w:ascii="Arial CYR" w:hAnsi="Arial CYR" w:cs="Arial CYR"/>
                <w:sz w:val="16"/>
                <w:szCs w:val="16"/>
              </w:rPr>
              <w:t>000 1 16 08000 01 0000 140</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8"/>
                <w:szCs w:val="18"/>
              </w:rPr>
            </w:pPr>
            <w:r w:rsidRPr="00225BA0">
              <w:rPr>
                <w:sz w:val="18"/>
                <w:szCs w:val="1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sz w:val="16"/>
                <w:szCs w:val="16"/>
              </w:rPr>
            </w:pPr>
            <w:r w:rsidRPr="00225BA0">
              <w:rPr>
                <w:rFonts w:ascii="Arial CYR" w:hAnsi="Arial CYR" w:cs="Arial CYR"/>
                <w:sz w:val="16"/>
                <w:szCs w:val="16"/>
              </w:rPr>
              <w:t xml:space="preserve">29,0  </w:t>
            </w:r>
          </w:p>
        </w:tc>
      </w:tr>
      <w:tr w:rsidR="00225BA0" w:rsidRPr="00225BA0" w:rsidTr="00A87921">
        <w:trPr>
          <w:trHeight w:val="1669"/>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29</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sz w:val="16"/>
                <w:szCs w:val="16"/>
              </w:rPr>
            </w:pPr>
            <w:r w:rsidRPr="00225BA0">
              <w:rPr>
                <w:rFonts w:ascii="Arial CYR" w:hAnsi="Arial CYR" w:cs="Arial CYR"/>
                <w:sz w:val="16"/>
                <w:szCs w:val="16"/>
              </w:rPr>
              <w:t>000 1 16 25000 00 0000 140</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8"/>
                <w:szCs w:val="18"/>
              </w:rPr>
            </w:pPr>
            <w:r w:rsidRPr="00225BA0">
              <w:rPr>
                <w:sz w:val="18"/>
                <w:szCs w:val="18"/>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sz w:val="16"/>
                <w:szCs w:val="16"/>
              </w:rPr>
            </w:pPr>
            <w:r w:rsidRPr="00225BA0">
              <w:rPr>
                <w:rFonts w:ascii="Arial CYR" w:hAnsi="Arial CYR" w:cs="Arial CYR"/>
                <w:sz w:val="16"/>
                <w:szCs w:val="16"/>
              </w:rPr>
              <w:t xml:space="preserve">156,0  </w:t>
            </w:r>
          </w:p>
        </w:tc>
      </w:tr>
      <w:tr w:rsidR="00225BA0" w:rsidRPr="00225BA0" w:rsidTr="00A87921">
        <w:trPr>
          <w:trHeight w:val="842"/>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30</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sz w:val="16"/>
                <w:szCs w:val="16"/>
              </w:rPr>
            </w:pPr>
            <w:r w:rsidRPr="00225BA0">
              <w:rPr>
                <w:rFonts w:ascii="Arial CYR" w:hAnsi="Arial CYR" w:cs="Arial CYR"/>
                <w:sz w:val="16"/>
                <w:szCs w:val="16"/>
              </w:rPr>
              <w:t>000 1 16 28000 01 0000 140</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8"/>
                <w:szCs w:val="18"/>
              </w:rPr>
            </w:pPr>
            <w:r w:rsidRPr="00225BA0">
              <w:rPr>
                <w:sz w:val="18"/>
                <w:szCs w:val="18"/>
              </w:rPr>
              <w:t>Денежные взыскания (штрафы) за нарушение законодательства в области обеспечения санитарно- эпидемиологического благополучия человека и законодательства в сфере защиты прав потребителей</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sz w:val="16"/>
                <w:szCs w:val="16"/>
              </w:rPr>
            </w:pPr>
            <w:r w:rsidRPr="00225BA0">
              <w:rPr>
                <w:rFonts w:ascii="Arial CYR" w:hAnsi="Arial CYR" w:cs="Arial CYR"/>
                <w:sz w:val="16"/>
                <w:szCs w:val="16"/>
              </w:rPr>
              <w:t xml:space="preserve">1 185,0  </w:t>
            </w:r>
          </w:p>
        </w:tc>
      </w:tr>
      <w:tr w:rsidR="00225BA0" w:rsidRPr="00225BA0" w:rsidTr="00225BA0">
        <w:trPr>
          <w:trHeight w:val="544"/>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31</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sz w:val="16"/>
                <w:szCs w:val="16"/>
              </w:rPr>
            </w:pPr>
            <w:r w:rsidRPr="00225BA0">
              <w:rPr>
                <w:rFonts w:ascii="Arial CYR" w:hAnsi="Arial CYR" w:cs="Arial CYR"/>
                <w:sz w:val="16"/>
                <w:szCs w:val="16"/>
              </w:rPr>
              <w:t>000 1 16 30030 01 0000 140</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8"/>
                <w:szCs w:val="18"/>
              </w:rPr>
            </w:pPr>
            <w:r w:rsidRPr="00225BA0">
              <w:rPr>
                <w:sz w:val="18"/>
                <w:szCs w:val="18"/>
              </w:rPr>
              <w:t>Прочие денежные взыскания (штрафы) за правонарушения в области дорожного движения</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sz w:val="16"/>
                <w:szCs w:val="16"/>
              </w:rPr>
            </w:pPr>
            <w:r w:rsidRPr="00225BA0">
              <w:rPr>
                <w:rFonts w:ascii="Arial CYR" w:hAnsi="Arial CYR" w:cs="Arial CYR"/>
                <w:sz w:val="16"/>
                <w:szCs w:val="16"/>
              </w:rPr>
              <w:t xml:space="preserve">41,0  </w:t>
            </w:r>
          </w:p>
        </w:tc>
      </w:tr>
      <w:tr w:rsidR="00225BA0" w:rsidRPr="00225BA0" w:rsidTr="00A87921">
        <w:trPr>
          <w:trHeight w:val="990"/>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32</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sz w:val="16"/>
                <w:szCs w:val="16"/>
              </w:rPr>
            </w:pPr>
            <w:r w:rsidRPr="00225BA0">
              <w:rPr>
                <w:rFonts w:ascii="Arial CYR" w:hAnsi="Arial CYR" w:cs="Arial CYR"/>
                <w:sz w:val="16"/>
                <w:szCs w:val="16"/>
              </w:rPr>
              <w:t>000 1 16 43000 01 0000 140</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8"/>
                <w:szCs w:val="18"/>
              </w:rPr>
            </w:pPr>
            <w:r w:rsidRPr="00225BA0">
              <w:rPr>
                <w:sz w:val="18"/>
                <w:szCs w:val="1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sz w:val="16"/>
                <w:szCs w:val="16"/>
              </w:rPr>
            </w:pPr>
            <w:r w:rsidRPr="00225BA0">
              <w:rPr>
                <w:rFonts w:ascii="Arial CYR" w:hAnsi="Arial CYR" w:cs="Arial CYR"/>
                <w:sz w:val="16"/>
                <w:szCs w:val="16"/>
              </w:rPr>
              <w:t xml:space="preserve">67,0  </w:t>
            </w:r>
          </w:p>
        </w:tc>
      </w:tr>
      <w:tr w:rsidR="00225BA0" w:rsidRPr="00225BA0" w:rsidTr="00A87921">
        <w:trPr>
          <w:trHeight w:val="792"/>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33</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sz w:val="16"/>
                <w:szCs w:val="16"/>
              </w:rPr>
            </w:pPr>
            <w:r w:rsidRPr="00225BA0">
              <w:rPr>
                <w:rFonts w:ascii="Arial CYR" w:hAnsi="Arial CYR" w:cs="Arial CYR"/>
                <w:sz w:val="16"/>
                <w:szCs w:val="16"/>
              </w:rPr>
              <w:t>000 1 16 51020 02 0000 140</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8"/>
                <w:szCs w:val="18"/>
              </w:rPr>
            </w:pPr>
            <w:r w:rsidRPr="00225BA0">
              <w:rPr>
                <w:sz w:val="18"/>
                <w:szCs w:val="1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sz w:val="16"/>
                <w:szCs w:val="16"/>
              </w:rPr>
            </w:pPr>
            <w:r w:rsidRPr="00225BA0">
              <w:rPr>
                <w:rFonts w:ascii="Arial CYR" w:hAnsi="Arial CYR" w:cs="Arial CYR"/>
                <w:sz w:val="16"/>
                <w:szCs w:val="16"/>
              </w:rPr>
              <w:t xml:space="preserve">209,0  </w:t>
            </w:r>
          </w:p>
        </w:tc>
      </w:tr>
      <w:tr w:rsidR="00225BA0" w:rsidRPr="00225BA0" w:rsidTr="00225BA0">
        <w:trPr>
          <w:trHeight w:val="795"/>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34</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sz w:val="16"/>
                <w:szCs w:val="16"/>
              </w:rPr>
            </w:pPr>
            <w:r w:rsidRPr="00225BA0">
              <w:rPr>
                <w:rFonts w:ascii="Arial CYR" w:hAnsi="Arial CYR" w:cs="Arial CYR"/>
                <w:sz w:val="16"/>
                <w:szCs w:val="16"/>
              </w:rPr>
              <w:t>000 1 16 90040 04 0000 140</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8"/>
                <w:szCs w:val="18"/>
              </w:rPr>
            </w:pPr>
            <w:r w:rsidRPr="00225BA0">
              <w:rPr>
                <w:sz w:val="18"/>
                <w:szCs w:val="18"/>
              </w:rPr>
              <w:t>Прочие поступления от денежных взысканий (штрафов) и иных сумм в возмещение ущерба, зачисляемые в бюджеты городских округов</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sz w:val="16"/>
                <w:szCs w:val="16"/>
              </w:rPr>
            </w:pPr>
            <w:r w:rsidRPr="00225BA0">
              <w:rPr>
                <w:rFonts w:ascii="Arial CYR" w:hAnsi="Arial CYR" w:cs="Arial CYR"/>
                <w:sz w:val="16"/>
                <w:szCs w:val="16"/>
              </w:rPr>
              <w:t xml:space="preserve">1 306,0  </w:t>
            </w:r>
          </w:p>
        </w:tc>
      </w:tr>
      <w:tr w:rsidR="00225BA0" w:rsidRPr="00225BA0" w:rsidTr="00225BA0">
        <w:trPr>
          <w:trHeight w:val="285"/>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35</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b/>
                <w:bCs/>
                <w:sz w:val="16"/>
                <w:szCs w:val="16"/>
              </w:rPr>
            </w:pPr>
            <w:r w:rsidRPr="00225BA0">
              <w:rPr>
                <w:rFonts w:ascii="Arial" w:hAnsi="Arial" w:cs="Arial"/>
                <w:b/>
                <w:bCs/>
                <w:sz w:val="16"/>
                <w:szCs w:val="16"/>
              </w:rPr>
              <w:t>000 2 00 00000 00 0000 000</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b/>
                <w:bCs/>
                <w:sz w:val="20"/>
                <w:szCs w:val="20"/>
              </w:rPr>
            </w:pPr>
            <w:r w:rsidRPr="00225BA0">
              <w:rPr>
                <w:b/>
                <w:bCs/>
                <w:sz w:val="20"/>
                <w:szCs w:val="20"/>
              </w:rPr>
              <w:t>БЕЗВОЗМЕЗДНЫЕ ПОСТУПЛЕНИЯ</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b/>
                <w:bCs/>
                <w:sz w:val="18"/>
                <w:szCs w:val="18"/>
              </w:rPr>
            </w:pPr>
            <w:r w:rsidRPr="00225BA0">
              <w:rPr>
                <w:rFonts w:ascii="Arial" w:hAnsi="Arial" w:cs="Arial"/>
                <w:b/>
                <w:bCs/>
                <w:sz w:val="18"/>
                <w:szCs w:val="18"/>
              </w:rPr>
              <w:t xml:space="preserve">739 085,3  </w:t>
            </w:r>
          </w:p>
        </w:tc>
      </w:tr>
      <w:tr w:rsidR="00225BA0" w:rsidRPr="00225BA0" w:rsidTr="00225BA0">
        <w:trPr>
          <w:trHeight w:val="630"/>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36</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b/>
                <w:bCs/>
                <w:sz w:val="16"/>
                <w:szCs w:val="16"/>
              </w:rPr>
            </w:pPr>
            <w:r w:rsidRPr="00225BA0">
              <w:rPr>
                <w:rFonts w:ascii="Arial" w:hAnsi="Arial" w:cs="Arial"/>
                <w:b/>
                <w:bCs/>
                <w:sz w:val="16"/>
                <w:szCs w:val="16"/>
              </w:rPr>
              <w:t>000 2 02 00000 00 0000 000</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b/>
                <w:bCs/>
                <w:sz w:val="20"/>
                <w:szCs w:val="20"/>
              </w:rPr>
            </w:pPr>
            <w:r w:rsidRPr="00225BA0">
              <w:rPr>
                <w:b/>
                <w:bCs/>
                <w:sz w:val="20"/>
                <w:szCs w:val="20"/>
              </w:rPr>
              <w:t>Безвозмездные поступления от других бюджетов бюджетной системы Российской Федерации</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b/>
                <w:bCs/>
                <w:sz w:val="16"/>
                <w:szCs w:val="16"/>
              </w:rPr>
            </w:pPr>
            <w:r w:rsidRPr="00225BA0">
              <w:rPr>
                <w:rFonts w:ascii="Arial" w:hAnsi="Arial" w:cs="Arial"/>
                <w:b/>
                <w:bCs/>
                <w:sz w:val="16"/>
                <w:szCs w:val="16"/>
              </w:rPr>
              <w:t xml:space="preserve">739 085,3  </w:t>
            </w:r>
          </w:p>
        </w:tc>
      </w:tr>
      <w:tr w:rsidR="00225BA0" w:rsidRPr="00225BA0" w:rsidTr="00225BA0">
        <w:trPr>
          <w:trHeight w:val="555"/>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37</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b/>
                <w:bCs/>
                <w:sz w:val="16"/>
                <w:szCs w:val="16"/>
              </w:rPr>
            </w:pPr>
            <w:r w:rsidRPr="00225BA0">
              <w:rPr>
                <w:rFonts w:ascii="Arial CYR" w:hAnsi="Arial CYR" w:cs="Arial CYR"/>
                <w:b/>
                <w:bCs/>
                <w:sz w:val="16"/>
                <w:szCs w:val="16"/>
              </w:rPr>
              <w:t>000 2 02 01000 00 0000 151</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b/>
                <w:bCs/>
                <w:sz w:val="20"/>
                <w:szCs w:val="20"/>
              </w:rPr>
            </w:pPr>
            <w:r w:rsidRPr="00225BA0">
              <w:rPr>
                <w:b/>
                <w:bCs/>
                <w:sz w:val="20"/>
                <w:szCs w:val="20"/>
              </w:rPr>
              <w:t>Дотации бюджетам субъектов Российской Федерации и муниципальных образований</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b/>
                <w:bCs/>
                <w:sz w:val="16"/>
                <w:szCs w:val="16"/>
              </w:rPr>
            </w:pPr>
            <w:r w:rsidRPr="00225BA0">
              <w:rPr>
                <w:rFonts w:ascii="Arial CYR" w:hAnsi="Arial CYR" w:cs="Arial CYR"/>
                <w:b/>
                <w:bCs/>
                <w:sz w:val="16"/>
                <w:szCs w:val="16"/>
              </w:rPr>
              <w:t xml:space="preserve">9 284,0  </w:t>
            </w:r>
          </w:p>
        </w:tc>
      </w:tr>
      <w:tr w:rsidR="00225BA0" w:rsidRPr="00225BA0" w:rsidTr="00225BA0">
        <w:trPr>
          <w:trHeight w:val="525"/>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38</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i/>
                <w:iCs/>
                <w:sz w:val="16"/>
                <w:szCs w:val="16"/>
              </w:rPr>
            </w:pPr>
            <w:r w:rsidRPr="00225BA0">
              <w:rPr>
                <w:rFonts w:ascii="Arial CYR" w:hAnsi="Arial CYR" w:cs="Arial CYR"/>
                <w:i/>
                <w:iCs/>
                <w:sz w:val="16"/>
                <w:szCs w:val="16"/>
              </w:rPr>
              <w:t>919 2 02 01001 04 0000 151</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i/>
                <w:iCs/>
                <w:sz w:val="20"/>
                <w:szCs w:val="20"/>
              </w:rPr>
            </w:pPr>
            <w:r w:rsidRPr="00225BA0">
              <w:rPr>
                <w:i/>
                <w:iCs/>
                <w:sz w:val="20"/>
                <w:szCs w:val="20"/>
              </w:rPr>
              <w:t>Дотации бюджетам городских округов на выравнивание бюджетной обеспеченности</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i/>
                <w:iCs/>
                <w:sz w:val="16"/>
                <w:szCs w:val="16"/>
              </w:rPr>
            </w:pPr>
            <w:r w:rsidRPr="00225BA0">
              <w:rPr>
                <w:rFonts w:ascii="Arial CYR" w:hAnsi="Arial CYR" w:cs="Arial CYR"/>
                <w:i/>
                <w:iCs/>
                <w:sz w:val="16"/>
                <w:szCs w:val="16"/>
              </w:rPr>
              <w:t xml:space="preserve">9 284,0  </w:t>
            </w:r>
          </w:p>
        </w:tc>
      </w:tr>
      <w:tr w:rsidR="00225BA0" w:rsidRPr="00225BA0" w:rsidTr="00A87921">
        <w:trPr>
          <w:trHeight w:val="698"/>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39</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b/>
                <w:bCs/>
                <w:sz w:val="16"/>
                <w:szCs w:val="16"/>
              </w:rPr>
            </w:pPr>
            <w:r w:rsidRPr="00225BA0">
              <w:rPr>
                <w:rFonts w:ascii="Arial" w:hAnsi="Arial" w:cs="Arial"/>
                <w:b/>
                <w:bCs/>
                <w:sz w:val="16"/>
                <w:szCs w:val="16"/>
              </w:rPr>
              <w:t>000 2 02 02000 00 0000 151</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b/>
                <w:bCs/>
                <w:sz w:val="20"/>
                <w:szCs w:val="20"/>
              </w:rPr>
            </w:pPr>
            <w:r w:rsidRPr="00225BA0">
              <w:rPr>
                <w:b/>
                <w:bCs/>
                <w:sz w:val="20"/>
                <w:szCs w:val="20"/>
              </w:rPr>
              <w:t>Субсидии бюджетам бюджетной системы Российской Федерации (межбюджетные субсидии)</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b/>
                <w:bCs/>
                <w:sz w:val="16"/>
                <w:szCs w:val="16"/>
              </w:rPr>
            </w:pPr>
            <w:r w:rsidRPr="00225BA0">
              <w:rPr>
                <w:rFonts w:ascii="Arial" w:hAnsi="Arial" w:cs="Arial"/>
                <w:b/>
                <w:bCs/>
                <w:sz w:val="16"/>
                <w:szCs w:val="16"/>
              </w:rPr>
              <w:t xml:space="preserve">276 872,3  </w:t>
            </w:r>
          </w:p>
        </w:tc>
      </w:tr>
      <w:tr w:rsidR="00225BA0" w:rsidRPr="00225BA0" w:rsidTr="00225BA0">
        <w:trPr>
          <w:trHeight w:val="300"/>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lastRenderedPageBreak/>
              <w:t>40</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sz w:val="16"/>
                <w:szCs w:val="16"/>
              </w:rPr>
            </w:pPr>
            <w:r w:rsidRPr="00225BA0">
              <w:rPr>
                <w:rFonts w:ascii="Arial CYR" w:hAnsi="Arial CYR" w:cs="Arial CYR"/>
                <w:sz w:val="16"/>
                <w:szCs w:val="16"/>
              </w:rPr>
              <w:t>000 2 02 02999 04 0000 151</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20"/>
                <w:szCs w:val="20"/>
              </w:rPr>
            </w:pPr>
            <w:r w:rsidRPr="00225BA0">
              <w:rPr>
                <w:sz w:val="20"/>
                <w:szCs w:val="20"/>
              </w:rPr>
              <w:t>Прочие субсидии бюджетам городских округов</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sz w:val="16"/>
                <w:szCs w:val="16"/>
              </w:rPr>
            </w:pPr>
            <w:r w:rsidRPr="00225BA0">
              <w:rPr>
                <w:rFonts w:ascii="Arial CYR" w:hAnsi="Arial CYR" w:cs="Arial CYR"/>
                <w:sz w:val="16"/>
                <w:szCs w:val="16"/>
              </w:rPr>
              <w:t xml:space="preserve">276 872,3  </w:t>
            </w:r>
          </w:p>
        </w:tc>
      </w:tr>
      <w:tr w:rsidR="00225BA0" w:rsidRPr="00225BA0" w:rsidTr="00A87921">
        <w:trPr>
          <w:trHeight w:val="683"/>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41</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i/>
                <w:iCs/>
                <w:sz w:val="16"/>
                <w:szCs w:val="16"/>
              </w:rPr>
            </w:pPr>
            <w:r w:rsidRPr="00225BA0">
              <w:rPr>
                <w:rFonts w:ascii="Arial CYR" w:hAnsi="Arial CYR" w:cs="Arial CYR"/>
                <w:i/>
                <w:iCs/>
                <w:sz w:val="16"/>
                <w:szCs w:val="16"/>
              </w:rPr>
              <w:t>906 2 02 02999 04 0000 151</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i/>
                <w:iCs/>
                <w:sz w:val="20"/>
                <w:szCs w:val="20"/>
              </w:rPr>
            </w:pPr>
            <w:r w:rsidRPr="00225BA0">
              <w:rPr>
                <w:i/>
                <w:iCs/>
                <w:sz w:val="20"/>
                <w:szCs w:val="20"/>
              </w:rPr>
              <w:t>Субсидии на осуществление мероприятий по организации питания в муниципальных общеобразовательных учреждениях</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i/>
                <w:iCs/>
                <w:sz w:val="16"/>
                <w:szCs w:val="16"/>
              </w:rPr>
            </w:pPr>
            <w:r w:rsidRPr="00225BA0">
              <w:rPr>
                <w:rFonts w:ascii="Arial CYR" w:hAnsi="Arial CYR" w:cs="Arial CYR"/>
                <w:i/>
                <w:iCs/>
                <w:sz w:val="16"/>
                <w:szCs w:val="16"/>
              </w:rPr>
              <w:t xml:space="preserve">24 014,0  </w:t>
            </w:r>
          </w:p>
        </w:tc>
      </w:tr>
      <w:tr w:rsidR="00225BA0" w:rsidRPr="00225BA0" w:rsidTr="00225BA0">
        <w:trPr>
          <w:trHeight w:val="525"/>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42</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i/>
                <w:iCs/>
                <w:sz w:val="16"/>
                <w:szCs w:val="16"/>
              </w:rPr>
            </w:pPr>
            <w:r w:rsidRPr="00225BA0">
              <w:rPr>
                <w:rFonts w:ascii="Arial CYR" w:hAnsi="Arial CYR" w:cs="Arial CYR"/>
                <w:i/>
                <w:iCs/>
                <w:sz w:val="16"/>
                <w:szCs w:val="16"/>
              </w:rPr>
              <w:t>906 2 02 02999 04 0000 151</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i/>
                <w:iCs/>
                <w:sz w:val="20"/>
                <w:szCs w:val="20"/>
              </w:rPr>
            </w:pPr>
            <w:r w:rsidRPr="00225BA0">
              <w:rPr>
                <w:i/>
                <w:iCs/>
                <w:sz w:val="20"/>
                <w:szCs w:val="20"/>
              </w:rPr>
              <w:t>Субсидии на организацию отдыха детей в каникулярное время</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i/>
                <w:iCs/>
                <w:sz w:val="16"/>
                <w:szCs w:val="16"/>
              </w:rPr>
            </w:pPr>
            <w:r w:rsidRPr="00225BA0">
              <w:rPr>
                <w:rFonts w:ascii="Arial CYR" w:hAnsi="Arial CYR" w:cs="Arial CYR"/>
                <w:i/>
                <w:iCs/>
                <w:sz w:val="16"/>
                <w:szCs w:val="16"/>
              </w:rPr>
              <w:t xml:space="preserve">10 790,3  </w:t>
            </w:r>
          </w:p>
        </w:tc>
      </w:tr>
      <w:tr w:rsidR="00225BA0" w:rsidRPr="00225BA0" w:rsidTr="00A87921">
        <w:trPr>
          <w:trHeight w:val="1153"/>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43</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i/>
                <w:iCs/>
                <w:sz w:val="16"/>
                <w:szCs w:val="16"/>
              </w:rPr>
            </w:pPr>
            <w:r w:rsidRPr="00225BA0">
              <w:rPr>
                <w:rFonts w:ascii="Arial CYR" w:hAnsi="Arial CYR" w:cs="Arial CYR"/>
                <w:i/>
                <w:iCs/>
                <w:sz w:val="16"/>
                <w:szCs w:val="16"/>
              </w:rPr>
              <w:t>919 2 02 02999 04 0000 151</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i/>
                <w:iCs/>
                <w:sz w:val="20"/>
                <w:szCs w:val="20"/>
              </w:rPr>
            </w:pPr>
            <w:r w:rsidRPr="00225BA0">
              <w:rPr>
                <w:i/>
                <w:iCs/>
                <w:sz w:val="20"/>
                <w:szCs w:val="20"/>
              </w:rPr>
              <w:t>Субсидии на выравнивание бюджетной обеспеченности муниципальных районов (городских округов) по реализации ими их отдельных расходных обязательств по вопросам местного значения</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i/>
                <w:iCs/>
                <w:sz w:val="16"/>
                <w:szCs w:val="16"/>
              </w:rPr>
            </w:pPr>
            <w:r w:rsidRPr="00225BA0">
              <w:rPr>
                <w:rFonts w:ascii="Arial CYR" w:hAnsi="Arial CYR" w:cs="Arial CYR"/>
                <w:i/>
                <w:iCs/>
                <w:sz w:val="16"/>
                <w:szCs w:val="16"/>
              </w:rPr>
              <w:t xml:space="preserve">242 068,0  </w:t>
            </w:r>
          </w:p>
        </w:tc>
      </w:tr>
      <w:tr w:rsidR="00225BA0" w:rsidRPr="00225BA0" w:rsidTr="00225BA0">
        <w:trPr>
          <w:trHeight w:val="570"/>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44</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b/>
                <w:bCs/>
                <w:sz w:val="16"/>
                <w:szCs w:val="16"/>
              </w:rPr>
            </w:pPr>
            <w:r w:rsidRPr="00225BA0">
              <w:rPr>
                <w:rFonts w:ascii="Arial" w:hAnsi="Arial" w:cs="Arial"/>
                <w:b/>
                <w:bCs/>
                <w:sz w:val="16"/>
                <w:szCs w:val="16"/>
              </w:rPr>
              <w:t>000 2 02 03000 00 0000 151</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b/>
                <w:bCs/>
                <w:sz w:val="20"/>
                <w:szCs w:val="20"/>
              </w:rPr>
            </w:pPr>
            <w:r w:rsidRPr="00225BA0">
              <w:rPr>
                <w:b/>
                <w:bCs/>
                <w:sz w:val="20"/>
                <w:szCs w:val="20"/>
              </w:rPr>
              <w:t>Субвенции бюджетам субъектов Российской Федерации и муниципальных образований</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b/>
                <w:bCs/>
                <w:sz w:val="16"/>
                <w:szCs w:val="16"/>
              </w:rPr>
            </w:pPr>
            <w:r w:rsidRPr="00225BA0">
              <w:rPr>
                <w:rFonts w:ascii="Arial" w:hAnsi="Arial" w:cs="Arial"/>
                <w:b/>
                <w:bCs/>
                <w:sz w:val="16"/>
                <w:szCs w:val="16"/>
              </w:rPr>
              <w:t xml:space="preserve">452 929,0  </w:t>
            </w:r>
          </w:p>
        </w:tc>
      </w:tr>
      <w:tr w:rsidR="00225BA0" w:rsidRPr="00225BA0" w:rsidTr="00225BA0">
        <w:trPr>
          <w:trHeight w:val="795"/>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45</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sz w:val="16"/>
                <w:szCs w:val="16"/>
              </w:rPr>
            </w:pPr>
            <w:r w:rsidRPr="00225BA0">
              <w:rPr>
                <w:rFonts w:ascii="Arial CYR" w:hAnsi="Arial CYR" w:cs="Arial CYR"/>
                <w:sz w:val="16"/>
                <w:szCs w:val="16"/>
              </w:rPr>
              <w:t>000 2 02 03001 04 0000 151</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20"/>
                <w:szCs w:val="20"/>
              </w:rPr>
            </w:pPr>
            <w:r w:rsidRPr="00225BA0">
              <w:rPr>
                <w:sz w:val="20"/>
                <w:szCs w:val="20"/>
              </w:rPr>
              <w:t>Субвенции бюджетам городских округов на оплату жилищно-коммунальных услуг отдельным категориям граждан</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sz w:val="16"/>
                <w:szCs w:val="16"/>
              </w:rPr>
            </w:pPr>
            <w:r w:rsidRPr="00225BA0">
              <w:rPr>
                <w:rFonts w:ascii="Arial CYR" w:hAnsi="Arial CYR" w:cs="Arial CYR"/>
                <w:sz w:val="16"/>
                <w:szCs w:val="16"/>
              </w:rPr>
              <w:t xml:space="preserve">38 468,0  </w:t>
            </w:r>
          </w:p>
        </w:tc>
      </w:tr>
      <w:tr w:rsidR="00225BA0" w:rsidRPr="00225BA0" w:rsidTr="00A87921">
        <w:trPr>
          <w:trHeight w:val="1006"/>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46</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i/>
                <w:iCs/>
                <w:sz w:val="16"/>
                <w:szCs w:val="16"/>
              </w:rPr>
            </w:pPr>
            <w:r w:rsidRPr="00225BA0">
              <w:rPr>
                <w:rFonts w:ascii="Arial CYR" w:hAnsi="Arial CYR" w:cs="Arial CYR"/>
                <w:i/>
                <w:iCs/>
                <w:sz w:val="16"/>
                <w:szCs w:val="16"/>
              </w:rPr>
              <w:t>901 2 02 03001 04 0000 151</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i/>
                <w:iCs/>
                <w:sz w:val="20"/>
                <w:szCs w:val="20"/>
              </w:rPr>
            </w:pPr>
            <w:r w:rsidRPr="00225BA0">
              <w:rPr>
                <w:i/>
                <w:iCs/>
                <w:sz w:val="20"/>
                <w:szCs w:val="20"/>
              </w:rPr>
              <w:t xml:space="preserve">Субвенции на осуществление государственного полномочия </w:t>
            </w:r>
            <w:r w:rsidRPr="00225BA0">
              <w:rPr>
                <w:b/>
                <w:bCs/>
                <w:i/>
                <w:iCs/>
                <w:sz w:val="20"/>
                <w:szCs w:val="20"/>
              </w:rPr>
              <w:t>Российской Федерации</w:t>
            </w:r>
            <w:r w:rsidRPr="00225BA0">
              <w:rPr>
                <w:i/>
                <w:iCs/>
                <w:sz w:val="20"/>
                <w:szCs w:val="20"/>
              </w:rPr>
              <w:t xml:space="preserve"> по предоставлению мер социальной поддержки по оплате жилого помещения и коммунальных услуг</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i/>
                <w:iCs/>
                <w:sz w:val="16"/>
                <w:szCs w:val="16"/>
              </w:rPr>
            </w:pPr>
            <w:r w:rsidRPr="00225BA0">
              <w:rPr>
                <w:rFonts w:ascii="Arial CYR" w:hAnsi="Arial CYR" w:cs="Arial CYR"/>
                <w:i/>
                <w:iCs/>
                <w:sz w:val="16"/>
                <w:szCs w:val="16"/>
              </w:rPr>
              <w:t xml:space="preserve">38 468,0  </w:t>
            </w:r>
          </w:p>
        </w:tc>
      </w:tr>
      <w:tr w:rsidR="00225BA0" w:rsidRPr="00225BA0" w:rsidTr="00A87921">
        <w:trPr>
          <w:trHeight w:val="695"/>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47</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sz w:val="16"/>
                <w:szCs w:val="16"/>
              </w:rPr>
            </w:pPr>
            <w:r w:rsidRPr="00225BA0">
              <w:rPr>
                <w:rFonts w:ascii="Arial CYR" w:hAnsi="Arial CYR" w:cs="Arial CYR"/>
                <w:sz w:val="16"/>
                <w:szCs w:val="16"/>
              </w:rPr>
              <w:t>000 2 02 03022 04 0000 151</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20"/>
                <w:szCs w:val="20"/>
              </w:rPr>
            </w:pPr>
            <w:r w:rsidRPr="00225BA0">
              <w:rPr>
                <w:sz w:val="20"/>
                <w:szCs w:val="20"/>
              </w:rPr>
              <w:t>Субвенции бюджетам городских округов на предоставление гражданам субсидий на оплату жилого помещения и коммунальных услуг</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sz w:val="16"/>
                <w:szCs w:val="16"/>
              </w:rPr>
            </w:pPr>
            <w:r w:rsidRPr="00225BA0">
              <w:rPr>
                <w:rFonts w:ascii="Arial CYR" w:hAnsi="Arial CYR" w:cs="Arial CYR"/>
                <w:sz w:val="16"/>
                <w:szCs w:val="16"/>
              </w:rPr>
              <w:t xml:space="preserve">22 513,0  </w:t>
            </w:r>
          </w:p>
        </w:tc>
      </w:tr>
      <w:tr w:rsidR="00225BA0" w:rsidRPr="00225BA0" w:rsidTr="00A87921">
        <w:trPr>
          <w:trHeight w:val="846"/>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48</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i/>
                <w:iCs/>
                <w:sz w:val="16"/>
                <w:szCs w:val="16"/>
              </w:rPr>
            </w:pPr>
            <w:r w:rsidRPr="00225BA0">
              <w:rPr>
                <w:rFonts w:ascii="Arial CYR" w:hAnsi="Arial CYR" w:cs="Arial CYR"/>
                <w:i/>
                <w:iCs/>
                <w:sz w:val="16"/>
                <w:szCs w:val="16"/>
              </w:rPr>
              <w:t>901 2 02 03022 04 0000 151</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i/>
                <w:iCs/>
                <w:sz w:val="20"/>
                <w:szCs w:val="20"/>
              </w:rPr>
            </w:pPr>
            <w:r w:rsidRPr="00225BA0">
              <w:rPr>
                <w:i/>
                <w:iCs/>
                <w:sz w:val="20"/>
                <w:szCs w:val="20"/>
              </w:rPr>
              <w:t>Субвенций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i/>
                <w:iCs/>
                <w:sz w:val="16"/>
                <w:szCs w:val="16"/>
              </w:rPr>
            </w:pPr>
            <w:r w:rsidRPr="00225BA0">
              <w:rPr>
                <w:rFonts w:ascii="Arial CYR" w:hAnsi="Arial CYR" w:cs="Arial CYR"/>
                <w:i/>
                <w:iCs/>
                <w:sz w:val="16"/>
                <w:szCs w:val="16"/>
              </w:rPr>
              <w:t xml:space="preserve">22 513,0  </w:t>
            </w:r>
          </w:p>
        </w:tc>
      </w:tr>
      <w:tr w:rsidR="00225BA0" w:rsidRPr="00225BA0" w:rsidTr="00225BA0">
        <w:trPr>
          <w:trHeight w:val="765"/>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49</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sz w:val="16"/>
                <w:szCs w:val="16"/>
              </w:rPr>
            </w:pPr>
            <w:r w:rsidRPr="00225BA0">
              <w:rPr>
                <w:rFonts w:ascii="Arial CYR" w:hAnsi="Arial CYR" w:cs="Arial CYR"/>
                <w:sz w:val="16"/>
                <w:szCs w:val="16"/>
              </w:rPr>
              <w:t>000 2 02 03024 04 0000 151</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20"/>
                <w:szCs w:val="20"/>
              </w:rPr>
            </w:pPr>
            <w:r w:rsidRPr="00225BA0">
              <w:rPr>
                <w:sz w:val="20"/>
                <w:szCs w:val="20"/>
              </w:rPr>
              <w:t>Субвенции бюджетам городских округов на выполнение передаваемых полномочий субъектов Российской Федерации</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sz w:val="16"/>
                <w:szCs w:val="16"/>
              </w:rPr>
            </w:pPr>
            <w:r w:rsidRPr="00225BA0">
              <w:rPr>
                <w:rFonts w:ascii="Arial CYR" w:hAnsi="Arial CYR" w:cs="Arial CYR"/>
                <w:sz w:val="16"/>
                <w:szCs w:val="16"/>
              </w:rPr>
              <w:t xml:space="preserve">92 393,0  </w:t>
            </w:r>
          </w:p>
        </w:tc>
      </w:tr>
      <w:tr w:rsidR="00225BA0" w:rsidRPr="00225BA0" w:rsidTr="00225BA0">
        <w:trPr>
          <w:trHeight w:val="1305"/>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50</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i/>
                <w:iCs/>
                <w:sz w:val="16"/>
                <w:szCs w:val="16"/>
              </w:rPr>
            </w:pPr>
            <w:r w:rsidRPr="00225BA0">
              <w:rPr>
                <w:rFonts w:ascii="Arial CYR" w:hAnsi="Arial CYR" w:cs="Arial CYR"/>
                <w:i/>
                <w:iCs/>
                <w:sz w:val="16"/>
                <w:szCs w:val="16"/>
              </w:rPr>
              <w:t>901 2 02 03024 04 0000 151</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i/>
                <w:iCs/>
                <w:sz w:val="20"/>
                <w:szCs w:val="20"/>
              </w:rPr>
            </w:pPr>
            <w:r w:rsidRPr="00225BA0">
              <w:rPr>
                <w:i/>
                <w:iCs/>
                <w:sz w:val="20"/>
                <w:szCs w:val="20"/>
              </w:rPr>
              <w:t>Субвенции на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i/>
                <w:iCs/>
                <w:sz w:val="16"/>
                <w:szCs w:val="16"/>
              </w:rPr>
            </w:pPr>
            <w:r w:rsidRPr="00225BA0">
              <w:rPr>
                <w:rFonts w:ascii="Arial CYR" w:hAnsi="Arial CYR" w:cs="Arial CYR"/>
                <w:i/>
                <w:iCs/>
                <w:sz w:val="16"/>
                <w:szCs w:val="16"/>
              </w:rPr>
              <w:t xml:space="preserve">228,0  </w:t>
            </w:r>
          </w:p>
        </w:tc>
      </w:tr>
      <w:tr w:rsidR="00225BA0" w:rsidRPr="00225BA0" w:rsidTr="00A87921">
        <w:trPr>
          <w:trHeight w:val="1443"/>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51</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i/>
                <w:iCs/>
                <w:sz w:val="16"/>
                <w:szCs w:val="16"/>
              </w:rPr>
            </w:pPr>
            <w:r w:rsidRPr="00225BA0">
              <w:rPr>
                <w:rFonts w:ascii="Arial CYR" w:hAnsi="Arial CYR" w:cs="Arial CYR"/>
                <w:i/>
                <w:iCs/>
                <w:sz w:val="16"/>
                <w:szCs w:val="16"/>
              </w:rPr>
              <w:t>901 2 02 03024 04 0000 151</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i/>
                <w:iCs/>
                <w:sz w:val="20"/>
                <w:szCs w:val="20"/>
              </w:rPr>
            </w:pPr>
            <w:r w:rsidRPr="00225BA0">
              <w:rPr>
                <w:i/>
                <w:iCs/>
                <w:sz w:val="20"/>
                <w:szCs w:val="20"/>
              </w:rPr>
              <w:t>Субвенция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i/>
                <w:iCs/>
                <w:sz w:val="16"/>
                <w:szCs w:val="16"/>
              </w:rPr>
            </w:pPr>
            <w:r w:rsidRPr="00225BA0">
              <w:rPr>
                <w:rFonts w:ascii="Arial CYR" w:hAnsi="Arial CYR" w:cs="Arial CYR"/>
                <w:i/>
                <w:iCs/>
                <w:sz w:val="16"/>
                <w:szCs w:val="16"/>
              </w:rPr>
              <w:t xml:space="preserve">0,1  </w:t>
            </w:r>
          </w:p>
        </w:tc>
      </w:tr>
      <w:tr w:rsidR="00225BA0" w:rsidRPr="00225BA0" w:rsidTr="00A87921">
        <w:trPr>
          <w:trHeight w:val="699"/>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52</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i/>
                <w:iCs/>
                <w:sz w:val="16"/>
                <w:szCs w:val="16"/>
              </w:rPr>
            </w:pPr>
            <w:r w:rsidRPr="00225BA0">
              <w:rPr>
                <w:rFonts w:ascii="Arial CYR" w:hAnsi="Arial CYR" w:cs="Arial CYR"/>
                <w:i/>
                <w:iCs/>
                <w:sz w:val="16"/>
                <w:szCs w:val="16"/>
              </w:rPr>
              <w:t>901 2 02 03024 04 0000 151</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i/>
                <w:iCs/>
                <w:sz w:val="20"/>
                <w:szCs w:val="20"/>
              </w:rPr>
            </w:pPr>
            <w:r w:rsidRPr="00225BA0">
              <w:rPr>
                <w:i/>
                <w:iCs/>
                <w:sz w:val="20"/>
                <w:szCs w:val="20"/>
              </w:rPr>
              <w:t>Субвенция на осуществление государственного полномочия Свердловской области по созданию административных комиссий</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i/>
                <w:iCs/>
                <w:sz w:val="16"/>
                <w:szCs w:val="16"/>
              </w:rPr>
            </w:pPr>
            <w:r w:rsidRPr="00225BA0">
              <w:rPr>
                <w:rFonts w:ascii="Arial CYR" w:hAnsi="Arial CYR" w:cs="Arial CYR"/>
                <w:i/>
                <w:iCs/>
                <w:sz w:val="16"/>
                <w:szCs w:val="16"/>
              </w:rPr>
              <w:t xml:space="preserve">91,9  </w:t>
            </w:r>
          </w:p>
        </w:tc>
      </w:tr>
      <w:tr w:rsidR="00225BA0" w:rsidRPr="00225BA0" w:rsidTr="00A87921">
        <w:trPr>
          <w:trHeight w:val="1120"/>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53</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i/>
                <w:iCs/>
                <w:sz w:val="16"/>
                <w:szCs w:val="16"/>
              </w:rPr>
            </w:pPr>
            <w:r w:rsidRPr="00225BA0">
              <w:rPr>
                <w:rFonts w:ascii="Arial CYR" w:hAnsi="Arial CYR" w:cs="Arial CYR"/>
                <w:i/>
                <w:iCs/>
                <w:sz w:val="16"/>
                <w:szCs w:val="16"/>
              </w:rPr>
              <w:t>901 2 02 03024 04 0000 151</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i/>
                <w:iCs/>
                <w:sz w:val="20"/>
                <w:szCs w:val="20"/>
              </w:rPr>
            </w:pPr>
            <w:r w:rsidRPr="00225BA0">
              <w:rPr>
                <w:i/>
                <w:iCs/>
                <w:sz w:val="20"/>
                <w:szCs w:val="20"/>
              </w:rPr>
              <w:t xml:space="preserve">Субвенции на осуществление государственного полномочия </w:t>
            </w:r>
            <w:r w:rsidRPr="00225BA0">
              <w:rPr>
                <w:b/>
                <w:bCs/>
                <w:i/>
                <w:iCs/>
                <w:sz w:val="20"/>
                <w:szCs w:val="20"/>
              </w:rPr>
              <w:t>Свердловской области</w:t>
            </w:r>
            <w:r w:rsidRPr="00225BA0">
              <w:rPr>
                <w:i/>
                <w:iCs/>
                <w:sz w:val="20"/>
                <w:szCs w:val="20"/>
              </w:rPr>
              <w:t xml:space="preserve"> по предоставлению отдельным категориям граждан компенсации расходов на оплату жилого помещения и коммунальных услуг</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i/>
                <w:iCs/>
                <w:sz w:val="16"/>
                <w:szCs w:val="16"/>
              </w:rPr>
            </w:pPr>
            <w:r w:rsidRPr="00225BA0">
              <w:rPr>
                <w:rFonts w:ascii="Arial CYR" w:hAnsi="Arial CYR" w:cs="Arial CYR"/>
                <w:i/>
                <w:iCs/>
                <w:sz w:val="16"/>
                <w:szCs w:val="16"/>
              </w:rPr>
              <w:t xml:space="preserve">92 052,0  </w:t>
            </w:r>
          </w:p>
        </w:tc>
      </w:tr>
      <w:tr w:rsidR="00225BA0" w:rsidRPr="00225BA0" w:rsidTr="00A87921">
        <w:trPr>
          <w:trHeight w:val="1407"/>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54</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i/>
                <w:iCs/>
                <w:sz w:val="16"/>
                <w:szCs w:val="16"/>
              </w:rPr>
            </w:pPr>
            <w:r w:rsidRPr="00225BA0">
              <w:rPr>
                <w:rFonts w:ascii="Arial CYR" w:hAnsi="Arial CYR" w:cs="Arial CYR"/>
                <w:i/>
                <w:iCs/>
                <w:sz w:val="16"/>
                <w:szCs w:val="16"/>
              </w:rPr>
              <w:t>901 2 02 03024 04 0000 151</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i/>
                <w:iCs/>
                <w:sz w:val="20"/>
                <w:szCs w:val="20"/>
              </w:rPr>
            </w:pPr>
            <w:r w:rsidRPr="00225BA0">
              <w:rPr>
                <w:i/>
                <w:iCs/>
                <w:sz w:val="20"/>
                <w:szCs w:val="20"/>
              </w:rPr>
              <w:t>Субвенции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i/>
                <w:iCs/>
                <w:sz w:val="16"/>
                <w:szCs w:val="16"/>
              </w:rPr>
            </w:pPr>
            <w:r w:rsidRPr="00225BA0">
              <w:rPr>
                <w:rFonts w:ascii="Arial CYR" w:hAnsi="Arial CYR" w:cs="Arial CYR"/>
                <w:i/>
                <w:iCs/>
                <w:sz w:val="16"/>
                <w:szCs w:val="16"/>
              </w:rPr>
              <w:t xml:space="preserve">21,0  </w:t>
            </w:r>
          </w:p>
        </w:tc>
      </w:tr>
      <w:tr w:rsidR="00225BA0" w:rsidRPr="00225BA0" w:rsidTr="00A87921">
        <w:trPr>
          <w:trHeight w:val="273"/>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55</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sz w:val="16"/>
                <w:szCs w:val="16"/>
              </w:rPr>
            </w:pPr>
            <w:r w:rsidRPr="00225BA0">
              <w:rPr>
                <w:rFonts w:ascii="Arial CYR" w:hAnsi="Arial CYR" w:cs="Arial CYR"/>
                <w:sz w:val="16"/>
                <w:szCs w:val="16"/>
              </w:rPr>
              <w:t>000 2 02 03999 04 0000 151</w:t>
            </w:r>
          </w:p>
        </w:tc>
        <w:tc>
          <w:tcPr>
            <w:tcW w:w="4568"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20"/>
                <w:szCs w:val="20"/>
              </w:rPr>
            </w:pPr>
            <w:r w:rsidRPr="00225BA0">
              <w:rPr>
                <w:sz w:val="20"/>
                <w:szCs w:val="20"/>
              </w:rPr>
              <w:t>Прочие субвенции бюджетам городских округов</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sz w:val="16"/>
                <w:szCs w:val="16"/>
              </w:rPr>
            </w:pPr>
            <w:r w:rsidRPr="00225BA0">
              <w:rPr>
                <w:rFonts w:ascii="Arial CYR" w:hAnsi="Arial CYR" w:cs="Arial CYR"/>
                <w:sz w:val="16"/>
                <w:szCs w:val="16"/>
              </w:rPr>
              <w:t xml:space="preserve">299 555,0  </w:t>
            </w:r>
          </w:p>
        </w:tc>
      </w:tr>
      <w:tr w:rsidR="00225BA0" w:rsidRPr="00225BA0" w:rsidTr="00A87921">
        <w:trPr>
          <w:trHeight w:val="2261"/>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lastRenderedPageBreak/>
              <w:t>56</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i/>
                <w:iCs/>
                <w:sz w:val="16"/>
                <w:szCs w:val="16"/>
              </w:rPr>
            </w:pPr>
            <w:r w:rsidRPr="00225BA0">
              <w:rPr>
                <w:rFonts w:ascii="Arial CYR" w:hAnsi="Arial CYR" w:cs="Arial CYR"/>
                <w:i/>
                <w:iCs/>
                <w:sz w:val="16"/>
                <w:szCs w:val="16"/>
              </w:rPr>
              <w:t>906 2 02 03999 04 0000 151</w:t>
            </w:r>
          </w:p>
        </w:tc>
        <w:tc>
          <w:tcPr>
            <w:tcW w:w="4568" w:type="dxa"/>
            <w:tcBorders>
              <w:top w:val="nil"/>
              <w:left w:val="nil"/>
              <w:bottom w:val="nil"/>
              <w:right w:val="nil"/>
            </w:tcBorders>
            <w:shd w:val="clear" w:color="auto" w:fill="auto"/>
            <w:hideMark/>
          </w:tcPr>
          <w:p w:rsidR="00225BA0" w:rsidRPr="00225BA0" w:rsidRDefault="00225BA0" w:rsidP="00225BA0">
            <w:pPr>
              <w:rPr>
                <w:i/>
                <w:iCs/>
                <w:sz w:val="20"/>
                <w:szCs w:val="20"/>
              </w:rPr>
            </w:pPr>
            <w:r w:rsidRPr="00225BA0">
              <w:rPr>
                <w:i/>
                <w:iCs/>
                <w:sz w:val="20"/>
                <w:szCs w:val="20"/>
              </w:rPr>
              <w:t>Субвенции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w:t>
            </w:r>
          </w:p>
        </w:tc>
        <w:tc>
          <w:tcPr>
            <w:tcW w:w="1669" w:type="dxa"/>
            <w:tcBorders>
              <w:top w:val="nil"/>
              <w:left w:val="single" w:sz="4" w:space="0" w:color="auto"/>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i/>
                <w:iCs/>
                <w:sz w:val="16"/>
                <w:szCs w:val="16"/>
              </w:rPr>
            </w:pPr>
            <w:r w:rsidRPr="00225BA0">
              <w:rPr>
                <w:rFonts w:ascii="Arial CYR" w:hAnsi="Arial CYR" w:cs="Arial CYR"/>
                <w:i/>
                <w:iCs/>
                <w:sz w:val="16"/>
                <w:szCs w:val="16"/>
              </w:rPr>
              <w:t xml:space="preserve">189 957,0  </w:t>
            </w:r>
          </w:p>
        </w:tc>
      </w:tr>
      <w:tr w:rsidR="00225BA0" w:rsidRPr="00225BA0" w:rsidTr="00225BA0">
        <w:trPr>
          <w:trHeight w:val="1305"/>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57</w:t>
            </w:r>
          </w:p>
        </w:tc>
        <w:tc>
          <w:tcPr>
            <w:tcW w:w="2447"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i/>
                <w:iCs/>
                <w:sz w:val="16"/>
                <w:szCs w:val="16"/>
              </w:rPr>
            </w:pPr>
            <w:r w:rsidRPr="00225BA0">
              <w:rPr>
                <w:rFonts w:ascii="Arial CYR" w:hAnsi="Arial CYR" w:cs="Arial CYR"/>
                <w:i/>
                <w:iCs/>
                <w:sz w:val="16"/>
                <w:szCs w:val="16"/>
              </w:rPr>
              <w:t>906 2 02 03999 04 0000 151</w:t>
            </w:r>
          </w:p>
        </w:tc>
        <w:tc>
          <w:tcPr>
            <w:tcW w:w="4568" w:type="dxa"/>
            <w:tcBorders>
              <w:top w:val="single" w:sz="4" w:space="0" w:color="auto"/>
              <w:left w:val="nil"/>
              <w:bottom w:val="single" w:sz="4" w:space="0" w:color="auto"/>
              <w:right w:val="single" w:sz="4" w:space="0" w:color="auto"/>
            </w:tcBorders>
            <w:shd w:val="clear" w:color="auto" w:fill="auto"/>
            <w:hideMark/>
          </w:tcPr>
          <w:p w:rsidR="00225BA0" w:rsidRPr="00225BA0" w:rsidRDefault="00225BA0" w:rsidP="00225BA0">
            <w:pPr>
              <w:rPr>
                <w:i/>
                <w:iCs/>
                <w:sz w:val="20"/>
                <w:szCs w:val="20"/>
              </w:rPr>
            </w:pPr>
            <w:r w:rsidRPr="00225BA0">
              <w:rPr>
                <w:i/>
                <w:iCs/>
                <w:sz w:val="20"/>
                <w:szCs w:val="20"/>
              </w:rPr>
              <w:t>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669"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i/>
                <w:iCs/>
                <w:sz w:val="16"/>
                <w:szCs w:val="16"/>
              </w:rPr>
            </w:pPr>
            <w:r w:rsidRPr="00225BA0">
              <w:rPr>
                <w:rFonts w:ascii="Arial CYR" w:hAnsi="Arial CYR" w:cs="Arial CYR"/>
                <w:i/>
                <w:iCs/>
                <w:sz w:val="16"/>
                <w:szCs w:val="16"/>
              </w:rPr>
              <w:t xml:space="preserve">109 598,0  </w:t>
            </w:r>
          </w:p>
        </w:tc>
      </w:tr>
      <w:tr w:rsidR="00225BA0" w:rsidRPr="00225BA0" w:rsidTr="00225BA0">
        <w:trPr>
          <w:trHeight w:val="375"/>
        </w:trPr>
        <w:tc>
          <w:tcPr>
            <w:tcW w:w="687"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6"/>
                <w:szCs w:val="16"/>
              </w:rPr>
            </w:pPr>
            <w:r w:rsidRPr="00225BA0">
              <w:rPr>
                <w:rFonts w:ascii="Arial" w:hAnsi="Arial" w:cs="Arial"/>
                <w:sz w:val="16"/>
                <w:szCs w:val="16"/>
              </w:rPr>
              <w:t>58</w:t>
            </w:r>
          </w:p>
        </w:tc>
        <w:tc>
          <w:tcPr>
            <w:tcW w:w="2447" w:type="dxa"/>
            <w:tcBorders>
              <w:top w:val="nil"/>
              <w:left w:val="nil"/>
              <w:bottom w:val="single" w:sz="4" w:space="0" w:color="auto"/>
              <w:right w:val="single" w:sz="4" w:space="0" w:color="auto"/>
            </w:tcBorders>
            <w:shd w:val="clear" w:color="auto" w:fill="auto"/>
            <w:noWrap/>
            <w:vAlign w:val="bottom"/>
            <w:hideMark/>
          </w:tcPr>
          <w:p w:rsidR="00225BA0" w:rsidRPr="00225BA0" w:rsidRDefault="00225BA0" w:rsidP="00225BA0">
            <w:pPr>
              <w:rPr>
                <w:rFonts w:ascii="Arial" w:hAnsi="Arial" w:cs="Arial"/>
                <w:sz w:val="16"/>
                <w:szCs w:val="16"/>
              </w:rPr>
            </w:pPr>
            <w:r w:rsidRPr="00225BA0">
              <w:rPr>
                <w:rFonts w:ascii="Arial" w:hAnsi="Arial" w:cs="Arial"/>
                <w:sz w:val="16"/>
                <w:szCs w:val="16"/>
              </w:rPr>
              <w:t> </w:t>
            </w:r>
          </w:p>
        </w:tc>
        <w:tc>
          <w:tcPr>
            <w:tcW w:w="4568" w:type="dxa"/>
            <w:tcBorders>
              <w:top w:val="nil"/>
              <w:left w:val="nil"/>
              <w:bottom w:val="single" w:sz="4" w:space="0" w:color="auto"/>
              <w:right w:val="single" w:sz="4" w:space="0" w:color="auto"/>
            </w:tcBorders>
            <w:shd w:val="clear" w:color="auto" w:fill="auto"/>
            <w:noWrap/>
            <w:hideMark/>
          </w:tcPr>
          <w:p w:rsidR="00225BA0" w:rsidRPr="00225BA0" w:rsidRDefault="00225BA0" w:rsidP="00225BA0">
            <w:pPr>
              <w:rPr>
                <w:b/>
                <w:bCs/>
                <w:i/>
                <w:iCs/>
                <w:sz w:val="20"/>
                <w:szCs w:val="20"/>
              </w:rPr>
            </w:pPr>
            <w:r w:rsidRPr="00225BA0">
              <w:rPr>
                <w:b/>
                <w:bCs/>
                <w:i/>
                <w:iCs/>
                <w:sz w:val="20"/>
                <w:szCs w:val="20"/>
              </w:rPr>
              <w:t>итого</w:t>
            </w:r>
          </w:p>
        </w:tc>
        <w:tc>
          <w:tcPr>
            <w:tcW w:w="1669" w:type="dxa"/>
            <w:tcBorders>
              <w:top w:val="nil"/>
              <w:left w:val="nil"/>
              <w:bottom w:val="single" w:sz="4" w:space="0" w:color="auto"/>
              <w:right w:val="single" w:sz="4" w:space="0" w:color="auto"/>
            </w:tcBorders>
            <w:shd w:val="clear" w:color="auto" w:fill="auto"/>
            <w:noWrap/>
            <w:hideMark/>
          </w:tcPr>
          <w:p w:rsidR="00225BA0" w:rsidRPr="00225BA0" w:rsidRDefault="00225BA0" w:rsidP="00225BA0">
            <w:pPr>
              <w:jc w:val="right"/>
              <w:rPr>
                <w:rFonts w:ascii="Arial" w:hAnsi="Arial" w:cs="Arial"/>
                <w:b/>
                <w:bCs/>
                <w:sz w:val="16"/>
                <w:szCs w:val="16"/>
              </w:rPr>
            </w:pPr>
            <w:r w:rsidRPr="00225BA0">
              <w:rPr>
                <w:rFonts w:ascii="Arial" w:hAnsi="Arial" w:cs="Arial"/>
                <w:b/>
                <w:bCs/>
                <w:sz w:val="16"/>
                <w:szCs w:val="16"/>
              </w:rPr>
              <w:t xml:space="preserve">1 201 711,3  </w:t>
            </w:r>
          </w:p>
        </w:tc>
      </w:tr>
    </w:tbl>
    <w:p w:rsidR="00225BA0" w:rsidRDefault="00225BA0" w:rsidP="00225BA0">
      <w:pPr>
        <w:jc w:val="right"/>
        <w:rPr>
          <w:sz w:val="22"/>
          <w:szCs w:val="22"/>
        </w:rPr>
      </w:pPr>
    </w:p>
    <w:p w:rsidR="00225BA0" w:rsidRPr="00232AF4" w:rsidRDefault="00225BA0" w:rsidP="00225BA0">
      <w:pPr>
        <w:jc w:val="right"/>
        <w:rPr>
          <w:sz w:val="22"/>
          <w:szCs w:val="22"/>
        </w:rPr>
      </w:pPr>
      <w:r w:rsidRPr="00232AF4">
        <w:rPr>
          <w:sz w:val="22"/>
          <w:szCs w:val="22"/>
        </w:rPr>
        <w:t>Приложение</w:t>
      </w:r>
      <w:r>
        <w:rPr>
          <w:sz w:val="22"/>
          <w:szCs w:val="22"/>
        </w:rPr>
        <w:t xml:space="preserve"> № 2</w:t>
      </w:r>
    </w:p>
    <w:p w:rsidR="00225BA0" w:rsidRPr="00225BA0" w:rsidRDefault="00225BA0" w:rsidP="00225BA0">
      <w:pPr>
        <w:jc w:val="right"/>
        <w:rPr>
          <w:sz w:val="20"/>
          <w:szCs w:val="20"/>
        </w:rPr>
      </w:pPr>
      <w:r w:rsidRPr="00225BA0">
        <w:rPr>
          <w:sz w:val="20"/>
          <w:szCs w:val="20"/>
        </w:rPr>
        <w:t>к Решению Думы Североуральского городского округа</w:t>
      </w:r>
    </w:p>
    <w:p w:rsidR="00225BA0" w:rsidRPr="00225BA0" w:rsidRDefault="00225BA0" w:rsidP="00225BA0">
      <w:pPr>
        <w:jc w:val="right"/>
        <w:rPr>
          <w:sz w:val="20"/>
          <w:szCs w:val="20"/>
        </w:rPr>
      </w:pPr>
      <w:r w:rsidRPr="00225BA0">
        <w:rPr>
          <w:sz w:val="20"/>
          <w:szCs w:val="20"/>
        </w:rPr>
        <w:t xml:space="preserve">от 24  декабря 2014 года № </w:t>
      </w:r>
      <w:r w:rsidR="005851E5">
        <w:rPr>
          <w:sz w:val="20"/>
          <w:szCs w:val="20"/>
        </w:rPr>
        <w:t>137</w:t>
      </w:r>
    </w:p>
    <w:p w:rsidR="00225BA0" w:rsidRPr="00225BA0" w:rsidRDefault="00225BA0" w:rsidP="00225BA0">
      <w:pPr>
        <w:jc w:val="right"/>
        <w:rPr>
          <w:sz w:val="20"/>
          <w:szCs w:val="20"/>
        </w:rPr>
      </w:pPr>
      <w:r w:rsidRPr="00225BA0">
        <w:rPr>
          <w:sz w:val="20"/>
          <w:szCs w:val="20"/>
        </w:rPr>
        <w:t>"О бюджете Североуральского городского округа на 2015 год и</w:t>
      </w:r>
    </w:p>
    <w:p w:rsidR="00225BA0" w:rsidRPr="00225BA0" w:rsidRDefault="00225BA0" w:rsidP="00225BA0">
      <w:pPr>
        <w:jc w:val="right"/>
        <w:rPr>
          <w:sz w:val="20"/>
          <w:szCs w:val="20"/>
        </w:rPr>
      </w:pPr>
      <w:r w:rsidRPr="00225BA0">
        <w:rPr>
          <w:sz w:val="20"/>
          <w:szCs w:val="20"/>
        </w:rPr>
        <w:t>плановый период 2016 и 2017 годов"</w:t>
      </w:r>
    </w:p>
    <w:tbl>
      <w:tblPr>
        <w:tblW w:w="9371" w:type="dxa"/>
        <w:tblInd w:w="93" w:type="dxa"/>
        <w:tblLook w:val="04A0" w:firstRow="1" w:lastRow="0" w:firstColumn="1" w:lastColumn="0" w:noHBand="0" w:noVBand="1"/>
      </w:tblPr>
      <w:tblGrid>
        <w:gridCol w:w="623"/>
        <w:gridCol w:w="2086"/>
        <w:gridCol w:w="4110"/>
        <w:gridCol w:w="1276"/>
        <w:gridCol w:w="1276"/>
      </w:tblGrid>
      <w:tr w:rsidR="00225BA0" w:rsidRPr="00225BA0" w:rsidTr="00225BA0">
        <w:trPr>
          <w:trHeight w:val="495"/>
        </w:trPr>
        <w:tc>
          <w:tcPr>
            <w:tcW w:w="623" w:type="dxa"/>
            <w:tcBorders>
              <w:top w:val="nil"/>
              <w:left w:val="nil"/>
              <w:bottom w:val="nil"/>
              <w:right w:val="nil"/>
            </w:tcBorders>
            <w:shd w:val="clear" w:color="auto" w:fill="auto"/>
            <w:noWrap/>
            <w:vAlign w:val="bottom"/>
            <w:hideMark/>
          </w:tcPr>
          <w:p w:rsidR="00225BA0" w:rsidRPr="00225BA0" w:rsidRDefault="00225BA0" w:rsidP="00225BA0">
            <w:pPr>
              <w:rPr>
                <w:rFonts w:ascii="Arial CYR" w:hAnsi="Arial CYR" w:cs="Arial CYR"/>
                <w:sz w:val="14"/>
                <w:szCs w:val="14"/>
              </w:rPr>
            </w:pPr>
          </w:p>
        </w:tc>
        <w:tc>
          <w:tcPr>
            <w:tcW w:w="8748" w:type="dxa"/>
            <w:gridSpan w:val="4"/>
            <w:tcBorders>
              <w:top w:val="nil"/>
              <w:left w:val="nil"/>
              <w:bottom w:val="single" w:sz="4" w:space="0" w:color="auto"/>
              <w:right w:val="nil"/>
            </w:tcBorders>
            <w:shd w:val="clear" w:color="auto" w:fill="auto"/>
            <w:vAlign w:val="bottom"/>
            <w:hideMark/>
          </w:tcPr>
          <w:p w:rsidR="00225BA0" w:rsidRPr="00225BA0" w:rsidRDefault="00225BA0" w:rsidP="00225BA0">
            <w:pPr>
              <w:jc w:val="center"/>
              <w:rPr>
                <w:rFonts w:ascii="Arial CYR" w:hAnsi="Arial CYR" w:cs="Arial CYR"/>
                <w:b/>
                <w:bCs/>
                <w:sz w:val="20"/>
                <w:szCs w:val="20"/>
              </w:rPr>
            </w:pPr>
            <w:r w:rsidRPr="00225BA0">
              <w:rPr>
                <w:rFonts w:ascii="Arial CYR" w:hAnsi="Arial CYR" w:cs="Arial CYR"/>
                <w:b/>
                <w:bCs/>
                <w:sz w:val="20"/>
                <w:szCs w:val="20"/>
              </w:rPr>
              <w:t xml:space="preserve">Свод доходов бюджета Североуральского городского округа на 2016 и 2017 годы </w:t>
            </w:r>
          </w:p>
        </w:tc>
      </w:tr>
      <w:tr w:rsidR="00225BA0" w:rsidRPr="00225BA0" w:rsidTr="00225BA0">
        <w:trPr>
          <w:trHeight w:val="345"/>
        </w:trPr>
        <w:tc>
          <w:tcPr>
            <w:tcW w:w="62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sz w:val="14"/>
                <w:szCs w:val="14"/>
              </w:rPr>
            </w:pPr>
            <w:r w:rsidRPr="00225BA0">
              <w:rPr>
                <w:sz w:val="14"/>
                <w:szCs w:val="14"/>
              </w:rPr>
              <w:t>№ строки</w:t>
            </w:r>
          </w:p>
        </w:tc>
        <w:tc>
          <w:tcPr>
            <w:tcW w:w="2086" w:type="dxa"/>
            <w:vMerge w:val="restart"/>
            <w:tcBorders>
              <w:top w:val="nil"/>
              <w:left w:val="single" w:sz="4" w:space="0" w:color="auto"/>
              <w:bottom w:val="single" w:sz="4" w:space="0" w:color="auto"/>
              <w:right w:val="single" w:sz="4" w:space="0" w:color="auto"/>
            </w:tcBorders>
            <w:shd w:val="clear" w:color="auto" w:fill="auto"/>
            <w:hideMark/>
          </w:tcPr>
          <w:p w:rsidR="00225BA0" w:rsidRPr="00225BA0" w:rsidRDefault="00225BA0" w:rsidP="00225BA0">
            <w:pPr>
              <w:jc w:val="center"/>
              <w:rPr>
                <w:sz w:val="14"/>
                <w:szCs w:val="14"/>
              </w:rPr>
            </w:pPr>
            <w:r w:rsidRPr="00225BA0">
              <w:rPr>
                <w:sz w:val="14"/>
                <w:szCs w:val="14"/>
              </w:rPr>
              <w:t>Код классификации доходов бюджета</w:t>
            </w:r>
          </w:p>
        </w:tc>
        <w:tc>
          <w:tcPr>
            <w:tcW w:w="4110" w:type="dxa"/>
            <w:vMerge w:val="restart"/>
            <w:tcBorders>
              <w:top w:val="nil"/>
              <w:left w:val="single" w:sz="4" w:space="0" w:color="auto"/>
              <w:bottom w:val="single" w:sz="4" w:space="0" w:color="auto"/>
              <w:right w:val="single" w:sz="4" w:space="0" w:color="auto"/>
            </w:tcBorders>
            <w:shd w:val="clear" w:color="auto" w:fill="auto"/>
            <w:hideMark/>
          </w:tcPr>
          <w:p w:rsidR="00225BA0" w:rsidRPr="00225BA0" w:rsidRDefault="00225BA0" w:rsidP="00225BA0">
            <w:pPr>
              <w:jc w:val="center"/>
              <w:rPr>
                <w:sz w:val="16"/>
                <w:szCs w:val="16"/>
              </w:rPr>
            </w:pPr>
            <w:r w:rsidRPr="00225BA0">
              <w:rPr>
                <w:sz w:val="16"/>
                <w:szCs w:val="16"/>
              </w:rPr>
              <w:t>Наименование доходов бюджета</w:t>
            </w:r>
          </w:p>
        </w:tc>
        <w:tc>
          <w:tcPr>
            <w:tcW w:w="2552" w:type="dxa"/>
            <w:gridSpan w:val="2"/>
            <w:tcBorders>
              <w:top w:val="single" w:sz="4" w:space="0" w:color="auto"/>
              <w:left w:val="nil"/>
              <w:bottom w:val="single" w:sz="4" w:space="0" w:color="auto"/>
              <w:right w:val="single" w:sz="4" w:space="0" w:color="auto"/>
            </w:tcBorders>
            <w:shd w:val="clear" w:color="auto" w:fill="auto"/>
            <w:hideMark/>
          </w:tcPr>
          <w:p w:rsidR="00225BA0" w:rsidRPr="00225BA0" w:rsidRDefault="00225BA0" w:rsidP="00225BA0">
            <w:pPr>
              <w:jc w:val="center"/>
              <w:rPr>
                <w:sz w:val="16"/>
                <w:szCs w:val="16"/>
              </w:rPr>
            </w:pPr>
            <w:r w:rsidRPr="00225BA0">
              <w:rPr>
                <w:sz w:val="16"/>
                <w:szCs w:val="16"/>
              </w:rPr>
              <w:t>СУММА в тысячах рублей</w:t>
            </w:r>
          </w:p>
        </w:tc>
      </w:tr>
      <w:tr w:rsidR="00225BA0" w:rsidRPr="00225BA0" w:rsidTr="00225BA0">
        <w:trPr>
          <w:trHeight w:val="270"/>
        </w:trPr>
        <w:tc>
          <w:tcPr>
            <w:tcW w:w="623" w:type="dxa"/>
            <w:vMerge/>
            <w:tcBorders>
              <w:top w:val="single" w:sz="4" w:space="0" w:color="auto"/>
              <w:left w:val="single" w:sz="4" w:space="0" w:color="auto"/>
              <w:bottom w:val="single" w:sz="4" w:space="0" w:color="auto"/>
              <w:right w:val="single" w:sz="4" w:space="0" w:color="auto"/>
            </w:tcBorders>
            <w:vAlign w:val="center"/>
            <w:hideMark/>
          </w:tcPr>
          <w:p w:rsidR="00225BA0" w:rsidRPr="00225BA0" w:rsidRDefault="00225BA0" w:rsidP="00225BA0">
            <w:pPr>
              <w:rPr>
                <w:sz w:val="14"/>
                <w:szCs w:val="14"/>
              </w:rPr>
            </w:pPr>
          </w:p>
        </w:tc>
        <w:tc>
          <w:tcPr>
            <w:tcW w:w="2086" w:type="dxa"/>
            <w:vMerge/>
            <w:tcBorders>
              <w:top w:val="nil"/>
              <w:left w:val="single" w:sz="4" w:space="0" w:color="auto"/>
              <w:bottom w:val="single" w:sz="4" w:space="0" w:color="auto"/>
              <w:right w:val="single" w:sz="4" w:space="0" w:color="auto"/>
            </w:tcBorders>
            <w:vAlign w:val="center"/>
            <w:hideMark/>
          </w:tcPr>
          <w:p w:rsidR="00225BA0" w:rsidRPr="00225BA0" w:rsidRDefault="00225BA0" w:rsidP="00225BA0">
            <w:pPr>
              <w:rPr>
                <w:sz w:val="14"/>
                <w:szCs w:val="14"/>
              </w:rPr>
            </w:pPr>
          </w:p>
        </w:tc>
        <w:tc>
          <w:tcPr>
            <w:tcW w:w="4110" w:type="dxa"/>
            <w:vMerge/>
            <w:tcBorders>
              <w:top w:val="nil"/>
              <w:left w:val="single" w:sz="4" w:space="0" w:color="auto"/>
              <w:bottom w:val="single" w:sz="4" w:space="0" w:color="auto"/>
              <w:right w:val="single" w:sz="4" w:space="0" w:color="auto"/>
            </w:tcBorders>
            <w:vAlign w:val="center"/>
            <w:hideMark/>
          </w:tcPr>
          <w:p w:rsidR="00225BA0" w:rsidRPr="00225BA0" w:rsidRDefault="00225BA0" w:rsidP="00225BA0">
            <w:pPr>
              <w:rPr>
                <w:sz w:val="16"/>
                <w:szCs w:val="16"/>
              </w:rPr>
            </w:pP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sz w:val="16"/>
                <w:szCs w:val="16"/>
              </w:rPr>
            </w:pPr>
            <w:r w:rsidRPr="00225BA0">
              <w:rPr>
                <w:sz w:val="16"/>
                <w:szCs w:val="16"/>
              </w:rPr>
              <w:t xml:space="preserve">2016 год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sz w:val="16"/>
                <w:szCs w:val="16"/>
              </w:rPr>
            </w:pPr>
            <w:r w:rsidRPr="00225BA0">
              <w:rPr>
                <w:sz w:val="16"/>
                <w:szCs w:val="16"/>
              </w:rPr>
              <w:t>2017 год</w:t>
            </w:r>
          </w:p>
        </w:tc>
      </w:tr>
      <w:tr w:rsidR="00225BA0" w:rsidRPr="00225BA0" w:rsidTr="00225BA0">
        <w:trPr>
          <w:trHeight w:val="184"/>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225BA0" w:rsidRPr="00225BA0" w:rsidRDefault="00225BA0" w:rsidP="00225BA0">
            <w:pPr>
              <w:jc w:val="right"/>
              <w:rPr>
                <w:rFonts w:ascii="Arial CYR" w:hAnsi="Arial CYR" w:cs="Arial CYR"/>
                <w:sz w:val="14"/>
                <w:szCs w:val="14"/>
              </w:rPr>
            </w:pPr>
            <w:r w:rsidRPr="00225BA0">
              <w:rPr>
                <w:rFonts w:ascii="Arial CYR" w:hAnsi="Arial CYR" w:cs="Arial CYR"/>
                <w:sz w:val="14"/>
                <w:szCs w:val="14"/>
              </w:rPr>
              <w:t>1</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sz w:val="14"/>
                <w:szCs w:val="14"/>
              </w:rPr>
            </w:pPr>
            <w:r w:rsidRPr="00225BA0">
              <w:rPr>
                <w:rFonts w:ascii="Arial CYR" w:hAnsi="Arial CYR" w:cs="Arial CYR"/>
                <w:sz w:val="14"/>
                <w:szCs w:val="14"/>
              </w:rPr>
              <w:t>2</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sz w:val="14"/>
                <w:szCs w:val="14"/>
              </w:rPr>
            </w:pPr>
            <w:r w:rsidRPr="00225BA0">
              <w:rPr>
                <w:rFonts w:ascii="Arial CYR" w:hAnsi="Arial CYR" w:cs="Arial CYR"/>
                <w:sz w:val="14"/>
                <w:szCs w:val="14"/>
              </w:rPr>
              <w:t>3</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sz w:val="14"/>
                <w:szCs w:val="14"/>
              </w:rPr>
            </w:pPr>
            <w:r w:rsidRPr="00225BA0">
              <w:rPr>
                <w:rFonts w:ascii="Arial CYR" w:hAnsi="Arial CYR" w:cs="Arial CYR"/>
                <w:sz w:val="14"/>
                <w:szCs w:val="14"/>
              </w:rPr>
              <w:t>4</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sz w:val="14"/>
                <w:szCs w:val="14"/>
              </w:rPr>
            </w:pPr>
            <w:r w:rsidRPr="00225BA0">
              <w:rPr>
                <w:rFonts w:ascii="Arial CYR" w:hAnsi="Arial CYR" w:cs="Arial CYR"/>
                <w:sz w:val="14"/>
                <w:szCs w:val="14"/>
              </w:rPr>
              <w:t>5</w:t>
            </w:r>
          </w:p>
        </w:tc>
      </w:tr>
      <w:tr w:rsidR="00225BA0" w:rsidRPr="00225BA0" w:rsidTr="00225BA0">
        <w:trPr>
          <w:trHeight w:val="270"/>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1</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b/>
                <w:bCs/>
                <w:sz w:val="14"/>
                <w:szCs w:val="14"/>
              </w:rPr>
            </w:pPr>
            <w:r w:rsidRPr="00225BA0">
              <w:rPr>
                <w:rFonts w:ascii="Arial" w:hAnsi="Arial" w:cs="Arial"/>
                <w:b/>
                <w:bCs/>
                <w:sz w:val="14"/>
                <w:szCs w:val="14"/>
              </w:rPr>
              <w:t xml:space="preserve">000 1 00 00000 00 0000 000 </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b/>
                <w:bCs/>
                <w:sz w:val="16"/>
                <w:szCs w:val="16"/>
              </w:rPr>
            </w:pPr>
            <w:r w:rsidRPr="00225BA0">
              <w:rPr>
                <w:b/>
                <w:bCs/>
                <w:sz w:val="16"/>
                <w:szCs w:val="16"/>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b/>
                <w:bCs/>
                <w:sz w:val="16"/>
                <w:szCs w:val="16"/>
              </w:rPr>
            </w:pPr>
            <w:r w:rsidRPr="00225BA0">
              <w:rPr>
                <w:rFonts w:ascii="Arial" w:hAnsi="Arial" w:cs="Arial"/>
                <w:b/>
                <w:bCs/>
                <w:sz w:val="16"/>
                <w:szCs w:val="16"/>
              </w:rPr>
              <w:t xml:space="preserve">481 229,0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b/>
                <w:bCs/>
                <w:sz w:val="16"/>
                <w:szCs w:val="16"/>
              </w:rPr>
            </w:pPr>
            <w:r w:rsidRPr="00225BA0">
              <w:rPr>
                <w:rFonts w:ascii="Arial" w:hAnsi="Arial" w:cs="Arial"/>
                <w:b/>
                <w:bCs/>
                <w:sz w:val="16"/>
                <w:szCs w:val="16"/>
              </w:rPr>
              <w:t xml:space="preserve">512 749,0  </w:t>
            </w:r>
          </w:p>
        </w:tc>
      </w:tr>
      <w:tr w:rsidR="00225BA0" w:rsidRPr="00225BA0" w:rsidTr="00225BA0">
        <w:trPr>
          <w:trHeight w:val="394"/>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2</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b/>
                <w:bCs/>
                <w:sz w:val="14"/>
                <w:szCs w:val="14"/>
              </w:rPr>
            </w:pPr>
            <w:r w:rsidRPr="00225BA0">
              <w:rPr>
                <w:rFonts w:ascii="Arial" w:hAnsi="Arial" w:cs="Arial"/>
                <w:b/>
                <w:bCs/>
                <w:sz w:val="14"/>
                <w:szCs w:val="14"/>
              </w:rPr>
              <w:t>000 1 01 00000 00 0000 000</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b/>
                <w:bCs/>
                <w:sz w:val="16"/>
                <w:szCs w:val="16"/>
              </w:rPr>
            </w:pPr>
            <w:r w:rsidRPr="00225BA0">
              <w:rPr>
                <w:b/>
                <w:bCs/>
                <w:sz w:val="16"/>
                <w:szCs w:val="16"/>
              </w:rPr>
              <w:t>Налоги на прибыль, доходы</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b/>
                <w:bCs/>
                <w:i/>
                <w:iCs/>
                <w:sz w:val="16"/>
                <w:szCs w:val="16"/>
              </w:rPr>
            </w:pPr>
            <w:r w:rsidRPr="00225BA0">
              <w:rPr>
                <w:rFonts w:ascii="Arial" w:hAnsi="Arial" w:cs="Arial"/>
                <w:b/>
                <w:bCs/>
                <w:i/>
                <w:iCs/>
                <w:sz w:val="16"/>
                <w:szCs w:val="16"/>
              </w:rPr>
              <w:t xml:space="preserve">360 984,0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b/>
                <w:bCs/>
                <w:i/>
                <w:iCs/>
                <w:sz w:val="16"/>
                <w:szCs w:val="16"/>
              </w:rPr>
            </w:pPr>
            <w:r w:rsidRPr="00225BA0">
              <w:rPr>
                <w:rFonts w:ascii="Arial" w:hAnsi="Arial" w:cs="Arial"/>
                <w:b/>
                <w:bCs/>
                <w:i/>
                <w:iCs/>
                <w:sz w:val="16"/>
                <w:szCs w:val="16"/>
              </w:rPr>
              <w:t xml:space="preserve">382 787,0  </w:t>
            </w:r>
          </w:p>
        </w:tc>
      </w:tr>
      <w:tr w:rsidR="00225BA0" w:rsidRPr="00225BA0" w:rsidTr="00225BA0">
        <w:trPr>
          <w:trHeight w:val="375"/>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3</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000 1 01 02000 01 0000 110</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6"/>
                <w:szCs w:val="16"/>
              </w:rPr>
            </w:pPr>
            <w:r w:rsidRPr="00225BA0">
              <w:rPr>
                <w:sz w:val="16"/>
                <w:szCs w:val="16"/>
              </w:rPr>
              <w:t>Налог на доходы физических лиц</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sz w:val="16"/>
                <w:szCs w:val="16"/>
              </w:rPr>
            </w:pPr>
            <w:r w:rsidRPr="00225BA0">
              <w:rPr>
                <w:rFonts w:ascii="Arial" w:hAnsi="Arial" w:cs="Arial"/>
                <w:sz w:val="16"/>
                <w:szCs w:val="16"/>
              </w:rPr>
              <w:t xml:space="preserve">360 984,0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sz w:val="16"/>
                <w:szCs w:val="16"/>
              </w:rPr>
            </w:pPr>
            <w:r w:rsidRPr="00225BA0">
              <w:rPr>
                <w:rFonts w:ascii="Arial" w:hAnsi="Arial" w:cs="Arial"/>
                <w:sz w:val="16"/>
                <w:szCs w:val="16"/>
              </w:rPr>
              <w:t xml:space="preserve">382 787,0  </w:t>
            </w:r>
          </w:p>
        </w:tc>
      </w:tr>
      <w:tr w:rsidR="00225BA0" w:rsidRPr="00225BA0" w:rsidTr="00225BA0">
        <w:trPr>
          <w:trHeight w:val="482"/>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4</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b/>
                <w:bCs/>
                <w:sz w:val="14"/>
                <w:szCs w:val="14"/>
              </w:rPr>
            </w:pPr>
            <w:r w:rsidRPr="00225BA0">
              <w:rPr>
                <w:rFonts w:ascii="Arial" w:hAnsi="Arial" w:cs="Arial"/>
                <w:b/>
                <w:bCs/>
                <w:sz w:val="14"/>
                <w:szCs w:val="14"/>
              </w:rPr>
              <w:t>000 1 03 00000 00 0000 000</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b/>
                <w:bCs/>
                <w:sz w:val="16"/>
                <w:szCs w:val="16"/>
              </w:rPr>
            </w:pPr>
            <w:r w:rsidRPr="00225BA0">
              <w:rPr>
                <w:b/>
                <w:bCs/>
                <w:sz w:val="16"/>
                <w:szCs w:val="16"/>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b/>
                <w:bCs/>
                <w:sz w:val="16"/>
                <w:szCs w:val="16"/>
              </w:rPr>
            </w:pPr>
            <w:r w:rsidRPr="00225BA0">
              <w:rPr>
                <w:rFonts w:ascii="Arial" w:hAnsi="Arial" w:cs="Arial"/>
                <w:b/>
                <w:bCs/>
                <w:sz w:val="16"/>
                <w:szCs w:val="16"/>
              </w:rPr>
              <w:t xml:space="preserve">4 858,0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b/>
                <w:bCs/>
                <w:sz w:val="16"/>
                <w:szCs w:val="16"/>
              </w:rPr>
            </w:pPr>
            <w:r w:rsidRPr="00225BA0">
              <w:rPr>
                <w:rFonts w:ascii="Arial" w:hAnsi="Arial" w:cs="Arial"/>
                <w:b/>
                <w:bCs/>
                <w:sz w:val="16"/>
                <w:szCs w:val="16"/>
              </w:rPr>
              <w:t xml:space="preserve">4 858,0  </w:t>
            </w:r>
          </w:p>
        </w:tc>
      </w:tr>
      <w:tr w:rsidR="00225BA0" w:rsidRPr="00225BA0" w:rsidTr="00225BA0">
        <w:trPr>
          <w:trHeight w:val="290"/>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5</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000   1 03 02000 01 0000 110</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6"/>
                <w:szCs w:val="16"/>
              </w:rPr>
            </w:pPr>
            <w:r w:rsidRPr="00225BA0">
              <w:rPr>
                <w:sz w:val="16"/>
                <w:szCs w:val="16"/>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sz w:val="16"/>
                <w:szCs w:val="16"/>
              </w:rPr>
            </w:pPr>
            <w:r w:rsidRPr="00225BA0">
              <w:rPr>
                <w:rFonts w:ascii="Arial" w:hAnsi="Arial" w:cs="Arial"/>
                <w:sz w:val="16"/>
                <w:szCs w:val="16"/>
              </w:rPr>
              <w:t xml:space="preserve">4 858,0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sz w:val="16"/>
                <w:szCs w:val="16"/>
              </w:rPr>
            </w:pPr>
            <w:r w:rsidRPr="00225BA0">
              <w:rPr>
                <w:rFonts w:ascii="Arial" w:hAnsi="Arial" w:cs="Arial"/>
                <w:sz w:val="16"/>
                <w:szCs w:val="16"/>
              </w:rPr>
              <w:t xml:space="preserve">4 858,0  </w:t>
            </w:r>
          </w:p>
        </w:tc>
      </w:tr>
      <w:tr w:rsidR="00225BA0" w:rsidRPr="00225BA0" w:rsidTr="00225BA0">
        <w:trPr>
          <w:trHeight w:val="319"/>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6</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b/>
                <w:bCs/>
                <w:sz w:val="14"/>
                <w:szCs w:val="14"/>
              </w:rPr>
            </w:pPr>
            <w:r w:rsidRPr="00225BA0">
              <w:rPr>
                <w:rFonts w:ascii="Arial" w:hAnsi="Arial" w:cs="Arial"/>
                <w:b/>
                <w:bCs/>
                <w:sz w:val="14"/>
                <w:szCs w:val="14"/>
              </w:rPr>
              <w:t>000 1 05 00000 00 0000 000</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b/>
                <w:bCs/>
                <w:sz w:val="16"/>
                <w:szCs w:val="16"/>
              </w:rPr>
            </w:pPr>
            <w:r w:rsidRPr="00225BA0">
              <w:rPr>
                <w:b/>
                <w:bCs/>
                <w:sz w:val="16"/>
                <w:szCs w:val="16"/>
              </w:rPr>
              <w:t>Налоги на совокупный доход</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b/>
                <w:bCs/>
                <w:sz w:val="16"/>
                <w:szCs w:val="16"/>
              </w:rPr>
            </w:pPr>
            <w:r w:rsidRPr="00225BA0">
              <w:rPr>
                <w:rFonts w:ascii="Arial" w:hAnsi="Arial" w:cs="Arial"/>
                <w:b/>
                <w:bCs/>
                <w:sz w:val="16"/>
                <w:szCs w:val="16"/>
              </w:rPr>
              <w:t xml:space="preserve">22 374,0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b/>
                <w:bCs/>
                <w:sz w:val="16"/>
                <w:szCs w:val="16"/>
              </w:rPr>
            </w:pPr>
            <w:r w:rsidRPr="00225BA0">
              <w:rPr>
                <w:rFonts w:ascii="Arial" w:hAnsi="Arial" w:cs="Arial"/>
                <w:b/>
                <w:bCs/>
                <w:sz w:val="16"/>
                <w:szCs w:val="16"/>
              </w:rPr>
              <w:t xml:space="preserve">23 093,0  </w:t>
            </w:r>
          </w:p>
        </w:tc>
      </w:tr>
      <w:tr w:rsidR="00225BA0" w:rsidRPr="00225BA0" w:rsidTr="00225BA0">
        <w:trPr>
          <w:trHeight w:val="285"/>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7</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000 1 05 02000 02 0000 110</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6"/>
                <w:szCs w:val="16"/>
              </w:rPr>
            </w:pPr>
            <w:r w:rsidRPr="00225BA0">
              <w:rPr>
                <w:sz w:val="16"/>
                <w:szCs w:val="16"/>
              </w:rPr>
              <w:t>Единый налог на вмененный доход для отдельных видов деятельности</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sz w:val="16"/>
                <w:szCs w:val="16"/>
              </w:rPr>
            </w:pPr>
            <w:r w:rsidRPr="00225BA0">
              <w:rPr>
                <w:rFonts w:ascii="Arial" w:hAnsi="Arial" w:cs="Arial"/>
                <w:sz w:val="16"/>
                <w:szCs w:val="16"/>
              </w:rPr>
              <w:t xml:space="preserve">21 633,0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sz w:val="16"/>
                <w:szCs w:val="16"/>
              </w:rPr>
            </w:pPr>
            <w:r w:rsidRPr="00225BA0">
              <w:rPr>
                <w:rFonts w:ascii="Arial" w:hAnsi="Arial" w:cs="Arial"/>
                <w:sz w:val="16"/>
                <w:szCs w:val="16"/>
              </w:rPr>
              <w:t xml:space="preserve">22 325,0  </w:t>
            </w:r>
          </w:p>
        </w:tc>
      </w:tr>
      <w:tr w:rsidR="00225BA0" w:rsidRPr="00225BA0" w:rsidTr="00225BA0">
        <w:trPr>
          <w:trHeight w:val="255"/>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8</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000 1 05 03000 01 0000 110</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6"/>
                <w:szCs w:val="16"/>
              </w:rPr>
            </w:pPr>
            <w:r w:rsidRPr="00225BA0">
              <w:rPr>
                <w:sz w:val="16"/>
                <w:szCs w:val="16"/>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sz w:val="16"/>
                <w:szCs w:val="16"/>
              </w:rPr>
            </w:pPr>
            <w:r w:rsidRPr="00225BA0">
              <w:rPr>
                <w:rFonts w:ascii="Arial" w:hAnsi="Arial" w:cs="Arial"/>
                <w:sz w:val="16"/>
                <w:szCs w:val="16"/>
              </w:rPr>
              <w:t xml:space="preserve">23,0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sz w:val="16"/>
                <w:szCs w:val="16"/>
              </w:rPr>
            </w:pPr>
            <w:r w:rsidRPr="00225BA0">
              <w:rPr>
                <w:rFonts w:ascii="Arial" w:hAnsi="Arial" w:cs="Arial"/>
                <w:sz w:val="16"/>
                <w:szCs w:val="16"/>
              </w:rPr>
              <w:t xml:space="preserve">24,0  </w:t>
            </w:r>
          </w:p>
        </w:tc>
      </w:tr>
      <w:tr w:rsidR="00225BA0" w:rsidRPr="00225BA0" w:rsidTr="00225BA0">
        <w:trPr>
          <w:trHeight w:val="375"/>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9</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000 1 05 04000 02 0000 110</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6"/>
                <w:szCs w:val="16"/>
              </w:rPr>
            </w:pPr>
            <w:r w:rsidRPr="00225BA0">
              <w:rPr>
                <w:sz w:val="16"/>
                <w:szCs w:val="16"/>
              </w:rPr>
              <w:t>Налог, взимаемый в связи с применением патентной системы налогообложения</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sz w:val="16"/>
                <w:szCs w:val="16"/>
              </w:rPr>
            </w:pPr>
            <w:r w:rsidRPr="00225BA0">
              <w:rPr>
                <w:rFonts w:ascii="Arial" w:hAnsi="Arial" w:cs="Arial"/>
                <w:sz w:val="16"/>
                <w:szCs w:val="16"/>
              </w:rPr>
              <w:t xml:space="preserve">718,0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sz w:val="16"/>
                <w:szCs w:val="16"/>
              </w:rPr>
            </w:pPr>
            <w:r w:rsidRPr="00225BA0">
              <w:rPr>
                <w:rFonts w:ascii="Arial" w:hAnsi="Arial" w:cs="Arial"/>
                <w:sz w:val="16"/>
                <w:szCs w:val="16"/>
              </w:rPr>
              <w:t xml:space="preserve">744,0  </w:t>
            </w:r>
          </w:p>
        </w:tc>
      </w:tr>
      <w:tr w:rsidR="00225BA0" w:rsidRPr="00225BA0" w:rsidTr="00225BA0">
        <w:trPr>
          <w:trHeight w:val="285"/>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10</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b/>
                <w:bCs/>
                <w:sz w:val="14"/>
                <w:szCs w:val="14"/>
              </w:rPr>
            </w:pPr>
            <w:r w:rsidRPr="00225BA0">
              <w:rPr>
                <w:rFonts w:ascii="Arial" w:hAnsi="Arial" w:cs="Arial"/>
                <w:b/>
                <w:bCs/>
                <w:sz w:val="14"/>
                <w:szCs w:val="14"/>
              </w:rPr>
              <w:t>000 1 06 00000 00 0000 000</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b/>
                <w:bCs/>
                <w:sz w:val="16"/>
                <w:szCs w:val="16"/>
              </w:rPr>
            </w:pPr>
            <w:r w:rsidRPr="00225BA0">
              <w:rPr>
                <w:b/>
                <w:bCs/>
                <w:sz w:val="16"/>
                <w:szCs w:val="16"/>
              </w:rPr>
              <w:t>Налоги на имущество</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b/>
                <w:bCs/>
                <w:sz w:val="16"/>
                <w:szCs w:val="16"/>
              </w:rPr>
            </w:pPr>
            <w:r w:rsidRPr="00225BA0">
              <w:rPr>
                <w:rFonts w:ascii="Arial" w:hAnsi="Arial" w:cs="Arial"/>
                <w:b/>
                <w:bCs/>
                <w:sz w:val="16"/>
                <w:szCs w:val="16"/>
              </w:rPr>
              <w:t xml:space="preserve">19 013,0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b/>
                <w:bCs/>
                <w:sz w:val="16"/>
                <w:szCs w:val="16"/>
              </w:rPr>
            </w:pPr>
            <w:r w:rsidRPr="00225BA0">
              <w:rPr>
                <w:rFonts w:ascii="Arial" w:hAnsi="Arial" w:cs="Arial"/>
                <w:b/>
                <w:bCs/>
                <w:sz w:val="16"/>
                <w:szCs w:val="16"/>
              </w:rPr>
              <w:t xml:space="preserve">20 247,0  </w:t>
            </w:r>
          </w:p>
        </w:tc>
      </w:tr>
      <w:tr w:rsidR="00225BA0" w:rsidRPr="00225BA0" w:rsidTr="00225BA0">
        <w:trPr>
          <w:trHeight w:val="285"/>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11</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000 1 06 01000 00 0000 110</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6"/>
                <w:szCs w:val="16"/>
              </w:rPr>
            </w:pPr>
            <w:r w:rsidRPr="00225BA0">
              <w:rPr>
                <w:sz w:val="16"/>
                <w:szCs w:val="16"/>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sz w:val="16"/>
                <w:szCs w:val="16"/>
              </w:rPr>
            </w:pPr>
            <w:r w:rsidRPr="00225BA0">
              <w:rPr>
                <w:rFonts w:ascii="Arial" w:hAnsi="Arial" w:cs="Arial"/>
                <w:sz w:val="16"/>
                <w:szCs w:val="16"/>
              </w:rPr>
              <w:t xml:space="preserve">4 814,0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sz w:val="16"/>
                <w:szCs w:val="16"/>
              </w:rPr>
            </w:pPr>
            <w:r w:rsidRPr="00225BA0">
              <w:rPr>
                <w:rFonts w:ascii="Arial" w:hAnsi="Arial" w:cs="Arial"/>
                <w:sz w:val="16"/>
                <w:szCs w:val="16"/>
              </w:rPr>
              <w:t xml:space="preserve">4 877,0  </w:t>
            </w:r>
          </w:p>
        </w:tc>
      </w:tr>
      <w:tr w:rsidR="00225BA0" w:rsidRPr="00225BA0" w:rsidTr="00225BA0">
        <w:trPr>
          <w:trHeight w:val="270"/>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12</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000 1 06 06000 00 0000 110</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6"/>
                <w:szCs w:val="16"/>
              </w:rPr>
            </w:pPr>
            <w:r w:rsidRPr="00225BA0">
              <w:rPr>
                <w:sz w:val="16"/>
                <w:szCs w:val="16"/>
              </w:rPr>
              <w:t>Земельный налог</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sz w:val="16"/>
                <w:szCs w:val="16"/>
              </w:rPr>
            </w:pPr>
            <w:r w:rsidRPr="00225BA0">
              <w:rPr>
                <w:rFonts w:ascii="Arial" w:hAnsi="Arial" w:cs="Arial"/>
                <w:sz w:val="16"/>
                <w:szCs w:val="16"/>
              </w:rPr>
              <w:t xml:space="preserve">14 199,0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sz w:val="16"/>
                <w:szCs w:val="16"/>
              </w:rPr>
            </w:pPr>
            <w:r w:rsidRPr="00225BA0">
              <w:rPr>
                <w:rFonts w:ascii="Arial" w:hAnsi="Arial" w:cs="Arial"/>
                <w:sz w:val="16"/>
                <w:szCs w:val="16"/>
              </w:rPr>
              <w:t xml:space="preserve">15 370,0  </w:t>
            </w:r>
          </w:p>
        </w:tc>
      </w:tr>
      <w:tr w:rsidR="00225BA0" w:rsidRPr="00225BA0" w:rsidTr="00225BA0">
        <w:trPr>
          <w:trHeight w:val="360"/>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13</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b/>
                <w:bCs/>
                <w:sz w:val="14"/>
                <w:szCs w:val="14"/>
              </w:rPr>
            </w:pPr>
            <w:r w:rsidRPr="00225BA0">
              <w:rPr>
                <w:rFonts w:ascii="Arial" w:hAnsi="Arial" w:cs="Arial"/>
                <w:b/>
                <w:bCs/>
                <w:sz w:val="14"/>
                <w:szCs w:val="14"/>
              </w:rPr>
              <w:t>000 1 08 00000 00 0000 000</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b/>
                <w:bCs/>
                <w:sz w:val="16"/>
                <w:szCs w:val="16"/>
              </w:rPr>
            </w:pPr>
            <w:r w:rsidRPr="00225BA0">
              <w:rPr>
                <w:b/>
                <w:bCs/>
                <w:sz w:val="16"/>
                <w:szCs w:val="16"/>
              </w:rPr>
              <w:t>Государственная пошлина</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b/>
                <w:bCs/>
                <w:sz w:val="16"/>
                <w:szCs w:val="16"/>
              </w:rPr>
            </w:pPr>
            <w:r w:rsidRPr="00225BA0">
              <w:rPr>
                <w:rFonts w:ascii="Arial" w:hAnsi="Arial" w:cs="Arial"/>
                <w:b/>
                <w:bCs/>
                <w:sz w:val="16"/>
                <w:szCs w:val="16"/>
              </w:rPr>
              <w:t xml:space="preserve">4 198,0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b/>
                <w:bCs/>
                <w:sz w:val="16"/>
                <w:szCs w:val="16"/>
              </w:rPr>
            </w:pPr>
            <w:r w:rsidRPr="00225BA0">
              <w:rPr>
                <w:rFonts w:ascii="Arial" w:hAnsi="Arial" w:cs="Arial"/>
                <w:b/>
                <w:bCs/>
                <w:sz w:val="16"/>
                <w:szCs w:val="16"/>
              </w:rPr>
              <w:t xml:space="preserve">4 387,0  </w:t>
            </w:r>
          </w:p>
        </w:tc>
      </w:tr>
      <w:tr w:rsidR="00225BA0" w:rsidRPr="00225BA0" w:rsidTr="00225BA0">
        <w:trPr>
          <w:trHeight w:val="275"/>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14</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000 1 08 03000 01 0000 110</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6"/>
                <w:szCs w:val="16"/>
              </w:rPr>
            </w:pPr>
            <w:r w:rsidRPr="00225BA0">
              <w:rPr>
                <w:sz w:val="16"/>
                <w:szCs w:val="16"/>
              </w:rPr>
              <w:t>Государственная пошлина по делам, рассматриваемым в судах общей юрисдикции, мировыми судьями</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sz w:val="16"/>
                <w:szCs w:val="16"/>
              </w:rPr>
            </w:pPr>
            <w:r w:rsidRPr="00225BA0">
              <w:rPr>
                <w:rFonts w:ascii="Arial" w:hAnsi="Arial" w:cs="Arial"/>
                <w:sz w:val="16"/>
                <w:szCs w:val="16"/>
              </w:rPr>
              <w:t xml:space="preserve">4 187,0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sz w:val="16"/>
                <w:szCs w:val="16"/>
              </w:rPr>
            </w:pPr>
            <w:r w:rsidRPr="00225BA0">
              <w:rPr>
                <w:rFonts w:ascii="Arial" w:hAnsi="Arial" w:cs="Arial"/>
                <w:sz w:val="16"/>
                <w:szCs w:val="16"/>
              </w:rPr>
              <w:t xml:space="preserve">4 375,0  </w:t>
            </w:r>
          </w:p>
        </w:tc>
      </w:tr>
      <w:tr w:rsidR="00225BA0" w:rsidRPr="00225BA0" w:rsidTr="00225BA0">
        <w:trPr>
          <w:trHeight w:val="540"/>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15</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000 1 08 07000 01 0000 110</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6"/>
                <w:szCs w:val="16"/>
              </w:rPr>
            </w:pPr>
            <w:r w:rsidRPr="00225BA0">
              <w:rPr>
                <w:sz w:val="16"/>
                <w:szCs w:val="16"/>
              </w:rPr>
              <w:t>Государственная пошлина за государственную регистрацию, а также за совершение прочих юридически значимых действий</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sz w:val="16"/>
                <w:szCs w:val="16"/>
              </w:rPr>
            </w:pPr>
            <w:r w:rsidRPr="00225BA0">
              <w:rPr>
                <w:rFonts w:ascii="Arial" w:hAnsi="Arial" w:cs="Arial"/>
                <w:sz w:val="16"/>
                <w:szCs w:val="16"/>
              </w:rPr>
              <w:t xml:space="preserve">11,0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sz w:val="16"/>
                <w:szCs w:val="16"/>
              </w:rPr>
            </w:pPr>
            <w:r w:rsidRPr="00225BA0">
              <w:rPr>
                <w:rFonts w:ascii="Arial" w:hAnsi="Arial" w:cs="Arial"/>
                <w:sz w:val="16"/>
                <w:szCs w:val="16"/>
              </w:rPr>
              <w:t xml:space="preserve">12,0  </w:t>
            </w:r>
          </w:p>
        </w:tc>
      </w:tr>
      <w:tr w:rsidR="00225BA0" w:rsidRPr="00225BA0" w:rsidTr="00225BA0">
        <w:trPr>
          <w:trHeight w:val="332"/>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16</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b/>
                <w:bCs/>
                <w:sz w:val="14"/>
                <w:szCs w:val="14"/>
              </w:rPr>
            </w:pPr>
            <w:r w:rsidRPr="00225BA0">
              <w:rPr>
                <w:rFonts w:ascii="Arial" w:hAnsi="Arial" w:cs="Arial"/>
                <w:b/>
                <w:bCs/>
                <w:sz w:val="14"/>
                <w:szCs w:val="14"/>
              </w:rPr>
              <w:t>000 1 11 00000 00 0000 000</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b/>
                <w:bCs/>
                <w:sz w:val="16"/>
                <w:szCs w:val="16"/>
              </w:rPr>
            </w:pPr>
            <w:r w:rsidRPr="00225BA0">
              <w:rPr>
                <w:b/>
                <w:bCs/>
                <w:sz w:val="16"/>
                <w:szCs w:val="16"/>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b/>
                <w:bCs/>
                <w:sz w:val="16"/>
                <w:szCs w:val="16"/>
              </w:rPr>
            </w:pPr>
            <w:r w:rsidRPr="00225BA0">
              <w:rPr>
                <w:rFonts w:ascii="Arial" w:hAnsi="Arial" w:cs="Arial"/>
                <w:b/>
                <w:bCs/>
                <w:sz w:val="16"/>
                <w:szCs w:val="16"/>
              </w:rPr>
              <w:t xml:space="preserve">56 177,0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b/>
                <w:bCs/>
                <w:sz w:val="16"/>
                <w:szCs w:val="16"/>
              </w:rPr>
            </w:pPr>
            <w:r w:rsidRPr="00225BA0">
              <w:rPr>
                <w:rFonts w:ascii="Arial" w:hAnsi="Arial" w:cs="Arial"/>
                <w:b/>
                <w:bCs/>
                <w:sz w:val="16"/>
                <w:szCs w:val="16"/>
              </w:rPr>
              <w:t xml:space="preserve">62 886,0  </w:t>
            </w:r>
          </w:p>
        </w:tc>
      </w:tr>
      <w:tr w:rsidR="00225BA0" w:rsidRPr="00225BA0" w:rsidTr="00225BA0">
        <w:trPr>
          <w:trHeight w:val="1054"/>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17</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000 1 11 05000 00 0000 120</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6"/>
                <w:szCs w:val="16"/>
              </w:rPr>
            </w:pPr>
            <w:r w:rsidRPr="00225BA0">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sz w:val="16"/>
                <w:szCs w:val="16"/>
              </w:rPr>
            </w:pPr>
            <w:r w:rsidRPr="00225BA0">
              <w:rPr>
                <w:rFonts w:ascii="Arial" w:hAnsi="Arial" w:cs="Arial"/>
                <w:sz w:val="16"/>
                <w:szCs w:val="16"/>
              </w:rPr>
              <w:t xml:space="preserve">56 177,0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sz w:val="16"/>
                <w:szCs w:val="16"/>
              </w:rPr>
            </w:pPr>
            <w:r w:rsidRPr="00225BA0">
              <w:rPr>
                <w:rFonts w:ascii="Arial" w:hAnsi="Arial" w:cs="Arial"/>
                <w:sz w:val="16"/>
                <w:szCs w:val="16"/>
              </w:rPr>
              <w:t xml:space="preserve">62 886,0  </w:t>
            </w:r>
          </w:p>
        </w:tc>
      </w:tr>
      <w:tr w:rsidR="00225BA0" w:rsidRPr="00225BA0" w:rsidTr="00225BA0">
        <w:trPr>
          <w:trHeight w:val="345"/>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18</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b/>
                <w:bCs/>
                <w:sz w:val="14"/>
                <w:szCs w:val="14"/>
              </w:rPr>
            </w:pPr>
            <w:r w:rsidRPr="00225BA0">
              <w:rPr>
                <w:rFonts w:ascii="Arial" w:hAnsi="Arial" w:cs="Arial"/>
                <w:b/>
                <w:bCs/>
                <w:sz w:val="14"/>
                <w:szCs w:val="14"/>
              </w:rPr>
              <w:t>000 1 12 00000 00 0000 000</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b/>
                <w:bCs/>
                <w:sz w:val="16"/>
                <w:szCs w:val="16"/>
              </w:rPr>
            </w:pPr>
            <w:r w:rsidRPr="00225BA0">
              <w:rPr>
                <w:b/>
                <w:bCs/>
                <w:sz w:val="16"/>
                <w:szCs w:val="16"/>
              </w:rPr>
              <w:t>Платежи при пользовании природными ресурсами</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b/>
                <w:bCs/>
                <w:sz w:val="16"/>
                <w:szCs w:val="16"/>
              </w:rPr>
            </w:pPr>
            <w:r w:rsidRPr="00225BA0">
              <w:rPr>
                <w:rFonts w:ascii="Arial" w:hAnsi="Arial" w:cs="Arial"/>
                <w:b/>
                <w:bCs/>
                <w:sz w:val="16"/>
                <w:szCs w:val="16"/>
              </w:rPr>
              <w:t xml:space="preserve">5 618,0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b/>
                <w:bCs/>
                <w:sz w:val="16"/>
                <w:szCs w:val="16"/>
              </w:rPr>
            </w:pPr>
            <w:r w:rsidRPr="00225BA0">
              <w:rPr>
                <w:rFonts w:ascii="Arial" w:hAnsi="Arial" w:cs="Arial"/>
                <w:b/>
                <w:bCs/>
                <w:sz w:val="16"/>
                <w:szCs w:val="16"/>
              </w:rPr>
              <w:t xml:space="preserve">5 955,0  </w:t>
            </w:r>
          </w:p>
        </w:tc>
      </w:tr>
      <w:tr w:rsidR="00225BA0" w:rsidRPr="00225BA0" w:rsidTr="00225BA0">
        <w:trPr>
          <w:trHeight w:val="270"/>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19</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000 1 12 01000 01 0000 120</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6"/>
                <w:szCs w:val="16"/>
              </w:rPr>
            </w:pPr>
            <w:r w:rsidRPr="00225BA0">
              <w:rPr>
                <w:sz w:val="16"/>
                <w:szCs w:val="16"/>
              </w:rPr>
              <w:t>Плата за негативное воздействие на окружающую среду</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sz w:val="16"/>
                <w:szCs w:val="16"/>
              </w:rPr>
            </w:pPr>
            <w:r w:rsidRPr="00225BA0">
              <w:rPr>
                <w:rFonts w:ascii="Arial" w:hAnsi="Arial" w:cs="Arial"/>
                <w:sz w:val="16"/>
                <w:szCs w:val="16"/>
              </w:rPr>
              <w:t xml:space="preserve">5 618,0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sz w:val="16"/>
                <w:szCs w:val="16"/>
              </w:rPr>
            </w:pPr>
            <w:r w:rsidRPr="00225BA0">
              <w:rPr>
                <w:rFonts w:ascii="Arial" w:hAnsi="Arial" w:cs="Arial"/>
                <w:sz w:val="16"/>
                <w:szCs w:val="16"/>
              </w:rPr>
              <w:t xml:space="preserve">5 955,0  </w:t>
            </w:r>
          </w:p>
        </w:tc>
      </w:tr>
      <w:tr w:rsidR="00225BA0" w:rsidRPr="00225BA0" w:rsidTr="00225BA0">
        <w:trPr>
          <w:trHeight w:val="338"/>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lastRenderedPageBreak/>
              <w:t>20</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b/>
                <w:bCs/>
                <w:sz w:val="14"/>
                <w:szCs w:val="14"/>
              </w:rPr>
            </w:pPr>
            <w:r w:rsidRPr="00225BA0">
              <w:rPr>
                <w:rFonts w:ascii="Arial" w:hAnsi="Arial" w:cs="Arial"/>
                <w:b/>
                <w:bCs/>
                <w:sz w:val="14"/>
                <w:szCs w:val="14"/>
              </w:rPr>
              <w:t>000 1 13 00000 00 0000 000</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b/>
                <w:bCs/>
                <w:sz w:val="16"/>
                <w:szCs w:val="16"/>
              </w:rPr>
            </w:pPr>
            <w:r w:rsidRPr="00225BA0">
              <w:rPr>
                <w:b/>
                <w:bCs/>
                <w:sz w:val="16"/>
                <w:szCs w:val="16"/>
              </w:rPr>
              <w:t>Доходы от оказания платных услуг (работ) и компенсации затрат государства</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b/>
                <w:bCs/>
                <w:sz w:val="16"/>
                <w:szCs w:val="16"/>
              </w:rPr>
            </w:pPr>
            <w:r w:rsidRPr="00225BA0">
              <w:rPr>
                <w:rFonts w:ascii="Arial" w:hAnsi="Arial" w:cs="Arial"/>
                <w:b/>
                <w:bCs/>
                <w:sz w:val="16"/>
                <w:szCs w:val="16"/>
              </w:rPr>
              <w:t xml:space="preserve">2 413,0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b/>
                <w:bCs/>
                <w:sz w:val="16"/>
                <w:szCs w:val="16"/>
              </w:rPr>
            </w:pPr>
            <w:r w:rsidRPr="00225BA0">
              <w:rPr>
                <w:rFonts w:ascii="Arial" w:hAnsi="Arial" w:cs="Arial"/>
                <w:b/>
                <w:bCs/>
                <w:sz w:val="16"/>
                <w:szCs w:val="16"/>
              </w:rPr>
              <w:t xml:space="preserve">2 521,0  </w:t>
            </w:r>
          </w:p>
        </w:tc>
      </w:tr>
      <w:tr w:rsidR="00225BA0" w:rsidRPr="00225BA0" w:rsidTr="00B816AF">
        <w:trPr>
          <w:trHeight w:val="197"/>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21</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000 1 13 01000 00 0000 130</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6"/>
                <w:szCs w:val="16"/>
              </w:rPr>
            </w:pPr>
            <w:r w:rsidRPr="00225BA0">
              <w:rPr>
                <w:sz w:val="16"/>
                <w:szCs w:val="16"/>
              </w:rPr>
              <w:t>Доходы от оказания платных услуг (работ)</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sz w:val="16"/>
                <w:szCs w:val="16"/>
              </w:rPr>
            </w:pPr>
            <w:r w:rsidRPr="00225BA0">
              <w:rPr>
                <w:rFonts w:ascii="Arial" w:hAnsi="Arial" w:cs="Arial"/>
                <w:sz w:val="16"/>
                <w:szCs w:val="16"/>
              </w:rPr>
              <w:t xml:space="preserve">1 127,0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sz w:val="16"/>
                <w:szCs w:val="16"/>
              </w:rPr>
            </w:pPr>
            <w:r w:rsidRPr="00225BA0">
              <w:rPr>
                <w:rFonts w:ascii="Arial" w:hAnsi="Arial" w:cs="Arial"/>
                <w:sz w:val="16"/>
                <w:szCs w:val="16"/>
              </w:rPr>
              <w:t xml:space="preserve">1 178,0  </w:t>
            </w:r>
          </w:p>
        </w:tc>
      </w:tr>
      <w:tr w:rsidR="00225BA0" w:rsidRPr="00225BA0" w:rsidTr="00225BA0">
        <w:trPr>
          <w:trHeight w:val="274"/>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22</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000 1 13 02000 00 0000 130</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6"/>
                <w:szCs w:val="16"/>
              </w:rPr>
            </w:pPr>
            <w:r w:rsidRPr="00225BA0">
              <w:rPr>
                <w:sz w:val="16"/>
                <w:szCs w:val="16"/>
              </w:rPr>
              <w:t>Доходы от компенсации затрат государства</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sz w:val="16"/>
                <w:szCs w:val="16"/>
              </w:rPr>
            </w:pPr>
            <w:r w:rsidRPr="00225BA0">
              <w:rPr>
                <w:rFonts w:ascii="Arial" w:hAnsi="Arial" w:cs="Arial"/>
                <w:sz w:val="16"/>
                <w:szCs w:val="16"/>
              </w:rPr>
              <w:t xml:space="preserve">1 286,0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sz w:val="16"/>
                <w:szCs w:val="16"/>
              </w:rPr>
            </w:pPr>
            <w:r w:rsidRPr="00225BA0">
              <w:rPr>
                <w:rFonts w:ascii="Arial" w:hAnsi="Arial" w:cs="Arial"/>
                <w:sz w:val="16"/>
                <w:szCs w:val="16"/>
              </w:rPr>
              <w:t xml:space="preserve">1 343,0  </w:t>
            </w:r>
          </w:p>
        </w:tc>
      </w:tr>
      <w:tr w:rsidR="00225BA0" w:rsidRPr="00225BA0" w:rsidTr="00225BA0">
        <w:trPr>
          <w:trHeight w:val="469"/>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23</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b/>
                <w:bCs/>
                <w:sz w:val="14"/>
                <w:szCs w:val="14"/>
              </w:rPr>
            </w:pPr>
            <w:r w:rsidRPr="00225BA0">
              <w:rPr>
                <w:rFonts w:ascii="Arial" w:hAnsi="Arial" w:cs="Arial"/>
                <w:b/>
                <w:bCs/>
                <w:sz w:val="14"/>
                <w:szCs w:val="14"/>
              </w:rPr>
              <w:t>000 1 14 00000 00 0000 000</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b/>
                <w:bCs/>
                <w:sz w:val="16"/>
                <w:szCs w:val="16"/>
              </w:rPr>
            </w:pPr>
            <w:r w:rsidRPr="00225BA0">
              <w:rPr>
                <w:b/>
                <w:bCs/>
                <w:sz w:val="16"/>
                <w:szCs w:val="16"/>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b/>
                <w:bCs/>
                <w:sz w:val="16"/>
                <w:szCs w:val="16"/>
              </w:rPr>
            </w:pPr>
            <w:r w:rsidRPr="00225BA0">
              <w:rPr>
                <w:rFonts w:ascii="Arial" w:hAnsi="Arial" w:cs="Arial"/>
                <w:b/>
                <w:bCs/>
                <w:sz w:val="16"/>
                <w:szCs w:val="16"/>
              </w:rPr>
              <w:t xml:space="preserve">2 452,0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b/>
                <w:bCs/>
                <w:sz w:val="16"/>
                <w:szCs w:val="16"/>
              </w:rPr>
            </w:pPr>
            <w:r w:rsidRPr="00225BA0">
              <w:rPr>
                <w:rFonts w:ascii="Arial" w:hAnsi="Arial" w:cs="Arial"/>
                <w:b/>
                <w:bCs/>
                <w:sz w:val="16"/>
                <w:szCs w:val="16"/>
              </w:rPr>
              <w:t xml:space="preserve">2 731,0  </w:t>
            </w:r>
          </w:p>
        </w:tc>
      </w:tr>
      <w:tr w:rsidR="00225BA0" w:rsidRPr="00225BA0" w:rsidTr="00225BA0">
        <w:trPr>
          <w:trHeight w:val="1103"/>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24</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000 1 14 02000 00 0000 000</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6"/>
                <w:szCs w:val="16"/>
              </w:rPr>
            </w:pPr>
            <w:r w:rsidRPr="00225BA0">
              <w:rPr>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sz w:val="16"/>
                <w:szCs w:val="16"/>
              </w:rPr>
            </w:pPr>
            <w:r w:rsidRPr="00225BA0">
              <w:rPr>
                <w:rFonts w:ascii="Arial" w:hAnsi="Arial" w:cs="Arial"/>
                <w:sz w:val="16"/>
                <w:szCs w:val="16"/>
              </w:rPr>
              <w:t xml:space="preserve">1 318,0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sz w:val="16"/>
                <w:szCs w:val="16"/>
              </w:rPr>
            </w:pPr>
            <w:r w:rsidRPr="00225BA0">
              <w:rPr>
                <w:rFonts w:ascii="Arial" w:hAnsi="Arial" w:cs="Arial"/>
                <w:sz w:val="16"/>
                <w:szCs w:val="16"/>
              </w:rPr>
              <w:t xml:space="preserve">1 377,0  </w:t>
            </w:r>
          </w:p>
        </w:tc>
      </w:tr>
      <w:tr w:rsidR="00225BA0" w:rsidRPr="00225BA0" w:rsidTr="00225BA0">
        <w:trPr>
          <w:trHeight w:val="544"/>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25</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000 1 14 06000 00 0000 430</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6"/>
                <w:szCs w:val="16"/>
              </w:rPr>
            </w:pPr>
            <w:r w:rsidRPr="00225BA0">
              <w:rPr>
                <w:sz w:val="16"/>
                <w:szCs w:val="16"/>
              </w:rPr>
              <w:t>Доходы от продажи земельных участков, находящихся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sz w:val="16"/>
                <w:szCs w:val="16"/>
              </w:rPr>
            </w:pPr>
            <w:r w:rsidRPr="00225BA0">
              <w:rPr>
                <w:rFonts w:ascii="Arial" w:hAnsi="Arial" w:cs="Arial"/>
                <w:sz w:val="16"/>
                <w:szCs w:val="16"/>
              </w:rPr>
              <w:t xml:space="preserve">1 134,0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sz w:val="16"/>
                <w:szCs w:val="16"/>
              </w:rPr>
            </w:pPr>
            <w:r w:rsidRPr="00225BA0">
              <w:rPr>
                <w:rFonts w:ascii="Arial" w:hAnsi="Arial" w:cs="Arial"/>
                <w:sz w:val="16"/>
                <w:szCs w:val="16"/>
              </w:rPr>
              <w:t xml:space="preserve">1 354,0  </w:t>
            </w:r>
          </w:p>
        </w:tc>
      </w:tr>
      <w:tr w:rsidR="00225BA0" w:rsidRPr="00225BA0" w:rsidTr="00225BA0">
        <w:trPr>
          <w:trHeight w:val="345"/>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26</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b/>
                <w:bCs/>
                <w:sz w:val="14"/>
                <w:szCs w:val="14"/>
              </w:rPr>
            </w:pPr>
            <w:r w:rsidRPr="00225BA0">
              <w:rPr>
                <w:rFonts w:ascii="Arial" w:hAnsi="Arial" w:cs="Arial"/>
                <w:b/>
                <w:bCs/>
                <w:sz w:val="14"/>
                <w:szCs w:val="14"/>
              </w:rPr>
              <w:t>000 1 16 00000 00 0000 000</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b/>
                <w:bCs/>
                <w:sz w:val="16"/>
                <w:szCs w:val="16"/>
              </w:rPr>
            </w:pPr>
            <w:r w:rsidRPr="00225BA0">
              <w:rPr>
                <w:b/>
                <w:bCs/>
                <w:sz w:val="16"/>
                <w:szCs w:val="16"/>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b/>
                <w:bCs/>
                <w:sz w:val="16"/>
                <w:szCs w:val="16"/>
              </w:rPr>
            </w:pPr>
            <w:r w:rsidRPr="00225BA0">
              <w:rPr>
                <w:rFonts w:ascii="Arial" w:hAnsi="Arial" w:cs="Arial"/>
                <w:b/>
                <w:bCs/>
                <w:sz w:val="16"/>
                <w:szCs w:val="16"/>
              </w:rPr>
              <w:t xml:space="preserve">3 142,0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b/>
                <w:bCs/>
                <w:sz w:val="16"/>
                <w:szCs w:val="16"/>
              </w:rPr>
            </w:pPr>
            <w:r w:rsidRPr="00225BA0">
              <w:rPr>
                <w:rFonts w:ascii="Arial" w:hAnsi="Arial" w:cs="Arial"/>
                <w:b/>
                <w:bCs/>
                <w:sz w:val="16"/>
                <w:szCs w:val="16"/>
              </w:rPr>
              <w:t xml:space="preserve">3 284,0  </w:t>
            </w:r>
          </w:p>
        </w:tc>
      </w:tr>
      <w:tr w:rsidR="00225BA0" w:rsidRPr="00225BA0" w:rsidTr="00225BA0">
        <w:trPr>
          <w:trHeight w:val="777"/>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27</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sz w:val="14"/>
                <w:szCs w:val="14"/>
              </w:rPr>
            </w:pPr>
            <w:r w:rsidRPr="00225BA0">
              <w:rPr>
                <w:rFonts w:ascii="Arial CYR" w:hAnsi="Arial CYR" w:cs="Arial CYR"/>
                <w:sz w:val="14"/>
                <w:szCs w:val="14"/>
              </w:rPr>
              <w:t>000 1 16 06000 01 0000 140</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6"/>
                <w:szCs w:val="16"/>
              </w:rPr>
            </w:pPr>
            <w:r w:rsidRPr="00225BA0">
              <w:rPr>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sz w:val="16"/>
                <w:szCs w:val="16"/>
              </w:rPr>
            </w:pPr>
            <w:r w:rsidRPr="00225BA0">
              <w:rPr>
                <w:rFonts w:ascii="Arial CYR" w:hAnsi="Arial CYR" w:cs="Arial CYR"/>
                <w:sz w:val="16"/>
                <w:szCs w:val="16"/>
              </w:rPr>
              <w:t xml:space="preserve">8,0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sz w:val="16"/>
                <w:szCs w:val="16"/>
              </w:rPr>
            </w:pPr>
            <w:r w:rsidRPr="00225BA0">
              <w:rPr>
                <w:rFonts w:ascii="Arial CYR" w:hAnsi="Arial CYR" w:cs="Arial CYR"/>
                <w:sz w:val="16"/>
                <w:szCs w:val="16"/>
              </w:rPr>
              <w:t xml:space="preserve">8,0  </w:t>
            </w:r>
          </w:p>
        </w:tc>
      </w:tr>
      <w:tr w:rsidR="00225BA0" w:rsidRPr="00225BA0" w:rsidTr="00225BA0">
        <w:trPr>
          <w:trHeight w:val="739"/>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28</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sz w:val="14"/>
                <w:szCs w:val="14"/>
              </w:rPr>
            </w:pPr>
            <w:r w:rsidRPr="00225BA0">
              <w:rPr>
                <w:rFonts w:ascii="Arial CYR" w:hAnsi="Arial CYR" w:cs="Arial CYR"/>
                <w:sz w:val="14"/>
                <w:szCs w:val="14"/>
              </w:rPr>
              <w:t>000 1 16 08000 01 0000 140</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6"/>
                <w:szCs w:val="16"/>
              </w:rPr>
            </w:pPr>
            <w:r w:rsidRPr="00225BA0">
              <w:rPr>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sz w:val="16"/>
                <w:szCs w:val="16"/>
              </w:rPr>
            </w:pPr>
            <w:r w:rsidRPr="00225BA0">
              <w:rPr>
                <w:rFonts w:ascii="Arial CYR" w:hAnsi="Arial CYR" w:cs="Arial CYR"/>
                <w:sz w:val="16"/>
                <w:szCs w:val="16"/>
              </w:rPr>
              <w:t xml:space="preserve">30,0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sz w:val="16"/>
                <w:szCs w:val="16"/>
              </w:rPr>
            </w:pPr>
            <w:r w:rsidRPr="00225BA0">
              <w:rPr>
                <w:rFonts w:ascii="Arial CYR" w:hAnsi="Arial CYR" w:cs="Arial CYR"/>
                <w:sz w:val="16"/>
                <w:szCs w:val="16"/>
              </w:rPr>
              <w:t xml:space="preserve">31,0  </w:t>
            </w:r>
          </w:p>
        </w:tc>
      </w:tr>
      <w:tr w:rsidR="00225BA0" w:rsidRPr="00225BA0" w:rsidTr="00225BA0">
        <w:trPr>
          <w:trHeight w:val="1204"/>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29</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sz w:val="14"/>
                <w:szCs w:val="14"/>
              </w:rPr>
            </w:pPr>
            <w:r w:rsidRPr="00225BA0">
              <w:rPr>
                <w:rFonts w:ascii="Arial CYR" w:hAnsi="Arial CYR" w:cs="Arial CYR"/>
                <w:sz w:val="14"/>
                <w:szCs w:val="14"/>
              </w:rPr>
              <w:t>000 1 16 25000 00 0000 140</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6"/>
                <w:szCs w:val="16"/>
              </w:rPr>
            </w:pPr>
            <w:r w:rsidRPr="00225BA0">
              <w:rPr>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sz w:val="16"/>
                <w:szCs w:val="16"/>
              </w:rPr>
            </w:pPr>
            <w:r w:rsidRPr="00225BA0">
              <w:rPr>
                <w:rFonts w:ascii="Arial CYR" w:hAnsi="Arial CYR" w:cs="Arial CYR"/>
                <w:sz w:val="16"/>
                <w:szCs w:val="16"/>
              </w:rPr>
              <w:t xml:space="preserve">164,0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sz w:val="16"/>
                <w:szCs w:val="16"/>
              </w:rPr>
            </w:pPr>
            <w:r w:rsidRPr="00225BA0">
              <w:rPr>
                <w:rFonts w:ascii="Arial CYR" w:hAnsi="Arial CYR" w:cs="Arial CYR"/>
                <w:sz w:val="16"/>
                <w:szCs w:val="16"/>
              </w:rPr>
              <w:t xml:space="preserve">172,0  </w:t>
            </w:r>
          </w:p>
        </w:tc>
      </w:tr>
      <w:tr w:rsidR="00225BA0" w:rsidRPr="00225BA0" w:rsidTr="00225BA0">
        <w:trPr>
          <w:trHeight w:val="698"/>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30</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sz w:val="14"/>
                <w:szCs w:val="14"/>
              </w:rPr>
            </w:pPr>
            <w:r w:rsidRPr="00225BA0">
              <w:rPr>
                <w:rFonts w:ascii="Arial CYR" w:hAnsi="Arial CYR" w:cs="Arial CYR"/>
                <w:sz w:val="14"/>
                <w:szCs w:val="14"/>
              </w:rPr>
              <w:t>000 1 16 28000 01 0000 140</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6"/>
                <w:szCs w:val="16"/>
              </w:rPr>
            </w:pPr>
            <w:r w:rsidRPr="00225BA0">
              <w:rPr>
                <w:sz w:val="16"/>
                <w:szCs w:val="16"/>
              </w:rPr>
              <w:t>Денежные взыскания (штрафы) за нарушение законодательства в области обеспечения санитарно- эпидемиологического благополучия человека и законодательства в сфере защиты прав потребителей</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sz w:val="16"/>
                <w:szCs w:val="16"/>
              </w:rPr>
            </w:pPr>
            <w:r w:rsidRPr="00225BA0">
              <w:rPr>
                <w:rFonts w:ascii="Arial CYR" w:hAnsi="Arial CYR" w:cs="Arial CYR"/>
                <w:sz w:val="16"/>
                <w:szCs w:val="16"/>
              </w:rPr>
              <w:t xml:space="preserve">1 241,0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sz w:val="16"/>
                <w:szCs w:val="16"/>
              </w:rPr>
            </w:pPr>
            <w:r w:rsidRPr="00225BA0">
              <w:rPr>
                <w:rFonts w:ascii="Arial CYR" w:hAnsi="Arial CYR" w:cs="Arial CYR"/>
                <w:sz w:val="16"/>
                <w:szCs w:val="16"/>
              </w:rPr>
              <w:t xml:space="preserve">1 297,0  </w:t>
            </w:r>
          </w:p>
        </w:tc>
      </w:tr>
      <w:tr w:rsidR="00225BA0" w:rsidRPr="00225BA0" w:rsidTr="00225BA0">
        <w:trPr>
          <w:trHeight w:val="555"/>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31</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sz w:val="14"/>
                <w:szCs w:val="14"/>
              </w:rPr>
            </w:pPr>
            <w:r w:rsidRPr="00225BA0">
              <w:rPr>
                <w:rFonts w:ascii="Arial CYR" w:hAnsi="Arial CYR" w:cs="Arial CYR"/>
                <w:sz w:val="14"/>
                <w:szCs w:val="14"/>
              </w:rPr>
              <w:t>000 1 16 30030 01 0000 140</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8"/>
                <w:szCs w:val="18"/>
              </w:rPr>
            </w:pPr>
            <w:r w:rsidRPr="00225BA0">
              <w:rPr>
                <w:sz w:val="18"/>
                <w:szCs w:val="18"/>
              </w:rPr>
              <w:t>Прочие денежные взыскания (штрафы) за правонарушения в области дорожного движения</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sz w:val="16"/>
                <w:szCs w:val="16"/>
              </w:rPr>
            </w:pPr>
            <w:r w:rsidRPr="00225BA0">
              <w:rPr>
                <w:rFonts w:ascii="Arial CYR" w:hAnsi="Arial CYR" w:cs="Arial CYR"/>
                <w:sz w:val="16"/>
                <w:szCs w:val="16"/>
              </w:rPr>
              <w:t xml:space="preserve">43,0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sz w:val="16"/>
                <w:szCs w:val="16"/>
              </w:rPr>
            </w:pPr>
            <w:r w:rsidRPr="00225BA0">
              <w:rPr>
                <w:rFonts w:ascii="Arial CYR" w:hAnsi="Arial CYR" w:cs="Arial CYR"/>
                <w:sz w:val="16"/>
                <w:szCs w:val="16"/>
              </w:rPr>
              <w:t xml:space="preserve">45,0  </w:t>
            </w:r>
          </w:p>
        </w:tc>
      </w:tr>
      <w:tr w:rsidR="00225BA0" w:rsidRPr="00225BA0" w:rsidTr="00225BA0">
        <w:trPr>
          <w:trHeight w:val="852"/>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32</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sz w:val="14"/>
                <w:szCs w:val="14"/>
              </w:rPr>
            </w:pPr>
            <w:r w:rsidRPr="00225BA0">
              <w:rPr>
                <w:rFonts w:ascii="Arial CYR" w:hAnsi="Arial CYR" w:cs="Arial CYR"/>
                <w:sz w:val="14"/>
                <w:szCs w:val="14"/>
              </w:rPr>
              <w:t>000 1 16 43000 01 0000 140</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6"/>
                <w:szCs w:val="16"/>
              </w:rPr>
            </w:pPr>
            <w:r w:rsidRPr="00225BA0">
              <w:rPr>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sz w:val="16"/>
                <w:szCs w:val="16"/>
              </w:rPr>
            </w:pPr>
            <w:r w:rsidRPr="00225BA0">
              <w:rPr>
                <w:rFonts w:ascii="Arial CYR" w:hAnsi="Arial CYR" w:cs="Arial CYR"/>
                <w:sz w:val="16"/>
                <w:szCs w:val="16"/>
              </w:rPr>
              <w:t xml:space="preserve">70,0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sz w:val="16"/>
                <w:szCs w:val="16"/>
              </w:rPr>
            </w:pPr>
            <w:r w:rsidRPr="00225BA0">
              <w:rPr>
                <w:rFonts w:ascii="Arial CYR" w:hAnsi="Arial CYR" w:cs="Arial CYR"/>
                <w:sz w:val="16"/>
                <w:szCs w:val="16"/>
              </w:rPr>
              <w:t xml:space="preserve">73,0  </w:t>
            </w:r>
          </w:p>
        </w:tc>
      </w:tr>
      <w:tr w:rsidR="00225BA0" w:rsidRPr="00225BA0" w:rsidTr="00225BA0">
        <w:trPr>
          <w:trHeight w:val="840"/>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33</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sz w:val="14"/>
                <w:szCs w:val="14"/>
              </w:rPr>
            </w:pPr>
            <w:r w:rsidRPr="00225BA0">
              <w:rPr>
                <w:rFonts w:ascii="Arial CYR" w:hAnsi="Arial CYR" w:cs="Arial CYR"/>
                <w:sz w:val="14"/>
                <w:szCs w:val="14"/>
              </w:rPr>
              <w:t>000 1 16 51020 02 0000 140</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6"/>
                <w:szCs w:val="16"/>
              </w:rPr>
            </w:pPr>
            <w:r w:rsidRPr="00225BA0">
              <w:rPr>
                <w:sz w:val="16"/>
                <w:szCs w:val="1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sz w:val="16"/>
                <w:szCs w:val="16"/>
              </w:rPr>
            </w:pPr>
            <w:r w:rsidRPr="00225BA0">
              <w:rPr>
                <w:rFonts w:ascii="Arial CYR" w:hAnsi="Arial CYR" w:cs="Arial CYR"/>
                <w:sz w:val="16"/>
                <w:szCs w:val="16"/>
              </w:rPr>
              <w:t xml:space="preserve">219,0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sz w:val="16"/>
                <w:szCs w:val="16"/>
              </w:rPr>
            </w:pPr>
            <w:r w:rsidRPr="00225BA0">
              <w:rPr>
                <w:rFonts w:ascii="Arial CYR" w:hAnsi="Arial CYR" w:cs="Arial CYR"/>
                <w:sz w:val="16"/>
                <w:szCs w:val="16"/>
              </w:rPr>
              <w:t xml:space="preserve">229,0  </w:t>
            </w:r>
          </w:p>
        </w:tc>
      </w:tr>
      <w:tr w:rsidR="00225BA0" w:rsidRPr="00225BA0" w:rsidTr="00225BA0">
        <w:trPr>
          <w:trHeight w:val="599"/>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34</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sz w:val="14"/>
                <w:szCs w:val="14"/>
              </w:rPr>
            </w:pPr>
            <w:r w:rsidRPr="00225BA0">
              <w:rPr>
                <w:rFonts w:ascii="Arial CYR" w:hAnsi="Arial CYR" w:cs="Arial CYR"/>
                <w:sz w:val="14"/>
                <w:szCs w:val="14"/>
              </w:rPr>
              <w:t>000 1 16 90040 04 0000 140</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6"/>
                <w:szCs w:val="16"/>
              </w:rPr>
            </w:pPr>
            <w:r w:rsidRPr="00225BA0">
              <w:rPr>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sz w:val="16"/>
                <w:szCs w:val="16"/>
              </w:rPr>
            </w:pPr>
            <w:r w:rsidRPr="00225BA0">
              <w:rPr>
                <w:rFonts w:ascii="Arial CYR" w:hAnsi="Arial CYR" w:cs="Arial CYR"/>
                <w:sz w:val="16"/>
                <w:szCs w:val="16"/>
              </w:rPr>
              <w:t xml:space="preserve">1 367,0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sz w:val="16"/>
                <w:szCs w:val="16"/>
              </w:rPr>
            </w:pPr>
            <w:r w:rsidRPr="00225BA0">
              <w:rPr>
                <w:rFonts w:ascii="Arial CYR" w:hAnsi="Arial CYR" w:cs="Arial CYR"/>
                <w:sz w:val="16"/>
                <w:szCs w:val="16"/>
              </w:rPr>
              <w:t xml:space="preserve">1 429,0  </w:t>
            </w:r>
          </w:p>
        </w:tc>
      </w:tr>
      <w:tr w:rsidR="00225BA0" w:rsidRPr="00225BA0" w:rsidTr="00225BA0">
        <w:trPr>
          <w:trHeight w:val="285"/>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35</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b/>
                <w:bCs/>
                <w:sz w:val="14"/>
                <w:szCs w:val="14"/>
              </w:rPr>
            </w:pPr>
            <w:r w:rsidRPr="00225BA0">
              <w:rPr>
                <w:rFonts w:ascii="Arial" w:hAnsi="Arial" w:cs="Arial"/>
                <w:b/>
                <w:bCs/>
                <w:sz w:val="14"/>
                <w:szCs w:val="14"/>
              </w:rPr>
              <w:t>000 2 00 00000 00 0000 000</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b/>
                <w:bCs/>
                <w:sz w:val="16"/>
                <w:szCs w:val="16"/>
              </w:rPr>
            </w:pPr>
            <w:r w:rsidRPr="00225BA0">
              <w:rPr>
                <w:b/>
                <w:bCs/>
                <w:sz w:val="16"/>
                <w:szCs w:val="16"/>
              </w:rPr>
              <w:t>БЕЗВОЗМЕЗДНЫЕ ПОСТУПЛЕНИЯ</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b/>
                <w:bCs/>
                <w:sz w:val="18"/>
                <w:szCs w:val="18"/>
              </w:rPr>
            </w:pPr>
            <w:r w:rsidRPr="00225BA0">
              <w:rPr>
                <w:rFonts w:ascii="Arial" w:hAnsi="Arial" w:cs="Arial"/>
                <w:b/>
                <w:bCs/>
                <w:sz w:val="18"/>
                <w:szCs w:val="18"/>
              </w:rPr>
              <w:t xml:space="preserve">606 793,2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b/>
                <w:bCs/>
                <w:sz w:val="18"/>
                <w:szCs w:val="18"/>
              </w:rPr>
            </w:pPr>
            <w:r w:rsidRPr="00225BA0">
              <w:rPr>
                <w:rFonts w:ascii="Arial" w:hAnsi="Arial" w:cs="Arial"/>
                <w:b/>
                <w:bCs/>
                <w:sz w:val="18"/>
                <w:szCs w:val="18"/>
              </w:rPr>
              <w:t xml:space="preserve">614 204,3  </w:t>
            </w:r>
          </w:p>
        </w:tc>
      </w:tr>
      <w:tr w:rsidR="00225BA0" w:rsidRPr="00225BA0" w:rsidTr="00225BA0">
        <w:trPr>
          <w:trHeight w:val="544"/>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36</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b/>
                <w:bCs/>
                <w:sz w:val="14"/>
                <w:szCs w:val="14"/>
              </w:rPr>
            </w:pPr>
            <w:r w:rsidRPr="00225BA0">
              <w:rPr>
                <w:rFonts w:ascii="Arial" w:hAnsi="Arial" w:cs="Arial"/>
                <w:b/>
                <w:bCs/>
                <w:sz w:val="14"/>
                <w:szCs w:val="14"/>
              </w:rPr>
              <w:t>000 2 02 00000 00 0000 000</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b/>
                <w:bCs/>
                <w:sz w:val="16"/>
                <w:szCs w:val="16"/>
              </w:rPr>
            </w:pPr>
            <w:r w:rsidRPr="00225BA0">
              <w:rPr>
                <w:b/>
                <w:bCs/>
                <w:sz w:val="16"/>
                <w:szCs w:val="16"/>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b/>
                <w:bCs/>
                <w:sz w:val="16"/>
                <w:szCs w:val="16"/>
              </w:rPr>
            </w:pPr>
            <w:r w:rsidRPr="00225BA0">
              <w:rPr>
                <w:rFonts w:ascii="Arial" w:hAnsi="Arial" w:cs="Arial"/>
                <w:b/>
                <w:bCs/>
                <w:sz w:val="16"/>
                <w:szCs w:val="16"/>
              </w:rPr>
              <w:t xml:space="preserve">606 793,2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b/>
                <w:bCs/>
                <w:sz w:val="16"/>
                <w:szCs w:val="16"/>
              </w:rPr>
            </w:pPr>
            <w:r w:rsidRPr="00225BA0">
              <w:rPr>
                <w:rFonts w:ascii="Arial" w:hAnsi="Arial" w:cs="Arial"/>
                <w:b/>
                <w:bCs/>
                <w:sz w:val="16"/>
                <w:szCs w:val="16"/>
              </w:rPr>
              <w:t xml:space="preserve">614 204,3  </w:t>
            </w:r>
          </w:p>
        </w:tc>
      </w:tr>
      <w:tr w:rsidR="00225BA0" w:rsidRPr="00225BA0" w:rsidTr="00225BA0">
        <w:trPr>
          <w:trHeight w:val="510"/>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37</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b/>
                <w:bCs/>
                <w:sz w:val="14"/>
                <w:szCs w:val="14"/>
              </w:rPr>
            </w:pPr>
            <w:r w:rsidRPr="00225BA0">
              <w:rPr>
                <w:rFonts w:ascii="Arial CYR" w:hAnsi="Arial CYR" w:cs="Arial CYR"/>
                <w:b/>
                <w:bCs/>
                <w:sz w:val="14"/>
                <w:szCs w:val="14"/>
              </w:rPr>
              <w:t>000 2 02 01000 00 0000 151</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b/>
                <w:bCs/>
                <w:sz w:val="16"/>
                <w:szCs w:val="16"/>
              </w:rPr>
            </w:pPr>
            <w:r w:rsidRPr="00225BA0">
              <w:rPr>
                <w:b/>
                <w:bCs/>
                <w:sz w:val="16"/>
                <w:szCs w:val="16"/>
              </w:rPr>
              <w:t>Дотации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b/>
                <w:bCs/>
                <w:sz w:val="16"/>
                <w:szCs w:val="16"/>
              </w:rPr>
            </w:pPr>
            <w:r w:rsidRPr="00225BA0">
              <w:rPr>
                <w:rFonts w:ascii="Arial CYR" w:hAnsi="Arial CYR" w:cs="Arial CYR"/>
                <w:b/>
                <w:bCs/>
                <w:sz w:val="16"/>
                <w:szCs w:val="16"/>
              </w:rPr>
              <w:t xml:space="preserve">9 199,0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b/>
                <w:bCs/>
                <w:sz w:val="16"/>
                <w:szCs w:val="16"/>
              </w:rPr>
            </w:pPr>
            <w:r w:rsidRPr="00225BA0">
              <w:rPr>
                <w:rFonts w:ascii="Arial CYR" w:hAnsi="Arial CYR" w:cs="Arial CYR"/>
                <w:b/>
                <w:bCs/>
                <w:sz w:val="16"/>
                <w:szCs w:val="16"/>
              </w:rPr>
              <w:t xml:space="preserve">9 337,0  </w:t>
            </w:r>
          </w:p>
        </w:tc>
      </w:tr>
      <w:tr w:rsidR="00225BA0" w:rsidRPr="00225BA0" w:rsidTr="00225BA0">
        <w:trPr>
          <w:trHeight w:val="315"/>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38</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i/>
                <w:iCs/>
                <w:sz w:val="14"/>
                <w:szCs w:val="14"/>
              </w:rPr>
            </w:pPr>
            <w:r w:rsidRPr="00225BA0">
              <w:rPr>
                <w:rFonts w:ascii="Arial CYR" w:hAnsi="Arial CYR" w:cs="Arial CYR"/>
                <w:i/>
                <w:iCs/>
                <w:sz w:val="14"/>
                <w:szCs w:val="14"/>
              </w:rPr>
              <w:t>919 2 02 01001 04 0000 151</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i/>
                <w:iCs/>
                <w:sz w:val="16"/>
                <w:szCs w:val="16"/>
              </w:rPr>
            </w:pPr>
            <w:r w:rsidRPr="00225BA0">
              <w:rPr>
                <w:i/>
                <w:iCs/>
                <w:sz w:val="16"/>
                <w:szCs w:val="16"/>
              </w:rPr>
              <w:t>Дотации бюджетам городских округов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i/>
                <w:iCs/>
                <w:sz w:val="16"/>
                <w:szCs w:val="16"/>
              </w:rPr>
            </w:pPr>
            <w:r w:rsidRPr="00225BA0">
              <w:rPr>
                <w:rFonts w:ascii="Arial CYR" w:hAnsi="Arial CYR" w:cs="Arial CYR"/>
                <w:i/>
                <w:iCs/>
                <w:sz w:val="16"/>
                <w:szCs w:val="16"/>
              </w:rPr>
              <w:t xml:space="preserve">9 199,0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i/>
                <w:iCs/>
                <w:sz w:val="16"/>
                <w:szCs w:val="16"/>
              </w:rPr>
            </w:pPr>
            <w:r w:rsidRPr="00225BA0">
              <w:rPr>
                <w:rFonts w:ascii="Arial CYR" w:hAnsi="Arial CYR" w:cs="Arial CYR"/>
                <w:i/>
                <w:iCs/>
                <w:sz w:val="16"/>
                <w:szCs w:val="16"/>
              </w:rPr>
              <w:t xml:space="preserve">9 337,0  </w:t>
            </w:r>
          </w:p>
        </w:tc>
      </w:tr>
      <w:tr w:rsidR="00225BA0" w:rsidRPr="00225BA0" w:rsidTr="00225BA0">
        <w:trPr>
          <w:trHeight w:val="363"/>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39</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b/>
                <w:bCs/>
                <w:sz w:val="14"/>
                <w:szCs w:val="14"/>
              </w:rPr>
            </w:pPr>
            <w:r w:rsidRPr="00225BA0">
              <w:rPr>
                <w:rFonts w:ascii="Arial" w:hAnsi="Arial" w:cs="Arial"/>
                <w:b/>
                <w:bCs/>
                <w:sz w:val="14"/>
                <w:szCs w:val="14"/>
              </w:rPr>
              <w:t>000 2 02 02000 00 0000 151</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b/>
                <w:bCs/>
                <w:sz w:val="16"/>
                <w:szCs w:val="16"/>
              </w:rPr>
            </w:pPr>
            <w:r w:rsidRPr="00225BA0">
              <w:rPr>
                <w:b/>
                <w:bCs/>
                <w:sz w:val="16"/>
                <w:szCs w:val="16"/>
              </w:rPr>
              <w:t>Субсидии бюджетам бюджетной системы Российской Федерации (межбюджетные субсидии)</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b/>
                <w:bCs/>
                <w:sz w:val="16"/>
                <w:szCs w:val="16"/>
              </w:rPr>
            </w:pPr>
            <w:r w:rsidRPr="00225BA0">
              <w:rPr>
                <w:rFonts w:ascii="Arial" w:hAnsi="Arial" w:cs="Arial"/>
                <w:b/>
                <w:bCs/>
                <w:sz w:val="16"/>
                <w:szCs w:val="16"/>
              </w:rPr>
              <w:t xml:space="preserve">272 922,3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b/>
                <w:bCs/>
                <w:sz w:val="16"/>
                <w:szCs w:val="16"/>
              </w:rPr>
            </w:pPr>
            <w:r w:rsidRPr="00225BA0">
              <w:rPr>
                <w:rFonts w:ascii="Arial" w:hAnsi="Arial" w:cs="Arial"/>
                <w:b/>
                <w:bCs/>
                <w:sz w:val="16"/>
                <w:szCs w:val="16"/>
              </w:rPr>
              <w:t xml:space="preserve">250 998,3  </w:t>
            </w:r>
          </w:p>
        </w:tc>
      </w:tr>
      <w:tr w:rsidR="00225BA0" w:rsidRPr="00225BA0" w:rsidTr="00225BA0">
        <w:trPr>
          <w:trHeight w:val="300"/>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40</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sz w:val="14"/>
                <w:szCs w:val="14"/>
              </w:rPr>
            </w:pPr>
            <w:r w:rsidRPr="00225BA0">
              <w:rPr>
                <w:rFonts w:ascii="Arial CYR" w:hAnsi="Arial CYR" w:cs="Arial CYR"/>
                <w:sz w:val="14"/>
                <w:szCs w:val="14"/>
              </w:rPr>
              <w:t>000 2 02 02999 04 0000 151</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6"/>
                <w:szCs w:val="16"/>
              </w:rPr>
            </w:pPr>
            <w:r w:rsidRPr="00225BA0">
              <w:rPr>
                <w:sz w:val="16"/>
                <w:szCs w:val="16"/>
              </w:rPr>
              <w:t>Прочие субсидии бюджетам городских округов</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sz w:val="16"/>
                <w:szCs w:val="16"/>
              </w:rPr>
            </w:pPr>
            <w:r w:rsidRPr="00225BA0">
              <w:rPr>
                <w:rFonts w:ascii="Arial CYR" w:hAnsi="Arial CYR" w:cs="Arial CYR"/>
                <w:sz w:val="16"/>
                <w:szCs w:val="16"/>
              </w:rPr>
              <w:t xml:space="preserve">272 922,3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sz w:val="16"/>
                <w:szCs w:val="16"/>
              </w:rPr>
            </w:pPr>
            <w:r w:rsidRPr="00225BA0">
              <w:rPr>
                <w:rFonts w:ascii="Arial CYR" w:hAnsi="Arial CYR" w:cs="Arial CYR"/>
                <w:sz w:val="16"/>
                <w:szCs w:val="16"/>
              </w:rPr>
              <w:t xml:space="preserve">250 998,3  </w:t>
            </w:r>
          </w:p>
        </w:tc>
      </w:tr>
      <w:tr w:rsidR="00225BA0" w:rsidRPr="00225BA0" w:rsidTr="00225BA0">
        <w:trPr>
          <w:trHeight w:val="529"/>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41</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i/>
                <w:iCs/>
                <w:sz w:val="14"/>
                <w:szCs w:val="14"/>
              </w:rPr>
            </w:pPr>
            <w:r w:rsidRPr="00225BA0">
              <w:rPr>
                <w:rFonts w:ascii="Arial CYR" w:hAnsi="Arial CYR" w:cs="Arial CYR"/>
                <w:i/>
                <w:iCs/>
                <w:sz w:val="14"/>
                <w:szCs w:val="14"/>
              </w:rPr>
              <w:t>906 2 02 02999 04 0000 151</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i/>
                <w:iCs/>
                <w:sz w:val="16"/>
                <w:szCs w:val="16"/>
              </w:rPr>
            </w:pPr>
            <w:r w:rsidRPr="00225BA0">
              <w:rPr>
                <w:i/>
                <w:iCs/>
                <w:sz w:val="16"/>
                <w:szCs w:val="16"/>
              </w:rPr>
              <w:t>Субсидии на осуществление мероприятий по организации питания в муниципальных общеобразовательных учреждениях</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i/>
                <w:iCs/>
                <w:sz w:val="16"/>
                <w:szCs w:val="16"/>
              </w:rPr>
            </w:pPr>
            <w:r w:rsidRPr="00225BA0">
              <w:rPr>
                <w:rFonts w:ascii="Arial CYR" w:hAnsi="Arial CYR" w:cs="Arial CYR"/>
                <w:i/>
                <w:iCs/>
                <w:sz w:val="16"/>
                <w:szCs w:val="16"/>
              </w:rPr>
              <w:t xml:space="preserve">25 094,0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i/>
                <w:iCs/>
                <w:sz w:val="16"/>
                <w:szCs w:val="16"/>
              </w:rPr>
            </w:pPr>
            <w:r w:rsidRPr="00225BA0">
              <w:rPr>
                <w:rFonts w:ascii="Arial CYR" w:hAnsi="Arial CYR" w:cs="Arial CYR"/>
                <w:i/>
                <w:iCs/>
                <w:sz w:val="16"/>
                <w:szCs w:val="16"/>
              </w:rPr>
              <w:t xml:space="preserve">26 172,0  </w:t>
            </w:r>
          </w:p>
        </w:tc>
      </w:tr>
      <w:tr w:rsidR="00225BA0" w:rsidRPr="00225BA0" w:rsidTr="00225BA0">
        <w:trPr>
          <w:trHeight w:val="450"/>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42</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i/>
                <w:iCs/>
                <w:sz w:val="14"/>
                <w:szCs w:val="14"/>
              </w:rPr>
            </w:pPr>
            <w:r w:rsidRPr="00225BA0">
              <w:rPr>
                <w:rFonts w:ascii="Arial CYR" w:hAnsi="Arial CYR" w:cs="Arial CYR"/>
                <w:i/>
                <w:iCs/>
                <w:sz w:val="14"/>
                <w:szCs w:val="14"/>
              </w:rPr>
              <w:t>906 2 02 02999 04 0000 151</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i/>
                <w:iCs/>
                <w:sz w:val="16"/>
                <w:szCs w:val="16"/>
              </w:rPr>
            </w:pPr>
            <w:r w:rsidRPr="00225BA0">
              <w:rPr>
                <w:i/>
                <w:iCs/>
                <w:sz w:val="16"/>
                <w:szCs w:val="16"/>
              </w:rPr>
              <w:t>Субсидии на организацию отдыха детей в каникулярное время</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i/>
                <w:iCs/>
                <w:sz w:val="16"/>
                <w:szCs w:val="16"/>
              </w:rPr>
            </w:pPr>
            <w:r w:rsidRPr="00225BA0">
              <w:rPr>
                <w:rFonts w:ascii="Arial CYR" w:hAnsi="Arial CYR" w:cs="Arial CYR"/>
                <w:i/>
                <w:iCs/>
                <w:sz w:val="16"/>
                <w:szCs w:val="16"/>
              </w:rPr>
              <w:t xml:space="preserve">10 790,3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i/>
                <w:iCs/>
                <w:sz w:val="16"/>
                <w:szCs w:val="16"/>
              </w:rPr>
            </w:pPr>
            <w:r w:rsidRPr="00225BA0">
              <w:rPr>
                <w:rFonts w:ascii="Arial CYR" w:hAnsi="Arial CYR" w:cs="Arial CYR"/>
                <w:i/>
                <w:iCs/>
                <w:sz w:val="16"/>
                <w:szCs w:val="16"/>
              </w:rPr>
              <w:t xml:space="preserve">10 790,3  </w:t>
            </w:r>
          </w:p>
        </w:tc>
      </w:tr>
      <w:tr w:rsidR="00225BA0" w:rsidRPr="00225BA0" w:rsidTr="00225BA0">
        <w:trPr>
          <w:trHeight w:val="664"/>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lastRenderedPageBreak/>
              <w:t>43</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i/>
                <w:iCs/>
                <w:sz w:val="14"/>
                <w:szCs w:val="14"/>
              </w:rPr>
            </w:pPr>
            <w:r w:rsidRPr="00225BA0">
              <w:rPr>
                <w:rFonts w:ascii="Arial CYR" w:hAnsi="Arial CYR" w:cs="Arial CYR"/>
                <w:i/>
                <w:iCs/>
                <w:sz w:val="14"/>
                <w:szCs w:val="14"/>
              </w:rPr>
              <w:t>919 2 02 02999 04 0000 151</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i/>
                <w:iCs/>
                <w:sz w:val="16"/>
                <w:szCs w:val="16"/>
              </w:rPr>
            </w:pPr>
            <w:r w:rsidRPr="00225BA0">
              <w:rPr>
                <w:i/>
                <w:iCs/>
                <w:sz w:val="16"/>
                <w:szCs w:val="16"/>
              </w:rPr>
              <w:t>Субсидии на выравнивание бюджетной обеспеченности муниципальных районов (городских округов) по реализации ими их отдельных расходных обязательств по вопросам местного значения</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i/>
                <w:iCs/>
                <w:sz w:val="16"/>
                <w:szCs w:val="16"/>
              </w:rPr>
            </w:pPr>
            <w:r w:rsidRPr="00225BA0">
              <w:rPr>
                <w:rFonts w:ascii="Arial CYR" w:hAnsi="Arial CYR" w:cs="Arial CYR"/>
                <w:i/>
                <w:iCs/>
                <w:sz w:val="16"/>
                <w:szCs w:val="16"/>
              </w:rPr>
              <w:t xml:space="preserve">237 038,0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i/>
                <w:iCs/>
                <w:sz w:val="16"/>
                <w:szCs w:val="16"/>
              </w:rPr>
            </w:pPr>
            <w:r w:rsidRPr="00225BA0">
              <w:rPr>
                <w:rFonts w:ascii="Arial CYR" w:hAnsi="Arial CYR" w:cs="Arial CYR"/>
                <w:i/>
                <w:iCs/>
                <w:sz w:val="16"/>
                <w:szCs w:val="16"/>
              </w:rPr>
              <w:t xml:space="preserve">214 036,0  </w:t>
            </w:r>
          </w:p>
        </w:tc>
      </w:tr>
      <w:tr w:rsidR="00225BA0" w:rsidRPr="00225BA0" w:rsidTr="00225BA0">
        <w:trPr>
          <w:trHeight w:val="570"/>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44</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w:hAnsi="Arial" w:cs="Arial"/>
                <w:b/>
                <w:bCs/>
                <w:sz w:val="14"/>
                <w:szCs w:val="14"/>
              </w:rPr>
            </w:pPr>
            <w:r w:rsidRPr="00225BA0">
              <w:rPr>
                <w:rFonts w:ascii="Arial" w:hAnsi="Arial" w:cs="Arial"/>
                <w:b/>
                <w:bCs/>
                <w:sz w:val="14"/>
                <w:szCs w:val="14"/>
              </w:rPr>
              <w:t>000 2 02 03000 00 0000 151</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b/>
                <w:bCs/>
                <w:sz w:val="16"/>
                <w:szCs w:val="16"/>
              </w:rPr>
            </w:pPr>
            <w:r w:rsidRPr="00225BA0">
              <w:rPr>
                <w:b/>
                <w:bCs/>
                <w:sz w:val="16"/>
                <w:szCs w:val="16"/>
              </w:rPr>
              <w:t>Субвенции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b/>
                <w:bCs/>
                <w:sz w:val="16"/>
                <w:szCs w:val="16"/>
              </w:rPr>
            </w:pPr>
            <w:r w:rsidRPr="00225BA0">
              <w:rPr>
                <w:rFonts w:ascii="Arial" w:hAnsi="Arial" w:cs="Arial"/>
                <w:b/>
                <w:bCs/>
                <w:sz w:val="16"/>
                <w:szCs w:val="16"/>
              </w:rPr>
              <w:t xml:space="preserve">324 671,9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w:hAnsi="Arial" w:cs="Arial"/>
                <w:b/>
                <w:bCs/>
                <w:sz w:val="16"/>
                <w:szCs w:val="16"/>
              </w:rPr>
            </w:pPr>
            <w:r w:rsidRPr="00225BA0">
              <w:rPr>
                <w:rFonts w:ascii="Arial" w:hAnsi="Arial" w:cs="Arial"/>
                <w:b/>
                <w:bCs/>
                <w:sz w:val="16"/>
                <w:szCs w:val="16"/>
              </w:rPr>
              <w:t xml:space="preserve">353 869,0  </w:t>
            </w:r>
          </w:p>
        </w:tc>
      </w:tr>
      <w:tr w:rsidR="00225BA0" w:rsidRPr="00225BA0" w:rsidTr="00225BA0">
        <w:trPr>
          <w:trHeight w:val="732"/>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45</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sz w:val="14"/>
                <w:szCs w:val="14"/>
              </w:rPr>
            </w:pPr>
            <w:r w:rsidRPr="00225BA0">
              <w:rPr>
                <w:rFonts w:ascii="Arial CYR" w:hAnsi="Arial CYR" w:cs="Arial CYR"/>
                <w:sz w:val="14"/>
                <w:szCs w:val="14"/>
              </w:rPr>
              <w:t>000 2 02 03007 04 0000 151</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6"/>
                <w:szCs w:val="16"/>
              </w:rPr>
            </w:pPr>
            <w:r w:rsidRPr="00225BA0">
              <w:rPr>
                <w:sz w:val="16"/>
                <w:szCs w:val="16"/>
              </w:rP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sz w:val="16"/>
                <w:szCs w:val="16"/>
              </w:rPr>
            </w:pPr>
            <w:r w:rsidRPr="00225BA0">
              <w:rPr>
                <w:rFonts w:ascii="Arial CYR" w:hAnsi="Arial CYR" w:cs="Arial CYR"/>
                <w:sz w:val="16"/>
                <w:szCs w:val="16"/>
              </w:rPr>
              <w:t xml:space="preserve">27,9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sz w:val="16"/>
                <w:szCs w:val="16"/>
              </w:rPr>
            </w:pPr>
            <w:r w:rsidRPr="00225BA0">
              <w:rPr>
                <w:rFonts w:ascii="Arial CYR" w:hAnsi="Arial CYR" w:cs="Arial CYR"/>
                <w:sz w:val="16"/>
                <w:szCs w:val="16"/>
              </w:rPr>
              <w:t xml:space="preserve">0,0  </w:t>
            </w:r>
          </w:p>
        </w:tc>
      </w:tr>
      <w:tr w:rsidR="00225BA0" w:rsidRPr="00225BA0" w:rsidTr="00225BA0">
        <w:trPr>
          <w:trHeight w:val="1227"/>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46</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i/>
                <w:iCs/>
                <w:sz w:val="14"/>
                <w:szCs w:val="14"/>
              </w:rPr>
            </w:pPr>
            <w:r w:rsidRPr="00225BA0">
              <w:rPr>
                <w:rFonts w:ascii="Arial CYR" w:hAnsi="Arial CYR" w:cs="Arial CYR"/>
                <w:i/>
                <w:iCs/>
                <w:sz w:val="14"/>
                <w:szCs w:val="14"/>
              </w:rPr>
              <w:t>901 2 02 03007 04 0000 151</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i/>
                <w:iCs/>
                <w:sz w:val="16"/>
                <w:szCs w:val="16"/>
              </w:rPr>
            </w:pPr>
            <w:r w:rsidRPr="00225BA0">
              <w:rPr>
                <w:i/>
                <w:iCs/>
                <w:sz w:val="16"/>
                <w:szCs w:val="16"/>
              </w:rPr>
              <w:t>Субвенции, предоставляемые за счет субвенции областному бюджету из федерального бюджета,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i/>
                <w:iCs/>
                <w:sz w:val="16"/>
                <w:szCs w:val="16"/>
              </w:rPr>
            </w:pPr>
            <w:r w:rsidRPr="00225BA0">
              <w:rPr>
                <w:rFonts w:ascii="Arial CYR" w:hAnsi="Arial CYR" w:cs="Arial CYR"/>
                <w:i/>
                <w:iCs/>
                <w:sz w:val="16"/>
                <w:szCs w:val="16"/>
              </w:rPr>
              <w:t xml:space="preserve">27,9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i/>
                <w:iCs/>
                <w:sz w:val="16"/>
                <w:szCs w:val="16"/>
              </w:rPr>
            </w:pPr>
            <w:r w:rsidRPr="00225BA0">
              <w:rPr>
                <w:rFonts w:ascii="Arial CYR" w:hAnsi="Arial CYR" w:cs="Arial CYR"/>
                <w:i/>
                <w:iCs/>
                <w:sz w:val="16"/>
                <w:szCs w:val="16"/>
              </w:rPr>
              <w:t xml:space="preserve">0,0  </w:t>
            </w:r>
          </w:p>
        </w:tc>
      </w:tr>
      <w:tr w:rsidR="00225BA0" w:rsidRPr="00225BA0" w:rsidTr="00225BA0">
        <w:trPr>
          <w:trHeight w:val="240"/>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47</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sz w:val="14"/>
                <w:szCs w:val="14"/>
              </w:rPr>
            </w:pPr>
            <w:r w:rsidRPr="00225BA0">
              <w:rPr>
                <w:rFonts w:ascii="Arial CYR" w:hAnsi="Arial CYR" w:cs="Arial CYR"/>
                <w:sz w:val="14"/>
                <w:szCs w:val="14"/>
              </w:rPr>
              <w:t>000 2 02 03999 04 0000 151</w:t>
            </w:r>
          </w:p>
        </w:tc>
        <w:tc>
          <w:tcPr>
            <w:tcW w:w="4110" w:type="dxa"/>
            <w:tcBorders>
              <w:top w:val="nil"/>
              <w:left w:val="nil"/>
              <w:bottom w:val="single" w:sz="4" w:space="0" w:color="auto"/>
              <w:right w:val="single" w:sz="4" w:space="0" w:color="auto"/>
            </w:tcBorders>
            <w:shd w:val="clear" w:color="auto" w:fill="auto"/>
            <w:hideMark/>
          </w:tcPr>
          <w:p w:rsidR="00225BA0" w:rsidRPr="00225BA0" w:rsidRDefault="00225BA0" w:rsidP="00225BA0">
            <w:pPr>
              <w:rPr>
                <w:sz w:val="16"/>
                <w:szCs w:val="16"/>
              </w:rPr>
            </w:pPr>
            <w:r w:rsidRPr="00225BA0">
              <w:rPr>
                <w:sz w:val="16"/>
                <w:szCs w:val="16"/>
              </w:rPr>
              <w:t>Прочие субвенции бюджетам городских округов</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sz w:val="16"/>
                <w:szCs w:val="16"/>
              </w:rPr>
            </w:pPr>
            <w:r w:rsidRPr="00225BA0">
              <w:rPr>
                <w:rFonts w:ascii="Arial CYR" w:hAnsi="Arial CYR" w:cs="Arial CYR"/>
                <w:sz w:val="16"/>
                <w:szCs w:val="16"/>
              </w:rPr>
              <w:t xml:space="preserve">324 644,0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sz w:val="16"/>
                <w:szCs w:val="16"/>
              </w:rPr>
            </w:pPr>
            <w:r w:rsidRPr="00225BA0">
              <w:rPr>
                <w:rFonts w:ascii="Arial CYR" w:hAnsi="Arial CYR" w:cs="Arial CYR"/>
                <w:sz w:val="16"/>
                <w:szCs w:val="16"/>
              </w:rPr>
              <w:t xml:space="preserve">353 869,0  </w:t>
            </w:r>
          </w:p>
        </w:tc>
      </w:tr>
      <w:tr w:rsidR="00225BA0" w:rsidRPr="00225BA0" w:rsidTr="00225BA0">
        <w:trPr>
          <w:trHeight w:val="1392"/>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48</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i/>
                <w:iCs/>
                <w:sz w:val="14"/>
                <w:szCs w:val="14"/>
              </w:rPr>
            </w:pPr>
            <w:r w:rsidRPr="00225BA0">
              <w:rPr>
                <w:rFonts w:ascii="Arial CYR" w:hAnsi="Arial CYR" w:cs="Arial CYR"/>
                <w:i/>
                <w:iCs/>
                <w:sz w:val="14"/>
                <w:szCs w:val="14"/>
              </w:rPr>
              <w:t>906 2 02 03999 04 0000 151</w:t>
            </w:r>
          </w:p>
        </w:tc>
        <w:tc>
          <w:tcPr>
            <w:tcW w:w="4110" w:type="dxa"/>
            <w:tcBorders>
              <w:top w:val="nil"/>
              <w:left w:val="nil"/>
              <w:bottom w:val="nil"/>
              <w:right w:val="nil"/>
            </w:tcBorders>
            <w:shd w:val="clear" w:color="auto" w:fill="auto"/>
            <w:hideMark/>
          </w:tcPr>
          <w:p w:rsidR="00225BA0" w:rsidRPr="00225BA0" w:rsidRDefault="00225BA0" w:rsidP="00225BA0">
            <w:pPr>
              <w:rPr>
                <w:i/>
                <w:iCs/>
                <w:sz w:val="16"/>
                <w:szCs w:val="16"/>
              </w:rPr>
            </w:pPr>
            <w:r w:rsidRPr="00225BA0">
              <w:rPr>
                <w:i/>
                <w:iCs/>
                <w:sz w:val="16"/>
                <w:szCs w:val="16"/>
              </w:rPr>
              <w:t>Субвенции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w:t>
            </w:r>
          </w:p>
        </w:tc>
        <w:tc>
          <w:tcPr>
            <w:tcW w:w="1276" w:type="dxa"/>
            <w:tcBorders>
              <w:top w:val="nil"/>
              <w:left w:val="single" w:sz="4" w:space="0" w:color="auto"/>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i/>
                <w:iCs/>
                <w:sz w:val="16"/>
                <w:szCs w:val="16"/>
              </w:rPr>
            </w:pPr>
            <w:r w:rsidRPr="00225BA0">
              <w:rPr>
                <w:rFonts w:ascii="Arial CYR" w:hAnsi="Arial CYR" w:cs="Arial CYR"/>
                <w:i/>
                <w:iCs/>
                <w:sz w:val="16"/>
                <w:szCs w:val="16"/>
              </w:rPr>
              <w:t xml:space="preserve">204 737,0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i/>
                <w:iCs/>
                <w:sz w:val="16"/>
                <w:szCs w:val="16"/>
              </w:rPr>
            </w:pPr>
            <w:r w:rsidRPr="00225BA0">
              <w:rPr>
                <w:rFonts w:ascii="Arial CYR" w:hAnsi="Arial CYR" w:cs="Arial CYR"/>
                <w:i/>
                <w:iCs/>
                <w:sz w:val="16"/>
                <w:szCs w:val="16"/>
              </w:rPr>
              <w:t xml:space="preserve">221 753,0  </w:t>
            </w:r>
          </w:p>
        </w:tc>
      </w:tr>
      <w:tr w:rsidR="00225BA0" w:rsidRPr="00225BA0" w:rsidTr="00225BA0">
        <w:trPr>
          <w:trHeight w:val="664"/>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49</w:t>
            </w:r>
          </w:p>
        </w:tc>
        <w:tc>
          <w:tcPr>
            <w:tcW w:w="208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center"/>
              <w:rPr>
                <w:rFonts w:ascii="Arial CYR" w:hAnsi="Arial CYR" w:cs="Arial CYR"/>
                <w:i/>
                <w:iCs/>
                <w:sz w:val="14"/>
                <w:szCs w:val="14"/>
              </w:rPr>
            </w:pPr>
            <w:r w:rsidRPr="00225BA0">
              <w:rPr>
                <w:rFonts w:ascii="Arial CYR" w:hAnsi="Arial CYR" w:cs="Arial CYR"/>
                <w:i/>
                <w:iCs/>
                <w:sz w:val="14"/>
                <w:szCs w:val="14"/>
              </w:rPr>
              <w:t>906 2 02 03999 04 0000 151</w:t>
            </w:r>
          </w:p>
        </w:tc>
        <w:tc>
          <w:tcPr>
            <w:tcW w:w="4110" w:type="dxa"/>
            <w:tcBorders>
              <w:top w:val="single" w:sz="4" w:space="0" w:color="auto"/>
              <w:left w:val="nil"/>
              <w:bottom w:val="single" w:sz="4" w:space="0" w:color="auto"/>
              <w:right w:val="single" w:sz="4" w:space="0" w:color="auto"/>
            </w:tcBorders>
            <w:shd w:val="clear" w:color="auto" w:fill="auto"/>
            <w:hideMark/>
          </w:tcPr>
          <w:p w:rsidR="00225BA0" w:rsidRPr="00225BA0" w:rsidRDefault="00225BA0" w:rsidP="00225BA0">
            <w:pPr>
              <w:rPr>
                <w:i/>
                <w:iCs/>
                <w:sz w:val="16"/>
                <w:szCs w:val="16"/>
              </w:rPr>
            </w:pPr>
            <w:r w:rsidRPr="00225BA0">
              <w:rPr>
                <w:i/>
                <w:iCs/>
                <w:sz w:val="16"/>
                <w:szCs w:val="16"/>
              </w:rPr>
              <w:t>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i/>
                <w:iCs/>
                <w:sz w:val="16"/>
                <w:szCs w:val="16"/>
              </w:rPr>
            </w:pPr>
            <w:r w:rsidRPr="00225BA0">
              <w:rPr>
                <w:rFonts w:ascii="Arial CYR" w:hAnsi="Arial CYR" w:cs="Arial CYR"/>
                <w:i/>
                <w:iCs/>
                <w:sz w:val="16"/>
                <w:szCs w:val="16"/>
              </w:rPr>
              <w:t xml:space="preserve">119 907,0  </w:t>
            </w:r>
          </w:p>
        </w:tc>
        <w:tc>
          <w:tcPr>
            <w:tcW w:w="1276" w:type="dxa"/>
            <w:tcBorders>
              <w:top w:val="nil"/>
              <w:left w:val="nil"/>
              <w:bottom w:val="single" w:sz="4" w:space="0" w:color="auto"/>
              <w:right w:val="single" w:sz="4" w:space="0" w:color="auto"/>
            </w:tcBorders>
            <w:shd w:val="clear" w:color="auto" w:fill="auto"/>
            <w:hideMark/>
          </w:tcPr>
          <w:p w:rsidR="00225BA0" w:rsidRPr="00225BA0" w:rsidRDefault="00225BA0" w:rsidP="00225BA0">
            <w:pPr>
              <w:jc w:val="right"/>
              <w:rPr>
                <w:rFonts w:ascii="Arial CYR" w:hAnsi="Arial CYR" w:cs="Arial CYR"/>
                <w:i/>
                <w:iCs/>
                <w:sz w:val="16"/>
                <w:szCs w:val="16"/>
              </w:rPr>
            </w:pPr>
            <w:r w:rsidRPr="00225BA0">
              <w:rPr>
                <w:rFonts w:ascii="Arial CYR" w:hAnsi="Arial CYR" w:cs="Arial CYR"/>
                <w:i/>
                <w:iCs/>
                <w:sz w:val="16"/>
                <w:szCs w:val="16"/>
              </w:rPr>
              <w:t xml:space="preserve">132 116,0  </w:t>
            </w:r>
          </w:p>
        </w:tc>
      </w:tr>
      <w:tr w:rsidR="00225BA0" w:rsidRPr="00225BA0" w:rsidTr="00225BA0">
        <w:trPr>
          <w:trHeight w:val="375"/>
        </w:trPr>
        <w:tc>
          <w:tcPr>
            <w:tcW w:w="623" w:type="dxa"/>
            <w:tcBorders>
              <w:top w:val="nil"/>
              <w:left w:val="single" w:sz="4" w:space="0" w:color="auto"/>
              <w:bottom w:val="single" w:sz="4" w:space="0" w:color="auto"/>
              <w:right w:val="single" w:sz="4" w:space="0" w:color="auto"/>
            </w:tcBorders>
            <w:shd w:val="clear" w:color="auto" w:fill="auto"/>
            <w:noWrap/>
            <w:hideMark/>
          </w:tcPr>
          <w:p w:rsidR="00225BA0" w:rsidRPr="00225BA0" w:rsidRDefault="00225BA0" w:rsidP="00225BA0">
            <w:pPr>
              <w:jc w:val="center"/>
              <w:rPr>
                <w:rFonts w:ascii="Arial" w:hAnsi="Arial" w:cs="Arial"/>
                <w:sz w:val="14"/>
                <w:szCs w:val="14"/>
              </w:rPr>
            </w:pPr>
            <w:r w:rsidRPr="00225BA0">
              <w:rPr>
                <w:rFonts w:ascii="Arial" w:hAnsi="Arial" w:cs="Arial"/>
                <w:sz w:val="14"/>
                <w:szCs w:val="14"/>
              </w:rPr>
              <w:t>50</w:t>
            </w:r>
          </w:p>
        </w:tc>
        <w:tc>
          <w:tcPr>
            <w:tcW w:w="2086" w:type="dxa"/>
            <w:tcBorders>
              <w:top w:val="nil"/>
              <w:left w:val="nil"/>
              <w:bottom w:val="single" w:sz="4" w:space="0" w:color="auto"/>
              <w:right w:val="single" w:sz="4" w:space="0" w:color="auto"/>
            </w:tcBorders>
            <w:shd w:val="clear" w:color="auto" w:fill="auto"/>
            <w:noWrap/>
            <w:vAlign w:val="bottom"/>
            <w:hideMark/>
          </w:tcPr>
          <w:p w:rsidR="00225BA0" w:rsidRPr="00225BA0" w:rsidRDefault="00225BA0" w:rsidP="00225BA0">
            <w:pPr>
              <w:rPr>
                <w:rFonts w:ascii="Arial" w:hAnsi="Arial" w:cs="Arial"/>
                <w:sz w:val="14"/>
                <w:szCs w:val="14"/>
              </w:rPr>
            </w:pPr>
            <w:r w:rsidRPr="00225BA0">
              <w:rPr>
                <w:rFonts w:ascii="Arial" w:hAnsi="Arial" w:cs="Arial"/>
                <w:sz w:val="14"/>
                <w:szCs w:val="14"/>
              </w:rPr>
              <w:t> </w:t>
            </w:r>
          </w:p>
        </w:tc>
        <w:tc>
          <w:tcPr>
            <w:tcW w:w="4110" w:type="dxa"/>
            <w:tcBorders>
              <w:top w:val="nil"/>
              <w:left w:val="nil"/>
              <w:bottom w:val="single" w:sz="4" w:space="0" w:color="auto"/>
              <w:right w:val="single" w:sz="4" w:space="0" w:color="auto"/>
            </w:tcBorders>
            <w:shd w:val="clear" w:color="auto" w:fill="auto"/>
            <w:noWrap/>
            <w:vAlign w:val="bottom"/>
            <w:hideMark/>
          </w:tcPr>
          <w:p w:rsidR="00225BA0" w:rsidRPr="00225BA0" w:rsidRDefault="00225BA0" w:rsidP="00225BA0">
            <w:pPr>
              <w:rPr>
                <w:b/>
                <w:bCs/>
                <w:i/>
                <w:iCs/>
                <w:sz w:val="16"/>
                <w:szCs w:val="16"/>
              </w:rPr>
            </w:pPr>
            <w:r w:rsidRPr="00225BA0">
              <w:rPr>
                <w:b/>
                <w:bCs/>
                <w:i/>
                <w:iCs/>
                <w:sz w:val="16"/>
                <w:szCs w:val="16"/>
              </w:rPr>
              <w:t>итого</w:t>
            </w:r>
          </w:p>
        </w:tc>
        <w:tc>
          <w:tcPr>
            <w:tcW w:w="1276" w:type="dxa"/>
            <w:tcBorders>
              <w:top w:val="nil"/>
              <w:left w:val="nil"/>
              <w:bottom w:val="single" w:sz="4" w:space="0" w:color="auto"/>
              <w:right w:val="single" w:sz="4" w:space="0" w:color="auto"/>
            </w:tcBorders>
            <w:shd w:val="clear" w:color="auto" w:fill="auto"/>
            <w:noWrap/>
            <w:hideMark/>
          </w:tcPr>
          <w:p w:rsidR="00225BA0" w:rsidRPr="00225BA0" w:rsidRDefault="00225BA0" w:rsidP="00225BA0">
            <w:pPr>
              <w:jc w:val="right"/>
              <w:rPr>
                <w:rFonts w:ascii="Arial" w:hAnsi="Arial" w:cs="Arial"/>
                <w:b/>
                <w:bCs/>
                <w:sz w:val="16"/>
                <w:szCs w:val="16"/>
              </w:rPr>
            </w:pPr>
            <w:r w:rsidRPr="00225BA0">
              <w:rPr>
                <w:rFonts w:ascii="Arial" w:hAnsi="Arial" w:cs="Arial"/>
                <w:b/>
                <w:bCs/>
                <w:sz w:val="16"/>
                <w:szCs w:val="16"/>
              </w:rPr>
              <w:t xml:space="preserve">1 088 022,2  </w:t>
            </w:r>
          </w:p>
        </w:tc>
        <w:tc>
          <w:tcPr>
            <w:tcW w:w="1276" w:type="dxa"/>
            <w:tcBorders>
              <w:top w:val="nil"/>
              <w:left w:val="nil"/>
              <w:bottom w:val="single" w:sz="4" w:space="0" w:color="auto"/>
              <w:right w:val="single" w:sz="4" w:space="0" w:color="auto"/>
            </w:tcBorders>
            <w:shd w:val="clear" w:color="auto" w:fill="auto"/>
            <w:noWrap/>
            <w:hideMark/>
          </w:tcPr>
          <w:p w:rsidR="00225BA0" w:rsidRPr="00225BA0" w:rsidRDefault="00225BA0" w:rsidP="00225BA0">
            <w:pPr>
              <w:jc w:val="right"/>
              <w:rPr>
                <w:rFonts w:ascii="Arial" w:hAnsi="Arial" w:cs="Arial"/>
                <w:b/>
                <w:bCs/>
                <w:sz w:val="16"/>
                <w:szCs w:val="16"/>
              </w:rPr>
            </w:pPr>
            <w:r w:rsidRPr="00225BA0">
              <w:rPr>
                <w:rFonts w:ascii="Arial" w:hAnsi="Arial" w:cs="Arial"/>
                <w:b/>
                <w:bCs/>
                <w:sz w:val="16"/>
                <w:szCs w:val="16"/>
              </w:rPr>
              <w:t xml:space="preserve">1 126 953,3  </w:t>
            </w:r>
          </w:p>
        </w:tc>
      </w:tr>
    </w:tbl>
    <w:p w:rsidR="00073AFB" w:rsidRPr="00A4381F" w:rsidRDefault="00073AFB" w:rsidP="00E01CDD">
      <w:pPr>
        <w:spacing w:before="120"/>
        <w:jc w:val="both"/>
        <w:rPr>
          <w:sz w:val="16"/>
          <w:szCs w:val="16"/>
        </w:rPr>
      </w:pPr>
    </w:p>
    <w:p w:rsidR="00A4381F" w:rsidRPr="00232AF4" w:rsidRDefault="00A4381F" w:rsidP="00A4381F">
      <w:pPr>
        <w:jc w:val="right"/>
        <w:rPr>
          <w:sz w:val="22"/>
          <w:szCs w:val="22"/>
        </w:rPr>
      </w:pPr>
      <w:r w:rsidRPr="00232AF4">
        <w:rPr>
          <w:sz w:val="22"/>
          <w:szCs w:val="22"/>
        </w:rPr>
        <w:t>Приложение</w:t>
      </w:r>
      <w:r>
        <w:rPr>
          <w:sz w:val="22"/>
          <w:szCs w:val="22"/>
        </w:rPr>
        <w:t xml:space="preserve"> № 3</w:t>
      </w:r>
    </w:p>
    <w:p w:rsidR="00A4381F" w:rsidRPr="00225BA0" w:rsidRDefault="00A4381F" w:rsidP="00A4381F">
      <w:pPr>
        <w:jc w:val="right"/>
        <w:rPr>
          <w:sz w:val="20"/>
          <w:szCs w:val="20"/>
        </w:rPr>
      </w:pPr>
      <w:r w:rsidRPr="00225BA0">
        <w:rPr>
          <w:sz w:val="20"/>
          <w:szCs w:val="20"/>
        </w:rPr>
        <w:t>к Решению Думы Североуральского городского округа</w:t>
      </w:r>
    </w:p>
    <w:p w:rsidR="00A4381F" w:rsidRPr="00225BA0" w:rsidRDefault="00A4381F" w:rsidP="00A4381F">
      <w:pPr>
        <w:jc w:val="right"/>
        <w:rPr>
          <w:sz w:val="20"/>
          <w:szCs w:val="20"/>
        </w:rPr>
      </w:pPr>
      <w:r w:rsidRPr="00225BA0">
        <w:rPr>
          <w:sz w:val="20"/>
          <w:szCs w:val="20"/>
        </w:rPr>
        <w:t>от 24  декабря 2014 года №</w:t>
      </w:r>
      <w:r w:rsidR="00E14B4B">
        <w:rPr>
          <w:sz w:val="20"/>
          <w:szCs w:val="20"/>
        </w:rPr>
        <w:t xml:space="preserve"> 137</w:t>
      </w:r>
      <w:r w:rsidRPr="00225BA0">
        <w:rPr>
          <w:sz w:val="20"/>
          <w:szCs w:val="20"/>
        </w:rPr>
        <w:t xml:space="preserve"> </w:t>
      </w:r>
    </w:p>
    <w:p w:rsidR="00A4381F" w:rsidRPr="00225BA0" w:rsidRDefault="00A4381F" w:rsidP="00A4381F">
      <w:pPr>
        <w:jc w:val="right"/>
        <w:rPr>
          <w:sz w:val="20"/>
          <w:szCs w:val="20"/>
        </w:rPr>
      </w:pPr>
      <w:r w:rsidRPr="00225BA0">
        <w:rPr>
          <w:sz w:val="20"/>
          <w:szCs w:val="20"/>
        </w:rPr>
        <w:t>"О бюджете Североуральского городского округа на 2015 год и</w:t>
      </w:r>
    </w:p>
    <w:p w:rsidR="00A4381F" w:rsidRPr="00225BA0" w:rsidRDefault="00A4381F" w:rsidP="00A4381F">
      <w:pPr>
        <w:jc w:val="right"/>
        <w:rPr>
          <w:sz w:val="20"/>
          <w:szCs w:val="20"/>
        </w:rPr>
      </w:pPr>
      <w:r w:rsidRPr="00225BA0">
        <w:rPr>
          <w:sz w:val="20"/>
          <w:szCs w:val="20"/>
        </w:rPr>
        <w:t>плановый период 2016 и 2017 годов"</w:t>
      </w:r>
    </w:p>
    <w:tbl>
      <w:tblPr>
        <w:tblW w:w="9371" w:type="dxa"/>
        <w:tblInd w:w="93" w:type="dxa"/>
        <w:tblLook w:val="04A0" w:firstRow="1" w:lastRow="0" w:firstColumn="1" w:lastColumn="0" w:noHBand="0" w:noVBand="1"/>
      </w:tblPr>
      <w:tblGrid>
        <w:gridCol w:w="439"/>
        <w:gridCol w:w="6097"/>
        <w:gridCol w:w="2835"/>
      </w:tblGrid>
      <w:tr w:rsidR="00176F33" w:rsidRPr="00176F33" w:rsidTr="00176F33">
        <w:trPr>
          <w:trHeight w:val="1140"/>
        </w:trPr>
        <w:tc>
          <w:tcPr>
            <w:tcW w:w="439" w:type="dxa"/>
            <w:tcBorders>
              <w:top w:val="nil"/>
              <w:left w:val="nil"/>
              <w:bottom w:val="nil"/>
              <w:right w:val="nil"/>
            </w:tcBorders>
            <w:shd w:val="clear" w:color="auto" w:fill="auto"/>
            <w:noWrap/>
            <w:hideMark/>
          </w:tcPr>
          <w:p w:rsidR="00176F33" w:rsidRPr="00176F33" w:rsidRDefault="00176F33" w:rsidP="00176F33">
            <w:pPr>
              <w:rPr>
                <w:rFonts w:ascii="Arial" w:hAnsi="Arial" w:cs="Arial"/>
                <w:sz w:val="20"/>
                <w:szCs w:val="20"/>
              </w:rPr>
            </w:pPr>
          </w:p>
        </w:tc>
        <w:tc>
          <w:tcPr>
            <w:tcW w:w="8932" w:type="dxa"/>
            <w:gridSpan w:val="2"/>
            <w:tcBorders>
              <w:top w:val="nil"/>
              <w:left w:val="nil"/>
              <w:bottom w:val="single" w:sz="4" w:space="0" w:color="auto"/>
              <w:right w:val="nil"/>
            </w:tcBorders>
            <w:shd w:val="clear" w:color="auto" w:fill="auto"/>
            <w:hideMark/>
          </w:tcPr>
          <w:p w:rsidR="00176F33" w:rsidRDefault="00176F33" w:rsidP="00176F33">
            <w:pPr>
              <w:jc w:val="center"/>
              <w:rPr>
                <w:b/>
                <w:bCs/>
                <w:sz w:val="20"/>
                <w:szCs w:val="20"/>
              </w:rPr>
            </w:pPr>
          </w:p>
          <w:p w:rsidR="00176F33" w:rsidRPr="00176F33" w:rsidRDefault="00176F33" w:rsidP="00176F33">
            <w:pPr>
              <w:jc w:val="center"/>
              <w:rPr>
                <w:b/>
                <w:bCs/>
                <w:sz w:val="20"/>
                <w:szCs w:val="20"/>
              </w:rPr>
            </w:pPr>
            <w:r w:rsidRPr="00176F33">
              <w:rPr>
                <w:b/>
                <w:bCs/>
                <w:sz w:val="20"/>
                <w:szCs w:val="20"/>
              </w:rPr>
              <w:t>Нормативы распределения доходов между бюджетами бюджетной системы Российской Федерации, мобилизуемые на территории Североуральского городского округа, нормативы распределения по которым, не установлены бюджетным законодательством Российской Федерации и законодательством Свердловской области</w:t>
            </w:r>
          </w:p>
        </w:tc>
      </w:tr>
      <w:tr w:rsidR="00176F33" w:rsidRPr="00176F33" w:rsidTr="00176F33">
        <w:trPr>
          <w:trHeight w:val="545"/>
        </w:trPr>
        <w:tc>
          <w:tcPr>
            <w:tcW w:w="439" w:type="dxa"/>
            <w:tcBorders>
              <w:top w:val="single" w:sz="4" w:space="0" w:color="auto"/>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center"/>
              <w:rPr>
                <w:sz w:val="16"/>
                <w:szCs w:val="16"/>
              </w:rPr>
            </w:pPr>
            <w:r w:rsidRPr="00176F33">
              <w:rPr>
                <w:sz w:val="16"/>
                <w:szCs w:val="16"/>
              </w:rPr>
              <w:t>п/п</w:t>
            </w:r>
          </w:p>
        </w:tc>
        <w:tc>
          <w:tcPr>
            <w:tcW w:w="6097"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pPr>
            <w:r w:rsidRPr="00176F33">
              <w:t>Наименование доходов</w:t>
            </w:r>
          </w:p>
        </w:tc>
        <w:tc>
          <w:tcPr>
            <w:tcW w:w="2835"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sz w:val="16"/>
                <w:szCs w:val="16"/>
              </w:rPr>
            </w:pPr>
            <w:r w:rsidRPr="00176F33">
              <w:rPr>
                <w:sz w:val="16"/>
                <w:szCs w:val="16"/>
              </w:rPr>
              <w:t>Норматив распределения в бюджет Североуральского городского округа</w:t>
            </w:r>
          </w:p>
        </w:tc>
      </w:tr>
      <w:tr w:rsidR="00176F33" w:rsidRPr="00176F33" w:rsidTr="00176F33">
        <w:trPr>
          <w:trHeight w:val="252"/>
        </w:trPr>
        <w:tc>
          <w:tcPr>
            <w:tcW w:w="439" w:type="dxa"/>
            <w:tcBorders>
              <w:top w:val="nil"/>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center"/>
              <w:rPr>
                <w:rFonts w:ascii="Arial" w:hAnsi="Arial" w:cs="Arial"/>
                <w:sz w:val="16"/>
                <w:szCs w:val="16"/>
              </w:rPr>
            </w:pPr>
            <w:r w:rsidRPr="00176F33">
              <w:rPr>
                <w:rFonts w:ascii="Arial" w:hAnsi="Arial" w:cs="Arial"/>
                <w:sz w:val="16"/>
                <w:szCs w:val="16"/>
              </w:rPr>
              <w:t>1</w:t>
            </w:r>
          </w:p>
        </w:tc>
        <w:tc>
          <w:tcPr>
            <w:tcW w:w="6097"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pPr>
            <w:r w:rsidRPr="00176F33">
              <w:t>2</w:t>
            </w:r>
          </w:p>
        </w:tc>
        <w:tc>
          <w:tcPr>
            <w:tcW w:w="2835"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rFonts w:ascii="Arial" w:hAnsi="Arial" w:cs="Arial"/>
                <w:sz w:val="16"/>
                <w:szCs w:val="16"/>
              </w:rPr>
            </w:pPr>
            <w:r w:rsidRPr="00176F33">
              <w:rPr>
                <w:rFonts w:ascii="Arial" w:hAnsi="Arial" w:cs="Arial"/>
                <w:sz w:val="16"/>
                <w:szCs w:val="16"/>
              </w:rPr>
              <w:t>3</w:t>
            </w:r>
          </w:p>
        </w:tc>
      </w:tr>
      <w:tr w:rsidR="00176F33" w:rsidRPr="00176F33" w:rsidTr="00176F33">
        <w:trPr>
          <w:trHeight w:val="765"/>
        </w:trPr>
        <w:tc>
          <w:tcPr>
            <w:tcW w:w="439"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right"/>
            </w:pPr>
            <w:r w:rsidRPr="00176F33">
              <w:t>1</w:t>
            </w:r>
          </w:p>
        </w:tc>
        <w:tc>
          <w:tcPr>
            <w:tcW w:w="6097"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both"/>
            </w:pPr>
            <w:r w:rsidRPr="00176F33">
              <w:t>ЗАДОЛЖЕННОСТЬ И ПЕРЕРАСЧЕТЫ ПО ОТМЕНЕННЫМ НАЛОГАМ, СБОРАМ И ИНЫМ ОБЯЗАТЕЛЬНЫМ ПЛАТЕЖАМ</w:t>
            </w:r>
          </w:p>
        </w:tc>
        <w:tc>
          <w:tcPr>
            <w:tcW w:w="2835"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pPr>
            <w:r w:rsidRPr="00176F33">
              <w:t xml:space="preserve"> - </w:t>
            </w:r>
          </w:p>
        </w:tc>
      </w:tr>
      <w:tr w:rsidR="00176F33" w:rsidRPr="00176F33" w:rsidTr="00176F33">
        <w:trPr>
          <w:trHeight w:val="1283"/>
        </w:trPr>
        <w:tc>
          <w:tcPr>
            <w:tcW w:w="439" w:type="dxa"/>
            <w:tcBorders>
              <w:top w:val="nil"/>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right"/>
              <w:rPr>
                <w:rFonts w:ascii="Arial" w:hAnsi="Arial" w:cs="Arial"/>
                <w:sz w:val="20"/>
                <w:szCs w:val="20"/>
              </w:rPr>
            </w:pPr>
            <w:r w:rsidRPr="00176F33">
              <w:rPr>
                <w:rFonts w:ascii="Arial" w:hAnsi="Arial" w:cs="Arial"/>
                <w:sz w:val="20"/>
                <w:szCs w:val="20"/>
              </w:rPr>
              <w:t>2</w:t>
            </w:r>
          </w:p>
        </w:tc>
        <w:tc>
          <w:tcPr>
            <w:tcW w:w="6097" w:type="dxa"/>
            <w:tcBorders>
              <w:top w:val="nil"/>
              <w:left w:val="nil"/>
              <w:bottom w:val="single" w:sz="4" w:space="0" w:color="auto"/>
              <w:right w:val="single" w:sz="4" w:space="0" w:color="auto"/>
            </w:tcBorders>
            <w:shd w:val="clear" w:color="auto" w:fill="auto"/>
            <w:hideMark/>
          </w:tcPr>
          <w:p w:rsidR="00176F33" w:rsidRPr="00176F33" w:rsidRDefault="00176F33" w:rsidP="00176F33">
            <w:r w:rsidRPr="00176F33">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2835"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rFonts w:ascii="Arial" w:hAnsi="Arial" w:cs="Arial"/>
                <w:sz w:val="20"/>
                <w:szCs w:val="20"/>
              </w:rPr>
            </w:pPr>
            <w:r w:rsidRPr="00176F33">
              <w:rPr>
                <w:rFonts w:ascii="Arial" w:hAnsi="Arial" w:cs="Arial"/>
                <w:sz w:val="20"/>
                <w:szCs w:val="20"/>
              </w:rPr>
              <w:t>100%</w:t>
            </w:r>
          </w:p>
        </w:tc>
      </w:tr>
      <w:tr w:rsidR="00176F33" w:rsidRPr="00176F33" w:rsidTr="00176F33">
        <w:trPr>
          <w:trHeight w:val="638"/>
        </w:trPr>
        <w:tc>
          <w:tcPr>
            <w:tcW w:w="439" w:type="dxa"/>
            <w:tcBorders>
              <w:top w:val="nil"/>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right"/>
              <w:rPr>
                <w:rFonts w:ascii="Arial" w:hAnsi="Arial" w:cs="Arial"/>
                <w:sz w:val="20"/>
                <w:szCs w:val="20"/>
              </w:rPr>
            </w:pPr>
            <w:r w:rsidRPr="00176F33">
              <w:rPr>
                <w:rFonts w:ascii="Arial" w:hAnsi="Arial" w:cs="Arial"/>
                <w:sz w:val="20"/>
                <w:szCs w:val="20"/>
              </w:rPr>
              <w:t>3</w:t>
            </w:r>
          </w:p>
        </w:tc>
        <w:tc>
          <w:tcPr>
            <w:tcW w:w="6097" w:type="dxa"/>
            <w:tcBorders>
              <w:top w:val="nil"/>
              <w:left w:val="nil"/>
              <w:bottom w:val="single" w:sz="4" w:space="0" w:color="auto"/>
              <w:right w:val="single" w:sz="4" w:space="0" w:color="auto"/>
            </w:tcBorders>
            <w:shd w:val="clear" w:color="auto" w:fill="auto"/>
            <w:hideMark/>
          </w:tcPr>
          <w:p w:rsidR="00176F33" w:rsidRPr="00176F33" w:rsidRDefault="00176F33" w:rsidP="00176F33">
            <w:r w:rsidRPr="00176F33">
              <w:t>Прочие местные налоги и сборы, мобилизуемые на территориях городских округов (1*)</w:t>
            </w:r>
          </w:p>
        </w:tc>
        <w:tc>
          <w:tcPr>
            <w:tcW w:w="2835"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rFonts w:ascii="Arial" w:hAnsi="Arial" w:cs="Arial"/>
                <w:sz w:val="20"/>
                <w:szCs w:val="20"/>
              </w:rPr>
            </w:pPr>
            <w:r w:rsidRPr="00176F33">
              <w:rPr>
                <w:rFonts w:ascii="Arial" w:hAnsi="Arial" w:cs="Arial"/>
                <w:sz w:val="20"/>
                <w:szCs w:val="20"/>
              </w:rPr>
              <w:t>100%</w:t>
            </w:r>
          </w:p>
        </w:tc>
      </w:tr>
      <w:tr w:rsidR="00176F33" w:rsidRPr="00176F33" w:rsidTr="00176F33">
        <w:trPr>
          <w:trHeight w:val="782"/>
        </w:trPr>
        <w:tc>
          <w:tcPr>
            <w:tcW w:w="439" w:type="dxa"/>
            <w:tcBorders>
              <w:top w:val="nil"/>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right"/>
              <w:rPr>
                <w:rFonts w:ascii="Arial" w:hAnsi="Arial" w:cs="Arial"/>
                <w:sz w:val="20"/>
                <w:szCs w:val="20"/>
              </w:rPr>
            </w:pPr>
            <w:r w:rsidRPr="00176F33">
              <w:rPr>
                <w:rFonts w:ascii="Arial" w:hAnsi="Arial" w:cs="Arial"/>
                <w:sz w:val="20"/>
                <w:szCs w:val="20"/>
              </w:rPr>
              <w:t>4</w:t>
            </w:r>
          </w:p>
        </w:tc>
        <w:tc>
          <w:tcPr>
            <w:tcW w:w="6097" w:type="dxa"/>
            <w:tcBorders>
              <w:top w:val="nil"/>
              <w:left w:val="nil"/>
              <w:bottom w:val="single" w:sz="4" w:space="0" w:color="auto"/>
              <w:right w:val="single" w:sz="4" w:space="0" w:color="auto"/>
            </w:tcBorders>
            <w:shd w:val="clear" w:color="auto" w:fill="auto"/>
            <w:hideMark/>
          </w:tcPr>
          <w:p w:rsidR="00176F33" w:rsidRPr="00176F33" w:rsidRDefault="00176F33" w:rsidP="00176F33">
            <w:r w:rsidRPr="00176F33">
              <w:t>ДОХОДЫ ОТ ИСПОЛЬЗОВАНИЯ ИМУЩЕСТВА, НАХОДЯЩЕГОСЯ В ГОСУДАРСТВЕННОЙ И МУНИЦИПАЛЬНОЙ СОБСТВЕННОСТИ</w:t>
            </w:r>
          </w:p>
        </w:tc>
        <w:tc>
          <w:tcPr>
            <w:tcW w:w="2835"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rFonts w:ascii="Arial" w:hAnsi="Arial" w:cs="Arial"/>
                <w:sz w:val="20"/>
                <w:szCs w:val="20"/>
              </w:rPr>
            </w:pPr>
            <w:r w:rsidRPr="00176F33">
              <w:rPr>
                <w:rFonts w:ascii="Arial" w:hAnsi="Arial" w:cs="Arial"/>
                <w:sz w:val="20"/>
                <w:szCs w:val="20"/>
              </w:rPr>
              <w:t>-</w:t>
            </w:r>
          </w:p>
        </w:tc>
      </w:tr>
      <w:tr w:rsidR="00176F33" w:rsidRPr="00176F33" w:rsidTr="00176F33">
        <w:trPr>
          <w:trHeight w:val="679"/>
        </w:trPr>
        <w:tc>
          <w:tcPr>
            <w:tcW w:w="439" w:type="dxa"/>
            <w:tcBorders>
              <w:top w:val="nil"/>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right"/>
              <w:rPr>
                <w:rFonts w:ascii="Arial" w:hAnsi="Arial" w:cs="Arial"/>
                <w:sz w:val="20"/>
                <w:szCs w:val="20"/>
              </w:rPr>
            </w:pPr>
            <w:r w:rsidRPr="00176F33">
              <w:rPr>
                <w:rFonts w:ascii="Arial" w:hAnsi="Arial" w:cs="Arial"/>
                <w:sz w:val="20"/>
                <w:szCs w:val="20"/>
              </w:rPr>
              <w:lastRenderedPageBreak/>
              <w:t>5</w:t>
            </w:r>
          </w:p>
        </w:tc>
        <w:tc>
          <w:tcPr>
            <w:tcW w:w="6097" w:type="dxa"/>
            <w:tcBorders>
              <w:top w:val="nil"/>
              <w:left w:val="nil"/>
              <w:bottom w:val="single" w:sz="4" w:space="0" w:color="auto"/>
              <w:right w:val="single" w:sz="4" w:space="0" w:color="auto"/>
            </w:tcBorders>
            <w:shd w:val="clear" w:color="auto" w:fill="auto"/>
            <w:hideMark/>
          </w:tcPr>
          <w:p w:rsidR="00176F33" w:rsidRPr="00176F33" w:rsidRDefault="00176F33" w:rsidP="00176F33">
            <w:r w:rsidRPr="00176F33">
              <w:t>Доходы от размещения временно свободных средств бюджетов городских округов</w:t>
            </w:r>
          </w:p>
        </w:tc>
        <w:tc>
          <w:tcPr>
            <w:tcW w:w="2835"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rFonts w:ascii="Arial" w:hAnsi="Arial" w:cs="Arial"/>
                <w:sz w:val="20"/>
                <w:szCs w:val="20"/>
              </w:rPr>
            </w:pPr>
            <w:r w:rsidRPr="00176F33">
              <w:rPr>
                <w:rFonts w:ascii="Arial" w:hAnsi="Arial" w:cs="Arial"/>
                <w:sz w:val="20"/>
                <w:szCs w:val="20"/>
              </w:rPr>
              <w:t>100%</w:t>
            </w:r>
          </w:p>
        </w:tc>
      </w:tr>
      <w:tr w:rsidR="00176F33" w:rsidRPr="00176F33" w:rsidTr="00176F33">
        <w:trPr>
          <w:trHeight w:val="1302"/>
        </w:trPr>
        <w:tc>
          <w:tcPr>
            <w:tcW w:w="439" w:type="dxa"/>
            <w:tcBorders>
              <w:top w:val="nil"/>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right"/>
              <w:rPr>
                <w:rFonts w:ascii="Arial" w:hAnsi="Arial" w:cs="Arial"/>
                <w:sz w:val="20"/>
                <w:szCs w:val="20"/>
              </w:rPr>
            </w:pPr>
            <w:r w:rsidRPr="00176F33">
              <w:rPr>
                <w:rFonts w:ascii="Arial" w:hAnsi="Arial" w:cs="Arial"/>
                <w:sz w:val="20"/>
                <w:szCs w:val="20"/>
              </w:rPr>
              <w:t>6</w:t>
            </w:r>
          </w:p>
        </w:tc>
        <w:tc>
          <w:tcPr>
            <w:tcW w:w="6097"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both"/>
            </w:pPr>
            <w:r w:rsidRPr="00176F33">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c>
          <w:tcPr>
            <w:tcW w:w="2835"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rFonts w:ascii="Arial" w:hAnsi="Arial" w:cs="Arial"/>
                <w:sz w:val="20"/>
                <w:szCs w:val="20"/>
              </w:rPr>
            </w:pPr>
            <w:r w:rsidRPr="00176F33">
              <w:rPr>
                <w:rFonts w:ascii="Arial" w:hAnsi="Arial" w:cs="Arial"/>
                <w:sz w:val="20"/>
                <w:szCs w:val="20"/>
              </w:rPr>
              <w:t>100%</w:t>
            </w:r>
          </w:p>
        </w:tc>
      </w:tr>
      <w:tr w:rsidR="00176F33" w:rsidRPr="00176F33" w:rsidTr="00176F33">
        <w:trPr>
          <w:trHeight w:val="613"/>
        </w:trPr>
        <w:tc>
          <w:tcPr>
            <w:tcW w:w="439" w:type="dxa"/>
            <w:tcBorders>
              <w:top w:val="nil"/>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right"/>
              <w:rPr>
                <w:rFonts w:ascii="Arial" w:hAnsi="Arial" w:cs="Arial"/>
                <w:sz w:val="20"/>
                <w:szCs w:val="20"/>
              </w:rPr>
            </w:pPr>
            <w:r w:rsidRPr="00176F33">
              <w:rPr>
                <w:rFonts w:ascii="Arial" w:hAnsi="Arial" w:cs="Arial"/>
                <w:sz w:val="20"/>
                <w:szCs w:val="20"/>
              </w:rPr>
              <w:t>7</w:t>
            </w:r>
          </w:p>
        </w:tc>
        <w:tc>
          <w:tcPr>
            <w:tcW w:w="6097"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both"/>
            </w:pPr>
            <w:r w:rsidRPr="00176F33">
              <w:t>ДОХОДЫ ОТ ОКАЗАНИЯ ПЛАТНЫХ УСЛУГ (РАБОТ) И КОМПЕНСАЦИИ ЗАТРАТ ГОСУДАРСТВА</w:t>
            </w:r>
          </w:p>
        </w:tc>
        <w:tc>
          <w:tcPr>
            <w:tcW w:w="2835"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rFonts w:ascii="Arial" w:hAnsi="Arial" w:cs="Arial"/>
                <w:sz w:val="20"/>
                <w:szCs w:val="20"/>
              </w:rPr>
            </w:pPr>
            <w:r w:rsidRPr="00176F33">
              <w:rPr>
                <w:rFonts w:ascii="Arial" w:hAnsi="Arial" w:cs="Arial"/>
                <w:sz w:val="20"/>
                <w:szCs w:val="20"/>
              </w:rPr>
              <w:t>-</w:t>
            </w:r>
          </w:p>
        </w:tc>
      </w:tr>
      <w:tr w:rsidR="00176F33" w:rsidRPr="00176F33" w:rsidTr="00176F33">
        <w:trPr>
          <w:trHeight w:val="848"/>
        </w:trPr>
        <w:tc>
          <w:tcPr>
            <w:tcW w:w="439" w:type="dxa"/>
            <w:tcBorders>
              <w:top w:val="nil"/>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right"/>
              <w:rPr>
                <w:rFonts w:ascii="Arial" w:hAnsi="Arial" w:cs="Arial"/>
                <w:sz w:val="20"/>
                <w:szCs w:val="20"/>
              </w:rPr>
            </w:pPr>
            <w:r w:rsidRPr="00176F33">
              <w:rPr>
                <w:rFonts w:ascii="Arial" w:hAnsi="Arial" w:cs="Arial"/>
                <w:sz w:val="20"/>
                <w:szCs w:val="20"/>
              </w:rPr>
              <w:t>8</w:t>
            </w:r>
          </w:p>
        </w:tc>
        <w:tc>
          <w:tcPr>
            <w:tcW w:w="6097" w:type="dxa"/>
            <w:tcBorders>
              <w:top w:val="nil"/>
              <w:left w:val="nil"/>
              <w:bottom w:val="single" w:sz="4" w:space="0" w:color="auto"/>
              <w:right w:val="single" w:sz="4" w:space="0" w:color="auto"/>
            </w:tcBorders>
            <w:shd w:val="clear" w:color="auto" w:fill="auto"/>
            <w:hideMark/>
          </w:tcPr>
          <w:p w:rsidR="00176F33" w:rsidRPr="00176F33" w:rsidRDefault="00176F33" w:rsidP="00176F33">
            <w:r w:rsidRPr="00176F33">
              <w:t>Доходы от оказания информационно-консультационных услуг органами местного самоуправления городских округов, казенными учреждениями городских округов</w:t>
            </w:r>
          </w:p>
        </w:tc>
        <w:tc>
          <w:tcPr>
            <w:tcW w:w="2835"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rFonts w:ascii="Arial" w:hAnsi="Arial" w:cs="Arial"/>
                <w:sz w:val="20"/>
                <w:szCs w:val="20"/>
              </w:rPr>
            </w:pPr>
            <w:r w:rsidRPr="00176F33">
              <w:rPr>
                <w:rFonts w:ascii="Arial" w:hAnsi="Arial" w:cs="Arial"/>
                <w:sz w:val="20"/>
                <w:szCs w:val="20"/>
              </w:rPr>
              <w:t>100%</w:t>
            </w:r>
          </w:p>
        </w:tc>
      </w:tr>
      <w:tr w:rsidR="00176F33" w:rsidRPr="00176F33" w:rsidTr="00176F33">
        <w:trPr>
          <w:trHeight w:val="1116"/>
        </w:trPr>
        <w:tc>
          <w:tcPr>
            <w:tcW w:w="439" w:type="dxa"/>
            <w:tcBorders>
              <w:top w:val="nil"/>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right"/>
              <w:rPr>
                <w:rFonts w:ascii="Arial" w:hAnsi="Arial" w:cs="Arial"/>
                <w:sz w:val="20"/>
                <w:szCs w:val="20"/>
              </w:rPr>
            </w:pPr>
            <w:r w:rsidRPr="00176F33">
              <w:rPr>
                <w:rFonts w:ascii="Arial" w:hAnsi="Arial" w:cs="Arial"/>
                <w:sz w:val="20"/>
                <w:szCs w:val="20"/>
              </w:rPr>
              <w:t>9</w:t>
            </w:r>
          </w:p>
        </w:tc>
        <w:tc>
          <w:tcPr>
            <w:tcW w:w="6097" w:type="dxa"/>
            <w:tcBorders>
              <w:top w:val="nil"/>
              <w:left w:val="nil"/>
              <w:bottom w:val="single" w:sz="4" w:space="0" w:color="auto"/>
              <w:right w:val="single" w:sz="4" w:space="0" w:color="auto"/>
            </w:tcBorders>
            <w:shd w:val="clear" w:color="auto" w:fill="auto"/>
            <w:hideMark/>
          </w:tcPr>
          <w:p w:rsidR="00176F33" w:rsidRPr="00176F33" w:rsidRDefault="00176F33" w:rsidP="00176F33">
            <w:r w:rsidRPr="00176F33">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c>
          <w:tcPr>
            <w:tcW w:w="2835"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rFonts w:ascii="Arial" w:hAnsi="Arial" w:cs="Arial"/>
                <w:sz w:val="20"/>
                <w:szCs w:val="20"/>
              </w:rPr>
            </w:pPr>
            <w:r w:rsidRPr="00176F33">
              <w:rPr>
                <w:rFonts w:ascii="Arial" w:hAnsi="Arial" w:cs="Arial"/>
                <w:sz w:val="20"/>
                <w:szCs w:val="20"/>
              </w:rPr>
              <w:t>100%</w:t>
            </w:r>
          </w:p>
        </w:tc>
      </w:tr>
      <w:tr w:rsidR="00176F33" w:rsidRPr="00176F33" w:rsidTr="00176F33">
        <w:trPr>
          <w:trHeight w:val="849"/>
        </w:trPr>
        <w:tc>
          <w:tcPr>
            <w:tcW w:w="439" w:type="dxa"/>
            <w:tcBorders>
              <w:top w:val="nil"/>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right"/>
              <w:rPr>
                <w:rFonts w:ascii="Arial" w:hAnsi="Arial" w:cs="Arial"/>
                <w:sz w:val="20"/>
                <w:szCs w:val="20"/>
              </w:rPr>
            </w:pPr>
            <w:r w:rsidRPr="00176F33">
              <w:rPr>
                <w:rFonts w:ascii="Arial" w:hAnsi="Arial" w:cs="Arial"/>
                <w:sz w:val="20"/>
                <w:szCs w:val="20"/>
              </w:rPr>
              <w:t>10</w:t>
            </w:r>
          </w:p>
        </w:tc>
        <w:tc>
          <w:tcPr>
            <w:tcW w:w="6097" w:type="dxa"/>
            <w:tcBorders>
              <w:top w:val="nil"/>
              <w:left w:val="nil"/>
              <w:bottom w:val="single" w:sz="4" w:space="0" w:color="auto"/>
              <w:right w:val="single" w:sz="4" w:space="0" w:color="auto"/>
            </w:tcBorders>
            <w:shd w:val="clear" w:color="auto" w:fill="auto"/>
            <w:hideMark/>
          </w:tcPr>
          <w:p w:rsidR="00176F33" w:rsidRPr="00176F33" w:rsidRDefault="00176F33" w:rsidP="00176F33">
            <w:r w:rsidRPr="00176F33">
              <w:t xml:space="preserve">Прочие доходы от оказания платных услуг (работ) получателями средств бюджетов городских округов (прочие доходы от оказания платных услуг (работ) </w:t>
            </w:r>
          </w:p>
        </w:tc>
        <w:tc>
          <w:tcPr>
            <w:tcW w:w="2835"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rFonts w:ascii="Arial" w:hAnsi="Arial" w:cs="Arial"/>
                <w:sz w:val="20"/>
                <w:szCs w:val="20"/>
              </w:rPr>
            </w:pPr>
            <w:r w:rsidRPr="00176F33">
              <w:rPr>
                <w:rFonts w:ascii="Arial" w:hAnsi="Arial" w:cs="Arial"/>
                <w:sz w:val="20"/>
                <w:szCs w:val="20"/>
              </w:rPr>
              <w:t>100%</w:t>
            </w:r>
          </w:p>
        </w:tc>
      </w:tr>
      <w:tr w:rsidR="00176F33" w:rsidRPr="00176F33" w:rsidTr="00176F33">
        <w:trPr>
          <w:trHeight w:val="549"/>
        </w:trPr>
        <w:tc>
          <w:tcPr>
            <w:tcW w:w="439" w:type="dxa"/>
            <w:tcBorders>
              <w:top w:val="nil"/>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right"/>
              <w:rPr>
                <w:rFonts w:ascii="Arial" w:hAnsi="Arial" w:cs="Arial"/>
                <w:sz w:val="20"/>
                <w:szCs w:val="20"/>
              </w:rPr>
            </w:pPr>
            <w:r w:rsidRPr="00176F33">
              <w:rPr>
                <w:rFonts w:ascii="Arial" w:hAnsi="Arial" w:cs="Arial"/>
                <w:sz w:val="20"/>
                <w:szCs w:val="20"/>
              </w:rPr>
              <w:t>11</w:t>
            </w:r>
          </w:p>
        </w:tc>
        <w:tc>
          <w:tcPr>
            <w:tcW w:w="6097" w:type="dxa"/>
            <w:tcBorders>
              <w:top w:val="nil"/>
              <w:left w:val="nil"/>
              <w:bottom w:val="single" w:sz="4" w:space="0" w:color="auto"/>
              <w:right w:val="single" w:sz="4" w:space="0" w:color="auto"/>
            </w:tcBorders>
            <w:shd w:val="clear" w:color="auto" w:fill="auto"/>
            <w:hideMark/>
          </w:tcPr>
          <w:p w:rsidR="00176F33" w:rsidRPr="00176F33" w:rsidRDefault="00176F33" w:rsidP="00176F33">
            <w:r w:rsidRPr="00176F33">
              <w:t>Прочие доходы от оказания платных услуг (работ) получателями средств бюджетов городских округов</w:t>
            </w:r>
          </w:p>
        </w:tc>
        <w:tc>
          <w:tcPr>
            <w:tcW w:w="2835"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rFonts w:ascii="Arial" w:hAnsi="Arial" w:cs="Arial"/>
                <w:sz w:val="20"/>
                <w:szCs w:val="20"/>
              </w:rPr>
            </w:pPr>
            <w:r w:rsidRPr="00176F33">
              <w:rPr>
                <w:rFonts w:ascii="Arial" w:hAnsi="Arial" w:cs="Arial"/>
                <w:sz w:val="20"/>
                <w:szCs w:val="20"/>
              </w:rPr>
              <w:t>100%</w:t>
            </w:r>
          </w:p>
        </w:tc>
      </w:tr>
      <w:tr w:rsidR="00176F33" w:rsidRPr="00176F33" w:rsidTr="00176F33">
        <w:trPr>
          <w:trHeight w:val="713"/>
        </w:trPr>
        <w:tc>
          <w:tcPr>
            <w:tcW w:w="439" w:type="dxa"/>
            <w:tcBorders>
              <w:top w:val="nil"/>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right"/>
              <w:rPr>
                <w:rFonts w:ascii="Arial" w:hAnsi="Arial" w:cs="Arial"/>
                <w:sz w:val="20"/>
                <w:szCs w:val="20"/>
              </w:rPr>
            </w:pPr>
            <w:r w:rsidRPr="00176F33">
              <w:rPr>
                <w:rFonts w:ascii="Arial" w:hAnsi="Arial" w:cs="Arial"/>
                <w:sz w:val="20"/>
                <w:szCs w:val="20"/>
              </w:rPr>
              <w:t>12</w:t>
            </w:r>
          </w:p>
        </w:tc>
        <w:tc>
          <w:tcPr>
            <w:tcW w:w="6097" w:type="dxa"/>
            <w:tcBorders>
              <w:top w:val="nil"/>
              <w:left w:val="nil"/>
              <w:bottom w:val="single" w:sz="4" w:space="0" w:color="auto"/>
              <w:right w:val="single" w:sz="4" w:space="0" w:color="auto"/>
            </w:tcBorders>
            <w:shd w:val="clear" w:color="auto" w:fill="auto"/>
            <w:hideMark/>
          </w:tcPr>
          <w:p w:rsidR="00176F33" w:rsidRPr="00176F33" w:rsidRDefault="00176F33" w:rsidP="00176F33">
            <w:pPr>
              <w:rPr>
                <w:rFonts w:ascii="Times New Roman CYR" w:hAnsi="Times New Roman CYR" w:cs="Times New Roman CYR"/>
              </w:rPr>
            </w:pPr>
            <w:r w:rsidRPr="00176F33">
              <w:rPr>
                <w:rFonts w:ascii="Times New Roman CYR" w:hAnsi="Times New Roman CYR" w:cs="Times New Roman CYR"/>
              </w:rPr>
              <w:t xml:space="preserve">Доходы, поступающие в порядке возмещения расходов, понесенных в связи с эксплуатацией имущества городских округов </w:t>
            </w:r>
          </w:p>
        </w:tc>
        <w:tc>
          <w:tcPr>
            <w:tcW w:w="2835"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rFonts w:ascii="Arial" w:hAnsi="Arial" w:cs="Arial"/>
                <w:sz w:val="20"/>
                <w:szCs w:val="20"/>
              </w:rPr>
            </w:pPr>
            <w:r w:rsidRPr="00176F33">
              <w:rPr>
                <w:rFonts w:ascii="Arial" w:hAnsi="Arial" w:cs="Arial"/>
                <w:sz w:val="20"/>
                <w:szCs w:val="20"/>
              </w:rPr>
              <w:t>100%</w:t>
            </w:r>
          </w:p>
        </w:tc>
      </w:tr>
      <w:tr w:rsidR="00176F33" w:rsidRPr="00176F33" w:rsidTr="00176F33">
        <w:trPr>
          <w:trHeight w:val="853"/>
        </w:trPr>
        <w:tc>
          <w:tcPr>
            <w:tcW w:w="439" w:type="dxa"/>
            <w:tcBorders>
              <w:top w:val="nil"/>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right"/>
              <w:rPr>
                <w:rFonts w:ascii="Arial" w:hAnsi="Arial" w:cs="Arial"/>
                <w:sz w:val="20"/>
                <w:szCs w:val="20"/>
              </w:rPr>
            </w:pPr>
            <w:r w:rsidRPr="00176F33">
              <w:rPr>
                <w:rFonts w:ascii="Arial" w:hAnsi="Arial" w:cs="Arial"/>
                <w:sz w:val="20"/>
                <w:szCs w:val="20"/>
              </w:rPr>
              <w:t>13</w:t>
            </w:r>
          </w:p>
        </w:tc>
        <w:tc>
          <w:tcPr>
            <w:tcW w:w="6097" w:type="dxa"/>
            <w:tcBorders>
              <w:top w:val="nil"/>
              <w:left w:val="nil"/>
              <w:bottom w:val="single" w:sz="4" w:space="0" w:color="auto"/>
              <w:right w:val="single" w:sz="4" w:space="0" w:color="auto"/>
            </w:tcBorders>
            <w:shd w:val="clear" w:color="auto" w:fill="auto"/>
            <w:hideMark/>
          </w:tcPr>
          <w:p w:rsidR="00176F33" w:rsidRPr="00176F33" w:rsidRDefault="00176F33" w:rsidP="00176F33">
            <w:pPr>
              <w:rPr>
                <w:rFonts w:ascii="Times New Roman CYR" w:hAnsi="Times New Roman CYR" w:cs="Times New Roman CYR"/>
              </w:rPr>
            </w:pPr>
            <w:r w:rsidRPr="00176F33">
              <w:rPr>
                <w:rFonts w:ascii="Times New Roman CYR" w:hAnsi="Times New Roman CYR" w:cs="Times New Roman CYR"/>
              </w:rPr>
              <w:t xml:space="preserve">Прочие доходы от компенсации затрат бюджетов городских округов (в части средств, поступающих в погашение ссуд, выданных на жилищное строительство) </w:t>
            </w:r>
          </w:p>
        </w:tc>
        <w:tc>
          <w:tcPr>
            <w:tcW w:w="2835"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rFonts w:ascii="Arial" w:hAnsi="Arial" w:cs="Arial"/>
                <w:sz w:val="20"/>
                <w:szCs w:val="20"/>
              </w:rPr>
            </w:pPr>
            <w:r w:rsidRPr="00176F33">
              <w:rPr>
                <w:rFonts w:ascii="Arial" w:hAnsi="Arial" w:cs="Arial"/>
                <w:sz w:val="20"/>
                <w:szCs w:val="20"/>
              </w:rPr>
              <w:t>100%</w:t>
            </w:r>
          </w:p>
        </w:tc>
      </w:tr>
      <w:tr w:rsidR="00176F33" w:rsidRPr="00176F33" w:rsidTr="00176F33">
        <w:trPr>
          <w:trHeight w:val="850"/>
        </w:trPr>
        <w:tc>
          <w:tcPr>
            <w:tcW w:w="439" w:type="dxa"/>
            <w:tcBorders>
              <w:top w:val="nil"/>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right"/>
              <w:rPr>
                <w:rFonts w:ascii="Arial" w:hAnsi="Arial" w:cs="Arial"/>
                <w:sz w:val="20"/>
                <w:szCs w:val="20"/>
              </w:rPr>
            </w:pPr>
            <w:r w:rsidRPr="00176F33">
              <w:rPr>
                <w:rFonts w:ascii="Arial" w:hAnsi="Arial" w:cs="Arial"/>
                <w:sz w:val="20"/>
                <w:szCs w:val="20"/>
              </w:rPr>
              <w:t>14</w:t>
            </w:r>
          </w:p>
        </w:tc>
        <w:tc>
          <w:tcPr>
            <w:tcW w:w="6097" w:type="dxa"/>
            <w:tcBorders>
              <w:top w:val="nil"/>
              <w:left w:val="nil"/>
              <w:bottom w:val="single" w:sz="4" w:space="0" w:color="auto"/>
              <w:right w:val="single" w:sz="4" w:space="0" w:color="auto"/>
            </w:tcBorders>
            <w:shd w:val="clear" w:color="auto" w:fill="auto"/>
            <w:hideMark/>
          </w:tcPr>
          <w:p w:rsidR="00176F33" w:rsidRPr="00176F33" w:rsidRDefault="00176F33" w:rsidP="00176F33">
            <w:pPr>
              <w:rPr>
                <w:rFonts w:ascii="Times New Roman CYR" w:hAnsi="Times New Roman CYR" w:cs="Times New Roman CYR"/>
              </w:rPr>
            </w:pPr>
            <w:r w:rsidRPr="00176F33">
              <w:rPr>
                <w:rFonts w:ascii="Times New Roman CYR" w:hAnsi="Times New Roman CYR" w:cs="Times New Roman CYR"/>
              </w:rPr>
              <w:t>Прочие доходы от компенсации затрат бюджетов городских округов  (в части возврата дебиторской задолженности прошлых лет)</w:t>
            </w:r>
          </w:p>
        </w:tc>
        <w:tc>
          <w:tcPr>
            <w:tcW w:w="2835"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rFonts w:ascii="Arial" w:hAnsi="Arial" w:cs="Arial"/>
                <w:sz w:val="20"/>
                <w:szCs w:val="20"/>
              </w:rPr>
            </w:pPr>
            <w:r w:rsidRPr="00176F33">
              <w:rPr>
                <w:rFonts w:ascii="Arial" w:hAnsi="Arial" w:cs="Arial"/>
                <w:sz w:val="20"/>
                <w:szCs w:val="20"/>
              </w:rPr>
              <w:t>100%</w:t>
            </w:r>
          </w:p>
        </w:tc>
      </w:tr>
      <w:tr w:rsidR="00176F33" w:rsidRPr="00176F33" w:rsidTr="00176F33">
        <w:trPr>
          <w:trHeight w:val="690"/>
        </w:trPr>
        <w:tc>
          <w:tcPr>
            <w:tcW w:w="439" w:type="dxa"/>
            <w:tcBorders>
              <w:top w:val="nil"/>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right"/>
              <w:rPr>
                <w:rFonts w:ascii="Arial" w:hAnsi="Arial" w:cs="Arial"/>
                <w:sz w:val="20"/>
                <w:szCs w:val="20"/>
              </w:rPr>
            </w:pPr>
            <w:r w:rsidRPr="00176F33">
              <w:rPr>
                <w:rFonts w:ascii="Arial" w:hAnsi="Arial" w:cs="Arial"/>
                <w:sz w:val="20"/>
                <w:szCs w:val="20"/>
              </w:rPr>
              <w:t>15</w:t>
            </w:r>
          </w:p>
        </w:tc>
        <w:tc>
          <w:tcPr>
            <w:tcW w:w="6097" w:type="dxa"/>
            <w:tcBorders>
              <w:top w:val="nil"/>
              <w:left w:val="nil"/>
              <w:bottom w:val="single" w:sz="4" w:space="0" w:color="auto"/>
              <w:right w:val="single" w:sz="4" w:space="0" w:color="auto"/>
            </w:tcBorders>
            <w:shd w:val="clear" w:color="auto" w:fill="auto"/>
            <w:hideMark/>
          </w:tcPr>
          <w:p w:rsidR="00176F33" w:rsidRPr="00176F33" w:rsidRDefault="00176F33" w:rsidP="00176F33">
            <w:r w:rsidRPr="00176F33">
              <w:t>Прочие доходы от компенсации затрат бюджетов городских округов (прочие доходы)</w:t>
            </w:r>
          </w:p>
        </w:tc>
        <w:tc>
          <w:tcPr>
            <w:tcW w:w="2835"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rFonts w:ascii="Arial" w:hAnsi="Arial" w:cs="Arial"/>
                <w:sz w:val="20"/>
                <w:szCs w:val="20"/>
              </w:rPr>
            </w:pPr>
            <w:r w:rsidRPr="00176F33">
              <w:rPr>
                <w:rFonts w:ascii="Arial" w:hAnsi="Arial" w:cs="Arial"/>
                <w:sz w:val="20"/>
                <w:szCs w:val="20"/>
              </w:rPr>
              <w:t>100%</w:t>
            </w:r>
          </w:p>
        </w:tc>
      </w:tr>
      <w:tr w:rsidR="00176F33" w:rsidRPr="00176F33" w:rsidTr="00176F33">
        <w:trPr>
          <w:trHeight w:val="561"/>
        </w:trPr>
        <w:tc>
          <w:tcPr>
            <w:tcW w:w="439" w:type="dxa"/>
            <w:tcBorders>
              <w:top w:val="nil"/>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right"/>
              <w:rPr>
                <w:rFonts w:ascii="Arial" w:hAnsi="Arial" w:cs="Arial"/>
                <w:sz w:val="20"/>
                <w:szCs w:val="20"/>
              </w:rPr>
            </w:pPr>
            <w:r w:rsidRPr="00176F33">
              <w:rPr>
                <w:rFonts w:ascii="Arial" w:hAnsi="Arial" w:cs="Arial"/>
                <w:sz w:val="20"/>
                <w:szCs w:val="20"/>
              </w:rPr>
              <w:t>16</w:t>
            </w:r>
          </w:p>
        </w:tc>
        <w:tc>
          <w:tcPr>
            <w:tcW w:w="6097" w:type="dxa"/>
            <w:tcBorders>
              <w:top w:val="nil"/>
              <w:left w:val="nil"/>
              <w:bottom w:val="single" w:sz="4" w:space="0" w:color="auto"/>
              <w:right w:val="single" w:sz="4" w:space="0" w:color="auto"/>
            </w:tcBorders>
            <w:shd w:val="clear" w:color="auto" w:fill="auto"/>
            <w:hideMark/>
          </w:tcPr>
          <w:p w:rsidR="00176F33" w:rsidRPr="00176F33" w:rsidRDefault="00176F33" w:rsidP="00176F33">
            <w:pPr>
              <w:rPr>
                <w:rFonts w:ascii="Times New Roman CYR" w:hAnsi="Times New Roman CYR" w:cs="Times New Roman CYR"/>
              </w:rPr>
            </w:pPr>
            <w:r w:rsidRPr="00176F33">
              <w:rPr>
                <w:rFonts w:ascii="Times New Roman CYR" w:hAnsi="Times New Roman CYR" w:cs="Times New Roman CYR"/>
              </w:rPr>
              <w:t xml:space="preserve">Прочие доходы от компенсации затрат бюджетов городских округов </w:t>
            </w:r>
          </w:p>
        </w:tc>
        <w:tc>
          <w:tcPr>
            <w:tcW w:w="2835"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rFonts w:ascii="Arial" w:hAnsi="Arial" w:cs="Arial"/>
                <w:sz w:val="20"/>
                <w:szCs w:val="20"/>
              </w:rPr>
            </w:pPr>
            <w:r w:rsidRPr="00176F33">
              <w:rPr>
                <w:rFonts w:ascii="Arial" w:hAnsi="Arial" w:cs="Arial"/>
                <w:sz w:val="20"/>
                <w:szCs w:val="20"/>
              </w:rPr>
              <w:t>100%</w:t>
            </w:r>
          </w:p>
        </w:tc>
      </w:tr>
      <w:tr w:rsidR="00176F33" w:rsidRPr="00176F33" w:rsidTr="00176F33">
        <w:trPr>
          <w:trHeight w:val="353"/>
        </w:trPr>
        <w:tc>
          <w:tcPr>
            <w:tcW w:w="439" w:type="dxa"/>
            <w:tcBorders>
              <w:top w:val="nil"/>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right"/>
              <w:rPr>
                <w:rFonts w:ascii="Arial" w:hAnsi="Arial" w:cs="Arial"/>
                <w:sz w:val="20"/>
                <w:szCs w:val="20"/>
              </w:rPr>
            </w:pPr>
            <w:r w:rsidRPr="00176F33">
              <w:rPr>
                <w:rFonts w:ascii="Arial" w:hAnsi="Arial" w:cs="Arial"/>
                <w:sz w:val="20"/>
                <w:szCs w:val="20"/>
              </w:rPr>
              <w:t>17</w:t>
            </w:r>
          </w:p>
        </w:tc>
        <w:tc>
          <w:tcPr>
            <w:tcW w:w="6097" w:type="dxa"/>
            <w:tcBorders>
              <w:top w:val="nil"/>
              <w:left w:val="nil"/>
              <w:bottom w:val="single" w:sz="4" w:space="0" w:color="auto"/>
              <w:right w:val="single" w:sz="4" w:space="0" w:color="auto"/>
            </w:tcBorders>
            <w:shd w:val="clear" w:color="auto" w:fill="auto"/>
            <w:hideMark/>
          </w:tcPr>
          <w:p w:rsidR="00176F33" w:rsidRPr="00176F33" w:rsidRDefault="00176F33" w:rsidP="00176F33">
            <w:pPr>
              <w:rPr>
                <w:rFonts w:ascii="Times New Roman CYR" w:hAnsi="Times New Roman CYR" w:cs="Times New Roman CYR"/>
              </w:rPr>
            </w:pPr>
            <w:r w:rsidRPr="00176F33">
              <w:rPr>
                <w:rFonts w:ascii="Times New Roman CYR" w:hAnsi="Times New Roman CYR" w:cs="Times New Roman CYR"/>
              </w:rPr>
              <w:t>ШТРАФЫ, САНКЦИИ, ВОЗМЕЩЕНИЕ УЩЕРБА</w:t>
            </w:r>
          </w:p>
        </w:tc>
        <w:tc>
          <w:tcPr>
            <w:tcW w:w="2835"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rFonts w:ascii="Arial" w:hAnsi="Arial" w:cs="Arial"/>
                <w:sz w:val="20"/>
                <w:szCs w:val="20"/>
              </w:rPr>
            </w:pPr>
            <w:r w:rsidRPr="00176F33">
              <w:rPr>
                <w:rFonts w:ascii="Arial" w:hAnsi="Arial" w:cs="Arial"/>
                <w:sz w:val="20"/>
                <w:szCs w:val="20"/>
              </w:rPr>
              <w:t>-</w:t>
            </w:r>
          </w:p>
        </w:tc>
      </w:tr>
      <w:tr w:rsidR="00176F33" w:rsidRPr="00176F33" w:rsidTr="00176F33">
        <w:trPr>
          <w:trHeight w:val="1312"/>
        </w:trPr>
        <w:tc>
          <w:tcPr>
            <w:tcW w:w="439" w:type="dxa"/>
            <w:tcBorders>
              <w:top w:val="nil"/>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right"/>
              <w:rPr>
                <w:rFonts w:ascii="Arial" w:hAnsi="Arial" w:cs="Arial"/>
                <w:sz w:val="20"/>
                <w:szCs w:val="20"/>
              </w:rPr>
            </w:pPr>
            <w:r w:rsidRPr="00176F33">
              <w:rPr>
                <w:rFonts w:ascii="Arial" w:hAnsi="Arial" w:cs="Arial"/>
                <w:sz w:val="20"/>
                <w:szCs w:val="20"/>
              </w:rPr>
              <w:t>18</w:t>
            </w:r>
          </w:p>
        </w:tc>
        <w:tc>
          <w:tcPr>
            <w:tcW w:w="6097"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both"/>
            </w:pPr>
            <w:r w:rsidRPr="00176F33">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2835"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rFonts w:ascii="Arial" w:hAnsi="Arial" w:cs="Arial"/>
                <w:sz w:val="20"/>
                <w:szCs w:val="20"/>
              </w:rPr>
            </w:pPr>
            <w:r w:rsidRPr="00176F33">
              <w:rPr>
                <w:rFonts w:ascii="Arial" w:hAnsi="Arial" w:cs="Arial"/>
                <w:sz w:val="20"/>
                <w:szCs w:val="20"/>
              </w:rPr>
              <w:t>100%</w:t>
            </w:r>
          </w:p>
        </w:tc>
      </w:tr>
      <w:tr w:rsidR="00176F33" w:rsidRPr="00176F33" w:rsidTr="00176F33">
        <w:trPr>
          <w:trHeight w:val="792"/>
        </w:trPr>
        <w:tc>
          <w:tcPr>
            <w:tcW w:w="439" w:type="dxa"/>
            <w:tcBorders>
              <w:top w:val="nil"/>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right"/>
              <w:rPr>
                <w:rFonts w:ascii="Arial" w:hAnsi="Arial" w:cs="Arial"/>
                <w:sz w:val="20"/>
                <w:szCs w:val="20"/>
              </w:rPr>
            </w:pPr>
            <w:r w:rsidRPr="00176F33">
              <w:rPr>
                <w:rFonts w:ascii="Arial" w:hAnsi="Arial" w:cs="Arial"/>
                <w:sz w:val="20"/>
                <w:szCs w:val="20"/>
              </w:rPr>
              <w:t>19</w:t>
            </w:r>
          </w:p>
        </w:tc>
        <w:tc>
          <w:tcPr>
            <w:tcW w:w="6097"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both"/>
            </w:pPr>
            <w:r w:rsidRPr="00176F33">
              <w:t>Денежные взыскания (штрафы) за нарушение условий договоров (соглашений) о предоставлении бюджетных кредитов за счет средств бюджетов городских округов</w:t>
            </w:r>
          </w:p>
        </w:tc>
        <w:tc>
          <w:tcPr>
            <w:tcW w:w="2835"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rFonts w:ascii="Arial" w:hAnsi="Arial" w:cs="Arial"/>
                <w:sz w:val="20"/>
                <w:szCs w:val="20"/>
              </w:rPr>
            </w:pPr>
            <w:r w:rsidRPr="00176F33">
              <w:rPr>
                <w:rFonts w:ascii="Arial" w:hAnsi="Arial" w:cs="Arial"/>
                <w:sz w:val="20"/>
                <w:szCs w:val="20"/>
              </w:rPr>
              <w:t>100%</w:t>
            </w:r>
          </w:p>
        </w:tc>
      </w:tr>
      <w:tr w:rsidR="00176F33" w:rsidRPr="00176F33" w:rsidTr="00176F33">
        <w:trPr>
          <w:trHeight w:val="1654"/>
        </w:trPr>
        <w:tc>
          <w:tcPr>
            <w:tcW w:w="439" w:type="dxa"/>
            <w:tcBorders>
              <w:top w:val="single" w:sz="4" w:space="0" w:color="auto"/>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right"/>
              <w:rPr>
                <w:rFonts w:ascii="Arial" w:hAnsi="Arial" w:cs="Arial"/>
                <w:sz w:val="20"/>
                <w:szCs w:val="20"/>
              </w:rPr>
            </w:pPr>
            <w:r w:rsidRPr="00176F33">
              <w:rPr>
                <w:rFonts w:ascii="Arial" w:hAnsi="Arial" w:cs="Arial"/>
                <w:sz w:val="20"/>
                <w:szCs w:val="20"/>
              </w:rPr>
              <w:t>20</w:t>
            </w:r>
          </w:p>
        </w:tc>
        <w:tc>
          <w:tcPr>
            <w:tcW w:w="6097" w:type="dxa"/>
            <w:tcBorders>
              <w:top w:val="single" w:sz="4" w:space="0" w:color="auto"/>
              <w:left w:val="nil"/>
              <w:bottom w:val="single" w:sz="4" w:space="0" w:color="auto"/>
              <w:right w:val="nil"/>
            </w:tcBorders>
            <w:shd w:val="clear" w:color="auto" w:fill="auto"/>
            <w:hideMark/>
          </w:tcPr>
          <w:p w:rsidR="00176F33" w:rsidRPr="00176F33" w:rsidRDefault="00176F33" w:rsidP="00176F33">
            <w:r w:rsidRPr="00176F33">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w:t>
            </w:r>
            <w:r w:rsidRPr="00176F33">
              <w:br/>
              <w:t>округов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rFonts w:ascii="Arial" w:hAnsi="Arial" w:cs="Arial"/>
                <w:sz w:val="20"/>
                <w:szCs w:val="20"/>
              </w:rPr>
            </w:pPr>
            <w:r w:rsidRPr="00176F33">
              <w:rPr>
                <w:rFonts w:ascii="Arial" w:hAnsi="Arial" w:cs="Arial"/>
                <w:sz w:val="20"/>
                <w:szCs w:val="20"/>
              </w:rPr>
              <w:t>100%</w:t>
            </w:r>
          </w:p>
        </w:tc>
      </w:tr>
      <w:tr w:rsidR="00176F33" w:rsidRPr="00176F33" w:rsidTr="00176F33">
        <w:trPr>
          <w:trHeight w:val="1140"/>
        </w:trPr>
        <w:tc>
          <w:tcPr>
            <w:tcW w:w="439" w:type="dxa"/>
            <w:tcBorders>
              <w:top w:val="single" w:sz="4" w:space="0" w:color="auto"/>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right"/>
              <w:rPr>
                <w:rFonts w:ascii="Arial" w:hAnsi="Arial" w:cs="Arial"/>
                <w:sz w:val="20"/>
                <w:szCs w:val="20"/>
              </w:rPr>
            </w:pPr>
            <w:r w:rsidRPr="00176F33">
              <w:rPr>
                <w:rFonts w:ascii="Arial" w:hAnsi="Arial" w:cs="Arial"/>
                <w:sz w:val="20"/>
                <w:szCs w:val="20"/>
              </w:rPr>
              <w:lastRenderedPageBreak/>
              <w:t>21</w:t>
            </w:r>
          </w:p>
        </w:tc>
        <w:tc>
          <w:tcPr>
            <w:tcW w:w="6097" w:type="dxa"/>
            <w:tcBorders>
              <w:top w:val="single" w:sz="4" w:space="0" w:color="auto"/>
              <w:left w:val="nil"/>
              <w:bottom w:val="single" w:sz="4" w:space="0" w:color="auto"/>
              <w:right w:val="single" w:sz="4" w:space="0" w:color="auto"/>
            </w:tcBorders>
            <w:shd w:val="clear" w:color="auto" w:fill="auto"/>
            <w:hideMark/>
          </w:tcPr>
          <w:p w:rsidR="00176F33" w:rsidRPr="00176F33" w:rsidRDefault="00176F33" w:rsidP="00176F33">
            <w:pPr>
              <w:jc w:val="both"/>
            </w:pPr>
            <w:r w:rsidRPr="00176F33">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2835" w:type="dxa"/>
            <w:tcBorders>
              <w:top w:val="single" w:sz="4" w:space="0" w:color="auto"/>
              <w:left w:val="nil"/>
              <w:bottom w:val="single" w:sz="4" w:space="0" w:color="auto"/>
              <w:right w:val="single" w:sz="4" w:space="0" w:color="auto"/>
            </w:tcBorders>
            <w:shd w:val="clear" w:color="auto" w:fill="auto"/>
            <w:hideMark/>
          </w:tcPr>
          <w:p w:rsidR="00176F33" w:rsidRPr="00176F33" w:rsidRDefault="00176F33" w:rsidP="00176F33">
            <w:pPr>
              <w:jc w:val="center"/>
              <w:rPr>
                <w:rFonts w:ascii="Arial" w:hAnsi="Arial" w:cs="Arial"/>
                <w:sz w:val="20"/>
                <w:szCs w:val="20"/>
              </w:rPr>
            </w:pPr>
            <w:r w:rsidRPr="00176F33">
              <w:rPr>
                <w:rFonts w:ascii="Arial" w:hAnsi="Arial" w:cs="Arial"/>
                <w:sz w:val="20"/>
                <w:szCs w:val="20"/>
              </w:rPr>
              <w:t>100%</w:t>
            </w:r>
          </w:p>
        </w:tc>
      </w:tr>
      <w:tr w:rsidR="00176F33" w:rsidRPr="00176F33" w:rsidTr="00176F33">
        <w:trPr>
          <w:trHeight w:val="375"/>
        </w:trPr>
        <w:tc>
          <w:tcPr>
            <w:tcW w:w="439" w:type="dxa"/>
            <w:tcBorders>
              <w:top w:val="nil"/>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right"/>
              <w:rPr>
                <w:rFonts w:ascii="Arial" w:hAnsi="Arial" w:cs="Arial"/>
                <w:sz w:val="20"/>
                <w:szCs w:val="20"/>
              </w:rPr>
            </w:pPr>
            <w:r w:rsidRPr="00176F33">
              <w:rPr>
                <w:rFonts w:ascii="Arial" w:hAnsi="Arial" w:cs="Arial"/>
                <w:sz w:val="20"/>
                <w:szCs w:val="20"/>
              </w:rPr>
              <w:t>22</w:t>
            </w:r>
          </w:p>
        </w:tc>
        <w:tc>
          <w:tcPr>
            <w:tcW w:w="6097" w:type="dxa"/>
            <w:tcBorders>
              <w:top w:val="nil"/>
              <w:left w:val="nil"/>
              <w:bottom w:val="single" w:sz="4" w:space="0" w:color="auto"/>
              <w:right w:val="single" w:sz="4" w:space="0" w:color="auto"/>
            </w:tcBorders>
            <w:shd w:val="clear" w:color="auto" w:fill="auto"/>
            <w:hideMark/>
          </w:tcPr>
          <w:p w:rsidR="00176F33" w:rsidRPr="00176F33" w:rsidRDefault="00176F33" w:rsidP="00176F33">
            <w:r w:rsidRPr="00176F33">
              <w:t>ПРОЧИЕ НЕНАЛОГОВЫЕ ДОХОДЫ</w:t>
            </w:r>
          </w:p>
        </w:tc>
        <w:tc>
          <w:tcPr>
            <w:tcW w:w="2835"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pPr>
            <w:r w:rsidRPr="00176F33">
              <w:t xml:space="preserve"> - </w:t>
            </w:r>
          </w:p>
        </w:tc>
      </w:tr>
      <w:tr w:rsidR="00176F33" w:rsidRPr="00176F33" w:rsidTr="00176F33">
        <w:trPr>
          <w:trHeight w:val="627"/>
        </w:trPr>
        <w:tc>
          <w:tcPr>
            <w:tcW w:w="439" w:type="dxa"/>
            <w:tcBorders>
              <w:top w:val="nil"/>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right"/>
              <w:rPr>
                <w:rFonts w:ascii="Arial" w:hAnsi="Arial" w:cs="Arial"/>
                <w:sz w:val="20"/>
                <w:szCs w:val="20"/>
              </w:rPr>
            </w:pPr>
            <w:r w:rsidRPr="00176F33">
              <w:rPr>
                <w:rFonts w:ascii="Arial" w:hAnsi="Arial" w:cs="Arial"/>
                <w:sz w:val="20"/>
                <w:szCs w:val="20"/>
              </w:rPr>
              <w:t>23</w:t>
            </w:r>
          </w:p>
        </w:tc>
        <w:tc>
          <w:tcPr>
            <w:tcW w:w="6097"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both"/>
            </w:pPr>
            <w:r w:rsidRPr="00176F33">
              <w:t>Невыясненные поступления, зачисляемые в бюджеты городских округов</w:t>
            </w:r>
          </w:p>
        </w:tc>
        <w:tc>
          <w:tcPr>
            <w:tcW w:w="2835"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rFonts w:ascii="Arial" w:hAnsi="Arial" w:cs="Arial"/>
                <w:sz w:val="20"/>
                <w:szCs w:val="20"/>
              </w:rPr>
            </w:pPr>
            <w:r w:rsidRPr="00176F33">
              <w:rPr>
                <w:rFonts w:ascii="Arial" w:hAnsi="Arial" w:cs="Arial"/>
                <w:sz w:val="20"/>
                <w:szCs w:val="20"/>
              </w:rPr>
              <w:t>100%</w:t>
            </w:r>
          </w:p>
        </w:tc>
      </w:tr>
      <w:tr w:rsidR="00176F33" w:rsidRPr="00176F33" w:rsidTr="00176F33">
        <w:trPr>
          <w:trHeight w:val="1365"/>
        </w:trPr>
        <w:tc>
          <w:tcPr>
            <w:tcW w:w="439" w:type="dxa"/>
            <w:tcBorders>
              <w:top w:val="nil"/>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right"/>
              <w:rPr>
                <w:rFonts w:ascii="Arial" w:hAnsi="Arial" w:cs="Arial"/>
                <w:sz w:val="20"/>
                <w:szCs w:val="20"/>
              </w:rPr>
            </w:pPr>
            <w:r w:rsidRPr="00176F33">
              <w:rPr>
                <w:rFonts w:ascii="Arial" w:hAnsi="Arial" w:cs="Arial"/>
                <w:sz w:val="20"/>
                <w:szCs w:val="20"/>
              </w:rPr>
              <w:t>24</w:t>
            </w:r>
          </w:p>
        </w:tc>
        <w:tc>
          <w:tcPr>
            <w:tcW w:w="6097"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both"/>
            </w:pPr>
            <w:r w:rsidRPr="00176F33">
              <w:t>Прочие неналоговые доходы бюджетов городских округов (в части возврата платежей анонимных жертвователей из избирательного фонда и возврата неизрасходованных денежных средств со специального избирательного счета)</w:t>
            </w:r>
          </w:p>
        </w:tc>
        <w:tc>
          <w:tcPr>
            <w:tcW w:w="2835"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rFonts w:ascii="Arial" w:hAnsi="Arial" w:cs="Arial"/>
                <w:sz w:val="20"/>
                <w:szCs w:val="20"/>
              </w:rPr>
            </w:pPr>
            <w:r w:rsidRPr="00176F33">
              <w:rPr>
                <w:rFonts w:ascii="Arial" w:hAnsi="Arial" w:cs="Arial"/>
                <w:sz w:val="20"/>
                <w:szCs w:val="20"/>
              </w:rPr>
              <w:t>100%</w:t>
            </w:r>
          </w:p>
        </w:tc>
      </w:tr>
      <w:tr w:rsidR="00176F33" w:rsidRPr="00176F33" w:rsidTr="00176F33">
        <w:trPr>
          <w:trHeight w:val="402"/>
        </w:trPr>
        <w:tc>
          <w:tcPr>
            <w:tcW w:w="439" w:type="dxa"/>
            <w:tcBorders>
              <w:top w:val="nil"/>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right"/>
              <w:rPr>
                <w:rFonts w:ascii="Arial" w:hAnsi="Arial" w:cs="Arial"/>
                <w:sz w:val="20"/>
                <w:szCs w:val="20"/>
              </w:rPr>
            </w:pPr>
            <w:r w:rsidRPr="00176F33">
              <w:rPr>
                <w:rFonts w:ascii="Arial" w:hAnsi="Arial" w:cs="Arial"/>
                <w:sz w:val="20"/>
                <w:szCs w:val="20"/>
              </w:rPr>
              <w:t>25</w:t>
            </w:r>
          </w:p>
        </w:tc>
        <w:tc>
          <w:tcPr>
            <w:tcW w:w="6097"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both"/>
            </w:pPr>
            <w:r w:rsidRPr="00176F33">
              <w:t>Прочие неналоговые доходы бюджетов городских округов (2*)</w:t>
            </w:r>
          </w:p>
        </w:tc>
        <w:tc>
          <w:tcPr>
            <w:tcW w:w="2835"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rFonts w:ascii="Arial" w:hAnsi="Arial" w:cs="Arial"/>
                <w:sz w:val="20"/>
                <w:szCs w:val="20"/>
              </w:rPr>
            </w:pPr>
            <w:r w:rsidRPr="00176F33">
              <w:rPr>
                <w:rFonts w:ascii="Arial" w:hAnsi="Arial" w:cs="Arial"/>
                <w:sz w:val="20"/>
                <w:szCs w:val="20"/>
              </w:rPr>
              <w:t>100%</w:t>
            </w:r>
          </w:p>
        </w:tc>
      </w:tr>
      <w:tr w:rsidR="00176F33" w:rsidRPr="00176F33" w:rsidTr="00176F33">
        <w:trPr>
          <w:trHeight w:val="402"/>
        </w:trPr>
        <w:tc>
          <w:tcPr>
            <w:tcW w:w="439" w:type="dxa"/>
            <w:tcBorders>
              <w:top w:val="nil"/>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right"/>
              <w:rPr>
                <w:rFonts w:ascii="Arial" w:hAnsi="Arial" w:cs="Arial"/>
                <w:sz w:val="20"/>
                <w:szCs w:val="20"/>
              </w:rPr>
            </w:pPr>
            <w:r w:rsidRPr="00176F33">
              <w:rPr>
                <w:rFonts w:ascii="Arial" w:hAnsi="Arial" w:cs="Arial"/>
                <w:sz w:val="20"/>
                <w:szCs w:val="20"/>
              </w:rPr>
              <w:t>26</w:t>
            </w:r>
          </w:p>
        </w:tc>
        <w:tc>
          <w:tcPr>
            <w:tcW w:w="6097"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both"/>
            </w:pPr>
            <w:r w:rsidRPr="00176F33">
              <w:t>Целевые отчисления от лотерей городских округов</w:t>
            </w:r>
          </w:p>
        </w:tc>
        <w:tc>
          <w:tcPr>
            <w:tcW w:w="2835"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rFonts w:ascii="Arial" w:hAnsi="Arial" w:cs="Arial"/>
                <w:sz w:val="20"/>
                <w:szCs w:val="20"/>
              </w:rPr>
            </w:pPr>
            <w:r w:rsidRPr="00176F33">
              <w:rPr>
                <w:rFonts w:ascii="Arial" w:hAnsi="Arial" w:cs="Arial"/>
                <w:sz w:val="20"/>
                <w:szCs w:val="20"/>
              </w:rPr>
              <w:t>100%</w:t>
            </w:r>
          </w:p>
        </w:tc>
      </w:tr>
      <w:tr w:rsidR="00176F33" w:rsidRPr="00176F33" w:rsidTr="00176F33">
        <w:trPr>
          <w:trHeight w:val="402"/>
        </w:trPr>
        <w:tc>
          <w:tcPr>
            <w:tcW w:w="439" w:type="dxa"/>
            <w:tcBorders>
              <w:top w:val="nil"/>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right"/>
              <w:rPr>
                <w:rFonts w:ascii="Arial" w:hAnsi="Arial" w:cs="Arial"/>
                <w:sz w:val="20"/>
                <w:szCs w:val="20"/>
              </w:rPr>
            </w:pPr>
            <w:r w:rsidRPr="00176F33">
              <w:rPr>
                <w:rFonts w:ascii="Arial" w:hAnsi="Arial" w:cs="Arial"/>
                <w:sz w:val="20"/>
                <w:szCs w:val="20"/>
              </w:rPr>
              <w:t>27</w:t>
            </w:r>
          </w:p>
        </w:tc>
        <w:tc>
          <w:tcPr>
            <w:tcW w:w="6097" w:type="dxa"/>
            <w:tcBorders>
              <w:top w:val="nil"/>
              <w:left w:val="nil"/>
              <w:bottom w:val="single" w:sz="4" w:space="0" w:color="auto"/>
              <w:right w:val="single" w:sz="4" w:space="0" w:color="auto"/>
            </w:tcBorders>
            <w:shd w:val="clear" w:color="auto" w:fill="auto"/>
            <w:hideMark/>
          </w:tcPr>
          <w:p w:rsidR="00176F33" w:rsidRPr="00176F33" w:rsidRDefault="00176F33" w:rsidP="00176F33">
            <w:r w:rsidRPr="00176F33">
              <w:t>БЕЗВОЗМЕЗДНЫЕ ПОСТУПЛЕНИЯ</w:t>
            </w:r>
            <w:r w:rsidRPr="00176F33">
              <w:rPr>
                <w:vertAlign w:val="superscript"/>
              </w:rPr>
              <w:t>3*</w:t>
            </w:r>
          </w:p>
        </w:tc>
        <w:tc>
          <w:tcPr>
            <w:tcW w:w="2835"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pPr>
            <w:r w:rsidRPr="00176F33">
              <w:t>100%</w:t>
            </w:r>
          </w:p>
        </w:tc>
      </w:tr>
      <w:tr w:rsidR="00176F33" w:rsidRPr="00176F33" w:rsidTr="00176F33">
        <w:trPr>
          <w:trHeight w:val="402"/>
        </w:trPr>
        <w:tc>
          <w:tcPr>
            <w:tcW w:w="439" w:type="dxa"/>
            <w:tcBorders>
              <w:top w:val="nil"/>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right"/>
              <w:rPr>
                <w:rFonts w:ascii="Arial" w:hAnsi="Arial" w:cs="Arial"/>
                <w:sz w:val="20"/>
                <w:szCs w:val="20"/>
              </w:rPr>
            </w:pPr>
            <w:r w:rsidRPr="00176F33">
              <w:rPr>
                <w:rFonts w:ascii="Arial" w:hAnsi="Arial" w:cs="Arial"/>
                <w:sz w:val="20"/>
                <w:szCs w:val="20"/>
              </w:rPr>
              <w:t>28</w:t>
            </w:r>
          </w:p>
        </w:tc>
        <w:tc>
          <w:tcPr>
            <w:tcW w:w="6097" w:type="dxa"/>
            <w:tcBorders>
              <w:top w:val="nil"/>
              <w:left w:val="nil"/>
              <w:bottom w:val="single" w:sz="4" w:space="0" w:color="auto"/>
              <w:right w:val="single" w:sz="4" w:space="0" w:color="auto"/>
            </w:tcBorders>
            <w:shd w:val="clear" w:color="auto" w:fill="auto"/>
            <w:hideMark/>
          </w:tcPr>
          <w:p w:rsidR="00176F33" w:rsidRPr="00176F33" w:rsidRDefault="00176F33" w:rsidP="00176F33">
            <w:r w:rsidRPr="00176F33">
              <w:t>БЕЗВОЗМЕЗДНЫЕ ПОСТУПЛЕНИЯ ОТ НЕРЕЗИДЕНТОВ</w:t>
            </w:r>
          </w:p>
        </w:tc>
        <w:tc>
          <w:tcPr>
            <w:tcW w:w="2835"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pPr>
            <w:r w:rsidRPr="00176F33">
              <w:t xml:space="preserve"> - </w:t>
            </w:r>
          </w:p>
        </w:tc>
      </w:tr>
      <w:tr w:rsidR="00176F33" w:rsidRPr="00176F33" w:rsidTr="00176F33">
        <w:trPr>
          <w:trHeight w:val="664"/>
        </w:trPr>
        <w:tc>
          <w:tcPr>
            <w:tcW w:w="439" w:type="dxa"/>
            <w:tcBorders>
              <w:top w:val="nil"/>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right"/>
              <w:rPr>
                <w:rFonts w:ascii="Arial" w:hAnsi="Arial" w:cs="Arial"/>
                <w:sz w:val="20"/>
                <w:szCs w:val="20"/>
              </w:rPr>
            </w:pPr>
            <w:r w:rsidRPr="00176F33">
              <w:rPr>
                <w:rFonts w:ascii="Arial" w:hAnsi="Arial" w:cs="Arial"/>
                <w:sz w:val="20"/>
                <w:szCs w:val="20"/>
              </w:rPr>
              <w:t>29</w:t>
            </w:r>
          </w:p>
        </w:tc>
        <w:tc>
          <w:tcPr>
            <w:tcW w:w="6097"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both"/>
            </w:pPr>
            <w:r w:rsidRPr="00176F33">
              <w:t>Предоставление нерезидентами грантов для получателей средств бюджетов городских округов</w:t>
            </w:r>
          </w:p>
        </w:tc>
        <w:tc>
          <w:tcPr>
            <w:tcW w:w="2835"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pPr>
            <w:r w:rsidRPr="00176F33">
              <w:t>100%</w:t>
            </w:r>
          </w:p>
        </w:tc>
      </w:tr>
      <w:tr w:rsidR="00176F33" w:rsidRPr="00176F33" w:rsidTr="00176F33">
        <w:trPr>
          <w:trHeight w:val="690"/>
        </w:trPr>
        <w:tc>
          <w:tcPr>
            <w:tcW w:w="439" w:type="dxa"/>
            <w:tcBorders>
              <w:top w:val="nil"/>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right"/>
              <w:rPr>
                <w:rFonts w:ascii="Arial" w:hAnsi="Arial" w:cs="Arial"/>
                <w:sz w:val="20"/>
                <w:szCs w:val="20"/>
              </w:rPr>
            </w:pPr>
            <w:r w:rsidRPr="00176F33">
              <w:rPr>
                <w:rFonts w:ascii="Arial" w:hAnsi="Arial" w:cs="Arial"/>
                <w:sz w:val="20"/>
                <w:szCs w:val="20"/>
              </w:rPr>
              <w:t>30</w:t>
            </w:r>
          </w:p>
        </w:tc>
        <w:tc>
          <w:tcPr>
            <w:tcW w:w="6097"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both"/>
            </w:pPr>
            <w:r w:rsidRPr="00176F33">
              <w:t>Поступления от денежных пожертвований, предоставляемых нерезидентами  получателям средств  бюджетов городских округов</w:t>
            </w:r>
          </w:p>
        </w:tc>
        <w:tc>
          <w:tcPr>
            <w:tcW w:w="2835"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pPr>
            <w:r w:rsidRPr="00176F33">
              <w:t>100%</w:t>
            </w:r>
          </w:p>
        </w:tc>
      </w:tr>
      <w:tr w:rsidR="00176F33" w:rsidRPr="00176F33" w:rsidTr="00176F33">
        <w:trPr>
          <w:trHeight w:val="664"/>
        </w:trPr>
        <w:tc>
          <w:tcPr>
            <w:tcW w:w="439" w:type="dxa"/>
            <w:tcBorders>
              <w:top w:val="nil"/>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right"/>
              <w:rPr>
                <w:rFonts w:ascii="Arial" w:hAnsi="Arial" w:cs="Arial"/>
                <w:sz w:val="20"/>
                <w:szCs w:val="20"/>
              </w:rPr>
            </w:pPr>
            <w:r w:rsidRPr="00176F33">
              <w:rPr>
                <w:rFonts w:ascii="Arial" w:hAnsi="Arial" w:cs="Arial"/>
                <w:sz w:val="20"/>
                <w:szCs w:val="20"/>
              </w:rPr>
              <w:t>31</w:t>
            </w:r>
          </w:p>
        </w:tc>
        <w:tc>
          <w:tcPr>
            <w:tcW w:w="6097"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both"/>
            </w:pPr>
            <w:r w:rsidRPr="00176F33">
              <w:t>Прочие безвозмездные поступлений от нерезидентов в бюджеты городских округов</w:t>
            </w:r>
          </w:p>
        </w:tc>
        <w:tc>
          <w:tcPr>
            <w:tcW w:w="2835"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pPr>
            <w:r w:rsidRPr="00176F33">
              <w:t>100%</w:t>
            </w:r>
          </w:p>
        </w:tc>
      </w:tr>
      <w:tr w:rsidR="00176F33" w:rsidRPr="00176F33" w:rsidTr="00176F33">
        <w:trPr>
          <w:trHeight w:val="1359"/>
        </w:trPr>
        <w:tc>
          <w:tcPr>
            <w:tcW w:w="439" w:type="dxa"/>
            <w:tcBorders>
              <w:top w:val="nil"/>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right"/>
              <w:rPr>
                <w:rFonts w:ascii="Arial" w:hAnsi="Arial" w:cs="Arial"/>
                <w:sz w:val="20"/>
                <w:szCs w:val="20"/>
              </w:rPr>
            </w:pPr>
            <w:r w:rsidRPr="00176F33">
              <w:rPr>
                <w:rFonts w:ascii="Arial" w:hAnsi="Arial" w:cs="Arial"/>
                <w:sz w:val="20"/>
                <w:szCs w:val="20"/>
              </w:rPr>
              <w:t>32</w:t>
            </w:r>
          </w:p>
        </w:tc>
        <w:tc>
          <w:tcPr>
            <w:tcW w:w="6097"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both"/>
            </w:pPr>
            <w:r w:rsidRPr="00176F33">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2835"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pPr>
            <w:r w:rsidRPr="00176F33">
              <w:t>100%</w:t>
            </w:r>
          </w:p>
        </w:tc>
      </w:tr>
      <w:tr w:rsidR="00176F33" w:rsidRPr="00176F33" w:rsidTr="00176F33">
        <w:trPr>
          <w:trHeight w:val="1394"/>
        </w:trPr>
        <w:tc>
          <w:tcPr>
            <w:tcW w:w="439" w:type="dxa"/>
            <w:tcBorders>
              <w:top w:val="nil"/>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right"/>
              <w:rPr>
                <w:rFonts w:ascii="Arial" w:hAnsi="Arial" w:cs="Arial"/>
                <w:sz w:val="20"/>
                <w:szCs w:val="20"/>
              </w:rPr>
            </w:pPr>
            <w:r w:rsidRPr="00176F33">
              <w:rPr>
                <w:rFonts w:ascii="Arial" w:hAnsi="Arial" w:cs="Arial"/>
                <w:sz w:val="20"/>
                <w:szCs w:val="20"/>
              </w:rPr>
              <w:t>33</w:t>
            </w:r>
          </w:p>
        </w:tc>
        <w:tc>
          <w:tcPr>
            <w:tcW w:w="6097"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both"/>
            </w:pPr>
            <w:r w:rsidRPr="00176F33">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2835"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pPr>
            <w:r w:rsidRPr="00176F33">
              <w:t>100%</w:t>
            </w:r>
          </w:p>
        </w:tc>
      </w:tr>
      <w:tr w:rsidR="00176F33" w:rsidRPr="00176F33" w:rsidTr="00176F33">
        <w:trPr>
          <w:trHeight w:val="1905"/>
        </w:trPr>
        <w:tc>
          <w:tcPr>
            <w:tcW w:w="439" w:type="dxa"/>
            <w:tcBorders>
              <w:top w:val="nil"/>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right"/>
              <w:rPr>
                <w:rFonts w:ascii="Arial" w:hAnsi="Arial" w:cs="Arial"/>
                <w:sz w:val="20"/>
                <w:szCs w:val="20"/>
              </w:rPr>
            </w:pPr>
            <w:r w:rsidRPr="00176F33">
              <w:rPr>
                <w:rFonts w:ascii="Arial" w:hAnsi="Arial" w:cs="Arial"/>
                <w:sz w:val="20"/>
                <w:szCs w:val="20"/>
              </w:rPr>
              <w:t>34</w:t>
            </w:r>
          </w:p>
        </w:tc>
        <w:tc>
          <w:tcPr>
            <w:tcW w:w="6097"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both"/>
            </w:pPr>
            <w:r w:rsidRPr="00176F33">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2835"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pPr>
            <w:r w:rsidRPr="00176F33">
              <w:t>100%</w:t>
            </w:r>
          </w:p>
        </w:tc>
      </w:tr>
      <w:tr w:rsidR="00176F33" w:rsidRPr="00176F33" w:rsidTr="00176F33">
        <w:trPr>
          <w:trHeight w:val="702"/>
        </w:trPr>
        <w:tc>
          <w:tcPr>
            <w:tcW w:w="439" w:type="dxa"/>
            <w:tcBorders>
              <w:top w:val="nil"/>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right"/>
              <w:rPr>
                <w:rFonts w:ascii="Arial" w:hAnsi="Arial" w:cs="Arial"/>
                <w:sz w:val="20"/>
                <w:szCs w:val="20"/>
              </w:rPr>
            </w:pPr>
            <w:r w:rsidRPr="00176F33">
              <w:rPr>
                <w:rFonts w:ascii="Arial" w:hAnsi="Arial" w:cs="Arial"/>
                <w:sz w:val="20"/>
                <w:szCs w:val="20"/>
              </w:rPr>
              <w:t>35</w:t>
            </w:r>
          </w:p>
        </w:tc>
        <w:tc>
          <w:tcPr>
            <w:tcW w:w="6097"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both"/>
            </w:pPr>
            <w:r w:rsidRPr="00176F33">
              <w:t>Прочие безвозмездные поступления от государственных (муниципальных) организаций  в бюджеты городских округов</w:t>
            </w:r>
          </w:p>
        </w:tc>
        <w:tc>
          <w:tcPr>
            <w:tcW w:w="2835"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pPr>
            <w:r w:rsidRPr="00176F33">
              <w:t>100%</w:t>
            </w:r>
          </w:p>
        </w:tc>
      </w:tr>
      <w:tr w:rsidR="00176F33" w:rsidRPr="00176F33" w:rsidTr="00176F33">
        <w:trPr>
          <w:trHeight w:val="192"/>
        </w:trPr>
        <w:tc>
          <w:tcPr>
            <w:tcW w:w="439" w:type="dxa"/>
            <w:tcBorders>
              <w:top w:val="nil"/>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right"/>
              <w:rPr>
                <w:rFonts w:ascii="Arial" w:hAnsi="Arial" w:cs="Arial"/>
                <w:sz w:val="20"/>
                <w:szCs w:val="20"/>
              </w:rPr>
            </w:pPr>
            <w:r w:rsidRPr="00176F33">
              <w:rPr>
                <w:rFonts w:ascii="Arial" w:hAnsi="Arial" w:cs="Arial"/>
                <w:sz w:val="20"/>
                <w:szCs w:val="20"/>
              </w:rPr>
              <w:t>36</w:t>
            </w:r>
          </w:p>
        </w:tc>
        <w:tc>
          <w:tcPr>
            <w:tcW w:w="6097" w:type="dxa"/>
            <w:tcBorders>
              <w:top w:val="nil"/>
              <w:left w:val="nil"/>
              <w:bottom w:val="single" w:sz="4" w:space="0" w:color="auto"/>
              <w:right w:val="single" w:sz="4" w:space="0" w:color="auto"/>
            </w:tcBorders>
            <w:shd w:val="clear" w:color="auto" w:fill="auto"/>
            <w:hideMark/>
          </w:tcPr>
          <w:p w:rsidR="00176F33" w:rsidRPr="00176F33" w:rsidRDefault="00176F33" w:rsidP="00176F33">
            <w:r w:rsidRPr="00176F33">
              <w:t>ПРОЧИЕ БЕЗВОЗМЕЗДНЫЕ ПОСТУПЛЕНИЯ</w:t>
            </w:r>
          </w:p>
        </w:tc>
        <w:tc>
          <w:tcPr>
            <w:tcW w:w="2835"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pPr>
            <w:r w:rsidRPr="00176F33">
              <w:t>-</w:t>
            </w:r>
          </w:p>
        </w:tc>
      </w:tr>
      <w:tr w:rsidR="00176F33" w:rsidRPr="00176F33" w:rsidTr="00176F33">
        <w:trPr>
          <w:trHeight w:val="621"/>
        </w:trPr>
        <w:tc>
          <w:tcPr>
            <w:tcW w:w="439" w:type="dxa"/>
            <w:tcBorders>
              <w:top w:val="nil"/>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right"/>
              <w:rPr>
                <w:rFonts w:ascii="Arial" w:hAnsi="Arial" w:cs="Arial"/>
                <w:sz w:val="20"/>
                <w:szCs w:val="20"/>
              </w:rPr>
            </w:pPr>
            <w:r w:rsidRPr="00176F33">
              <w:rPr>
                <w:rFonts w:ascii="Arial" w:hAnsi="Arial" w:cs="Arial"/>
                <w:sz w:val="20"/>
                <w:szCs w:val="20"/>
              </w:rPr>
              <w:t>37</w:t>
            </w:r>
          </w:p>
        </w:tc>
        <w:tc>
          <w:tcPr>
            <w:tcW w:w="6097" w:type="dxa"/>
            <w:tcBorders>
              <w:top w:val="nil"/>
              <w:left w:val="nil"/>
              <w:bottom w:val="single" w:sz="4" w:space="0" w:color="auto"/>
              <w:right w:val="single" w:sz="4" w:space="0" w:color="auto"/>
            </w:tcBorders>
            <w:shd w:val="clear" w:color="auto" w:fill="auto"/>
            <w:hideMark/>
          </w:tcPr>
          <w:p w:rsidR="00176F33" w:rsidRPr="00176F33" w:rsidRDefault="00176F33" w:rsidP="00176F33">
            <w:pPr>
              <w:rPr>
                <w:rFonts w:ascii="Times New Roman CYR" w:hAnsi="Times New Roman CYR" w:cs="Times New Roman CYR"/>
              </w:rPr>
            </w:pPr>
            <w:r w:rsidRPr="00176F33">
              <w:rPr>
                <w:rFonts w:ascii="Times New Roman CYR" w:hAnsi="Times New Roman CYR" w:cs="Times New Roman CYR"/>
              </w:rPr>
              <w:t xml:space="preserve">Прочие безвозмездные поступления в бюджеты </w:t>
            </w:r>
            <w:r w:rsidRPr="00176F33">
              <w:rPr>
                <w:rFonts w:ascii="Times New Roman CYR" w:hAnsi="Times New Roman CYR" w:cs="Times New Roman CYR"/>
                <w:b/>
                <w:bCs/>
              </w:rPr>
              <w:t>городских округов</w:t>
            </w:r>
          </w:p>
        </w:tc>
        <w:tc>
          <w:tcPr>
            <w:tcW w:w="2835"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pPr>
            <w:r w:rsidRPr="00176F33">
              <w:t>100%</w:t>
            </w:r>
          </w:p>
        </w:tc>
      </w:tr>
      <w:tr w:rsidR="00176F33" w:rsidRPr="00176F33" w:rsidTr="00176F33">
        <w:trPr>
          <w:trHeight w:val="1242"/>
        </w:trPr>
        <w:tc>
          <w:tcPr>
            <w:tcW w:w="439" w:type="dxa"/>
            <w:tcBorders>
              <w:top w:val="nil"/>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right"/>
              <w:rPr>
                <w:rFonts w:ascii="Arial" w:hAnsi="Arial" w:cs="Arial"/>
                <w:sz w:val="20"/>
                <w:szCs w:val="20"/>
              </w:rPr>
            </w:pPr>
            <w:r w:rsidRPr="00176F33">
              <w:rPr>
                <w:rFonts w:ascii="Arial" w:hAnsi="Arial" w:cs="Arial"/>
                <w:sz w:val="20"/>
                <w:szCs w:val="20"/>
              </w:rPr>
              <w:lastRenderedPageBreak/>
              <w:t>38</w:t>
            </w:r>
          </w:p>
        </w:tc>
        <w:tc>
          <w:tcPr>
            <w:tcW w:w="6097" w:type="dxa"/>
            <w:tcBorders>
              <w:top w:val="nil"/>
              <w:left w:val="nil"/>
              <w:bottom w:val="single" w:sz="4" w:space="0" w:color="auto"/>
              <w:right w:val="single" w:sz="4" w:space="0" w:color="auto"/>
            </w:tcBorders>
            <w:shd w:val="clear" w:color="auto" w:fill="auto"/>
            <w:hideMark/>
          </w:tcPr>
          <w:p w:rsidR="00176F33" w:rsidRPr="00176F33" w:rsidRDefault="00176F33" w:rsidP="00176F33">
            <w:pPr>
              <w:rPr>
                <w:rFonts w:ascii="Times New Roman CYR" w:hAnsi="Times New Roman CYR" w:cs="Times New Roman CYR"/>
              </w:rPr>
            </w:pPr>
            <w:r w:rsidRPr="00176F33">
              <w:rPr>
                <w:rFonts w:ascii="Times New Roman CYR" w:hAnsi="Times New Roman CYR" w:cs="Times New Roman CYR"/>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НАЧИСЛЕННЫХ НА ИЗЛИШНЕ ВЗЫСКАННЫЕ СУММЫ</w:t>
            </w:r>
          </w:p>
        </w:tc>
        <w:tc>
          <w:tcPr>
            <w:tcW w:w="2835"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pPr>
            <w:r w:rsidRPr="00176F33">
              <w:t>-</w:t>
            </w:r>
          </w:p>
        </w:tc>
      </w:tr>
      <w:tr w:rsidR="00176F33" w:rsidRPr="00176F33" w:rsidTr="00176F33">
        <w:trPr>
          <w:trHeight w:val="1917"/>
        </w:trPr>
        <w:tc>
          <w:tcPr>
            <w:tcW w:w="439" w:type="dxa"/>
            <w:tcBorders>
              <w:top w:val="nil"/>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right"/>
              <w:rPr>
                <w:rFonts w:ascii="Arial" w:hAnsi="Arial" w:cs="Arial"/>
                <w:sz w:val="20"/>
                <w:szCs w:val="20"/>
              </w:rPr>
            </w:pPr>
            <w:r w:rsidRPr="00176F33">
              <w:rPr>
                <w:rFonts w:ascii="Arial" w:hAnsi="Arial" w:cs="Arial"/>
                <w:sz w:val="20"/>
                <w:szCs w:val="20"/>
              </w:rPr>
              <w:t>39</w:t>
            </w:r>
          </w:p>
        </w:tc>
        <w:tc>
          <w:tcPr>
            <w:tcW w:w="6097" w:type="dxa"/>
            <w:tcBorders>
              <w:top w:val="nil"/>
              <w:left w:val="nil"/>
              <w:bottom w:val="single" w:sz="4" w:space="0" w:color="auto"/>
              <w:right w:val="single" w:sz="4" w:space="0" w:color="auto"/>
            </w:tcBorders>
            <w:shd w:val="clear" w:color="auto" w:fill="auto"/>
            <w:hideMark/>
          </w:tcPr>
          <w:p w:rsidR="00176F33" w:rsidRPr="00176F33" w:rsidRDefault="00176F33" w:rsidP="00176F33">
            <w:pPr>
              <w:rPr>
                <w:rFonts w:ascii="Times New Roman CYR" w:hAnsi="Times New Roman CYR" w:cs="Times New Roman CYR"/>
              </w:rPr>
            </w:pPr>
            <w:r w:rsidRPr="00176F33">
              <w:rPr>
                <w:rFonts w:ascii="Times New Roman CYR" w:hAnsi="Times New Roman CYR" w:cs="Times New Roman CYR"/>
              </w:rPr>
              <w:t xml:space="preserve">Перечисления из бюджетов </w:t>
            </w:r>
            <w:r w:rsidRPr="00176F33">
              <w:rPr>
                <w:rFonts w:ascii="Times New Roman CYR" w:hAnsi="Times New Roman CYR" w:cs="Times New Roman CYR"/>
                <w:b/>
                <w:bCs/>
              </w:rPr>
              <w:t xml:space="preserve">городских округов </w:t>
            </w:r>
            <w:r w:rsidRPr="00176F33">
              <w:rPr>
                <w:rFonts w:ascii="Times New Roman CYR" w:hAnsi="Times New Roman CYR" w:cs="Times New Roman CYR"/>
              </w:rPr>
              <w:t xml:space="preserve">(в бюджеты </w:t>
            </w:r>
            <w:r w:rsidRPr="00176F33">
              <w:rPr>
                <w:rFonts w:ascii="Times New Roman CYR" w:hAnsi="Times New Roman CYR" w:cs="Times New Roman CYR"/>
                <w:b/>
                <w:bCs/>
              </w:rPr>
              <w:t>городских округов</w:t>
            </w:r>
            <w:r w:rsidRPr="00176F33">
              <w:rPr>
                <w:rFonts w:ascii="Times New Roman CYR" w:hAnsi="Times New Roman CYR" w:cs="Times New Roman CYR"/>
              </w:rPr>
              <w:t>)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835"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pPr>
            <w:r w:rsidRPr="00176F33">
              <w:t>100%</w:t>
            </w:r>
          </w:p>
        </w:tc>
      </w:tr>
      <w:tr w:rsidR="00176F33" w:rsidRPr="00176F33" w:rsidTr="00176F33">
        <w:trPr>
          <w:trHeight w:val="1358"/>
        </w:trPr>
        <w:tc>
          <w:tcPr>
            <w:tcW w:w="439" w:type="dxa"/>
            <w:tcBorders>
              <w:top w:val="nil"/>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right"/>
              <w:rPr>
                <w:rFonts w:ascii="Arial" w:hAnsi="Arial" w:cs="Arial"/>
                <w:sz w:val="20"/>
                <w:szCs w:val="20"/>
              </w:rPr>
            </w:pPr>
            <w:r w:rsidRPr="00176F33">
              <w:rPr>
                <w:rFonts w:ascii="Arial" w:hAnsi="Arial" w:cs="Arial"/>
                <w:sz w:val="20"/>
                <w:szCs w:val="20"/>
              </w:rPr>
              <w:t>40</w:t>
            </w:r>
          </w:p>
        </w:tc>
        <w:tc>
          <w:tcPr>
            <w:tcW w:w="6097" w:type="dxa"/>
            <w:tcBorders>
              <w:top w:val="nil"/>
              <w:left w:val="nil"/>
              <w:bottom w:val="single" w:sz="4" w:space="0" w:color="auto"/>
              <w:right w:val="single" w:sz="4" w:space="0" w:color="auto"/>
            </w:tcBorders>
            <w:shd w:val="clear" w:color="auto" w:fill="auto"/>
            <w:hideMark/>
          </w:tcPr>
          <w:p w:rsidR="00176F33" w:rsidRPr="00176F33" w:rsidRDefault="00176F33" w:rsidP="00176F33">
            <w:r w:rsidRPr="00176F33">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835"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pPr>
            <w:r w:rsidRPr="00176F33">
              <w:t>-</w:t>
            </w:r>
          </w:p>
        </w:tc>
      </w:tr>
      <w:tr w:rsidR="00176F33" w:rsidRPr="00176F33" w:rsidTr="00176F33">
        <w:trPr>
          <w:trHeight w:val="1279"/>
        </w:trPr>
        <w:tc>
          <w:tcPr>
            <w:tcW w:w="439" w:type="dxa"/>
            <w:tcBorders>
              <w:top w:val="nil"/>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right"/>
              <w:rPr>
                <w:rFonts w:ascii="Arial" w:hAnsi="Arial" w:cs="Arial"/>
                <w:sz w:val="20"/>
                <w:szCs w:val="20"/>
              </w:rPr>
            </w:pPr>
            <w:r w:rsidRPr="00176F33">
              <w:rPr>
                <w:rFonts w:ascii="Arial" w:hAnsi="Arial" w:cs="Arial"/>
                <w:sz w:val="20"/>
                <w:szCs w:val="20"/>
              </w:rPr>
              <w:t>41</w:t>
            </w:r>
          </w:p>
        </w:tc>
        <w:tc>
          <w:tcPr>
            <w:tcW w:w="6097" w:type="dxa"/>
            <w:tcBorders>
              <w:top w:val="nil"/>
              <w:left w:val="nil"/>
              <w:bottom w:val="single" w:sz="4" w:space="0" w:color="auto"/>
              <w:right w:val="single" w:sz="4" w:space="0" w:color="auto"/>
            </w:tcBorders>
            <w:shd w:val="clear" w:color="auto" w:fill="auto"/>
            <w:hideMark/>
          </w:tcPr>
          <w:p w:rsidR="00176F33" w:rsidRPr="00176F33" w:rsidRDefault="00176F33" w:rsidP="00176F33">
            <w:r w:rsidRPr="00176F33">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2835"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pPr>
            <w:r w:rsidRPr="00176F33">
              <w:t>100%</w:t>
            </w:r>
          </w:p>
        </w:tc>
      </w:tr>
      <w:tr w:rsidR="00176F33" w:rsidRPr="00176F33" w:rsidTr="00176F33">
        <w:trPr>
          <w:trHeight w:val="765"/>
        </w:trPr>
        <w:tc>
          <w:tcPr>
            <w:tcW w:w="439" w:type="dxa"/>
            <w:tcBorders>
              <w:top w:val="nil"/>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right"/>
              <w:rPr>
                <w:rFonts w:ascii="Arial" w:hAnsi="Arial" w:cs="Arial"/>
                <w:sz w:val="20"/>
                <w:szCs w:val="20"/>
              </w:rPr>
            </w:pPr>
            <w:r w:rsidRPr="00176F33">
              <w:rPr>
                <w:rFonts w:ascii="Arial" w:hAnsi="Arial" w:cs="Arial"/>
                <w:sz w:val="20"/>
                <w:szCs w:val="20"/>
              </w:rPr>
              <w:t>42</w:t>
            </w:r>
          </w:p>
        </w:tc>
        <w:tc>
          <w:tcPr>
            <w:tcW w:w="6097"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both"/>
              <w:rPr>
                <w:rFonts w:ascii="TimesNewRomanPSMT" w:hAnsi="TimesNewRomanPSMT" w:cs="Arial"/>
              </w:rPr>
            </w:pPr>
            <w:r w:rsidRPr="00176F33">
              <w:rPr>
                <w:rFonts w:ascii="TimesNewRomanPSMT" w:hAnsi="TimesNewRomanPSMT" w:cs="Arial"/>
              </w:rPr>
              <w:t>Доходы бюджетов городских округов от возврата бюджетными учреждениями остатков субсидий прошлых лет</w:t>
            </w:r>
          </w:p>
        </w:tc>
        <w:tc>
          <w:tcPr>
            <w:tcW w:w="2835"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pPr>
            <w:r w:rsidRPr="00176F33">
              <w:t>100%</w:t>
            </w:r>
          </w:p>
        </w:tc>
      </w:tr>
      <w:tr w:rsidR="00176F33" w:rsidRPr="00176F33" w:rsidTr="00176F33">
        <w:trPr>
          <w:trHeight w:val="754"/>
        </w:trPr>
        <w:tc>
          <w:tcPr>
            <w:tcW w:w="439" w:type="dxa"/>
            <w:tcBorders>
              <w:top w:val="nil"/>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right"/>
              <w:rPr>
                <w:rFonts w:ascii="Arial" w:hAnsi="Arial" w:cs="Arial"/>
                <w:sz w:val="20"/>
                <w:szCs w:val="20"/>
              </w:rPr>
            </w:pPr>
            <w:r w:rsidRPr="00176F33">
              <w:rPr>
                <w:rFonts w:ascii="Arial" w:hAnsi="Arial" w:cs="Arial"/>
                <w:sz w:val="20"/>
                <w:szCs w:val="20"/>
              </w:rPr>
              <w:t>43</w:t>
            </w:r>
          </w:p>
        </w:tc>
        <w:tc>
          <w:tcPr>
            <w:tcW w:w="6097"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both"/>
              <w:rPr>
                <w:rFonts w:ascii="TimesNewRomanPSMT" w:hAnsi="TimesNewRomanPSMT" w:cs="Arial"/>
              </w:rPr>
            </w:pPr>
            <w:r w:rsidRPr="00176F33">
              <w:rPr>
                <w:rFonts w:ascii="TimesNewRomanPSMT" w:hAnsi="TimesNewRomanPSMT" w:cs="Arial"/>
              </w:rPr>
              <w:t>Доходы бюджетов городских округов от возврата автономными учреждениями остатков субсидий прошлых лет</w:t>
            </w:r>
          </w:p>
        </w:tc>
        <w:tc>
          <w:tcPr>
            <w:tcW w:w="2835"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pPr>
            <w:r w:rsidRPr="00176F33">
              <w:t>100%</w:t>
            </w:r>
          </w:p>
        </w:tc>
      </w:tr>
      <w:tr w:rsidR="00176F33" w:rsidRPr="00176F33" w:rsidTr="00176F33">
        <w:trPr>
          <w:trHeight w:val="728"/>
        </w:trPr>
        <w:tc>
          <w:tcPr>
            <w:tcW w:w="439" w:type="dxa"/>
            <w:tcBorders>
              <w:top w:val="nil"/>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right"/>
              <w:rPr>
                <w:rFonts w:ascii="Arial" w:hAnsi="Arial" w:cs="Arial"/>
                <w:sz w:val="20"/>
                <w:szCs w:val="20"/>
              </w:rPr>
            </w:pPr>
            <w:r w:rsidRPr="00176F33">
              <w:rPr>
                <w:rFonts w:ascii="Arial" w:hAnsi="Arial" w:cs="Arial"/>
                <w:sz w:val="20"/>
                <w:szCs w:val="20"/>
              </w:rPr>
              <w:t>44</w:t>
            </w:r>
          </w:p>
        </w:tc>
        <w:tc>
          <w:tcPr>
            <w:tcW w:w="6097"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both"/>
              <w:rPr>
                <w:rFonts w:ascii="TimesNewRomanPSMT" w:hAnsi="TimesNewRomanPSMT" w:cs="Arial"/>
              </w:rPr>
            </w:pPr>
            <w:r w:rsidRPr="00176F33">
              <w:rPr>
                <w:rFonts w:ascii="TimesNewRomanPSMT" w:hAnsi="TimesNewRomanPSMT" w:cs="Arial"/>
              </w:rPr>
              <w:t>Доходы бюджетов городских округов от возврата иными организациями остатков субсидий прошлых лет</w:t>
            </w:r>
          </w:p>
        </w:tc>
        <w:tc>
          <w:tcPr>
            <w:tcW w:w="2835"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pPr>
            <w:r w:rsidRPr="00176F33">
              <w:t>100%</w:t>
            </w:r>
          </w:p>
        </w:tc>
      </w:tr>
      <w:tr w:rsidR="00176F33" w:rsidRPr="00176F33" w:rsidTr="00176F33">
        <w:trPr>
          <w:trHeight w:val="942"/>
        </w:trPr>
        <w:tc>
          <w:tcPr>
            <w:tcW w:w="439" w:type="dxa"/>
            <w:tcBorders>
              <w:top w:val="nil"/>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right"/>
              <w:rPr>
                <w:rFonts w:ascii="Arial" w:hAnsi="Arial" w:cs="Arial"/>
                <w:sz w:val="20"/>
                <w:szCs w:val="20"/>
              </w:rPr>
            </w:pPr>
            <w:r w:rsidRPr="00176F33">
              <w:rPr>
                <w:rFonts w:ascii="Arial" w:hAnsi="Arial" w:cs="Arial"/>
                <w:sz w:val="20"/>
                <w:szCs w:val="20"/>
              </w:rPr>
              <w:t>45</w:t>
            </w:r>
          </w:p>
        </w:tc>
        <w:tc>
          <w:tcPr>
            <w:tcW w:w="6097" w:type="dxa"/>
            <w:tcBorders>
              <w:top w:val="nil"/>
              <w:left w:val="nil"/>
              <w:bottom w:val="single" w:sz="4" w:space="0" w:color="auto"/>
              <w:right w:val="single" w:sz="4" w:space="0" w:color="auto"/>
            </w:tcBorders>
            <w:shd w:val="clear" w:color="auto" w:fill="auto"/>
            <w:hideMark/>
          </w:tcPr>
          <w:p w:rsidR="00176F33" w:rsidRPr="00176F33" w:rsidRDefault="00176F33" w:rsidP="00176F33">
            <w:r w:rsidRPr="00176F33">
              <w:t>ВОЗВРАТ ОСТАТКОВ СУБСИДИЙ, СУБВЕНЦИЙ И ИНЫХ МЕЖБЮДЖЕТНЫХ ТРАНСФЕРТОВ, ИМЕЮЩИХ ЦЕЛЕВОЕ НАЗНАЧЕНИЕ, ПРОШЛЫХ ЛЕТ</w:t>
            </w:r>
          </w:p>
        </w:tc>
        <w:tc>
          <w:tcPr>
            <w:tcW w:w="2835"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pPr>
            <w:r w:rsidRPr="00176F33">
              <w:t>-</w:t>
            </w:r>
          </w:p>
        </w:tc>
      </w:tr>
      <w:tr w:rsidR="00176F33" w:rsidRPr="00176F33" w:rsidTr="00176F33">
        <w:trPr>
          <w:trHeight w:val="1140"/>
        </w:trPr>
        <w:tc>
          <w:tcPr>
            <w:tcW w:w="439" w:type="dxa"/>
            <w:tcBorders>
              <w:top w:val="nil"/>
              <w:left w:val="single" w:sz="4" w:space="0" w:color="auto"/>
              <w:bottom w:val="single" w:sz="4" w:space="0" w:color="auto"/>
              <w:right w:val="single" w:sz="4" w:space="0" w:color="auto"/>
            </w:tcBorders>
            <w:shd w:val="clear" w:color="auto" w:fill="auto"/>
            <w:noWrap/>
            <w:hideMark/>
          </w:tcPr>
          <w:p w:rsidR="00176F33" w:rsidRPr="00176F33" w:rsidRDefault="00176F33" w:rsidP="00176F33">
            <w:pPr>
              <w:jc w:val="right"/>
              <w:rPr>
                <w:rFonts w:ascii="Arial" w:hAnsi="Arial" w:cs="Arial"/>
                <w:sz w:val="20"/>
                <w:szCs w:val="20"/>
              </w:rPr>
            </w:pPr>
            <w:r w:rsidRPr="00176F33">
              <w:rPr>
                <w:rFonts w:ascii="Arial" w:hAnsi="Arial" w:cs="Arial"/>
                <w:sz w:val="20"/>
                <w:szCs w:val="20"/>
              </w:rPr>
              <w:t>46</w:t>
            </w:r>
          </w:p>
        </w:tc>
        <w:tc>
          <w:tcPr>
            <w:tcW w:w="6097"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both"/>
            </w:pPr>
            <w:r w:rsidRPr="00176F33">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2835"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pPr>
            <w:r w:rsidRPr="00176F33">
              <w:t>100%</w:t>
            </w:r>
          </w:p>
        </w:tc>
      </w:tr>
      <w:tr w:rsidR="00176F33" w:rsidRPr="00176F33" w:rsidTr="00176F33">
        <w:trPr>
          <w:trHeight w:val="1804"/>
        </w:trPr>
        <w:tc>
          <w:tcPr>
            <w:tcW w:w="9371" w:type="dxa"/>
            <w:gridSpan w:val="3"/>
            <w:tcBorders>
              <w:top w:val="nil"/>
              <w:left w:val="nil"/>
              <w:bottom w:val="nil"/>
              <w:right w:val="nil"/>
            </w:tcBorders>
            <w:shd w:val="clear" w:color="auto" w:fill="auto"/>
            <w:hideMark/>
          </w:tcPr>
          <w:p w:rsidR="00176F33" w:rsidRPr="00176F33" w:rsidRDefault="00176F33" w:rsidP="00176F33">
            <w:pPr>
              <w:jc w:val="both"/>
              <w:rPr>
                <w:b/>
                <w:bCs/>
              </w:rPr>
            </w:pPr>
            <w:r w:rsidRPr="00176F33">
              <w:rPr>
                <w:b/>
                <w:bCs/>
                <w:vertAlign w:val="superscript"/>
              </w:rPr>
              <w:t xml:space="preserve">      1*</w:t>
            </w:r>
            <w:r w:rsidRPr="00176F33">
              <w:rPr>
                <w:b/>
                <w:bCs/>
              </w:rPr>
              <w:t xml:space="preserve"> Примечание. </w:t>
            </w:r>
            <w:r w:rsidRPr="00176F33">
              <w:t xml:space="preserve"> В части доходов бюджета Североуральского городского округа от прочих налогов и сборов (по отмененным местным налогам и сборам), за исключением отмененных местных налогов и сборов, указанных в строке 1 настоящей таблицы, поступающих в счет погашения задолженности и перерасчетов по отмененным налогам, сборам и иным обязательным платежам.</w:t>
            </w:r>
          </w:p>
        </w:tc>
      </w:tr>
      <w:tr w:rsidR="00176F33" w:rsidRPr="00176F33" w:rsidTr="00176F33">
        <w:trPr>
          <w:trHeight w:val="1140"/>
        </w:trPr>
        <w:tc>
          <w:tcPr>
            <w:tcW w:w="9371" w:type="dxa"/>
            <w:gridSpan w:val="3"/>
            <w:tcBorders>
              <w:top w:val="nil"/>
              <w:left w:val="nil"/>
              <w:bottom w:val="nil"/>
              <w:right w:val="nil"/>
            </w:tcBorders>
            <w:shd w:val="clear" w:color="auto" w:fill="auto"/>
            <w:hideMark/>
          </w:tcPr>
          <w:p w:rsidR="00176F33" w:rsidRPr="00176F33" w:rsidRDefault="00176F33" w:rsidP="00176F33">
            <w:pPr>
              <w:jc w:val="both"/>
              <w:rPr>
                <w:b/>
                <w:bCs/>
              </w:rPr>
            </w:pPr>
            <w:r w:rsidRPr="00176F33">
              <w:rPr>
                <w:b/>
                <w:bCs/>
                <w:vertAlign w:val="superscript"/>
              </w:rPr>
              <w:t xml:space="preserve">      2* </w:t>
            </w:r>
            <w:r w:rsidRPr="00176F33">
              <w:rPr>
                <w:b/>
                <w:bCs/>
              </w:rPr>
              <w:t xml:space="preserve">Примечание. </w:t>
            </w:r>
            <w:r w:rsidRPr="00176F33">
              <w:t>В части прочих неналоговых доходов местных бюджетов,</w:t>
            </w:r>
            <w:r w:rsidRPr="00176F33">
              <w:rPr>
                <w:i/>
                <w:iCs/>
              </w:rPr>
              <w:t xml:space="preserve"> </w:t>
            </w:r>
            <w:r w:rsidRPr="00176F33">
              <w:t>за исключением прочих неналоговых доходов, указанных в строках 20, 21 и 23 настоящей таблицы.</w:t>
            </w:r>
          </w:p>
        </w:tc>
      </w:tr>
      <w:tr w:rsidR="00176F33" w:rsidRPr="00176F33" w:rsidTr="00176F33">
        <w:trPr>
          <w:trHeight w:val="1377"/>
        </w:trPr>
        <w:tc>
          <w:tcPr>
            <w:tcW w:w="9371" w:type="dxa"/>
            <w:gridSpan w:val="3"/>
            <w:tcBorders>
              <w:top w:val="nil"/>
              <w:left w:val="nil"/>
              <w:bottom w:val="nil"/>
              <w:right w:val="nil"/>
            </w:tcBorders>
            <w:shd w:val="clear" w:color="auto" w:fill="auto"/>
            <w:hideMark/>
          </w:tcPr>
          <w:p w:rsidR="00176F33" w:rsidRPr="00176F33" w:rsidRDefault="00176F33" w:rsidP="00176F33">
            <w:pPr>
              <w:jc w:val="both"/>
              <w:rPr>
                <w:b/>
                <w:bCs/>
              </w:rPr>
            </w:pPr>
            <w:r w:rsidRPr="00176F33">
              <w:rPr>
                <w:b/>
                <w:bCs/>
                <w:vertAlign w:val="superscript"/>
              </w:rPr>
              <w:lastRenderedPageBreak/>
              <w:t xml:space="preserve">      3* </w:t>
            </w:r>
            <w:r w:rsidRPr="00176F33">
              <w:rPr>
                <w:b/>
                <w:bCs/>
              </w:rPr>
              <w:t xml:space="preserve">Примечание. </w:t>
            </w:r>
            <w:r w:rsidRPr="00176F33">
              <w:t>В части доходов бюджета Североуральского городского округа от безвозмездных поступлений от других бюджетов бюджетной системы Российской Федерации, нормативы распределения по которым не установлены федеральными законами и законами Свердловской области</w:t>
            </w:r>
          </w:p>
        </w:tc>
      </w:tr>
    </w:tbl>
    <w:p w:rsidR="00176F33" w:rsidRPr="00232AF4" w:rsidRDefault="00176F33" w:rsidP="00176F33">
      <w:pPr>
        <w:jc w:val="right"/>
        <w:rPr>
          <w:sz w:val="22"/>
          <w:szCs w:val="22"/>
        </w:rPr>
      </w:pPr>
      <w:r w:rsidRPr="00232AF4">
        <w:rPr>
          <w:sz w:val="22"/>
          <w:szCs w:val="22"/>
        </w:rPr>
        <w:t>Приложение</w:t>
      </w:r>
      <w:r>
        <w:rPr>
          <w:sz w:val="22"/>
          <w:szCs w:val="22"/>
        </w:rPr>
        <w:t xml:space="preserve"> № 4</w:t>
      </w:r>
    </w:p>
    <w:p w:rsidR="00176F33" w:rsidRPr="00225BA0" w:rsidRDefault="00176F33" w:rsidP="00176F33">
      <w:pPr>
        <w:jc w:val="right"/>
        <w:rPr>
          <w:sz w:val="20"/>
          <w:szCs w:val="20"/>
        </w:rPr>
      </w:pPr>
      <w:r w:rsidRPr="00225BA0">
        <w:rPr>
          <w:sz w:val="20"/>
          <w:szCs w:val="20"/>
        </w:rPr>
        <w:t>к Решению Думы Североуральского городского округа</w:t>
      </w:r>
    </w:p>
    <w:p w:rsidR="00176F33" w:rsidRPr="00225BA0" w:rsidRDefault="00176F33" w:rsidP="00176F33">
      <w:pPr>
        <w:jc w:val="right"/>
        <w:rPr>
          <w:sz w:val="20"/>
          <w:szCs w:val="20"/>
        </w:rPr>
      </w:pPr>
      <w:r w:rsidRPr="00225BA0">
        <w:rPr>
          <w:sz w:val="20"/>
          <w:szCs w:val="20"/>
        </w:rPr>
        <w:t xml:space="preserve">от 24  декабря 2014 года № </w:t>
      </w:r>
      <w:r w:rsidR="000D7F71">
        <w:rPr>
          <w:sz w:val="20"/>
          <w:szCs w:val="20"/>
        </w:rPr>
        <w:t>137</w:t>
      </w:r>
    </w:p>
    <w:p w:rsidR="00176F33" w:rsidRPr="00225BA0" w:rsidRDefault="00176F33" w:rsidP="00176F33">
      <w:pPr>
        <w:jc w:val="right"/>
        <w:rPr>
          <w:sz w:val="20"/>
          <w:szCs w:val="20"/>
        </w:rPr>
      </w:pPr>
      <w:r w:rsidRPr="00225BA0">
        <w:rPr>
          <w:sz w:val="20"/>
          <w:szCs w:val="20"/>
        </w:rPr>
        <w:t>"О бюджете Североуральского городского округа на 2015 год и</w:t>
      </w:r>
    </w:p>
    <w:p w:rsidR="00176F33" w:rsidRPr="00225BA0" w:rsidRDefault="00176F33" w:rsidP="00176F33">
      <w:pPr>
        <w:jc w:val="right"/>
        <w:rPr>
          <w:sz w:val="20"/>
          <w:szCs w:val="20"/>
        </w:rPr>
      </w:pPr>
      <w:r w:rsidRPr="00225BA0">
        <w:rPr>
          <w:sz w:val="20"/>
          <w:szCs w:val="20"/>
        </w:rPr>
        <w:t>плановый период 2016 и 2017 годов"</w:t>
      </w:r>
    </w:p>
    <w:tbl>
      <w:tblPr>
        <w:tblW w:w="9782" w:type="dxa"/>
        <w:tblInd w:w="-318" w:type="dxa"/>
        <w:tblLayout w:type="fixed"/>
        <w:tblLook w:val="04A0" w:firstRow="1" w:lastRow="0" w:firstColumn="1" w:lastColumn="0" w:noHBand="0" w:noVBand="1"/>
      </w:tblPr>
      <w:tblGrid>
        <w:gridCol w:w="728"/>
        <w:gridCol w:w="832"/>
        <w:gridCol w:w="2410"/>
        <w:gridCol w:w="5812"/>
      </w:tblGrid>
      <w:tr w:rsidR="00176F33" w:rsidRPr="00176F33" w:rsidTr="00176F33">
        <w:trPr>
          <w:trHeight w:val="645"/>
        </w:trPr>
        <w:tc>
          <w:tcPr>
            <w:tcW w:w="9782" w:type="dxa"/>
            <w:gridSpan w:val="4"/>
            <w:tcBorders>
              <w:top w:val="nil"/>
              <w:left w:val="nil"/>
              <w:bottom w:val="nil"/>
              <w:right w:val="nil"/>
            </w:tcBorders>
            <w:shd w:val="clear" w:color="auto" w:fill="auto"/>
            <w:hideMark/>
          </w:tcPr>
          <w:p w:rsidR="00F64324" w:rsidRDefault="00176F33" w:rsidP="00176F33">
            <w:pPr>
              <w:jc w:val="center"/>
              <w:rPr>
                <w:b/>
                <w:bCs/>
                <w:sz w:val="22"/>
                <w:szCs w:val="22"/>
              </w:rPr>
            </w:pPr>
            <w:r w:rsidRPr="00176F33">
              <w:rPr>
                <w:b/>
                <w:bCs/>
                <w:sz w:val="22"/>
                <w:szCs w:val="22"/>
              </w:rPr>
              <w:t xml:space="preserve">   </w:t>
            </w:r>
          </w:p>
          <w:p w:rsidR="00176F33" w:rsidRPr="00176F33" w:rsidRDefault="00176F33" w:rsidP="00176F33">
            <w:pPr>
              <w:jc w:val="center"/>
              <w:rPr>
                <w:b/>
                <w:bCs/>
                <w:sz w:val="22"/>
                <w:szCs w:val="22"/>
              </w:rPr>
            </w:pPr>
            <w:r w:rsidRPr="00176F33">
              <w:rPr>
                <w:b/>
                <w:bCs/>
                <w:sz w:val="22"/>
                <w:szCs w:val="22"/>
              </w:rPr>
              <w:t xml:space="preserve">Перечень </w:t>
            </w:r>
            <w:r w:rsidRPr="00176F33">
              <w:rPr>
                <w:b/>
                <w:bCs/>
                <w:sz w:val="22"/>
                <w:szCs w:val="22"/>
              </w:rPr>
              <w:br/>
              <w:t xml:space="preserve">   главных администраторов доходов бюджета Североуральского городского округа</w:t>
            </w:r>
          </w:p>
        </w:tc>
      </w:tr>
      <w:tr w:rsidR="00176F33" w:rsidRPr="00176F33" w:rsidTr="00176F33">
        <w:trPr>
          <w:trHeight w:val="135"/>
        </w:trPr>
        <w:tc>
          <w:tcPr>
            <w:tcW w:w="728" w:type="dxa"/>
            <w:tcBorders>
              <w:top w:val="nil"/>
              <w:left w:val="nil"/>
              <w:bottom w:val="nil"/>
              <w:right w:val="nil"/>
            </w:tcBorders>
            <w:shd w:val="clear" w:color="auto" w:fill="auto"/>
            <w:hideMark/>
          </w:tcPr>
          <w:p w:rsidR="00176F33" w:rsidRPr="00176F33" w:rsidRDefault="00176F33" w:rsidP="00176F33">
            <w:pPr>
              <w:rPr>
                <w:b/>
                <w:bCs/>
                <w:sz w:val="22"/>
                <w:szCs w:val="22"/>
              </w:rPr>
            </w:pPr>
          </w:p>
        </w:tc>
        <w:tc>
          <w:tcPr>
            <w:tcW w:w="832" w:type="dxa"/>
            <w:tcBorders>
              <w:top w:val="nil"/>
              <w:left w:val="nil"/>
              <w:bottom w:val="nil"/>
              <w:right w:val="nil"/>
            </w:tcBorders>
            <w:shd w:val="clear" w:color="auto" w:fill="auto"/>
            <w:hideMark/>
          </w:tcPr>
          <w:p w:rsidR="00176F33" w:rsidRPr="00176F33" w:rsidRDefault="00176F33" w:rsidP="00176F33">
            <w:pPr>
              <w:rPr>
                <w:b/>
                <w:bCs/>
                <w:sz w:val="22"/>
                <w:szCs w:val="22"/>
              </w:rPr>
            </w:pPr>
          </w:p>
        </w:tc>
        <w:tc>
          <w:tcPr>
            <w:tcW w:w="2410" w:type="dxa"/>
            <w:tcBorders>
              <w:top w:val="nil"/>
              <w:left w:val="nil"/>
              <w:bottom w:val="nil"/>
              <w:right w:val="nil"/>
            </w:tcBorders>
            <w:shd w:val="clear" w:color="auto" w:fill="auto"/>
            <w:hideMark/>
          </w:tcPr>
          <w:p w:rsidR="00176F33" w:rsidRPr="00176F33" w:rsidRDefault="00176F33" w:rsidP="00176F33">
            <w:pPr>
              <w:rPr>
                <w:sz w:val="22"/>
                <w:szCs w:val="22"/>
              </w:rPr>
            </w:pPr>
          </w:p>
        </w:tc>
        <w:tc>
          <w:tcPr>
            <w:tcW w:w="5812" w:type="dxa"/>
            <w:tcBorders>
              <w:top w:val="nil"/>
              <w:left w:val="nil"/>
              <w:bottom w:val="nil"/>
              <w:right w:val="nil"/>
            </w:tcBorders>
            <w:shd w:val="clear" w:color="auto" w:fill="auto"/>
            <w:hideMark/>
          </w:tcPr>
          <w:p w:rsidR="00176F33" w:rsidRPr="00176F33" w:rsidRDefault="00176F33" w:rsidP="00176F33">
            <w:pPr>
              <w:rPr>
                <w:sz w:val="22"/>
                <w:szCs w:val="22"/>
              </w:rPr>
            </w:pPr>
          </w:p>
        </w:tc>
      </w:tr>
      <w:tr w:rsidR="00176F33" w:rsidRPr="00176F33" w:rsidTr="00176F33">
        <w:trPr>
          <w:trHeight w:val="1189"/>
        </w:trPr>
        <w:tc>
          <w:tcPr>
            <w:tcW w:w="7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b/>
                <w:bCs/>
                <w:sz w:val="22"/>
                <w:szCs w:val="22"/>
              </w:rPr>
            </w:pPr>
            <w:r w:rsidRPr="00176F33">
              <w:rPr>
                <w:b/>
                <w:bCs/>
                <w:sz w:val="22"/>
                <w:szCs w:val="22"/>
              </w:rPr>
              <w:t xml:space="preserve">Но-мер </w:t>
            </w:r>
            <w:proofErr w:type="spellStart"/>
            <w:r w:rsidRPr="00176F33">
              <w:rPr>
                <w:b/>
                <w:bCs/>
                <w:sz w:val="22"/>
                <w:szCs w:val="22"/>
              </w:rPr>
              <w:t>стро-ки</w:t>
            </w:r>
            <w:proofErr w:type="spellEnd"/>
          </w:p>
        </w:tc>
        <w:tc>
          <w:tcPr>
            <w:tcW w:w="3242" w:type="dxa"/>
            <w:gridSpan w:val="2"/>
            <w:tcBorders>
              <w:top w:val="single" w:sz="4" w:space="0" w:color="auto"/>
              <w:left w:val="nil"/>
              <w:bottom w:val="single" w:sz="4" w:space="0" w:color="auto"/>
              <w:right w:val="single" w:sz="4" w:space="0" w:color="auto"/>
            </w:tcBorders>
            <w:shd w:val="clear" w:color="auto" w:fill="auto"/>
            <w:hideMark/>
          </w:tcPr>
          <w:p w:rsidR="00176F33" w:rsidRPr="00176F33" w:rsidRDefault="00176F33" w:rsidP="00176F33">
            <w:pPr>
              <w:jc w:val="center"/>
              <w:rPr>
                <w:b/>
                <w:bCs/>
                <w:sz w:val="22"/>
                <w:szCs w:val="22"/>
              </w:rPr>
            </w:pPr>
            <w:r w:rsidRPr="00176F33">
              <w:rPr>
                <w:b/>
                <w:bCs/>
                <w:sz w:val="22"/>
                <w:szCs w:val="22"/>
              </w:rPr>
              <w:t>Код бюджетной классификации Российской Федерации</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b/>
                <w:bCs/>
                <w:sz w:val="22"/>
                <w:szCs w:val="22"/>
              </w:rPr>
            </w:pPr>
            <w:r w:rsidRPr="00176F33">
              <w:rPr>
                <w:b/>
                <w:bCs/>
                <w:sz w:val="22"/>
                <w:szCs w:val="22"/>
              </w:rPr>
              <w:t>Наименование главного администратора доходов бюджета Североуральского городского округа</w:t>
            </w:r>
          </w:p>
        </w:tc>
      </w:tr>
      <w:tr w:rsidR="00176F33" w:rsidRPr="00176F33" w:rsidTr="00176F33">
        <w:trPr>
          <w:trHeight w:val="1515"/>
        </w:trPr>
        <w:tc>
          <w:tcPr>
            <w:tcW w:w="728" w:type="dxa"/>
            <w:vMerge/>
            <w:tcBorders>
              <w:top w:val="single" w:sz="4" w:space="0" w:color="auto"/>
              <w:left w:val="single" w:sz="4" w:space="0" w:color="auto"/>
              <w:bottom w:val="single" w:sz="4" w:space="0" w:color="auto"/>
              <w:right w:val="single" w:sz="4" w:space="0" w:color="auto"/>
            </w:tcBorders>
            <w:vAlign w:val="center"/>
            <w:hideMark/>
          </w:tcPr>
          <w:p w:rsidR="00176F33" w:rsidRPr="00176F33" w:rsidRDefault="00176F33" w:rsidP="00176F33">
            <w:pPr>
              <w:rPr>
                <w:b/>
                <w:bCs/>
                <w:sz w:val="22"/>
                <w:szCs w:val="22"/>
              </w:rPr>
            </w:pPr>
          </w:p>
        </w:tc>
        <w:tc>
          <w:tcPr>
            <w:tcW w:w="83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b/>
                <w:bCs/>
                <w:sz w:val="22"/>
                <w:szCs w:val="22"/>
              </w:rPr>
            </w:pPr>
            <w:r w:rsidRPr="00176F33">
              <w:rPr>
                <w:b/>
                <w:bCs/>
                <w:sz w:val="22"/>
                <w:szCs w:val="22"/>
              </w:rPr>
              <w:t xml:space="preserve">главного </w:t>
            </w:r>
            <w:proofErr w:type="spellStart"/>
            <w:r w:rsidRPr="00176F33">
              <w:rPr>
                <w:b/>
                <w:bCs/>
                <w:sz w:val="22"/>
                <w:szCs w:val="22"/>
              </w:rPr>
              <w:t>админист-ратора</w:t>
            </w:r>
            <w:proofErr w:type="spellEnd"/>
            <w:r w:rsidRPr="00176F33">
              <w:rPr>
                <w:b/>
                <w:bCs/>
                <w:sz w:val="22"/>
                <w:szCs w:val="22"/>
              </w:rPr>
              <w:t xml:space="preserve"> доходов</w:t>
            </w:r>
          </w:p>
        </w:tc>
        <w:tc>
          <w:tcPr>
            <w:tcW w:w="2410"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b/>
                <w:bCs/>
                <w:sz w:val="22"/>
                <w:szCs w:val="22"/>
              </w:rPr>
            </w:pPr>
            <w:r w:rsidRPr="00176F33">
              <w:rPr>
                <w:b/>
                <w:bCs/>
                <w:sz w:val="22"/>
                <w:szCs w:val="22"/>
              </w:rPr>
              <w:t xml:space="preserve"> вид доходов бюджета Североуральского городского округа</w:t>
            </w: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176F33" w:rsidRPr="00176F33" w:rsidRDefault="00176F33" w:rsidP="00176F33">
            <w:pPr>
              <w:rPr>
                <w:b/>
                <w:bCs/>
                <w:sz w:val="22"/>
                <w:szCs w:val="22"/>
              </w:rPr>
            </w:pPr>
          </w:p>
        </w:tc>
      </w:tr>
      <w:tr w:rsidR="00176F33" w:rsidRPr="00176F33" w:rsidTr="00176F33">
        <w:trPr>
          <w:trHeight w:val="394"/>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b/>
                <w:bCs/>
                <w:sz w:val="22"/>
                <w:szCs w:val="22"/>
              </w:rPr>
            </w:pPr>
            <w:r w:rsidRPr="00176F33">
              <w:rPr>
                <w:b/>
                <w:bCs/>
                <w:sz w:val="22"/>
                <w:szCs w:val="22"/>
              </w:rPr>
              <w:t>1</w:t>
            </w:r>
          </w:p>
        </w:tc>
        <w:tc>
          <w:tcPr>
            <w:tcW w:w="83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b/>
                <w:bCs/>
                <w:sz w:val="22"/>
                <w:szCs w:val="22"/>
              </w:rPr>
            </w:pPr>
            <w:r w:rsidRPr="00176F33">
              <w:rPr>
                <w:b/>
                <w:bCs/>
                <w:sz w:val="22"/>
                <w:szCs w:val="22"/>
              </w:rPr>
              <w:t>2</w:t>
            </w:r>
          </w:p>
        </w:tc>
        <w:tc>
          <w:tcPr>
            <w:tcW w:w="2410"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b/>
                <w:bCs/>
                <w:sz w:val="22"/>
                <w:szCs w:val="22"/>
              </w:rPr>
            </w:pPr>
            <w:r w:rsidRPr="00176F33">
              <w:rPr>
                <w:b/>
                <w:bCs/>
                <w:sz w:val="22"/>
                <w:szCs w:val="22"/>
              </w:rPr>
              <w:t>3</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b/>
                <w:bCs/>
                <w:sz w:val="22"/>
                <w:szCs w:val="22"/>
              </w:rPr>
            </w:pPr>
            <w:r w:rsidRPr="00176F33">
              <w:rPr>
                <w:b/>
                <w:bCs/>
                <w:sz w:val="22"/>
                <w:szCs w:val="22"/>
              </w:rPr>
              <w:t>4</w:t>
            </w:r>
          </w:p>
        </w:tc>
      </w:tr>
      <w:tr w:rsidR="00176F33" w:rsidRPr="00176F33" w:rsidTr="00176F33">
        <w:trPr>
          <w:trHeight w:val="394"/>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w:t>
            </w:r>
          </w:p>
        </w:tc>
        <w:tc>
          <w:tcPr>
            <w:tcW w:w="83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b/>
                <w:bCs/>
                <w:sz w:val="22"/>
                <w:szCs w:val="22"/>
              </w:rPr>
            </w:pPr>
            <w:r w:rsidRPr="00176F33">
              <w:rPr>
                <w:b/>
                <w:bCs/>
                <w:sz w:val="22"/>
                <w:szCs w:val="22"/>
              </w:rPr>
              <w:t>004</w:t>
            </w:r>
          </w:p>
        </w:tc>
        <w:tc>
          <w:tcPr>
            <w:tcW w:w="2410"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b/>
                <w:bCs/>
                <w:sz w:val="22"/>
                <w:szCs w:val="22"/>
              </w:rPr>
            </w:pPr>
            <w:r w:rsidRPr="00176F33">
              <w:rPr>
                <w:b/>
                <w:bCs/>
                <w:sz w:val="22"/>
                <w:szCs w:val="22"/>
              </w:rPr>
              <w:t>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b/>
                <w:bCs/>
                <w:sz w:val="22"/>
                <w:szCs w:val="22"/>
              </w:rPr>
            </w:pPr>
            <w:r w:rsidRPr="00176F33">
              <w:rPr>
                <w:b/>
                <w:bCs/>
                <w:sz w:val="22"/>
                <w:szCs w:val="22"/>
              </w:rPr>
              <w:t>Министерство финансов Свердловской области</w:t>
            </w:r>
          </w:p>
        </w:tc>
      </w:tr>
      <w:tr w:rsidR="00176F33" w:rsidRPr="00176F33" w:rsidTr="00176F33">
        <w:trPr>
          <w:trHeight w:val="121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2</w:t>
            </w:r>
          </w:p>
        </w:tc>
        <w:tc>
          <w:tcPr>
            <w:tcW w:w="83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004</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1 16 33040 04 0000 140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176F33" w:rsidRPr="00176F33" w:rsidTr="00176F33">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3</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005</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b/>
                <w:bCs/>
                <w:sz w:val="22"/>
                <w:szCs w:val="22"/>
              </w:rPr>
            </w:pPr>
            <w:r w:rsidRPr="00176F33">
              <w:rPr>
                <w:b/>
                <w:bCs/>
                <w:sz w:val="22"/>
                <w:szCs w:val="22"/>
              </w:rPr>
              <w:t xml:space="preserve">Министерство агропромышленного комплекса и      </w:t>
            </w:r>
            <w:r w:rsidRPr="00176F33">
              <w:rPr>
                <w:b/>
                <w:bCs/>
                <w:sz w:val="22"/>
                <w:szCs w:val="22"/>
              </w:rPr>
              <w:br/>
              <w:t>продовольствия Свердловской области</w:t>
            </w:r>
          </w:p>
        </w:tc>
      </w:tr>
      <w:tr w:rsidR="00176F33" w:rsidRPr="00176F33" w:rsidTr="00176F33">
        <w:trPr>
          <w:trHeight w:val="79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4</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005</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1 16 90040 04 0000 140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rFonts w:ascii="Times New Roman CYR" w:hAnsi="Times New Roman CYR" w:cs="Times New Roman CYR"/>
                <w:sz w:val="22"/>
                <w:szCs w:val="22"/>
              </w:rPr>
            </w:pPr>
            <w:r w:rsidRPr="00176F33">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176F33" w:rsidRPr="00176F33" w:rsidTr="00176F33">
        <w:trPr>
          <w:trHeight w:val="61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5</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010</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b/>
                <w:bCs/>
                <w:sz w:val="22"/>
                <w:szCs w:val="22"/>
              </w:rPr>
            </w:pPr>
            <w:r w:rsidRPr="00176F33">
              <w:rPr>
                <w:b/>
                <w:bCs/>
                <w:sz w:val="22"/>
                <w:szCs w:val="22"/>
              </w:rPr>
              <w:t xml:space="preserve">Министерство по управлению государственным имуществом Свердловской области                                                                            </w:t>
            </w:r>
          </w:p>
        </w:tc>
      </w:tr>
      <w:tr w:rsidR="00176F33" w:rsidRPr="00176F33" w:rsidTr="00176F33">
        <w:trPr>
          <w:trHeight w:val="1984"/>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6</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010</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1 11 05026 04 0000 120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176F33" w:rsidRPr="00176F33" w:rsidTr="00176F33">
        <w:trPr>
          <w:trHeight w:val="156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lastRenderedPageBreak/>
              <w:t>7</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010</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1 14 06032 04 0000 430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176F33" w:rsidRPr="00176F33" w:rsidTr="00176F33">
        <w:trPr>
          <w:trHeight w:val="187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8</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010</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1 14 07020 04 0000 410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176F33" w:rsidRPr="00176F33" w:rsidTr="00176F33">
        <w:trPr>
          <w:trHeight w:val="66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9</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015</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b/>
                <w:bCs/>
                <w:sz w:val="22"/>
                <w:szCs w:val="22"/>
              </w:rPr>
            </w:pPr>
            <w:r w:rsidRPr="00176F33">
              <w:rPr>
                <w:b/>
                <w:bCs/>
                <w:sz w:val="22"/>
                <w:szCs w:val="22"/>
              </w:rPr>
              <w:t>Министерство социальной политики</w:t>
            </w:r>
            <w:r w:rsidRPr="00176F33">
              <w:rPr>
                <w:b/>
                <w:bCs/>
                <w:sz w:val="22"/>
                <w:szCs w:val="22"/>
              </w:rPr>
              <w:br/>
              <w:t xml:space="preserve">Свердловской области </w:t>
            </w:r>
          </w:p>
        </w:tc>
      </w:tr>
      <w:tr w:rsidR="00176F33" w:rsidRPr="00176F33" w:rsidTr="00176F33">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10</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015</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1 16 90040 04 0000 140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rFonts w:ascii="Times New Roman CYR" w:hAnsi="Times New Roman CYR" w:cs="Times New Roman CYR"/>
                <w:sz w:val="22"/>
                <w:szCs w:val="22"/>
              </w:rPr>
            </w:pPr>
            <w:r w:rsidRPr="00176F33">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176F33" w:rsidRPr="00176F33" w:rsidTr="00176F33">
        <w:trPr>
          <w:trHeight w:val="394"/>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11</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017</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b/>
                <w:bCs/>
                <w:sz w:val="22"/>
                <w:szCs w:val="22"/>
              </w:rPr>
            </w:pPr>
            <w:r w:rsidRPr="00176F33">
              <w:rPr>
                <w:b/>
                <w:bCs/>
                <w:sz w:val="22"/>
                <w:szCs w:val="22"/>
              </w:rPr>
              <w:t>Министерство природных ресурсов Свердловской области</w:t>
            </w:r>
          </w:p>
        </w:tc>
      </w:tr>
      <w:tr w:rsidR="00176F33" w:rsidRPr="00176F33" w:rsidTr="00176F33">
        <w:trPr>
          <w:trHeight w:val="63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12</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017</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1 16 25010 01 0000 140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нарушение законодательства Российской Федерации о недрах</w:t>
            </w:r>
          </w:p>
        </w:tc>
      </w:tr>
      <w:tr w:rsidR="00176F33" w:rsidRPr="00176F33" w:rsidTr="00176F33">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13</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017</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1 16 25020 01 0000 140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нарушение законодательства Российской Федерации об особо охраняемых природных территориях</w:t>
            </w:r>
          </w:p>
        </w:tc>
      </w:tr>
      <w:tr w:rsidR="00176F33" w:rsidRPr="00176F33" w:rsidTr="00176F33">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14</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017</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1 16 25040 01 0000 140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нарушение законодательства об экологической экспертизе</w:t>
            </w:r>
          </w:p>
        </w:tc>
      </w:tr>
      <w:tr w:rsidR="00176F33" w:rsidRPr="00176F33" w:rsidTr="00176F33">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15</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017</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1 16 25050 01 0000 140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нарушение законодательства в области охраны окружающей среды</w:t>
            </w:r>
          </w:p>
        </w:tc>
      </w:tr>
      <w:tr w:rsidR="00176F33" w:rsidRPr="00176F33" w:rsidTr="00176F33">
        <w:trPr>
          <w:trHeight w:val="66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16</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017</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1 16 35020 04 0000 140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rFonts w:ascii="Times New Roman CYR" w:hAnsi="Times New Roman CYR" w:cs="Times New Roman CYR"/>
                <w:sz w:val="22"/>
                <w:szCs w:val="22"/>
              </w:rPr>
            </w:pPr>
            <w:r w:rsidRPr="00176F33">
              <w:rPr>
                <w:rFonts w:ascii="Times New Roman CYR" w:hAnsi="Times New Roman CYR" w:cs="Times New Roman CYR"/>
                <w:sz w:val="22"/>
                <w:szCs w:val="22"/>
              </w:rPr>
              <w:t>Суммы по искам о возмещении вреда, причиненного окружающей среде, подлежащие зачислению в бюджеты городских округов</w:t>
            </w:r>
          </w:p>
        </w:tc>
      </w:tr>
      <w:tr w:rsidR="00176F33" w:rsidRPr="00176F33" w:rsidTr="00176F33">
        <w:trPr>
          <w:trHeight w:val="72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17</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017</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1 16 90040 04 0000 140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rFonts w:ascii="Times New Roman CYR" w:hAnsi="Times New Roman CYR" w:cs="Times New Roman CYR"/>
                <w:sz w:val="22"/>
                <w:szCs w:val="22"/>
              </w:rPr>
            </w:pPr>
            <w:r w:rsidRPr="00176F33">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176F33" w:rsidRPr="00176F33" w:rsidTr="00176F33">
        <w:trPr>
          <w:trHeight w:val="42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18</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029</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b/>
                <w:bCs/>
                <w:sz w:val="22"/>
                <w:szCs w:val="22"/>
              </w:rPr>
            </w:pPr>
            <w:r w:rsidRPr="00176F33">
              <w:rPr>
                <w:b/>
                <w:bCs/>
                <w:sz w:val="22"/>
                <w:szCs w:val="22"/>
              </w:rPr>
              <w:t>Избирательная комиссия Свердловской области</w:t>
            </w:r>
          </w:p>
        </w:tc>
      </w:tr>
      <w:tr w:rsidR="00176F33" w:rsidRPr="00176F33" w:rsidTr="00176F33">
        <w:trPr>
          <w:trHeight w:val="70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19</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029</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1 16 90040 04 0000 140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rFonts w:ascii="Times New Roman CYR" w:hAnsi="Times New Roman CYR" w:cs="Times New Roman CYR"/>
                <w:sz w:val="22"/>
                <w:szCs w:val="22"/>
              </w:rPr>
            </w:pPr>
            <w:r w:rsidRPr="00176F33">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176F33" w:rsidRPr="00176F33" w:rsidTr="00176F33">
        <w:trPr>
          <w:trHeight w:val="138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20</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029</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1 17 05040 04 0000 180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Прочие неналоговые доходы бюджетов городских округов</w:t>
            </w:r>
            <w:r w:rsidRPr="00176F33">
              <w:rPr>
                <w:b/>
                <w:bCs/>
                <w:sz w:val="22"/>
                <w:szCs w:val="22"/>
              </w:rPr>
              <w:t xml:space="preserve"> (</w:t>
            </w:r>
            <w:r w:rsidRPr="00176F33">
              <w:rPr>
                <w:b/>
                <w:bCs/>
                <w:i/>
                <w:iCs/>
                <w:sz w:val="22"/>
                <w:szCs w:val="22"/>
              </w:rPr>
              <w:t xml:space="preserve">в части возврата платежей анонимных жертвователей из избирательного фонда и возврата неизрасходованных денежных средств со специального избирательного счета) </w:t>
            </w:r>
          </w:p>
        </w:tc>
      </w:tr>
      <w:tr w:rsidR="00176F33" w:rsidRPr="00176F33" w:rsidTr="00176F33">
        <w:trPr>
          <w:trHeight w:val="63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21</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039</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rFonts w:ascii="Times New Roman CYR" w:hAnsi="Times New Roman CYR" w:cs="Times New Roman CYR"/>
                <w:b/>
                <w:bCs/>
                <w:sz w:val="22"/>
                <w:szCs w:val="22"/>
              </w:rPr>
            </w:pPr>
            <w:r w:rsidRPr="00176F33">
              <w:rPr>
                <w:rFonts w:ascii="Times New Roman CYR" w:hAnsi="Times New Roman CYR" w:cs="Times New Roman CYR"/>
                <w:b/>
                <w:bCs/>
                <w:sz w:val="22"/>
                <w:szCs w:val="22"/>
              </w:rPr>
              <w:t>Администрация Северного управленческого округа Свердловской области</w:t>
            </w:r>
          </w:p>
        </w:tc>
      </w:tr>
      <w:tr w:rsidR="00176F33" w:rsidRPr="00176F33" w:rsidTr="00176F33">
        <w:trPr>
          <w:trHeight w:val="69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22</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039</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1 16 90040 04 0000 140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rFonts w:ascii="Times New Roman CYR" w:hAnsi="Times New Roman CYR" w:cs="Times New Roman CYR"/>
                <w:sz w:val="22"/>
                <w:szCs w:val="22"/>
              </w:rPr>
            </w:pPr>
            <w:r w:rsidRPr="00176F33">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176F33" w:rsidRPr="00176F33" w:rsidTr="00176F33">
        <w:trPr>
          <w:trHeight w:val="66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23</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045</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b/>
                <w:bCs/>
                <w:sz w:val="22"/>
                <w:szCs w:val="22"/>
              </w:rPr>
            </w:pPr>
            <w:r w:rsidRPr="00176F33">
              <w:rPr>
                <w:b/>
                <w:bCs/>
                <w:sz w:val="22"/>
                <w:szCs w:val="22"/>
              </w:rPr>
              <w:t>Департамент по охране, контролю и регулированию использования животного мира Свердловской области</w:t>
            </w:r>
          </w:p>
        </w:tc>
      </w:tr>
      <w:tr w:rsidR="00176F33" w:rsidRPr="00176F33" w:rsidTr="00176F33">
        <w:trPr>
          <w:trHeight w:val="66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lastRenderedPageBreak/>
              <w:t>24</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045</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1 16 25030 01 0000 140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нарушение законодательства Российской Федерации об охране и использовании животного мира</w:t>
            </w:r>
          </w:p>
        </w:tc>
      </w:tr>
      <w:tr w:rsidR="00176F33" w:rsidRPr="00176F33" w:rsidTr="00176F33">
        <w:trPr>
          <w:trHeight w:val="70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25</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045</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1 16 35020 04 0000 140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Суммы по искам о возмещении вреда, причиненного окружающей среде, подлежащие зачислению в бюджеты городских округов</w:t>
            </w:r>
          </w:p>
        </w:tc>
      </w:tr>
      <w:tr w:rsidR="00176F33" w:rsidRPr="00176F33" w:rsidTr="00176F33">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26</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045</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1 16 90040 04 0000 140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rFonts w:ascii="Times New Roman CYR" w:hAnsi="Times New Roman CYR" w:cs="Times New Roman CYR"/>
                <w:sz w:val="22"/>
                <w:szCs w:val="22"/>
              </w:rPr>
            </w:pPr>
            <w:r w:rsidRPr="00176F33">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176F33" w:rsidRPr="00176F33" w:rsidTr="00176F33">
        <w:trPr>
          <w:trHeight w:val="51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27</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048</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b/>
                <w:bCs/>
                <w:sz w:val="22"/>
                <w:szCs w:val="22"/>
              </w:rPr>
            </w:pPr>
            <w:r w:rsidRPr="00176F33">
              <w:rPr>
                <w:b/>
                <w:bCs/>
                <w:sz w:val="22"/>
                <w:szCs w:val="22"/>
              </w:rPr>
              <w:t xml:space="preserve">Департамент </w:t>
            </w:r>
            <w:proofErr w:type="spellStart"/>
            <w:r w:rsidRPr="00176F33">
              <w:rPr>
                <w:b/>
                <w:bCs/>
                <w:sz w:val="22"/>
                <w:szCs w:val="22"/>
              </w:rPr>
              <w:t>Росприроднадзора</w:t>
            </w:r>
            <w:proofErr w:type="spellEnd"/>
            <w:r w:rsidRPr="00176F33">
              <w:rPr>
                <w:b/>
                <w:bCs/>
                <w:sz w:val="22"/>
                <w:szCs w:val="22"/>
              </w:rPr>
              <w:t xml:space="preserve"> по Уральскому Федеральному округу</w:t>
            </w:r>
          </w:p>
        </w:tc>
      </w:tr>
      <w:tr w:rsidR="00176F33" w:rsidRPr="00176F33" w:rsidTr="00176F33">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28</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048</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1 12 01010 01 0000 120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Плата за выбросы загрязняющих веществ в атмосферный воздух стационарными объектами</w:t>
            </w:r>
          </w:p>
        </w:tc>
      </w:tr>
      <w:tr w:rsidR="00176F33" w:rsidRPr="00176F33" w:rsidTr="00176F33">
        <w:trPr>
          <w:trHeight w:val="63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29</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048</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1 12 01020 01 0000 120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Плата за выбросы загрязняющих веществ в атмосферный воздух передвижными объектами</w:t>
            </w:r>
          </w:p>
        </w:tc>
      </w:tr>
      <w:tr w:rsidR="00176F33" w:rsidRPr="00176F33" w:rsidTr="00176F33">
        <w:trPr>
          <w:trHeight w:val="42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30</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048</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1 12 01030 01 0000 120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Плата за сбросы загрязняющих веществ в водные объекты</w:t>
            </w:r>
          </w:p>
        </w:tc>
      </w:tr>
      <w:tr w:rsidR="00176F33" w:rsidRPr="00176F33" w:rsidTr="00176F33">
        <w:trPr>
          <w:trHeight w:val="45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31</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048</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1 12 01040 01 0000 120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Плата за размещение отходов производства и потребления</w:t>
            </w:r>
          </w:p>
        </w:tc>
      </w:tr>
      <w:tr w:rsidR="00176F33" w:rsidRPr="00176F33" w:rsidTr="00176F33">
        <w:trPr>
          <w:trHeight w:val="40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32</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048</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1 12 01050 01 0000 120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Плата за иные виды негативного воздействия на окружающую среду</w:t>
            </w:r>
          </w:p>
        </w:tc>
      </w:tr>
      <w:tr w:rsidR="00176F33" w:rsidRPr="00176F33" w:rsidTr="00176F33">
        <w:trPr>
          <w:trHeight w:val="73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33</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048</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1 16 25010 01 0000 140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нарушение законодательства Российской Федерации о недрах</w:t>
            </w:r>
          </w:p>
        </w:tc>
      </w:tr>
      <w:tr w:rsidR="00176F33" w:rsidRPr="00176F33" w:rsidTr="00176F33">
        <w:trPr>
          <w:trHeight w:val="85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34</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048</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1 16 25020 01 0000 140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нарушение законодательства Российской Федерации об особо охраняемых природных территориях</w:t>
            </w:r>
          </w:p>
        </w:tc>
      </w:tr>
      <w:tr w:rsidR="00176F33" w:rsidRPr="00176F33" w:rsidTr="00176F33">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35</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048</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1 16 25030 01 0000 140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нарушение законодательства Российской Федерации об охране и использовании животного мира</w:t>
            </w:r>
          </w:p>
        </w:tc>
      </w:tr>
      <w:tr w:rsidR="00176F33" w:rsidRPr="00176F33" w:rsidTr="00176F33">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36</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048</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1 16 25040 01 0000 140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нарушение законодательства об экологической экспертизе</w:t>
            </w:r>
          </w:p>
        </w:tc>
      </w:tr>
      <w:tr w:rsidR="00176F33" w:rsidRPr="00176F33" w:rsidTr="00176F33">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37</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048</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1 16 25050 01 0000 140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нарушение законодательства в области охраны окружающей среды</w:t>
            </w:r>
          </w:p>
        </w:tc>
      </w:tr>
      <w:tr w:rsidR="00176F33" w:rsidRPr="00176F33" w:rsidTr="00176F33">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38</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048</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1 16 25060 01 0000 140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нарушение земельного законодательства</w:t>
            </w:r>
          </w:p>
        </w:tc>
      </w:tr>
      <w:tr w:rsidR="00176F33" w:rsidRPr="00176F33" w:rsidTr="00176F33">
        <w:trPr>
          <w:trHeight w:val="66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39</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048</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1 16 35020 04 0000 140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Суммы по искам о возмещении вреда, причиненного окружающей среде, подлежащие зачислению в бюджеты городских округов</w:t>
            </w:r>
          </w:p>
        </w:tc>
      </w:tr>
      <w:tr w:rsidR="00176F33" w:rsidRPr="00176F33" w:rsidTr="00176F33">
        <w:trPr>
          <w:trHeight w:val="124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40</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048</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1 16 43000 01 0000 140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176F33" w:rsidRPr="00176F33" w:rsidTr="00176F33">
        <w:trPr>
          <w:trHeight w:val="70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41</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048</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1 16 90040 04 0000 140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rFonts w:ascii="Times New Roman CYR" w:hAnsi="Times New Roman CYR" w:cs="Times New Roman CYR"/>
                <w:sz w:val="22"/>
                <w:szCs w:val="22"/>
              </w:rPr>
            </w:pPr>
            <w:r w:rsidRPr="00176F33">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176F33" w:rsidRPr="00176F33" w:rsidTr="00176F33">
        <w:trPr>
          <w:trHeight w:val="51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42</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056</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rFonts w:ascii="Times New Roman CYR" w:hAnsi="Times New Roman CYR" w:cs="Times New Roman CYR"/>
                <w:b/>
                <w:bCs/>
                <w:sz w:val="22"/>
                <w:szCs w:val="22"/>
              </w:rPr>
            </w:pPr>
            <w:r w:rsidRPr="00176F33">
              <w:rPr>
                <w:rFonts w:ascii="Times New Roman CYR" w:hAnsi="Times New Roman CYR" w:cs="Times New Roman CYR"/>
                <w:b/>
                <w:bCs/>
                <w:sz w:val="22"/>
                <w:szCs w:val="22"/>
              </w:rPr>
              <w:t>Министерство транспорта и связи Свердловской области</w:t>
            </w:r>
          </w:p>
        </w:tc>
      </w:tr>
      <w:tr w:rsidR="00176F33" w:rsidRPr="00176F33" w:rsidTr="00176F33">
        <w:trPr>
          <w:trHeight w:val="70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43</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056</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1 16 50000 01 0000 140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нарушения правил перевозок пассажиров и багажа легковым такси</w:t>
            </w:r>
          </w:p>
        </w:tc>
      </w:tr>
      <w:tr w:rsidR="00176F33" w:rsidRPr="00176F33" w:rsidTr="00176F33">
        <w:trPr>
          <w:trHeight w:val="1189"/>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lastRenderedPageBreak/>
              <w:t>44</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060</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rFonts w:ascii="Times New Roman CYR" w:hAnsi="Times New Roman CYR" w:cs="Times New Roman CYR"/>
                <w:b/>
                <w:bCs/>
                <w:sz w:val="22"/>
                <w:szCs w:val="22"/>
              </w:rPr>
            </w:pPr>
            <w:r w:rsidRPr="00176F33">
              <w:rPr>
                <w:rFonts w:ascii="Times New Roman CYR" w:hAnsi="Times New Roman CYR" w:cs="Times New Roman CYR"/>
                <w:b/>
                <w:bCs/>
                <w:sz w:val="22"/>
                <w:szCs w:val="22"/>
              </w:rPr>
              <w:t>Территориальный орган Федеральной службы по надзору в сфере здравоохранения и социального развития по Свердловской области (Управление Росздравнадзора по Свердловской области)</w:t>
            </w:r>
          </w:p>
        </w:tc>
      </w:tr>
      <w:tr w:rsidR="00176F33" w:rsidRPr="00176F33" w:rsidTr="00176F33">
        <w:trPr>
          <w:trHeight w:val="273"/>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45</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060</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1 16 90040 04 0000 140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rFonts w:ascii="Times New Roman CYR" w:hAnsi="Times New Roman CYR" w:cs="Times New Roman CYR"/>
                <w:sz w:val="22"/>
                <w:szCs w:val="22"/>
              </w:rPr>
            </w:pPr>
            <w:r w:rsidRPr="00176F33">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176F33" w:rsidRPr="00176F33" w:rsidTr="00176F33">
        <w:trPr>
          <w:trHeight w:val="56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46</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161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rFonts w:ascii="Times New Roman CYR" w:hAnsi="Times New Roman CYR" w:cs="Times New Roman CYR"/>
                <w:b/>
                <w:bCs/>
                <w:sz w:val="22"/>
                <w:szCs w:val="22"/>
              </w:rPr>
            </w:pPr>
            <w:r w:rsidRPr="00176F33">
              <w:rPr>
                <w:rFonts w:ascii="Times New Roman CYR" w:hAnsi="Times New Roman CYR" w:cs="Times New Roman CYR"/>
                <w:b/>
                <w:bCs/>
                <w:sz w:val="22"/>
                <w:szCs w:val="22"/>
              </w:rPr>
              <w:t>Управление Федеральной антимонопольной службы по Свердловской области</w:t>
            </w:r>
          </w:p>
        </w:tc>
      </w:tr>
      <w:tr w:rsidR="00176F33" w:rsidRPr="00176F33" w:rsidTr="00176F33">
        <w:trPr>
          <w:trHeight w:val="115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47</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161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1 16 33040 04 0000 140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176F33" w:rsidRPr="00176F33" w:rsidTr="00176F33">
        <w:trPr>
          <w:trHeight w:val="60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48</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076</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b/>
                <w:bCs/>
                <w:sz w:val="22"/>
                <w:szCs w:val="22"/>
              </w:rPr>
            </w:pPr>
            <w:proofErr w:type="spellStart"/>
            <w:r w:rsidRPr="00176F33">
              <w:rPr>
                <w:b/>
                <w:bCs/>
                <w:sz w:val="22"/>
                <w:szCs w:val="22"/>
              </w:rPr>
              <w:t>Нижнеобское</w:t>
            </w:r>
            <w:proofErr w:type="spellEnd"/>
            <w:r w:rsidRPr="00176F33">
              <w:rPr>
                <w:b/>
                <w:bCs/>
                <w:sz w:val="22"/>
                <w:szCs w:val="22"/>
              </w:rPr>
              <w:t xml:space="preserve"> территориальное управление Федерального агентства по рыболовству</w:t>
            </w:r>
          </w:p>
        </w:tc>
      </w:tr>
      <w:tr w:rsidR="00176F33" w:rsidRPr="00176F33" w:rsidTr="00176F33">
        <w:trPr>
          <w:trHeight w:val="63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49</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076</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1 16 25030 01 0000 140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нарушение законодательства Российской Федерации об охране и использовании животного мира</w:t>
            </w:r>
          </w:p>
        </w:tc>
      </w:tr>
      <w:tr w:rsidR="00176F33" w:rsidRPr="00176F33" w:rsidTr="00176F33">
        <w:trPr>
          <w:trHeight w:val="66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50</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076</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1 16 35020 04 0000 140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Суммы по искам о возмещении вреда, причиненного окружающей среде, подлежащие зачислению в бюджеты городских округов</w:t>
            </w:r>
          </w:p>
        </w:tc>
      </w:tr>
      <w:tr w:rsidR="00176F33" w:rsidRPr="00176F33" w:rsidTr="00176F33">
        <w:trPr>
          <w:trHeight w:val="136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51</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076</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1 16 43000 01 0000 140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176F33" w:rsidRPr="00176F33" w:rsidTr="00176F33">
        <w:trPr>
          <w:trHeight w:val="66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52</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076</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1 16 90040 04 0000 140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rFonts w:ascii="Times New Roman CYR" w:hAnsi="Times New Roman CYR" w:cs="Times New Roman CYR"/>
                <w:sz w:val="22"/>
                <w:szCs w:val="22"/>
              </w:rPr>
            </w:pPr>
            <w:r w:rsidRPr="00176F33">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176F33" w:rsidRPr="00176F33" w:rsidTr="00176F33">
        <w:trPr>
          <w:trHeight w:val="60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53</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081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b/>
                <w:bCs/>
                <w:sz w:val="22"/>
                <w:szCs w:val="22"/>
              </w:rPr>
            </w:pPr>
            <w:r w:rsidRPr="00176F33">
              <w:rPr>
                <w:b/>
                <w:bCs/>
                <w:sz w:val="22"/>
                <w:szCs w:val="22"/>
              </w:rPr>
              <w:t>Управление Федеральной службы по ветеринарному и фитосанитарному надзору по Свердловской области</w:t>
            </w:r>
          </w:p>
        </w:tc>
      </w:tr>
      <w:tr w:rsidR="00176F33" w:rsidRPr="00176F33" w:rsidTr="00B816AF">
        <w:trPr>
          <w:trHeight w:val="49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54</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081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1 16 25060 01 0000 140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нарушение земельного законодательства</w:t>
            </w:r>
          </w:p>
        </w:tc>
      </w:tr>
      <w:tr w:rsidR="00176F33" w:rsidRPr="00176F33" w:rsidTr="00176F33">
        <w:trPr>
          <w:trHeight w:val="64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55</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081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1 16 90040 04 0000 140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rFonts w:ascii="Times New Roman CYR" w:hAnsi="Times New Roman CYR" w:cs="Times New Roman CYR"/>
                <w:sz w:val="22"/>
                <w:szCs w:val="22"/>
              </w:rPr>
            </w:pPr>
            <w:r w:rsidRPr="00176F33">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176F33" w:rsidRPr="00176F33" w:rsidTr="00176F33">
        <w:trPr>
          <w:trHeight w:val="491"/>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56</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100</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rFonts w:ascii="Times New Roman CYR" w:hAnsi="Times New Roman CYR" w:cs="Times New Roman CYR"/>
                <w:b/>
                <w:bCs/>
                <w:sz w:val="22"/>
                <w:szCs w:val="22"/>
              </w:rPr>
            </w:pPr>
            <w:r w:rsidRPr="00176F33">
              <w:rPr>
                <w:rFonts w:ascii="Times New Roman CYR" w:hAnsi="Times New Roman CYR" w:cs="Times New Roman CYR"/>
                <w:b/>
                <w:bCs/>
                <w:sz w:val="22"/>
                <w:szCs w:val="22"/>
              </w:rPr>
              <w:t>Управление Федерального казначейства по Свердловской области</w:t>
            </w:r>
          </w:p>
        </w:tc>
      </w:tr>
      <w:tr w:rsidR="00176F33" w:rsidRPr="00176F33" w:rsidTr="00176F33">
        <w:trPr>
          <w:trHeight w:val="1264"/>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57</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100</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1 03 02230 01 0000 110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76F33" w:rsidRPr="00176F33" w:rsidTr="00176F33">
        <w:trPr>
          <w:trHeight w:val="157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58</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100</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1 03 02240 01 0000 110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от уплаты акцизов на моторные масла для дизельных и (или) карбюраторных (</w:t>
            </w:r>
            <w:proofErr w:type="spellStart"/>
            <w:r w:rsidRPr="00176F33">
              <w:rPr>
                <w:sz w:val="22"/>
                <w:szCs w:val="22"/>
              </w:rPr>
              <w:t>инжекторных</w:t>
            </w:r>
            <w:proofErr w:type="spellEnd"/>
            <w:r w:rsidRPr="00176F33">
              <w:rPr>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76F33" w:rsidRPr="00176F33" w:rsidTr="00176F33">
        <w:trPr>
          <w:trHeight w:val="130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lastRenderedPageBreak/>
              <w:t>59</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100</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1 03 02250 01 0000 110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76F33" w:rsidRPr="00176F33" w:rsidTr="00176F33">
        <w:trPr>
          <w:trHeight w:val="124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60</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100</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1 03 02260 01 0000 110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76F33" w:rsidRPr="00176F33" w:rsidTr="00176F33">
        <w:trPr>
          <w:trHeight w:val="84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61</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106</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b/>
                <w:bCs/>
                <w:sz w:val="22"/>
                <w:szCs w:val="22"/>
              </w:rPr>
            </w:pPr>
            <w:r w:rsidRPr="00176F33">
              <w:rPr>
                <w:b/>
                <w:bCs/>
                <w:sz w:val="22"/>
                <w:szCs w:val="22"/>
              </w:rPr>
              <w:t>Уральское управление государственного автодорожного надзора Федеральной службы по надзору в сфере транспорта</w:t>
            </w:r>
          </w:p>
        </w:tc>
      </w:tr>
      <w:tr w:rsidR="00176F33" w:rsidRPr="00176F33" w:rsidTr="00176F33">
        <w:trPr>
          <w:trHeight w:val="72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62</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106</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1 16 25050 01 0000 140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нарушение законодательства в области охраны окружающей среды</w:t>
            </w:r>
          </w:p>
        </w:tc>
      </w:tr>
      <w:tr w:rsidR="00176F33" w:rsidRPr="00176F33" w:rsidTr="00176F33">
        <w:trPr>
          <w:trHeight w:val="94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63</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106</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1 16 30013 01 0000 140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both"/>
              <w:rPr>
                <w:sz w:val="22"/>
                <w:szCs w:val="22"/>
              </w:rPr>
            </w:pPr>
            <w:r w:rsidRPr="00176F33">
              <w:rPr>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176F33" w:rsidRPr="00176F33" w:rsidTr="00176F33">
        <w:trPr>
          <w:trHeight w:val="63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64</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106</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1 16 30030 01 0000 140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Прочие денежные взыскания (штрафы) за правонарушения в области дорожного движения</w:t>
            </w:r>
          </w:p>
        </w:tc>
      </w:tr>
      <w:tr w:rsidR="00176F33" w:rsidRPr="00176F33" w:rsidTr="00176F33">
        <w:trPr>
          <w:trHeight w:val="136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65</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106</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1 16 43000 01 0000 140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176F33" w:rsidRPr="00176F33" w:rsidTr="00176F33">
        <w:trPr>
          <w:trHeight w:val="69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66</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106</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1 16 90040 04 0000 140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176F33" w:rsidRPr="00176F33" w:rsidTr="00176F33">
        <w:trPr>
          <w:trHeight w:val="904"/>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67</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141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b/>
                <w:bCs/>
                <w:sz w:val="22"/>
                <w:szCs w:val="22"/>
              </w:rPr>
            </w:pPr>
            <w:r w:rsidRPr="00176F33">
              <w:rPr>
                <w:b/>
                <w:bCs/>
                <w:sz w:val="22"/>
                <w:szCs w:val="22"/>
              </w:rPr>
              <w:t xml:space="preserve">Управление Федеральной службы по надзору в сфере защиты прав потребителей и благополучия человека по Свердловской области </w:t>
            </w:r>
          </w:p>
        </w:tc>
      </w:tr>
      <w:tr w:rsidR="00176F33" w:rsidRPr="00176F33" w:rsidTr="00176F33">
        <w:trPr>
          <w:trHeight w:val="100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68</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141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1 16 08010 01 0000 140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176F33" w:rsidRPr="00176F33" w:rsidTr="00176F33">
        <w:trPr>
          <w:trHeight w:val="96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69</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141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1 16 08020 01 0000 140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176F33" w:rsidRPr="00176F33" w:rsidTr="00176F33">
        <w:trPr>
          <w:trHeight w:val="78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70</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141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1 16 25020 01 0000 140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нарушение законодательства Российской Федерации об особо охраняемых природных территориях</w:t>
            </w:r>
          </w:p>
        </w:tc>
      </w:tr>
      <w:tr w:rsidR="00176F33" w:rsidRPr="00176F33" w:rsidTr="00176F33">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71</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141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1 16 25050 01 0000 140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нарушение законодательства в области охраны окружающей среды</w:t>
            </w:r>
          </w:p>
        </w:tc>
      </w:tr>
      <w:tr w:rsidR="00176F33" w:rsidRPr="00176F33" w:rsidTr="00176F33">
        <w:trPr>
          <w:trHeight w:val="60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72</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141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1 16 25060 01 0000 140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нарушение земельного законодательства</w:t>
            </w:r>
          </w:p>
        </w:tc>
      </w:tr>
      <w:tr w:rsidR="00176F33" w:rsidRPr="00176F33" w:rsidTr="00176F33">
        <w:trPr>
          <w:trHeight w:val="88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73</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141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1 16 25084 04 0000 140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нарушение водного законодательства, установленное на водных объектах, находящихся в собственности городских округов</w:t>
            </w:r>
          </w:p>
        </w:tc>
      </w:tr>
      <w:tr w:rsidR="00176F33" w:rsidRPr="00176F33" w:rsidTr="00176F33">
        <w:trPr>
          <w:trHeight w:val="93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lastRenderedPageBreak/>
              <w:t>74</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141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1 16 28000 01 0000 140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176F33" w:rsidRPr="00176F33" w:rsidTr="00176F33">
        <w:trPr>
          <w:trHeight w:val="136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75</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141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1 16 43000 01 0000 140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176F33" w:rsidRPr="00176F33" w:rsidTr="00176F33">
        <w:trPr>
          <w:trHeight w:val="273"/>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76</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141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1 16 90040 04 0000 140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176F33" w:rsidRPr="00176F33" w:rsidTr="00176F33">
        <w:trPr>
          <w:trHeight w:val="66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77</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150</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b/>
                <w:bCs/>
                <w:sz w:val="22"/>
                <w:szCs w:val="22"/>
              </w:rPr>
            </w:pPr>
            <w:r w:rsidRPr="00176F33">
              <w:rPr>
                <w:b/>
                <w:bCs/>
                <w:sz w:val="22"/>
                <w:szCs w:val="22"/>
              </w:rPr>
              <w:t>Государственная инспекция труда в Свердловской области (Гострудинспекция в Свердловской области)</w:t>
            </w:r>
          </w:p>
        </w:tc>
      </w:tr>
      <w:tr w:rsidR="00176F33" w:rsidRPr="00176F33" w:rsidTr="00176F33">
        <w:trPr>
          <w:trHeight w:val="136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78</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150</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1 16 43000 01 0000 140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176F33" w:rsidRPr="00176F33" w:rsidTr="00176F33">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79</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150</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1 16 90040 04 0000 140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176F33" w:rsidRPr="00176F33" w:rsidTr="00176F33">
        <w:trPr>
          <w:trHeight w:val="741"/>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80</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160</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b/>
                <w:bCs/>
                <w:sz w:val="22"/>
                <w:szCs w:val="22"/>
              </w:rPr>
            </w:pPr>
            <w:r w:rsidRPr="00176F33">
              <w:rPr>
                <w:b/>
                <w:bCs/>
                <w:sz w:val="22"/>
                <w:szCs w:val="22"/>
              </w:rPr>
              <w:t>Межрегиональное управление Федеральной службы по регулированию алкогольного рынка по Уральскому Федеральному округу</w:t>
            </w:r>
          </w:p>
        </w:tc>
      </w:tr>
      <w:tr w:rsidR="00176F33" w:rsidRPr="00176F33" w:rsidTr="00176F33">
        <w:trPr>
          <w:trHeight w:val="94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81</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160</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1 16 08010 01 0000 140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176F33" w:rsidRPr="00176F33" w:rsidTr="00176F33">
        <w:trPr>
          <w:trHeight w:val="138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82</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160</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1 16 43000 01 0000 140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176F33" w:rsidRPr="00176F33" w:rsidTr="00176F33">
        <w:trPr>
          <w:trHeight w:val="61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83</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161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b/>
                <w:bCs/>
                <w:sz w:val="22"/>
                <w:szCs w:val="22"/>
              </w:rPr>
            </w:pPr>
            <w:r w:rsidRPr="00176F33">
              <w:rPr>
                <w:b/>
                <w:bCs/>
                <w:sz w:val="22"/>
                <w:szCs w:val="22"/>
              </w:rPr>
              <w:t xml:space="preserve">Управление Федеральной антимонопольной  </w:t>
            </w:r>
            <w:r w:rsidRPr="00176F33">
              <w:rPr>
                <w:b/>
                <w:bCs/>
                <w:sz w:val="22"/>
                <w:szCs w:val="22"/>
              </w:rPr>
              <w:br/>
              <w:t>службы по Свердловской области</w:t>
            </w:r>
          </w:p>
        </w:tc>
      </w:tr>
      <w:tr w:rsidR="00176F33" w:rsidRPr="00176F33" w:rsidTr="00176F33">
        <w:trPr>
          <w:trHeight w:val="1264"/>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84</w:t>
            </w:r>
          </w:p>
        </w:tc>
        <w:tc>
          <w:tcPr>
            <w:tcW w:w="83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161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1 16 33040 04 0000 140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176F33" w:rsidRPr="00176F33" w:rsidTr="00176F33">
        <w:trPr>
          <w:trHeight w:val="76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85</w:t>
            </w:r>
          </w:p>
        </w:tc>
        <w:tc>
          <w:tcPr>
            <w:tcW w:w="83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161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1 16 41000 01 0000 140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нарушение законодательства Российской Федерации об электроэнергетике</w:t>
            </w:r>
          </w:p>
        </w:tc>
      </w:tr>
      <w:tr w:rsidR="00176F33" w:rsidRPr="00176F33" w:rsidTr="00176F33">
        <w:trPr>
          <w:trHeight w:val="99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86</w:t>
            </w:r>
          </w:p>
        </w:tc>
        <w:tc>
          <w:tcPr>
            <w:tcW w:w="83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b/>
                <w:bCs/>
                <w:sz w:val="22"/>
                <w:szCs w:val="22"/>
              </w:rPr>
            </w:pPr>
            <w:r w:rsidRPr="00176F33">
              <w:rPr>
                <w:b/>
                <w:bCs/>
                <w:sz w:val="22"/>
                <w:szCs w:val="22"/>
              </w:rPr>
              <w:t>172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b/>
                <w:bCs/>
                <w:sz w:val="22"/>
                <w:szCs w:val="22"/>
              </w:rPr>
            </w:pPr>
            <w:r w:rsidRPr="00176F33">
              <w:rPr>
                <w:b/>
                <w:bCs/>
                <w:sz w:val="22"/>
                <w:szCs w:val="22"/>
              </w:rPr>
              <w:t>Уральское межрегиональное территориальное управление Федерального агентства по техническому регулированию и метрологии</w:t>
            </w:r>
          </w:p>
        </w:tc>
      </w:tr>
      <w:tr w:rsidR="00176F33" w:rsidRPr="00176F33" w:rsidTr="00176F33">
        <w:trPr>
          <w:trHeight w:val="132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87</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172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1 16 43000 01 0000 140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176F33" w:rsidRPr="00176F33" w:rsidTr="00176F33">
        <w:trPr>
          <w:trHeight w:val="1056"/>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lastRenderedPageBreak/>
              <w:t>88</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177</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b/>
                <w:bCs/>
                <w:sz w:val="22"/>
                <w:szCs w:val="22"/>
              </w:rPr>
            </w:pPr>
            <w:r w:rsidRPr="00176F33">
              <w:rPr>
                <w:b/>
                <w:bCs/>
                <w:sz w:val="22"/>
                <w:szCs w:val="22"/>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w:t>
            </w:r>
          </w:p>
        </w:tc>
      </w:tr>
      <w:tr w:rsidR="00176F33" w:rsidRPr="00176F33" w:rsidTr="00176F33">
        <w:trPr>
          <w:trHeight w:val="70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89</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177</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1 16 25050 01 0000 140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нарушение законодательства в области охраны окружающей среды</w:t>
            </w:r>
          </w:p>
        </w:tc>
      </w:tr>
      <w:tr w:rsidR="00176F33" w:rsidRPr="00176F33" w:rsidTr="00176F33">
        <w:trPr>
          <w:trHeight w:val="1399"/>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90</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177</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1 16 43000 01 0000 140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176F33" w:rsidRPr="00176F33" w:rsidTr="00176F33">
        <w:trPr>
          <w:trHeight w:val="81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91</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177</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1 16 90040 04 0000 140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176F33" w:rsidRPr="00176F33" w:rsidTr="00176F33">
        <w:trPr>
          <w:trHeight w:val="61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92</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182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b/>
                <w:bCs/>
                <w:sz w:val="22"/>
                <w:szCs w:val="22"/>
              </w:rPr>
            </w:pPr>
            <w:r w:rsidRPr="00176F33">
              <w:rPr>
                <w:b/>
                <w:bCs/>
                <w:sz w:val="22"/>
                <w:szCs w:val="22"/>
              </w:rPr>
              <w:t>Межрайонная инспекция Федеральной налоговой службы №14 по Свердловской области</w:t>
            </w:r>
          </w:p>
        </w:tc>
      </w:tr>
      <w:tr w:rsidR="00176F33" w:rsidRPr="00176F33" w:rsidTr="00176F33">
        <w:trPr>
          <w:trHeight w:val="1399"/>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93</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182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1 01 02010 01 0000 110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176F33" w:rsidRPr="00176F33" w:rsidTr="00176F33">
        <w:trPr>
          <w:trHeight w:val="207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94</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182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1 01 02020 01 0000 110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176F33" w:rsidRPr="00176F33" w:rsidTr="00176F33">
        <w:trPr>
          <w:trHeight w:val="96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95</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182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1 01 02030 01 0000 110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176F33" w:rsidRPr="00176F33" w:rsidTr="00176F33">
        <w:trPr>
          <w:trHeight w:val="159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96</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182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1 01 02040 01 0000 110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176F33" w:rsidRPr="00176F33" w:rsidTr="00176F33">
        <w:trPr>
          <w:trHeight w:val="45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97</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182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1 05 02010 02 0000 110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Единый налог на вмененный доход для отдельных видов деятельности</w:t>
            </w:r>
          </w:p>
        </w:tc>
      </w:tr>
      <w:tr w:rsidR="00176F33" w:rsidRPr="00176F33" w:rsidTr="00176F33">
        <w:trPr>
          <w:trHeight w:val="69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98</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182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1 05 02020 02 0000 110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Единый налог на вмененный доход для отдельных видов деятельности (за налоговые периоды, истекшие до 1 января 2011 года)</w:t>
            </w:r>
          </w:p>
        </w:tc>
      </w:tr>
      <w:tr w:rsidR="00176F33" w:rsidRPr="00176F33" w:rsidTr="00176F33">
        <w:trPr>
          <w:trHeight w:val="42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99</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182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1 05 03010 01 0000 110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Единый сельскохозяйственный налог</w:t>
            </w:r>
          </w:p>
        </w:tc>
      </w:tr>
      <w:tr w:rsidR="00176F33" w:rsidRPr="00176F33" w:rsidTr="00176F33">
        <w:trPr>
          <w:trHeight w:val="60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100</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182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1 05 03020 01 0000 110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Единый сельскохозяйственный налог (за налоговые периоды, истекшие до 1 января 2011 года)</w:t>
            </w:r>
          </w:p>
        </w:tc>
      </w:tr>
      <w:tr w:rsidR="00176F33" w:rsidRPr="00176F33" w:rsidTr="00176F33">
        <w:trPr>
          <w:trHeight w:val="63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101</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182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1 05 04010 02 0000 110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Налог, взимаемый в связи с применением патентной системы налогообложения, зачисляемый в бюджеты городских округов</w:t>
            </w:r>
          </w:p>
        </w:tc>
      </w:tr>
      <w:tr w:rsidR="00176F33" w:rsidRPr="00176F33" w:rsidTr="00176F33">
        <w:trPr>
          <w:trHeight w:val="87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lastRenderedPageBreak/>
              <w:t>102</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182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1 06 01020 04 0000 110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176F33" w:rsidRPr="00176F33" w:rsidTr="00176F33">
        <w:trPr>
          <w:trHeight w:val="1189"/>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103</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182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1 06 06012 04 0000 110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городских округов</w:t>
            </w:r>
          </w:p>
        </w:tc>
      </w:tr>
      <w:tr w:rsidR="00176F33" w:rsidRPr="00176F33" w:rsidTr="00176F33">
        <w:trPr>
          <w:trHeight w:val="129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104</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182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1 06 06022 04 0000 110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городских округов</w:t>
            </w:r>
          </w:p>
        </w:tc>
      </w:tr>
      <w:tr w:rsidR="00176F33" w:rsidRPr="00176F33" w:rsidTr="00176F33">
        <w:trPr>
          <w:trHeight w:val="81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105</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182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1 08 03010 01 0000 110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176F33" w:rsidRPr="00176F33" w:rsidTr="00176F33">
        <w:trPr>
          <w:trHeight w:val="166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106</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182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1 08 03010 01 1000 110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r>
      <w:tr w:rsidR="00176F33" w:rsidRPr="00176F33" w:rsidTr="00176F33">
        <w:trPr>
          <w:trHeight w:val="1189"/>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107</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182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1 08 03010 01 4000 110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r>
      <w:tr w:rsidR="00176F33" w:rsidRPr="00176F33" w:rsidTr="00176F33">
        <w:trPr>
          <w:trHeight w:val="754"/>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108</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182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1 09 04052 04 0000 110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Земельный налог (по обязательствам, возникшим до 1 января 2006 года), мобилизуемый на территориях городских округов</w:t>
            </w:r>
          </w:p>
        </w:tc>
      </w:tr>
      <w:tr w:rsidR="00176F33" w:rsidRPr="00176F33" w:rsidTr="00176F33">
        <w:trPr>
          <w:trHeight w:val="1189"/>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109</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182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1 09 07032 04 0000 110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176F33" w:rsidRPr="00176F33" w:rsidTr="00176F33">
        <w:trPr>
          <w:trHeight w:val="63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110</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182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1 09 07052 04 0000 110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rFonts w:ascii="Times New Roman CYR" w:hAnsi="Times New Roman CYR" w:cs="Times New Roman CYR"/>
                <w:sz w:val="22"/>
                <w:szCs w:val="22"/>
              </w:rPr>
            </w:pPr>
            <w:r w:rsidRPr="00176F33">
              <w:rPr>
                <w:rFonts w:ascii="Times New Roman CYR" w:hAnsi="Times New Roman CYR" w:cs="Times New Roman CYR"/>
                <w:sz w:val="22"/>
                <w:szCs w:val="22"/>
              </w:rPr>
              <w:t xml:space="preserve">Прочие местные налоги и сборы, мобилизуемые на территориях </w:t>
            </w:r>
            <w:r w:rsidRPr="00176F33">
              <w:rPr>
                <w:rFonts w:ascii="Times New Roman CYR" w:hAnsi="Times New Roman CYR" w:cs="Times New Roman CYR"/>
                <w:b/>
                <w:bCs/>
                <w:sz w:val="22"/>
                <w:szCs w:val="22"/>
              </w:rPr>
              <w:t>городских округов</w:t>
            </w:r>
          </w:p>
        </w:tc>
      </w:tr>
      <w:tr w:rsidR="00176F33" w:rsidRPr="00176F33" w:rsidTr="00176F33">
        <w:trPr>
          <w:trHeight w:val="1399"/>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111</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182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1 16 03010 01 0000 140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r>
      <w:tr w:rsidR="00176F33" w:rsidRPr="00176F33" w:rsidTr="00176F33">
        <w:trPr>
          <w:trHeight w:val="106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112</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182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1 16 03030 01 0000 140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176F33" w:rsidRPr="00176F33" w:rsidTr="00176F33">
        <w:trPr>
          <w:trHeight w:val="195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113</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182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1 16 03040 01 0000 140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установленные Уголовным кодексом Российской Федерации за уклонение от уплаты налогов и (или) сборов,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а также за неисполнение обязанностей налогового агента</w:t>
            </w:r>
          </w:p>
        </w:tc>
      </w:tr>
      <w:tr w:rsidR="00176F33" w:rsidRPr="00176F33" w:rsidTr="00176F33">
        <w:trPr>
          <w:trHeight w:val="1039"/>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lastRenderedPageBreak/>
              <w:t>114</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182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1 16 06000 01 0000 140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176F33" w:rsidRPr="00176F33" w:rsidTr="00176F33">
        <w:trPr>
          <w:trHeight w:val="129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115</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182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1 16 43000 01 0000 140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176F33" w:rsidRPr="00176F33" w:rsidTr="00176F33">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116</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182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1 16 90040 04 0000 140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176F33" w:rsidRPr="00176F33" w:rsidTr="00F64324">
        <w:trPr>
          <w:trHeight w:val="51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117</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188</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b/>
                <w:bCs/>
                <w:sz w:val="22"/>
                <w:szCs w:val="22"/>
              </w:rPr>
            </w:pPr>
            <w:r w:rsidRPr="00176F33">
              <w:rPr>
                <w:b/>
                <w:bCs/>
                <w:sz w:val="22"/>
                <w:szCs w:val="22"/>
              </w:rPr>
              <w:t>отдел Министерства внутренних дел Российской Федерации по городу Североуральску</w:t>
            </w:r>
          </w:p>
        </w:tc>
      </w:tr>
      <w:tr w:rsidR="00176F33" w:rsidRPr="00176F33" w:rsidTr="00176F33">
        <w:trPr>
          <w:trHeight w:val="97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118</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188</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1 16 08010 01 0000 140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176F33" w:rsidRPr="00176F33" w:rsidTr="00176F33">
        <w:trPr>
          <w:trHeight w:val="99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119</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188</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1 16 08020 01 0000 140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176F33" w:rsidRPr="00176F33" w:rsidTr="00176F33">
        <w:trPr>
          <w:trHeight w:val="904"/>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120</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188</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1 16 21040 04 0000 140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176F33" w:rsidRPr="00176F33" w:rsidTr="00176F33">
        <w:trPr>
          <w:trHeight w:val="97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121</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188</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1 16 28000 01 0000 140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176F33" w:rsidRPr="00176F33" w:rsidTr="00176F33">
        <w:trPr>
          <w:trHeight w:val="96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122</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188</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1 16 30013 01 0000 140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both"/>
              <w:rPr>
                <w:sz w:val="22"/>
                <w:szCs w:val="22"/>
              </w:rPr>
            </w:pPr>
            <w:r w:rsidRPr="00176F33">
              <w:rPr>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176F33" w:rsidRPr="00176F33" w:rsidTr="00176F33">
        <w:trPr>
          <w:trHeight w:val="61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123</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188</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1 16 30030 01 0000 140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Прочие денежные взыскания (штрафы) за правонарушения в области дорожного движения</w:t>
            </w:r>
          </w:p>
        </w:tc>
      </w:tr>
      <w:tr w:rsidR="00176F33" w:rsidRPr="00176F33" w:rsidTr="00176F33">
        <w:trPr>
          <w:trHeight w:val="141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124</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188</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1 16 43000 01 0000 140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both"/>
              <w:rPr>
                <w:sz w:val="22"/>
                <w:szCs w:val="22"/>
              </w:rPr>
            </w:pPr>
            <w:r w:rsidRPr="00176F33">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176F33" w:rsidRPr="00176F33" w:rsidTr="00176F33">
        <w:trPr>
          <w:trHeight w:val="72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125</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188</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1 16 90040 04 0000 140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176F33" w:rsidRPr="00176F33" w:rsidTr="00176F33">
        <w:trPr>
          <w:trHeight w:val="57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126</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318</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b/>
                <w:bCs/>
                <w:sz w:val="22"/>
                <w:szCs w:val="22"/>
              </w:rPr>
            </w:pPr>
            <w:r w:rsidRPr="00176F33">
              <w:rPr>
                <w:b/>
                <w:bCs/>
                <w:sz w:val="22"/>
                <w:szCs w:val="22"/>
              </w:rPr>
              <w:t>Главное управление Министерства юстиции Российской Федерации по Свердловской области</w:t>
            </w:r>
          </w:p>
        </w:tc>
      </w:tr>
      <w:tr w:rsidR="00176F33" w:rsidRPr="00176F33" w:rsidTr="00176F33">
        <w:trPr>
          <w:trHeight w:val="76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127</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318</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1 16 90040 04 0000 140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176F33" w:rsidRPr="00176F33" w:rsidTr="00F64324">
        <w:trPr>
          <w:trHeight w:val="777"/>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128</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321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b/>
                <w:bCs/>
                <w:sz w:val="22"/>
                <w:szCs w:val="22"/>
              </w:rPr>
            </w:pPr>
            <w:r w:rsidRPr="00176F33">
              <w:rPr>
                <w:b/>
                <w:bCs/>
                <w:sz w:val="22"/>
                <w:szCs w:val="22"/>
              </w:rPr>
              <w:t>Управление Федеральной службы государственной регистрации, кадастра и картографии по Свердловской области</w:t>
            </w:r>
          </w:p>
        </w:tc>
      </w:tr>
      <w:tr w:rsidR="00176F33" w:rsidRPr="00176F33" w:rsidTr="00F64324">
        <w:trPr>
          <w:trHeight w:val="547"/>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129</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321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1 16 25060 01 0000 140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нарушение земельного законодательства</w:t>
            </w:r>
          </w:p>
        </w:tc>
      </w:tr>
      <w:tr w:rsidR="00176F33" w:rsidRPr="00176F33" w:rsidTr="00176F33">
        <w:trPr>
          <w:trHeight w:val="133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lastRenderedPageBreak/>
              <w:t>130</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321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1 16 43000 01 0000 140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176F33" w:rsidRPr="00176F33" w:rsidTr="00176F33">
        <w:trPr>
          <w:trHeight w:val="66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131</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321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1 16 90040 04 0000 140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176F33" w:rsidRPr="00176F33" w:rsidTr="00176F33">
        <w:trPr>
          <w:trHeight w:val="60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132</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322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b/>
                <w:bCs/>
                <w:sz w:val="22"/>
                <w:szCs w:val="22"/>
              </w:rPr>
            </w:pPr>
            <w:r w:rsidRPr="00176F33">
              <w:rPr>
                <w:b/>
                <w:bCs/>
                <w:sz w:val="22"/>
                <w:szCs w:val="22"/>
              </w:rPr>
              <w:t>Управление Федеральной службы судебных приставов по Свердловской области</w:t>
            </w:r>
          </w:p>
        </w:tc>
      </w:tr>
      <w:tr w:rsidR="00176F33" w:rsidRPr="00176F33" w:rsidTr="00176F33">
        <w:trPr>
          <w:trHeight w:val="106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133</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322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1 16 21040 04 0000 140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176F33" w:rsidRPr="00176F33" w:rsidTr="00176F33">
        <w:trPr>
          <w:trHeight w:val="63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134</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498</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b/>
                <w:bCs/>
                <w:sz w:val="22"/>
                <w:szCs w:val="22"/>
              </w:rPr>
            </w:pPr>
            <w:r w:rsidRPr="00176F33">
              <w:rPr>
                <w:b/>
                <w:bCs/>
                <w:sz w:val="22"/>
                <w:szCs w:val="22"/>
              </w:rPr>
              <w:t>Уральское управление Федеральной службы по экологическому, технологическому и атомному надзору</w:t>
            </w:r>
          </w:p>
        </w:tc>
      </w:tr>
      <w:tr w:rsidR="00176F33" w:rsidRPr="00176F33" w:rsidTr="00176F33">
        <w:trPr>
          <w:trHeight w:val="78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135</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498</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1 16 41000 01</w:t>
            </w:r>
            <w:r w:rsidRPr="00176F33">
              <w:rPr>
                <w:color w:val="FF0000"/>
                <w:sz w:val="22"/>
                <w:szCs w:val="22"/>
              </w:rPr>
              <w:t xml:space="preserve"> </w:t>
            </w:r>
            <w:r w:rsidRPr="00176F33">
              <w:rPr>
                <w:sz w:val="22"/>
                <w:szCs w:val="22"/>
              </w:rPr>
              <w:t>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нарушение законодательства Российской Федерации об электроэнергетике</w:t>
            </w:r>
          </w:p>
        </w:tc>
      </w:tr>
      <w:tr w:rsidR="00176F33" w:rsidRPr="00176F33" w:rsidTr="00176F33">
        <w:trPr>
          <w:trHeight w:val="138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136</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498</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1 16 43000 01 0000 140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176F33" w:rsidRPr="00176F33" w:rsidTr="00176F33">
        <w:trPr>
          <w:trHeight w:val="829"/>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137</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498</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1 16 45000 01 0000 140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нарушения законодательства Российской Федерации о промышленной безопасности</w:t>
            </w:r>
          </w:p>
        </w:tc>
      </w:tr>
      <w:tr w:rsidR="00176F33" w:rsidRPr="00176F33" w:rsidTr="00176F33">
        <w:trPr>
          <w:trHeight w:val="72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138</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498</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1 16 90040 04 0000 140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 xml:space="preserve">Прочие поступления от денежных взысканий (штрафов) и иных сумм в возмещение ущерба, зачисляемые в бюджеты городских округов  </w:t>
            </w:r>
          </w:p>
        </w:tc>
      </w:tr>
      <w:tr w:rsidR="00176F33" w:rsidRPr="00176F33" w:rsidTr="00F64324">
        <w:trPr>
          <w:trHeight w:val="557"/>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139</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724</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b/>
                <w:bCs/>
                <w:sz w:val="22"/>
                <w:szCs w:val="22"/>
              </w:rPr>
            </w:pPr>
            <w:r w:rsidRPr="00176F33">
              <w:rPr>
                <w:b/>
                <w:bCs/>
                <w:sz w:val="22"/>
                <w:szCs w:val="22"/>
              </w:rPr>
              <w:t>Межрегиональное управление Федеральной службы по экологическому, технологическому и атомному надзору</w:t>
            </w:r>
          </w:p>
        </w:tc>
      </w:tr>
      <w:tr w:rsidR="00176F33" w:rsidRPr="00176F33" w:rsidTr="00176F33">
        <w:trPr>
          <w:trHeight w:val="130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140</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724</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1 16 43000 01 0000 140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176F33" w:rsidRPr="00176F33" w:rsidTr="00F64324">
        <w:trPr>
          <w:trHeight w:val="513"/>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141</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999</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b/>
                <w:bCs/>
                <w:sz w:val="22"/>
                <w:szCs w:val="22"/>
              </w:rPr>
            </w:pPr>
            <w:r w:rsidRPr="00176F33">
              <w:rPr>
                <w:b/>
                <w:bCs/>
                <w:sz w:val="22"/>
                <w:szCs w:val="22"/>
              </w:rPr>
              <w:t>Главное управление Центрального банка Российской Федерации по Свердловской области</w:t>
            </w:r>
          </w:p>
        </w:tc>
      </w:tr>
      <w:tr w:rsidR="00176F33" w:rsidRPr="00176F33" w:rsidTr="00176F33">
        <w:trPr>
          <w:trHeight w:val="136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142</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999</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1 16 43000 01 0000 140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176F33" w:rsidRPr="00176F33" w:rsidTr="00176F33">
        <w:trPr>
          <w:trHeight w:val="42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143</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901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b/>
                <w:bCs/>
                <w:sz w:val="22"/>
                <w:szCs w:val="22"/>
              </w:rPr>
            </w:pPr>
            <w:r w:rsidRPr="00176F33">
              <w:rPr>
                <w:b/>
                <w:bCs/>
                <w:sz w:val="22"/>
                <w:szCs w:val="22"/>
              </w:rPr>
              <w:t>Администрация Североуральского городского округа</w:t>
            </w:r>
          </w:p>
        </w:tc>
      </w:tr>
      <w:tr w:rsidR="00176F33" w:rsidRPr="00176F33" w:rsidTr="00176F33">
        <w:trPr>
          <w:trHeight w:val="1474"/>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144</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1 08 07150 01 1000 110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176F33" w:rsidRPr="00176F33" w:rsidTr="00176F33">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lastRenderedPageBreak/>
              <w:t>145</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1 08 07150 01 4000 110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Государственная пошлина за выдачу разрешения на установку рекламной конструкции (прочие поступления)</w:t>
            </w:r>
          </w:p>
        </w:tc>
      </w:tr>
      <w:tr w:rsidR="00176F33" w:rsidRPr="00176F33" w:rsidTr="00F64324">
        <w:trPr>
          <w:trHeight w:val="1974"/>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146</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1 08 07173 01 1000 110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
        </w:tc>
      </w:tr>
      <w:tr w:rsidR="00176F33" w:rsidRPr="00176F33" w:rsidTr="00176F33">
        <w:trPr>
          <w:trHeight w:val="165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147</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1 08 07173 01 4000 110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tc>
      </w:tr>
      <w:tr w:rsidR="00176F33" w:rsidRPr="00176F33" w:rsidTr="00176F33">
        <w:trPr>
          <w:trHeight w:val="64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148</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1 11 02032 04 0000 120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 xml:space="preserve">Доходы от размещения временно свободных средств бюджетов </w:t>
            </w:r>
            <w:r w:rsidRPr="00176F33">
              <w:rPr>
                <w:b/>
                <w:bCs/>
                <w:sz w:val="22"/>
                <w:szCs w:val="22"/>
              </w:rPr>
              <w:t>городских округов</w:t>
            </w:r>
          </w:p>
        </w:tc>
      </w:tr>
      <w:tr w:rsidR="00176F33" w:rsidRPr="00176F33" w:rsidTr="00176F33">
        <w:trPr>
          <w:trHeight w:val="97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149</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1 11 02084 04 0000 120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от размещения сумм, аккумулируемых в ходе проведения аукционов по продаже акций, находящихся в собственности городских округов</w:t>
            </w:r>
          </w:p>
        </w:tc>
      </w:tr>
      <w:tr w:rsidR="00176F33" w:rsidRPr="00176F33" w:rsidTr="00176F33">
        <w:trPr>
          <w:trHeight w:val="829"/>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150</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1 11 03040 04 0000 120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rFonts w:ascii="Times New Roman CYR" w:hAnsi="Times New Roman CYR" w:cs="Times New Roman CYR"/>
                <w:sz w:val="22"/>
                <w:szCs w:val="22"/>
              </w:rPr>
            </w:pPr>
            <w:r w:rsidRPr="00176F33">
              <w:rPr>
                <w:rFonts w:ascii="Times New Roman CYR" w:hAnsi="Times New Roman CYR" w:cs="Times New Roman CYR"/>
                <w:sz w:val="22"/>
                <w:szCs w:val="22"/>
              </w:rPr>
              <w:t>Проценты, полученные от предоставления бюджетных кредитов внутри страны за счет средств бюджетов городских округов</w:t>
            </w:r>
          </w:p>
        </w:tc>
      </w:tr>
      <w:tr w:rsidR="00176F33" w:rsidRPr="00176F33" w:rsidTr="00176F33">
        <w:trPr>
          <w:trHeight w:val="189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151</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1 11 05012 04 0001 120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(доходы, получаемые в виде арендной платы за указанные земельные участки)</w:t>
            </w:r>
          </w:p>
        </w:tc>
      </w:tr>
      <w:tr w:rsidR="00176F33" w:rsidRPr="00176F33" w:rsidTr="00176F33">
        <w:trPr>
          <w:trHeight w:val="1909"/>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152</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1 11 05012 04 0002 120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(средства от продажи права на заключение договоров аренды указанных земельных участков)</w:t>
            </w:r>
          </w:p>
        </w:tc>
      </w:tr>
      <w:tr w:rsidR="00176F33" w:rsidRPr="00176F33" w:rsidTr="00176F33">
        <w:trPr>
          <w:trHeight w:val="166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153</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1 11 05024 04 0001 120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(доходы, получаемые в виде арендной платы за указанные земельные участки)</w:t>
            </w:r>
          </w:p>
        </w:tc>
      </w:tr>
      <w:tr w:rsidR="00176F33" w:rsidRPr="00176F33" w:rsidTr="00176F33">
        <w:trPr>
          <w:trHeight w:val="187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lastRenderedPageBreak/>
              <w:t>154</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1 11 05024 04 0002 120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(средства от продажи права на заключение договоров аренды указанных земельных участков)</w:t>
            </w:r>
          </w:p>
        </w:tc>
      </w:tr>
      <w:tr w:rsidR="00176F33" w:rsidRPr="00176F33" w:rsidTr="00F64324">
        <w:trPr>
          <w:trHeight w:val="982"/>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155</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1 11 05027 04 0000 120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176F33" w:rsidRPr="00176F33" w:rsidTr="00176F33">
        <w:trPr>
          <w:trHeight w:val="259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156</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1 11 05034 04 0001 120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объектов нежилого фонда, находящихся в оперативном управлении органов управления городских округов и созданных ими учреждений и не являющихся памятниками истории, культуры и градостроительства муниципальной формы собственности)</w:t>
            </w:r>
          </w:p>
        </w:tc>
      </w:tr>
      <w:tr w:rsidR="00176F33" w:rsidRPr="00176F33" w:rsidTr="00176F33">
        <w:trPr>
          <w:trHeight w:val="241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157</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1 11 05034 04 0005 120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объектов нежилого фонда, находящихся в оперативном управлении органов управления городских округов и созданных ими учреждений и являющихся памятниками истории, культуры и градостроительства муниципальной формы собственности)</w:t>
            </w:r>
          </w:p>
        </w:tc>
      </w:tr>
      <w:tr w:rsidR="00176F33" w:rsidRPr="00176F33" w:rsidTr="00176F33">
        <w:trPr>
          <w:trHeight w:val="189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158</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1 11 05034 04 0007 120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B816AF">
            <w:pPr>
              <w:rPr>
                <w:sz w:val="22"/>
                <w:szCs w:val="22"/>
              </w:rPr>
            </w:pPr>
            <w:r w:rsidRPr="00176F33">
              <w:rPr>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движимого имущества, находящегося в оперативном управлении органов управления городских округов и созданных ими учреждений)</w:t>
            </w:r>
          </w:p>
        </w:tc>
      </w:tr>
      <w:tr w:rsidR="00176F33" w:rsidRPr="00176F33" w:rsidTr="00176F33">
        <w:trPr>
          <w:trHeight w:val="1474"/>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159</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1 11 05034 04 0008 120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(прочие доходы от сдачи в аренду имущества)</w:t>
            </w:r>
          </w:p>
        </w:tc>
      </w:tr>
      <w:tr w:rsidR="00176F33" w:rsidRPr="00176F33" w:rsidTr="00176F33">
        <w:trPr>
          <w:trHeight w:val="1474"/>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160</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1 11 05074 04 0004 120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от сдачи в аренду имущества, составляющего казну городских округов (за исключением земельных участков) (плата за пользование жилыми помещениями (плата за наём) муниципального жилищного фонда, находящегося в казне городских округов)</w:t>
            </w:r>
          </w:p>
        </w:tc>
      </w:tr>
      <w:tr w:rsidR="00176F33" w:rsidRPr="00176F33" w:rsidTr="00B816AF">
        <w:trPr>
          <w:trHeight w:val="126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161</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1 11 05074 04 0008 120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от сдачи в аренду имущества, составляющего казну городских округов (за исключением земельных участков) (доходы по договорам на установку и эксплуатацию рекламной конструкции на недвижимом имуществе, находящемся в казне городских округов)</w:t>
            </w:r>
          </w:p>
        </w:tc>
      </w:tr>
      <w:tr w:rsidR="00176F33" w:rsidRPr="00176F33" w:rsidTr="00176F33">
        <w:trPr>
          <w:trHeight w:val="1189"/>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lastRenderedPageBreak/>
              <w:t>162</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1 11 05092 04 0000 120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176F33" w:rsidRPr="00176F33" w:rsidTr="00176F33">
        <w:trPr>
          <w:trHeight w:val="102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163</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1 11 09014 04 0000 120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 xml:space="preserve">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w:t>
            </w:r>
            <w:r w:rsidRPr="00176F33">
              <w:rPr>
                <w:b/>
                <w:bCs/>
                <w:sz w:val="22"/>
                <w:szCs w:val="22"/>
              </w:rPr>
              <w:t>городских округов</w:t>
            </w:r>
          </w:p>
        </w:tc>
      </w:tr>
      <w:tr w:rsidR="00176F33" w:rsidRPr="00176F33" w:rsidTr="00176F33">
        <w:trPr>
          <w:trHeight w:val="70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164</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1 11 09024 04 0000 120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 xml:space="preserve">Доходы от распоряжения правами на результаты научно-технической деятельности, находящимися в собственности </w:t>
            </w:r>
            <w:r w:rsidRPr="00176F33">
              <w:rPr>
                <w:b/>
                <w:bCs/>
                <w:sz w:val="22"/>
                <w:szCs w:val="22"/>
              </w:rPr>
              <w:t>городских округов</w:t>
            </w:r>
          </w:p>
        </w:tc>
      </w:tr>
      <w:tr w:rsidR="00176F33" w:rsidRPr="00176F33" w:rsidTr="00176F33">
        <w:trPr>
          <w:trHeight w:val="73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165</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1 11 09034 04 0000 120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 xml:space="preserve">Доходы от эксплуатации и использования имущества автомобильных дорог, находящихся в собственности </w:t>
            </w:r>
            <w:r w:rsidRPr="00176F33">
              <w:rPr>
                <w:b/>
                <w:bCs/>
                <w:sz w:val="22"/>
                <w:szCs w:val="22"/>
              </w:rPr>
              <w:t>городских округов</w:t>
            </w:r>
          </w:p>
        </w:tc>
      </w:tr>
      <w:tr w:rsidR="00176F33" w:rsidRPr="00176F33" w:rsidTr="00176F33">
        <w:trPr>
          <w:trHeight w:val="157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166</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1 11 09044 04 0000 120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76F33" w:rsidRPr="00176F33" w:rsidTr="00176F33">
        <w:trPr>
          <w:trHeight w:val="100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167</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1 12 04041 04 0000 120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tc>
      </w:tr>
      <w:tr w:rsidR="00176F33" w:rsidRPr="00176F33" w:rsidTr="00176F33">
        <w:trPr>
          <w:trHeight w:val="94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168</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1 12 04042 04 0000 120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Плата за использование лесов, расположенных на землях иных категорий, находящихся в собственности городских округов, в части арендной платы</w:t>
            </w:r>
          </w:p>
        </w:tc>
      </w:tr>
      <w:tr w:rsidR="00176F33" w:rsidRPr="00176F33" w:rsidTr="00176F33">
        <w:trPr>
          <w:trHeight w:val="58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169</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1 12 05040 04 0000 120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rFonts w:ascii="Times New Roman CYR" w:hAnsi="Times New Roman CYR" w:cs="Times New Roman CYR"/>
                <w:sz w:val="22"/>
                <w:szCs w:val="22"/>
              </w:rPr>
            </w:pPr>
            <w:r w:rsidRPr="00176F33">
              <w:rPr>
                <w:rFonts w:ascii="Times New Roman CYR" w:hAnsi="Times New Roman CYR" w:cs="Times New Roman CYR"/>
                <w:sz w:val="22"/>
                <w:szCs w:val="22"/>
              </w:rPr>
              <w:t xml:space="preserve">Плата за пользование водными объектами, находящимися в собственности </w:t>
            </w:r>
            <w:r w:rsidRPr="00176F33">
              <w:rPr>
                <w:rFonts w:ascii="Times New Roman CYR" w:hAnsi="Times New Roman CYR" w:cs="Times New Roman CYR"/>
                <w:b/>
                <w:bCs/>
                <w:sz w:val="22"/>
                <w:szCs w:val="22"/>
              </w:rPr>
              <w:t>городских округов</w:t>
            </w:r>
          </w:p>
        </w:tc>
      </w:tr>
      <w:tr w:rsidR="00176F33" w:rsidRPr="00176F33" w:rsidTr="00176F33">
        <w:trPr>
          <w:trHeight w:val="88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170</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1 13 01074 04 0000 130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от оказания информационно-консультационных услуг органами местного самоуправления городских округов, казенными учреждениями городских округов</w:t>
            </w:r>
          </w:p>
        </w:tc>
      </w:tr>
      <w:tr w:rsidR="00176F33" w:rsidRPr="00176F33" w:rsidTr="00176F33">
        <w:trPr>
          <w:trHeight w:val="88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171</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1 13 01530 04 0000 130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176F33" w:rsidRPr="00176F33" w:rsidTr="00176F33">
        <w:trPr>
          <w:trHeight w:val="109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172</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1 13 01994 04 0004 130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 xml:space="preserve">Прочие доходы от оказания платных услуг (работ) получателями средств бюджетов городских округов (прочие доходы от оказания платных услуг (работ) </w:t>
            </w:r>
          </w:p>
        </w:tc>
      </w:tr>
      <w:tr w:rsidR="00176F33" w:rsidRPr="00176F33" w:rsidTr="00176F33">
        <w:trPr>
          <w:trHeight w:val="87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173</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1 13 02064 04 0000 130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поступающие в порядке возмещения расходов, понесенных в связи с эксплуатацией имущества городских округов</w:t>
            </w:r>
          </w:p>
        </w:tc>
      </w:tr>
      <w:tr w:rsidR="00176F33" w:rsidRPr="00176F33" w:rsidTr="00176F33">
        <w:trPr>
          <w:trHeight w:val="102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174</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1 13 02994 04 0002 130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Прочие доходы от компенсации затрат бюджетов городских округов (средства, поступающих в погашение ссуд, выданных на жилищное строительство)</w:t>
            </w:r>
          </w:p>
        </w:tc>
      </w:tr>
      <w:tr w:rsidR="00176F33" w:rsidRPr="00176F33" w:rsidTr="00176F33">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175</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1 14 01040 04 0000 410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от продажи квартир, находящихся в собственности городских округов</w:t>
            </w:r>
          </w:p>
        </w:tc>
      </w:tr>
      <w:tr w:rsidR="00176F33" w:rsidRPr="00176F33" w:rsidTr="00176F33">
        <w:trPr>
          <w:trHeight w:val="151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lastRenderedPageBreak/>
              <w:t>176</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1 14 02042 04 0000 410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76F33" w:rsidRPr="00176F33" w:rsidTr="00176F33">
        <w:trPr>
          <w:trHeight w:val="157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177</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1 14 02042 04 0000 440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76F33" w:rsidRPr="00176F33" w:rsidTr="00176F33">
        <w:trPr>
          <w:trHeight w:val="109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178</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1 14 02048 04 0000 440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176F33" w:rsidRPr="00176F33" w:rsidTr="00176F33">
        <w:trPr>
          <w:trHeight w:val="94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179</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1 14 06012 04 0000 430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176F33" w:rsidRPr="00176F33" w:rsidTr="00176F33">
        <w:trPr>
          <w:trHeight w:val="96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180</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1 14 06024 04 0000 430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176F33" w:rsidRPr="00176F33" w:rsidTr="00F64324">
        <w:trPr>
          <w:trHeight w:val="721"/>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181</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1 14 06044 04 0000 430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от продажи земельных участков, находящихся в собственности городских округов, находящихся в пользовании бюджетных и автономных учреждений</w:t>
            </w:r>
          </w:p>
        </w:tc>
      </w:tr>
      <w:tr w:rsidR="00176F33" w:rsidRPr="00176F33" w:rsidTr="00176F33">
        <w:trPr>
          <w:trHeight w:val="1189"/>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182</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1 16 23041 04 0000 140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176F33" w:rsidRPr="00176F33" w:rsidTr="00176F33">
        <w:trPr>
          <w:trHeight w:val="94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183</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1 16 23042 04 0000 140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176F33" w:rsidRPr="00176F33" w:rsidTr="00176F33">
        <w:trPr>
          <w:trHeight w:val="127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184</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1 16 37030 04 0000 140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both"/>
              <w:rPr>
                <w:sz w:val="22"/>
                <w:szCs w:val="22"/>
              </w:rPr>
            </w:pPr>
            <w:r w:rsidRPr="00176F33">
              <w:rPr>
                <w:sz w:val="22"/>
                <w:szCs w:val="22"/>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176F33" w:rsidRPr="00176F33" w:rsidTr="00176F33">
        <w:trPr>
          <w:trHeight w:val="159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185</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1 16 46000 04 0000 140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r>
      <w:tr w:rsidR="00176F33" w:rsidRPr="00176F33" w:rsidTr="00176F33">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186</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901</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1 17 14020 04 0000 180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Средства самообложения граждан, зачисляемые в бюджеты городских округов</w:t>
            </w:r>
          </w:p>
        </w:tc>
      </w:tr>
      <w:tr w:rsidR="00176F33" w:rsidRPr="00176F33" w:rsidTr="00176F33">
        <w:trPr>
          <w:trHeight w:val="63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187</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902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b/>
                <w:bCs/>
                <w:sz w:val="22"/>
                <w:szCs w:val="22"/>
              </w:rPr>
            </w:pPr>
            <w:r w:rsidRPr="00176F33">
              <w:rPr>
                <w:b/>
                <w:bCs/>
                <w:sz w:val="22"/>
                <w:szCs w:val="22"/>
              </w:rPr>
              <w:t>Комитет по управлению муниципальным имуществом Администрации Североуральского городского округа</w:t>
            </w:r>
          </w:p>
        </w:tc>
      </w:tr>
      <w:tr w:rsidR="00176F33" w:rsidRPr="00176F33" w:rsidTr="00176F33">
        <w:trPr>
          <w:trHeight w:val="168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lastRenderedPageBreak/>
              <w:t>188</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1 11 05074 04 0003 120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от сдачи в аренду имущества, составляющего казну городских округов (за исключением земельных участков) (доходы от сдачи в аренду объектов нежилого фонда городских округов, находящихся в казне городских округов и не являющихся памятниками истории, культуры и градостроительства )</w:t>
            </w:r>
          </w:p>
        </w:tc>
      </w:tr>
      <w:tr w:rsidR="00176F33" w:rsidRPr="00176F33" w:rsidTr="00176F33">
        <w:trPr>
          <w:trHeight w:val="156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189</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1 11 05074 04 0006 120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от сдачи в аренду имущества, составляющего казну городских округов (за исключением земельных участков) (доходы от сдачи в аренду юридическим лицам по договорам аренды жилых помещений муниципального жилищного фонда, находящихся в казне  городских округов )</w:t>
            </w:r>
          </w:p>
        </w:tc>
      </w:tr>
      <w:tr w:rsidR="00176F33" w:rsidRPr="00176F33" w:rsidTr="00176F33">
        <w:trPr>
          <w:trHeight w:val="157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190</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1 11 05074 04 0007 120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от сдачи в аренду имущества, составляющего казну городских округов (за исключением земельных участков) (доходы от сдачи в аренду объектов нежилого фонда городских округов, находящихся в казне городских округов и являющихся памятниками истории, культуры и градостроительства)</w:t>
            </w:r>
          </w:p>
        </w:tc>
      </w:tr>
      <w:tr w:rsidR="00176F33" w:rsidRPr="00176F33" w:rsidTr="00176F33">
        <w:trPr>
          <w:trHeight w:val="142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191</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1 11 05074 04 0008 120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от сдачи в аренду имущества, составляющего казну городских округов (за исключением земельных участков) (доходы по договорам на установку и эксплуатацию рекламной конструкции на недвижимом имуществе, находящемся в казне городских округов)</w:t>
            </w:r>
          </w:p>
        </w:tc>
      </w:tr>
      <w:tr w:rsidR="00176F33" w:rsidRPr="00176F33" w:rsidTr="00176F33">
        <w:trPr>
          <w:trHeight w:val="108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192</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1 11 05074 04 0009 120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от сдачи в аренду имущества, составляющего казну городских округов (за исключением земельных участков) (прочие доходы от сдачи в аренду имущества, находящегося в казне городских округов )</w:t>
            </w:r>
          </w:p>
        </w:tc>
      </w:tr>
      <w:tr w:rsidR="00176F33" w:rsidRPr="00176F33" w:rsidTr="00176F33">
        <w:trPr>
          <w:trHeight w:val="114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193</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1 11 05074 04 0010 120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от сдачи в аренду имущества, составляющего казну городских округов (за исключением земельных участков) (доходы от сдачи в аренду движимого имущества, находящегося в казне городских округов )</w:t>
            </w:r>
          </w:p>
        </w:tc>
      </w:tr>
      <w:tr w:rsidR="00176F33" w:rsidRPr="00176F33" w:rsidTr="00176F33">
        <w:trPr>
          <w:trHeight w:val="1039"/>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194</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1 11 07014 04 0000 120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176F33" w:rsidRPr="00176F33" w:rsidTr="00176F33">
        <w:trPr>
          <w:trHeight w:val="1549"/>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195</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1 11 08040 04 0000 120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rFonts w:ascii="Times New Roman CYR" w:hAnsi="Times New Roman CYR" w:cs="Times New Roman CYR"/>
                <w:sz w:val="22"/>
                <w:szCs w:val="22"/>
              </w:rPr>
            </w:pPr>
            <w:r w:rsidRPr="00176F33">
              <w:rPr>
                <w:rFonts w:ascii="Times New Roman CYR" w:hAnsi="Times New Roman CYR" w:cs="Times New Roman CYR"/>
                <w:sz w:val="22"/>
                <w:szCs w:val="22"/>
              </w:rPr>
              <w:t xml:space="preserve">Средства, получаемые от передачи имущества, находящегося в собственности </w:t>
            </w:r>
            <w:r w:rsidRPr="00176F33">
              <w:rPr>
                <w:rFonts w:ascii="Times New Roman CYR" w:hAnsi="Times New Roman CYR" w:cs="Times New Roman CYR"/>
                <w:b/>
                <w:bCs/>
                <w:sz w:val="22"/>
                <w:szCs w:val="22"/>
              </w:rPr>
              <w:t>городских округов</w:t>
            </w:r>
            <w:r w:rsidRPr="00176F33">
              <w:rPr>
                <w:rFonts w:ascii="Times New Roman CYR" w:hAnsi="Times New Roman CYR" w:cs="Times New Roman CYR"/>
                <w:sz w:val="22"/>
                <w:szCs w:val="22"/>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176F33" w:rsidRPr="00176F33" w:rsidTr="00176F33">
        <w:trPr>
          <w:trHeight w:val="1624"/>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196</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1 11 09044 04 0000 120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 xml:space="preserve">Прочие поступления от использования имущества, находящегося в собственности </w:t>
            </w:r>
            <w:r w:rsidRPr="00176F33">
              <w:rPr>
                <w:b/>
                <w:bCs/>
                <w:sz w:val="22"/>
                <w:szCs w:val="22"/>
              </w:rPr>
              <w:t>городских округов</w:t>
            </w:r>
            <w:r w:rsidRPr="00176F33">
              <w:rPr>
                <w:sz w:val="22"/>
                <w:szCs w:val="22"/>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76F33" w:rsidRPr="00176F33" w:rsidTr="00176F33">
        <w:trPr>
          <w:trHeight w:val="66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197</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1 14 01040 04 0000 410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от продажи квартир, находящихся в собственности городских округов</w:t>
            </w:r>
          </w:p>
        </w:tc>
      </w:tr>
      <w:tr w:rsidR="00176F33" w:rsidRPr="00176F33" w:rsidTr="00176F33">
        <w:trPr>
          <w:trHeight w:val="187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lastRenderedPageBreak/>
              <w:t>198</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1 14 02043 04 0001 410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(доходы от реализации объектов нежилого фонда)</w:t>
            </w:r>
          </w:p>
        </w:tc>
      </w:tr>
      <w:tr w:rsidR="00176F33" w:rsidRPr="00176F33" w:rsidTr="00176F33">
        <w:trPr>
          <w:trHeight w:val="187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199</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1 14 02043 04 0002 410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(прочие доходы от реализации иного имущества)</w:t>
            </w:r>
          </w:p>
        </w:tc>
      </w:tr>
      <w:tr w:rsidR="00176F33" w:rsidRPr="00176F33" w:rsidTr="00176F33">
        <w:trPr>
          <w:trHeight w:val="156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200</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1 14 02043 04 0000 440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76F33" w:rsidRPr="00176F33" w:rsidTr="00176F33">
        <w:trPr>
          <w:trHeight w:val="160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201</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1 14 03040 04 0001 410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 (средства от распоряжения и реализации конфискованного и иного имущества в части жилых помещений)</w:t>
            </w:r>
          </w:p>
        </w:tc>
      </w:tr>
      <w:tr w:rsidR="00176F33" w:rsidRPr="00176F33" w:rsidTr="00176F33">
        <w:trPr>
          <w:trHeight w:val="148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202</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1 14 03040 04 0002 410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 (прочие средства от распоряжения и реализации конфискованного и иного имущества)</w:t>
            </w:r>
          </w:p>
        </w:tc>
      </w:tr>
      <w:tr w:rsidR="00176F33" w:rsidRPr="00176F33" w:rsidTr="00176F33">
        <w:trPr>
          <w:trHeight w:val="114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203</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1 14 03040 04 0000 440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176F33" w:rsidRPr="00176F33" w:rsidTr="00176F33">
        <w:trPr>
          <w:trHeight w:val="904"/>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204</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1 14 06024 04 0000 430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176F33" w:rsidRPr="00176F33" w:rsidTr="00176F33">
        <w:trPr>
          <w:trHeight w:val="63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205</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906</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b/>
                <w:bCs/>
                <w:sz w:val="22"/>
                <w:szCs w:val="22"/>
              </w:rPr>
            </w:pPr>
            <w:r w:rsidRPr="00176F33">
              <w:rPr>
                <w:b/>
                <w:bCs/>
                <w:sz w:val="22"/>
                <w:szCs w:val="22"/>
              </w:rPr>
              <w:t>Управление образования Администрации Североуральского городского округа</w:t>
            </w:r>
          </w:p>
        </w:tc>
      </w:tr>
      <w:tr w:rsidR="00176F33" w:rsidRPr="00176F33" w:rsidTr="00176F33">
        <w:trPr>
          <w:trHeight w:val="2629"/>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206</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906</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1 11 05034 04 0001 120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объектов нежилого фонда, находящихся в оперативном управлении органов управления городских округов и созданных ими учреждений и не являющихся памятниками истории, культуры и градостроительства муниципальной формы собственности)</w:t>
            </w:r>
          </w:p>
        </w:tc>
      </w:tr>
      <w:tr w:rsidR="00176F33" w:rsidRPr="00176F33" w:rsidTr="00176F33">
        <w:trPr>
          <w:trHeight w:val="244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lastRenderedPageBreak/>
              <w:t>207</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906</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1 11 05034 04 0005 120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объектов нежилого фонда, находящихся в оперативном управлении органов управления городских округов и созданных ими учреждений и являющихся памятниками истории, культуры и градостроительства муниципальной формы собственности)</w:t>
            </w:r>
          </w:p>
        </w:tc>
      </w:tr>
      <w:tr w:rsidR="00176F33" w:rsidRPr="00176F33" w:rsidTr="00176F33">
        <w:trPr>
          <w:trHeight w:val="202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208</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906</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1 11 05034 04 0007 120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движимого имущества, находящегося в оперативном управлении органов управления городских округов и созданных ими учреждений )</w:t>
            </w:r>
          </w:p>
        </w:tc>
      </w:tr>
      <w:tr w:rsidR="00176F33" w:rsidRPr="00176F33" w:rsidTr="00176F33">
        <w:trPr>
          <w:trHeight w:val="151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209</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906</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1 11 05034 04 0008 120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(прочие доходы от сдачи в аренду имущества)</w:t>
            </w:r>
          </w:p>
        </w:tc>
      </w:tr>
      <w:tr w:rsidR="00176F33" w:rsidRPr="00176F33" w:rsidTr="00176F33">
        <w:trPr>
          <w:trHeight w:val="93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210</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906</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1 13 01074 04 0000 130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от оказания информационно-консультационных услуг органами местного самоуправления городских округов, казенными учреждениями городских округов</w:t>
            </w:r>
          </w:p>
        </w:tc>
      </w:tr>
      <w:tr w:rsidR="00176F33" w:rsidRPr="00176F33" w:rsidTr="00176F33">
        <w:trPr>
          <w:trHeight w:val="904"/>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211</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906</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1 13 01994 04 0004 130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 xml:space="preserve">Прочие доходы от оказания платных услуг (работ) получателями средств бюджетов городских округов (прочие доходы от оказания платных услуг (работ) </w:t>
            </w:r>
          </w:p>
        </w:tc>
      </w:tr>
      <w:tr w:rsidR="00176F33" w:rsidRPr="00176F33" w:rsidTr="00176F33">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212</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906</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1 13 02064 04 0000 130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поступающие в порядке возмещения расходов, понесенных в связи с эксплуатацией имущества городских округов</w:t>
            </w:r>
          </w:p>
        </w:tc>
      </w:tr>
      <w:tr w:rsidR="00176F33" w:rsidRPr="00176F33" w:rsidTr="00176F33">
        <w:trPr>
          <w:trHeight w:val="163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213</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906</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1 14 02042 04 0000 410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76F33" w:rsidRPr="00176F33" w:rsidTr="00176F33">
        <w:trPr>
          <w:trHeight w:val="156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214</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906</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1 14 02042 04 0000 440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76F33" w:rsidRPr="00176F33" w:rsidTr="00176F33">
        <w:trPr>
          <w:trHeight w:val="100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215</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906</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1 14 02048 04 0000 410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176F33" w:rsidRPr="00176F33" w:rsidTr="00176F33">
        <w:trPr>
          <w:trHeight w:val="96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216</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906</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1 14 06044 04 0000 430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от продажи земельных участков, находящихся в собственности городских округов, находящихся в пользовании бюджетных и автономных учреждений</w:t>
            </w:r>
          </w:p>
        </w:tc>
      </w:tr>
      <w:tr w:rsidR="00176F33" w:rsidRPr="00176F33" w:rsidTr="00176F33">
        <w:trPr>
          <w:trHeight w:val="132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lastRenderedPageBreak/>
              <w:t>217</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906</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1 16 23041 04 0000 140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176F33" w:rsidRPr="00176F33" w:rsidTr="00176F33">
        <w:trPr>
          <w:trHeight w:val="99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218</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906</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1 16 23042 04 0000 140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176F33" w:rsidRPr="00176F33" w:rsidTr="00176F33">
        <w:trPr>
          <w:trHeight w:val="45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219</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912</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rFonts w:ascii="Times New Roman CYR" w:hAnsi="Times New Roman CYR" w:cs="Times New Roman CYR"/>
                <w:b/>
                <w:bCs/>
                <w:sz w:val="22"/>
                <w:szCs w:val="22"/>
              </w:rPr>
            </w:pPr>
            <w:r w:rsidRPr="00176F33">
              <w:rPr>
                <w:rFonts w:ascii="Times New Roman CYR" w:hAnsi="Times New Roman CYR" w:cs="Times New Roman CYR"/>
                <w:b/>
                <w:bCs/>
                <w:sz w:val="22"/>
                <w:szCs w:val="22"/>
              </w:rPr>
              <w:t>Дума Североуральского городского округа</w:t>
            </w:r>
          </w:p>
        </w:tc>
      </w:tr>
      <w:tr w:rsidR="00176F33" w:rsidRPr="00176F33" w:rsidTr="00176F33">
        <w:trPr>
          <w:trHeight w:val="51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220</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913</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rFonts w:ascii="Times New Roman CYR" w:hAnsi="Times New Roman CYR" w:cs="Times New Roman CYR"/>
                <w:b/>
                <w:bCs/>
                <w:sz w:val="22"/>
                <w:szCs w:val="22"/>
              </w:rPr>
            </w:pPr>
            <w:r w:rsidRPr="00176F33">
              <w:rPr>
                <w:rFonts w:ascii="Times New Roman CYR" w:hAnsi="Times New Roman CYR" w:cs="Times New Roman CYR"/>
                <w:b/>
                <w:bCs/>
                <w:sz w:val="22"/>
                <w:szCs w:val="22"/>
              </w:rPr>
              <w:t>Контрольно-счетная палата Североуральского округа</w:t>
            </w:r>
          </w:p>
        </w:tc>
      </w:tr>
      <w:tr w:rsidR="00176F33" w:rsidRPr="00176F33" w:rsidTr="00176F33">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221</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b/>
                <w:bCs/>
                <w:sz w:val="22"/>
                <w:szCs w:val="22"/>
              </w:rPr>
            </w:pPr>
            <w:r w:rsidRPr="00176F33">
              <w:rPr>
                <w:b/>
                <w:bCs/>
                <w:sz w:val="22"/>
                <w:szCs w:val="22"/>
              </w:rPr>
              <w:t>919</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b/>
                <w:bCs/>
                <w:sz w:val="22"/>
                <w:szCs w:val="22"/>
              </w:rPr>
            </w:pPr>
            <w:r w:rsidRPr="00176F33">
              <w:rPr>
                <w:b/>
                <w:bCs/>
                <w:sz w:val="22"/>
                <w:szCs w:val="22"/>
              </w:rPr>
              <w:t>Финансовое управление Администрации Североуральского городского округа</w:t>
            </w:r>
          </w:p>
        </w:tc>
      </w:tr>
      <w:tr w:rsidR="00176F33" w:rsidRPr="00176F33" w:rsidTr="00176F33">
        <w:trPr>
          <w:trHeight w:val="58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222</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919</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1 16 18040 04 0000 140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нарушение бюджетного законодательства (в части бюджетов городских округов)</w:t>
            </w:r>
          </w:p>
        </w:tc>
      </w:tr>
      <w:tr w:rsidR="00176F33" w:rsidRPr="00176F33" w:rsidTr="00176F33">
        <w:trPr>
          <w:trHeight w:val="91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223</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919</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1 16 42040 04 0000 140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both"/>
              <w:rPr>
                <w:sz w:val="22"/>
                <w:szCs w:val="22"/>
              </w:rPr>
            </w:pPr>
            <w:r w:rsidRPr="00176F33">
              <w:rPr>
                <w:sz w:val="22"/>
                <w:szCs w:val="22"/>
              </w:rPr>
              <w:t>Денежные взыскания (штрафы) за нарушение условий договоров (соглашений) о предоставлении бюджетных кредитов за счет средств бюджетов городских округов</w:t>
            </w:r>
          </w:p>
        </w:tc>
      </w:tr>
      <w:tr w:rsidR="00176F33" w:rsidRPr="00176F33" w:rsidTr="00176F33">
        <w:trPr>
          <w:trHeight w:val="1264"/>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224</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919</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1 18 04000 04 0000 180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176F33" w:rsidRPr="00176F33" w:rsidTr="00176F33">
        <w:trPr>
          <w:trHeight w:val="81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225</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919</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1 18 04100 04 0000 151</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Поступления в бюджеты городских округов по решениям о взыскании средств из иных бюджетов бюджетной системы Российской Федерации</w:t>
            </w:r>
          </w:p>
        </w:tc>
      </w:tr>
      <w:tr w:rsidR="00176F33" w:rsidRPr="00176F33" w:rsidTr="00F64324">
        <w:trPr>
          <w:trHeight w:val="721"/>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226</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919</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1 18 04200 04 0000 151</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Перечисления из бюджетов городских округов по решениям о взыскании средств, предоставленных из иных бюджетов бюджетной системы Российской Федерации</w:t>
            </w:r>
          </w:p>
        </w:tc>
      </w:tr>
      <w:tr w:rsidR="00176F33" w:rsidRPr="00176F33" w:rsidTr="00176F33">
        <w:trPr>
          <w:trHeight w:val="148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227</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b/>
                <w:bCs/>
                <w:sz w:val="22"/>
                <w:szCs w:val="22"/>
              </w:rPr>
            </w:pPr>
            <w:r w:rsidRPr="00176F33">
              <w:rPr>
                <w:b/>
                <w:bCs/>
                <w:sz w:val="22"/>
                <w:szCs w:val="22"/>
              </w:rPr>
              <w:t>Доходы бюджета Североуральского городского округа, администрирование которых осуществляется указанными в строках 143, 186, 204, 218, 219,220 настоящей таблицы главными администраторами доходов бюджета Североуральского городского округа в пределах их компетенции</w:t>
            </w:r>
          </w:p>
        </w:tc>
      </w:tr>
      <w:tr w:rsidR="00176F33" w:rsidRPr="00176F33" w:rsidTr="00176F33">
        <w:trPr>
          <w:trHeight w:val="69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228</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1 13 02994 04 0001 130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Прочие доходы от компенсации затрат бюджетов городских округов (возврат дебиторской задолженности прошлых лет)</w:t>
            </w:r>
          </w:p>
        </w:tc>
      </w:tr>
      <w:tr w:rsidR="00176F33" w:rsidRPr="00176F33" w:rsidTr="00176F33">
        <w:trPr>
          <w:trHeight w:val="69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229</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1 13 02994 04 0003 130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Прочие доходы от компенсации затрат бюджетов городских округов (прочие доходы)</w:t>
            </w:r>
          </w:p>
        </w:tc>
      </w:tr>
      <w:tr w:rsidR="00176F33" w:rsidRPr="00176F33" w:rsidTr="00176F33">
        <w:trPr>
          <w:trHeight w:val="97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230</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1 16 32000 04 0000 140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rFonts w:ascii="Times New Roman CYR" w:hAnsi="Times New Roman CYR" w:cs="Times New Roman CYR"/>
                <w:sz w:val="22"/>
                <w:szCs w:val="22"/>
              </w:rPr>
            </w:pPr>
            <w:r w:rsidRPr="00176F33">
              <w:rPr>
                <w:rFonts w:ascii="Times New Roman CYR" w:hAnsi="Times New Roman CYR" w:cs="Times New Roman CYR"/>
                <w:sz w:val="22"/>
                <w:szCs w:val="22"/>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176F33">
              <w:rPr>
                <w:rFonts w:ascii="Times New Roman CYR" w:hAnsi="Times New Roman CYR" w:cs="Times New Roman CYR"/>
                <w:b/>
                <w:bCs/>
                <w:sz w:val="22"/>
                <w:szCs w:val="22"/>
              </w:rPr>
              <w:t>городских округов</w:t>
            </w:r>
            <w:r w:rsidRPr="00176F33">
              <w:rPr>
                <w:rFonts w:ascii="Times New Roman CYR" w:hAnsi="Times New Roman CYR" w:cs="Times New Roman CYR"/>
                <w:sz w:val="22"/>
                <w:szCs w:val="22"/>
              </w:rPr>
              <w:t>)</w:t>
            </w:r>
          </w:p>
        </w:tc>
      </w:tr>
      <w:tr w:rsidR="00176F33" w:rsidRPr="00176F33" w:rsidTr="00176F33">
        <w:trPr>
          <w:trHeight w:val="1189"/>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231</w:t>
            </w:r>
          </w:p>
        </w:tc>
        <w:tc>
          <w:tcPr>
            <w:tcW w:w="83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 </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1 16 33040 04 0000 140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176F33" w:rsidRPr="00176F33" w:rsidTr="00176F33">
        <w:trPr>
          <w:trHeight w:val="96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lastRenderedPageBreak/>
              <w:t>232</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1 16 51020 02 0000 140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jc w:val="both"/>
              <w:rPr>
                <w:sz w:val="22"/>
                <w:szCs w:val="22"/>
              </w:rPr>
            </w:pPr>
            <w:r w:rsidRPr="00176F33">
              <w:rPr>
                <w:sz w:val="22"/>
                <w:szCs w:val="22"/>
              </w:rPr>
              <w:t xml:space="preserve">Денежные взыскания (штрафы), установленные законами субъектов Российской Федерации за несоблюдение муниципальных правовых актов, зачисляемые в бюджеты </w:t>
            </w:r>
            <w:r w:rsidRPr="00176F33">
              <w:rPr>
                <w:b/>
                <w:bCs/>
                <w:sz w:val="22"/>
                <w:szCs w:val="22"/>
              </w:rPr>
              <w:t>городских округов</w:t>
            </w:r>
          </w:p>
        </w:tc>
      </w:tr>
      <w:tr w:rsidR="00176F33" w:rsidRPr="00176F33" w:rsidTr="00176F33">
        <w:trPr>
          <w:trHeight w:val="73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233</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xml:space="preserve">1 16 90040 04 0000 140 </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 xml:space="preserve">Прочие поступления от денежных взысканий (штрафов) и иных сумм в возмещение ущерба, зачисляемые в бюджеты </w:t>
            </w:r>
            <w:r w:rsidRPr="00176F33">
              <w:rPr>
                <w:b/>
                <w:bCs/>
                <w:sz w:val="22"/>
                <w:szCs w:val="22"/>
              </w:rPr>
              <w:t>городских округов</w:t>
            </w:r>
          </w:p>
        </w:tc>
      </w:tr>
      <w:tr w:rsidR="00176F33" w:rsidRPr="00176F33" w:rsidTr="00176F33">
        <w:trPr>
          <w:trHeight w:val="405"/>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234</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1 17 01040 04 0000 180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Невыясненные поступления, зачисляемые в бюджеты городских округов</w:t>
            </w:r>
          </w:p>
        </w:tc>
      </w:tr>
      <w:tr w:rsidR="00176F33" w:rsidRPr="00176F33" w:rsidTr="00176F33">
        <w:trPr>
          <w:trHeight w:val="420"/>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235</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1 17 05040 04 0000 180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Прочие неналоговые доходы бюджетов городских округов</w:t>
            </w:r>
          </w:p>
        </w:tc>
      </w:tr>
      <w:tr w:rsidR="00176F33" w:rsidRPr="00176F33" w:rsidTr="00176F33">
        <w:trPr>
          <w:trHeight w:val="319"/>
        </w:trPr>
        <w:tc>
          <w:tcPr>
            <w:tcW w:w="728" w:type="dxa"/>
            <w:tcBorders>
              <w:top w:val="nil"/>
              <w:left w:val="single" w:sz="4" w:space="0" w:color="auto"/>
              <w:bottom w:val="single" w:sz="4" w:space="0" w:color="auto"/>
              <w:right w:val="single" w:sz="4" w:space="0" w:color="auto"/>
            </w:tcBorders>
            <w:shd w:val="clear" w:color="auto" w:fill="auto"/>
            <w:hideMark/>
          </w:tcPr>
          <w:p w:rsidR="00176F33" w:rsidRPr="00176F33" w:rsidRDefault="00176F33" w:rsidP="00176F33">
            <w:pPr>
              <w:jc w:val="center"/>
              <w:rPr>
                <w:sz w:val="22"/>
                <w:szCs w:val="22"/>
              </w:rPr>
            </w:pPr>
            <w:r w:rsidRPr="00176F33">
              <w:rPr>
                <w:sz w:val="22"/>
                <w:szCs w:val="22"/>
              </w:rPr>
              <w:t>236</w:t>
            </w:r>
          </w:p>
        </w:tc>
        <w:tc>
          <w:tcPr>
            <w:tcW w:w="832"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 </w:t>
            </w:r>
          </w:p>
        </w:tc>
        <w:tc>
          <w:tcPr>
            <w:tcW w:w="2410" w:type="dxa"/>
            <w:tcBorders>
              <w:top w:val="nil"/>
              <w:left w:val="nil"/>
              <w:bottom w:val="single" w:sz="4" w:space="0" w:color="auto"/>
              <w:right w:val="single" w:sz="4" w:space="0" w:color="auto"/>
            </w:tcBorders>
            <w:shd w:val="clear" w:color="auto" w:fill="auto"/>
            <w:noWrap/>
            <w:hideMark/>
          </w:tcPr>
          <w:p w:rsidR="00176F33" w:rsidRPr="00176F33" w:rsidRDefault="00176F33" w:rsidP="00176F33">
            <w:pPr>
              <w:jc w:val="center"/>
              <w:rPr>
                <w:sz w:val="22"/>
                <w:szCs w:val="22"/>
              </w:rPr>
            </w:pPr>
            <w:r w:rsidRPr="00176F33">
              <w:rPr>
                <w:sz w:val="22"/>
                <w:szCs w:val="22"/>
              </w:rPr>
              <w:t>2 00 00000 00 0000 000</w:t>
            </w:r>
          </w:p>
        </w:tc>
        <w:tc>
          <w:tcPr>
            <w:tcW w:w="5812" w:type="dxa"/>
            <w:tcBorders>
              <w:top w:val="nil"/>
              <w:left w:val="nil"/>
              <w:bottom w:val="single" w:sz="4" w:space="0" w:color="auto"/>
              <w:right w:val="single" w:sz="4" w:space="0" w:color="auto"/>
            </w:tcBorders>
            <w:shd w:val="clear" w:color="auto" w:fill="auto"/>
            <w:hideMark/>
          </w:tcPr>
          <w:p w:rsidR="00176F33" w:rsidRPr="00176F33" w:rsidRDefault="00176F33" w:rsidP="00176F33">
            <w:pPr>
              <w:rPr>
                <w:sz w:val="22"/>
                <w:szCs w:val="22"/>
              </w:rPr>
            </w:pPr>
            <w:r w:rsidRPr="00176F33">
              <w:rPr>
                <w:sz w:val="22"/>
                <w:szCs w:val="22"/>
              </w:rPr>
              <w:t>Безвозмездные поступления (1*),(2*)</w:t>
            </w:r>
          </w:p>
        </w:tc>
      </w:tr>
      <w:tr w:rsidR="00176F33" w:rsidRPr="00176F33" w:rsidTr="00176F33">
        <w:trPr>
          <w:trHeight w:val="405"/>
        </w:trPr>
        <w:tc>
          <w:tcPr>
            <w:tcW w:w="728" w:type="dxa"/>
            <w:tcBorders>
              <w:top w:val="nil"/>
              <w:left w:val="nil"/>
              <w:bottom w:val="nil"/>
              <w:right w:val="nil"/>
            </w:tcBorders>
            <w:shd w:val="clear" w:color="auto" w:fill="auto"/>
            <w:noWrap/>
            <w:hideMark/>
          </w:tcPr>
          <w:p w:rsidR="00176F33" w:rsidRPr="00176F33" w:rsidRDefault="00176F33" w:rsidP="00176F33">
            <w:pPr>
              <w:rPr>
                <w:rFonts w:ascii="Arial CYR" w:hAnsi="Arial CYR" w:cs="Arial CYR"/>
                <w:sz w:val="22"/>
                <w:szCs w:val="22"/>
              </w:rPr>
            </w:pPr>
          </w:p>
        </w:tc>
        <w:tc>
          <w:tcPr>
            <w:tcW w:w="9054" w:type="dxa"/>
            <w:gridSpan w:val="3"/>
            <w:tcBorders>
              <w:top w:val="nil"/>
              <w:left w:val="nil"/>
              <w:bottom w:val="nil"/>
              <w:right w:val="nil"/>
            </w:tcBorders>
            <w:shd w:val="clear" w:color="auto" w:fill="auto"/>
            <w:noWrap/>
            <w:hideMark/>
          </w:tcPr>
          <w:p w:rsidR="00176F33" w:rsidRPr="00176F33" w:rsidRDefault="00176F33" w:rsidP="00176F33">
            <w:pPr>
              <w:rPr>
                <w:rFonts w:ascii="Arial CYR" w:hAnsi="Arial CYR" w:cs="Arial CYR"/>
                <w:sz w:val="22"/>
                <w:szCs w:val="22"/>
              </w:rPr>
            </w:pPr>
            <w:r w:rsidRPr="00176F33">
              <w:rPr>
                <w:rFonts w:ascii="Arial CYR" w:hAnsi="Arial CYR" w:cs="Arial CYR"/>
                <w:sz w:val="22"/>
                <w:szCs w:val="22"/>
              </w:rPr>
              <w:t>(1*)  - В части доходов  бюджета Североуральского городского округа</w:t>
            </w:r>
          </w:p>
        </w:tc>
      </w:tr>
      <w:tr w:rsidR="00176F33" w:rsidRPr="00176F33" w:rsidTr="00176F33">
        <w:trPr>
          <w:trHeight w:val="450"/>
        </w:trPr>
        <w:tc>
          <w:tcPr>
            <w:tcW w:w="728" w:type="dxa"/>
            <w:tcBorders>
              <w:top w:val="nil"/>
              <w:left w:val="nil"/>
              <w:bottom w:val="nil"/>
              <w:right w:val="nil"/>
            </w:tcBorders>
            <w:shd w:val="clear" w:color="auto" w:fill="auto"/>
            <w:noWrap/>
            <w:hideMark/>
          </w:tcPr>
          <w:p w:rsidR="00176F33" w:rsidRPr="00176F33" w:rsidRDefault="00176F33" w:rsidP="00176F33">
            <w:pPr>
              <w:rPr>
                <w:rFonts w:ascii="Arial CYR" w:hAnsi="Arial CYR" w:cs="Arial CYR"/>
                <w:sz w:val="22"/>
                <w:szCs w:val="22"/>
              </w:rPr>
            </w:pPr>
          </w:p>
        </w:tc>
        <w:tc>
          <w:tcPr>
            <w:tcW w:w="9054" w:type="dxa"/>
            <w:gridSpan w:val="3"/>
            <w:tcBorders>
              <w:top w:val="nil"/>
              <w:left w:val="nil"/>
              <w:bottom w:val="nil"/>
              <w:right w:val="nil"/>
            </w:tcBorders>
            <w:shd w:val="clear" w:color="auto" w:fill="auto"/>
            <w:noWrap/>
            <w:hideMark/>
          </w:tcPr>
          <w:p w:rsidR="00176F33" w:rsidRPr="00176F33" w:rsidRDefault="00176F33" w:rsidP="00176F33">
            <w:pPr>
              <w:rPr>
                <w:rFonts w:ascii="Arial CYR" w:hAnsi="Arial CYR" w:cs="Arial CYR"/>
                <w:sz w:val="22"/>
                <w:szCs w:val="22"/>
              </w:rPr>
            </w:pPr>
            <w:r w:rsidRPr="00176F33">
              <w:rPr>
                <w:rFonts w:ascii="Arial CYR" w:hAnsi="Arial CYR" w:cs="Arial CYR"/>
                <w:sz w:val="22"/>
                <w:szCs w:val="22"/>
              </w:rPr>
              <w:t>(2*) - В части безвозмездных поступлений в бюджет Североуральского городского округа</w:t>
            </w:r>
          </w:p>
        </w:tc>
      </w:tr>
    </w:tbl>
    <w:p w:rsidR="00F64324" w:rsidRDefault="00F64324" w:rsidP="00F64324">
      <w:pPr>
        <w:jc w:val="right"/>
        <w:rPr>
          <w:sz w:val="22"/>
          <w:szCs w:val="22"/>
        </w:rPr>
      </w:pPr>
    </w:p>
    <w:p w:rsidR="00F64324" w:rsidRPr="00232AF4" w:rsidRDefault="00F64324" w:rsidP="00F64324">
      <w:pPr>
        <w:jc w:val="right"/>
        <w:rPr>
          <w:sz w:val="22"/>
          <w:szCs w:val="22"/>
        </w:rPr>
      </w:pPr>
      <w:r w:rsidRPr="00232AF4">
        <w:rPr>
          <w:sz w:val="22"/>
          <w:szCs w:val="22"/>
        </w:rPr>
        <w:t>Приложение</w:t>
      </w:r>
      <w:r>
        <w:rPr>
          <w:sz w:val="22"/>
          <w:szCs w:val="22"/>
        </w:rPr>
        <w:t xml:space="preserve"> № 5</w:t>
      </w:r>
    </w:p>
    <w:p w:rsidR="00F64324" w:rsidRPr="00225BA0" w:rsidRDefault="00F64324" w:rsidP="00F64324">
      <w:pPr>
        <w:jc w:val="right"/>
        <w:rPr>
          <w:sz w:val="20"/>
          <w:szCs w:val="20"/>
        </w:rPr>
      </w:pPr>
      <w:r w:rsidRPr="00225BA0">
        <w:rPr>
          <w:sz w:val="20"/>
          <w:szCs w:val="20"/>
        </w:rPr>
        <w:t>к Решению Думы Североуральского городского округа</w:t>
      </w:r>
    </w:p>
    <w:p w:rsidR="00F64324" w:rsidRPr="00225BA0" w:rsidRDefault="00F64324" w:rsidP="00F64324">
      <w:pPr>
        <w:jc w:val="right"/>
        <w:rPr>
          <w:sz w:val="20"/>
          <w:szCs w:val="20"/>
        </w:rPr>
      </w:pPr>
      <w:r w:rsidRPr="00225BA0">
        <w:rPr>
          <w:sz w:val="20"/>
          <w:szCs w:val="20"/>
        </w:rPr>
        <w:t>от 24  декабря 2014 года №</w:t>
      </w:r>
      <w:r w:rsidR="009F3BE4">
        <w:rPr>
          <w:sz w:val="20"/>
          <w:szCs w:val="20"/>
        </w:rPr>
        <w:t xml:space="preserve"> 137</w:t>
      </w:r>
      <w:r w:rsidRPr="00225BA0">
        <w:rPr>
          <w:sz w:val="20"/>
          <w:szCs w:val="20"/>
        </w:rPr>
        <w:t xml:space="preserve"> </w:t>
      </w:r>
    </w:p>
    <w:p w:rsidR="00F64324" w:rsidRPr="00225BA0" w:rsidRDefault="00F64324" w:rsidP="00F64324">
      <w:pPr>
        <w:jc w:val="right"/>
        <w:rPr>
          <w:sz w:val="20"/>
          <w:szCs w:val="20"/>
        </w:rPr>
      </w:pPr>
      <w:r w:rsidRPr="00225BA0">
        <w:rPr>
          <w:sz w:val="20"/>
          <w:szCs w:val="20"/>
        </w:rPr>
        <w:t>"О бюджете Североуральского городского округа на 2015 год и</w:t>
      </w:r>
    </w:p>
    <w:p w:rsidR="00F64324" w:rsidRPr="00225BA0" w:rsidRDefault="00F64324" w:rsidP="00F64324">
      <w:pPr>
        <w:jc w:val="right"/>
        <w:rPr>
          <w:sz w:val="20"/>
          <w:szCs w:val="20"/>
        </w:rPr>
      </w:pPr>
      <w:r w:rsidRPr="00225BA0">
        <w:rPr>
          <w:sz w:val="20"/>
          <w:szCs w:val="20"/>
        </w:rPr>
        <w:t>плановый период 2016 и 2017 годов"</w:t>
      </w:r>
    </w:p>
    <w:tbl>
      <w:tblPr>
        <w:tblW w:w="9782" w:type="dxa"/>
        <w:tblInd w:w="-318" w:type="dxa"/>
        <w:tblLook w:val="04A0" w:firstRow="1" w:lastRow="0" w:firstColumn="1" w:lastColumn="0" w:noHBand="0" w:noVBand="1"/>
      </w:tblPr>
      <w:tblGrid>
        <w:gridCol w:w="284"/>
        <w:gridCol w:w="541"/>
        <w:gridCol w:w="3597"/>
        <w:gridCol w:w="863"/>
        <w:gridCol w:w="1172"/>
        <w:gridCol w:w="975"/>
        <w:gridCol w:w="990"/>
        <w:gridCol w:w="1360"/>
      </w:tblGrid>
      <w:tr w:rsidR="00F64324" w:rsidRPr="00F64324" w:rsidTr="00D76771">
        <w:trPr>
          <w:trHeight w:val="31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9498" w:type="dxa"/>
            <w:gridSpan w:val="7"/>
            <w:tcBorders>
              <w:top w:val="nil"/>
              <w:left w:val="nil"/>
              <w:bottom w:val="nil"/>
              <w:right w:val="nil"/>
            </w:tcBorders>
            <w:shd w:val="clear" w:color="auto" w:fill="auto"/>
            <w:noWrap/>
            <w:vAlign w:val="bottom"/>
            <w:hideMark/>
          </w:tcPr>
          <w:p w:rsidR="00F64324" w:rsidRPr="00F64324" w:rsidRDefault="00F64324" w:rsidP="00F64324">
            <w:pPr>
              <w:jc w:val="center"/>
              <w:rPr>
                <w:b/>
                <w:sz w:val="20"/>
                <w:szCs w:val="20"/>
              </w:rPr>
            </w:pPr>
          </w:p>
          <w:p w:rsidR="00F64324" w:rsidRPr="00F64324" w:rsidRDefault="00F64324" w:rsidP="00F64324">
            <w:pPr>
              <w:jc w:val="center"/>
              <w:rPr>
                <w:b/>
                <w:sz w:val="20"/>
                <w:szCs w:val="20"/>
              </w:rPr>
            </w:pPr>
            <w:r w:rsidRPr="00F64324">
              <w:rPr>
                <w:b/>
                <w:sz w:val="20"/>
                <w:szCs w:val="20"/>
              </w:rPr>
              <w:t>Распределение бюджетных ассигнований по разделам, подразделам,</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9498" w:type="dxa"/>
            <w:gridSpan w:val="7"/>
            <w:tcBorders>
              <w:top w:val="nil"/>
              <w:left w:val="nil"/>
              <w:bottom w:val="nil"/>
              <w:right w:val="nil"/>
            </w:tcBorders>
            <w:shd w:val="clear" w:color="auto" w:fill="auto"/>
            <w:noWrap/>
            <w:vAlign w:val="bottom"/>
            <w:hideMark/>
          </w:tcPr>
          <w:p w:rsidR="00F64324" w:rsidRPr="00F64324" w:rsidRDefault="00F64324" w:rsidP="00F64324">
            <w:pPr>
              <w:jc w:val="center"/>
              <w:rPr>
                <w:b/>
                <w:color w:val="000000"/>
                <w:sz w:val="18"/>
                <w:szCs w:val="18"/>
              </w:rPr>
            </w:pPr>
            <w:r w:rsidRPr="00F64324">
              <w:rPr>
                <w:b/>
                <w:color w:val="000000"/>
                <w:sz w:val="18"/>
                <w:szCs w:val="18"/>
              </w:rPr>
              <w:t>целевым статьям (муниципальным программам Североуральского городского округа</w:t>
            </w:r>
          </w:p>
        </w:tc>
      </w:tr>
      <w:tr w:rsidR="00F64324" w:rsidRPr="00F64324" w:rsidTr="00D76771">
        <w:trPr>
          <w:trHeight w:val="31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9498" w:type="dxa"/>
            <w:gridSpan w:val="7"/>
            <w:tcBorders>
              <w:top w:val="nil"/>
              <w:left w:val="nil"/>
              <w:bottom w:val="nil"/>
              <w:right w:val="nil"/>
            </w:tcBorders>
            <w:shd w:val="clear" w:color="auto" w:fill="auto"/>
            <w:noWrap/>
            <w:vAlign w:val="bottom"/>
            <w:hideMark/>
          </w:tcPr>
          <w:p w:rsidR="00F64324" w:rsidRPr="00F64324" w:rsidRDefault="00F64324" w:rsidP="00F64324">
            <w:pPr>
              <w:jc w:val="center"/>
              <w:rPr>
                <w:b/>
                <w:color w:val="000000"/>
                <w:sz w:val="18"/>
                <w:szCs w:val="18"/>
              </w:rPr>
            </w:pPr>
            <w:r w:rsidRPr="00F64324">
              <w:rPr>
                <w:b/>
                <w:color w:val="000000"/>
                <w:sz w:val="18"/>
                <w:szCs w:val="18"/>
              </w:rPr>
              <w:t>и непрограммным направлениям деятельности)</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9498" w:type="dxa"/>
            <w:gridSpan w:val="7"/>
            <w:tcBorders>
              <w:top w:val="nil"/>
              <w:left w:val="nil"/>
              <w:bottom w:val="nil"/>
              <w:right w:val="nil"/>
            </w:tcBorders>
            <w:shd w:val="clear" w:color="auto" w:fill="auto"/>
            <w:noWrap/>
            <w:vAlign w:val="bottom"/>
            <w:hideMark/>
          </w:tcPr>
          <w:p w:rsidR="00F64324" w:rsidRPr="00F64324" w:rsidRDefault="00F64324" w:rsidP="00F64324">
            <w:pPr>
              <w:jc w:val="center"/>
              <w:rPr>
                <w:b/>
                <w:color w:val="000000"/>
                <w:sz w:val="18"/>
                <w:szCs w:val="18"/>
              </w:rPr>
            </w:pPr>
            <w:r w:rsidRPr="00F64324">
              <w:rPr>
                <w:b/>
                <w:color w:val="000000"/>
                <w:sz w:val="18"/>
                <w:szCs w:val="18"/>
              </w:rPr>
              <w:t>группам и подгруппам видов расходов на 2015 год</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nil"/>
              <w:bottom w:val="nil"/>
              <w:right w:val="nil"/>
            </w:tcBorders>
            <w:shd w:val="clear" w:color="auto" w:fill="auto"/>
            <w:noWrap/>
            <w:vAlign w:val="bottom"/>
            <w:hideMark/>
          </w:tcPr>
          <w:p w:rsidR="00F64324" w:rsidRPr="00F64324" w:rsidRDefault="00F64324" w:rsidP="00F64324">
            <w:pPr>
              <w:rPr>
                <w:sz w:val="20"/>
                <w:szCs w:val="20"/>
              </w:rPr>
            </w:pPr>
          </w:p>
        </w:tc>
        <w:tc>
          <w:tcPr>
            <w:tcW w:w="8957" w:type="dxa"/>
            <w:gridSpan w:val="6"/>
            <w:tcBorders>
              <w:top w:val="nil"/>
              <w:left w:val="nil"/>
              <w:bottom w:val="single" w:sz="4" w:space="0" w:color="auto"/>
              <w:right w:val="nil"/>
            </w:tcBorders>
            <w:shd w:val="clear" w:color="000000" w:fill="auto"/>
            <w:noWrap/>
            <w:vAlign w:val="bottom"/>
            <w:hideMark/>
          </w:tcPr>
          <w:p w:rsidR="00F64324" w:rsidRPr="00F64324" w:rsidRDefault="00F64324" w:rsidP="00F64324">
            <w:pPr>
              <w:jc w:val="right"/>
              <w:rPr>
                <w:rFonts w:ascii="Arial CYR" w:hAnsi="Arial CYR" w:cs="Arial CYR"/>
                <w:color w:val="000000"/>
                <w:sz w:val="20"/>
                <w:szCs w:val="20"/>
              </w:rPr>
            </w:pPr>
            <w:r w:rsidRPr="00F64324">
              <w:rPr>
                <w:rFonts w:ascii="Arial CYR" w:hAnsi="Arial CYR" w:cs="Arial CYR"/>
                <w:color w:val="000000"/>
                <w:sz w:val="20"/>
                <w:szCs w:val="20"/>
              </w:rPr>
              <w:t> </w:t>
            </w:r>
          </w:p>
        </w:tc>
      </w:tr>
      <w:tr w:rsidR="00F64324" w:rsidRPr="00F64324" w:rsidTr="00D76771">
        <w:trPr>
          <w:trHeight w:val="1020"/>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rPr>
                <w:sz w:val="20"/>
                <w:szCs w:val="20"/>
              </w:rPr>
            </w:pPr>
            <w:r w:rsidRPr="00F64324">
              <w:rPr>
                <w:sz w:val="20"/>
                <w:szCs w:val="20"/>
              </w:rPr>
              <w:t>№ п/п</w:t>
            </w:r>
          </w:p>
        </w:tc>
        <w:tc>
          <w:tcPr>
            <w:tcW w:w="3597" w:type="dxa"/>
            <w:tcBorders>
              <w:top w:val="nil"/>
              <w:left w:val="nil"/>
              <w:bottom w:val="single" w:sz="4" w:space="0" w:color="auto"/>
              <w:right w:val="single" w:sz="4" w:space="0" w:color="auto"/>
            </w:tcBorders>
            <w:shd w:val="clear" w:color="auto" w:fill="auto"/>
            <w:vAlign w:val="center"/>
            <w:hideMark/>
          </w:tcPr>
          <w:p w:rsidR="00F64324" w:rsidRPr="00F64324" w:rsidRDefault="00F64324" w:rsidP="00F64324">
            <w:pPr>
              <w:jc w:val="center"/>
              <w:rPr>
                <w:color w:val="000000"/>
                <w:sz w:val="20"/>
                <w:szCs w:val="20"/>
              </w:rPr>
            </w:pPr>
            <w:r w:rsidRPr="00F64324">
              <w:rPr>
                <w:color w:val="000000"/>
                <w:sz w:val="20"/>
                <w:szCs w:val="20"/>
              </w:rPr>
              <w:t>Наименование раздела, подра</w:t>
            </w:r>
            <w:r>
              <w:rPr>
                <w:color w:val="000000"/>
                <w:sz w:val="20"/>
                <w:szCs w:val="20"/>
              </w:rPr>
              <w:t>з</w:t>
            </w:r>
            <w:r w:rsidRPr="00F64324">
              <w:rPr>
                <w:color w:val="000000"/>
                <w:sz w:val="20"/>
                <w:szCs w:val="20"/>
              </w:rPr>
              <w:t xml:space="preserve">дела, целевой статьи расходов </w:t>
            </w:r>
          </w:p>
        </w:tc>
        <w:tc>
          <w:tcPr>
            <w:tcW w:w="863" w:type="dxa"/>
            <w:tcBorders>
              <w:top w:val="nil"/>
              <w:left w:val="nil"/>
              <w:bottom w:val="single" w:sz="4" w:space="0" w:color="auto"/>
              <w:right w:val="single" w:sz="4" w:space="0" w:color="auto"/>
            </w:tcBorders>
            <w:shd w:val="clear" w:color="auto" w:fill="auto"/>
            <w:vAlign w:val="center"/>
            <w:hideMark/>
          </w:tcPr>
          <w:p w:rsidR="00F64324" w:rsidRPr="00F64324" w:rsidRDefault="00F64324" w:rsidP="00F64324">
            <w:pPr>
              <w:jc w:val="center"/>
              <w:rPr>
                <w:color w:val="000000"/>
                <w:sz w:val="20"/>
                <w:szCs w:val="20"/>
              </w:rPr>
            </w:pPr>
            <w:r w:rsidRPr="00F64324">
              <w:rPr>
                <w:color w:val="000000"/>
                <w:sz w:val="20"/>
                <w:szCs w:val="20"/>
              </w:rPr>
              <w:t>Код раздела</w:t>
            </w:r>
          </w:p>
        </w:tc>
        <w:tc>
          <w:tcPr>
            <w:tcW w:w="1172" w:type="dxa"/>
            <w:tcBorders>
              <w:top w:val="nil"/>
              <w:left w:val="nil"/>
              <w:bottom w:val="single" w:sz="4" w:space="0" w:color="auto"/>
              <w:right w:val="single" w:sz="4" w:space="0" w:color="auto"/>
            </w:tcBorders>
            <w:shd w:val="clear" w:color="auto" w:fill="auto"/>
            <w:vAlign w:val="center"/>
            <w:hideMark/>
          </w:tcPr>
          <w:p w:rsidR="00F64324" w:rsidRPr="00F64324" w:rsidRDefault="00F64324" w:rsidP="00F64324">
            <w:pPr>
              <w:jc w:val="center"/>
              <w:rPr>
                <w:color w:val="000000"/>
                <w:sz w:val="20"/>
                <w:szCs w:val="20"/>
              </w:rPr>
            </w:pPr>
            <w:r w:rsidRPr="00F64324">
              <w:rPr>
                <w:color w:val="000000"/>
                <w:sz w:val="20"/>
                <w:szCs w:val="20"/>
              </w:rPr>
              <w:t>Код подраздела</w:t>
            </w:r>
          </w:p>
        </w:tc>
        <w:tc>
          <w:tcPr>
            <w:tcW w:w="975" w:type="dxa"/>
            <w:tcBorders>
              <w:top w:val="nil"/>
              <w:left w:val="nil"/>
              <w:bottom w:val="single" w:sz="4" w:space="0" w:color="auto"/>
              <w:right w:val="single" w:sz="4" w:space="0" w:color="auto"/>
            </w:tcBorders>
            <w:shd w:val="clear" w:color="auto" w:fill="auto"/>
            <w:vAlign w:val="center"/>
            <w:hideMark/>
          </w:tcPr>
          <w:p w:rsidR="00F64324" w:rsidRPr="00F64324" w:rsidRDefault="00F64324" w:rsidP="00F64324">
            <w:pPr>
              <w:jc w:val="center"/>
              <w:rPr>
                <w:color w:val="000000"/>
                <w:sz w:val="20"/>
                <w:szCs w:val="20"/>
              </w:rPr>
            </w:pPr>
            <w:r w:rsidRPr="00F64324">
              <w:rPr>
                <w:color w:val="000000"/>
                <w:sz w:val="20"/>
                <w:szCs w:val="20"/>
              </w:rPr>
              <w:t>Код целевой статьи</w:t>
            </w:r>
          </w:p>
        </w:tc>
        <w:tc>
          <w:tcPr>
            <w:tcW w:w="990" w:type="dxa"/>
            <w:tcBorders>
              <w:top w:val="nil"/>
              <w:left w:val="nil"/>
              <w:bottom w:val="single" w:sz="4" w:space="0" w:color="auto"/>
              <w:right w:val="single" w:sz="4" w:space="0" w:color="auto"/>
            </w:tcBorders>
            <w:shd w:val="clear" w:color="auto" w:fill="auto"/>
            <w:vAlign w:val="center"/>
            <w:hideMark/>
          </w:tcPr>
          <w:p w:rsidR="00F64324" w:rsidRPr="00F64324" w:rsidRDefault="00F64324" w:rsidP="00F64324">
            <w:pPr>
              <w:jc w:val="center"/>
              <w:rPr>
                <w:color w:val="000000"/>
                <w:sz w:val="20"/>
                <w:szCs w:val="20"/>
              </w:rPr>
            </w:pPr>
            <w:r w:rsidRPr="00F64324">
              <w:rPr>
                <w:color w:val="000000"/>
                <w:sz w:val="20"/>
                <w:szCs w:val="20"/>
              </w:rPr>
              <w:t>Код вида расходов</w:t>
            </w:r>
          </w:p>
        </w:tc>
        <w:tc>
          <w:tcPr>
            <w:tcW w:w="1360" w:type="dxa"/>
            <w:tcBorders>
              <w:top w:val="nil"/>
              <w:left w:val="nil"/>
              <w:bottom w:val="single" w:sz="4" w:space="0" w:color="auto"/>
              <w:right w:val="single" w:sz="4" w:space="0" w:color="auto"/>
            </w:tcBorders>
            <w:shd w:val="clear" w:color="auto" w:fill="auto"/>
            <w:vAlign w:val="center"/>
            <w:hideMark/>
          </w:tcPr>
          <w:p w:rsidR="00F64324" w:rsidRPr="00F64324" w:rsidRDefault="00F64324" w:rsidP="00F64324">
            <w:pPr>
              <w:jc w:val="center"/>
              <w:rPr>
                <w:color w:val="000000"/>
                <w:sz w:val="20"/>
                <w:szCs w:val="20"/>
              </w:rPr>
            </w:pPr>
            <w:r w:rsidRPr="00F64324">
              <w:rPr>
                <w:color w:val="000000"/>
                <w:sz w:val="20"/>
                <w:szCs w:val="20"/>
              </w:rPr>
              <w:t>Сумма в тысячах рублей на 2015 год</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b/>
                <w:bCs/>
                <w:color w:val="000000"/>
                <w:sz w:val="20"/>
                <w:szCs w:val="20"/>
              </w:rPr>
            </w:pPr>
            <w:r w:rsidRPr="00F64324">
              <w:rPr>
                <w:b/>
                <w:bCs/>
                <w:color w:val="000000"/>
                <w:sz w:val="20"/>
                <w:szCs w:val="20"/>
              </w:rPr>
              <w:t xml:space="preserve">  ОБЩЕГОСУДАРСТВЕННЫЕ ВОПРОСЫ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b/>
                <w:bCs/>
                <w:color w:val="000000"/>
                <w:sz w:val="20"/>
                <w:szCs w:val="20"/>
              </w:rPr>
            </w:pPr>
            <w:r w:rsidRPr="00F64324">
              <w:rPr>
                <w:b/>
                <w:bCs/>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b/>
                <w:bCs/>
                <w:color w:val="000000"/>
                <w:sz w:val="20"/>
                <w:szCs w:val="20"/>
              </w:rPr>
            </w:pPr>
            <w:r w:rsidRPr="00F64324">
              <w:rPr>
                <w:b/>
                <w:bCs/>
                <w:color w:val="000000"/>
                <w:sz w:val="20"/>
                <w:szCs w:val="20"/>
              </w:rPr>
              <w:t>00</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b/>
                <w:bCs/>
                <w:color w:val="000000"/>
                <w:sz w:val="20"/>
                <w:szCs w:val="20"/>
              </w:rPr>
            </w:pPr>
            <w:r w:rsidRPr="00F64324">
              <w:rPr>
                <w:b/>
                <w:bCs/>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b/>
                <w:bCs/>
                <w:color w:val="000000"/>
                <w:sz w:val="20"/>
                <w:szCs w:val="20"/>
              </w:rPr>
            </w:pPr>
            <w:r w:rsidRPr="00F64324">
              <w:rPr>
                <w:b/>
                <w:bCs/>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b/>
                <w:bCs/>
                <w:color w:val="000000"/>
                <w:sz w:val="20"/>
                <w:szCs w:val="20"/>
              </w:rPr>
            </w:pPr>
            <w:r w:rsidRPr="00F64324">
              <w:rPr>
                <w:b/>
                <w:bCs/>
                <w:color w:val="000000"/>
                <w:sz w:val="20"/>
                <w:szCs w:val="20"/>
              </w:rPr>
              <w:t>85 893,8</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0"/>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0"/>
              <w:rPr>
                <w:sz w:val="20"/>
                <w:szCs w:val="20"/>
              </w:rPr>
            </w:pPr>
            <w:r w:rsidRPr="00F64324">
              <w:rPr>
                <w:sz w:val="20"/>
                <w:szCs w:val="20"/>
              </w:rPr>
              <w:t>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0"/>
              <w:rPr>
                <w:color w:val="000000"/>
                <w:sz w:val="20"/>
                <w:szCs w:val="20"/>
              </w:rPr>
            </w:pPr>
            <w:r w:rsidRPr="00F64324">
              <w:rP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0"/>
              <w:rPr>
                <w:color w:val="000000"/>
                <w:sz w:val="20"/>
                <w:szCs w:val="20"/>
              </w:rPr>
            </w:pPr>
            <w:r w:rsidRPr="00F64324">
              <w:rPr>
                <w:color w:val="000000"/>
                <w:sz w:val="20"/>
                <w:szCs w:val="20"/>
              </w:rPr>
              <w:t>1 402,0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1"/>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1"/>
              <w:rPr>
                <w:sz w:val="20"/>
                <w:szCs w:val="20"/>
              </w:rPr>
            </w:pPr>
            <w:r w:rsidRPr="00F64324">
              <w:rPr>
                <w:sz w:val="20"/>
                <w:szCs w:val="20"/>
              </w:rPr>
              <w:t>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1"/>
              <w:rPr>
                <w:color w:val="000000"/>
                <w:sz w:val="20"/>
                <w:szCs w:val="20"/>
              </w:rPr>
            </w:pPr>
            <w:r w:rsidRPr="00F64324">
              <w:rPr>
                <w:color w:val="000000"/>
                <w:sz w:val="20"/>
                <w:szCs w:val="20"/>
              </w:rPr>
              <w:t xml:space="preserve">      Непрограммные направления деятельности</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7000000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1"/>
              <w:rPr>
                <w:color w:val="000000"/>
                <w:sz w:val="20"/>
                <w:szCs w:val="20"/>
              </w:rPr>
            </w:pPr>
            <w:r w:rsidRPr="00F64324">
              <w:rPr>
                <w:color w:val="000000"/>
                <w:sz w:val="20"/>
                <w:szCs w:val="20"/>
              </w:rPr>
              <w:t>1 402,0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Обеспечение деятельности Главы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7001101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1 402,0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5</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7001101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120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1 402,0</w:t>
            </w:r>
          </w:p>
        </w:tc>
      </w:tr>
      <w:tr w:rsidR="00F64324" w:rsidRPr="00F64324" w:rsidTr="00D76771">
        <w:trPr>
          <w:trHeight w:val="108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0"/>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0"/>
              <w:rPr>
                <w:sz w:val="20"/>
                <w:szCs w:val="20"/>
              </w:rPr>
            </w:pPr>
            <w:r w:rsidRPr="00F64324">
              <w:rPr>
                <w:sz w:val="20"/>
                <w:szCs w:val="20"/>
              </w:rPr>
              <w:t>6</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0"/>
              <w:rPr>
                <w:color w:val="000000"/>
                <w:sz w:val="20"/>
                <w:szCs w:val="20"/>
              </w:rPr>
            </w:pPr>
            <w:r w:rsidRPr="00F64324">
              <w:rPr>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0"/>
              <w:rPr>
                <w:color w:val="000000"/>
                <w:sz w:val="20"/>
                <w:szCs w:val="20"/>
              </w:rPr>
            </w:pPr>
            <w:r w:rsidRPr="00F64324">
              <w:rPr>
                <w:color w:val="000000"/>
                <w:sz w:val="20"/>
                <w:szCs w:val="20"/>
              </w:rPr>
              <w:t>1 991,6</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1"/>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1"/>
              <w:rPr>
                <w:sz w:val="20"/>
                <w:szCs w:val="20"/>
              </w:rPr>
            </w:pPr>
            <w:r w:rsidRPr="00F64324">
              <w:rPr>
                <w:sz w:val="20"/>
                <w:szCs w:val="20"/>
              </w:rPr>
              <w:t>7</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1"/>
              <w:rPr>
                <w:color w:val="000000"/>
                <w:sz w:val="20"/>
                <w:szCs w:val="20"/>
              </w:rPr>
            </w:pPr>
            <w:r w:rsidRPr="00F64324">
              <w:rPr>
                <w:color w:val="000000"/>
                <w:sz w:val="20"/>
                <w:szCs w:val="20"/>
              </w:rPr>
              <w:t xml:space="preserve">      Непрограммные направления деятельности</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7000000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1"/>
              <w:rPr>
                <w:color w:val="000000"/>
                <w:sz w:val="20"/>
                <w:szCs w:val="20"/>
              </w:rPr>
            </w:pPr>
            <w:r w:rsidRPr="00F64324">
              <w:rPr>
                <w:color w:val="000000"/>
                <w:sz w:val="20"/>
                <w:szCs w:val="20"/>
              </w:rPr>
              <w:t>1 991,6</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8</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Обеспечение деятельности муниципальных органов (центральный аппарат)</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7001001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1 991,6</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9</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7001001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120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1 783,2</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10</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7001001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208,3</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11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7001001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850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0,1</w:t>
            </w:r>
          </w:p>
        </w:tc>
      </w:tr>
      <w:tr w:rsidR="00F64324" w:rsidRPr="00F64324" w:rsidTr="00D76771">
        <w:trPr>
          <w:trHeight w:val="102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0"/>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0"/>
              <w:rPr>
                <w:sz w:val="20"/>
                <w:szCs w:val="20"/>
              </w:rPr>
            </w:pPr>
            <w:r w:rsidRPr="00F64324">
              <w:rPr>
                <w:sz w:val="20"/>
                <w:szCs w:val="20"/>
              </w:rPr>
              <w:t>12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0"/>
              <w:rPr>
                <w:color w:val="000000"/>
                <w:sz w:val="20"/>
                <w:szCs w:val="20"/>
              </w:rPr>
            </w:pPr>
            <w:r w:rsidRPr="00F64324">
              <w:rP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04</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0"/>
              <w:rPr>
                <w:color w:val="000000"/>
                <w:sz w:val="20"/>
                <w:szCs w:val="20"/>
              </w:rPr>
            </w:pPr>
            <w:r w:rsidRPr="00F64324">
              <w:rPr>
                <w:color w:val="000000"/>
                <w:sz w:val="20"/>
                <w:szCs w:val="20"/>
              </w:rPr>
              <w:t>33 000,6</w:t>
            </w:r>
          </w:p>
        </w:tc>
      </w:tr>
      <w:tr w:rsidR="00F64324" w:rsidRPr="00F64324" w:rsidTr="00D76771">
        <w:trPr>
          <w:trHeight w:val="129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1"/>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1"/>
              <w:rPr>
                <w:sz w:val="20"/>
                <w:szCs w:val="20"/>
              </w:rPr>
            </w:pPr>
            <w:r w:rsidRPr="00F64324">
              <w:rPr>
                <w:sz w:val="20"/>
                <w:szCs w:val="20"/>
              </w:rPr>
              <w:t>13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1"/>
              <w:rPr>
                <w:color w:val="000000"/>
                <w:sz w:val="20"/>
                <w:szCs w:val="20"/>
              </w:rPr>
            </w:pPr>
            <w:r w:rsidRPr="00F64324">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04</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0100000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1"/>
              <w:rPr>
                <w:color w:val="000000"/>
                <w:sz w:val="20"/>
                <w:szCs w:val="20"/>
              </w:rPr>
            </w:pPr>
            <w:r w:rsidRPr="00F64324">
              <w:rPr>
                <w:color w:val="000000"/>
                <w:sz w:val="20"/>
                <w:szCs w:val="20"/>
              </w:rPr>
              <w:t>31 600,0</w:t>
            </w:r>
          </w:p>
        </w:tc>
      </w:tr>
      <w:tr w:rsidR="00F64324" w:rsidRPr="00F64324" w:rsidTr="00D76771">
        <w:trPr>
          <w:trHeight w:val="127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14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04</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0150000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31 600,0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15</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Обеспечение деятельности муниципальных органов (центральный аппарат)</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04</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0151001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31 600,0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16</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04</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0151001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120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31 364,9</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17</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04</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0151001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158,0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18</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04</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0151001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850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77,1</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1"/>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1"/>
              <w:rPr>
                <w:sz w:val="20"/>
                <w:szCs w:val="20"/>
              </w:rPr>
            </w:pPr>
            <w:r w:rsidRPr="00F64324">
              <w:rPr>
                <w:sz w:val="20"/>
                <w:szCs w:val="20"/>
              </w:rPr>
              <w:t>19</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1"/>
              <w:rPr>
                <w:color w:val="000000"/>
                <w:sz w:val="20"/>
                <w:szCs w:val="20"/>
              </w:rPr>
            </w:pPr>
            <w:r w:rsidRPr="00F64324">
              <w:rPr>
                <w:color w:val="000000"/>
                <w:sz w:val="20"/>
                <w:szCs w:val="20"/>
              </w:rPr>
              <w:t xml:space="preserve">      Непрограммные направления деятельности</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04</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7000000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1"/>
              <w:rPr>
                <w:color w:val="000000"/>
                <w:sz w:val="20"/>
                <w:szCs w:val="20"/>
              </w:rPr>
            </w:pPr>
            <w:r w:rsidRPr="00F64324">
              <w:rPr>
                <w:color w:val="000000"/>
                <w:sz w:val="20"/>
                <w:szCs w:val="20"/>
              </w:rPr>
              <w:t>1 400,6</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20</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Обеспечение деятельности Главы Администрации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04</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7001104</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1 400,6</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04</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7001104</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120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1 400,6</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0"/>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0"/>
              <w:rPr>
                <w:sz w:val="20"/>
                <w:szCs w:val="20"/>
              </w:rPr>
            </w:pPr>
            <w:r w:rsidRPr="00F64324">
              <w:rPr>
                <w:sz w:val="20"/>
                <w:szCs w:val="20"/>
              </w:rPr>
              <w:t>22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0"/>
              <w:rPr>
                <w:color w:val="000000"/>
                <w:sz w:val="20"/>
                <w:szCs w:val="20"/>
              </w:rPr>
            </w:pPr>
            <w:r w:rsidRPr="00F64324">
              <w:rPr>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06</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0"/>
              <w:rPr>
                <w:color w:val="000000"/>
                <w:sz w:val="20"/>
                <w:szCs w:val="20"/>
              </w:rPr>
            </w:pPr>
            <w:r w:rsidRPr="00F64324">
              <w:rPr>
                <w:color w:val="000000"/>
                <w:sz w:val="20"/>
                <w:szCs w:val="20"/>
              </w:rPr>
              <w:t>11 915,8</w:t>
            </w:r>
          </w:p>
        </w:tc>
      </w:tr>
      <w:tr w:rsidR="00F64324" w:rsidRPr="00F64324" w:rsidTr="00D76771">
        <w:trPr>
          <w:trHeight w:val="127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1"/>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1"/>
              <w:rPr>
                <w:sz w:val="20"/>
                <w:szCs w:val="20"/>
              </w:rPr>
            </w:pPr>
            <w:r w:rsidRPr="00F64324">
              <w:rPr>
                <w:sz w:val="20"/>
                <w:szCs w:val="20"/>
              </w:rPr>
              <w:t>23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1"/>
              <w:rPr>
                <w:color w:val="000000"/>
                <w:sz w:val="20"/>
                <w:szCs w:val="20"/>
              </w:rPr>
            </w:pPr>
            <w:r w:rsidRPr="00F64324">
              <w:rPr>
                <w:color w:val="000000"/>
                <w:sz w:val="20"/>
                <w:szCs w:val="20"/>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06</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1200000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1"/>
              <w:rPr>
                <w:color w:val="000000"/>
                <w:sz w:val="20"/>
                <w:szCs w:val="20"/>
              </w:rPr>
            </w:pPr>
            <w:r w:rsidRPr="00F64324">
              <w:rPr>
                <w:color w:val="000000"/>
                <w:sz w:val="20"/>
                <w:szCs w:val="20"/>
              </w:rPr>
              <w:t>9 446,8</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24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Обеспечение деятельности муниципальных органов (центральный аппарат)</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06</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1201001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9 446,8</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25</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06</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1201001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120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8 701,4</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26</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06</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1201001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744,4</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27</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06</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1201001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850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1"/>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1"/>
              <w:rPr>
                <w:sz w:val="20"/>
                <w:szCs w:val="20"/>
              </w:rPr>
            </w:pPr>
            <w:r w:rsidRPr="00F64324">
              <w:rPr>
                <w:sz w:val="20"/>
                <w:szCs w:val="20"/>
              </w:rPr>
              <w:t>28</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1"/>
              <w:rPr>
                <w:color w:val="000000"/>
                <w:sz w:val="20"/>
                <w:szCs w:val="20"/>
              </w:rPr>
            </w:pPr>
            <w:r w:rsidRPr="00F64324">
              <w:rPr>
                <w:color w:val="000000"/>
                <w:sz w:val="20"/>
                <w:szCs w:val="20"/>
              </w:rPr>
              <w:t xml:space="preserve">      Непрограммные направления деятельности</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06</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7000000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1"/>
              <w:rPr>
                <w:color w:val="000000"/>
                <w:sz w:val="20"/>
                <w:szCs w:val="20"/>
              </w:rPr>
            </w:pPr>
            <w:r w:rsidRPr="00F64324">
              <w:rPr>
                <w:color w:val="000000"/>
                <w:sz w:val="20"/>
                <w:szCs w:val="20"/>
              </w:rPr>
              <w:t>2 469,0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29</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Обеспечение деятельности муниципальных органов (центральный аппарат)</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06</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7001001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2 469,0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30</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06</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7001001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120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2 395,0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31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06</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7001001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71,0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32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06</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7001001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850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3,0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0"/>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0"/>
              <w:rPr>
                <w:sz w:val="20"/>
                <w:szCs w:val="20"/>
              </w:rPr>
            </w:pPr>
            <w:r w:rsidRPr="00F64324">
              <w:rPr>
                <w:sz w:val="20"/>
                <w:szCs w:val="20"/>
              </w:rPr>
              <w:t>33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0"/>
              <w:rPr>
                <w:color w:val="000000"/>
                <w:sz w:val="20"/>
                <w:szCs w:val="20"/>
              </w:rPr>
            </w:pPr>
            <w:r w:rsidRPr="00F64324">
              <w:rPr>
                <w:color w:val="000000"/>
                <w:sz w:val="20"/>
                <w:szCs w:val="20"/>
              </w:rPr>
              <w:t xml:space="preserve">    Обеспечение проведения выборов и референдумов</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07</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0"/>
              <w:rPr>
                <w:color w:val="000000"/>
                <w:sz w:val="20"/>
                <w:szCs w:val="20"/>
              </w:rPr>
            </w:pPr>
            <w:r w:rsidRPr="00F64324">
              <w:rPr>
                <w:color w:val="000000"/>
                <w:sz w:val="20"/>
                <w:szCs w:val="20"/>
              </w:rPr>
              <w:t>54,6</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1"/>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1"/>
              <w:rPr>
                <w:sz w:val="20"/>
                <w:szCs w:val="20"/>
              </w:rPr>
            </w:pPr>
            <w:r w:rsidRPr="00F64324">
              <w:rPr>
                <w:sz w:val="20"/>
                <w:szCs w:val="20"/>
              </w:rPr>
              <w:t>34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1"/>
              <w:rPr>
                <w:color w:val="000000"/>
                <w:sz w:val="20"/>
                <w:szCs w:val="20"/>
              </w:rPr>
            </w:pPr>
            <w:r w:rsidRPr="00F64324">
              <w:rPr>
                <w:color w:val="000000"/>
                <w:sz w:val="20"/>
                <w:szCs w:val="20"/>
              </w:rPr>
              <w:t xml:space="preserve">      Непрограммные направления деятельности</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07</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7000000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1"/>
              <w:rPr>
                <w:color w:val="000000"/>
                <w:sz w:val="20"/>
                <w:szCs w:val="20"/>
              </w:rPr>
            </w:pPr>
            <w:r w:rsidRPr="00F64324">
              <w:rPr>
                <w:color w:val="000000"/>
                <w:sz w:val="20"/>
                <w:szCs w:val="20"/>
              </w:rPr>
              <w:t>54,6</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5"/>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5"/>
              <w:rPr>
                <w:sz w:val="20"/>
                <w:szCs w:val="20"/>
              </w:rPr>
            </w:pPr>
            <w:r w:rsidRPr="00F64324">
              <w:rPr>
                <w:sz w:val="20"/>
                <w:szCs w:val="20"/>
              </w:rPr>
              <w:t>35</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5"/>
              <w:rPr>
                <w:color w:val="000000"/>
                <w:sz w:val="20"/>
                <w:szCs w:val="20"/>
              </w:rPr>
            </w:pPr>
            <w:r w:rsidRPr="00F64324">
              <w:rPr>
                <w:color w:val="000000"/>
                <w:sz w:val="20"/>
                <w:szCs w:val="20"/>
              </w:rPr>
              <w:t xml:space="preserve">              Повышение правовой культуры избирателей и организаторов выборов</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07</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7001070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5"/>
              <w:rPr>
                <w:color w:val="000000"/>
                <w:sz w:val="20"/>
                <w:szCs w:val="20"/>
              </w:rPr>
            </w:pPr>
            <w:r w:rsidRPr="00F64324">
              <w:rPr>
                <w:color w:val="000000"/>
                <w:sz w:val="20"/>
                <w:szCs w:val="20"/>
              </w:rPr>
              <w:t>54,6</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36</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7001070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54,6</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0"/>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0"/>
              <w:rPr>
                <w:sz w:val="20"/>
                <w:szCs w:val="20"/>
              </w:rPr>
            </w:pPr>
            <w:r w:rsidRPr="00F64324">
              <w:rPr>
                <w:sz w:val="20"/>
                <w:szCs w:val="20"/>
              </w:rPr>
              <w:t>37</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0"/>
              <w:rPr>
                <w:color w:val="000000"/>
                <w:sz w:val="20"/>
                <w:szCs w:val="20"/>
              </w:rPr>
            </w:pPr>
            <w:r w:rsidRPr="00F64324">
              <w:rPr>
                <w:color w:val="000000"/>
                <w:sz w:val="20"/>
                <w:szCs w:val="20"/>
              </w:rPr>
              <w:t xml:space="preserve">    Резервные фонды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11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0"/>
              <w:rPr>
                <w:color w:val="000000"/>
                <w:sz w:val="20"/>
                <w:szCs w:val="20"/>
              </w:rPr>
            </w:pPr>
            <w:r w:rsidRPr="00F64324">
              <w:rPr>
                <w:color w:val="000000"/>
                <w:sz w:val="20"/>
                <w:szCs w:val="20"/>
              </w:rPr>
              <w:t>440,0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1"/>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1"/>
              <w:rPr>
                <w:sz w:val="20"/>
                <w:szCs w:val="20"/>
              </w:rPr>
            </w:pPr>
            <w:r w:rsidRPr="00F64324">
              <w:rPr>
                <w:sz w:val="20"/>
                <w:szCs w:val="20"/>
              </w:rPr>
              <w:t>38</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1"/>
              <w:rPr>
                <w:color w:val="000000"/>
                <w:sz w:val="20"/>
                <w:szCs w:val="20"/>
              </w:rPr>
            </w:pPr>
            <w:r w:rsidRPr="00F64324">
              <w:rPr>
                <w:color w:val="000000"/>
                <w:sz w:val="20"/>
                <w:szCs w:val="20"/>
              </w:rPr>
              <w:t xml:space="preserve">      Непрограммные направления деятельности</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11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7000000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1"/>
              <w:rPr>
                <w:color w:val="000000"/>
                <w:sz w:val="20"/>
                <w:szCs w:val="20"/>
              </w:rPr>
            </w:pPr>
            <w:r w:rsidRPr="00F64324">
              <w:rPr>
                <w:color w:val="000000"/>
                <w:sz w:val="20"/>
                <w:szCs w:val="20"/>
              </w:rPr>
              <w:t>440,0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39</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Резервный фонд Администрации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7001199</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440,0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40</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Резервные средства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7001199</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870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440,0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0"/>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0"/>
              <w:rPr>
                <w:sz w:val="20"/>
                <w:szCs w:val="20"/>
              </w:rPr>
            </w:pPr>
            <w:r w:rsidRPr="00F64324">
              <w:rPr>
                <w:sz w:val="20"/>
                <w:szCs w:val="20"/>
              </w:rPr>
              <w:t>41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0"/>
              <w:rPr>
                <w:color w:val="000000"/>
                <w:sz w:val="20"/>
                <w:szCs w:val="20"/>
              </w:rPr>
            </w:pPr>
            <w:r w:rsidRPr="00F64324">
              <w:rPr>
                <w:color w:val="000000"/>
                <w:sz w:val="20"/>
                <w:szCs w:val="20"/>
              </w:rPr>
              <w:t xml:space="preserve">    Другие общегосударственные вопросы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13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0"/>
              <w:rPr>
                <w:color w:val="000000"/>
                <w:sz w:val="20"/>
                <w:szCs w:val="20"/>
              </w:rPr>
            </w:pPr>
            <w:r w:rsidRPr="00F64324">
              <w:rPr>
                <w:color w:val="000000"/>
                <w:sz w:val="20"/>
                <w:szCs w:val="20"/>
              </w:rPr>
              <w:t>37 089,2</w:t>
            </w:r>
          </w:p>
        </w:tc>
      </w:tr>
      <w:tr w:rsidR="00F64324" w:rsidRPr="00F64324" w:rsidTr="00D76771">
        <w:trPr>
          <w:trHeight w:val="129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1"/>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1"/>
              <w:rPr>
                <w:sz w:val="20"/>
                <w:szCs w:val="20"/>
              </w:rPr>
            </w:pPr>
            <w:r w:rsidRPr="00F64324">
              <w:rPr>
                <w:sz w:val="20"/>
                <w:szCs w:val="20"/>
              </w:rPr>
              <w:t>42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1"/>
              <w:rPr>
                <w:color w:val="000000"/>
                <w:sz w:val="20"/>
                <w:szCs w:val="20"/>
              </w:rPr>
            </w:pPr>
            <w:r w:rsidRPr="00F64324">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13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0100000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1"/>
              <w:rPr>
                <w:color w:val="000000"/>
                <w:sz w:val="20"/>
                <w:szCs w:val="20"/>
              </w:rPr>
            </w:pPr>
            <w:r w:rsidRPr="00F64324">
              <w:rPr>
                <w:color w:val="000000"/>
                <w:sz w:val="20"/>
                <w:szCs w:val="20"/>
              </w:rPr>
              <w:t>30 781,6</w:t>
            </w:r>
          </w:p>
        </w:tc>
      </w:tr>
      <w:tr w:rsidR="00F64324" w:rsidRPr="00F64324" w:rsidTr="00D76771">
        <w:trPr>
          <w:trHeight w:val="105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43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13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0110000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800,0</w:t>
            </w:r>
          </w:p>
        </w:tc>
      </w:tr>
      <w:tr w:rsidR="00F64324" w:rsidRPr="00F64324" w:rsidTr="00D76771">
        <w:trPr>
          <w:trHeight w:val="102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44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0111111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800,0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45</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0111111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800,0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46</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"Развитие  муниципальной службы в Североуральском городском округе"</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13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0140000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325,0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5"/>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5"/>
              <w:rPr>
                <w:sz w:val="20"/>
                <w:szCs w:val="20"/>
              </w:rPr>
            </w:pPr>
            <w:r w:rsidRPr="00F64324">
              <w:rPr>
                <w:sz w:val="20"/>
                <w:szCs w:val="20"/>
              </w:rPr>
              <w:t>47</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5"/>
              <w:rPr>
                <w:color w:val="000000"/>
                <w:sz w:val="20"/>
                <w:szCs w:val="20"/>
              </w:rPr>
            </w:pPr>
            <w:r w:rsidRPr="00F64324">
              <w:rPr>
                <w:color w:val="000000"/>
                <w:sz w:val="20"/>
                <w:szCs w:val="20"/>
              </w:rPr>
              <w:t xml:space="preserve">              Повышение квалификации муниципальных служащих</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13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0141080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5"/>
              <w:rPr>
                <w:color w:val="000000"/>
                <w:sz w:val="20"/>
                <w:szCs w:val="20"/>
              </w:rPr>
            </w:pPr>
            <w:r w:rsidRPr="00F64324">
              <w:rPr>
                <w:color w:val="000000"/>
                <w:sz w:val="20"/>
                <w:szCs w:val="20"/>
              </w:rPr>
              <w:t>325,0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48</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0141080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120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284,2</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49</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0141080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40,8</w:t>
            </w:r>
          </w:p>
        </w:tc>
      </w:tr>
      <w:tr w:rsidR="00F64324" w:rsidRPr="00F64324" w:rsidTr="00D76771">
        <w:trPr>
          <w:trHeight w:val="127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50</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13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0150000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29 656,6</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51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Обеспечение деятельности муниципальных органов (центральный аппарат)</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0151001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1 436,6</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52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0151001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120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1 436,6</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53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Обеспечение деятельности (оказание услуг) муниципальных учреждений по обеспечению хозяйственного обслуживания</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0151101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18 500,0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54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Расходы на выплаты персоналу казенных учреждений</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0151101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5 793,8</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55</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0151101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12 415,2</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56</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0151101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850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291,0</w:t>
            </w:r>
          </w:p>
        </w:tc>
      </w:tr>
      <w:tr w:rsidR="00F64324" w:rsidRPr="00F64324" w:rsidTr="00D76771">
        <w:trPr>
          <w:trHeight w:val="178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57</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0151102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9 200,0</w:t>
            </w:r>
          </w:p>
        </w:tc>
      </w:tr>
      <w:tr w:rsidR="00F64324" w:rsidRPr="00F64324" w:rsidTr="00D76771">
        <w:trPr>
          <w:trHeight w:val="52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58</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Расходы на выплаты персоналу казенных учреждений</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0151102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9 023,6</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59</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0151102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174,2</w:t>
            </w:r>
          </w:p>
        </w:tc>
      </w:tr>
      <w:tr w:rsidR="00F64324" w:rsidRPr="00F64324" w:rsidTr="00D76771">
        <w:trPr>
          <w:trHeight w:val="360"/>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60</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0151102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850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2,2</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61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Исполнение судебных актов, принятых в связи с неисполнением полномочий органов  местного самоуправления</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0151115</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200,0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62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Исполнение судебных актов</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0151115</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830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200,0</w:t>
            </w:r>
          </w:p>
        </w:tc>
      </w:tr>
      <w:tr w:rsidR="00F64324" w:rsidRPr="00F64324" w:rsidTr="00D76771">
        <w:trPr>
          <w:trHeight w:val="127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5"/>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5"/>
              <w:rPr>
                <w:sz w:val="20"/>
                <w:szCs w:val="20"/>
              </w:rPr>
            </w:pPr>
            <w:r w:rsidRPr="00F64324">
              <w:rPr>
                <w:sz w:val="20"/>
                <w:szCs w:val="20"/>
              </w:rPr>
              <w:t>63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5"/>
              <w:rPr>
                <w:color w:val="000000"/>
                <w:sz w:val="20"/>
                <w:szCs w:val="20"/>
              </w:rPr>
            </w:pPr>
            <w:r w:rsidRPr="00F64324">
              <w:rPr>
                <w:color w:val="000000"/>
                <w:sz w:val="20"/>
                <w:szCs w:val="20"/>
              </w:rPr>
              <w:t xml:space="preserve">              Осуществление государственного полномочия Свердловской области по определению перечня лиц, уполномоченных составлять протоколы об административных правонарушениях</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13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0154110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5"/>
              <w:rPr>
                <w:color w:val="000000"/>
                <w:sz w:val="20"/>
                <w:szCs w:val="20"/>
              </w:rPr>
            </w:pPr>
            <w:r w:rsidRPr="00F64324">
              <w:rPr>
                <w:color w:val="000000"/>
                <w:sz w:val="20"/>
                <w:szCs w:val="20"/>
              </w:rPr>
              <w:t>0,1</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64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0154110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0,1</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5"/>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5"/>
              <w:rPr>
                <w:sz w:val="20"/>
                <w:szCs w:val="20"/>
              </w:rPr>
            </w:pPr>
            <w:r w:rsidRPr="00F64324">
              <w:rPr>
                <w:sz w:val="20"/>
                <w:szCs w:val="20"/>
              </w:rPr>
              <w:t>65</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5"/>
              <w:rPr>
                <w:color w:val="000000"/>
                <w:sz w:val="20"/>
                <w:szCs w:val="20"/>
              </w:rPr>
            </w:pPr>
            <w:r w:rsidRPr="00F64324">
              <w:rPr>
                <w:color w:val="000000"/>
                <w:sz w:val="20"/>
                <w:szCs w:val="20"/>
              </w:rPr>
              <w:t xml:space="preserve">              Осуществление государственного полномочия Свердловской области  по созданию административных комиссий</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13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0154120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5"/>
              <w:rPr>
                <w:color w:val="000000"/>
                <w:sz w:val="20"/>
                <w:szCs w:val="20"/>
              </w:rPr>
            </w:pPr>
            <w:r w:rsidRPr="00F64324">
              <w:rPr>
                <w:color w:val="000000"/>
                <w:sz w:val="20"/>
                <w:szCs w:val="20"/>
              </w:rPr>
              <w:t>91,9</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66</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0154120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91,9</w:t>
            </w:r>
          </w:p>
        </w:tc>
      </w:tr>
      <w:tr w:rsidR="00F64324" w:rsidRPr="00F64324" w:rsidTr="00D76771">
        <w:trPr>
          <w:trHeight w:val="132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5"/>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5"/>
              <w:rPr>
                <w:sz w:val="20"/>
                <w:szCs w:val="20"/>
              </w:rPr>
            </w:pPr>
            <w:r w:rsidRPr="00F64324">
              <w:rPr>
                <w:sz w:val="20"/>
                <w:szCs w:val="20"/>
              </w:rPr>
              <w:t>67</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5"/>
              <w:rPr>
                <w:color w:val="000000"/>
                <w:sz w:val="20"/>
                <w:szCs w:val="20"/>
              </w:rPr>
            </w:pPr>
            <w:r w:rsidRPr="00F64324">
              <w:rPr>
                <w:color w:val="000000"/>
                <w:sz w:val="20"/>
                <w:szCs w:val="20"/>
              </w:rPr>
              <w:t xml:space="preserve">              Осуществление  государственного полномочия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13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0154610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5"/>
              <w:rPr>
                <w:color w:val="000000"/>
                <w:sz w:val="20"/>
                <w:szCs w:val="20"/>
              </w:rPr>
            </w:pPr>
            <w:r w:rsidRPr="00F64324">
              <w:rPr>
                <w:color w:val="000000"/>
                <w:sz w:val="20"/>
                <w:szCs w:val="20"/>
              </w:rPr>
              <w:t>228,0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68</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0154610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228,0</w:t>
            </w:r>
          </w:p>
        </w:tc>
      </w:tr>
      <w:tr w:rsidR="00F64324" w:rsidRPr="00F64324" w:rsidTr="00D76771">
        <w:trPr>
          <w:trHeight w:val="127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1"/>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1"/>
              <w:rPr>
                <w:sz w:val="20"/>
                <w:szCs w:val="20"/>
              </w:rPr>
            </w:pPr>
            <w:r w:rsidRPr="00F64324">
              <w:rPr>
                <w:sz w:val="20"/>
                <w:szCs w:val="20"/>
              </w:rPr>
              <w:t>69</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1"/>
              <w:rPr>
                <w:color w:val="000000"/>
                <w:sz w:val="20"/>
                <w:szCs w:val="20"/>
              </w:rPr>
            </w:pPr>
            <w:r w:rsidRPr="00F64324">
              <w:rPr>
                <w:color w:val="000000"/>
                <w:sz w:val="20"/>
                <w:szCs w:val="2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13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0200000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1"/>
              <w:rPr>
                <w:color w:val="000000"/>
                <w:sz w:val="20"/>
                <w:szCs w:val="20"/>
              </w:rPr>
            </w:pPr>
            <w:r w:rsidRPr="00F64324">
              <w:rPr>
                <w:color w:val="000000"/>
                <w:sz w:val="20"/>
                <w:szCs w:val="20"/>
              </w:rPr>
              <w:t>6 307,6</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70</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Обеспечение деятельности муниципальных органов  (центральный аппарат)</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0201001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3 994,3</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71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0201001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120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3 858,6</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72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0201001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134,1</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73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0201001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850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1,6</w:t>
            </w:r>
          </w:p>
        </w:tc>
      </w:tr>
      <w:tr w:rsidR="00F64324" w:rsidRPr="00F64324" w:rsidTr="00D76771">
        <w:trPr>
          <w:trHeight w:val="79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74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Мероприятия по управлению и  распоряжению муниципальным имуществом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0201161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2 157,3</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75</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0201161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2 157,3</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76</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Обеспечение приватизации и проведение предпродажной подготовки объектов приватизации</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0201162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156,0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77</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0201162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156,0</w:t>
            </w:r>
          </w:p>
        </w:tc>
      </w:tr>
      <w:tr w:rsidR="00F64324" w:rsidRPr="00F64324" w:rsidTr="00D76771">
        <w:trPr>
          <w:trHeight w:val="5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78</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b/>
                <w:bCs/>
                <w:color w:val="000000"/>
                <w:sz w:val="20"/>
                <w:szCs w:val="20"/>
              </w:rPr>
            </w:pPr>
            <w:r w:rsidRPr="00F64324">
              <w:rPr>
                <w:b/>
                <w:bCs/>
                <w:color w:val="000000"/>
                <w:sz w:val="20"/>
                <w:szCs w:val="20"/>
              </w:rPr>
              <w:t xml:space="preserve">  НАЦИОНАЛЬНАЯ БЕЗОПАСНОСТЬ И ПРАВООХРАНИТЕЛЬНАЯ ДЕЯТЕЛЬНОСТЬ</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b/>
                <w:bCs/>
                <w:color w:val="000000"/>
                <w:sz w:val="20"/>
                <w:szCs w:val="20"/>
              </w:rPr>
            </w:pPr>
            <w:r w:rsidRPr="00F64324">
              <w:rPr>
                <w:b/>
                <w:bCs/>
                <w:color w:val="000000"/>
                <w:sz w:val="20"/>
                <w:szCs w:val="20"/>
              </w:rPr>
              <w:t>03</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b/>
                <w:bCs/>
                <w:color w:val="000000"/>
                <w:sz w:val="20"/>
                <w:szCs w:val="20"/>
              </w:rPr>
            </w:pPr>
            <w:r w:rsidRPr="00F64324">
              <w:rPr>
                <w:b/>
                <w:bCs/>
                <w:color w:val="000000"/>
                <w:sz w:val="20"/>
                <w:szCs w:val="20"/>
              </w:rPr>
              <w:t>00</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b/>
                <w:bCs/>
                <w:color w:val="000000"/>
                <w:sz w:val="20"/>
                <w:szCs w:val="20"/>
              </w:rPr>
            </w:pPr>
            <w:r w:rsidRPr="00F64324">
              <w:rPr>
                <w:b/>
                <w:bCs/>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b/>
                <w:bCs/>
                <w:color w:val="000000"/>
                <w:sz w:val="20"/>
                <w:szCs w:val="20"/>
              </w:rPr>
            </w:pPr>
            <w:r w:rsidRPr="00F64324">
              <w:rPr>
                <w:b/>
                <w:bCs/>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b/>
                <w:bCs/>
                <w:color w:val="000000"/>
                <w:sz w:val="20"/>
                <w:szCs w:val="20"/>
              </w:rPr>
            </w:pPr>
            <w:r w:rsidRPr="00F64324">
              <w:rPr>
                <w:b/>
                <w:bCs/>
                <w:color w:val="000000"/>
                <w:sz w:val="20"/>
                <w:szCs w:val="20"/>
              </w:rPr>
              <w:t>7 227,7</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0"/>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0"/>
              <w:rPr>
                <w:sz w:val="20"/>
                <w:szCs w:val="20"/>
              </w:rPr>
            </w:pPr>
            <w:r w:rsidRPr="00F64324">
              <w:rPr>
                <w:sz w:val="20"/>
                <w:szCs w:val="20"/>
              </w:rPr>
              <w:t>79</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0"/>
              <w:rPr>
                <w:color w:val="000000"/>
                <w:sz w:val="20"/>
                <w:szCs w:val="20"/>
              </w:rPr>
            </w:pPr>
            <w:r w:rsidRPr="00F64324">
              <w:rPr>
                <w:color w:val="000000"/>
                <w:sz w:val="20"/>
                <w:szCs w:val="20"/>
              </w:rPr>
              <w:t xml:space="preserve">    Защита населения и территории от последствий чрезвычайных ситуаций природного и техногенного характера, гражданская оборона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03</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0"/>
              <w:rPr>
                <w:color w:val="000000"/>
                <w:sz w:val="20"/>
                <w:szCs w:val="20"/>
              </w:rPr>
            </w:pPr>
            <w:r w:rsidRPr="00F64324">
              <w:rPr>
                <w:color w:val="000000"/>
                <w:sz w:val="20"/>
                <w:szCs w:val="20"/>
              </w:rPr>
              <w:t>6 174,7</w:t>
            </w:r>
          </w:p>
        </w:tc>
      </w:tr>
      <w:tr w:rsidR="00F64324" w:rsidRPr="00F64324" w:rsidTr="00D76771">
        <w:trPr>
          <w:trHeight w:val="229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1"/>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1"/>
              <w:rPr>
                <w:sz w:val="20"/>
                <w:szCs w:val="20"/>
              </w:rPr>
            </w:pPr>
            <w:r w:rsidRPr="00F64324">
              <w:rPr>
                <w:sz w:val="20"/>
                <w:szCs w:val="20"/>
              </w:rPr>
              <w:t>80</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1"/>
              <w:rPr>
                <w:color w:val="000000"/>
                <w:sz w:val="20"/>
                <w:szCs w:val="20"/>
              </w:rPr>
            </w:pPr>
            <w:r w:rsidRPr="00F64324">
              <w:rPr>
                <w:color w:val="000000"/>
                <w:sz w:val="20"/>
                <w:szCs w:val="20"/>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03</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1100000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1"/>
              <w:rPr>
                <w:color w:val="000000"/>
                <w:sz w:val="20"/>
                <w:szCs w:val="20"/>
              </w:rPr>
            </w:pPr>
            <w:r w:rsidRPr="00F64324">
              <w:rPr>
                <w:color w:val="000000"/>
                <w:sz w:val="20"/>
                <w:szCs w:val="20"/>
              </w:rPr>
              <w:t>6 174,7</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81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03</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1101201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3 900,0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82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Расходы на выплаты персоналу казенных учреждений</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1101201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2 823,3</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83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1101201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1 074,7</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84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1101201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850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2,0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85</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Мероприятия по гражданской обороне</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03</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1101211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430,8</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86</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1101211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430,8</w:t>
            </w:r>
          </w:p>
        </w:tc>
      </w:tr>
      <w:tr w:rsidR="00F64324" w:rsidRPr="00F64324" w:rsidTr="00D76771">
        <w:trPr>
          <w:trHeight w:val="102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87</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03</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1101212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000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143,9</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88</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1101212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143,9</w:t>
            </w:r>
          </w:p>
        </w:tc>
      </w:tr>
      <w:tr w:rsidR="00F64324" w:rsidRPr="00F64324" w:rsidTr="00D76771">
        <w:trPr>
          <w:trHeight w:val="102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89</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03</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1101213</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1 700,0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90</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1101213</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1 700,0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0"/>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0"/>
              <w:rPr>
                <w:sz w:val="20"/>
                <w:szCs w:val="20"/>
              </w:rPr>
            </w:pPr>
            <w:r w:rsidRPr="00F64324">
              <w:rPr>
                <w:sz w:val="20"/>
                <w:szCs w:val="20"/>
              </w:rPr>
              <w:t>91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0"/>
              <w:rPr>
                <w:color w:val="000000"/>
                <w:sz w:val="20"/>
                <w:szCs w:val="20"/>
              </w:rPr>
            </w:pPr>
            <w:r w:rsidRPr="00F64324">
              <w:rPr>
                <w:color w:val="000000"/>
                <w:sz w:val="20"/>
                <w:szCs w:val="20"/>
              </w:rPr>
              <w:t xml:space="preserve">    Обеспечение пожарной безопасности</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03</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10</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0"/>
              <w:rPr>
                <w:color w:val="000000"/>
                <w:sz w:val="20"/>
                <w:szCs w:val="20"/>
              </w:rPr>
            </w:pPr>
            <w:r w:rsidRPr="00F64324">
              <w:rPr>
                <w:color w:val="000000"/>
                <w:sz w:val="20"/>
                <w:szCs w:val="20"/>
              </w:rPr>
              <w:t>400,0</w:t>
            </w:r>
          </w:p>
        </w:tc>
      </w:tr>
      <w:tr w:rsidR="00F64324" w:rsidRPr="00F64324" w:rsidTr="00D76771">
        <w:trPr>
          <w:trHeight w:val="229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1"/>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1"/>
              <w:rPr>
                <w:sz w:val="20"/>
                <w:szCs w:val="20"/>
              </w:rPr>
            </w:pPr>
            <w:r w:rsidRPr="00F64324">
              <w:rPr>
                <w:sz w:val="20"/>
                <w:szCs w:val="20"/>
              </w:rPr>
              <w:t>92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1"/>
              <w:rPr>
                <w:color w:val="000000"/>
                <w:sz w:val="20"/>
                <w:szCs w:val="20"/>
              </w:rPr>
            </w:pPr>
            <w:r w:rsidRPr="00F64324">
              <w:rPr>
                <w:color w:val="000000"/>
                <w:sz w:val="20"/>
                <w:szCs w:val="20"/>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03</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10</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1100000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1"/>
              <w:rPr>
                <w:color w:val="000000"/>
                <w:sz w:val="20"/>
                <w:szCs w:val="20"/>
              </w:rPr>
            </w:pPr>
            <w:r w:rsidRPr="00F64324">
              <w:rPr>
                <w:color w:val="000000"/>
                <w:sz w:val="20"/>
                <w:szCs w:val="20"/>
              </w:rPr>
              <w:t>400,0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93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Обеспечение первичных мер пожарной безопасности</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03</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10</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1101214</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400,0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94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10</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1101214</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400,0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0"/>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0"/>
              <w:rPr>
                <w:sz w:val="20"/>
                <w:szCs w:val="20"/>
              </w:rPr>
            </w:pPr>
            <w:r w:rsidRPr="00F64324">
              <w:rPr>
                <w:sz w:val="20"/>
                <w:szCs w:val="20"/>
              </w:rPr>
              <w:t>95</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0"/>
              <w:rPr>
                <w:color w:val="000000"/>
                <w:sz w:val="20"/>
                <w:szCs w:val="20"/>
              </w:rPr>
            </w:pPr>
            <w:r w:rsidRPr="00F64324">
              <w:rPr>
                <w:color w:val="000000"/>
                <w:sz w:val="20"/>
                <w:szCs w:val="20"/>
              </w:rPr>
              <w:t xml:space="preserve">    Другие вопросы в области национальной безопасности и правоохранительной деятельности</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03</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14</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0"/>
              <w:rPr>
                <w:color w:val="000000"/>
                <w:sz w:val="20"/>
                <w:szCs w:val="20"/>
              </w:rPr>
            </w:pPr>
            <w:r w:rsidRPr="00F64324">
              <w:rPr>
                <w:color w:val="000000"/>
                <w:sz w:val="20"/>
                <w:szCs w:val="20"/>
              </w:rPr>
              <w:t>653,0</w:t>
            </w:r>
          </w:p>
        </w:tc>
      </w:tr>
      <w:tr w:rsidR="00F64324" w:rsidRPr="00F64324" w:rsidTr="00D76771">
        <w:trPr>
          <w:trHeight w:val="127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1"/>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1"/>
              <w:rPr>
                <w:sz w:val="20"/>
                <w:szCs w:val="20"/>
              </w:rPr>
            </w:pPr>
            <w:r w:rsidRPr="00F64324">
              <w:rPr>
                <w:sz w:val="20"/>
                <w:szCs w:val="20"/>
              </w:rPr>
              <w:t>96</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1"/>
              <w:rPr>
                <w:color w:val="000000"/>
                <w:sz w:val="20"/>
                <w:szCs w:val="20"/>
              </w:rPr>
            </w:pPr>
            <w:r w:rsidRPr="00F64324">
              <w:rPr>
                <w:color w:val="000000"/>
                <w:sz w:val="20"/>
                <w:szCs w:val="20"/>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03</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14</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1000000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1"/>
              <w:rPr>
                <w:color w:val="000000"/>
                <w:sz w:val="20"/>
                <w:szCs w:val="20"/>
              </w:rPr>
            </w:pPr>
            <w:r w:rsidRPr="00F64324">
              <w:rPr>
                <w:color w:val="000000"/>
                <w:sz w:val="20"/>
                <w:szCs w:val="20"/>
              </w:rPr>
              <w:t>653,0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97</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"Профилактика экстремизма и терроризма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03</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14</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1010000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303,0</w:t>
            </w:r>
          </w:p>
        </w:tc>
      </w:tr>
      <w:tr w:rsidR="00F64324" w:rsidRPr="00F64324" w:rsidTr="00D76771">
        <w:trPr>
          <w:trHeight w:val="153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98</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Реализация мероприятий по обеспечению безопасности граждан,  профилактике экстремизма и </w:t>
            </w:r>
            <w:proofErr w:type="spellStart"/>
            <w:r w:rsidRPr="00F64324">
              <w:rPr>
                <w:color w:val="000000"/>
                <w:sz w:val="20"/>
                <w:szCs w:val="20"/>
              </w:rPr>
              <w:t>терроризма,а</w:t>
            </w:r>
            <w:proofErr w:type="spellEnd"/>
            <w:r w:rsidRPr="00F64324">
              <w:rPr>
                <w:color w:val="000000"/>
                <w:sz w:val="20"/>
                <w:szCs w:val="20"/>
              </w:rPr>
              <w:t xml:space="preserve"> также минимизация и ликвидация последствий его проявления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03</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14</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1011202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303,0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99</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14</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1011202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303,0</w:t>
            </w:r>
          </w:p>
        </w:tc>
      </w:tr>
      <w:tr w:rsidR="00F64324" w:rsidRPr="00F64324" w:rsidTr="00D76771">
        <w:trPr>
          <w:trHeight w:val="103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100</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03</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14</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1020000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250,0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101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Реализация мероприятий по первичной профилактике ВИЧ инфекции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03</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14</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1021203</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250,0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102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14</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1021203</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250,0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103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"Предупреждение распространения наркомании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03</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14</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1030000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100,0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104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Реализация мероприятий по предупреждению распространения  наркомании на территории СГО</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03</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14</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1031204</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100,0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105</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14</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1031204</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100,0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106</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b/>
                <w:bCs/>
                <w:color w:val="000000"/>
                <w:sz w:val="20"/>
                <w:szCs w:val="20"/>
              </w:rPr>
            </w:pPr>
            <w:r w:rsidRPr="00F64324">
              <w:rPr>
                <w:b/>
                <w:bCs/>
                <w:color w:val="000000"/>
                <w:sz w:val="20"/>
                <w:szCs w:val="20"/>
              </w:rPr>
              <w:t xml:space="preserve">  НАЦИОНАЛЬНАЯ ЭКОНОМИКА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b/>
                <w:bCs/>
                <w:color w:val="000000"/>
                <w:sz w:val="20"/>
                <w:szCs w:val="20"/>
              </w:rPr>
            </w:pPr>
            <w:r w:rsidRPr="00F64324">
              <w:rPr>
                <w:b/>
                <w:bCs/>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b/>
                <w:bCs/>
                <w:color w:val="000000"/>
                <w:sz w:val="20"/>
                <w:szCs w:val="20"/>
              </w:rPr>
            </w:pPr>
            <w:r w:rsidRPr="00F64324">
              <w:rPr>
                <w:b/>
                <w:bCs/>
                <w:color w:val="000000"/>
                <w:sz w:val="20"/>
                <w:szCs w:val="20"/>
              </w:rPr>
              <w:t>00</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b/>
                <w:bCs/>
                <w:color w:val="000000"/>
                <w:sz w:val="20"/>
                <w:szCs w:val="20"/>
              </w:rPr>
            </w:pPr>
            <w:r w:rsidRPr="00F64324">
              <w:rPr>
                <w:b/>
                <w:bCs/>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b/>
                <w:bCs/>
                <w:color w:val="000000"/>
                <w:sz w:val="20"/>
                <w:szCs w:val="20"/>
              </w:rPr>
            </w:pPr>
            <w:r w:rsidRPr="00F64324">
              <w:rPr>
                <w:b/>
                <w:bCs/>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b/>
                <w:bCs/>
                <w:color w:val="000000"/>
                <w:sz w:val="20"/>
                <w:szCs w:val="20"/>
              </w:rPr>
            </w:pPr>
            <w:r w:rsidRPr="00F64324">
              <w:rPr>
                <w:b/>
                <w:bCs/>
                <w:color w:val="000000"/>
                <w:sz w:val="20"/>
                <w:szCs w:val="20"/>
              </w:rPr>
              <w:t>31 521,1</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0"/>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0"/>
              <w:rPr>
                <w:sz w:val="20"/>
                <w:szCs w:val="20"/>
              </w:rPr>
            </w:pPr>
            <w:r w:rsidRPr="00F64324">
              <w:rPr>
                <w:sz w:val="20"/>
                <w:szCs w:val="20"/>
              </w:rPr>
              <w:t>107</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0"/>
              <w:rPr>
                <w:color w:val="000000"/>
                <w:sz w:val="20"/>
                <w:szCs w:val="20"/>
              </w:rPr>
            </w:pPr>
            <w:r w:rsidRPr="00F64324">
              <w:rPr>
                <w:color w:val="000000"/>
                <w:sz w:val="20"/>
                <w:szCs w:val="20"/>
              </w:rPr>
              <w:t xml:space="preserve">    Лесное хозяйство</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07</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0"/>
              <w:rPr>
                <w:color w:val="000000"/>
                <w:sz w:val="20"/>
                <w:szCs w:val="20"/>
              </w:rPr>
            </w:pPr>
            <w:r w:rsidRPr="00F64324">
              <w:rPr>
                <w:color w:val="000000"/>
                <w:sz w:val="20"/>
                <w:szCs w:val="20"/>
              </w:rPr>
              <w:t>132,0</w:t>
            </w:r>
          </w:p>
        </w:tc>
      </w:tr>
      <w:tr w:rsidR="00F64324" w:rsidRPr="00F64324" w:rsidTr="00D76771">
        <w:trPr>
          <w:trHeight w:val="178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1"/>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1"/>
              <w:rPr>
                <w:sz w:val="20"/>
                <w:szCs w:val="20"/>
              </w:rPr>
            </w:pPr>
            <w:r w:rsidRPr="00F64324">
              <w:rPr>
                <w:sz w:val="20"/>
                <w:szCs w:val="20"/>
              </w:rPr>
              <w:t>108</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1"/>
              <w:rPr>
                <w:color w:val="000000"/>
                <w:sz w:val="20"/>
                <w:szCs w:val="20"/>
              </w:rPr>
            </w:pPr>
            <w:r w:rsidRPr="00F64324">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07</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0800000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1"/>
              <w:rPr>
                <w:color w:val="000000"/>
                <w:sz w:val="20"/>
                <w:szCs w:val="20"/>
              </w:rPr>
            </w:pPr>
            <w:r w:rsidRPr="00F64324">
              <w:rPr>
                <w:color w:val="000000"/>
                <w:sz w:val="20"/>
                <w:szCs w:val="20"/>
              </w:rPr>
              <w:t>132,0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109</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"Развитие  лесного хозяйство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07</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0830000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132,0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110</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Мероприятия в области лесного хозяйства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07</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0831322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132,0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111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0831322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132,0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0"/>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0"/>
              <w:rPr>
                <w:sz w:val="20"/>
                <w:szCs w:val="20"/>
              </w:rPr>
            </w:pPr>
            <w:r w:rsidRPr="00F64324">
              <w:rPr>
                <w:sz w:val="20"/>
                <w:szCs w:val="20"/>
              </w:rPr>
              <w:t>112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0"/>
              <w:rPr>
                <w:color w:val="000000"/>
                <w:sz w:val="20"/>
                <w:szCs w:val="20"/>
              </w:rPr>
            </w:pPr>
            <w:r w:rsidRPr="00F64324">
              <w:rPr>
                <w:color w:val="000000"/>
                <w:sz w:val="20"/>
                <w:szCs w:val="20"/>
              </w:rPr>
              <w:t xml:space="preserve">    Транспорт</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08</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0"/>
              <w:rPr>
                <w:color w:val="000000"/>
                <w:sz w:val="20"/>
                <w:szCs w:val="20"/>
              </w:rPr>
            </w:pPr>
            <w:r w:rsidRPr="00F64324">
              <w:rPr>
                <w:color w:val="000000"/>
                <w:sz w:val="20"/>
                <w:szCs w:val="20"/>
              </w:rPr>
              <w:t>3 047,1</w:t>
            </w:r>
          </w:p>
        </w:tc>
      </w:tr>
      <w:tr w:rsidR="00F64324" w:rsidRPr="00F64324" w:rsidTr="00D76771">
        <w:trPr>
          <w:trHeight w:val="178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1"/>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1"/>
              <w:rPr>
                <w:sz w:val="20"/>
                <w:szCs w:val="20"/>
              </w:rPr>
            </w:pPr>
            <w:r w:rsidRPr="00F64324">
              <w:rPr>
                <w:sz w:val="20"/>
                <w:szCs w:val="20"/>
              </w:rPr>
              <w:t>113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1"/>
              <w:rPr>
                <w:color w:val="000000"/>
                <w:sz w:val="20"/>
                <w:szCs w:val="20"/>
              </w:rPr>
            </w:pPr>
            <w:r w:rsidRPr="00F64324">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08</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0800000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1"/>
              <w:rPr>
                <w:color w:val="000000"/>
                <w:sz w:val="20"/>
                <w:szCs w:val="20"/>
              </w:rPr>
            </w:pPr>
            <w:r w:rsidRPr="00F64324">
              <w:rPr>
                <w:color w:val="000000"/>
                <w:sz w:val="20"/>
                <w:szCs w:val="20"/>
              </w:rPr>
              <w:t>3 047,1</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114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"Развитие транспортного </w:t>
            </w:r>
            <w:proofErr w:type="spellStart"/>
            <w:r w:rsidRPr="00F64324">
              <w:rPr>
                <w:color w:val="000000"/>
                <w:sz w:val="20"/>
                <w:szCs w:val="20"/>
              </w:rPr>
              <w:t>обсуживания</w:t>
            </w:r>
            <w:proofErr w:type="spellEnd"/>
            <w:r w:rsidRPr="00F64324">
              <w:rPr>
                <w:color w:val="000000"/>
                <w:sz w:val="20"/>
                <w:szCs w:val="20"/>
              </w:rPr>
              <w:t xml:space="preserve"> населения"</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08</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0880000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3 047,1</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115</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Мероприятия в области  автомобильного транспорта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08</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0881332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3 047,1</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116</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08</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0881332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810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3 047,1</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0"/>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0"/>
              <w:rPr>
                <w:sz w:val="20"/>
                <w:szCs w:val="20"/>
              </w:rPr>
            </w:pPr>
            <w:r w:rsidRPr="00F64324">
              <w:rPr>
                <w:sz w:val="20"/>
                <w:szCs w:val="20"/>
              </w:rPr>
              <w:t>117</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0"/>
              <w:rPr>
                <w:color w:val="000000"/>
                <w:sz w:val="20"/>
                <w:szCs w:val="20"/>
              </w:rPr>
            </w:pPr>
            <w:r w:rsidRPr="00F64324">
              <w:rPr>
                <w:color w:val="000000"/>
                <w:sz w:val="20"/>
                <w:szCs w:val="20"/>
              </w:rPr>
              <w:t xml:space="preserve">    Дорожное хозяйство (дорожные фонды)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0"/>
              <w:rPr>
                <w:color w:val="000000"/>
                <w:sz w:val="20"/>
                <w:szCs w:val="20"/>
              </w:rPr>
            </w:pPr>
            <w:r w:rsidRPr="00F64324">
              <w:rPr>
                <w:color w:val="000000"/>
                <w:sz w:val="20"/>
                <w:szCs w:val="20"/>
              </w:rPr>
              <w:t>23 000,0</w:t>
            </w:r>
          </w:p>
        </w:tc>
      </w:tr>
      <w:tr w:rsidR="00F64324" w:rsidRPr="00F64324" w:rsidTr="00D76771">
        <w:trPr>
          <w:trHeight w:val="153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1"/>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1"/>
              <w:rPr>
                <w:sz w:val="20"/>
                <w:szCs w:val="20"/>
              </w:rPr>
            </w:pPr>
            <w:r w:rsidRPr="00F64324">
              <w:rPr>
                <w:sz w:val="20"/>
                <w:szCs w:val="20"/>
              </w:rPr>
              <w:t>118</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1"/>
              <w:rPr>
                <w:color w:val="000000"/>
                <w:sz w:val="20"/>
                <w:szCs w:val="20"/>
              </w:rPr>
            </w:pPr>
            <w:r w:rsidRPr="00F64324">
              <w:rPr>
                <w:color w:val="000000"/>
                <w:sz w:val="20"/>
                <w:szCs w:val="20"/>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0700000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1"/>
              <w:rPr>
                <w:color w:val="000000"/>
                <w:sz w:val="20"/>
                <w:szCs w:val="20"/>
              </w:rPr>
            </w:pPr>
            <w:r w:rsidRPr="00F64324">
              <w:rPr>
                <w:color w:val="000000"/>
                <w:sz w:val="20"/>
                <w:szCs w:val="20"/>
              </w:rPr>
              <w:t>23 000,0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119</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Содержание автомобильных дорог  общего пользования местного значения и искусственных сооружений, расположенных на них</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0701401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13 500,0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120</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0701401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13 500,0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121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Ремонт автомобильных дорог общего пользования местного значения и искусственных  сооружений, расположенных  на них</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0701402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7 000,0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122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0701402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7 000,0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123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Информационная пропаганда   обеспечения безопасности дорожного движения</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0701406</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200,0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124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0701406</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200,0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125</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Установка, ремонт, обслуживание дорожных знаков и нанесение дорожной разметки</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0701407</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2 300,0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126</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0701407</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2 300,0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0"/>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0"/>
              <w:rPr>
                <w:sz w:val="20"/>
                <w:szCs w:val="20"/>
              </w:rPr>
            </w:pPr>
            <w:r w:rsidRPr="00F64324">
              <w:rPr>
                <w:sz w:val="20"/>
                <w:szCs w:val="20"/>
              </w:rPr>
              <w:t>127</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0"/>
              <w:rPr>
                <w:color w:val="000000"/>
                <w:sz w:val="20"/>
                <w:szCs w:val="20"/>
              </w:rPr>
            </w:pPr>
            <w:r w:rsidRPr="00F64324">
              <w:rPr>
                <w:color w:val="000000"/>
                <w:sz w:val="20"/>
                <w:szCs w:val="20"/>
              </w:rPr>
              <w:t xml:space="preserve">    Связь и информатика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10</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0"/>
              <w:rPr>
                <w:color w:val="000000"/>
                <w:sz w:val="20"/>
                <w:szCs w:val="20"/>
              </w:rPr>
            </w:pPr>
            <w:r w:rsidRPr="00F64324">
              <w:rPr>
                <w:color w:val="000000"/>
                <w:sz w:val="20"/>
                <w:szCs w:val="20"/>
              </w:rPr>
              <w:t>1 006,0</w:t>
            </w:r>
          </w:p>
        </w:tc>
      </w:tr>
      <w:tr w:rsidR="00F64324" w:rsidRPr="00F64324" w:rsidTr="00D76771">
        <w:trPr>
          <w:trHeight w:val="129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1"/>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1"/>
              <w:rPr>
                <w:sz w:val="20"/>
                <w:szCs w:val="20"/>
              </w:rPr>
            </w:pPr>
            <w:r w:rsidRPr="00F64324">
              <w:rPr>
                <w:sz w:val="20"/>
                <w:szCs w:val="20"/>
              </w:rPr>
              <w:t>128</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1"/>
              <w:rPr>
                <w:color w:val="000000"/>
                <w:sz w:val="20"/>
                <w:szCs w:val="20"/>
              </w:rPr>
            </w:pPr>
            <w:r w:rsidRPr="00F64324">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10</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0100000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1"/>
              <w:rPr>
                <w:color w:val="000000"/>
                <w:sz w:val="20"/>
                <w:szCs w:val="20"/>
              </w:rPr>
            </w:pPr>
            <w:r w:rsidRPr="00F64324">
              <w:rPr>
                <w:color w:val="000000"/>
                <w:sz w:val="20"/>
                <w:szCs w:val="20"/>
              </w:rPr>
              <w:t>1 006,0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129</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"Информационное общество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10</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0130000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1 006,0</w:t>
            </w:r>
          </w:p>
        </w:tc>
      </w:tr>
      <w:tr w:rsidR="00F64324" w:rsidRPr="00F64324" w:rsidTr="00D76771">
        <w:trPr>
          <w:trHeight w:val="103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130</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Реализация мероприятий по информатизации в рамках </w:t>
            </w:r>
            <w:proofErr w:type="spellStart"/>
            <w:r w:rsidRPr="00F64324">
              <w:rPr>
                <w:color w:val="000000"/>
                <w:sz w:val="20"/>
                <w:szCs w:val="20"/>
              </w:rPr>
              <w:t>софинансирования</w:t>
            </w:r>
            <w:proofErr w:type="spellEnd"/>
            <w:r w:rsidRPr="00F64324">
              <w:rPr>
                <w:color w:val="000000"/>
                <w:sz w:val="20"/>
                <w:szCs w:val="20"/>
              </w:rPr>
              <w:t xml:space="preserve"> областной подпрограммы «Информационное общество Свердловской области»</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10</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0131313</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214,0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131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10</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0131313</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214,0</w:t>
            </w:r>
          </w:p>
        </w:tc>
      </w:tr>
      <w:tr w:rsidR="00F64324" w:rsidRPr="00F64324" w:rsidTr="00D76771">
        <w:trPr>
          <w:trHeight w:val="105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132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Автоматизация рабочих мест сотрудников, оказывающих муниципальные услуги в электронном виде, и обеспечение их информационной безопасности</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10</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0131314</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792,0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133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10</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0131314</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792,0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0"/>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0"/>
              <w:rPr>
                <w:sz w:val="20"/>
                <w:szCs w:val="20"/>
              </w:rPr>
            </w:pPr>
            <w:r w:rsidRPr="00F64324">
              <w:rPr>
                <w:sz w:val="20"/>
                <w:szCs w:val="20"/>
              </w:rPr>
              <w:t>134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0"/>
              <w:rPr>
                <w:color w:val="000000"/>
                <w:sz w:val="20"/>
                <w:szCs w:val="20"/>
              </w:rPr>
            </w:pPr>
            <w:r w:rsidRPr="00F64324">
              <w:rPr>
                <w:color w:val="000000"/>
                <w:sz w:val="20"/>
                <w:szCs w:val="20"/>
              </w:rPr>
              <w:t xml:space="preserve">    Другие вопросы в области национальной экономики</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12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0"/>
              <w:rPr>
                <w:color w:val="000000"/>
                <w:sz w:val="20"/>
                <w:szCs w:val="20"/>
              </w:rPr>
            </w:pPr>
            <w:r w:rsidRPr="00F64324">
              <w:rPr>
                <w:color w:val="000000"/>
                <w:sz w:val="20"/>
                <w:szCs w:val="20"/>
              </w:rPr>
              <w:t>4 336,0</w:t>
            </w:r>
          </w:p>
        </w:tc>
      </w:tr>
      <w:tr w:rsidR="00F64324" w:rsidRPr="00F64324" w:rsidTr="00D76771">
        <w:trPr>
          <w:trHeight w:val="124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1"/>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1"/>
              <w:rPr>
                <w:sz w:val="20"/>
                <w:szCs w:val="20"/>
              </w:rPr>
            </w:pPr>
            <w:r w:rsidRPr="00F64324">
              <w:rPr>
                <w:sz w:val="20"/>
                <w:szCs w:val="20"/>
              </w:rPr>
              <w:t>135</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1"/>
              <w:rPr>
                <w:color w:val="000000"/>
                <w:sz w:val="20"/>
                <w:szCs w:val="20"/>
              </w:rPr>
            </w:pPr>
            <w:r w:rsidRPr="00F64324">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12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0100000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1"/>
              <w:rPr>
                <w:color w:val="000000"/>
                <w:sz w:val="20"/>
                <w:szCs w:val="20"/>
              </w:rPr>
            </w:pPr>
            <w:r w:rsidRPr="00F64324">
              <w:rPr>
                <w:color w:val="000000"/>
                <w:sz w:val="20"/>
                <w:szCs w:val="20"/>
              </w:rPr>
              <w:t>600,0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136</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"Развитие и поддержка малого  и среднего предпринимательства в </w:t>
            </w:r>
            <w:r w:rsidRPr="00F64324">
              <w:rPr>
                <w:color w:val="000000"/>
                <w:sz w:val="20"/>
                <w:szCs w:val="20"/>
              </w:rPr>
              <w:lastRenderedPageBreak/>
              <w:t>Североуральском городском округе"</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lastRenderedPageBreak/>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12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0120000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600,0</w:t>
            </w:r>
          </w:p>
        </w:tc>
      </w:tr>
      <w:tr w:rsidR="00F64324" w:rsidRPr="00F64324" w:rsidTr="00D76771">
        <w:trPr>
          <w:trHeight w:val="153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137</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w:t>
            </w:r>
            <w:proofErr w:type="spellStart"/>
            <w:r w:rsidRPr="00F64324">
              <w:rPr>
                <w:color w:val="000000"/>
                <w:sz w:val="20"/>
                <w:szCs w:val="20"/>
              </w:rPr>
              <w:t>Софинансирование</w:t>
            </w:r>
            <w:proofErr w:type="spellEnd"/>
            <w:r w:rsidRPr="00F64324">
              <w:rPr>
                <w:color w:val="000000"/>
                <w:sz w:val="20"/>
                <w:szCs w:val="20"/>
              </w:rPr>
              <w:t xml:space="preserve">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0121311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600,0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138</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некоммерческим организациям (за исключением государственных (муниципальных) учреждений)</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0121311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630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600,0</w:t>
            </w:r>
          </w:p>
        </w:tc>
      </w:tr>
      <w:tr w:rsidR="00F64324" w:rsidRPr="00F64324" w:rsidTr="00D76771">
        <w:trPr>
          <w:trHeight w:val="127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1"/>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1"/>
              <w:rPr>
                <w:sz w:val="20"/>
                <w:szCs w:val="20"/>
              </w:rPr>
            </w:pPr>
            <w:r w:rsidRPr="00F64324">
              <w:rPr>
                <w:sz w:val="20"/>
                <w:szCs w:val="20"/>
              </w:rPr>
              <w:t>139</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1"/>
              <w:rPr>
                <w:color w:val="000000"/>
                <w:sz w:val="20"/>
                <w:szCs w:val="20"/>
              </w:rPr>
            </w:pPr>
            <w:r w:rsidRPr="00F64324">
              <w:rPr>
                <w:color w:val="000000"/>
                <w:sz w:val="20"/>
                <w:szCs w:val="2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12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0200000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1"/>
              <w:rPr>
                <w:color w:val="000000"/>
                <w:sz w:val="20"/>
                <w:szCs w:val="20"/>
              </w:rPr>
            </w:pPr>
            <w:r w:rsidRPr="00F64324">
              <w:rPr>
                <w:color w:val="000000"/>
                <w:sz w:val="20"/>
                <w:szCs w:val="20"/>
              </w:rPr>
              <w:t>2 136,0</w:t>
            </w:r>
          </w:p>
        </w:tc>
      </w:tr>
      <w:tr w:rsidR="00F64324" w:rsidRPr="00F64324" w:rsidTr="00D76771">
        <w:trPr>
          <w:trHeight w:val="102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140</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Паспортизация автомобильных дорог общего пользования местного значения (улично-дорожная сеть), расположенных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0201361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1 000,0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141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0201361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1 000,0</w:t>
            </w:r>
          </w:p>
        </w:tc>
      </w:tr>
      <w:tr w:rsidR="00F64324" w:rsidRPr="00F64324" w:rsidTr="00D76771">
        <w:trPr>
          <w:trHeight w:val="127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142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Осуществление мероприятий по постановке на учет бесхозяйных автомобильных дорог, находящихся на территории Североуральского городского округа, и оформлению права собственности на них</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0201364</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31,0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143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0201364</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31,0</w:t>
            </w:r>
          </w:p>
        </w:tc>
      </w:tr>
      <w:tr w:rsidR="00F64324" w:rsidRPr="00F64324" w:rsidTr="00D76771">
        <w:trPr>
          <w:trHeight w:val="102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144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Проведение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0201365</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1 000,0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145</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0201365</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1 000,0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146</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Автоматизация системы учета муниципального имущества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0201366</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105,0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147</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0201366</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105,0</w:t>
            </w:r>
          </w:p>
        </w:tc>
      </w:tr>
      <w:tr w:rsidR="00F64324" w:rsidRPr="00F64324" w:rsidTr="00D76771">
        <w:trPr>
          <w:trHeight w:val="127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1"/>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1"/>
              <w:rPr>
                <w:sz w:val="20"/>
                <w:szCs w:val="20"/>
              </w:rPr>
            </w:pPr>
            <w:r w:rsidRPr="00F64324">
              <w:rPr>
                <w:sz w:val="20"/>
                <w:szCs w:val="20"/>
              </w:rPr>
              <w:t>148</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1"/>
              <w:rPr>
                <w:color w:val="000000"/>
                <w:sz w:val="20"/>
                <w:szCs w:val="20"/>
              </w:rPr>
            </w:pPr>
            <w:r w:rsidRPr="00F64324">
              <w:rPr>
                <w:color w:val="000000"/>
                <w:sz w:val="20"/>
                <w:szCs w:val="20"/>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2015-2020 годы.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12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0600000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1"/>
              <w:rPr>
                <w:color w:val="000000"/>
                <w:sz w:val="20"/>
                <w:szCs w:val="20"/>
              </w:rPr>
            </w:pPr>
            <w:r w:rsidRPr="00F64324">
              <w:rPr>
                <w:color w:val="000000"/>
                <w:sz w:val="20"/>
                <w:szCs w:val="20"/>
              </w:rPr>
              <w:t>1 600,0</w:t>
            </w:r>
          </w:p>
        </w:tc>
      </w:tr>
      <w:tr w:rsidR="00F64324" w:rsidRPr="00F64324" w:rsidTr="00D76771">
        <w:trPr>
          <w:trHeight w:val="127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149</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12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0610000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700,0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150</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Внесение изменений в документацию  градостроительного зонирования и территориального планирования</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0611341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700,0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151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0611341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700,0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152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"Создание системы кадастра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12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0620000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800,0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153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Мероприятия по формированию земельных участков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0621344</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150,0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154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0621344</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150,0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155</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Установление границ населенных пунктов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0621345</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350,0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156</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0621345</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350,0</w:t>
            </w:r>
          </w:p>
        </w:tc>
      </w:tr>
      <w:tr w:rsidR="00F64324" w:rsidRPr="00F64324" w:rsidTr="00D76771">
        <w:trPr>
          <w:trHeight w:val="57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157</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w:t>
            </w:r>
            <w:proofErr w:type="spellStart"/>
            <w:r w:rsidRPr="00F64324">
              <w:rPr>
                <w:color w:val="000000"/>
                <w:sz w:val="20"/>
                <w:szCs w:val="20"/>
              </w:rPr>
              <w:t>Инвентаризационно</w:t>
            </w:r>
            <w:proofErr w:type="spellEnd"/>
            <w:r w:rsidRPr="00F64324">
              <w:rPr>
                <w:color w:val="000000"/>
                <w:sz w:val="20"/>
                <w:szCs w:val="20"/>
              </w:rPr>
              <w:t>-технические работы в отношении многоквартирных домов</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0621346</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300,0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158</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0621346</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300,0</w:t>
            </w:r>
          </w:p>
        </w:tc>
      </w:tr>
      <w:tr w:rsidR="00F64324" w:rsidRPr="00F64324" w:rsidTr="00D76771">
        <w:trPr>
          <w:trHeight w:val="102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159</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12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0630000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100,0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160</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Мероприятия по формированию земельных участков занятых парками, скверами</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0631347</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100,0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161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04</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0631347</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100,0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162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b/>
                <w:bCs/>
                <w:color w:val="000000"/>
                <w:sz w:val="20"/>
                <w:szCs w:val="20"/>
              </w:rPr>
            </w:pPr>
            <w:r w:rsidRPr="00F64324">
              <w:rPr>
                <w:b/>
                <w:bCs/>
                <w:color w:val="000000"/>
                <w:sz w:val="20"/>
                <w:szCs w:val="20"/>
              </w:rPr>
              <w:t xml:space="preserve">  ЖИЛИЩНО-КОММУНАЛЬНОЕ ХОЗЯЙСТВО</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b/>
                <w:bCs/>
                <w:color w:val="000000"/>
                <w:sz w:val="20"/>
                <w:szCs w:val="20"/>
              </w:rPr>
            </w:pPr>
            <w:r w:rsidRPr="00F64324">
              <w:rPr>
                <w:b/>
                <w:bCs/>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b/>
                <w:bCs/>
                <w:color w:val="000000"/>
                <w:sz w:val="20"/>
                <w:szCs w:val="20"/>
              </w:rPr>
            </w:pPr>
            <w:r w:rsidRPr="00F64324">
              <w:rPr>
                <w:b/>
                <w:bCs/>
                <w:color w:val="000000"/>
                <w:sz w:val="20"/>
                <w:szCs w:val="20"/>
              </w:rPr>
              <w:t>00</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b/>
                <w:bCs/>
                <w:color w:val="000000"/>
                <w:sz w:val="20"/>
                <w:szCs w:val="20"/>
              </w:rPr>
            </w:pPr>
            <w:r w:rsidRPr="00F64324">
              <w:rPr>
                <w:b/>
                <w:bCs/>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b/>
                <w:bCs/>
                <w:color w:val="000000"/>
                <w:sz w:val="20"/>
                <w:szCs w:val="20"/>
              </w:rPr>
            </w:pPr>
            <w:r w:rsidRPr="00F64324">
              <w:rPr>
                <w:b/>
                <w:bCs/>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132609,7</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0"/>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0"/>
              <w:rPr>
                <w:sz w:val="20"/>
                <w:szCs w:val="20"/>
              </w:rPr>
            </w:pPr>
            <w:r w:rsidRPr="00F64324">
              <w:rPr>
                <w:sz w:val="20"/>
                <w:szCs w:val="20"/>
              </w:rPr>
              <w:t>163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0"/>
              <w:rPr>
                <w:color w:val="000000"/>
                <w:sz w:val="20"/>
                <w:szCs w:val="20"/>
              </w:rPr>
            </w:pPr>
            <w:r w:rsidRPr="00F64324">
              <w:rPr>
                <w:color w:val="000000"/>
                <w:sz w:val="20"/>
                <w:szCs w:val="20"/>
              </w:rPr>
              <w:t xml:space="preserve">    Жилищное хозяйство</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0"/>
              <w:rPr>
                <w:color w:val="000000"/>
                <w:sz w:val="20"/>
                <w:szCs w:val="20"/>
              </w:rPr>
            </w:pPr>
            <w:r w:rsidRPr="00F64324">
              <w:rPr>
                <w:color w:val="000000"/>
                <w:sz w:val="20"/>
                <w:szCs w:val="20"/>
              </w:rPr>
              <w:t>77 462,6</w:t>
            </w:r>
          </w:p>
        </w:tc>
      </w:tr>
      <w:tr w:rsidR="00F64324" w:rsidRPr="00F64324" w:rsidTr="00D76771">
        <w:trPr>
          <w:trHeight w:val="127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1"/>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1"/>
              <w:rPr>
                <w:sz w:val="20"/>
                <w:szCs w:val="20"/>
              </w:rPr>
            </w:pPr>
            <w:r w:rsidRPr="00F64324">
              <w:rPr>
                <w:sz w:val="20"/>
                <w:szCs w:val="20"/>
              </w:rPr>
              <w:t>164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1"/>
              <w:rPr>
                <w:color w:val="000000"/>
                <w:sz w:val="20"/>
                <w:szCs w:val="20"/>
              </w:rPr>
            </w:pPr>
            <w:r w:rsidRPr="00F64324">
              <w:rPr>
                <w:color w:val="000000"/>
                <w:sz w:val="20"/>
                <w:szCs w:val="2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0200000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1"/>
              <w:rPr>
                <w:color w:val="000000"/>
                <w:sz w:val="20"/>
                <w:szCs w:val="20"/>
              </w:rPr>
            </w:pPr>
            <w:r w:rsidRPr="00F64324">
              <w:rPr>
                <w:color w:val="000000"/>
                <w:sz w:val="20"/>
                <w:szCs w:val="20"/>
              </w:rPr>
              <w:t>2 300,0</w:t>
            </w:r>
          </w:p>
        </w:tc>
      </w:tr>
      <w:tr w:rsidR="00F64324" w:rsidRPr="00F64324" w:rsidTr="00D76771">
        <w:trPr>
          <w:trHeight w:val="156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165</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высоким уровнем износа в Североуральском городском округе</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0201568</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2 300,0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166</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Бюджетные инвестиции</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0201568</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410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2 300,0</w:t>
            </w:r>
          </w:p>
        </w:tc>
      </w:tr>
      <w:tr w:rsidR="00F64324" w:rsidRPr="00F64324" w:rsidTr="00D76771">
        <w:trPr>
          <w:trHeight w:val="102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1"/>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1"/>
              <w:rPr>
                <w:sz w:val="20"/>
                <w:szCs w:val="20"/>
              </w:rPr>
            </w:pPr>
            <w:r w:rsidRPr="00F64324">
              <w:rPr>
                <w:sz w:val="20"/>
                <w:szCs w:val="20"/>
              </w:rPr>
              <w:t>167</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1"/>
              <w:rPr>
                <w:color w:val="000000"/>
                <w:sz w:val="20"/>
                <w:szCs w:val="20"/>
              </w:rPr>
            </w:pPr>
            <w:r w:rsidRPr="00F64324">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0300000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1"/>
              <w:rPr>
                <w:color w:val="000000"/>
                <w:sz w:val="20"/>
                <w:szCs w:val="20"/>
              </w:rPr>
            </w:pPr>
            <w:r w:rsidRPr="00F64324">
              <w:rPr>
                <w:color w:val="000000"/>
                <w:sz w:val="20"/>
                <w:szCs w:val="20"/>
              </w:rPr>
              <w:t>15 000,0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168</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"Развитие кадрового потенциала системы образования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0330000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15 000,0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169</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Приобретение жилых помещений в муниципальную собственность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0331581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15 000,0</w:t>
            </w:r>
          </w:p>
        </w:tc>
      </w:tr>
      <w:tr w:rsidR="00F64324" w:rsidRPr="00F64324" w:rsidTr="00D76771">
        <w:trPr>
          <w:trHeight w:val="22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170</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0331581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460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15 000,0</w:t>
            </w:r>
          </w:p>
        </w:tc>
      </w:tr>
      <w:tr w:rsidR="00F64324" w:rsidRPr="00F64324" w:rsidTr="00D76771">
        <w:trPr>
          <w:trHeight w:val="178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1"/>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1"/>
              <w:rPr>
                <w:sz w:val="20"/>
                <w:szCs w:val="20"/>
              </w:rPr>
            </w:pPr>
            <w:r w:rsidRPr="00F64324">
              <w:rPr>
                <w:sz w:val="20"/>
                <w:szCs w:val="20"/>
              </w:rPr>
              <w:t>171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1"/>
              <w:rPr>
                <w:color w:val="000000"/>
                <w:sz w:val="20"/>
                <w:szCs w:val="20"/>
              </w:rPr>
            </w:pPr>
            <w:r w:rsidRPr="00F64324">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0800000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1"/>
              <w:rPr>
                <w:color w:val="000000"/>
                <w:sz w:val="20"/>
                <w:szCs w:val="20"/>
              </w:rPr>
            </w:pPr>
            <w:r w:rsidRPr="00F64324">
              <w:rPr>
                <w:color w:val="000000"/>
                <w:sz w:val="20"/>
                <w:szCs w:val="20"/>
              </w:rPr>
              <w:t>60 162,6</w:t>
            </w:r>
          </w:p>
        </w:tc>
      </w:tr>
      <w:tr w:rsidR="00F64324" w:rsidRPr="00F64324" w:rsidTr="00D76771">
        <w:trPr>
          <w:trHeight w:val="129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172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"Переселение граждан на территории Североуральского городского округа из аварийного жилищного фонда с учетом необходимости развития малоэтажного жилищного строительства"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0840000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44 975,6</w:t>
            </w:r>
          </w:p>
        </w:tc>
      </w:tr>
      <w:tr w:rsidR="00F64324" w:rsidRPr="00F64324" w:rsidTr="00D76771">
        <w:trPr>
          <w:trHeight w:val="127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173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Переселение граждан на территории Североуральского городского округа из аварийного жилищного фонда  с учетом необходимости развития малоэтажного строительства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0841503</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44 575,6</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174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Бюджетные инвестиции</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0841503</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410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44 575,6</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175</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Осуществление сноса аварийных домов и высвобождение земельных участков  под  новое жилищное строительство</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0841504</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400,0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176</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0841504</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400,0</w:t>
            </w:r>
          </w:p>
        </w:tc>
      </w:tr>
      <w:tr w:rsidR="00F64324" w:rsidRPr="00F64324" w:rsidTr="00D76771">
        <w:trPr>
          <w:trHeight w:val="102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177</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0850000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15 187,0</w:t>
            </w:r>
          </w:p>
        </w:tc>
      </w:tr>
      <w:tr w:rsidR="00F64324" w:rsidRPr="00F64324" w:rsidTr="00D76771">
        <w:trPr>
          <w:trHeight w:val="102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178</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Взнос региональному оператору на капитальный ремонт общего имущества в многоквартирном доме за муниципальные жилые помещения</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0851523</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7 187,0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179</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Уплата налогов, сборов и иных платежей</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0851523</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850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7 187,0</w:t>
            </w:r>
          </w:p>
        </w:tc>
      </w:tr>
      <w:tr w:rsidR="00F64324" w:rsidRPr="00F64324" w:rsidTr="00D76771">
        <w:trPr>
          <w:trHeight w:val="153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180</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Ремонт общего имущества и квартир, в которых проживают отдельные категории граждан муниципального жилищного фонда в целях приведения в состояние, отвечающее требованиям пожарной безопасности, санитарно-техническим и иным требованиям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0851524</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3 000,0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181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0851524</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3 000,0</w:t>
            </w:r>
          </w:p>
        </w:tc>
      </w:tr>
      <w:tr w:rsidR="00F64324" w:rsidRPr="00F64324" w:rsidTr="00D76771">
        <w:trPr>
          <w:trHeight w:val="123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182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Возмещение недополученных доходов организациям, предоставляющим населению жилищные услуги по тарифам, не обеспечивающим возмещение издержек, по содержанию  лифтового  хозяйства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0851525</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2 500,0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183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0851525</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810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2 500,0</w:t>
            </w:r>
          </w:p>
        </w:tc>
      </w:tr>
      <w:tr w:rsidR="00F64324" w:rsidRPr="00F64324" w:rsidTr="00D76771">
        <w:trPr>
          <w:trHeight w:val="178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184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Возмещение недополученных  доходов организациям, предоставляющим населению жилищные услуги по тарифам, не обеспечивающим  возмещение издержек, по содержанию и текущему ремонту общего имущества многоквартирных домов поселка Покровск-Уральский</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0851526</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1 500,0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185</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0851526</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810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1 500,0</w:t>
            </w:r>
          </w:p>
        </w:tc>
      </w:tr>
      <w:tr w:rsidR="00F64324" w:rsidRPr="00F64324" w:rsidTr="00D76771">
        <w:trPr>
          <w:trHeight w:val="102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186</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Предоставление субсидий на удешевление услуг по содержанию и ремонту муниципального специализированного жилищного фонда  (общежитий)</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0851527</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1 000,0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187</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0851527</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810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1 000,0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0"/>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0"/>
              <w:rPr>
                <w:sz w:val="20"/>
                <w:szCs w:val="20"/>
              </w:rPr>
            </w:pPr>
            <w:r w:rsidRPr="00F64324">
              <w:rPr>
                <w:sz w:val="20"/>
                <w:szCs w:val="20"/>
              </w:rPr>
              <w:t>188</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0"/>
              <w:rPr>
                <w:color w:val="000000"/>
                <w:sz w:val="20"/>
                <w:szCs w:val="20"/>
              </w:rPr>
            </w:pPr>
            <w:r w:rsidRPr="00F64324">
              <w:rPr>
                <w:color w:val="000000"/>
                <w:sz w:val="20"/>
                <w:szCs w:val="20"/>
              </w:rPr>
              <w:t xml:space="preserve">    Коммунальное хозяйство</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0"/>
              <w:rPr>
                <w:color w:val="000000"/>
                <w:sz w:val="20"/>
                <w:szCs w:val="20"/>
              </w:rPr>
            </w:pPr>
            <w:r w:rsidRPr="00F64324">
              <w:rPr>
                <w:color w:val="000000"/>
                <w:sz w:val="20"/>
                <w:szCs w:val="20"/>
              </w:rPr>
              <w:t>2 152,5</w:t>
            </w:r>
          </w:p>
        </w:tc>
      </w:tr>
      <w:tr w:rsidR="00F64324" w:rsidRPr="00F64324" w:rsidTr="00D76771">
        <w:trPr>
          <w:trHeight w:val="178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1"/>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1"/>
              <w:rPr>
                <w:sz w:val="20"/>
                <w:szCs w:val="20"/>
              </w:rPr>
            </w:pPr>
            <w:r w:rsidRPr="00F64324">
              <w:rPr>
                <w:sz w:val="20"/>
                <w:szCs w:val="20"/>
              </w:rPr>
              <w:t>189</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1"/>
              <w:rPr>
                <w:color w:val="000000"/>
                <w:sz w:val="20"/>
                <w:szCs w:val="20"/>
              </w:rPr>
            </w:pPr>
            <w:r w:rsidRPr="00F64324">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0800000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1"/>
              <w:rPr>
                <w:color w:val="000000"/>
                <w:sz w:val="20"/>
                <w:szCs w:val="20"/>
              </w:rPr>
            </w:pPr>
            <w:r w:rsidRPr="00F64324">
              <w:rPr>
                <w:color w:val="000000"/>
                <w:sz w:val="20"/>
                <w:szCs w:val="20"/>
              </w:rPr>
              <w:t>2 152,5</w:t>
            </w:r>
          </w:p>
        </w:tc>
      </w:tr>
      <w:tr w:rsidR="00F64324" w:rsidRPr="00F64324" w:rsidTr="00D76771">
        <w:trPr>
          <w:trHeight w:val="102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190</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0820000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1 852,5</w:t>
            </w:r>
          </w:p>
        </w:tc>
      </w:tr>
      <w:tr w:rsidR="00F64324" w:rsidRPr="00F64324" w:rsidTr="00D76771">
        <w:trPr>
          <w:trHeight w:val="178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191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Реконструкция, модернизация водопроводных сетей. сетей системы водоотведения с заменой (без замены) оборудования с более высоким КПД, установка регулируемого привода, реконструкция тепловых сетей, в том числе тепловых пунктов, котельных</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0821516</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192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0821516</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810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0,0</w:t>
            </w:r>
          </w:p>
        </w:tc>
      </w:tr>
      <w:tr w:rsidR="00F64324" w:rsidRPr="00F64324" w:rsidTr="00D76771">
        <w:trPr>
          <w:trHeight w:val="204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193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Оснащение зданий (</w:t>
            </w:r>
            <w:proofErr w:type="spellStart"/>
            <w:r w:rsidRPr="00F64324">
              <w:rPr>
                <w:color w:val="000000"/>
                <w:sz w:val="20"/>
                <w:szCs w:val="20"/>
              </w:rPr>
              <w:t>строений,сооружений</w:t>
            </w:r>
            <w:proofErr w:type="spellEnd"/>
            <w:r w:rsidRPr="00F64324">
              <w:rPr>
                <w:color w:val="000000"/>
                <w:sz w:val="20"/>
                <w:szCs w:val="20"/>
              </w:rPr>
              <w:t>),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0821517</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1 300,0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194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0821517</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810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1 300,0</w:t>
            </w:r>
          </w:p>
        </w:tc>
      </w:tr>
      <w:tr w:rsidR="00F64324" w:rsidRPr="00F64324" w:rsidTr="00D76771">
        <w:trPr>
          <w:trHeight w:val="102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195</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Прочие мероприятия в области энергосбережения  (оформление актов выбора трассы под строительство водопроводов,  газопроводов, и т.п.)</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0821521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52,5</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196</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0821521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52,5</w:t>
            </w:r>
          </w:p>
        </w:tc>
      </w:tr>
      <w:tr w:rsidR="00F64324" w:rsidRPr="00F64324" w:rsidTr="00D76771">
        <w:trPr>
          <w:trHeight w:val="102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197</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Разработка проектно-сметной документации на строительство сетей водоснабжения микрорайона Южный и Горный в г. Североуральске и проведение экспертизы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0821522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500,0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198</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0821522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500,0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199</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"Развитие газификации в Североуральском городском округе"</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0870000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300,0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200</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Разработка проектно-сметной документации на газификацию микрорайона Крутой Лог города Североуральска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0871551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300,0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201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0871551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300,0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0"/>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0"/>
              <w:rPr>
                <w:sz w:val="20"/>
                <w:szCs w:val="20"/>
              </w:rPr>
            </w:pPr>
            <w:r w:rsidRPr="00F64324">
              <w:rPr>
                <w:sz w:val="20"/>
                <w:szCs w:val="20"/>
              </w:rPr>
              <w:t>202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0"/>
              <w:rPr>
                <w:color w:val="000000"/>
                <w:sz w:val="20"/>
                <w:szCs w:val="20"/>
              </w:rPr>
            </w:pPr>
            <w:r w:rsidRPr="00F64324">
              <w:rPr>
                <w:color w:val="000000"/>
                <w:sz w:val="20"/>
                <w:szCs w:val="20"/>
              </w:rPr>
              <w:t xml:space="preserve">    Благоустройство</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0"/>
              <w:rPr>
                <w:color w:val="000000"/>
                <w:sz w:val="20"/>
                <w:szCs w:val="20"/>
              </w:rPr>
            </w:pPr>
            <w:r w:rsidRPr="00F64324">
              <w:rPr>
                <w:color w:val="000000"/>
                <w:sz w:val="20"/>
                <w:szCs w:val="20"/>
              </w:rPr>
              <w:t>29 530,0</w:t>
            </w:r>
          </w:p>
        </w:tc>
      </w:tr>
      <w:tr w:rsidR="00F64324" w:rsidRPr="00F64324" w:rsidTr="00D76771">
        <w:trPr>
          <w:trHeight w:val="178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1"/>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1"/>
              <w:rPr>
                <w:sz w:val="20"/>
                <w:szCs w:val="20"/>
              </w:rPr>
            </w:pPr>
            <w:r w:rsidRPr="00F64324">
              <w:rPr>
                <w:sz w:val="20"/>
                <w:szCs w:val="20"/>
              </w:rPr>
              <w:t>203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1"/>
              <w:rPr>
                <w:color w:val="000000"/>
                <w:sz w:val="20"/>
                <w:szCs w:val="20"/>
              </w:rPr>
            </w:pPr>
            <w:r w:rsidRPr="00F64324">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0800000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1"/>
              <w:rPr>
                <w:color w:val="000000"/>
                <w:sz w:val="20"/>
                <w:szCs w:val="20"/>
              </w:rPr>
            </w:pPr>
            <w:r w:rsidRPr="00F64324">
              <w:rPr>
                <w:color w:val="000000"/>
                <w:sz w:val="20"/>
                <w:szCs w:val="20"/>
              </w:rPr>
              <w:t>29 530,0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204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"Комплексное  благоустройство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0810000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23 630,0</w:t>
            </w:r>
          </w:p>
        </w:tc>
      </w:tr>
      <w:tr w:rsidR="00F64324" w:rsidRPr="00F64324" w:rsidTr="00D76771">
        <w:trPr>
          <w:trHeight w:val="30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205</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Благоустройство парков и скверов</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0811509</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500,0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206</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0811509</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500,0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207</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Благоустройство дворовых территорий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0811511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2 120,2</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208</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0811511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2 120,2</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209</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Уличное освещение</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0811512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11 800,0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210</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0811512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11 800,0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211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Озеленение</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0811513</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2 800,0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212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0811513</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2 800,0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213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Организация и содержание мест захоронения</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0811514</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1 800,0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214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0811514</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1 800,0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215</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Прочие мероприятия по благоустройству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0811515</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4 609,8</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216</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0811515</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4 609,8</w:t>
            </w:r>
          </w:p>
        </w:tc>
      </w:tr>
      <w:tr w:rsidR="00F64324" w:rsidRPr="00F64324" w:rsidTr="00D76771">
        <w:trPr>
          <w:trHeight w:val="102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217</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0820000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3 000,0</w:t>
            </w:r>
          </w:p>
        </w:tc>
      </w:tr>
      <w:tr w:rsidR="00F64324" w:rsidRPr="00F64324" w:rsidTr="00D76771">
        <w:trPr>
          <w:trHeight w:val="178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218</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Закупка и установка   осветительного оборудования с заменой  неэффективного на энергосберегающее, в том числе замена ламп накаливания на энергосберегающие, модернизация  сетей уличного освещения, проектно-сметные работы, экспертиза проектно-сметной документации</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0821518</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3 000,0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219</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0821518</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3 000,0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220</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"Комплексная экологическая программа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0860000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2 900,0</w:t>
            </w:r>
          </w:p>
        </w:tc>
      </w:tr>
      <w:tr w:rsidR="00F64324" w:rsidRPr="00F64324" w:rsidTr="00D76771">
        <w:trPr>
          <w:trHeight w:val="78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221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Разработка и экспертиза проекта санитарно-защитной зоны полигона твердых бытовых отходов города Североуральска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0861225</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200,0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222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0861225</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200,0</w:t>
            </w:r>
          </w:p>
        </w:tc>
      </w:tr>
      <w:tr w:rsidR="00F64324" w:rsidRPr="00F64324" w:rsidTr="00D76771">
        <w:trPr>
          <w:trHeight w:val="127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223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Разработка проектно-сметной документации на реконструкцию полигона твердых бытовых отходов и строительство скотомогильника с биотермическими ямами и проведение экспертизы проектов</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0861227</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1 500,0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224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0861227</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1 500,0</w:t>
            </w:r>
          </w:p>
        </w:tc>
      </w:tr>
      <w:tr w:rsidR="00F64324" w:rsidRPr="00F64324" w:rsidTr="00D76771">
        <w:trPr>
          <w:trHeight w:val="102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225</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Обеспечение мероприятий   по предупреждению негативного воздействия хозяйственной и иной деятельности на окружающую среду</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0861228</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1 200,0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226</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0861228</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1 200,0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0"/>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0"/>
              <w:rPr>
                <w:sz w:val="20"/>
                <w:szCs w:val="20"/>
              </w:rPr>
            </w:pPr>
            <w:r w:rsidRPr="00F64324">
              <w:rPr>
                <w:sz w:val="20"/>
                <w:szCs w:val="20"/>
              </w:rPr>
              <w:t>227</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0"/>
              <w:rPr>
                <w:color w:val="000000"/>
                <w:sz w:val="20"/>
                <w:szCs w:val="20"/>
              </w:rPr>
            </w:pPr>
            <w:r w:rsidRPr="00F64324">
              <w:rPr>
                <w:color w:val="000000"/>
                <w:sz w:val="20"/>
                <w:szCs w:val="20"/>
              </w:rPr>
              <w:t xml:space="preserve">    Другие вопросы в области жилищно-коммунального хозяйства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05</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0"/>
              <w:rPr>
                <w:color w:val="000000"/>
                <w:sz w:val="20"/>
                <w:szCs w:val="20"/>
              </w:rPr>
            </w:pPr>
            <w:r w:rsidRPr="00F64324">
              <w:rPr>
                <w:color w:val="000000"/>
                <w:sz w:val="20"/>
                <w:szCs w:val="20"/>
              </w:rPr>
              <w:t>23 464,6</w:t>
            </w:r>
          </w:p>
        </w:tc>
      </w:tr>
      <w:tr w:rsidR="00F64324" w:rsidRPr="00F64324" w:rsidTr="00D76771">
        <w:trPr>
          <w:trHeight w:val="178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1"/>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1"/>
              <w:rPr>
                <w:sz w:val="20"/>
                <w:szCs w:val="20"/>
              </w:rPr>
            </w:pPr>
            <w:r w:rsidRPr="00F64324">
              <w:rPr>
                <w:sz w:val="20"/>
                <w:szCs w:val="20"/>
              </w:rPr>
              <w:t>228</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1"/>
              <w:rPr>
                <w:color w:val="000000"/>
                <w:sz w:val="20"/>
                <w:szCs w:val="20"/>
              </w:rPr>
            </w:pPr>
            <w:r w:rsidRPr="00F64324">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05</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0800000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1"/>
              <w:rPr>
                <w:color w:val="000000"/>
                <w:sz w:val="20"/>
                <w:szCs w:val="20"/>
              </w:rPr>
            </w:pPr>
            <w:r w:rsidRPr="00F64324">
              <w:rPr>
                <w:color w:val="000000"/>
                <w:sz w:val="20"/>
                <w:szCs w:val="20"/>
              </w:rPr>
              <w:t>23 464,6</w:t>
            </w:r>
          </w:p>
        </w:tc>
      </w:tr>
      <w:tr w:rsidR="00F64324" w:rsidRPr="00F64324" w:rsidTr="00D76771">
        <w:trPr>
          <w:trHeight w:val="204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229</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05</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0890000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23 464,6</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230</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Обеспечение деятельности (оказание услуг) учреждений в области жилищно-коммунального хозяйства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05</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0891501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21 000,0</w:t>
            </w:r>
          </w:p>
        </w:tc>
      </w:tr>
      <w:tr w:rsidR="00F64324" w:rsidRPr="00F64324" w:rsidTr="00D76771">
        <w:trPr>
          <w:trHeight w:val="49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231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Расходы на выплаты персоналу казенных учреждений</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0891501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18 244,8</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232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0891501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2 305,2</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233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Уплата налогов, сборов и иных платежей</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0891501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850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450,0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234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Возмещение стоимости гарантированного перечня услуг по погребению</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05</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0891531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682,5</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235</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0891531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682,5</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236</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Разработка  и экспертиза проектно-сметной документации для строительства нового городского кладбища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05</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0891532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1 761,1</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237</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Бюджетные инвестиции</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0891532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410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1 761,1</w:t>
            </w:r>
          </w:p>
        </w:tc>
      </w:tr>
      <w:tr w:rsidR="00F64324" w:rsidRPr="00F64324" w:rsidTr="00D76771">
        <w:trPr>
          <w:trHeight w:val="175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5"/>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5"/>
              <w:rPr>
                <w:sz w:val="20"/>
                <w:szCs w:val="20"/>
              </w:rPr>
            </w:pPr>
            <w:r w:rsidRPr="00F64324">
              <w:rPr>
                <w:sz w:val="20"/>
                <w:szCs w:val="20"/>
              </w:rPr>
              <w:t>238</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5"/>
              <w:rPr>
                <w:color w:val="000000"/>
                <w:sz w:val="20"/>
                <w:szCs w:val="20"/>
              </w:rPr>
            </w:pPr>
            <w:r w:rsidRPr="00F64324">
              <w:rPr>
                <w:color w:val="000000"/>
                <w:sz w:val="20"/>
                <w:szCs w:val="20"/>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05</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0894270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5"/>
              <w:rPr>
                <w:color w:val="000000"/>
                <w:sz w:val="20"/>
                <w:szCs w:val="20"/>
              </w:rPr>
            </w:pPr>
            <w:r w:rsidRPr="00F64324">
              <w:rPr>
                <w:color w:val="000000"/>
                <w:sz w:val="20"/>
                <w:szCs w:val="20"/>
              </w:rPr>
              <w:t>21,0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239</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0894270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810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21,0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240</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b/>
                <w:bCs/>
                <w:color w:val="000000"/>
                <w:sz w:val="20"/>
                <w:szCs w:val="20"/>
              </w:rPr>
            </w:pPr>
            <w:r w:rsidRPr="00F64324">
              <w:rPr>
                <w:b/>
                <w:bCs/>
                <w:color w:val="000000"/>
                <w:sz w:val="20"/>
                <w:szCs w:val="20"/>
              </w:rPr>
              <w:t xml:space="preserve">  ОХРАНА ОКРУЖАЮЩЕЙ СРЕДЫ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b/>
                <w:bCs/>
                <w:color w:val="000000"/>
                <w:sz w:val="20"/>
                <w:szCs w:val="20"/>
              </w:rPr>
            </w:pPr>
            <w:r w:rsidRPr="00F64324">
              <w:rPr>
                <w:b/>
                <w:bCs/>
                <w:color w:val="000000"/>
                <w:sz w:val="20"/>
                <w:szCs w:val="20"/>
              </w:rPr>
              <w:t>06</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b/>
                <w:bCs/>
                <w:color w:val="000000"/>
                <w:sz w:val="20"/>
                <w:szCs w:val="20"/>
              </w:rPr>
            </w:pPr>
            <w:r w:rsidRPr="00F64324">
              <w:rPr>
                <w:b/>
                <w:bCs/>
                <w:color w:val="000000"/>
                <w:sz w:val="20"/>
                <w:szCs w:val="20"/>
              </w:rPr>
              <w:t>00</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b/>
                <w:bCs/>
                <w:color w:val="000000"/>
                <w:sz w:val="20"/>
                <w:szCs w:val="20"/>
              </w:rPr>
            </w:pPr>
            <w:r w:rsidRPr="00F64324">
              <w:rPr>
                <w:b/>
                <w:bCs/>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b/>
                <w:bCs/>
                <w:color w:val="000000"/>
                <w:sz w:val="20"/>
                <w:szCs w:val="20"/>
              </w:rPr>
            </w:pPr>
            <w:r w:rsidRPr="00F64324">
              <w:rPr>
                <w:b/>
                <w:bCs/>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b/>
                <w:bCs/>
                <w:color w:val="000000"/>
                <w:sz w:val="20"/>
                <w:szCs w:val="20"/>
              </w:rPr>
            </w:pPr>
            <w:r w:rsidRPr="00F64324">
              <w:rPr>
                <w:b/>
                <w:bCs/>
                <w:color w:val="000000"/>
                <w:sz w:val="20"/>
                <w:szCs w:val="20"/>
              </w:rPr>
              <w:t>532,5</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0"/>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0"/>
              <w:rPr>
                <w:sz w:val="20"/>
                <w:szCs w:val="20"/>
              </w:rPr>
            </w:pPr>
            <w:r w:rsidRPr="00F64324">
              <w:rPr>
                <w:sz w:val="20"/>
                <w:szCs w:val="20"/>
              </w:rPr>
              <w:t>241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0"/>
              <w:rPr>
                <w:color w:val="000000"/>
                <w:sz w:val="20"/>
                <w:szCs w:val="20"/>
              </w:rPr>
            </w:pPr>
            <w:r w:rsidRPr="00F64324">
              <w:rPr>
                <w:color w:val="000000"/>
                <w:sz w:val="20"/>
                <w:szCs w:val="20"/>
              </w:rPr>
              <w:t xml:space="preserve">    Другие вопросы в области охраны окружающей среды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06</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05</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0"/>
              <w:rPr>
                <w:color w:val="000000"/>
                <w:sz w:val="20"/>
                <w:szCs w:val="20"/>
              </w:rPr>
            </w:pPr>
            <w:r w:rsidRPr="00F64324">
              <w:rPr>
                <w:color w:val="000000"/>
                <w:sz w:val="20"/>
                <w:szCs w:val="20"/>
              </w:rPr>
              <w:t>532,5</w:t>
            </w:r>
          </w:p>
        </w:tc>
      </w:tr>
      <w:tr w:rsidR="00F64324" w:rsidRPr="00F64324" w:rsidTr="00D76771">
        <w:trPr>
          <w:trHeight w:val="178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1"/>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1"/>
              <w:rPr>
                <w:sz w:val="20"/>
                <w:szCs w:val="20"/>
              </w:rPr>
            </w:pPr>
            <w:r w:rsidRPr="00F64324">
              <w:rPr>
                <w:sz w:val="20"/>
                <w:szCs w:val="20"/>
              </w:rPr>
              <w:t>242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1"/>
              <w:rPr>
                <w:color w:val="000000"/>
                <w:sz w:val="20"/>
                <w:szCs w:val="20"/>
              </w:rPr>
            </w:pPr>
            <w:r w:rsidRPr="00F64324">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06</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05</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0800000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1"/>
              <w:rPr>
                <w:color w:val="000000"/>
                <w:sz w:val="20"/>
                <w:szCs w:val="20"/>
              </w:rPr>
            </w:pPr>
            <w:r w:rsidRPr="00F64324">
              <w:rPr>
                <w:color w:val="000000"/>
                <w:sz w:val="20"/>
                <w:szCs w:val="20"/>
              </w:rPr>
              <w:t>532,5</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243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"Комплексная экологическая программа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06</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05</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0860000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532,5</w:t>
            </w:r>
          </w:p>
        </w:tc>
      </w:tr>
      <w:tr w:rsidR="00F64324" w:rsidRPr="00F64324" w:rsidTr="00D76771">
        <w:trPr>
          <w:trHeight w:val="102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244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Работы по выполнению оценки риска для здоровья населения при обосновании санитарно-защитной зоны полигона твердых бытовых отходов города Североуральска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06</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05</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0861226</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400,0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245</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06</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0861226</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400,0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246</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Реализация мероприятий по охране окружающей среды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06</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05</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0861229</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132,5</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247</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06</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0861229</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132,5</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248</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b/>
                <w:bCs/>
                <w:color w:val="000000"/>
                <w:sz w:val="20"/>
                <w:szCs w:val="20"/>
              </w:rPr>
            </w:pPr>
            <w:r w:rsidRPr="00F64324">
              <w:rPr>
                <w:b/>
                <w:bCs/>
                <w:color w:val="000000"/>
                <w:sz w:val="20"/>
                <w:szCs w:val="20"/>
              </w:rPr>
              <w:t xml:space="preserve">  ОБРАЗОВАНИЕ</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b/>
                <w:bCs/>
                <w:color w:val="000000"/>
                <w:sz w:val="20"/>
                <w:szCs w:val="20"/>
              </w:rPr>
            </w:pPr>
            <w:r w:rsidRPr="00F64324">
              <w:rPr>
                <w:b/>
                <w:bCs/>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b/>
                <w:bCs/>
                <w:color w:val="000000"/>
                <w:sz w:val="20"/>
                <w:szCs w:val="20"/>
              </w:rPr>
            </w:pPr>
            <w:r w:rsidRPr="00F64324">
              <w:rPr>
                <w:b/>
                <w:bCs/>
                <w:color w:val="000000"/>
                <w:sz w:val="20"/>
                <w:szCs w:val="20"/>
              </w:rPr>
              <w:t>00</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b/>
                <w:bCs/>
                <w:color w:val="000000"/>
                <w:sz w:val="20"/>
                <w:szCs w:val="20"/>
              </w:rPr>
            </w:pPr>
            <w:r w:rsidRPr="00F64324">
              <w:rPr>
                <w:b/>
                <w:bCs/>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b/>
                <w:bCs/>
                <w:color w:val="000000"/>
                <w:sz w:val="20"/>
                <w:szCs w:val="20"/>
              </w:rPr>
            </w:pPr>
            <w:r w:rsidRPr="00F64324">
              <w:rPr>
                <w:b/>
                <w:bCs/>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b/>
                <w:bCs/>
                <w:color w:val="000000"/>
                <w:sz w:val="20"/>
                <w:szCs w:val="20"/>
              </w:rPr>
            </w:pPr>
            <w:r w:rsidRPr="00F64324">
              <w:rPr>
                <w:b/>
                <w:bCs/>
                <w:color w:val="000000"/>
                <w:sz w:val="20"/>
                <w:szCs w:val="20"/>
              </w:rPr>
              <w:t>674 461,4</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0"/>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0"/>
              <w:rPr>
                <w:sz w:val="20"/>
                <w:szCs w:val="20"/>
              </w:rPr>
            </w:pPr>
            <w:r w:rsidRPr="00F64324">
              <w:rPr>
                <w:sz w:val="20"/>
                <w:szCs w:val="20"/>
              </w:rPr>
              <w:t>249</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0"/>
              <w:rPr>
                <w:color w:val="000000"/>
                <w:sz w:val="20"/>
                <w:szCs w:val="20"/>
              </w:rPr>
            </w:pPr>
            <w:r w:rsidRPr="00F64324">
              <w:rPr>
                <w:color w:val="000000"/>
                <w:sz w:val="20"/>
                <w:szCs w:val="20"/>
              </w:rPr>
              <w:t xml:space="preserve">    Дошкольное образование</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0"/>
              <w:rPr>
                <w:color w:val="000000"/>
                <w:sz w:val="20"/>
                <w:szCs w:val="20"/>
              </w:rPr>
            </w:pPr>
            <w:r w:rsidRPr="00F64324">
              <w:rPr>
                <w:color w:val="000000"/>
                <w:sz w:val="20"/>
                <w:szCs w:val="20"/>
              </w:rPr>
              <w:t>241 500,0</w:t>
            </w:r>
          </w:p>
        </w:tc>
      </w:tr>
      <w:tr w:rsidR="00F64324" w:rsidRPr="00F64324" w:rsidTr="00D76771">
        <w:trPr>
          <w:trHeight w:val="102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1"/>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1"/>
              <w:rPr>
                <w:sz w:val="20"/>
                <w:szCs w:val="20"/>
              </w:rPr>
            </w:pPr>
            <w:r w:rsidRPr="00F64324">
              <w:rPr>
                <w:sz w:val="20"/>
                <w:szCs w:val="20"/>
              </w:rPr>
              <w:t>250</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1"/>
              <w:rPr>
                <w:color w:val="000000"/>
                <w:sz w:val="20"/>
                <w:szCs w:val="20"/>
              </w:rPr>
            </w:pPr>
            <w:r w:rsidRPr="00F64324">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0300000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1"/>
              <w:rPr>
                <w:color w:val="000000"/>
                <w:sz w:val="20"/>
                <w:szCs w:val="20"/>
              </w:rPr>
            </w:pPr>
            <w:r w:rsidRPr="00F64324">
              <w:rPr>
                <w:color w:val="000000"/>
                <w:sz w:val="20"/>
                <w:szCs w:val="20"/>
              </w:rPr>
              <w:t>241 500,0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251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"Развитие сети дошкольных образовательных учреждений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0310000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241 500,0</w:t>
            </w:r>
          </w:p>
        </w:tc>
      </w:tr>
      <w:tr w:rsidR="00F64324" w:rsidRPr="00F64324" w:rsidTr="00D76771">
        <w:trPr>
          <w:trHeight w:val="127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252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0311601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118 131,0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253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Субсидии бюджетным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0311601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55 662,5</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254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Субсидии автономным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0311601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620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62 468,5</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255</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Осуществление  мероприятий по замене ограждений на соответствующие требованиям антитеррористической защищенности объектов</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0311611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250,0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256</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0311611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250,0</w:t>
            </w:r>
          </w:p>
        </w:tc>
      </w:tr>
      <w:tr w:rsidR="00F64324" w:rsidRPr="00F64324" w:rsidTr="00D76771">
        <w:trPr>
          <w:trHeight w:val="127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257</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0311612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2 516,0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258</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0311612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266,0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259</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Субсидии автономным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0311612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620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2 250,0</w:t>
            </w:r>
          </w:p>
        </w:tc>
      </w:tr>
      <w:tr w:rsidR="00F64324" w:rsidRPr="00F64324" w:rsidTr="00D76771">
        <w:trPr>
          <w:trHeight w:val="102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260</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Технологическое присоединение к электросетям для электроснабжения строящегося здания детского дошкольного учреждения в поселке Калья</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0311625</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505,0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261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0311625</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505,0</w:t>
            </w:r>
          </w:p>
        </w:tc>
      </w:tr>
      <w:tr w:rsidR="00F64324" w:rsidRPr="00F64324" w:rsidTr="00D76771">
        <w:trPr>
          <w:trHeight w:val="205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262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0314511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16B30">
            <w:pPr>
              <w:jc w:val="right"/>
              <w:outlineLvl w:val="6"/>
              <w:rPr>
                <w:color w:val="000000"/>
                <w:sz w:val="20"/>
                <w:szCs w:val="20"/>
              </w:rPr>
            </w:pPr>
            <w:r w:rsidRPr="00F64324">
              <w:rPr>
                <w:color w:val="000000"/>
                <w:sz w:val="20"/>
                <w:szCs w:val="20"/>
              </w:rPr>
              <w:t>107 3</w:t>
            </w:r>
            <w:r w:rsidR="00F16B30">
              <w:rPr>
                <w:color w:val="000000"/>
                <w:sz w:val="20"/>
                <w:szCs w:val="20"/>
              </w:rPr>
              <w:t>4</w:t>
            </w:r>
            <w:r w:rsidRPr="00F64324">
              <w:rPr>
                <w:color w:val="000000"/>
                <w:sz w:val="20"/>
                <w:szCs w:val="20"/>
              </w:rPr>
              <w:t>3,0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263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Субсидии бюджетным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0314511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49 878,0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264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Субсидии автономным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0314511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620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1B2D0A">
            <w:pPr>
              <w:jc w:val="right"/>
              <w:rPr>
                <w:color w:val="000000"/>
                <w:sz w:val="20"/>
                <w:szCs w:val="20"/>
              </w:rPr>
            </w:pPr>
            <w:r w:rsidRPr="00F64324">
              <w:rPr>
                <w:color w:val="000000"/>
                <w:sz w:val="20"/>
                <w:szCs w:val="20"/>
              </w:rPr>
              <w:t xml:space="preserve">57 </w:t>
            </w:r>
            <w:r w:rsidR="001B2D0A">
              <w:rPr>
                <w:color w:val="000000"/>
                <w:sz w:val="20"/>
                <w:szCs w:val="20"/>
              </w:rPr>
              <w:t>46</w:t>
            </w:r>
            <w:r w:rsidRPr="00F64324">
              <w:rPr>
                <w:color w:val="000000"/>
                <w:sz w:val="20"/>
                <w:szCs w:val="20"/>
              </w:rPr>
              <w:t>5,0</w:t>
            </w:r>
          </w:p>
        </w:tc>
      </w:tr>
      <w:tr w:rsidR="00F64324" w:rsidRPr="00F64324" w:rsidTr="00D76771">
        <w:trPr>
          <w:trHeight w:val="199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265</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0314512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677F51">
            <w:pPr>
              <w:jc w:val="right"/>
              <w:outlineLvl w:val="6"/>
              <w:rPr>
                <w:color w:val="000000"/>
                <w:sz w:val="20"/>
                <w:szCs w:val="20"/>
              </w:rPr>
            </w:pPr>
            <w:r w:rsidRPr="00F64324">
              <w:rPr>
                <w:color w:val="000000"/>
                <w:sz w:val="20"/>
                <w:szCs w:val="20"/>
              </w:rPr>
              <w:t>2 2</w:t>
            </w:r>
            <w:r w:rsidR="00677F51">
              <w:rPr>
                <w:color w:val="000000"/>
                <w:sz w:val="20"/>
                <w:szCs w:val="20"/>
              </w:rPr>
              <w:t>5</w:t>
            </w:r>
            <w:r w:rsidRPr="00F64324">
              <w:rPr>
                <w:color w:val="000000"/>
                <w:sz w:val="20"/>
                <w:szCs w:val="20"/>
              </w:rPr>
              <w:t>5,0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266</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0314512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991,0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267</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0314512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620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E45ADB">
            <w:pPr>
              <w:jc w:val="right"/>
              <w:rPr>
                <w:color w:val="000000"/>
                <w:sz w:val="20"/>
                <w:szCs w:val="20"/>
              </w:rPr>
            </w:pPr>
            <w:r w:rsidRPr="00F64324">
              <w:rPr>
                <w:color w:val="000000"/>
                <w:sz w:val="20"/>
                <w:szCs w:val="20"/>
              </w:rPr>
              <w:t>1 2</w:t>
            </w:r>
            <w:r w:rsidR="00E45ADB">
              <w:rPr>
                <w:color w:val="000000"/>
                <w:sz w:val="20"/>
                <w:szCs w:val="20"/>
              </w:rPr>
              <w:t>6</w:t>
            </w:r>
            <w:r w:rsidRPr="00F64324">
              <w:rPr>
                <w:color w:val="000000"/>
                <w:sz w:val="20"/>
                <w:szCs w:val="20"/>
              </w:rPr>
              <w:t>4,0</w:t>
            </w:r>
          </w:p>
        </w:tc>
      </w:tr>
      <w:tr w:rsidR="00F64324" w:rsidRPr="00F64324" w:rsidTr="00D76771">
        <w:trPr>
          <w:trHeight w:val="85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268</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Капитальный ремонт ранее перепрофилированного здания детского сада на 110 мест</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0316604</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9 900,0</w:t>
            </w:r>
          </w:p>
        </w:tc>
      </w:tr>
      <w:tr w:rsidR="00F64324" w:rsidRPr="00F64324" w:rsidTr="00D76771">
        <w:trPr>
          <w:trHeight w:val="34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269</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Субсидии автономным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0316604</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620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9 900,0</w:t>
            </w:r>
          </w:p>
        </w:tc>
      </w:tr>
      <w:tr w:rsidR="00F64324" w:rsidRPr="00F64324" w:rsidTr="00D76771">
        <w:trPr>
          <w:trHeight w:val="102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270</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Разработка и экспертиза проектно-сметной документации на капитальный ремонт ранее перепрофилированного здания детского сада на 110 мест</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0316605</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600,0</w:t>
            </w:r>
          </w:p>
        </w:tc>
      </w:tr>
      <w:tr w:rsidR="00F64324" w:rsidRPr="00F64324" w:rsidTr="00D76771">
        <w:trPr>
          <w:trHeight w:val="300"/>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271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0316605</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620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600,0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0"/>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0"/>
              <w:rPr>
                <w:sz w:val="20"/>
                <w:szCs w:val="20"/>
              </w:rPr>
            </w:pPr>
            <w:r w:rsidRPr="00F64324">
              <w:rPr>
                <w:sz w:val="20"/>
                <w:szCs w:val="20"/>
              </w:rPr>
              <w:t>272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0"/>
              <w:rPr>
                <w:color w:val="000000"/>
                <w:sz w:val="20"/>
                <w:szCs w:val="20"/>
              </w:rPr>
            </w:pPr>
            <w:r w:rsidRPr="00F64324">
              <w:rPr>
                <w:color w:val="000000"/>
                <w:sz w:val="20"/>
                <w:szCs w:val="20"/>
              </w:rPr>
              <w:t xml:space="preserve">    Общее образование</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0"/>
              <w:rPr>
                <w:color w:val="000000"/>
                <w:sz w:val="20"/>
                <w:szCs w:val="20"/>
              </w:rPr>
            </w:pPr>
            <w:r w:rsidRPr="00F64324">
              <w:rPr>
                <w:color w:val="000000"/>
                <w:sz w:val="20"/>
                <w:szCs w:val="20"/>
              </w:rPr>
              <w:t>382 461,1</w:t>
            </w:r>
          </w:p>
        </w:tc>
      </w:tr>
      <w:tr w:rsidR="00F64324" w:rsidRPr="00F64324" w:rsidTr="00D76771">
        <w:trPr>
          <w:trHeight w:val="102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1"/>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1"/>
              <w:rPr>
                <w:sz w:val="20"/>
                <w:szCs w:val="20"/>
              </w:rPr>
            </w:pPr>
            <w:r w:rsidRPr="00F64324">
              <w:rPr>
                <w:sz w:val="20"/>
                <w:szCs w:val="20"/>
              </w:rPr>
              <w:t>273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1"/>
              <w:rPr>
                <w:color w:val="000000"/>
                <w:sz w:val="20"/>
                <w:szCs w:val="20"/>
              </w:rPr>
            </w:pPr>
            <w:r w:rsidRPr="00F64324">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0300000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1"/>
              <w:rPr>
                <w:color w:val="000000"/>
                <w:sz w:val="20"/>
                <w:szCs w:val="20"/>
              </w:rPr>
            </w:pPr>
            <w:r w:rsidRPr="00F64324">
              <w:rPr>
                <w:color w:val="000000"/>
                <w:sz w:val="20"/>
                <w:szCs w:val="20"/>
              </w:rPr>
              <w:t>343 288,0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274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"Развитие системы общего и дополнительного образования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0320000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319 274,0</w:t>
            </w:r>
          </w:p>
        </w:tc>
      </w:tr>
      <w:tr w:rsidR="00F64324" w:rsidRPr="00F64324" w:rsidTr="00D76771">
        <w:trPr>
          <w:trHeight w:val="102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275</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Организация предоставления общего образования и создание условий для содержания детей в   муниципальных общеобразовательных организациях</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0321602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94 122,0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276</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0321602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31 469,0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277</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Субсидии автономным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0321602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620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62 653,0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278</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Обеспечение деятельности (оказание услуг) учреждений по внешкольной работе с детьми</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0321603</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28 943,0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279</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Субсидии бюджетным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0321603</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14 069,0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280</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0321603</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620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14 874,0</w:t>
            </w:r>
          </w:p>
        </w:tc>
      </w:tr>
      <w:tr w:rsidR="00F64324" w:rsidRPr="00F64324" w:rsidTr="00D76771">
        <w:trPr>
          <w:trHeight w:val="127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281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0321612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5 050,0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282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0321612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2 000,0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283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0321612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620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3 050,0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284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Создание </w:t>
            </w:r>
            <w:proofErr w:type="spellStart"/>
            <w:r w:rsidRPr="00F64324">
              <w:rPr>
                <w:color w:val="000000"/>
                <w:sz w:val="20"/>
                <w:szCs w:val="20"/>
              </w:rPr>
              <w:t>безбарьерной</w:t>
            </w:r>
            <w:proofErr w:type="spellEnd"/>
            <w:r w:rsidRPr="00F64324">
              <w:rPr>
                <w:color w:val="000000"/>
                <w:sz w:val="20"/>
                <w:szCs w:val="20"/>
              </w:rPr>
              <w:t xml:space="preserve"> среды для обучения детей-инвалидов и детей с ограниченными возможностями здоровья</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0321614</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700,0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285</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0321614</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700,0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286</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Проведение мероприятий для детей и подростков</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0321615</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502,0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287</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0321615</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102,0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288</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0321615</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620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400,0</w:t>
            </w:r>
          </w:p>
        </w:tc>
      </w:tr>
      <w:tr w:rsidR="00F64324" w:rsidRPr="00F64324" w:rsidTr="00D76771">
        <w:trPr>
          <w:trHeight w:val="310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289</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0324531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0A4C7A">
            <w:pPr>
              <w:jc w:val="right"/>
              <w:outlineLvl w:val="6"/>
              <w:rPr>
                <w:color w:val="000000"/>
                <w:sz w:val="20"/>
                <w:szCs w:val="20"/>
              </w:rPr>
            </w:pPr>
            <w:r w:rsidRPr="00F64324">
              <w:rPr>
                <w:color w:val="000000"/>
                <w:sz w:val="20"/>
                <w:szCs w:val="20"/>
              </w:rPr>
              <w:t xml:space="preserve">181 </w:t>
            </w:r>
            <w:r w:rsidR="000A4C7A">
              <w:rPr>
                <w:color w:val="000000"/>
                <w:sz w:val="20"/>
                <w:szCs w:val="20"/>
              </w:rPr>
              <w:t>141</w:t>
            </w:r>
            <w:r w:rsidRPr="00F64324">
              <w:rPr>
                <w:color w:val="000000"/>
                <w:sz w:val="20"/>
                <w:szCs w:val="20"/>
              </w:rPr>
              <w:t>,0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290</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0324531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8E62CD">
            <w:pPr>
              <w:jc w:val="right"/>
              <w:rPr>
                <w:color w:val="000000"/>
                <w:sz w:val="20"/>
                <w:szCs w:val="20"/>
              </w:rPr>
            </w:pPr>
            <w:r w:rsidRPr="00F64324">
              <w:rPr>
                <w:color w:val="000000"/>
                <w:sz w:val="20"/>
                <w:szCs w:val="20"/>
              </w:rPr>
              <w:t xml:space="preserve">53 </w:t>
            </w:r>
            <w:r w:rsidR="008E62CD">
              <w:rPr>
                <w:color w:val="000000"/>
                <w:sz w:val="20"/>
                <w:szCs w:val="20"/>
              </w:rPr>
              <w:t>422</w:t>
            </w:r>
            <w:r w:rsidRPr="00F64324">
              <w:rPr>
                <w:color w:val="000000"/>
                <w:sz w:val="20"/>
                <w:szCs w:val="20"/>
              </w:rPr>
              <w:t>,0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291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0324531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620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551080">
            <w:pPr>
              <w:jc w:val="right"/>
              <w:rPr>
                <w:color w:val="000000"/>
                <w:sz w:val="20"/>
                <w:szCs w:val="20"/>
              </w:rPr>
            </w:pPr>
            <w:r w:rsidRPr="00F64324">
              <w:rPr>
                <w:color w:val="000000"/>
                <w:sz w:val="20"/>
                <w:szCs w:val="20"/>
              </w:rPr>
              <w:t>12</w:t>
            </w:r>
            <w:r w:rsidR="00551080">
              <w:rPr>
                <w:color w:val="000000"/>
                <w:sz w:val="20"/>
                <w:szCs w:val="20"/>
              </w:rPr>
              <w:t>7</w:t>
            </w:r>
            <w:r w:rsidRPr="00F64324">
              <w:rPr>
                <w:color w:val="000000"/>
                <w:sz w:val="20"/>
                <w:szCs w:val="20"/>
              </w:rPr>
              <w:t xml:space="preserve"> </w:t>
            </w:r>
            <w:r w:rsidR="00551080">
              <w:rPr>
                <w:color w:val="000000"/>
                <w:sz w:val="20"/>
                <w:szCs w:val="20"/>
              </w:rPr>
              <w:t>71</w:t>
            </w:r>
            <w:r w:rsidRPr="00F64324">
              <w:rPr>
                <w:color w:val="000000"/>
                <w:sz w:val="20"/>
                <w:szCs w:val="20"/>
              </w:rPr>
              <w:t>9,0</w:t>
            </w:r>
          </w:p>
        </w:tc>
      </w:tr>
      <w:tr w:rsidR="00F64324" w:rsidRPr="00F64324" w:rsidTr="00D76771">
        <w:trPr>
          <w:trHeight w:val="306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292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0324532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DD030B">
            <w:pPr>
              <w:jc w:val="right"/>
              <w:outlineLvl w:val="6"/>
              <w:rPr>
                <w:color w:val="000000"/>
                <w:sz w:val="20"/>
                <w:szCs w:val="20"/>
              </w:rPr>
            </w:pPr>
            <w:r w:rsidRPr="00F64324">
              <w:rPr>
                <w:color w:val="000000"/>
                <w:sz w:val="20"/>
                <w:szCs w:val="20"/>
              </w:rPr>
              <w:t xml:space="preserve">8 </w:t>
            </w:r>
            <w:r w:rsidR="00DD030B">
              <w:rPr>
                <w:color w:val="000000"/>
                <w:sz w:val="20"/>
                <w:szCs w:val="20"/>
              </w:rPr>
              <w:t>816</w:t>
            </w:r>
            <w:r w:rsidRPr="00F64324">
              <w:rPr>
                <w:color w:val="000000"/>
                <w:sz w:val="20"/>
                <w:szCs w:val="20"/>
              </w:rPr>
              <w:t>,0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293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0324532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391B63">
            <w:pPr>
              <w:jc w:val="right"/>
              <w:rPr>
                <w:color w:val="000000"/>
                <w:sz w:val="20"/>
                <w:szCs w:val="20"/>
              </w:rPr>
            </w:pPr>
            <w:r w:rsidRPr="00F64324">
              <w:rPr>
                <w:color w:val="000000"/>
                <w:sz w:val="20"/>
                <w:szCs w:val="20"/>
              </w:rPr>
              <w:t xml:space="preserve">2 </w:t>
            </w:r>
            <w:r w:rsidR="00391B63">
              <w:rPr>
                <w:color w:val="000000"/>
                <w:sz w:val="20"/>
                <w:szCs w:val="20"/>
              </w:rPr>
              <w:t>324</w:t>
            </w:r>
            <w:r w:rsidRPr="00F64324">
              <w:rPr>
                <w:color w:val="000000"/>
                <w:sz w:val="20"/>
                <w:szCs w:val="20"/>
              </w:rPr>
              <w:t>,0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294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0324532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620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615816">
            <w:pPr>
              <w:jc w:val="right"/>
              <w:rPr>
                <w:color w:val="000000"/>
                <w:sz w:val="20"/>
                <w:szCs w:val="20"/>
              </w:rPr>
            </w:pPr>
            <w:r w:rsidRPr="00F64324">
              <w:rPr>
                <w:color w:val="000000"/>
                <w:sz w:val="20"/>
                <w:szCs w:val="20"/>
              </w:rPr>
              <w:t xml:space="preserve">6 </w:t>
            </w:r>
            <w:r w:rsidR="00615816">
              <w:rPr>
                <w:color w:val="000000"/>
                <w:sz w:val="20"/>
                <w:szCs w:val="20"/>
              </w:rPr>
              <w:t>492</w:t>
            </w:r>
            <w:r w:rsidRPr="00F64324">
              <w:rPr>
                <w:color w:val="000000"/>
                <w:sz w:val="20"/>
                <w:szCs w:val="20"/>
              </w:rPr>
              <w:t>,0</w:t>
            </w:r>
          </w:p>
        </w:tc>
      </w:tr>
      <w:tr w:rsidR="00F64324" w:rsidRPr="00F64324" w:rsidTr="00D76771">
        <w:trPr>
          <w:trHeight w:val="102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295</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«Обеспечение условий повышения качества и безопасности питания детей в образовательных организациях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0360000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24 014,0</w:t>
            </w:r>
          </w:p>
        </w:tc>
      </w:tr>
      <w:tr w:rsidR="00F64324" w:rsidRPr="00F64324" w:rsidTr="00D76771">
        <w:trPr>
          <w:trHeight w:val="102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5"/>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5"/>
              <w:rPr>
                <w:sz w:val="20"/>
                <w:szCs w:val="20"/>
              </w:rPr>
            </w:pPr>
            <w:r w:rsidRPr="00F64324">
              <w:rPr>
                <w:sz w:val="20"/>
                <w:szCs w:val="20"/>
              </w:rPr>
              <w:t>296</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5"/>
              <w:rPr>
                <w:color w:val="000000"/>
                <w:sz w:val="20"/>
                <w:szCs w:val="20"/>
              </w:rPr>
            </w:pPr>
            <w:r w:rsidRPr="00F64324">
              <w:rPr>
                <w:color w:val="000000"/>
                <w:sz w:val="20"/>
                <w:szCs w:val="20"/>
              </w:rPr>
              <w:t xml:space="preserve">              Субсидии из областного бюджета на осуществление мероприятий по организации питания в муниципальных общеобразовательных организациях</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0364540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5"/>
              <w:rPr>
                <w:color w:val="000000"/>
                <w:sz w:val="20"/>
                <w:szCs w:val="20"/>
              </w:rPr>
            </w:pPr>
            <w:r w:rsidRPr="00F64324">
              <w:rPr>
                <w:color w:val="000000"/>
                <w:sz w:val="20"/>
                <w:szCs w:val="20"/>
              </w:rPr>
              <w:t>24 014,0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297</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0364540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7 464,0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298</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0364540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620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16 550,0</w:t>
            </w:r>
          </w:p>
        </w:tc>
      </w:tr>
      <w:tr w:rsidR="00F64324" w:rsidRPr="00F64324" w:rsidTr="00D76771">
        <w:trPr>
          <w:trHeight w:val="102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1"/>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1"/>
              <w:rPr>
                <w:sz w:val="20"/>
                <w:szCs w:val="20"/>
              </w:rPr>
            </w:pPr>
            <w:r w:rsidRPr="00F64324">
              <w:rPr>
                <w:sz w:val="20"/>
                <w:szCs w:val="20"/>
              </w:rPr>
              <w:t>299</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1"/>
              <w:rPr>
                <w:color w:val="000000"/>
                <w:sz w:val="20"/>
                <w:szCs w:val="20"/>
              </w:rPr>
            </w:pPr>
            <w:r w:rsidRPr="00F64324">
              <w:rPr>
                <w:color w:val="000000"/>
                <w:sz w:val="20"/>
                <w:szCs w:val="20"/>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0400000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1"/>
              <w:rPr>
                <w:color w:val="000000"/>
                <w:sz w:val="20"/>
                <w:szCs w:val="20"/>
              </w:rPr>
            </w:pPr>
            <w:r w:rsidRPr="00F64324">
              <w:rPr>
                <w:color w:val="000000"/>
                <w:sz w:val="20"/>
                <w:szCs w:val="20"/>
              </w:rPr>
              <w:t>29 873,1</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300</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0450000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29 873,1</w:t>
            </w:r>
          </w:p>
        </w:tc>
      </w:tr>
      <w:tr w:rsidR="00F64324" w:rsidRPr="00F64324" w:rsidTr="00D76771">
        <w:trPr>
          <w:trHeight w:val="102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301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Обеспечение деятельности (оказание услуг) учреждений дополнительного образования детей Детские художественные школы, школы искусств, музыкальные школы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0451603</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29 273,1</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302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0451603</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11 400,0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303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0451603</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620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17 873,1</w:t>
            </w:r>
          </w:p>
        </w:tc>
      </w:tr>
      <w:tr w:rsidR="00F64324" w:rsidRPr="00F64324" w:rsidTr="00D76771">
        <w:trPr>
          <w:trHeight w:val="127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304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Капитальный ремонт зданий и помещений, в которых  размещаются муниципальные детские школы искусств и (или) укрепление материально-технической базы таких учреждений</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0451641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600,0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305</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0451641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620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600,0</w:t>
            </w:r>
          </w:p>
        </w:tc>
      </w:tr>
      <w:tr w:rsidR="00F64324" w:rsidRPr="00F64324" w:rsidTr="00D76771">
        <w:trPr>
          <w:trHeight w:val="127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1"/>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1"/>
              <w:rPr>
                <w:sz w:val="20"/>
                <w:szCs w:val="20"/>
              </w:rPr>
            </w:pPr>
            <w:r w:rsidRPr="00F64324">
              <w:rPr>
                <w:sz w:val="20"/>
                <w:szCs w:val="20"/>
              </w:rPr>
              <w:t>306</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1"/>
              <w:rPr>
                <w:color w:val="000000"/>
                <w:sz w:val="20"/>
                <w:szCs w:val="20"/>
              </w:rPr>
            </w:pPr>
            <w:r w:rsidRPr="00F64324">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0500000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1"/>
              <w:rPr>
                <w:color w:val="000000"/>
                <w:sz w:val="20"/>
                <w:szCs w:val="20"/>
              </w:rPr>
            </w:pPr>
            <w:r w:rsidRPr="00F64324">
              <w:rPr>
                <w:color w:val="000000"/>
                <w:sz w:val="20"/>
                <w:szCs w:val="20"/>
              </w:rPr>
              <w:t>9 300,0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307</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"Развитие инфраструктуры спортивных сооружений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0520000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0,0</w:t>
            </w:r>
          </w:p>
        </w:tc>
      </w:tr>
      <w:tr w:rsidR="00F64324" w:rsidRPr="00F64324" w:rsidTr="00D76771">
        <w:trPr>
          <w:trHeight w:val="48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5"/>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5"/>
              <w:rPr>
                <w:sz w:val="20"/>
                <w:szCs w:val="20"/>
              </w:rPr>
            </w:pPr>
            <w:r w:rsidRPr="00F64324">
              <w:rPr>
                <w:sz w:val="20"/>
                <w:szCs w:val="20"/>
              </w:rPr>
              <w:t>308</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5"/>
              <w:rPr>
                <w:color w:val="000000"/>
                <w:sz w:val="20"/>
                <w:szCs w:val="20"/>
              </w:rPr>
            </w:pPr>
            <w:r w:rsidRPr="00F64324">
              <w:rPr>
                <w:color w:val="000000"/>
                <w:sz w:val="20"/>
                <w:szCs w:val="20"/>
              </w:rPr>
              <w:t xml:space="preserve">              Развитие материально-технической базы детско-юношеских спортивных школ</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0521650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5"/>
              <w:rPr>
                <w:color w:val="000000"/>
                <w:sz w:val="20"/>
                <w:szCs w:val="20"/>
              </w:rPr>
            </w:pPr>
            <w:r w:rsidRPr="00F64324">
              <w:rPr>
                <w:color w:val="000000"/>
                <w:sz w:val="20"/>
                <w:szCs w:val="20"/>
              </w:rPr>
              <w:t>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309</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0521650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620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0,0</w:t>
            </w:r>
          </w:p>
        </w:tc>
      </w:tr>
      <w:tr w:rsidR="00F64324" w:rsidRPr="00F64324" w:rsidTr="00D76771">
        <w:trPr>
          <w:trHeight w:val="102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310</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0570000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9 300,0</w:t>
            </w:r>
          </w:p>
        </w:tc>
      </w:tr>
      <w:tr w:rsidR="00F64324" w:rsidRPr="00F64324" w:rsidTr="00D76771">
        <w:trPr>
          <w:trHeight w:val="102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311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Обеспечение деятельности (оказание услуг) муниципального казенного учреждения «Объединение молодежно-подростковых клубов»</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0571603</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9 300,0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312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Расходы на выплаты персоналу казенных учреждений</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0571603</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7 080,0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313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0571603</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2 170,0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314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Уплата налогов, сборов и иных платежей</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0571603</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850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50,0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0"/>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0"/>
              <w:rPr>
                <w:sz w:val="20"/>
                <w:szCs w:val="20"/>
              </w:rPr>
            </w:pPr>
            <w:r w:rsidRPr="00F64324">
              <w:rPr>
                <w:sz w:val="20"/>
                <w:szCs w:val="20"/>
              </w:rPr>
              <w:t>315</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0"/>
              <w:rPr>
                <w:color w:val="000000"/>
                <w:sz w:val="20"/>
                <w:szCs w:val="20"/>
              </w:rPr>
            </w:pPr>
            <w:r w:rsidRPr="00F64324">
              <w:rPr>
                <w:color w:val="000000"/>
                <w:sz w:val="20"/>
                <w:szCs w:val="20"/>
              </w:rPr>
              <w:t xml:space="preserve">    Молодежная политика и оздоровление детей</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07</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0"/>
              <w:rPr>
                <w:color w:val="000000"/>
                <w:sz w:val="20"/>
                <w:szCs w:val="20"/>
              </w:rPr>
            </w:pPr>
            <w:r w:rsidRPr="00F64324">
              <w:rPr>
                <w:color w:val="000000"/>
                <w:sz w:val="20"/>
                <w:szCs w:val="20"/>
              </w:rPr>
              <w:t>16 535,3</w:t>
            </w:r>
          </w:p>
        </w:tc>
      </w:tr>
      <w:tr w:rsidR="00F64324" w:rsidRPr="00F64324" w:rsidTr="00D76771">
        <w:trPr>
          <w:trHeight w:val="102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1"/>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1"/>
              <w:rPr>
                <w:sz w:val="20"/>
                <w:szCs w:val="20"/>
              </w:rPr>
            </w:pPr>
            <w:r w:rsidRPr="00F64324">
              <w:rPr>
                <w:sz w:val="20"/>
                <w:szCs w:val="20"/>
              </w:rPr>
              <w:t>316</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1"/>
              <w:rPr>
                <w:color w:val="000000"/>
                <w:sz w:val="20"/>
                <w:szCs w:val="20"/>
              </w:rPr>
            </w:pPr>
            <w:r w:rsidRPr="00F64324">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07</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0300000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1"/>
              <w:rPr>
                <w:color w:val="000000"/>
                <w:sz w:val="20"/>
                <w:szCs w:val="20"/>
              </w:rPr>
            </w:pPr>
            <w:r w:rsidRPr="00F64324">
              <w:rPr>
                <w:color w:val="000000"/>
                <w:sz w:val="20"/>
                <w:szCs w:val="20"/>
              </w:rPr>
              <w:t>14 790,3</w:t>
            </w:r>
          </w:p>
        </w:tc>
      </w:tr>
      <w:tr w:rsidR="00F64324" w:rsidRPr="00F64324" w:rsidTr="00D76771">
        <w:trPr>
          <w:trHeight w:val="78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317</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"Организация оздоровления и отдыха детей, проживающих в Североуральском городском округе"</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07</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0340000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14 790,3</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5"/>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5"/>
              <w:rPr>
                <w:sz w:val="20"/>
                <w:szCs w:val="20"/>
              </w:rPr>
            </w:pPr>
            <w:r w:rsidRPr="00F64324">
              <w:rPr>
                <w:sz w:val="20"/>
                <w:szCs w:val="20"/>
              </w:rPr>
              <w:t>318</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5"/>
              <w:rPr>
                <w:color w:val="000000"/>
                <w:sz w:val="20"/>
                <w:szCs w:val="20"/>
              </w:rPr>
            </w:pPr>
            <w:r w:rsidRPr="00F64324">
              <w:rPr>
                <w:color w:val="000000"/>
                <w:sz w:val="20"/>
                <w:szCs w:val="20"/>
              </w:rPr>
              <w:t xml:space="preserve">              Организация отдыха детей в каникулярное время за счет средств местного бюджета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07</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0341660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5"/>
              <w:rPr>
                <w:color w:val="000000"/>
                <w:sz w:val="20"/>
                <w:szCs w:val="20"/>
              </w:rPr>
            </w:pPr>
            <w:r w:rsidRPr="00F64324">
              <w:rPr>
                <w:color w:val="000000"/>
                <w:sz w:val="20"/>
                <w:szCs w:val="20"/>
              </w:rPr>
              <w:t>4 000,0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319</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0341660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4 000,0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5"/>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5"/>
              <w:rPr>
                <w:sz w:val="20"/>
                <w:szCs w:val="20"/>
              </w:rPr>
            </w:pPr>
            <w:r w:rsidRPr="00F64324">
              <w:rPr>
                <w:sz w:val="20"/>
                <w:szCs w:val="20"/>
              </w:rPr>
              <w:t>320</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5"/>
              <w:rPr>
                <w:color w:val="000000"/>
                <w:sz w:val="20"/>
                <w:szCs w:val="20"/>
              </w:rPr>
            </w:pPr>
            <w:r w:rsidRPr="00F64324">
              <w:rPr>
                <w:color w:val="000000"/>
                <w:sz w:val="20"/>
                <w:szCs w:val="20"/>
              </w:rPr>
              <w:t xml:space="preserve">              Субсидии из областного бюджета  на организацию отдыха детей в каникулярное время</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07</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0344560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5"/>
              <w:rPr>
                <w:color w:val="000000"/>
                <w:sz w:val="20"/>
                <w:szCs w:val="20"/>
              </w:rPr>
            </w:pPr>
            <w:r w:rsidRPr="00F64324">
              <w:rPr>
                <w:color w:val="000000"/>
                <w:sz w:val="20"/>
                <w:szCs w:val="20"/>
              </w:rPr>
              <w:t>10 790,3</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321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0344560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10 790,3</w:t>
            </w:r>
          </w:p>
        </w:tc>
      </w:tr>
      <w:tr w:rsidR="00F64324" w:rsidRPr="00F64324" w:rsidTr="00D76771">
        <w:trPr>
          <w:trHeight w:val="127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1"/>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1"/>
              <w:rPr>
                <w:sz w:val="20"/>
                <w:szCs w:val="20"/>
              </w:rPr>
            </w:pPr>
            <w:r w:rsidRPr="00F64324">
              <w:rPr>
                <w:sz w:val="20"/>
                <w:szCs w:val="20"/>
              </w:rPr>
              <w:t>322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1"/>
              <w:rPr>
                <w:color w:val="000000"/>
                <w:sz w:val="20"/>
                <w:szCs w:val="20"/>
              </w:rPr>
            </w:pPr>
            <w:r w:rsidRPr="00F64324">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07</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0500000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1"/>
              <w:rPr>
                <w:color w:val="000000"/>
                <w:sz w:val="20"/>
                <w:szCs w:val="20"/>
              </w:rPr>
            </w:pPr>
            <w:r w:rsidRPr="00F64324">
              <w:rPr>
                <w:color w:val="000000"/>
                <w:sz w:val="20"/>
                <w:szCs w:val="20"/>
              </w:rPr>
              <w:t>1 745,0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323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"Организация работы с молодежью в Североуральском городском округе"</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07</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0530000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285,0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324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Реализация мероприятий по работе с молодежью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07</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0531616</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285,0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325</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0531616</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285,0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326</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"Трудоустройство несовершеннолетних граждан в возрасте от 14 до 18 лет в свободное от учебы время"</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07</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0540000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1 300,0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327</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Трудоустройство несовершеннолетних граждан в возрасте от 14 до 18 лет в свободное от учебы время</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07</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0541617</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1 300,0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328</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0541617</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1 300,0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329</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 Патриотическое воспитание населения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07</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0550000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160,0</w:t>
            </w:r>
          </w:p>
        </w:tc>
      </w:tr>
      <w:tr w:rsidR="00F64324" w:rsidRPr="00F64324" w:rsidTr="00D76771">
        <w:trPr>
          <w:trHeight w:val="102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330</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Проведение мероприятий по патриотическому воспитанию молодых граждан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07</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0551618</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160,0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331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0551618</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160,0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0"/>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0"/>
              <w:rPr>
                <w:sz w:val="20"/>
                <w:szCs w:val="20"/>
              </w:rPr>
            </w:pPr>
            <w:r w:rsidRPr="00F64324">
              <w:rPr>
                <w:sz w:val="20"/>
                <w:szCs w:val="20"/>
              </w:rPr>
              <w:t>332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0"/>
              <w:rPr>
                <w:color w:val="000000"/>
                <w:sz w:val="20"/>
                <w:szCs w:val="20"/>
              </w:rPr>
            </w:pPr>
            <w:r w:rsidRPr="00F64324">
              <w:rPr>
                <w:color w:val="000000"/>
                <w:sz w:val="20"/>
                <w:szCs w:val="20"/>
              </w:rPr>
              <w:t xml:space="preserve">    Другие вопросы в области образования</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0"/>
              <w:rPr>
                <w:color w:val="000000"/>
                <w:sz w:val="20"/>
                <w:szCs w:val="20"/>
              </w:rPr>
            </w:pPr>
            <w:r w:rsidRPr="00F64324">
              <w:rPr>
                <w:color w:val="000000"/>
                <w:sz w:val="20"/>
                <w:szCs w:val="20"/>
              </w:rPr>
              <w:t>33 965,0</w:t>
            </w:r>
          </w:p>
        </w:tc>
      </w:tr>
      <w:tr w:rsidR="00F64324" w:rsidRPr="00F64324" w:rsidTr="00D76771">
        <w:trPr>
          <w:trHeight w:val="129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1"/>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1"/>
              <w:rPr>
                <w:sz w:val="20"/>
                <w:szCs w:val="20"/>
              </w:rPr>
            </w:pPr>
            <w:r w:rsidRPr="00F64324">
              <w:rPr>
                <w:sz w:val="20"/>
                <w:szCs w:val="20"/>
              </w:rPr>
              <w:t>333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1"/>
              <w:rPr>
                <w:color w:val="000000"/>
                <w:sz w:val="20"/>
                <w:szCs w:val="20"/>
              </w:rPr>
            </w:pPr>
            <w:r w:rsidRPr="00F64324">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0100000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1"/>
              <w:rPr>
                <w:color w:val="000000"/>
                <w:sz w:val="20"/>
                <w:szCs w:val="20"/>
              </w:rPr>
            </w:pPr>
            <w:r w:rsidRPr="00F64324">
              <w:rPr>
                <w:color w:val="000000"/>
                <w:sz w:val="20"/>
                <w:szCs w:val="20"/>
              </w:rPr>
              <w:t>22,0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334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"Развитие  муниципальной службы в Североуральском городском округе"</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0140000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22,0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5"/>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5"/>
              <w:rPr>
                <w:sz w:val="20"/>
                <w:szCs w:val="20"/>
              </w:rPr>
            </w:pPr>
            <w:r w:rsidRPr="00F64324">
              <w:rPr>
                <w:sz w:val="20"/>
                <w:szCs w:val="20"/>
              </w:rPr>
              <w:t>335</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5"/>
              <w:rPr>
                <w:color w:val="000000"/>
                <w:sz w:val="20"/>
                <w:szCs w:val="20"/>
              </w:rPr>
            </w:pPr>
            <w:r w:rsidRPr="00F64324">
              <w:rPr>
                <w:color w:val="000000"/>
                <w:sz w:val="20"/>
                <w:szCs w:val="20"/>
              </w:rPr>
              <w:t xml:space="preserve">              Повышение квалификации муниципальных служащих</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0141080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5"/>
              <w:rPr>
                <w:color w:val="000000"/>
                <w:sz w:val="20"/>
                <w:szCs w:val="20"/>
              </w:rPr>
            </w:pPr>
            <w:r w:rsidRPr="00F64324">
              <w:rPr>
                <w:color w:val="000000"/>
                <w:sz w:val="20"/>
                <w:szCs w:val="20"/>
              </w:rPr>
              <w:t>22,0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336</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0141080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120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22,0</w:t>
            </w:r>
          </w:p>
        </w:tc>
      </w:tr>
      <w:tr w:rsidR="00F64324" w:rsidRPr="00F64324" w:rsidTr="00D76771">
        <w:trPr>
          <w:trHeight w:val="102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1"/>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1"/>
              <w:rPr>
                <w:sz w:val="20"/>
                <w:szCs w:val="20"/>
              </w:rPr>
            </w:pPr>
            <w:r w:rsidRPr="00F64324">
              <w:rPr>
                <w:sz w:val="20"/>
                <w:szCs w:val="20"/>
              </w:rPr>
              <w:t>337</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1"/>
              <w:rPr>
                <w:color w:val="000000"/>
                <w:sz w:val="20"/>
                <w:szCs w:val="20"/>
              </w:rPr>
            </w:pPr>
            <w:r w:rsidRPr="00F64324">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0300000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1"/>
              <w:rPr>
                <w:color w:val="000000"/>
                <w:sz w:val="20"/>
                <w:szCs w:val="20"/>
              </w:rPr>
            </w:pPr>
            <w:r w:rsidRPr="00F64324">
              <w:rPr>
                <w:color w:val="000000"/>
                <w:sz w:val="20"/>
                <w:szCs w:val="20"/>
              </w:rPr>
              <w:t>33 943,0</w:t>
            </w:r>
          </w:p>
        </w:tc>
      </w:tr>
      <w:tr w:rsidR="00F64324" w:rsidRPr="00F64324" w:rsidTr="00D76771">
        <w:trPr>
          <w:trHeight w:val="78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338</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"Организация оздоровления и отдыха детей, проживающих в Североуральском городском округе"</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0340000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5 400,0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339</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Обеспечение деятельности загородного оздоровительного лагеря в межсезонный период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0341605</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3 400,0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340</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0341605</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3 400,0</w:t>
            </w:r>
          </w:p>
        </w:tc>
      </w:tr>
      <w:tr w:rsidR="00F64324" w:rsidRPr="00F64324" w:rsidTr="00D76771">
        <w:trPr>
          <w:trHeight w:val="127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341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Капитальный ремонт, приведение в соответствие с требованиями пожарной безопасности и санитарного законодательства муниципальных загородных оздоровительных лагерей</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0341618</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2 000,0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342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0341618</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2 000,0</w:t>
            </w:r>
          </w:p>
        </w:tc>
      </w:tr>
      <w:tr w:rsidR="00F64324" w:rsidRPr="00F64324" w:rsidTr="00D76771">
        <w:trPr>
          <w:trHeight w:val="127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343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0350000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28 543,0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344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Обеспечение  деятельности муниципальных органов (центральный аппарат)</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0351001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3 613,0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345</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0351001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120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3 563,2</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346</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0351001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49,3</w:t>
            </w:r>
          </w:p>
        </w:tc>
      </w:tr>
      <w:tr w:rsidR="00F64324" w:rsidRPr="00F64324" w:rsidTr="00D76771">
        <w:trPr>
          <w:trHeight w:val="31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347</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0351001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850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0,5</w:t>
            </w:r>
          </w:p>
        </w:tc>
      </w:tr>
      <w:tr w:rsidR="00F64324" w:rsidRPr="00F64324" w:rsidTr="00D76771">
        <w:trPr>
          <w:trHeight w:val="178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348</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0351604</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24 500,0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349</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Расходы на выплаты персоналу казенных учреждений</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0351604</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8 374,0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350</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0351604</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1 581,0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351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0351604</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14 523,0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352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Уплата налогов, сборов и иных платежей</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0351604</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850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22,0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353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Реализация мероприятий по энергосбережению</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0351623</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200,0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354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0351623</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355</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Субсидии бюджетным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0351623</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200,0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356</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Организация и проведение мероприятий в  области образования</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0351624</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230,0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357</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07</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09</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0351624</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230,0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358</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b/>
                <w:bCs/>
                <w:color w:val="000000"/>
                <w:sz w:val="20"/>
                <w:szCs w:val="20"/>
              </w:rPr>
            </w:pPr>
            <w:r w:rsidRPr="00F64324">
              <w:rPr>
                <w:b/>
                <w:bCs/>
                <w:color w:val="000000"/>
                <w:sz w:val="20"/>
                <w:szCs w:val="20"/>
              </w:rPr>
              <w:t xml:space="preserve">  КУЛЬТУРА , КИНЕМАТОГРАФИЯ</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b/>
                <w:bCs/>
                <w:color w:val="000000"/>
                <w:sz w:val="20"/>
                <w:szCs w:val="20"/>
              </w:rPr>
            </w:pPr>
            <w:r w:rsidRPr="00F64324">
              <w:rPr>
                <w:b/>
                <w:bCs/>
                <w:color w:val="000000"/>
                <w:sz w:val="20"/>
                <w:szCs w:val="20"/>
              </w:rPr>
              <w:t>08</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b/>
                <w:bCs/>
                <w:color w:val="000000"/>
                <w:sz w:val="20"/>
                <w:szCs w:val="20"/>
              </w:rPr>
            </w:pPr>
            <w:r w:rsidRPr="00F64324">
              <w:rPr>
                <w:b/>
                <w:bCs/>
                <w:color w:val="000000"/>
                <w:sz w:val="20"/>
                <w:szCs w:val="20"/>
              </w:rPr>
              <w:t>00</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b/>
                <w:bCs/>
                <w:color w:val="000000"/>
                <w:sz w:val="20"/>
                <w:szCs w:val="20"/>
              </w:rPr>
            </w:pPr>
            <w:r w:rsidRPr="00F64324">
              <w:rPr>
                <w:b/>
                <w:bCs/>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b/>
                <w:bCs/>
                <w:color w:val="000000"/>
                <w:sz w:val="20"/>
                <w:szCs w:val="20"/>
              </w:rPr>
            </w:pPr>
            <w:r w:rsidRPr="00F64324">
              <w:rPr>
                <w:b/>
                <w:bCs/>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b/>
                <w:bCs/>
                <w:color w:val="000000"/>
                <w:sz w:val="20"/>
                <w:szCs w:val="20"/>
              </w:rPr>
            </w:pPr>
            <w:r w:rsidRPr="00F64324">
              <w:rPr>
                <w:b/>
                <w:bCs/>
                <w:color w:val="000000"/>
                <w:sz w:val="20"/>
                <w:szCs w:val="20"/>
              </w:rPr>
              <w:t>55 818,0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0"/>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0"/>
              <w:rPr>
                <w:sz w:val="20"/>
                <w:szCs w:val="20"/>
              </w:rPr>
            </w:pPr>
            <w:r w:rsidRPr="00F64324">
              <w:rPr>
                <w:sz w:val="20"/>
                <w:szCs w:val="20"/>
              </w:rPr>
              <w:t>359</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0"/>
              <w:rPr>
                <w:color w:val="000000"/>
                <w:sz w:val="20"/>
                <w:szCs w:val="20"/>
              </w:rPr>
            </w:pPr>
            <w:r w:rsidRPr="00F64324">
              <w:rPr>
                <w:color w:val="000000"/>
                <w:sz w:val="20"/>
                <w:szCs w:val="20"/>
              </w:rPr>
              <w:t xml:space="preserve">    Культура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08</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0"/>
              <w:rPr>
                <w:color w:val="000000"/>
                <w:sz w:val="20"/>
                <w:szCs w:val="20"/>
              </w:rPr>
            </w:pPr>
            <w:r w:rsidRPr="00F64324">
              <w:rPr>
                <w:color w:val="000000"/>
                <w:sz w:val="20"/>
                <w:szCs w:val="20"/>
              </w:rPr>
              <w:t>55 818,0</w:t>
            </w:r>
          </w:p>
        </w:tc>
      </w:tr>
      <w:tr w:rsidR="00F64324" w:rsidRPr="00F64324" w:rsidTr="00D76771">
        <w:trPr>
          <w:trHeight w:val="102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1"/>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1"/>
              <w:rPr>
                <w:sz w:val="20"/>
                <w:szCs w:val="20"/>
              </w:rPr>
            </w:pPr>
            <w:r w:rsidRPr="00F64324">
              <w:rPr>
                <w:sz w:val="20"/>
                <w:szCs w:val="20"/>
              </w:rPr>
              <w:t>360</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1"/>
              <w:rPr>
                <w:color w:val="000000"/>
                <w:sz w:val="20"/>
                <w:szCs w:val="20"/>
              </w:rPr>
            </w:pPr>
            <w:r w:rsidRPr="00F64324">
              <w:rPr>
                <w:color w:val="000000"/>
                <w:sz w:val="20"/>
                <w:szCs w:val="20"/>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08</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0400000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1"/>
              <w:rPr>
                <w:color w:val="000000"/>
                <w:sz w:val="20"/>
                <w:szCs w:val="20"/>
              </w:rPr>
            </w:pPr>
            <w:r w:rsidRPr="00F64324">
              <w:rPr>
                <w:color w:val="000000"/>
                <w:sz w:val="20"/>
                <w:szCs w:val="20"/>
              </w:rPr>
              <w:t>55 818,0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361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"Сохранение, использование, популяризация и охрана объектов культурного наследия"</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08</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0410000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634,0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362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Капитальный ремонт и ремонт памятников истории и культуры, относящихся к муниципальной собственности</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08</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0411713</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634,0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363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08</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0411713</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634,0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364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"Развитие музейного обслуживания населения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08</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0420000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2 624,0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365</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Обеспечение деятельности (оказание услуг)  муниципального музея, приобретение и хранение предметов и музейных коллекций</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08</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0421702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2 624,0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366</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08</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0421702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2 624,0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367</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"Развитие библиотечного дела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08</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0430000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11 555,0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368</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Обеспечение деятельности (оказание услуг) муниципальных библиотек</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08</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0431703</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11 255,0</w:t>
            </w:r>
          </w:p>
        </w:tc>
      </w:tr>
      <w:tr w:rsidR="00F64324" w:rsidRPr="00F64324" w:rsidTr="00D76771">
        <w:trPr>
          <w:trHeight w:val="300"/>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369</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08</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0431703</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11 255,0</w:t>
            </w:r>
          </w:p>
        </w:tc>
      </w:tr>
      <w:tr w:rsidR="00F64324" w:rsidRPr="00F64324" w:rsidTr="00D76771">
        <w:trPr>
          <w:trHeight w:val="204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5"/>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5"/>
              <w:rPr>
                <w:sz w:val="20"/>
                <w:szCs w:val="20"/>
              </w:rPr>
            </w:pPr>
            <w:r w:rsidRPr="00F64324">
              <w:rPr>
                <w:sz w:val="20"/>
                <w:szCs w:val="20"/>
              </w:rPr>
              <w:t>370</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5"/>
              <w:rPr>
                <w:color w:val="000000"/>
                <w:sz w:val="20"/>
                <w:szCs w:val="20"/>
              </w:rPr>
            </w:pPr>
            <w:r w:rsidRPr="00F64324">
              <w:rPr>
                <w:color w:val="000000"/>
                <w:sz w:val="20"/>
                <w:szCs w:val="20"/>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08</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0431750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5"/>
              <w:rPr>
                <w:color w:val="000000"/>
                <w:sz w:val="20"/>
                <w:szCs w:val="20"/>
              </w:rPr>
            </w:pPr>
            <w:r w:rsidRPr="00F64324">
              <w:rPr>
                <w:color w:val="000000"/>
                <w:sz w:val="20"/>
                <w:szCs w:val="20"/>
              </w:rPr>
              <w:t>300,0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371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08</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0431750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300,0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372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"Развитие  культурно - досуговой  деятельности  в Североуральском городском округе"</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08</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0440000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41 005,0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373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Обеспечение деятельности (оказание услуг ) учреждений  культуры и искусства культурно- досуговой сферы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08</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0441701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36 605,0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374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08</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0441701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36 605,0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375</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Мероприятия в сфере культуры и искусства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08</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0441714</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1 500,0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376</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08</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0441714</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1 500,0</w:t>
            </w:r>
          </w:p>
        </w:tc>
      </w:tr>
      <w:tr w:rsidR="00F64324" w:rsidRPr="00F64324" w:rsidTr="00D76771">
        <w:trPr>
          <w:trHeight w:val="178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5"/>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5"/>
              <w:rPr>
                <w:sz w:val="20"/>
                <w:szCs w:val="20"/>
              </w:rPr>
            </w:pPr>
            <w:r w:rsidRPr="00F64324">
              <w:rPr>
                <w:sz w:val="20"/>
                <w:szCs w:val="20"/>
              </w:rPr>
              <w:t>377</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5"/>
              <w:rPr>
                <w:color w:val="000000"/>
                <w:sz w:val="20"/>
                <w:szCs w:val="20"/>
              </w:rPr>
            </w:pPr>
            <w:r w:rsidRPr="00F64324">
              <w:rPr>
                <w:color w:val="000000"/>
                <w:sz w:val="20"/>
                <w:szCs w:val="20"/>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специальным оборудованием и инвентарем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08</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0441730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5"/>
              <w:rPr>
                <w:color w:val="000000"/>
                <w:sz w:val="20"/>
                <w:szCs w:val="20"/>
              </w:rPr>
            </w:pPr>
            <w:r w:rsidRPr="00F64324">
              <w:rPr>
                <w:color w:val="000000"/>
                <w:sz w:val="20"/>
                <w:szCs w:val="20"/>
              </w:rPr>
              <w:t>2 900,0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378</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08</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0441730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2 900,0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379</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b/>
                <w:bCs/>
                <w:color w:val="000000"/>
                <w:sz w:val="20"/>
                <w:szCs w:val="20"/>
              </w:rPr>
            </w:pPr>
            <w:r w:rsidRPr="00F64324">
              <w:rPr>
                <w:b/>
                <w:bCs/>
                <w:color w:val="000000"/>
                <w:sz w:val="20"/>
                <w:szCs w:val="20"/>
              </w:rPr>
              <w:t xml:space="preserve">  СОЦИАЛЬНАЯ ПОЛИТИКА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b/>
                <w:bCs/>
                <w:color w:val="000000"/>
                <w:sz w:val="20"/>
                <w:szCs w:val="20"/>
              </w:rPr>
            </w:pPr>
            <w:r w:rsidRPr="00F64324">
              <w:rPr>
                <w:b/>
                <w:bCs/>
                <w:color w:val="000000"/>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b/>
                <w:bCs/>
                <w:color w:val="000000"/>
                <w:sz w:val="20"/>
                <w:szCs w:val="20"/>
              </w:rPr>
            </w:pPr>
            <w:r w:rsidRPr="00F64324">
              <w:rPr>
                <w:b/>
                <w:bCs/>
                <w:color w:val="000000"/>
                <w:sz w:val="20"/>
                <w:szCs w:val="20"/>
              </w:rPr>
              <w:t>00</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b/>
                <w:bCs/>
                <w:color w:val="000000"/>
                <w:sz w:val="20"/>
                <w:szCs w:val="20"/>
              </w:rPr>
            </w:pPr>
            <w:r w:rsidRPr="00F64324">
              <w:rPr>
                <w:b/>
                <w:bCs/>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b/>
                <w:bCs/>
                <w:color w:val="000000"/>
                <w:sz w:val="20"/>
                <w:szCs w:val="20"/>
              </w:rPr>
            </w:pPr>
            <w:r w:rsidRPr="00F64324">
              <w:rPr>
                <w:b/>
                <w:bCs/>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b/>
                <w:bCs/>
                <w:color w:val="000000"/>
                <w:sz w:val="20"/>
                <w:szCs w:val="20"/>
              </w:rPr>
            </w:pPr>
            <w:r w:rsidRPr="00F64324">
              <w:rPr>
                <w:b/>
                <w:bCs/>
                <w:color w:val="000000"/>
                <w:sz w:val="20"/>
                <w:szCs w:val="20"/>
              </w:rPr>
              <w:t>162 631,9</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0"/>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0"/>
              <w:rPr>
                <w:sz w:val="20"/>
                <w:szCs w:val="20"/>
              </w:rPr>
            </w:pPr>
            <w:r w:rsidRPr="00F64324">
              <w:rPr>
                <w:sz w:val="20"/>
                <w:szCs w:val="20"/>
              </w:rPr>
              <w:t>380</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0"/>
              <w:rPr>
                <w:color w:val="000000"/>
                <w:sz w:val="20"/>
                <w:szCs w:val="20"/>
              </w:rPr>
            </w:pPr>
            <w:r w:rsidRPr="00F64324">
              <w:rPr>
                <w:color w:val="000000"/>
                <w:sz w:val="20"/>
                <w:szCs w:val="20"/>
              </w:rPr>
              <w:t xml:space="preserve">    Пенсионное обеспечение</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0"/>
              <w:rPr>
                <w:color w:val="000000"/>
                <w:sz w:val="20"/>
                <w:szCs w:val="20"/>
              </w:rPr>
            </w:pPr>
            <w:r w:rsidRPr="00F64324">
              <w:rPr>
                <w:color w:val="000000"/>
                <w:sz w:val="20"/>
                <w:szCs w:val="20"/>
              </w:rPr>
              <w:t>6 554,5</w:t>
            </w:r>
          </w:p>
        </w:tc>
      </w:tr>
      <w:tr w:rsidR="00F64324" w:rsidRPr="00F64324" w:rsidTr="00D76771">
        <w:trPr>
          <w:trHeight w:val="127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1"/>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1"/>
              <w:rPr>
                <w:sz w:val="20"/>
                <w:szCs w:val="20"/>
              </w:rPr>
            </w:pPr>
            <w:r w:rsidRPr="00F64324">
              <w:rPr>
                <w:sz w:val="20"/>
                <w:szCs w:val="20"/>
              </w:rPr>
              <w:t>381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1"/>
              <w:rPr>
                <w:color w:val="000000"/>
                <w:sz w:val="20"/>
                <w:szCs w:val="20"/>
              </w:rPr>
            </w:pPr>
            <w:r w:rsidRPr="00F64324">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0100000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1"/>
              <w:rPr>
                <w:color w:val="000000"/>
                <w:sz w:val="20"/>
                <w:szCs w:val="20"/>
              </w:rPr>
            </w:pPr>
            <w:r w:rsidRPr="00F64324">
              <w:rPr>
                <w:color w:val="000000"/>
                <w:sz w:val="20"/>
                <w:szCs w:val="20"/>
              </w:rPr>
              <w:t>6 554,5</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382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"Развитие  муниципальной службы в Североуральском городском округе"</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0140000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6 554,5</w:t>
            </w:r>
          </w:p>
        </w:tc>
      </w:tr>
      <w:tr w:rsidR="00F64324" w:rsidRPr="00F64324" w:rsidTr="00D76771">
        <w:trPr>
          <w:trHeight w:val="178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383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0147014</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6 554,5</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384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Публичные нормативные социальные выплаты гражданам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0147014</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310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6 554,5</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0"/>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0"/>
              <w:rPr>
                <w:sz w:val="20"/>
                <w:szCs w:val="20"/>
              </w:rPr>
            </w:pPr>
            <w:r w:rsidRPr="00F64324">
              <w:rPr>
                <w:sz w:val="20"/>
                <w:szCs w:val="20"/>
              </w:rPr>
              <w:t>385</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0"/>
              <w:rPr>
                <w:color w:val="000000"/>
                <w:sz w:val="20"/>
                <w:szCs w:val="20"/>
              </w:rPr>
            </w:pPr>
            <w:r w:rsidRPr="00F64324">
              <w:rPr>
                <w:color w:val="000000"/>
                <w:sz w:val="20"/>
                <w:szCs w:val="20"/>
              </w:rPr>
              <w:t xml:space="preserve">    Социальное обеспечение населения</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0"/>
              <w:rPr>
                <w:color w:val="000000"/>
                <w:sz w:val="20"/>
                <w:szCs w:val="20"/>
              </w:rPr>
            </w:pPr>
            <w:r w:rsidRPr="00F64324">
              <w:rPr>
                <w:color w:val="000000"/>
                <w:sz w:val="20"/>
                <w:szCs w:val="20"/>
              </w:rPr>
              <w:t>145 782,4</w:t>
            </w:r>
          </w:p>
        </w:tc>
      </w:tr>
      <w:tr w:rsidR="00F64324" w:rsidRPr="00F64324" w:rsidTr="00D76771">
        <w:trPr>
          <w:trHeight w:val="127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1"/>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1"/>
              <w:rPr>
                <w:sz w:val="20"/>
                <w:szCs w:val="20"/>
              </w:rPr>
            </w:pPr>
            <w:r w:rsidRPr="00F64324">
              <w:rPr>
                <w:sz w:val="20"/>
                <w:szCs w:val="20"/>
              </w:rPr>
              <w:t>386</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1"/>
              <w:rPr>
                <w:color w:val="000000"/>
                <w:sz w:val="20"/>
                <w:szCs w:val="20"/>
              </w:rPr>
            </w:pPr>
            <w:r w:rsidRPr="00F64324">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0500000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1"/>
              <w:rPr>
                <w:color w:val="000000"/>
                <w:sz w:val="20"/>
                <w:szCs w:val="20"/>
              </w:rPr>
            </w:pPr>
            <w:r w:rsidRPr="00F64324">
              <w:rPr>
                <w:color w:val="000000"/>
                <w:sz w:val="20"/>
                <w:szCs w:val="20"/>
              </w:rPr>
              <w:t>734,4</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387</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"Обеспечение жильем молодых семей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0560000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734,4</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5"/>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5"/>
              <w:rPr>
                <w:sz w:val="20"/>
                <w:szCs w:val="20"/>
              </w:rPr>
            </w:pPr>
            <w:r w:rsidRPr="00F64324">
              <w:rPr>
                <w:sz w:val="20"/>
                <w:szCs w:val="20"/>
              </w:rPr>
              <w:t>388</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5"/>
              <w:rPr>
                <w:color w:val="000000"/>
                <w:sz w:val="20"/>
                <w:szCs w:val="20"/>
              </w:rPr>
            </w:pPr>
            <w:r w:rsidRPr="00F64324">
              <w:rPr>
                <w:color w:val="000000"/>
                <w:sz w:val="20"/>
                <w:szCs w:val="20"/>
              </w:rPr>
              <w:t xml:space="preserve">              Предоставление социальных выплат молодым семьям на приобретение (строительство) жилья</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0567920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5"/>
              <w:rPr>
                <w:color w:val="000000"/>
                <w:sz w:val="20"/>
                <w:szCs w:val="20"/>
              </w:rPr>
            </w:pPr>
            <w:r w:rsidRPr="00F64324">
              <w:rPr>
                <w:color w:val="000000"/>
                <w:sz w:val="20"/>
                <w:szCs w:val="20"/>
              </w:rPr>
              <w:t>734,4</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389</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Социальные выплаты гражданам, кроме публичных нормативных социальных выплат</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0567920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320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734,4</w:t>
            </w:r>
          </w:p>
        </w:tc>
      </w:tr>
      <w:tr w:rsidR="00F64324" w:rsidRPr="00F64324" w:rsidTr="00D76771">
        <w:trPr>
          <w:trHeight w:val="127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1"/>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1"/>
              <w:rPr>
                <w:sz w:val="20"/>
                <w:szCs w:val="20"/>
              </w:rPr>
            </w:pPr>
            <w:r w:rsidRPr="00F64324">
              <w:rPr>
                <w:sz w:val="20"/>
                <w:szCs w:val="20"/>
              </w:rPr>
              <w:t>390</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1"/>
              <w:rPr>
                <w:color w:val="000000"/>
                <w:sz w:val="20"/>
                <w:szCs w:val="20"/>
              </w:rPr>
            </w:pPr>
            <w:r w:rsidRPr="00F64324">
              <w:rPr>
                <w:color w:val="000000"/>
                <w:sz w:val="20"/>
                <w:szCs w:val="20"/>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0900000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1"/>
              <w:rPr>
                <w:color w:val="000000"/>
                <w:sz w:val="20"/>
                <w:szCs w:val="20"/>
              </w:rPr>
            </w:pPr>
            <w:r w:rsidRPr="00F64324">
              <w:rPr>
                <w:color w:val="000000"/>
                <w:sz w:val="20"/>
                <w:szCs w:val="20"/>
              </w:rPr>
              <w:t>145 048,0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391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"Дополнительные меры социальной поддержки населения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0920000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145 048,0</w:t>
            </w:r>
          </w:p>
        </w:tc>
      </w:tr>
      <w:tr w:rsidR="00F64324" w:rsidRPr="00F64324" w:rsidTr="00D76771">
        <w:trPr>
          <w:trHeight w:val="102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5"/>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5"/>
              <w:rPr>
                <w:sz w:val="20"/>
                <w:szCs w:val="20"/>
              </w:rPr>
            </w:pPr>
            <w:r w:rsidRPr="00F64324">
              <w:rPr>
                <w:sz w:val="20"/>
                <w:szCs w:val="20"/>
              </w:rPr>
              <w:t>392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5"/>
              <w:rPr>
                <w:color w:val="000000"/>
                <w:sz w:val="20"/>
                <w:szCs w:val="20"/>
              </w:rPr>
            </w:pPr>
            <w:r w:rsidRPr="00F64324">
              <w:rPr>
                <w:color w:val="000000"/>
                <w:sz w:val="20"/>
                <w:szCs w:val="2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0924910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5"/>
              <w:rPr>
                <w:color w:val="000000"/>
                <w:sz w:val="20"/>
                <w:szCs w:val="20"/>
              </w:rPr>
            </w:pPr>
            <w:r w:rsidRPr="00F64324">
              <w:rPr>
                <w:color w:val="000000"/>
                <w:sz w:val="20"/>
                <w:szCs w:val="20"/>
              </w:rPr>
              <w:t>20 637,0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393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0924910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243,0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394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Публичные нормативные социальные выплаты гражданам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0924910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310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20 394,0</w:t>
            </w:r>
          </w:p>
        </w:tc>
      </w:tr>
      <w:tr w:rsidR="00F64324" w:rsidRPr="00F64324" w:rsidTr="00D76771">
        <w:trPr>
          <w:trHeight w:val="127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5"/>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5"/>
              <w:rPr>
                <w:sz w:val="20"/>
                <w:szCs w:val="20"/>
              </w:rPr>
            </w:pPr>
            <w:r w:rsidRPr="00F64324">
              <w:rPr>
                <w:sz w:val="20"/>
                <w:szCs w:val="20"/>
              </w:rPr>
              <w:t>395</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5"/>
              <w:rPr>
                <w:color w:val="000000"/>
                <w:sz w:val="20"/>
                <w:szCs w:val="20"/>
              </w:rPr>
            </w:pPr>
            <w:r w:rsidRPr="00F64324">
              <w:rPr>
                <w:color w:val="000000"/>
                <w:sz w:val="20"/>
                <w:szCs w:val="2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0924920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5"/>
              <w:rPr>
                <w:color w:val="000000"/>
                <w:sz w:val="20"/>
                <w:szCs w:val="20"/>
              </w:rPr>
            </w:pPr>
            <w:r w:rsidRPr="00F64324">
              <w:rPr>
                <w:color w:val="000000"/>
                <w:sz w:val="20"/>
                <w:szCs w:val="20"/>
              </w:rPr>
              <w:t>85 451,0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396</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0924920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1 070,0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397</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Публичные нормативные социальные выплаты гражданам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0924920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310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84 381,0</w:t>
            </w:r>
          </w:p>
        </w:tc>
      </w:tr>
      <w:tr w:rsidR="00F64324" w:rsidRPr="00F64324" w:rsidTr="00D76771">
        <w:trPr>
          <w:trHeight w:val="127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5"/>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5"/>
              <w:rPr>
                <w:sz w:val="20"/>
                <w:szCs w:val="20"/>
              </w:rPr>
            </w:pPr>
            <w:r w:rsidRPr="00F64324">
              <w:rPr>
                <w:sz w:val="20"/>
                <w:szCs w:val="20"/>
              </w:rPr>
              <w:t>398</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5"/>
              <w:rPr>
                <w:color w:val="000000"/>
                <w:sz w:val="20"/>
                <w:szCs w:val="20"/>
              </w:rPr>
            </w:pPr>
            <w:r w:rsidRPr="00F64324">
              <w:rPr>
                <w:color w:val="000000"/>
                <w:sz w:val="20"/>
                <w:szCs w:val="20"/>
              </w:rPr>
              <w:t xml:space="preserve">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0925250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5"/>
              <w:rPr>
                <w:color w:val="000000"/>
                <w:sz w:val="20"/>
                <w:szCs w:val="20"/>
              </w:rPr>
            </w:pPr>
            <w:r w:rsidRPr="00F64324">
              <w:rPr>
                <w:color w:val="000000"/>
                <w:sz w:val="20"/>
                <w:szCs w:val="20"/>
              </w:rPr>
              <w:t>38 468,0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399</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0925250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577,0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400</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Публичные нормативные социальные выплаты гражданам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0925250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310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37 891,0</w:t>
            </w:r>
          </w:p>
        </w:tc>
      </w:tr>
      <w:tr w:rsidR="00F64324" w:rsidRPr="00F64324" w:rsidTr="00D76771">
        <w:trPr>
          <w:trHeight w:val="78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401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Оказание единовременной материальной поддержки гражданам оказавшимся в трудной жизненной ситуации</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0927902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120,0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402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Социальные выплаты гражданам, кроме публичных нормативных социальных выплат</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0927902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320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120,0</w:t>
            </w:r>
          </w:p>
        </w:tc>
      </w:tr>
      <w:tr w:rsidR="00F64324" w:rsidRPr="00F64324" w:rsidTr="00D76771">
        <w:trPr>
          <w:trHeight w:val="102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403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0928011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372,0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404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Публичные нормативные социальные выплаты гражданам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03</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0928011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310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372,0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0"/>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0"/>
              <w:rPr>
                <w:sz w:val="20"/>
                <w:szCs w:val="20"/>
              </w:rPr>
            </w:pPr>
            <w:r w:rsidRPr="00F64324">
              <w:rPr>
                <w:sz w:val="20"/>
                <w:szCs w:val="20"/>
              </w:rPr>
              <w:t>405</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0"/>
              <w:rPr>
                <w:color w:val="000000"/>
                <w:sz w:val="20"/>
                <w:szCs w:val="20"/>
              </w:rPr>
            </w:pPr>
            <w:r w:rsidRPr="00F64324">
              <w:rPr>
                <w:color w:val="000000"/>
                <w:sz w:val="20"/>
                <w:szCs w:val="20"/>
              </w:rPr>
              <w:t xml:space="preserve">    Другие вопросы в области социальной политики</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06</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0"/>
              <w:rPr>
                <w:color w:val="000000"/>
                <w:sz w:val="20"/>
                <w:szCs w:val="20"/>
              </w:rPr>
            </w:pPr>
            <w:r w:rsidRPr="00F64324">
              <w:rPr>
                <w:color w:val="000000"/>
                <w:sz w:val="20"/>
                <w:szCs w:val="20"/>
              </w:rPr>
              <w:t>10 295,0</w:t>
            </w:r>
          </w:p>
        </w:tc>
      </w:tr>
      <w:tr w:rsidR="00F64324" w:rsidRPr="00F64324" w:rsidTr="00D76771">
        <w:trPr>
          <w:trHeight w:val="127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1"/>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1"/>
              <w:rPr>
                <w:sz w:val="20"/>
                <w:szCs w:val="20"/>
              </w:rPr>
            </w:pPr>
            <w:r w:rsidRPr="00F64324">
              <w:rPr>
                <w:sz w:val="20"/>
                <w:szCs w:val="20"/>
              </w:rPr>
              <w:t>406</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1"/>
              <w:rPr>
                <w:color w:val="000000"/>
                <w:sz w:val="20"/>
                <w:szCs w:val="20"/>
              </w:rPr>
            </w:pPr>
            <w:r w:rsidRPr="00F64324">
              <w:rPr>
                <w:color w:val="000000"/>
                <w:sz w:val="20"/>
                <w:szCs w:val="20"/>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06</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0900000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1"/>
              <w:rPr>
                <w:color w:val="000000"/>
                <w:sz w:val="20"/>
                <w:szCs w:val="20"/>
              </w:rPr>
            </w:pPr>
            <w:r w:rsidRPr="00F64324">
              <w:rPr>
                <w:color w:val="000000"/>
                <w:sz w:val="20"/>
                <w:szCs w:val="20"/>
              </w:rPr>
              <w:t>10 295,0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407</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"Поддержка общественных организаций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06</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0910000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291,0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408</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Осуществление мероприятий по поддержке общественных организаций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06</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0917901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291,0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409</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06</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0917901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291,0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410</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"Дополнительные меры социальной поддержки населения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06</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0920000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10 004,0</w:t>
            </w:r>
          </w:p>
        </w:tc>
      </w:tr>
      <w:tr w:rsidR="00F64324" w:rsidRPr="00F64324" w:rsidTr="00D76771">
        <w:trPr>
          <w:trHeight w:val="102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5"/>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5"/>
              <w:rPr>
                <w:sz w:val="20"/>
                <w:szCs w:val="20"/>
              </w:rPr>
            </w:pPr>
            <w:r w:rsidRPr="00F64324">
              <w:rPr>
                <w:sz w:val="20"/>
                <w:szCs w:val="20"/>
              </w:rPr>
              <w:t>411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5"/>
              <w:rPr>
                <w:color w:val="000000"/>
                <w:sz w:val="20"/>
                <w:szCs w:val="20"/>
              </w:rPr>
            </w:pPr>
            <w:r w:rsidRPr="00F64324">
              <w:rPr>
                <w:color w:val="000000"/>
                <w:sz w:val="20"/>
                <w:szCs w:val="2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06</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0924910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5"/>
              <w:rPr>
                <w:color w:val="000000"/>
                <w:sz w:val="20"/>
                <w:szCs w:val="20"/>
              </w:rPr>
            </w:pPr>
            <w:r w:rsidRPr="00F64324">
              <w:rPr>
                <w:color w:val="000000"/>
                <w:sz w:val="20"/>
                <w:szCs w:val="20"/>
              </w:rPr>
              <w:t>1 876,0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412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Расходы на выплаты персоналу казенных учреждений</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06</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0924910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1 493,7</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413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06</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0924910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382,3</w:t>
            </w:r>
          </w:p>
        </w:tc>
      </w:tr>
      <w:tr w:rsidR="00F64324" w:rsidRPr="00F64324" w:rsidTr="00D76771">
        <w:trPr>
          <w:trHeight w:val="127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5"/>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5"/>
              <w:rPr>
                <w:sz w:val="20"/>
                <w:szCs w:val="20"/>
              </w:rPr>
            </w:pPr>
            <w:r w:rsidRPr="00F64324">
              <w:rPr>
                <w:sz w:val="20"/>
                <w:szCs w:val="20"/>
              </w:rPr>
              <w:t>414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5"/>
              <w:rPr>
                <w:color w:val="000000"/>
                <w:sz w:val="20"/>
                <w:szCs w:val="20"/>
              </w:rPr>
            </w:pPr>
            <w:r w:rsidRPr="00F64324">
              <w:rPr>
                <w:color w:val="000000"/>
                <w:sz w:val="20"/>
                <w:szCs w:val="2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06</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0924920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5"/>
              <w:rPr>
                <w:color w:val="000000"/>
                <w:sz w:val="20"/>
                <w:szCs w:val="20"/>
              </w:rPr>
            </w:pPr>
            <w:r w:rsidRPr="00F64324">
              <w:rPr>
                <w:color w:val="000000"/>
                <w:sz w:val="20"/>
                <w:szCs w:val="20"/>
              </w:rPr>
              <w:t>6 601,0</w:t>
            </w:r>
          </w:p>
        </w:tc>
      </w:tr>
      <w:tr w:rsidR="00F64324" w:rsidRPr="00F64324" w:rsidTr="00D76771">
        <w:trPr>
          <w:trHeight w:val="52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415</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Расходы на выплаты персоналу казенных учреждений</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06</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0924920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3 059,5</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416</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06</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0924920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3 541,5</w:t>
            </w:r>
          </w:p>
        </w:tc>
      </w:tr>
      <w:tr w:rsidR="00F64324" w:rsidRPr="00F64324" w:rsidTr="00D76771">
        <w:trPr>
          <w:trHeight w:val="102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417</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Реализация мероприятий по предупреждению распространения туберкулеза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06</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0927903</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67,0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418</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06</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0927903</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67,0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419</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Мероприятия по доставке отдельной категории граждан на лечение в отделение гемодиализа города Краснотурьинска и обратно</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06</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0927904</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660,0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420</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06</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0927904</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660,0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421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Реализация плана мероприятий  знаменательных дат и событий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06</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0927912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700,0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422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06</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0927912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700,0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423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Прочие мероприятия по социальной поддержке детей и подростков</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06</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0927914</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100,0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424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06</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0927914</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100,0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425</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b/>
                <w:bCs/>
                <w:color w:val="000000"/>
                <w:sz w:val="20"/>
                <w:szCs w:val="20"/>
              </w:rPr>
            </w:pPr>
            <w:r w:rsidRPr="00F64324">
              <w:rPr>
                <w:b/>
                <w:bCs/>
                <w:color w:val="000000"/>
                <w:sz w:val="20"/>
                <w:szCs w:val="20"/>
              </w:rPr>
              <w:t xml:space="preserve">  Физическая культура  и спорт</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b/>
                <w:bCs/>
                <w:color w:val="000000"/>
                <w:sz w:val="20"/>
                <w:szCs w:val="20"/>
              </w:rPr>
            </w:pPr>
            <w:r w:rsidRPr="00F64324">
              <w:rPr>
                <w:b/>
                <w:bCs/>
                <w:color w:val="000000"/>
                <w:sz w:val="20"/>
                <w:szCs w:val="20"/>
              </w:rPr>
              <w:t>11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b/>
                <w:bCs/>
                <w:color w:val="000000"/>
                <w:sz w:val="20"/>
                <w:szCs w:val="20"/>
              </w:rPr>
            </w:pPr>
            <w:r w:rsidRPr="00F64324">
              <w:rPr>
                <w:b/>
                <w:bCs/>
                <w:color w:val="000000"/>
                <w:sz w:val="20"/>
                <w:szCs w:val="20"/>
              </w:rPr>
              <w:t>00</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b/>
                <w:bCs/>
                <w:color w:val="000000"/>
                <w:sz w:val="20"/>
                <w:szCs w:val="20"/>
              </w:rPr>
            </w:pPr>
            <w:r w:rsidRPr="00F64324">
              <w:rPr>
                <w:b/>
                <w:bCs/>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b/>
                <w:bCs/>
                <w:color w:val="000000"/>
                <w:sz w:val="20"/>
                <w:szCs w:val="20"/>
              </w:rPr>
            </w:pPr>
            <w:r w:rsidRPr="00F64324">
              <w:rPr>
                <w:b/>
                <w:bCs/>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b/>
                <w:bCs/>
                <w:color w:val="000000"/>
                <w:sz w:val="20"/>
                <w:szCs w:val="20"/>
              </w:rPr>
            </w:pPr>
            <w:r w:rsidRPr="00F64324">
              <w:rPr>
                <w:b/>
                <w:bCs/>
                <w:color w:val="000000"/>
                <w:sz w:val="20"/>
                <w:szCs w:val="20"/>
              </w:rPr>
              <w:t>68 640,0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0"/>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0"/>
              <w:rPr>
                <w:sz w:val="20"/>
                <w:szCs w:val="20"/>
              </w:rPr>
            </w:pPr>
            <w:r w:rsidRPr="00F64324">
              <w:rPr>
                <w:sz w:val="20"/>
                <w:szCs w:val="20"/>
              </w:rPr>
              <w:t>426</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0"/>
              <w:rPr>
                <w:color w:val="000000"/>
                <w:sz w:val="20"/>
                <w:szCs w:val="20"/>
              </w:rPr>
            </w:pPr>
            <w:r w:rsidRPr="00F64324">
              <w:rPr>
                <w:color w:val="000000"/>
                <w:sz w:val="20"/>
                <w:szCs w:val="20"/>
              </w:rPr>
              <w:t xml:space="preserve">    Физическая культура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11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0"/>
              <w:rPr>
                <w:color w:val="000000"/>
                <w:sz w:val="20"/>
                <w:szCs w:val="20"/>
              </w:rPr>
            </w:pPr>
            <w:r w:rsidRPr="00F64324">
              <w:rPr>
                <w:color w:val="000000"/>
                <w:sz w:val="20"/>
                <w:szCs w:val="20"/>
              </w:rPr>
              <w:t>37 240,0</w:t>
            </w:r>
          </w:p>
        </w:tc>
      </w:tr>
      <w:tr w:rsidR="00F64324" w:rsidRPr="00F64324" w:rsidTr="00D76771">
        <w:trPr>
          <w:trHeight w:val="127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1"/>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1"/>
              <w:rPr>
                <w:sz w:val="20"/>
                <w:szCs w:val="20"/>
              </w:rPr>
            </w:pPr>
            <w:r w:rsidRPr="00F64324">
              <w:rPr>
                <w:sz w:val="20"/>
                <w:szCs w:val="20"/>
              </w:rPr>
              <w:t>427</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1"/>
              <w:rPr>
                <w:color w:val="000000"/>
                <w:sz w:val="20"/>
                <w:szCs w:val="20"/>
              </w:rPr>
            </w:pPr>
            <w:r w:rsidRPr="00F64324">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11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0500000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1"/>
              <w:rPr>
                <w:color w:val="000000"/>
                <w:sz w:val="20"/>
                <w:szCs w:val="20"/>
              </w:rPr>
            </w:pPr>
            <w:r w:rsidRPr="00F64324">
              <w:rPr>
                <w:color w:val="000000"/>
                <w:sz w:val="20"/>
                <w:szCs w:val="20"/>
              </w:rPr>
              <w:t>37 240,0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428</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"Развитие физической культуры и спорта в Североуральском городском округе"</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11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0510000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140,0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429</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Мероприятия в области спорта высших достижений в Североуральском городском округе</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0511811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100,0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430</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Премии и гранты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0511811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350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100,0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431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Курсы обучения и  повышения  квалификации</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0511812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40,0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432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0511812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40,0</w:t>
            </w:r>
          </w:p>
        </w:tc>
      </w:tr>
      <w:tr w:rsidR="00F64324" w:rsidRPr="00F64324" w:rsidTr="00D76771">
        <w:trPr>
          <w:trHeight w:val="102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433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11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0570000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37 100,0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434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Обеспечение деятельности (оказание услуг) муниципального учреждения в сфере физической культуры и спорта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0571801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35 300,0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435</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0571801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35 300,0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436</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Организация и проведение физкультурно-оздоровительных спортивно-массовых мероприятий разного уровня</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0571821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1 800,0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437</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Субсидии бюджетным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0571821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1 800,0</w:t>
            </w:r>
          </w:p>
        </w:tc>
      </w:tr>
      <w:tr w:rsidR="00F64324" w:rsidRPr="00F64324" w:rsidTr="00D76771">
        <w:trPr>
          <w:trHeight w:val="102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438</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Обеспечение мероприятий по укреплению и развитию материально-технической базы муниципального учреждения в сфере физической культуры и спорта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0571822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439</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0571822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0"/>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0"/>
              <w:rPr>
                <w:sz w:val="20"/>
                <w:szCs w:val="20"/>
              </w:rPr>
            </w:pPr>
            <w:r w:rsidRPr="00F64324">
              <w:rPr>
                <w:sz w:val="20"/>
                <w:szCs w:val="20"/>
              </w:rPr>
              <w:t>440</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0"/>
              <w:rPr>
                <w:color w:val="000000"/>
                <w:sz w:val="20"/>
                <w:szCs w:val="20"/>
              </w:rPr>
            </w:pPr>
            <w:r w:rsidRPr="00F64324">
              <w:rPr>
                <w:color w:val="000000"/>
                <w:sz w:val="20"/>
                <w:szCs w:val="20"/>
              </w:rPr>
              <w:t xml:space="preserve">    Массовый спорт</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11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0"/>
              <w:rPr>
                <w:color w:val="000000"/>
                <w:sz w:val="20"/>
                <w:szCs w:val="20"/>
              </w:rPr>
            </w:pPr>
            <w:r w:rsidRPr="00F64324">
              <w:rPr>
                <w:color w:val="000000"/>
                <w:sz w:val="20"/>
                <w:szCs w:val="20"/>
              </w:rPr>
              <w:t>31 400,0</w:t>
            </w:r>
          </w:p>
        </w:tc>
      </w:tr>
      <w:tr w:rsidR="00F64324" w:rsidRPr="00F64324" w:rsidTr="00D76771">
        <w:trPr>
          <w:trHeight w:val="127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1"/>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1"/>
              <w:rPr>
                <w:sz w:val="20"/>
                <w:szCs w:val="20"/>
              </w:rPr>
            </w:pPr>
            <w:r w:rsidRPr="00F64324">
              <w:rPr>
                <w:sz w:val="20"/>
                <w:szCs w:val="20"/>
              </w:rPr>
              <w:t>441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1"/>
              <w:rPr>
                <w:color w:val="000000"/>
                <w:sz w:val="20"/>
                <w:szCs w:val="20"/>
              </w:rPr>
            </w:pPr>
            <w:r w:rsidRPr="00F64324">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11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0500000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1"/>
              <w:rPr>
                <w:color w:val="000000"/>
                <w:sz w:val="20"/>
                <w:szCs w:val="20"/>
              </w:rPr>
            </w:pPr>
            <w:r w:rsidRPr="00F64324">
              <w:rPr>
                <w:color w:val="000000"/>
                <w:sz w:val="20"/>
                <w:szCs w:val="20"/>
              </w:rPr>
              <w:t>31 400,0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442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"Развитие инфраструктуры спортивных сооружений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11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0520000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31 400,0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443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Поддержка объектов спортивной направленности по адаптивной физической культуре</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0521815</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100,0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444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0521815</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100,0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445</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Разработка и экспертиза проектно-сметной документации, работы по изысканиям для строительства хоккейного корта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0526801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1 300,0</w:t>
            </w:r>
          </w:p>
        </w:tc>
      </w:tr>
      <w:tr w:rsidR="00F64324" w:rsidRPr="00F64324" w:rsidTr="00D76771">
        <w:trPr>
          <w:trHeight w:val="229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446</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0526801</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460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1 300,0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447</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Строительство хоккейного корта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0526802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30 000,0</w:t>
            </w:r>
          </w:p>
        </w:tc>
      </w:tr>
      <w:tr w:rsidR="00F64324" w:rsidRPr="00F64324" w:rsidTr="00D76771">
        <w:trPr>
          <w:trHeight w:val="2340"/>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448</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11</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0526802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460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30 000,0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449</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b/>
                <w:bCs/>
                <w:color w:val="000000"/>
                <w:sz w:val="20"/>
                <w:szCs w:val="20"/>
              </w:rPr>
            </w:pPr>
            <w:r w:rsidRPr="00F64324">
              <w:rPr>
                <w:b/>
                <w:bCs/>
                <w:color w:val="000000"/>
                <w:sz w:val="20"/>
                <w:szCs w:val="20"/>
              </w:rPr>
              <w:t xml:space="preserve">  СРЕДСТВА МАССОВОЙ </w:t>
            </w:r>
            <w:r w:rsidRPr="00F64324">
              <w:rPr>
                <w:b/>
                <w:bCs/>
                <w:color w:val="000000"/>
                <w:sz w:val="20"/>
                <w:szCs w:val="20"/>
              </w:rPr>
              <w:lastRenderedPageBreak/>
              <w:t>ИНФОРМАЦИИ</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b/>
                <w:bCs/>
                <w:color w:val="000000"/>
                <w:sz w:val="20"/>
                <w:szCs w:val="20"/>
              </w:rPr>
            </w:pPr>
            <w:r w:rsidRPr="00F64324">
              <w:rPr>
                <w:b/>
                <w:bCs/>
                <w:color w:val="000000"/>
                <w:sz w:val="20"/>
                <w:szCs w:val="20"/>
              </w:rPr>
              <w:lastRenderedPageBreak/>
              <w:t>12</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b/>
                <w:bCs/>
                <w:color w:val="000000"/>
                <w:sz w:val="20"/>
                <w:szCs w:val="20"/>
              </w:rPr>
            </w:pPr>
            <w:r w:rsidRPr="00F64324">
              <w:rPr>
                <w:b/>
                <w:bCs/>
                <w:color w:val="000000"/>
                <w:sz w:val="20"/>
                <w:szCs w:val="20"/>
              </w:rPr>
              <w:t>00</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b/>
                <w:bCs/>
                <w:color w:val="000000"/>
                <w:sz w:val="20"/>
                <w:szCs w:val="20"/>
              </w:rPr>
            </w:pPr>
            <w:r w:rsidRPr="00F64324">
              <w:rPr>
                <w:b/>
                <w:bCs/>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b/>
                <w:bCs/>
                <w:color w:val="000000"/>
                <w:sz w:val="20"/>
                <w:szCs w:val="20"/>
              </w:rPr>
            </w:pPr>
            <w:r w:rsidRPr="00F64324">
              <w:rPr>
                <w:b/>
                <w:bCs/>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b/>
                <w:bCs/>
                <w:color w:val="000000"/>
                <w:sz w:val="20"/>
                <w:szCs w:val="20"/>
              </w:rPr>
            </w:pPr>
            <w:r w:rsidRPr="00F64324">
              <w:rPr>
                <w:b/>
                <w:bCs/>
                <w:color w:val="000000"/>
                <w:sz w:val="20"/>
                <w:szCs w:val="20"/>
              </w:rPr>
              <w:t>1 936,0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0"/>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0"/>
              <w:rPr>
                <w:sz w:val="20"/>
                <w:szCs w:val="20"/>
              </w:rPr>
            </w:pPr>
            <w:r w:rsidRPr="00F64324">
              <w:rPr>
                <w:sz w:val="20"/>
                <w:szCs w:val="20"/>
              </w:rPr>
              <w:t>450</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0"/>
              <w:rPr>
                <w:color w:val="000000"/>
                <w:sz w:val="20"/>
                <w:szCs w:val="20"/>
              </w:rPr>
            </w:pPr>
            <w:r w:rsidRPr="00F64324">
              <w:rPr>
                <w:color w:val="000000"/>
                <w:sz w:val="20"/>
                <w:szCs w:val="20"/>
              </w:rPr>
              <w:t xml:space="preserve">    ТЕЛЕВИДЕНИЕ И РАДИОВЕЩАНИЕ</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12</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0"/>
              <w:rPr>
                <w:color w:val="000000"/>
                <w:sz w:val="20"/>
                <w:szCs w:val="20"/>
              </w:rPr>
            </w:pPr>
            <w:r w:rsidRPr="00F64324">
              <w:rPr>
                <w:color w:val="000000"/>
                <w:sz w:val="20"/>
                <w:szCs w:val="20"/>
              </w:rPr>
              <w:t>436,0</w:t>
            </w:r>
          </w:p>
        </w:tc>
      </w:tr>
      <w:tr w:rsidR="00F64324" w:rsidRPr="00F64324" w:rsidTr="00D76771">
        <w:trPr>
          <w:trHeight w:val="124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1"/>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1"/>
              <w:rPr>
                <w:sz w:val="20"/>
                <w:szCs w:val="20"/>
              </w:rPr>
            </w:pPr>
            <w:r w:rsidRPr="00F64324">
              <w:rPr>
                <w:sz w:val="20"/>
                <w:szCs w:val="20"/>
              </w:rPr>
              <w:t>451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1"/>
              <w:rPr>
                <w:color w:val="000000"/>
                <w:sz w:val="20"/>
                <w:szCs w:val="20"/>
              </w:rPr>
            </w:pPr>
            <w:r w:rsidRPr="00F64324">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12</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0100000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1"/>
              <w:rPr>
                <w:color w:val="000000"/>
                <w:sz w:val="20"/>
                <w:szCs w:val="20"/>
              </w:rPr>
            </w:pPr>
            <w:r w:rsidRPr="00F64324">
              <w:rPr>
                <w:color w:val="000000"/>
                <w:sz w:val="20"/>
                <w:szCs w:val="20"/>
              </w:rPr>
              <w:t>436,0</w:t>
            </w:r>
          </w:p>
        </w:tc>
      </w:tr>
      <w:tr w:rsidR="00F64324" w:rsidRPr="00F64324" w:rsidTr="00D76771">
        <w:trPr>
          <w:trHeight w:val="102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452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12</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0110000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436,0</w:t>
            </w:r>
          </w:p>
        </w:tc>
      </w:tr>
      <w:tr w:rsidR="00F64324" w:rsidRPr="00F64324" w:rsidTr="00D76771">
        <w:trPr>
          <w:trHeight w:val="76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453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Обеспечение деятельности (оказание услуг)  муниципального учреждения в сфере средств массовой информации</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12</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0111103</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436,0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454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12</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0111103</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620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436,0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0"/>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0"/>
              <w:rPr>
                <w:sz w:val="20"/>
                <w:szCs w:val="20"/>
              </w:rPr>
            </w:pPr>
            <w:r w:rsidRPr="00F64324">
              <w:rPr>
                <w:sz w:val="20"/>
                <w:szCs w:val="20"/>
              </w:rPr>
              <w:t>455</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0"/>
              <w:rPr>
                <w:color w:val="000000"/>
                <w:sz w:val="20"/>
                <w:szCs w:val="20"/>
              </w:rPr>
            </w:pPr>
            <w:r w:rsidRPr="00F64324">
              <w:rPr>
                <w:color w:val="000000"/>
                <w:sz w:val="20"/>
                <w:szCs w:val="20"/>
              </w:rPr>
              <w:t xml:space="preserve">    Периодическая печать и издательства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12</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0"/>
              <w:rPr>
                <w:color w:val="000000"/>
                <w:sz w:val="20"/>
                <w:szCs w:val="20"/>
              </w:rPr>
            </w:pPr>
            <w:r w:rsidRPr="00F64324">
              <w:rPr>
                <w:color w:val="000000"/>
                <w:sz w:val="20"/>
                <w:szCs w:val="20"/>
              </w:rPr>
              <w:t>1 500,0</w:t>
            </w:r>
          </w:p>
        </w:tc>
      </w:tr>
      <w:tr w:rsidR="00F64324" w:rsidRPr="00F64324" w:rsidTr="00D76771">
        <w:trPr>
          <w:trHeight w:val="132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1"/>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1"/>
              <w:rPr>
                <w:sz w:val="20"/>
                <w:szCs w:val="20"/>
              </w:rPr>
            </w:pPr>
            <w:r w:rsidRPr="00F64324">
              <w:rPr>
                <w:sz w:val="20"/>
                <w:szCs w:val="20"/>
              </w:rPr>
              <w:t>456</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1"/>
              <w:rPr>
                <w:color w:val="000000"/>
                <w:sz w:val="20"/>
                <w:szCs w:val="20"/>
              </w:rPr>
            </w:pPr>
            <w:r w:rsidRPr="00F64324">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12</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0100000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1"/>
              <w:rPr>
                <w:color w:val="000000"/>
                <w:sz w:val="20"/>
                <w:szCs w:val="20"/>
              </w:rPr>
            </w:pPr>
            <w:r w:rsidRPr="00F64324">
              <w:rPr>
                <w:color w:val="000000"/>
                <w:sz w:val="20"/>
                <w:szCs w:val="20"/>
              </w:rPr>
              <w:t>1 500,0</w:t>
            </w:r>
          </w:p>
        </w:tc>
      </w:tr>
      <w:tr w:rsidR="00F64324" w:rsidRPr="00F64324" w:rsidTr="00D76771">
        <w:trPr>
          <w:trHeight w:val="102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2"/>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2"/>
              <w:rPr>
                <w:sz w:val="20"/>
                <w:szCs w:val="20"/>
              </w:rPr>
            </w:pPr>
            <w:r w:rsidRPr="00F64324">
              <w:rPr>
                <w:sz w:val="20"/>
                <w:szCs w:val="20"/>
              </w:rPr>
              <w:t>457</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2"/>
              <w:rPr>
                <w:color w:val="000000"/>
                <w:sz w:val="20"/>
                <w:szCs w:val="20"/>
              </w:rPr>
            </w:pPr>
            <w:r w:rsidRPr="00F64324">
              <w:rPr>
                <w:color w:val="000000"/>
                <w:sz w:val="20"/>
                <w:szCs w:val="20"/>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12</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0110000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2"/>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2"/>
              <w:rPr>
                <w:color w:val="000000"/>
                <w:sz w:val="20"/>
                <w:szCs w:val="20"/>
              </w:rPr>
            </w:pPr>
            <w:r w:rsidRPr="00F64324">
              <w:rPr>
                <w:color w:val="000000"/>
                <w:sz w:val="20"/>
                <w:szCs w:val="20"/>
              </w:rPr>
              <w:t>1 500,0</w:t>
            </w:r>
          </w:p>
        </w:tc>
      </w:tr>
      <w:tr w:rsidR="00F64324" w:rsidRPr="00F64324" w:rsidTr="00D76771">
        <w:trPr>
          <w:trHeight w:val="102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6"/>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6"/>
              <w:rPr>
                <w:sz w:val="20"/>
                <w:szCs w:val="20"/>
              </w:rPr>
            </w:pPr>
            <w:r w:rsidRPr="00F64324">
              <w:rPr>
                <w:sz w:val="20"/>
                <w:szCs w:val="20"/>
              </w:rPr>
              <w:t>458</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6"/>
              <w:rPr>
                <w:color w:val="000000"/>
                <w:sz w:val="20"/>
                <w:szCs w:val="20"/>
              </w:rPr>
            </w:pPr>
            <w:r w:rsidRPr="00F64324">
              <w:rPr>
                <w:color w:val="000000"/>
                <w:sz w:val="20"/>
                <w:szCs w:val="20"/>
              </w:rPr>
              <w:t xml:space="preserve">                Мероприятия направленные на погашение кредиторской задолженности Муниципального бюджетного учреждения  Редакция газеты "Наше слово"</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12</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0111112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6"/>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6"/>
              <w:rPr>
                <w:color w:val="000000"/>
                <w:sz w:val="20"/>
                <w:szCs w:val="20"/>
              </w:rPr>
            </w:pPr>
            <w:r w:rsidRPr="00F64324">
              <w:rPr>
                <w:color w:val="000000"/>
                <w:sz w:val="20"/>
                <w:szCs w:val="20"/>
              </w:rPr>
              <w:t>1 500,0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459</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12</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02</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0111112</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610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1 500,0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460</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b/>
                <w:bCs/>
                <w:color w:val="000000"/>
                <w:sz w:val="20"/>
                <w:szCs w:val="20"/>
              </w:rPr>
            </w:pPr>
            <w:r w:rsidRPr="00F64324">
              <w:rPr>
                <w:b/>
                <w:bCs/>
                <w:color w:val="000000"/>
                <w:sz w:val="20"/>
                <w:szCs w:val="20"/>
              </w:rPr>
              <w:t xml:space="preserve">  ОБСЛУЖИВАНИЕ ГОСУДАРСТВЕННОГО И МУНИЦИПАЛЬНОГО ДОЛГА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b/>
                <w:bCs/>
                <w:color w:val="000000"/>
                <w:sz w:val="20"/>
                <w:szCs w:val="20"/>
              </w:rPr>
            </w:pPr>
            <w:r w:rsidRPr="00F64324">
              <w:rPr>
                <w:b/>
                <w:bCs/>
                <w:color w:val="000000"/>
                <w:sz w:val="20"/>
                <w:szCs w:val="20"/>
              </w:rPr>
              <w:t>13</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b/>
                <w:bCs/>
                <w:color w:val="000000"/>
                <w:sz w:val="20"/>
                <w:szCs w:val="20"/>
              </w:rPr>
            </w:pPr>
            <w:r w:rsidRPr="00F64324">
              <w:rPr>
                <w:b/>
                <w:bCs/>
                <w:color w:val="000000"/>
                <w:sz w:val="20"/>
                <w:szCs w:val="20"/>
              </w:rPr>
              <w:t>00</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b/>
                <w:bCs/>
                <w:color w:val="000000"/>
                <w:sz w:val="20"/>
                <w:szCs w:val="20"/>
              </w:rPr>
            </w:pPr>
            <w:r w:rsidRPr="00F64324">
              <w:rPr>
                <w:b/>
                <w:bCs/>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b/>
                <w:bCs/>
                <w:color w:val="000000"/>
                <w:sz w:val="20"/>
                <w:szCs w:val="20"/>
              </w:rPr>
            </w:pPr>
            <w:r w:rsidRPr="00F64324">
              <w:rPr>
                <w:b/>
                <w:bCs/>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b/>
                <w:bCs/>
                <w:color w:val="000000"/>
                <w:sz w:val="20"/>
                <w:szCs w:val="20"/>
              </w:rPr>
            </w:pPr>
            <w:r w:rsidRPr="00F64324">
              <w:rPr>
                <w:b/>
                <w:bCs/>
                <w:color w:val="000000"/>
                <w:sz w:val="20"/>
                <w:szCs w:val="20"/>
              </w:rPr>
              <w:t>1 000,0</w:t>
            </w:r>
          </w:p>
        </w:tc>
      </w:tr>
      <w:tr w:rsidR="00F64324" w:rsidRPr="00F64324" w:rsidTr="00D76771">
        <w:trPr>
          <w:trHeight w:val="510"/>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0"/>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0"/>
              <w:rPr>
                <w:sz w:val="20"/>
                <w:szCs w:val="20"/>
              </w:rPr>
            </w:pPr>
            <w:r w:rsidRPr="00F64324">
              <w:rPr>
                <w:sz w:val="20"/>
                <w:szCs w:val="20"/>
              </w:rPr>
              <w:t>461</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0"/>
              <w:rPr>
                <w:color w:val="000000"/>
                <w:sz w:val="20"/>
                <w:szCs w:val="20"/>
              </w:rPr>
            </w:pPr>
            <w:r w:rsidRPr="00F64324">
              <w:rPr>
                <w:color w:val="000000"/>
                <w:sz w:val="20"/>
                <w:szCs w:val="20"/>
              </w:rPr>
              <w:t xml:space="preserve">    Обслуживание  государственного внутреннего и муниципального долга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13</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0"/>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0"/>
              <w:rPr>
                <w:color w:val="000000"/>
                <w:sz w:val="20"/>
                <w:szCs w:val="20"/>
              </w:rPr>
            </w:pPr>
            <w:r w:rsidRPr="00F64324">
              <w:rPr>
                <w:color w:val="000000"/>
                <w:sz w:val="20"/>
                <w:szCs w:val="20"/>
              </w:rPr>
              <w:t>1 000,0</w:t>
            </w:r>
          </w:p>
        </w:tc>
      </w:tr>
      <w:tr w:rsidR="00F64324" w:rsidRPr="00F64324" w:rsidTr="00D76771">
        <w:trPr>
          <w:trHeight w:val="127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1"/>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1"/>
              <w:rPr>
                <w:sz w:val="20"/>
                <w:szCs w:val="20"/>
              </w:rPr>
            </w:pPr>
            <w:r w:rsidRPr="00F64324">
              <w:rPr>
                <w:sz w:val="20"/>
                <w:szCs w:val="20"/>
              </w:rPr>
              <w:t>462</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1"/>
              <w:rPr>
                <w:color w:val="000000"/>
                <w:sz w:val="20"/>
                <w:szCs w:val="20"/>
              </w:rPr>
            </w:pPr>
            <w:r w:rsidRPr="00F64324">
              <w:rPr>
                <w:color w:val="000000"/>
                <w:sz w:val="20"/>
                <w:szCs w:val="20"/>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13</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1200000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1"/>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1"/>
              <w:rPr>
                <w:color w:val="000000"/>
                <w:sz w:val="20"/>
                <w:szCs w:val="20"/>
              </w:rPr>
            </w:pPr>
            <w:r w:rsidRPr="00F64324">
              <w:rPr>
                <w:color w:val="000000"/>
                <w:sz w:val="20"/>
                <w:szCs w:val="20"/>
              </w:rPr>
              <w:t>1 000,0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outlineLvl w:val="5"/>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outlineLvl w:val="5"/>
              <w:rPr>
                <w:sz w:val="20"/>
                <w:szCs w:val="20"/>
              </w:rPr>
            </w:pPr>
            <w:r w:rsidRPr="00F64324">
              <w:rPr>
                <w:sz w:val="20"/>
                <w:szCs w:val="20"/>
              </w:rPr>
              <w:t>463</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outlineLvl w:val="5"/>
              <w:rPr>
                <w:color w:val="000000"/>
                <w:sz w:val="20"/>
                <w:szCs w:val="20"/>
              </w:rPr>
            </w:pPr>
            <w:r w:rsidRPr="00F64324">
              <w:rPr>
                <w:color w:val="000000"/>
                <w:sz w:val="20"/>
                <w:szCs w:val="20"/>
              </w:rPr>
              <w:t>Обслуживание муниципального долга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13</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1201110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outlineLvl w:val="5"/>
              <w:rPr>
                <w:color w:val="000000"/>
                <w:sz w:val="20"/>
                <w:szCs w:val="20"/>
              </w:rPr>
            </w:pPr>
            <w:r w:rsidRPr="00F64324">
              <w:rPr>
                <w:color w:val="000000"/>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outlineLvl w:val="5"/>
              <w:rPr>
                <w:color w:val="000000"/>
                <w:sz w:val="20"/>
                <w:szCs w:val="20"/>
              </w:rPr>
            </w:pPr>
            <w:r w:rsidRPr="00F64324">
              <w:rPr>
                <w:color w:val="000000"/>
                <w:sz w:val="20"/>
                <w:szCs w:val="20"/>
              </w:rPr>
              <w:t>1 000,0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464</w:t>
            </w:r>
          </w:p>
        </w:tc>
        <w:tc>
          <w:tcPr>
            <w:tcW w:w="3597" w:type="dxa"/>
            <w:tcBorders>
              <w:top w:val="nil"/>
              <w:left w:val="nil"/>
              <w:bottom w:val="single" w:sz="4" w:space="0" w:color="auto"/>
              <w:right w:val="single" w:sz="4" w:space="0" w:color="auto"/>
            </w:tcBorders>
            <w:shd w:val="clear" w:color="auto" w:fill="auto"/>
            <w:hideMark/>
          </w:tcPr>
          <w:p w:rsidR="00F64324" w:rsidRPr="00F64324" w:rsidRDefault="00F64324" w:rsidP="00F64324">
            <w:pPr>
              <w:rPr>
                <w:color w:val="000000"/>
                <w:sz w:val="20"/>
                <w:szCs w:val="20"/>
              </w:rPr>
            </w:pPr>
            <w:r w:rsidRPr="00F64324">
              <w:rPr>
                <w:color w:val="000000"/>
                <w:sz w:val="20"/>
                <w:szCs w:val="20"/>
              </w:rPr>
              <w:t>Обслуживание муниципального долга</w:t>
            </w:r>
          </w:p>
        </w:tc>
        <w:tc>
          <w:tcPr>
            <w:tcW w:w="863"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13</w:t>
            </w:r>
          </w:p>
        </w:tc>
        <w:tc>
          <w:tcPr>
            <w:tcW w:w="1172"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01</w:t>
            </w:r>
          </w:p>
        </w:tc>
        <w:tc>
          <w:tcPr>
            <w:tcW w:w="975"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1201110</w:t>
            </w:r>
          </w:p>
        </w:tc>
        <w:tc>
          <w:tcPr>
            <w:tcW w:w="99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center"/>
              <w:rPr>
                <w:color w:val="000000"/>
                <w:sz w:val="20"/>
                <w:szCs w:val="20"/>
              </w:rPr>
            </w:pPr>
            <w:r w:rsidRPr="00F64324">
              <w:rPr>
                <w:color w:val="000000"/>
                <w:sz w:val="20"/>
                <w:szCs w:val="20"/>
              </w:rPr>
              <w:t>730</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color w:val="000000"/>
                <w:sz w:val="20"/>
                <w:szCs w:val="20"/>
              </w:rPr>
            </w:pPr>
            <w:r w:rsidRPr="00F64324">
              <w:rPr>
                <w:color w:val="000000"/>
                <w:sz w:val="20"/>
                <w:szCs w:val="20"/>
              </w:rPr>
              <w:t>1 000,0</w:t>
            </w:r>
          </w:p>
        </w:tc>
      </w:tr>
      <w:tr w:rsidR="00F64324" w:rsidRPr="00F64324" w:rsidTr="00D76771">
        <w:trPr>
          <w:trHeight w:val="255"/>
        </w:trPr>
        <w:tc>
          <w:tcPr>
            <w:tcW w:w="284" w:type="dxa"/>
            <w:tcBorders>
              <w:top w:val="nil"/>
              <w:left w:val="nil"/>
              <w:bottom w:val="nil"/>
              <w:right w:val="nil"/>
            </w:tcBorders>
            <w:shd w:val="clear" w:color="000000" w:fill="auto"/>
            <w:noWrap/>
            <w:vAlign w:val="bottom"/>
            <w:hideMark/>
          </w:tcPr>
          <w:p w:rsidR="00F64324" w:rsidRPr="00F64324" w:rsidRDefault="00F64324" w:rsidP="00F64324">
            <w:pPr>
              <w:rPr>
                <w:rFonts w:ascii="Arial CYR" w:hAnsi="Arial CYR" w:cs="Arial CYR"/>
                <w:sz w:val="20"/>
                <w:szCs w:val="20"/>
              </w:rPr>
            </w:pP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F64324" w:rsidRPr="00F64324" w:rsidRDefault="00F64324" w:rsidP="00F64324">
            <w:pPr>
              <w:jc w:val="right"/>
              <w:rPr>
                <w:sz w:val="20"/>
                <w:szCs w:val="20"/>
              </w:rPr>
            </w:pPr>
            <w:r w:rsidRPr="00F64324">
              <w:rPr>
                <w:sz w:val="20"/>
                <w:szCs w:val="20"/>
              </w:rPr>
              <w:t>465</w:t>
            </w:r>
          </w:p>
        </w:tc>
        <w:tc>
          <w:tcPr>
            <w:tcW w:w="7597" w:type="dxa"/>
            <w:gridSpan w:val="5"/>
            <w:tcBorders>
              <w:top w:val="single" w:sz="4" w:space="0" w:color="auto"/>
              <w:left w:val="nil"/>
              <w:bottom w:val="single" w:sz="4" w:space="0" w:color="auto"/>
              <w:right w:val="single" w:sz="4" w:space="0" w:color="auto"/>
            </w:tcBorders>
            <w:shd w:val="clear" w:color="auto" w:fill="auto"/>
            <w:noWrap/>
            <w:vAlign w:val="bottom"/>
            <w:hideMark/>
          </w:tcPr>
          <w:p w:rsidR="00F64324" w:rsidRPr="00F64324" w:rsidRDefault="00F64324" w:rsidP="00F64324">
            <w:pPr>
              <w:jc w:val="right"/>
              <w:rPr>
                <w:b/>
                <w:bCs/>
                <w:color w:val="000000"/>
                <w:sz w:val="20"/>
                <w:szCs w:val="20"/>
              </w:rPr>
            </w:pPr>
            <w:r w:rsidRPr="00F64324">
              <w:rPr>
                <w:b/>
                <w:bCs/>
                <w:color w:val="000000"/>
                <w:sz w:val="20"/>
                <w:szCs w:val="20"/>
              </w:rPr>
              <w:t>Всего расходов:</w:t>
            </w:r>
          </w:p>
        </w:tc>
        <w:tc>
          <w:tcPr>
            <w:tcW w:w="1360" w:type="dxa"/>
            <w:tcBorders>
              <w:top w:val="nil"/>
              <w:left w:val="nil"/>
              <w:bottom w:val="single" w:sz="4" w:space="0" w:color="auto"/>
              <w:right w:val="single" w:sz="4" w:space="0" w:color="auto"/>
            </w:tcBorders>
            <w:shd w:val="clear" w:color="auto" w:fill="auto"/>
            <w:noWrap/>
            <w:hideMark/>
          </w:tcPr>
          <w:p w:rsidR="00F64324" w:rsidRPr="00F64324" w:rsidRDefault="00F64324" w:rsidP="00F64324">
            <w:pPr>
              <w:jc w:val="right"/>
              <w:rPr>
                <w:b/>
                <w:bCs/>
                <w:color w:val="000000"/>
                <w:sz w:val="20"/>
                <w:szCs w:val="20"/>
              </w:rPr>
            </w:pPr>
            <w:r w:rsidRPr="00F64324">
              <w:rPr>
                <w:b/>
                <w:bCs/>
                <w:color w:val="000000"/>
                <w:sz w:val="20"/>
                <w:szCs w:val="20"/>
              </w:rPr>
              <w:t>1 222 272,1</w:t>
            </w:r>
          </w:p>
        </w:tc>
      </w:tr>
    </w:tbl>
    <w:p w:rsidR="00D76771" w:rsidRDefault="00D76771" w:rsidP="00D76771">
      <w:pPr>
        <w:jc w:val="right"/>
        <w:rPr>
          <w:sz w:val="22"/>
          <w:szCs w:val="22"/>
        </w:rPr>
      </w:pPr>
    </w:p>
    <w:p w:rsidR="00D76771" w:rsidRDefault="00D76771" w:rsidP="00D76771">
      <w:pPr>
        <w:jc w:val="right"/>
        <w:rPr>
          <w:sz w:val="22"/>
          <w:szCs w:val="22"/>
        </w:rPr>
      </w:pPr>
    </w:p>
    <w:p w:rsidR="00D76771" w:rsidRDefault="00D76771" w:rsidP="00D76771">
      <w:pPr>
        <w:jc w:val="right"/>
        <w:rPr>
          <w:sz w:val="22"/>
          <w:szCs w:val="22"/>
        </w:rPr>
      </w:pPr>
    </w:p>
    <w:p w:rsidR="00D76771" w:rsidRDefault="00D76771" w:rsidP="00D76771">
      <w:pPr>
        <w:jc w:val="right"/>
        <w:rPr>
          <w:sz w:val="22"/>
          <w:szCs w:val="22"/>
        </w:rPr>
      </w:pPr>
    </w:p>
    <w:p w:rsidR="00D76771" w:rsidRDefault="00D76771" w:rsidP="00D76771">
      <w:pPr>
        <w:jc w:val="right"/>
        <w:rPr>
          <w:sz w:val="22"/>
          <w:szCs w:val="22"/>
        </w:rPr>
      </w:pPr>
    </w:p>
    <w:p w:rsidR="00D76771" w:rsidRDefault="00D76771" w:rsidP="00D76771">
      <w:pPr>
        <w:jc w:val="right"/>
        <w:rPr>
          <w:sz w:val="22"/>
          <w:szCs w:val="22"/>
        </w:rPr>
      </w:pPr>
    </w:p>
    <w:p w:rsidR="00D76771" w:rsidRDefault="00D76771" w:rsidP="00D76771">
      <w:pPr>
        <w:jc w:val="right"/>
        <w:rPr>
          <w:sz w:val="22"/>
          <w:szCs w:val="22"/>
        </w:rPr>
      </w:pPr>
    </w:p>
    <w:p w:rsidR="00D76771" w:rsidRDefault="00D76771" w:rsidP="00D76771">
      <w:pPr>
        <w:jc w:val="right"/>
        <w:rPr>
          <w:sz w:val="22"/>
          <w:szCs w:val="22"/>
        </w:rPr>
      </w:pPr>
    </w:p>
    <w:p w:rsidR="00D76771" w:rsidRPr="00232AF4" w:rsidRDefault="00D76771" w:rsidP="00D76771">
      <w:pPr>
        <w:jc w:val="right"/>
        <w:rPr>
          <w:sz w:val="22"/>
          <w:szCs w:val="22"/>
        </w:rPr>
      </w:pPr>
      <w:r w:rsidRPr="00232AF4">
        <w:rPr>
          <w:sz w:val="22"/>
          <w:szCs w:val="22"/>
        </w:rPr>
        <w:lastRenderedPageBreak/>
        <w:t>Приложение</w:t>
      </w:r>
      <w:r>
        <w:rPr>
          <w:sz w:val="22"/>
          <w:szCs w:val="22"/>
        </w:rPr>
        <w:t xml:space="preserve"> № 6</w:t>
      </w:r>
    </w:p>
    <w:p w:rsidR="00D76771" w:rsidRPr="00225BA0" w:rsidRDefault="00D76771" w:rsidP="00D76771">
      <w:pPr>
        <w:jc w:val="right"/>
        <w:rPr>
          <w:sz w:val="20"/>
          <w:szCs w:val="20"/>
        </w:rPr>
      </w:pPr>
      <w:r w:rsidRPr="00225BA0">
        <w:rPr>
          <w:sz w:val="20"/>
          <w:szCs w:val="20"/>
        </w:rPr>
        <w:t>к Решению Думы Североуральского городского округа</w:t>
      </w:r>
    </w:p>
    <w:p w:rsidR="00D76771" w:rsidRPr="00225BA0" w:rsidRDefault="00D76771" w:rsidP="00D76771">
      <w:pPr>
        <w:jc w:val="right"/>
        <w:rPr>
          <w:sz w:val="20"/>
          <w:szCs w:val="20"/>
        </w:rPr>
      </w:pPr>
      <w:r w:rsidRPr="00225BA0">
        <w:rPr>
          <w:sz w:val="20"/>
          <w:szCs w:val="20"/>
        </w:rPr>
        <w:t xml:space="preserve">от 24  декабря 2014 года № </w:t>
      </w:r>
      <w:r w:rsidR="00911BE3">
        <w:rPr>
          <w:sz w:val="20"/>
          <w:szCs w:val="20"/>
        </w:rPr>
        <w:t>137</w:t>
      </w:r>
    </w:p>
    <w:p w:rsidR="00D76771" w:rsidRPr="00225BA0" w:rsidRDefault="00D76771" w:rsidP="00D76771">
      <w:pPr>
        <w:jc w:val="right"/>
        <w:rPr>
          <w:sz w:val="20"/>
          <w:szCs w:val="20"/>
        </w:rPr>
      </w:pPr>
      <w:r w:rsidRPr="00225BA0">
        <w:rPr>
          <w:sz w:val="20"/>
          <w:szCs w:val="20"/>
        </w:rPr>
        <w:t>"О бюджете Североуральского городского округа на 2015 год и</w:t>
      </w:r>
    </w:p>
    <w:p w:rsidR="00D76771" w:rsidRPr="00225BA0" w:rsidRDefault="00D76771" w:rsidP="00D76771">
      <w:pPr>
        <w:jc w:val="right"/>
        <w:rPr>
          <w:sz w:val="20"/>
          <w:szCs w:val="20"/>
        </w:rPr>
      </w:pPr>
      <w:r w:rsidRPr="00225BA0">
        <w:rPr>
          <w:sz w:val="20"/>
          <w:szCs w:val="20"/>
        </w:rPr>
        <w:t>плановый период 2016 и 2017 годов"</w:t>
      </w:r>
    </w:p>
    <w:tbl>
      <w:tblPr>
        <w:tblW w:w="10065" w:type="dxa"/>
        <w:tblInd w:w="-601" w:type="dxa"/>
        <w:tblLayout w:type="fixed"/>
        <w:tblLook w:val="04A0" w:firstRow="1" w:lastRow="0" w:firstColumn="1" w:lastColumn="0" w:noHBand="0" w:noVBand="1"/>
      </w:tblPr>
      <w:tblGrid>
        <w:gridCol w:w="420"/>
        <w:gridCol w:w="541"/>
        <w:gridCol w:w="3246"/>
        <w:gridCol w:w="863"/>
        <w:gridCol w:w="742"/>
        <w:gridCol w:w="1134"/>
        <w:gridCol w:w="993"/>
        <w:gridCol w:w="1191"/>
        <w:gridCol w:w="935"/>
      </w:tblGrid>
      <w:tr w:rsidR="00D76771" w:rsidRPr="00D76771" w:rsidTr="00D76771">
        <w:trPr>
          <w:trHeight w:val="31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9104" w:type="dxa"/>
            <w:gridSpan w:val="7"/>
            <w:tcBorders>
              <w:top w:val="nil"/>
              <w:left w:val="nil"/>
              <w:bottom w:val="nil"/>
              <w:right w:val="nil"/>
            </w:tcBorders>
            <w:shd w:val="clear" w:color="000000" w:fill="auto"/>
            <w:noWrap/>
            <w:vAlign w:val="bottom"/>
            <w:hideMark/>
          </w:tcPr>
          <w:p w:rsidR="00D76771" w:rsidRDefault="00D76771" w:rsidP="00D76771">
            <w:pPr>
              <w:jc w:val="center"/>
              <w:rPr>
                <w:b/>
                <w:bCs/>
                <w:sz w:val="20"/>
                <w:szCs w:val="20"/>
              </w:rPr>
            </w:pPr>
          </w:p>
          <w:p w:rsidR="00D76771" w:rsidRPr="00D76771" w:rsidRDefault="00D76771" w:rsidP="00D76771">
            <w:pPr>
              <w:jc w:val="center"/>
              <w:rPr>
                <w:b/>
                <w:bCs/>
                <w:sz w:val="20"/>
                <w:szCs w:val="20"/>
              </w:rPr>
            </w:pPr>
            <w:r w:rsidRPr="00D76771">
              <w:rPr>
                <w:b/>
                <w:bCs/>
                <w:sz w:val="20"/>
                <w:szCs w:val="20"/>
              </w:rPr>
              <w:t xml:space="preserve">Распределение бюджетных ассигнований по разделам, подразделам, </w:t>
            </w:r>
          </w:p>
        </w:tc>
      </w:tr>
      <w:tr w:rsidR="00D76771" w:rsidRPr="00D76771" w:rsidTr="00D76771">
        <w:trPr>
          <w:trHeight w:val="31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9104" w:type="dxa"/>
            <w:gridSpan w:val="7"/>
            <w:tcBorders>
              <w:top w:val="nil"/>
              <w:left w:val="nil"/>
              <w:bottom w:val="nil"/>
              <w:right w:val="nil"/>
            </w:tcBorders>
            <w:shd w:val="clear" w:color="000000" w:fill="auto"/>
            <w:noWrap/>
            <w:vAlign w:val="bottom"/>
            <w:hideMark/>
          </w:tcPr>
          <w:p w:rsidR="00D76771" w:rsidRPr="00D76771" w:rsidRDefault="00D76771" w:rsidP="00D76771">
            <w:pPr>
              <w:jc w:val="center"/>
              <w:rPr>
                <w:b/>
                <w:bCs/>
                <w:sz w:val="20"/>
                <w:szCs w:val="20"/>
              </w:rPr>
            </w:pPr>
            <w:r w:rsidRPr="00D76771">
              <w:rPr>
                <w:b/>
                <w:bCs/>
                <w:sz w:val="20"/>
                <w:szCs w:val="20"/>
              </w:rPr>
              <w:t xml:space="preserve">  целевым статьям (муниципальным программам Североуральского городского округа </w:t>
            </w:r>
          </w:p>
        </w:tc>
      </w:tr>
      <w:tr w:rsidR="00D76771" w:rsidRPr="00D76771" w:rsidTr="00D76771">
        <w:trPr>
          <w:trHeight w:val="31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9104" w:type="dxa"/>
            <w:gridSpan w:val="7"/>
            <w:tcBorders>
              <w:top w:val="nil"/>
              <w:left w:val="nil"/>
              <w:bottom w:val="nil"/>
              <w:right w:val="nil"/>
            </w:tcBorders>
            <w:shd w:val="clear" w:color="000000" w:fill="auto"/>
            <w:noWrap/>
            <w:vAlign w:val="bottom"/>
            <w:hideMark/>
          </w:tcPr>
          <w:p w:rsidR="00D76771" w:rsidRPr="00D76771" w:rsidRDefault="00D76771" w:rsidP="00D76771">
            <w:pPr>
              <w:jc w:val="center"/>
              <w:rPr>
                <w:b/>
                <w:bCs/>
                <w:sz w:val="20"/>
                <w:szCs w:val="20"/>
              </w:rPr>
            </w:pPr>
            <w:r w:rsidRPr="00D76771">
              <w:rPr>
                <w:b/>
                <w:bCs/>
                <w:sz w:val="20"/>
                <w:szCs w:val="20"/>
              </w:rPr>
              <w:t>и непрограммным направлениям деятельности)</w:t>
            </w:r>
          </w:p>
        </w:tc>
      </w:tr>
      <w:tr w:rsidR="00D76771" w:rsidRPr="00D76771" w:rsidTr="00D76771">
        <w:trPr>
          <w:trHeight w:val="31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9104" w:type="dxa"/>
            <w:gridSpan w:val="7"/>
            <w:tcBorders>
              <w:top w:val="nil"/>
              <w:left w:val="nil"/>
              <w:bottom w:val="nil"/>
              <w:right w:val="nil"/>
            </w:tcBorders>
            <w:shd w:val="clear" w:color="000000" w:fill="auto"/>
            <w:noWrap/>
            <w:vAlign w:val="bottom"/>
            <w:hideMark/>
          </w:tcPr>
          <w:p w:rsidR="00D76771" w:rsidRPr="00D76771" w:rsidRDefault="00D76771" w:rsidP="00D76771">
            <w:pPr>
              <w:jc w:val="center"/>
              <w:rPr>
                <w:b/>
                <w:bCs/>
                <w:sz w:val="20"/>
                <w:szCs w:val="20"/>
              </w:rPr>
            </w:pPr>
            <w:r w:rsidRPr="00D76771">
              <w:rPr>
                <w:b/>
                <w:bCs/>
                <w:sz w:val="20"/>
                <w:szCs w:val="20"/>
              </w:rPr>
              <w:t xml:space="preserve"> группам и подгруппам видов расходов на 2016 и 2017 годы</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9104" w:type="dxa"/>
            <w:gridSpan w:val="7"/>
            <w:tcBorders>
              <w:top w:val="nil"/>
              <w:left w:val="nil"/>
              <w:bottom w:val="single" w:sz="4" w:space="0" w:color="auto"/>
              <w:right w:val="nil"/>
            </w:tcBorders>
            <w:shd w:val="clear" w:color="000000" w:fill="auto"/>
            <w:noWrap/>
            <w:vAlign w:val="bottom"/>
            <w:hideMark/>
          </w:tcPr>
          <w:p w:rsidR="00D76771" w:rsidRPr="00D76771" w:rsidRDefault="00D76771" w:rsidP="00D76771">
            <w:pPr>
              <w:jc w:val="right"/>
              <w:rPr>
                <w:color w:val="000000"/>
                <w:sz w:val="20"/>
                <w:szCs w:val="20"/>
              </w:rPr>
            </w:pPr>
            <w:r w:rsidRPr="00D76771">
              <w:rPr>
                <w:color w:val="000000"/>
                <w:sz w:val="20"/>
                <w:szCs w:val="20"/>
              </w:rPr>
              <w:t> </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rPr>
                <w:sz w:val="20"/>
                <w:szCs w:val="20"/>
              </w:rPr>
            </w:pPr>
            <w:r w:rsidRPr="00D76771">
              <w:rPr>
                <w:sz w:val="20"/>
                <w:szCs w:val="20"/>
              </w:rPr>
              <w:t>№ п/п</w:t>
            </w:r>
          </w:p>
        </w:tc>
        <w:tc>
          <w:tcPr>
            <w:tcW w:w="3246" w:type="dxa"/>
            <w:tcBorders>
              <w:top w:val="nil"/>
              <w:left w:val="nil"/>
              <w:bottom w:val="single" w:sz="4" w:space="0" w:color="auto"/>
              <w:right w:val="single" w:sz="4" w:space="0" w:color="auto"/>
            </w:tcBorders>
            <w:shd w:val="clear" w:color="000000" w:fill="auto"/>
            <w:vAlign w:val="center"/>
            <w:hideMark/>
          </w:tcPr>
          <w:p w:rsidR="00D76771" w:rsidRPr="00D76771" w:rsidRDefault="00D76771" w:rsidP="00D76771">
            <w:pPr>
              <w:jc w:val="center"/>
              <w:rPr>
                <w:color w:val="000000"/>
                <w:sz w:val="20"/>
                <w:szCs w:val="20"/>
              </w:rPr>
            </w:pPr>
            <w:r w:rsidRPr="00D76771">
              <w:rPr>
                <w:color w:val="000000"/>
                <w:sz w:val="20"/>
                <w:szCs w:val="20"/>
              </w:rPr>
              <w:t>Наименование раздела, подра</w:t>
            </w:r>
            <w:r>
              <w:rPr>
                <w:color w:val="000000"/>
                <w:sz w:val="20"/>
                <w:szCs w:val="20"/>
              </w:rPr>
              <w:t>з</w:t>
            </w:r>
            <w:r w:rsidRPr="00D76771">
              <w:rPr>
                <w:color w:val="000000"/>
                <w:sz w:val="20"/>
                <w:szCs w:val="20"/>
              </w:rPr>
              <w:t xml:space="preserve">дела, целевой статьи расходов </w:t>
            </w:r>
          </w:p>
        </w:tc>
        <w:tc>
          <w:tcPr>
            <w:tcW w:w="863" w:type="dxa"/>
            <w:tcBorders>
              <w:top w:val="nil"/>
              <w:left w:val="nil"/>
              <w:bottom w:val="single" w:sz="4" w:space="0" w:color="auto"/>
              <w:right w:val="single" w:sz="4" w:space="0" w:color="auto"/>
            </w:tcBorders>
            <w:shd w:val="clear" w:color="000000" w:fill="auto"/>
            <w:vAlign w:val="center"/>
            <w:hideMark/>
          </w:tcPr>
          <w:p w:rsidR="00D76771" w:rsidRPr="00D76771" w:rsidRDefault="00D76771" w:rsidP="00D76771">
            <w:pPr>
              <w:jc w:val="center"/>
              <w:rPr>
                <w:color w:val="000000"/>
                <w:sz w:val="20"/>
                <w:szCs w:val="20"/>
              </w:rPr>
            </w:pPr>
            <w:r w:rsidRPr="00D76771">
              <w:rPr>
                <w:color w:val="000000"/>
                <w:sz w:val="20"/>
                <w:szCs w:val="20"/>
              </w:rPr>
              <w:t>Код раздела</w:t>
            </w:r>
          </w:p>
        </w:tc>
        <w:tc>
          <w:tcPr>
            <w:tcW w:w="742" w:type="dxa"/>
            <w:tcBorders>
              <w:top w:val="nil"/>
              <w:left w:val="nil"/>
              <w:bottom w:val="single" w:sz="4" w:space="0" w:color="auto"/>
              <w:right w:val="single" w:sz="4" w:space="0" w:color="auto"/>
            </w:tcBorders>
            <w:shd w:val="clear" w:color="000000" w:fill="auto"/>
            <w:vAlign w:val="center"/>
            <w:hideMark/>
          </w:tcPr>
          <w:p w:rsidR="00D76771" w:rsidRPr="00D76771" w:rsidRDefault="00D76771" w:rsidP="00D76771">
            <w:pPr>
              <w:jc w:val="center"/>
              <w:rPr>
                <w:color w:val="000000"/>
                <w:sz w:val="20"/>
                <w:szCs w:val="20"/>
              </w:rPr>
            </w:pPr>
            <w:r w:rsidRPr="00D76771">
              <w:rPr>
                <w:color w:val="000000"/>
                <w:sz w:val="20"/>
                <w:szCs w:val="20"/>
              </w:rPr>
              <w:t>Код подраздела</w:t>
            </w:r>
          </w:p>
        </w:tc>
        <w:tc>
          <w:tcPr>
            <w:tcW w:w="1134" w:type="dxa"/>
            <w:tcBorders>
              <w:top w:val="nil"/>
              <w:left w:val="nil"/>
              <w:bottom w:val="single" w:sz="4" w:space="0" w:color="auto"/>
              <w:right w:val="single" w:sz="4" w:space="0" w:color="auto"/>
            </w:tcBorders>
            <w:shd w:val="clear" w:color="auto" w:fill="auto"/>
            <w:vAlign w:val="center"/>
            <w:hideMark/>
          </w:tcPr>
          <w:p w:rsidR="00D76771" w:rsidRPr="00D76771" w:rsidRDefault="00D76771" w:rsidP="00D76771">
            <w:pPr>
              <w:jc w:val="center"/>
              <w:rPr>
                <w:color w:val="000000"/>
                <w:sz w:val="20"/>
                <w:szCs w:val="20"/>
              </w:rPr>
            </w:pPr>
            <w:r w:rsidRPr="00D76771">
              <w:rPr>
                <w:color w:val="000000"/>
                <w:sz w:val="20"/>
                <w:szCs w:val="20"/>
              </w:rPr>
              <w:t>Код целевой статьи расходов</w:t>
            </w:r>
          </w:p>
        </w:tc>
        <w:tc>
          <w:tcPr>
            <w:tcW w:w="993" w:type="dxa"/>
            <w:tcBorders>
              <w:top w:val="nil"/>
              <w:left w:val="nil"/>
              <w:bottom w:val="single" w:sz="4" w:space="0" w:color="auto"/>
              <w:right w:val="single" w:sz="4" w:space="0" w:color="auto"/>
            </w:tcBorders>
            <w:shd w:val="clear" w:color="auto" w:fill="auto"/>
            <w:vAlign w:val="center"/>
            <w:hideMark/>
          </w:tcPr>
          <w:p w:rsidR="00D76771" w:rsidRPr="00D76771" w:rsidRDefault="00D76771" w:rsidP="00D76771">
            <w:pPr>
              <w:jc w:val="center"/>
              <w:rPr>
                <w:color w:val="000000"/>
                <w:sz w:val="20"/>
                <w:szCs w:val="20"/>
              </w:rPr>
            </w:pPr>
            <w:r w:rsidRPr="00D76771">
              <w:rPr>
                <w:color w:val="000000"/>
                <w:sz w:val="20"/>
                <w:szCs w:val="20"/>
              </w:rPr>
              <w:t xml:space="preserve">Код вида расходов </w:t>
            </w:r>
          </w:p>
        </w:tc>
        <w:tc>
          <w:tcPr>
            <w:tcW w:w="1191" w:type="dxa"/>
            <w:tcBorders>
              <w:top w:val="nil"/>
              <w:left w:val="nil"/>
              <w:bottom w:val="single" w:sz="4" w:space="0" w:color="auto"/>
              <w:right w:val="single" w:sz="4" w:space="0" w:color="auto"/>
            </w:tcBorders>
            <w:shd w:val="clear" w:color="auto" w:fill="auto"/>
            <w:vAlign w:val="center"/>
            <w:hideMark/>
          </w:tcPr>
          <w:p w:rsidR="00D76771" w:rsidRPr="00D76771" w:rsidRDefault="00D76771" w:rsidP="00D76771">
            <w:pPr>
              <w:jc w:val="center"/>
              <w:rPr>
                <w:color w:val="000000"/>
                <w:sz w:val="20"/>
                <w:szCs w:val="20"/>
              </w:rPr>
            </w:pPr>
            <w:r w:rsidRPr="00D76771">
              <w:rPr>
                <w:color w:val="000000"/>
                <w:sz w:val="20"/>
                <w:szCs w:val="20"/>
              </w:rPr>
              <w:t>Сумма в тысячах рублей 2016 год</w:t>
            </w:r>
          </w:p>
        </w:tc>
        <w:tc>
          <w:tcPr>
            <w:tcW w:w="935" w:type="dxa"/>
            <w:tcBorders>
              <w:top w:val="nil"/>
              <w:left w:val="nil"/>
              <w:bottom w:val="single" w:sz="4" w:space="0" w:color="auto"/>
              <w:right w:val="single" w:sz="4" w:space="0" w:color="auto"/>
            </w:tcBorders>
            <w:shd w:val="clear" w:color="auto" w:fill="auto"/>
            <w:vAlign w:val="center"/>
            <w:hideMark/>
          </w:tcPr>
          <w:p w:rsidR="00D76771" w:rsidRPr="00D76771" w:rsidRDefault="00D76771" w:rsidP="00D76771">
            <w:pPr>
              <w:jc w:val="center"/>
              <w:rPr>
                <w:color w:val="000000"/>
                <w:sz w:val="20"/>
                <w:szCs w:val="20"/>
              </w:rPr>
            </w:pPr>
            <w:r w:rsidRPr="00D76771">
              <w:rPr>
                <w:color w:val="000000"/>
                <w:sz w:val="20"/>
                <w:szCs w:val="20"/>
              </w:rPr>
              <w:t>Сумма в тысячах рублей 2017 год</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1</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b/>
                <w:bCs/>
                <w:color w:val="000000"/>
                <w:sz w:val="20"/>
                <w:szCs w:val="20"/>
              </w:rPr>
            </w:pPr>
            <w:r w:rsidRPr="00D76771">
              <w:rPr>
                <w:b/>
                <w:bCs/>
                <w:color w:val="000000"/>
                <w:sz w:val="20"/>
                <w:szCs w:val="20"/>
              </w:rPr>
              <w:t xml:space="preserve">  ОБЩЕГОСУДАРСТВЕННЫЕ ВОПРОСЫ</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b/>
                <w:bCs/>
                <w:color w:val="000000"/>
                <w:sz w:val="20"/>
                <w:szCs w:val="20"/>
              </w:rPr>
            </w:pPr>
            <w:r w:rsidRPr="00D76771">
              <w:rPr>
                <w:b/>
                <w:bCs/>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b/>
                <w:bCs/>
                <w:color w:val="000000"/>
                <w:sz w:val="20"/>
                <w:szCs w:val="20"/>
              </w:rPr>
            </w:pPr>
            <w:r w:rsidRPr="00D76771">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b/>
                <w:bCs/>
                <w:color w:val="000000"/>
                <w:sz w:val="20"/>
                <w:szCs w:val="20"/>
              </w:rPr>
            </w:pPr>
            <w:r w:rsidRPr="00D76771">
              <w:rPr>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b/>
                <w:bCs/>
                <w:color w:val="000000"/>
                <w:sz w:val="20"/>
                <w:szCs w:val="20"/>
              </w:rPr>
            </w:pPr>
            <w:r w:rsidRPr="00D76771">
              <w:rPr>
                <w:b/>
                <w:bCs/>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b/>
                <w:bCs/>
                <w:color w:val="000000"/>
                <w:sz w:val="20"/>
                <w:szCs w:val="20"/>
              </w:rPr>
            </w:pPr>
            <w:r w:rsidRPr="00D76771">
              <w:rPr>
                <w:b/>
                <w:bCs/>
                <w:color w:val="000000"/>
                <w:sz w:val="20"/>
                <w:szCs w:val="20"/>
              </w:rPr>
              <w:t>83 827,6</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b/>
                <w:bCs/>
                <w:color w:val="000000"/>
                <w:sz w:val="20"/>
                <w:szCs w:val="20"/>
              </w:rPr>
            </w:pPr>
            <w:r w:rsidRPr="00D76771">
              <w:rPr>
                <w:b/>
                <w:bCs/>
                <w:color w:val="000000"/>
                <w:sz w:val="20"/>
                <w:szCs w:val="20"/>
              </w:rPr>
              <w:t>83 289,4</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0"/>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0"/>
              <w:rPr>
                <w:sz w:val="20"/>
                <w:szCs w:val="20"/>
              </w:rPr>
            </w:pPr>
            <w:r w:rsidRPr="00D76771">
              <w:rPr>
                <w:sz w:val="20"/>
                <w:szCs w:val="20"/>
              </w:rPr>
              <w:t>2</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0"/>
              <w:rPr>
                <w:color w:val="000000"/>
                <w:sz w:val="20"/>
                <w:szCs w:val="20"/>
              </w:rPr>
            </w:pPr>
            <w:r w:rsidRPr="00D76771">
              <w:rP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1 402,0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1 402,0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1"/>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1"/>
              <w:rPr>
                <w:sz w:val="20"/>
                <w:szCs w:val="20"/>
              </w:rPr>
            </w:pPr>
            <w:r w:rsidRPr="00D76771">
              <w:rPr>
                <w:sz w:val="20"/>
                <w:szCs w:val="20"/>
              </w:rPr>
              <w:t>3</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1"/>
              <w:rPr>
                <w:color w:val="000000"/>
                <w:sz w:val="20"/>
                <w:szCs w:val="20"/>
              </w:rPr>
            </w:pPr>
            <w:r w:rsidRPr="00D76771">
              <w:rPr>
                <w:color w:val="000000"/>
                <w:sz w:val="20"/>
                <w:szCs w:val="20"/>
              </w:rPr>
              <w:t xml:space="preserve">      Непрограммные направления деятельности</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7000000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1 402,0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1 402,0</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4</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Обеспечение деятельности Главы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7001101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1 402,0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1 402,0</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5</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7001101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120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1 402,0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1 402,0</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0"/>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0"/>
              <w:rPr>
                <w:sz w:val="20"/>
                <w:szCs w:val="20"/>
              </w:rPr>
            </w:pPr>
            <w:r w:rsidRPr="00D76771">
              <w:rPr>
                <w:sz w:val="20"/>
                <w:szCs w:val="20"/>
              </w:rPr>
              <w:t>6</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0"/>
              <w:rPr>
                <w:color w:val="000000"/>
                <w:sz w:val="20"/>
                <w:szCs w:val="20"/>
              </w:rPr>
            </w:pPr>
            <w:r w:rsidRPr="00D76771">
              <w:rPr>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1 991,6</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1 991,6</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1"/>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1"/>
              <w:rPr>
                <w:sz w:val="20"/>
                <w:szCs w:val="20"/>
              </w:rPr>
            </w:pPr>
            <w:r w:rsidRPr="00D76771">
              <w:rPr>
                <w:sz w:val="20"/>
                <w:szCs w:val="20"/>
              </w:rPr>
              <w:t>7</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1"/>
              <w:rPr>
                <w:color w:val="000000"/>
                <w:sz w:val="20"/>
                <w:szCs w:val="20"/>
              </w:rPr>
            </w:pPr>
            <w:r w:rsidRPr="00D76771">
              <w:rPr>
                <w:color w:val="000000"/>
                <w:sz w:val="20"/>
                <w:szCs w:val="20"/>
              </w:rPr>
              <w:t xml:space="preserve">      Непрограммные направления деятельности</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7000000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1 991,6</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1 991,6</w:t>
            </w:r>
          </w:p>
        </w:tc>
      </w:tr>
      <w:tr w:rsidR="00D76771" w:rsidRPr="00D76771" w:rsidTr="00D76771">
        <w:trPr>
          <w:trHeight w:val="61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8</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Обеспечение деятельности муниципальных органов (центральный аппарат)</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7001001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1 991,6</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1 991,6</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9</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7001001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120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1 783,2</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1 783,2</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10</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7001001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208,3</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208,3</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11</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7001001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850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0,1</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0,1</w:t>
            </w:r>
          </w:p>
        </w:tc>
      </w:tr>
      <w:tr w:rsidR="00D76771" w:rsidRPr="00D76771" w:rsidTr="00D76771">
        <w:trPr>
          <w:trHeight w:val="10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0"/>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0"/>
              <w:rPr>
                <w:sz w:val="20"/>
                <w:szCs w:val="20"/>
              </w:rPr>
            </w:pPr>
            <w:r w:rsidRPr="00D76771">
              <w:rPr>
                <w:sz w:val="20"/>
                <w:szCs w:val="20"/>
              </w:rPr>
              <w:t>12</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0"/>
              <w:rPr>
                <w:color w:val="000000"/>
                <w:sz w:val="20"/>
                <w:szCs w:val="20"/>
              </w:rPr>
            </w:pPr>
            <w:r w:rsidRPr="00D76771">
              <w:rP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04</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33 803,6</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33 830,6</w:t>
            </w:r>
          </w:p>
        </w:tc>
      </w:tr>
      <w:tr w:rsidR="00D76771" w:rsidRPr="00D76771" w:rsidTr="00D76771">
        <w:trPr>
          <w:trHeight w:val="127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1"/>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1"/>
              <w:rPr>
                <w:sz w:val="20"/>
                <w:szCs w:val="20"/>
              </w:rPr>
            </w:pPr>
            <w:r w:rsidRPr="00D76771">
              <w:rPr>
                <w:sz w:val="20"/>
                <w:szCs w:val="20"/>
              </w:rPr>
              <w:t>13</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1"/>
              <w:rPr>
                <w:color w:val="000000"/>
                <w:sz w:val="20"/>
                <w:szCs w:val="20"/>
              </w:rPr>
            </w:pPr>
            <w:r w:rsidRPr="00D76771">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04</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0100000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32 403,0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32 430,0</w:t>
            </w:r>
          </w:p>
        </w:tc>
      </w:tr>
      <w:tr w:rsidR="00D76771" w:rsidRPr="00D76771" w:rsidTr="00D76771">
        <w:trPr>
          <w:trHeight w:val="127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14</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04</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0150000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32 403,0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32 430,0</w:t>
            </w:r>
          </w:p>
        </w:tc>
      </w:tr>
      <w:tr w:rsidR="00D76771" w:rsidRPr="00D76771" w:rsidTr="00D76771">
        <w:trPr>
          <w:trHeight w:val="58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15</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Обеспечение деятельности муниципальных органов (центральный аппарат)</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04</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0151001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32 403,0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32 430,0</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16</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04</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0151001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120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32 087,5</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32 087,5</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17</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04</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0151001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207,5</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234,5</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18</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04</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0151001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850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108,0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108,0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1"/>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1"/>
              <w:rPr>
                <w:sz w:val="20"/>
                <w:szCs w:val="20"/>
              </w:rPr>
            </w:pPr>
            <w:r w:rsidRPr="00D76771">
              <w:rPr>
                <w:sz w:val="20"/>
                <w:szCs w:val="20"/>
              </w:rPr>
              <w:t>19</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1"/>
              <w:rPr>
                <w:color w:val="000000"/>
                <w:sz w:val="20"/>
                <w:szCs w:val="20"/>
              </w:rPr>
            </w:pPr>
            <w:r w:rsidRPr="00D76771">
              <w:rPr>
                <w:color w:val="000000"/>
                <w:sz w:val="20"/>
                <w:szCs w:val="20"/>
              </w:rPr>
              <w:t xml:space="preserve">      Непрограммные направления деятельности</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04</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7000000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1 400,6</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1 400,6</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20</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Обеспечение деятельности Главы Администрации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04</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7001104</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1 400,6</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1 400,6</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21</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04</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7001104</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120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1 400,6</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1 400,6</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0"/>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0"/>
              <w:rPr>
                <w:sz w:val="20"/>
                <w:szCs w:val="20"/>
              </w:rPr>
            </w:pPr>
            <w:r w:rsidRPr="00D76771">
              <w:rPr>
                <w:sz w:val="20"/>
                <w:szCs w:val="20"/>
              </w:rPr>
              <w:t>22</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0"/>
              <w:rPr>
                <w:color w:val="000000"/>
                <w:sz w:val="20"/>
                <w:szCs w:val="20"/>
              </w:rPr>
            </w:pPr>
            <w:r w:rsidRPr="00D76771">
              <w:rPr>
                <w:color w:val="000000"/>
                <w:sz w:val="20"/>
                <w:szCs w:val="20"/>
              </w:rPr>
              <w:t xml:space="preserve">    Судебная система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27,9</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0,0</w:t>
            </w:r>
          </w:p>
        </w:tc>
      </w:tr>
      <w:tr w:rsidR="00D76771" w:rsidRPr="00D76771" w:rsidTr="00D76771">
        <w:trPr>
          <w:trHeight w:val="127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1"/>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1"/>
              <w:rPr>
                <w:sz w:val="20"/>
                <w:szCs w:val="20"/>
              </w:rPr>
            </w:pPr>
            <w:r w:rsidRPr="00D76771">
              <w:rPr>
                <w:sz w:val="20"/>
                <w:szCs w:val="20"/>
              </w:rPr>
              <w:t>23</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1"/>
              <w:rPr>
                <w:color w:val="000000"/>
                <w:sz w:val="20"/>
                <w:szCs w:val="20"/>
              </w:rPr>
            </w:pPr>
            <w:r w:rsidRPr="00D76771">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0100000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27,9</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0,0</w:t>
            </w:r>
          </w:p>
        </w:tc>
      </w:tr>
      <w:tr w:rsidR="00D76771" w:rsidRPr="00D76771" w:rsidTr="00D76771">
        <w:trPr>
          <w:trHeight w:val="127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24</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0150000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27,9</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0,0</w:t>
            </w:r>
          </w:p>
        </w:tc>
      </w:tr>
      <w:tr w:rsidR="00D76771" w:rsidRPr="00D76771" w:rsidTr="00D76771">
        <w:trPr>
          <w:trHeight w:val="153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5"/>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5"/>
              <w:rPr>
                <w:sz w:val="20"/>
                <w:szCs w:val="20"/>
              </w:rPr>
            </w:pPr>
            <w:r w:rsidRPr="00D76771">
              <w:rPr>
                <w:sz w:val="20"/>
                <w:szCs w:val="20"/>
              </w:rPr>
              <w:t>25</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5"/>
              <w:rPr>
                <w:color w:val="000000"/>
                <w:sz w:val="20"/>
                <w:szCs w:val="20"/>
              </w:rPr>
            </w:pPr>
            <w:r w:rsidRPr="00D76771">
              <w:rPr>
                <w:color w:val="000000"/>
                <w:sz w:val="20"/>
                <w:szCs w:val="20"/>
              </w:rPr>
              <w:t xml:space="preserve">              Финансовое обеспечение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5"/>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5"/>
              <w:rPr>
                <w:color w:val="000000"/>
                <w:sz w:val="20"/>
                <w:szCs w:val="20"/>
              </w:rPr>
            </w:pPr>
            <w:r w:rsidRPr="00D76771">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5"/>
              <w:rPr>
                <w:color w:val="000000"/>
                <w:sz w:val="20"/>
                <w:szCs w:val="20"/>
              </w:rPr>
            </w:pPr>
            <w:r w:rsidRPr="00D76771">
              <w:rPr>
                <w:color w:val="000000"/>
                <w:sz w:val="20"/>
                <w:szCs w:val="20"/>
              </w:rPr>
              <w:t>0155120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5"/>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5"/>
              <w:rPr>
                <w:color w:val="000000"/>
                <w:sz w:val="20"/>
                <w:szCs w:val="20"/>
              </w:rPr>
            </w:pPr>
            <w:r w:rsidRPr="00D76771">
              <w:rPr>
                <w:color w:val="000000"/>
                <w:sz w:val="20"/>
                <w:szCs w:val="20"/>
              </w:rPr>
              <w:t>27,9</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5"/>
              <w:rPr>
                <w:color w:val="000000"/>
                <w:sz w:val="20"/>
                <w:szCs w:val="20"/>
              </w:rPr>
            </w:pPr>
            <w:r w:rsidRPr="00D76771">
              <w:rPr>
                <w:color w:val="000000"/>
                <w:sz w:val="20"/>
                <w:szCs w:val="20"/>
              </w:rPr>
              <w:t>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26</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0155120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27,9</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r>
      <w:tr w:rsidR="00D76771" w:rsidRPr="00D76771" w:rsidTr="00D76771">
        <w:trPr>
          <w:trHeight w:val="8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0"/>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0"/>
              <w:rPr>
                <w:sz w:val="20"/>
                <w:szCs w:val="20"/>
              </w:rPr>
            </w:pPr>
            <w:r w:rsidRPr="00D76771">
              <w:rPr>
                <w:sz w:val="20"/>
                <w:szCs w:val="20"/>
              </w:rPr>
              <w:t>27</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0"/>
              <w:rPr>
                <w:color w:val="000000"/>
                <w:sz w:val="20"/>
                <w:szCs w:val="20"/>
              </w:rPr>
            </w:pPr>
            <w:r w:rsidRPr="00D76771">
              <w:rPr>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06</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11 972,1</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12 021,0</w:t>
            </w:r>
          </w:p>
        </w:tc>
      </w:tr>
      <w:tr w:rsidR="00D76771" w:rsidRPr="00D76771" w:rsidTr="00D76771">
        <w:trPr>
          <w:trHeight w:val="127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1"/>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1"/>
              <w:rPr>
                <w:sz w:val="20"/>
                <w:szCs w:val="20"/>
              </w:rPr>
            </w:pPr>
            <w:r w:rsidRPr="00D76771">
              <w:rPr>
                <w:sz w:val="20"/>
                <w:szCs w:val="20"/>
              </w:rPr>
              <w:t>28</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1"/>
              <w:rPr>
                <w:color w:val="000000"/>
                <w:sz w:val="20"/>
                <w:szCs w:val="20"/>
              </w:rPr>
            </w:pPr>
            <w:r w:rsidRPr="00D76771">
              <w:rPr>
                <w:color w:val="000000"/>
                <w:sz w:val="20"/>
                <w:szCs w:val="20"/>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06</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1200000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9 496,4</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9 538,5</w:t>
            </w:r>
          </w:p>
        </w:tc>
      </w:tr>
      <w:tr w:rsidR="00D76771" w:rsidRPr="00D76771" w:rsidTr="00D76771">
        <w:trPr>
          <w:trHeight w:val="63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29</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Обеспечение деятельности муниципальных органов (центральный аппарат)</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06</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1201001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9 496,4</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9 538,5</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30</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06</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1201001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120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8 703,6</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8 705,6</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31</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06</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1201001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791,8</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831,9</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32</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06</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1201001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850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1"/>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1"/>
              <w:rPr>
                <w:sz w:val="20"/>
                <w:szCs w:val="20"/>
              </w:rPr>
            </w:pPr>
            <w:r w:rsidRPr="00D76771">
              <w:rPr>
                <w:sz w:val="20"/>
                <w:szCs w:val="20"/>
              </w:rPr>
              <w:t>33</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1"/>
              <w:rPr>
                <w:color w:val="000000"/>
                <w:sz w:val="20"/>
                <w:szCs w:val="20"/>
              </w:rPr>
            </w:pPr>
            <w:r w:rsidRPr="00D76771">
              <w:rPr>
                <w:color w:val="000000"/>
                <w:sz w:val="20"/>
                <w:szCs w:val="20"/>
              </w:rPr>
              <w:t xml:space="preserve">      Непрограммные направления деятельности</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06</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7000000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2 475,7</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2 482,5</w:t>
            </w:r>
          </w:p>
        </w:tc>
      </w:tr>
      <w:tr w:rsidR="00D76771" w:rsidRPr="00D76771" w:rsidTr="00D76771">
        <w:trPr>
          <w:trHeight w:val="63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34</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Обеспечение деятельности муниципальных органов (центральный аппарат)</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06</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7001001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2 475,7</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2 482,5</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35</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06</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7001001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120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2 398,5</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2 402,0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36</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06</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7001001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74,2</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77,5</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37</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06</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7001001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850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3,0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3,0</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0"/>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0"/>
              <w:rPr>
                <w:sz w:val="20"/>
                <w:szCs w:val="20"/>
              </w:rPr>
            </w:pPr>
            <w:r w:rsidRPr="00D76771">
              <w:rPr>
                <w:sz w:val="20"/>
                <w:szCs w:val="20"/>
              </w:rPr>
              <w:t>38</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0"/>
              <w:rPr>
                <w:color w:val="000000"/>
                <w:sz w:val="20"/>
                <w:szCs w:val="20"/>
              </w:rPr>
            </w:pPr>
            <w:r w:rsidRPr="00D76771">
              <w:rPr>
                <w:color w:val="000000"/>
                <w:sz w:val="20"/>
                <w:szCs w:val="20"/>
              </w:rPr>
              <w:t xml:space="preserve">    Обеспечение проведения выборов и референдумов</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07</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57,3</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60,0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1"/>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1"/>
              <w:rPr>
                <w:sz w:val="20"/>
                <w:szCs w:val="20"/>
              </w:rPr>
            </w:pPr>
            <w:r w:rsidRPr="00D76771">
              <w:rPr>
                <w:sz w:val="20"/>
                <w:szCs w:val="20"/>
              </w:rPr>
              <w:t>39</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1"/>
              <w:rPr>
                <w:color w:val="000000"/>
                <w:sz w:val="20"/>
                <w:szCs w:val="20"/>
              </w:rPr>
            </w:pPr>
            <w:r w:rsidRPr="00D76771">
              <w:rPr>
                <w:color w:val="000000"/>
                <w:sz w:val="20"/>
                <w:szCs w:val="20"/>
              </w:rPr>
              <w:t xml:space="preserve">      Непрограммные направления деятельности</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07</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7000000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57,3</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60,0</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5"/>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5"/>
              <w:rPr>
                <w:sz w:val="20"/>
                <w:szCs w:val="20"/>
              </w:rPr>
            </w:pPr>
            <w:r w:rsidRPr="00D76771">
              <w:rPr>
                <w:sz w:val="20"/>
                <w:szCs w:val="20"/>
              </w:rPr>
              <w:t>40</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5"/>
              <w:rPr>
                <w:color w:val="000000"/>
                <w:sz w:val="20"/>
                <w:szCs w:val="20"/>
              </w:rPr>
            </w:pPr>
            <w:r w:rsidRPr="00D76771">
              <w:rPr>
                <w:color w:val="000000"/>
                <w:sz w:val="20"/>
                <w:szCs w:val="20"/>
              </w:rPr>
              <w:t xml:space="preserve">              Повышение правовой культуры избирателей и организаторов выборов</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5"/>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5"/>
              <w:rPr>
                <w:color w:val="000000"/>
                <w:sz w:val="20"/>
                <w:szCs w:val="20"/>
              </w:rPr>
            </w:pPr>
            <w:r w:rsidRPr="00D76771">
              <w:rPr>
                <w:color w:val="000000"/>
                <w:sz w:val="20"/>
                <w:szCs w:val="20"/>
              </w:rPr>
              <w:t>07</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5"/>
              <w:rPr>
                <w:color w:val="000000"/>
                <w:sz w:val="20"/>
                <w:szCs w:val="20"/>
              </w:rPr>
            </w:pPr>
            <w:r w:rsidRPr="00D76771">
              <w:rPr>
                <w:color w:val="000000"/>
                <w:sz w:val="20"/>
                <w:szCs w:val="20"/>
              </w:rPr>
              <w:t>7001070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5"/>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5"/>
              <w:rPr>
                <w:color w:val="000000"/>
                <w:sz w:val="20"/>
                <w:szCs w:val="20"/>
              </w:rPr>
            </w:pPr>
            <w:r w:rsidRPr="00D76771">
              <w:rPr>
                <w:color w:val="000000"/>
                <w:sz w:val="20"/>
                <w:szCs w:val="20"/>
              </w:rPr>
              <w:t>57,3</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5"/>
              <w:rPr>
                <w:color w:val="000000"/>
                <w:sz w:val="20"/>
                <w:szCs w:val="20"/>
              </w:rPr>
            </w:pPr>
            <w:r w:rsidRPr="00D76771">
              <w:rPr>
                <w:color w:val="000000"/>
                <w:sz w:val="20"/>
                <w:szCs w:val="20"/>
              </w:rPr>
              <w:t>60,0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41</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7001070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57,3</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60,0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0"/>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0"/>
              <w:rPr>
                <w:sz w:val="20"/>
                <w:szCs w:val="20"/>
              </w:rPr>
            </w:pPr>
            <w:r w:rsidRPr="00D76771">
              <w:rPr>
                <w:sz w:val="20"/>
                <w:szCs w:val="20"/>
              </w:rPr>
              <w:t>42</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0"/>
              <w:rPr>
                <w:color w:val="000000"/>
                <w:sz w:val="20"/>
                <w:szCs w:val="20"/>
              </w:rPr>
            </w:pPr>
            <w:r w:rsidRPr="00D76771">
              <w:rPr>
                <w:color w:val="000000"/>
                <w:sz w:val="20"/>
                <w:szCs w:val="20"/>
              </w:rPr>
              <w:t xml:space="preserve">    Резервные фонды</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11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460,0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483,0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1"/>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1"/>
              <w:rPr>
                <w:sz w:val="20"/>
                <w:szCs w:val="20"/>
              </w:rPr>
            </w:pPr>
            <w:r w:rsidRPr="00D76771">
              <w:rPr>
                <w:sz w:val="20"/>
                <w:szCs w:val="20"/>
              </w:rPr>
              <w:t>43</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1"/>
              <w:rPr>
                <w:color w:val="000000"/>
                <w:sz w:val="20"/>
                <w:szCs w:val="20"/>
              </w:rPr>
            </w:pPr>
            <w:r w:rsidRPr="00D76771">
              <w:rPr>
                <w:color w:val="000000"/>
                <w:sz w:val="20"/>
                <w:szCs w:val="20"/>
              </w:rPr>
              <w:t xml:space="preserve">      Непрограммные направления деятельности</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11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7000000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460,0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483,0</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44</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Резервный фонд Администрации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11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7001199</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460,0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483,0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45</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Резервные средства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7001199</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870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460,0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483,0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0"/>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0"/>
              <w:rPr>
                <w:sz w:val="20"/>
                <w:szCs w:val="20"/>
              </w:rPr>
            </w:pPr>
            <w:r w:rsidRPr="00D76771">
              <w:rPr>
                <w:sz w:val="20"/>
                <w:szCs w:val="20"/>
              </w:rPr>
              <w:t>46</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0"/>
              <w:rPr>
                <w:color w:val="000000"/>
                <w:sz w:val="20"/>
                <w:szCs w:val="20"/>
              </w:rPr>
            </w:pPr>
            <w:r w:rsidRPr="00D76771">
              <w:rPr>
                <w:color w:val="000000"/>
                <w:sz w:val="20"/>
                <w:szCs w:val="20"/>
              </w:rPr>
              <w:t xml:space="preserve">    Другие общегосударственные вопросы</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13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34 113,1</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33 501,2</w:t>
            </w:r>
          </w:p>
        </w:tc>
      </w:tr>
      <w:tr w:rsidR="00D76771" w:rsidRPr="00D76771" w:rsidTr="00D76771">
        <w:trPr>
          <w:trHeight w:val="127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1"/>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1"/>
              <w:rPr>
                <w:sz w:val="20"/>
                <w:szCs w:val="20"/>
              </w:rPr>
            </w:pPr>
            <w:r w:rsidRPr="00D76771">
              <w:rPr>
                <w:sz w:val="20"/>
                <w:szCs w:val="20"/>
              </w:rPr>
              <w:t>47</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1"/>
              <w:rPr>
                <w:color w:val="000000"/>
                <w:sz w:val="20"/>
                <w:szCs w:val="20"/>
              </w:rPr>
            </w:pPr>
            <w:r w:rsidRPr="00D76771">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13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0100000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28 536,5</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27 858,8</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48</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13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0110000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1 102,5</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1 157,6</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49</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13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0111111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1 102,5</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1 157,6</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50</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0111111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1 102,5</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1 157,6</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51</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"Развитие  муниципальной службы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13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0140000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190,2</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177,0</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5"/>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5"/>
              <w:rPr>
                <w:sz w:val="20"/>
                <w:szCs w:val="20"/>
              </w:rPr>
            </w:pPr>
            <w:r w:rsidRPr="00D76771">
              <w:rPr>
                <w:sz w:val="20"/>
                <w:szCs w:val="20"/>
              </w:rPr>
              <w:t>52</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5"/>
              <w:rPr>
                <w:color w:val="000000"/>
                <w:sz w:val="20"/>
                <w:szCs w:val="20"/>
              </w:rPr>
            </w:pPr>
            <w:r w:rsidRPr="00D76771">
              <w:rPr>
                <w:color w:val="000000"/>
                <w:sz w:val="20"/>
                <w:szCs w:val="20"/>
              </w:rPr>
              <w:t xml:space="preserve">              Повышение квалификации муниципальных служащих</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5"/>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5"/>
              <w:rPr>
                <w:color w:val="000000"/>
                <w:sz w:val="20"/>
                <w:szCs w:val="20"/>
              </w:rPr>
            </w:pPr>
            <w:r w:rsidRPr="00D76771">
              <w:rPr>
                <w:color w:val="000000"/>
                <w:sz w:val="20"/>
                <w:szCs w:val="20"/>
              </w:rPr>
              <w:t>13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5"/>
              <w:rPr>
                <w:color w:val="000000"/>
                <w:sz w:val="20"/>
                <w:szCs w:val="20"/>
              </w:rPr>
            </w:pPr>
            <w:r w:rsidRPr="00D76771">
              <w:rPr>
                <w:color w:val="000000"/>
                <w:sz w:val="20"/>
                <w:szCs w:val="20"/>
              </w:rPr>
              <w:t>0141080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5"/>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5"/>
              <w:rPr>
                <w:color w:val="000000"/>
                <w:sz w:val="20"/>
                <w:szCs w:val="20"/>
              </w:rPr>
            </w:pPr>
            <w:r w:rsidRPr="00D76771">
              <w:rPr>
                <w:color w:val="000000"/>
                <w:sz w:val="20"/>
                <w:szCs w:val="20"/>
              </w:rPr>
              <w:t>190,2</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5"/>
              <w:rPr>
                <w:color w:val="000000"/>
                <w:sz w:val="20"/>
                <w:szCs w:val="20"/>
              </w:rPr>
            </w:pPr>
            <w:r w:rsidRPr="00D76771">
              <w:rPr>
                <w:color w:val="000000"/>
                <w:sz w:val="20"/>
                <w:szCs w:val="20"/>
              </w:rPr>
              <w:t>177,0</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53</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0141080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120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165,5</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160,5</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54</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0141080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24,7</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16,5</w:t>
            </w:r>
          </w:p>
        </w:tc>
      </w:tr>
      <w:tr w:rsidR="00D76771" w:rsidRPr="00D76771" w:rsidTr="00D76771">
        <w:trPr>
          <w:trHeight w:val="127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55</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13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0150000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27 243,8</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26 524,2</w:t>
            </w:r>
          </w:p>
        </w:tc>
      </w:tr>
      <w:tr w:rsidR="00D76771" w:rsidRPr="00D76771" w:rsidTr="00D76771">
        <w:trPr>
          <w:trHeight w:val="60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56</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3D1C4B">
            <w:pPr>
              <w:outlineLvl w:val="6"/>
              <w:rPr>
                <w:color w:val="000000"/>
                <w:sz w:val="20"/>
                <w:szCs w:val="20"/>
              </w:rPr>
            </w:pPr>
            <w:r w:rsidRPr="00D76771">
              <w:rPr>
                <w:color w:val="000000"/>
                <w:sz w:val="20"/>
                <w:szCs w:val="20"/>
              </w:rPr>
              <w:t xml:space="preserve">  Обеспечение деятельности муниципальных органов (центральный аппарат)</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13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0151001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1 436,6</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1 436,6</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57</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0151001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120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1 436,6</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1 436,6</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58</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Обеспечение деятельности (оказание услуг) муниципальных учреждений по обеспечению хозяйственного обслуживания</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13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0151101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15 251,0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14 013,6</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59</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Расходы на выплаты персоналу казенных учреждений</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0151101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110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6 071,6</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6 368,3</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60</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0151101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8 887,4</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7 352,2</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61</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0151101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850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292,0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293,1</w:t>
            </w:r>
          </w:p>
        </w:tc>
      </w:tr>
      <w:tr w:rsidR="00D76771" w:rsidRPr="00D76771" w:rsidTr="00D76771">
        <w:trPr>
          <w:trHeight w:val="178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62</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13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0151102</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10 356,2</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10 874,0</w:t>
            </w:r>
          </w:p>
        </w:tc>
      </w:tr>
      <w:tr w:rsidR="00D76771" w:rsidRPr="00D76771" w:rsidTr="00D76771">
        <w:trPr>
          <w:trHeight w:val="61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63</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Расходы на выплаты персоналу казенных учреждений</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0151102</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110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9 497,3</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9 972,2</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64</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0151102</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856,6</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899,4</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65</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0151102</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850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2,3</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2,4</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66</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Исполнение судебных актов, принятых в связи с неисполнением полномочий органов  местного самоуправления</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13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0151115</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200,0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200,0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67</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Исполнение судебных актов</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0151115</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830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200,0</w:t>
            </w:r>
          </w:p>
        </w:tc>
      </w:tr>
      <w:tr w:rsidR="00D76771" w:rsidRPr="00D76771" w:rsidTr="00D76771">
        <w:trPr>
          <w:trHeight w:val="127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5"/>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5"/>
              <w:rPr>
                <w:sz w:val="20"/>
                <w:szCs w:val="20"/>
              </w:rPr>
            </w:pPr>
            <w:r w:rsidRPr="00D76771">
              <w:rPr>
                <w:sz w:val="20"/>
                <w:szCs w:val="20"/>
              </w:rPr>
              <w:t>68</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5"/>
              <w:rPr>
                <w:color w:val="000000"/>
                <w:sz w:val="20"/>
                <w:szCs w:val="20"/>
              </w:rPr>
            </w:pPr>
            <w:r w:rsidRPr="00D76771">
              <w:rPr>
                <w:color w:val="000000"/>
                <w:sz w:val="20"/>
                <w:szCs w:val="20"/>
              </w:rPr>
              <w:t xml:space="preserve">              Осуществление государственного полномочия Свердловской области по определению перечня лиц, уполномоченных составлять протоколы об административных правонарушениях</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5"/>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5"/>
              <w:rPr>
                <w:color w:val="000000"/>
                <w:sz w:val="20"/>
                <w:szCs w:val="20"/>
              </w:rPr>
            </w:pPr>
            <w:r w:rsidRPr="00D76771">
              <w:rPr>
                <w:color w:val="000000"/>
                <w:sz w:val="20"/>
                <w:szCs w:val="20"/>
              </w:rPr>
              <w:t>13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5"/>
              <w:rPr>
                <w:color w:val="000000"/>
                <w:sz w:val="20"/>
                <w:szCs w:val="20"/>
              </w:rPr>
            </w:pPr>
            <w:r w:rsidRPr="00D76771">
              <w:rPr>
                <w:color w:val="000000"/>
                <w:sz w:val="20"/>
                <w:szCs w:val="20"/>
              </w:rPr>
              <w:t>0154110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5"/>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5"/>
              <w:rPr>
                <w:color w:val="000000"/>
                <w:sz w:val="20"/>
                <w:szCs w:val="20"/>
              </w:rPr>
            </w:pPr>
            <w:r w:rsidRPr="00D76771">
              <w:rPr>
                <w:color w:val="000000"/>
                <w:sz w:val="20"/>
                <w:szCs w:val="20"/>
              </w:rPr>
              <w:t>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5"/>
              <w:rPr>
                <w:color w:val="000000"/>
                <w:sz w:val="20"/>
                <w:szCs w:val="20"/>
              </w:rPr>
            </w:pPr>
            <w:r w:rsidRPr="00D76771">
              <w:rPr>
                <w:color w:val="000000"/>
                <w:sz w:val="20"/>
                <w:szCs w:val="20"/>
              </w:rPr>
              <w:t>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69</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0154110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5"/>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5"/>
              <w:rPr>
                <w:sz w:val="20"/>
                <w:szCs w:val="20"/>
              </w:rPr>
            </w:pPr>
            <w:r w:rsidRPr="00D76771">
              <w:rPr>
                <w:sz w:val="20"/>
                <w:szCs w:val="20"/>
              </w:rPr>
              <w:t>70</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3D1C4B">
            <w:pPr>
              <w:outlineLvl w:val="5"/>
              <w:rPr>
                <w:color w:val="000000"/>
                <w:sz w:val="20"/>
                <w:szCs w:val="20"/>
              </w:rPr>
            </w:pPr>
            <w:r w:rsidRPr="00D76771">
              <w:rPr>
                <w:color w:val="000000"/>
                <w:sz w:val="20"/>
                <w:szCs w:val="20"/>
              </w:rPr>
              <w:t xml:space="preserve">  Осуществление государственного полномочия Свердловской области  по созданию административных комиссий</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5"/>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5"/>
              <w:rPr>
                <w:color w:val="000000"/>
                <w:sz w:val="20"/>
                <w:szCs w:val="20"/>
              </w:rPr>
            </w:pPr>
            <w:r w:rsidRPr="00D76771">
              <w:rPr>
                <w:color w:val="000000"/>
                <w:sz w:val="20"/>
                <w:szCs w:val="20"/>
              </w:rPr>
              <w:t>13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5"/>
              <w:rPr>
                <w:color w:val="000000"/>
                <w:sz w:val="20"/>
                <w:szCs w:val="20"/>
              </w:rPr>
            </w:pPr>
            <w:r w:rsidRPr="00D76771">
              <w:rPr>
                <w:color w:val="000000"/>
                <w:sz w:val="20"/>
                <w:szCs w:val="20"/>
              </w:rPr>
              <w:t>0154120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5"/>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5"/>
              <w:rPr>
                <w:color w:val="000000"/>
                <w:sz w:val="20"/>
                <w:szCs w:val="20"/>
              </w:rPr>
            </w:pPr>
            <w:r w:rsidRPr="00D76771">
              <w:rPr>
                <w:color w:val="000000"/>
                <w:sz w:val="20"/>
                <w:szCs w:val="20"/>
              </w:rPr>
              <w:t>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5"/>
              <w:rPr>
                <w:color w:val="000000"/>
                <w:sz w:val="20"/>
                <w:szCs w:val="20"/>
              </w:rPr>
            </w:pPr>
            <w:r w:rsidRPr="00D76771">
              <w:rPr>
                <w:color w:val="000000"/>
                <w:sz w:val="20"/>
                <w:szCs w:val="20"/>
              </w:rPr>
              <w:t>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71</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0154120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r>
      <w:tr w:rsidR="00D76771" w:rsidRPr="00D76771" w:rsidTr="00D76771">
        <w:trPr>
          <w:trHeight w:val="127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5"/>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5"/>
              <w:rPr>
                <w:sz w:val="20"/>
                <w:szCs w:val="20"/>
              </w:rPr>
            </w:pPr>
            <w:r w:rsidRPr="00D76771">
              <w:rPr>
                <w:sz w:val="20"/>
                <w:szCs w:val="20"/>
              </w:rPr>
              <w:t>72</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5"/>
              <w:rPr>
                <w:color w:val="000000"/>
                <w:sz w:val="20"/>
                <w:szCs w:val="20"/>
              </w:rPr>
            </w:pPr>
            <w:r w:rsidRPr="00D76771">
              <w:rPr>
                <w:color w:val="000000"/>
                <w:sz w:val="20"/>
                <w:szCs w:val="20"/>
              </w:rPr>
              <w:t xml:space="preserve">              Осуществление  государственного полномочия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5"/>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5"/>
              <w:rPr>
                <w:color w:val="000000"/>
                <w:sz w:val="20"/>
                <w:szCs w:val="20"/>
              </w:rPr>
            </w:pPr>
            <w:r w:rsidRPr="00D76771">
              <w:rPr>
                <w:color w:val="000000"/>
                <w:sz w:val="20"/>
                <w:szCs w:val="20"/>
              </w:rPr>
              <w:t>13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5"/>
              <w:rPr>
                <w:color w:val="000000"/>
                <w:sz w:val="20"/>
                <w:szCs w:val="20"/>
              </w:rPr>
            </w:pPr>
            <w:r w:rsidRPr="00D76771">
              <w:rPr>
                <w:color w:val="000000"/>
                <w:sz w:val="20"/>
                <w:szCs w:val="20"/>
              </w:rPr>
              <w:t>0154610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5"/>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5"/>
              <w:rPr>
                <w:color w:val="000000"/>
                <w:sz w:val="20"/>
                <w:szCs w:val="20"/>
              </w:rPr>
            </w:pPr>
            <w:r w:rsidRPr="00D76771">
              <w:rPr>
                <w:color w:val="000000"/>
                <w:sz w:val="20"/>
                <w:szCs w:val="20"/>
              </w:rPr>
              <w:t>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5"/>
              <w:rPr>
                <w:color w:val="000000"/>
                <w:sz w:val="20"/>
                <w:szCs w:val="20"/>
              </w:rPr>
            </w:pPr>
            <w:r w:rsidRPr="00D76771">
              <w:rPr>
                <w:color w:val="000000"/>
                <w:sz w:val="20"/>
                <w:szCs w:val="20"/>
              </w:rPr>
              <w:t>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73</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0154610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1"/>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1"/>
              <w:rPr>
                <w:sz w:val="20"/>
                <w:szCs w:val="20"/>
              </w:rPr>
            </w:pPr>
            <w:r w:rsidRPr="00D76771">
              <w:rPr>
                <w:sz w:val="20"/>
                <w:szCs w:val="20"/>
              </w:rPr>
              <w:t>74</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1"/>
              <w:rPr>
                <w:color w:val="000000"/>
                <w:sz w:val="20"/>
                <w:szCs w:val="20"/>
              </w:rPr>
            </w:pPr>
            <w:r w:rsidRPr="00D76771">
              <w:rPr>
                <w:color w:val="000000"/>
                <w:sz w:val="20"/>
                <w:szCs w:val="2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13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0200000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5 576,6</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5 642,4</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75</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Обеспечение деятельности муниципальных органов  (центральный аппарат)</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13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0201001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4 002,1</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4 009,9</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76</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0201001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120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3 860,2</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3 861,8</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77</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0201001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140,2</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146,3</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78</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0201001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850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1,7</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1,8</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79</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Мероприятия по управлению и  распоряжению муниципальным имуществом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13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0201161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1 411,5</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1 462,5</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80</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0201161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1 411,5</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1 462,5</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81</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Обеспечение приватизации и проведение предпродажной подготовки объектов приватизации</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13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0201162</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163,0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170,0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82</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0201162</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163,0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170,0</w:t>
            </w:r>
          </w:p>
        </w:tc>
      </w:tr>
      <w:tr w:rsidR="00D76771" w:rsidRPr="00D76771" w:rsidTr="00D76771">
        <w:trPr>
          <w:trHeight w:val="600"/>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83</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b/>
                <w:bCs/>
                <w:color w:val="000000"/>
                <w:sz w:val="20"/>
                <w:szCs w:val="20"/>
              </w:rPr>
            </w:pPr>
            <w:r w:rsidRPr="00D76771">
              <w:rPr>
                <w:b/>
                <w:bCs/>
                <w:color w:val="000000"/>
                <w:sz w:val="20"/>
                <w:szCs w:val="20"/>
              </w:rPr>
              <w:t xml:space="preserve">  НАЦИОНАЛЬНАЯ БЕЗОПАСНОСТЬ И ПРАВООХРАНИТЕЛЬНАЯ ДЕЯТЕЛЬНОСТЬ</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b/>
                <w:bCs/>
                <w:color w:val="000000"/>
                <w:sz w:val="20"/>
                <w:szCs w:val="20"/>
              </w:rPr>
            </w:pPr>
            <w:r w:rsidRPr="00D76771">
              <w:rPr>
                <w:b/>
                <w:bCs/>
                <w:color w:val="000000"/>
                <w:sz w:val="20"/>
                <w:szCs w:val="20"/>
              </w:rPr>
              <w:t>03</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b/>
                <w:bCs/>
                <w:color w:val="000000"/>
                <w:sz w:val="20"/>
                <w:szCs w:val="20"/>
              </w:rPr>
            </w:pPr>
            <w:r w:rsidRPr="00D76771">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b/>
                <w:bCs/>
                <w:color w:val="000000"/>
                <w:sz w:val="20"/>
                <w:szCs w:val="20"/>
              </w:rPr>
            </w:pPr>
            <w:r w:rsidRPr="00D76771">
              <w:rPr>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b/>
                <w:bCs/>
                <w:color w:val="000000"/>
                <w:sz w:val="20"/>
                <w:szCs w:val="20"/>
              </w:rPr>
            </w:pPr>
            <w:r w:rsidRPr="00D76771">
              <w:rPr>
                <w:b/>
                <w:bCs/>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b/>
                <w:bCs/>
                <w:color w:val="000000"/>
                <w:sz w:val="20"/>
                <w:szCs w:val="20"/>
              </w:rPr>
            </w:pPr>
            <w:r w:rsidRPr="00D76771">
              <w:rPr>
                <w:b/>
                <w:bCs/>
                <w:color w:val="000000"/>
                <w:sz w:val="20"/>
                <w:szCs w:val="20"/>
              </w:rPr>
              <w:t>6 682,4</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b/>
                <w:bCs/>
                <w:color w:val="000000"/>
                <w:sz w:val="20"/>
                <w:szCs w:val="20"/>
              </w:rPr>
            </w:pPr>
            <w:r w:rsidRPr="00D76771">
              <w:rPr>
                <w:b/>
                <w:bCs/>
                <w:color w:val="000000"/>
                <w:sz w:val="20"/>
                <w:szCs w:val="20"/>
              </w:rPr>
              <w:t>6 765,4</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0"/>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0"/>
              <w:rPr>
                <w:sz w:val="20"/>
                <w:szCs w:val="20"/>
              </w:rPr>
            </w:pPr>
            <w:r w:rsidRPr="00D76771">
              <w:rPr>
                <w:sz w:val="20"/>
                <w:szCs w:val="20"/>
              </w:rPr>
              <w:t>84</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0"/>
              <w:rPr>
                <w:color w:val="000000"/>
                <w:sz w:val="20"/>
                <w:szCs w:val="20"/>
              </w:rPr>
            </w:pPr>
            <w:r w:rsidRPr="00D76771">
              <w:rPr>
                <w:color w:val="000000"/>
                <w:sz w:val="20"/>
                <w:szCs w:val="20"/>
              </w:rPr>
              <w:t xml:space="preserve">    Защита населения и территории от последствий чрезвычайных ситуаций природного и техногенного характера, гражданская оборона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03</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4 908,4</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4 918,4</w:t>
            </w:r>
          </w:p>
        </w:tc>
      </w:tr>
      <w:tr w:rsidR="00D76771" w:rsidRPr="00D76771" w:rsidTr="00D76771">
        <w:trPr>
          <w:trHeight w:val="204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1"/>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1"/>
              <w:rPr>
                <w:sz w:val="20"/>
                <w:szCs w:val="20"/>
              </w:rPr>
            </w:pPr>
            <w:r w:rsidRPr="00D76771">
              <w:rPr>
                <w:sz w:val="20"/>
                <w:szCs w:val="20"/>
              </w:rPr>
              <w:t>85</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1"/>
              <w:rPr>
                <w:color w:val="000000"/>
                <w:sz w:val="20"/>
                <w:szCs w:val="20"/>
              </w:rPr>
            </w:pPr>
            <w:r w:rsidRPr="00D76771">
              <w:rPr>
                <w:color w:val="000000"/>
                <w:sz w:val="20"/>
                <w:szCs w:val="20"/>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03</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1100000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4 908,4</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4 918,4</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86</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03</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1101201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4 050,0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4 050,0</w:t>
            </w:r>
          </w:p>
        </w:tc>
      </w:tr>
      <w:tr w:rsidR="00D76771" w:rsidRPr="00D76771" w:rsidTr="003D1C4B">
        <w:trPr>
          <w:trHeight w:val="41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87</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7F2ABE">
            <w:pPr>
              <w:rPr>
                <w:color w:val="000000"/>
                <w:sz w:val="20"/>
                <w:szCs w:val="20"/>
              </w:rPr>
            </w:pPr>
            <w:r w:rsidRPr="00D76771">
              <w:rPr>
                <w:color w:val="000000"/>
                <w:sz w:val="20"/>
                <w:szCs w:val="20"/>
              </w:rPr>
              <w:t xml:space="preserve"> Расходы на выплаты персоналу казенных учреждений</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03</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1101201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110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4 050,0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4 050,0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88</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3D1C4B">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03</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1101201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89</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03</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1101201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850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90</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Мероприятия по гражданской обороне</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03</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1101211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447,3</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447,3</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91</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03</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1101211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447,3</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447,3</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92</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03</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1101212</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000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201,1</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201,1</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93</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03</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1101212</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201,1</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201,1</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94</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03</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1101213</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210,0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220,0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95</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03</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1101213</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210,0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220,0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0"/>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0"/>
              <w:rPr>
                <w:sz w:val="20"/>
                <w:szCs w:val="20"/>
              </w:rPr>
            </w:pPr>
            <w:r w:rsidRPr="00D76771">
              <w:rPr>
                <w:sz w:val="20"/>
                <w:szCs w:val="20"/>
              </w:rPr>
              <w:t>96</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0"/>
              <w:rPr>
                <w:color w:val="000000"/>
                <w:sz w:val="20"/>
                <w:szCs w:val="20"/>
              </w:rPr>
            </w:pPr>
            <w:r w:rsidRPr="00D76771">
              <w:rPr>
                <w:color w:val="000000"/>
                <w:sz w:val="20"/>
                <w:szCs w:val="20"/>
              </w:rPr>
              <w:t xml:space="preserve">    Обеспечение пожарной безопасности</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03</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10</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680,0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680,0</w:t>
            </w:r>
          </w:p>
        </w:tc>
      </w:tr>
      <w:tr w:rsidR="00D76771" w:rsidRPr="00D76771" w:rsidTr="00D76771">
        <w:trPr>
          <w:trHeight w:val="204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1"/>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1"/>
              <w:rPr>
                <w:sz w:val="20"/>
                <w:szCs w:val="20"/>
              </w:rPr>
            </w:pPr>
            <w:r w:rsidRPr="00D76771">
              <w:rPr>
                <w:sz w:val="20"/>
                <w:szCs w:val="20"/>
              </w:rPr>
              <w:t>97</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1"/>
              <w:rPr>
                <w:color w:val="000000"/>
                <w:sz w:val="20"/>
                <w:szCs w:val="20"/>
              </w:rPr>
            </w:pPr>
            <w:r w:rsidRPr="00D76771">
              <w:rPr>
                <w:color w:val="000000"/>
                <w:sz w:val="20"/>
                <w:szCs w:val="20"/>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03</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10</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1100000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680,0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680,0</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98</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Обеспечение первичных мер пожарной безопасности</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03</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10</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1101214</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680,0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680,0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99</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03</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10</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1101214</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680,0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680,0</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0"/>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0"/>
              <w:rPr>
                <w:sz w:val="20"/>
                <w:szCs w:val="20"/>
              </w:rPr>
            </w:pPr>
            <w:r w:rsidRPr="00D76771">
              <w:rPr>
                <w:sz w:val="20"/>
                <w:szCs w:val="20"/>
              </w:rPr>
              <w:t>100</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0"/>
              <w:rPr>
                <w:color w:val="000000"/>
                <w:sz w:val="20"/>
                <w:szCs w:val="20"/>
              </w:rPr>
            </w:pPr>
            <w:r w:rsidRPr="00D76771">
              <w:rPr>
                <w:color w:val="000000"/>
                <w:sz w:val="20"/>
                <w:szCs w:val="20"/>
              </w:rPr>
              <w:t xml:space="preserve">    Другие вопросы в области национальной безопасности и правоохранительной деятельности</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03</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14</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1 094,0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1 167,0</w:t>
            </w:r>
          </w:p>
        </w:tc>
      </w:tr>
      <w:tr w:rsidR="00D76771" w:rsidRPr="00D76771" w:rsidTr="007F2ABE">
        <w:trPr>
          <w:trHeight w:val="41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1"/>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1"/>
              <w:rPr>
                <w:sz w:val="20"/>
                <w:szCs w:val="20"/>
              </w:rPr>
            </w:pPr>
            <w:r w:rsidRPr="00D76771">
              <w:rPr>
                <w:sz w:val="20"/>
                <w:szCs w:val="20"/>
              </w:rPr>
              <w:t>101</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1"/>
              <w:rPr>
                <w:color w:val="000000"/>
                <w:sz w:val="20"/>
                <w:szCs w:val="20"/>
              </w:rPr>
            </w:pPr>
            <w:r w:rsidRPr="00D76771">
              <w:rPr>
                <w:color w:val="000000"/>
                <w:sz w:val="20"/>
                <w:szCs w:val="20"/>
              </w:rPr>
              <w:t xml:space="preserve">      Муниципальная программа Североуральского городского округа "Безопасность жизнедеятельности населения  </w:t>
            </w:r>
            <w:r w:rsidRPr="00D76771">
              <w:rPr>
                <w:color w:val="000000"/>
                <w:sz w:val="20"/>
                <w:szCs w:val="20"/>
              </w:rPr>
              <w:lastRenderedPageBreak/>
              <w:t>Североуральского городского округа" на 2014-2020 годы</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lastRenderedPageBreak/>
              <w:t>03</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14</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1000000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1 094,0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1 167,0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102</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"Профилактика экстремизма и терроризма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03</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14</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1010000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657,0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690,0</w:t>
            </w:r>
          </w:p>
        </w:tc>
      </w:tr>
      <w:tr w:rsidR="00D76771" w:rsidRPr="00D76771" w:rsidTr="00D76771">
        <w:trPr>
          <w:trHeight w:val="153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103</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Реализация мероприятий по обеспечению безопасности граждан,  профилактике экстремизма и </w:t>
            </w:r>
            <w:proofErr w:type="spellStart"/>
            <w:r w:rsidRPr="00D76771">
              <w:rPr>
                <w:color w:val="000000"/>
                <w:sz w:val="20"/>
                <w:szCs w:val="20"/>
              </w:rPr>
              <w:t>терроризма,а</w:t>
            </w:r>
            <w:proofErr w:type="spellEnd"/>
            <w:r w:rsidRPr="00D76771">
              <w:rPr>
                <w:color w:val="000000"/>
                <w:sz w:val="20"/>
                <w:szCs w:val="20"/>
              </w:rPr>
              <w:t xml:space="preserve"> также минимизация и ликвидация последствий его проявления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03</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14</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1011202</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657,0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690,0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104</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03</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14</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1011202</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657,0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690,0</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105</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03</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14</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1020000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250,0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250,0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106</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Реализация мероприятий по первичной профилактике ВИЧ инфекции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03</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14</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1021203</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250,0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250,0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107</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03</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14</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1021203</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250,0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250,0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108</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"Предупреждение распространения наркомании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03</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14</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1030000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187,0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227,0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109</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Реализация мероприятий по предупреждению распространения  наркомании на территории СГО</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03</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14</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1031204</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187,0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227,0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110</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03</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14</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1031204</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187,0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227,0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111</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b/>
                <w:bCs/>
                <w:color w:val="000000"/>
                <w:sz w:val="20"/>
                <w:szCs w:val="20"/>
              </w:rPr>
            </w:pPr>
            <w:r w:rsidRPr="00D76771">
              <w:rPr>
                <w:b/>
                <w:bCs/>
                <w:color w:val="000000"/>
                <w:sz w:val="20"/>
                <w:szCs w:val="20"/>
              </w:rPr>
              <w:t xml:space="preserve">  НАЦИОНАЛЬНАЯ ЭКОНОМИКА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b/>
                <w:bCs/>
                <w:color w:val="000000"/>
                <w:sz w:val="20"/>
                <w:szCs w:val="20"/>
              </w:rPr>
            </w:pPr>
            <w:r w:rsidRPr="00D76771">
              <w:rPr>
                <w:b/>
                <w:bCs/>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b/>
                <w:bCs/>
                <w:color w:val="000000"/>
                <w:sz w:val="20"/>
                <w:szCs w:val="20"/>
              </w:rPr>
            </w:pPr>
            <w:r w:rsidRPr="00D76771">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b/>
                <w:bCs/>
                <w:color w:val="000000"/>
                <w:sz w:val="20"/>
                <w:szCs w:val="20"/>
              </w:rPr>
            </w:pPr>
            <w:r w:rsidRPr="00D76771">
              <w:rPr>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b/>
                <w:bCs/>
                <w:color w:val="000000"/>
                <w:sz w:val="20"/>
                <w:szCs w:val="20"/>
              </w:rPr>
            </w:pPr>
            <w:r w:rsidRPr="00D76771">
              <w:rPr>
                <w:b/>
                <w:bCs/>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b/>
                <w:bCs/>
                <w:color w:val="000000"/>
                <w:sz w:val="20"/>
                <w:szCs w:val="20"/>
              </w:rPr>
            </w:pPr>
            <w:r w:rsidRPr="00D76771">
              <w:rPr>
                <w:b/>
                <w:bCs/>
                <w:color w:val="000000"/>
                <w:sz w:val="20"/>
                <w:szCs w:val="20"/>
              </w:rPr>
              <w:t>46 217,8</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b/>
                <w:bCs/>
                <w:color w:val="000000"/>
                <w:sz w:val="20"/>
                <w:szCs w:val="20"/>
              </w:rPr>
            </w:pPr>
            <w:r w:rsidRPr="00D76771">
              <w:rPr>
                <w:b/>
                <w:bCs/>
                <w:color w:val="000000"/>
                <w:sz w:val="20"/>
                <w:szCs w:val="20"/>
              </w:rPr>
              <w:t>43 211,2</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0"/>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0"/>
              <w:rPr>
                <w:sz w:val="20"/>
                <w:szCs w:val="20"/>
              </w:rPr>
            </w:pPr>
            <w:r w:rsidRPr="00D76771">
              <w:rPr>
                <w:sz w:val="20"/>
                <w:szCs w:val="20"/>
              </w:rPr>
              <w:t>112</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0"/>
              <w:rPr>
                <w:color w:val="000000"/>
                <w:sz w:val="20"/>
                <w:szCs w:val="20"/>
              </w:rPr>
            </w:pPr>
            <w:r w:rsidRPr="00D76771">
              <w:rPr>
                <w:color w:val="000000"/>
                <w:sz w:val="20"/>
                <w:szCs w:val="20"/>
              </w:rPr>
              <w:t xml:space="preserve">    Лесное хозяйство</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07</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200,6</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210,6</w:t>
            </w:r>
          </w:p>
        </w:tc>
      </w:tr>
      <w:tr w:rsidR="00D76771" w:rsidRPr="00D76771" w:rsidTr="00D76771">
        <w:trPr>
          <w:trHeight w:val="178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1"/>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1"/>
              <w:rPr>
                <w:sz w:val="20"/>
                <w:szCs w:val="20"/>
              </w:rPr>
            </w:pPr>
            <w:r w:rsidRPr="00D76771">
              <w:rPr>
                <w:sz w:val="20"/>
                <w:szCs w:val="20"/>
              </w:rPr>
              <w:t>113</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1"/>
              <w:rPr>
                <w:color w:val="000000"/>
                <w:sz w:val="20"/>
                <w:szCs w:val="20"/>
              </w:rPr>
            </w:pPr>
            <w:r w:rsidRPr="00D76771">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07</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0800000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200,6</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210,6</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114</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"Развитие  лесного хозяйство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07</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0830000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200,6</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210,6</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115</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Мероприятия в области лесного хозяйства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07</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0831322</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200,6</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210,6</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116</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0831322</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200,6</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210,6</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0"/>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0"/>
              <w:rPr>
                <w:sz w:val="20"/>
                <w:szCs w:val="20"/>
              </w:rPr>
            </w:pPr>
            <w:r w:rsidRPr="00D76771">
              <w:rPr>
                <w:sz w:val="20"/>
                <w:szCs w:val="20"/>
              </w:rPr>
              <w:t>117</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0"/>
              <w:rPr>
                <w:color w:val="000000"/>
                <w:sz w:val="20"/>
                <w:szCs w:val="20"/>
              </w:rPr>
            </w:pPr>
            <w:r w:rsidRPr="00D76771">
              <w:rPr>
                <w:color w:val="000000"/>
                <w:sz w:val="20"/>
                <w:szCs w:val="20"/>
              </w:rPr>
              <w:t xml:space="preserve">    Транспорт</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08</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3 199,5</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3 359,4</w:t>
            </w:r>
          </w:p>
        </w:tc>
      </w:tr>
      <w:tr w:rsidR="00D76771" w:rsidRPr="00D76771" w:rsidTr="00D76771">
        <w:trPr>
          <w:trHeight w:val="178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1"/>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1"/>
              <w:rPr>
                <w:sz w:val="20"/>
                <w:szCs w:val="20"/>
              </w:rPr>
            </w:pPr>
            <w:r w:rsidRPr="00D76771">
              <w:rPr>
                <w:sz w:val="20"/>
                <w:szCs w:val="20"/>
              </w:rPr>
              <w:t>118</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1"/>
              <w:rPr>
                <w:color w:val="000000"/>
                <w:sz w:val="20"/>
                <w:szCs w:val="20"/>
              </w:rPr>
            </w:pPr>
            <w:r w:rsidRPr="00D76771">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08</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0800000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3 199,5</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3 359,4</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119</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"Развитие транспортного обс</w:t>
            </w:r>
            <w:r w:rsidR="007F2ABE">
              <w:rPr>
                <w:color w:val="000000"/>
                <w:sz w:val="20"/>
                <w:szCs w:val="20"/>
              </w:rPr>
              <w:t>л</w:t>
            </w:r>
            <w:r w:rsidRPr="00D76771">
              <w:rPr>
                <w:color w:val="000000"/>
                <w:sz w:val="20"/>
                <w:szCs w:val="20"/>
              </w:rPr>
              <w:t>уживания населения"</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08</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0880000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3 199,5</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3 359,4</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120</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Мероприятия в области  автомобильного транспорта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08</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0881332</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3 199,5</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3 359,4</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121</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08</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0881332</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810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3 199,5</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3 359,4</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0"/>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0"/>
              <w:rPr>
                <w:sz w:val="20"/>
                <w:szCs w:val="20"/>
              </w:rPr>
            </w:pPr>
            <w:r w:rsidRPr="00D76771">
              <w:rPr>
                <w:sz w:val="20"/>
                <w:szCs w:val="20"/>
              </w:rPr>
              <w:t>122</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0"/>
              <w:rPr>
                <w:color w:val="000000"/>
                <w:sz w:val="20"/>
                <w:szCs w:val="20"/>
              </w:rPr>
            </w:pPr>
            <w:r w:rsidRPr="00D76771">
              <w:rPr>
                <w:color w:val="000000"/>
                <w:sz w:val="20"/>
                <w:szCs w:val="20"/>
              </w:rPr>
              <w:t xml:space="preserve">    Дорожное хозяйство (дорожные фонды)</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32 099,0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34 536,0</w:t>
            </w:r>
          </w:p>
        </w:tc>
      </w:tr>
      <w:tr w:rsidR="00D76771" w:rsidRPr="00D76771" w:rsidTr="00D76771">
        <w:trPr>
          <w:trHeight w:val="127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1"/>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1"/>
              <w:rPr>
                <w:sz w:val="20"/>
                <w:szCs w:val="20"/>
              </w:rPr>
            </w:pPr>
            <w:r w:rsidRPr="00D76771">
              <w:rPr>
                <w:sz w:val="20"/>
                <w:szCs w:val="20"/>
              </w:rPr>
              <w:t>123</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1"/>
              <w:rPr>
                <w:color w:val="000000"/>
                <w:sz w:val="20"/>
                <w:szCs w:val="20"/>
              </w:rPr>
            </w:pPr>
            <w:r w:rsidRPr="00D76771">
              <w:rPr>
                <w:color w:val="000000"/>
                <w:sz w:val="20"/>
                <w:szCs w:val="20"/>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0700000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32 099,0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34 536,0</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124</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Содержание автомобильных дорог  общего пользования местного значения и искусственных сооружений, расположенных на них</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0701401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15 153,0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15 804,0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125</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0701401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15 153,0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15 804,0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126</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Ремонт автомобильных дорог общего пользования местного значения и искусственных  сооружений, расположенных  на них</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0701402</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7 875,0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8 214,0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127</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0701402</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7 875,0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8 214,0</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128</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Капитальный ремонт автомобильных  дорог  общего пользования местного значения и искусственных сооружений, расположенных на них</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0701403</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4 200,0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4 380,0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129</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0701403</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4 200,0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4 380,0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130</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Разработка и экспертиза  проектно-сметной  документации  по капитальному ремонту автомобильных дорог</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0701405</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1 100,0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2 205,0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131</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0701405</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1 100,0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2 205,0</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132</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Информационная пропаганда   обеспечения безопасности дорожного движения</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0701406</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113,0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118,0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133</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0701406</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113,0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118,0</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134</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Установка, ремонт, обслуживание дорожных знаков и нанесение дорожной разметки</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0701407</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3 658,0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3 815,0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135</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0701407</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3 658,0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3 815,0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0"/>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0"/>
              <w:rPr>
                <w:sz w:val="20"/>
                <w:szCs w:val="20"/>
              </w:rPr>
            </w:pPr>
            <w:r w:rsidRPr="00D76771">
              <w:rPr>
                <w:sz w:val="20"/>
                <w:szCs w:val="20"/>
              </w:rPr>
              <w:t>136</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0"/>
              <w:rPr>
                <w:color w:val="000000"/>
                <w:sz w:val="20"/>
                <w:szCs w:val="20"/>
              </w:rPr>
            </w:pPr>
            <w:r w:rsidRPr="00D76771">
              <w:rPr>
                <w:color w:val="000000"/>
                <w:sz w:val="20"/>
                <w:szCs w:val="20"/>
              </w:rPr>
              <w:t xml:space="preserve">    Связь и информатика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10</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2 145,0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1 896,0</w:t>
            </w:r>
          </w:p>
        </w:tc>
      </w:tr>
      <w:tr w:rsidR="00D76771" w:rsidRPr="00D76771" w:rsidTr="00D76771">
        <w:trPr>
          <w:trHeight w:val="127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1"/>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1"/>
              <w:rPr>
                <w:sz w:val="20"/>
                <w:szCs w:val="20"/>
              </w:rPr>
            </w:pPr>
            <w:r w:rsidRPr="00D76771">
              <w:rPr>
                <w:sz w:val="20"/>
                <w:szCs w:val="20"/>
              </w:rPr>
              <w:t>137</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1"/>
              <w:rPr>
                <w:color w:val="000000"/>
                <w:sz w:val="20"/>
                <w:szCs w:val="20"/>
              </w:rPr>
            </w:pPr>
            <w:r w:rsidRPr="00D76771">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10</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0100000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2 145,0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1 896,0</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138</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"Информационное общество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10</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0130000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2 145,0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1 896,0</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139</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Реализация мероприятий по информатизации в рамках </w:t>
            </w:r>
            <w:proofErr w:type="spellStart"/>
            <w:r w:rsidRPr="00D76771">
              <w:rPr>
                <w:color w:val="000000"/>
                <w:sz w:val="20"/>
                <w:szCs w:val="20"/>
              </w:rPr>
              <w:t>софинансирования</w:t>
            </w:r>
            <w:proofErr w:type="spellEnd"/>
            <w:r w:rsidRPr="00D76771">
              <w:rPr>
                <w:color w:val="000000"/>
                <w:sz w:val="20"/>
                <w:szCs w:val="20"/>
              </w:rPr>
              <w:t xml:space="preserve"> областной подпрограммы «Информационное общество Свердловской области»</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10</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0131313</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205,0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206,0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140</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10</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0131313</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205,0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206,0</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141</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Автоматизация рабочих мест сотрудников, оказывающих муниципальные услуги в электронном виде, и обеспечение их информационной безопасности</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10</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0131314</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1 940,0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1 690,0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142</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10</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0131314</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1 940,0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1 690,0</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0"/>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0"/>
              <w:rPr>
                <w:sz w:val="20"/>
                <w:szCs w:val="20"/>
              </w:rPr>
            </w:pPr>
            <w:r w:rsidRPr="00D76771">
              <w:rPr>
                <w:sz w:val="20"/>
                <w:szCs w:val="20"/>
              </w:rPr>
              <w:t>143</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0"/>
              <w:rPr>
                <w:color w:val="000000"/>
                <w:sz w:val="20"/>
                <w:szCs w:val="20"/>
              </w:rPr>
            </w:pPr>
            <w:r w:rsidRPr="00D76771">
              <w:rPr>
                <w:color w:val="000000"/>
                <w:sz w:val="20"/>
                <w:szCs w:val="20"/>
              </w:rPr>
              <w:t xml:space="preserve">    Другие вопросы в области национальной экономики</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8 573,7</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3 209,2</w:t>
            </w:r>
          </w:p>
        </w:tc>
      </w:tr>
      <w:tr w:rsidR="00D76771" w:rsidRPr="00D76771" w:rsidTr="00D76771">
        <w:trPr>
          <w:trHeight w:val="127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1"/>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1"/>
              <w:rPr>
                <w:sz w:val="20"/>
                <w:szCs w:val="20"/>
              </w:rPr>
            </w:pPr>
            <w:r w:rsidRPr="00D76771">
              <w:rPr>
                <w:sz w:val="20"/>
                <w:szCs w:val="20"/>
              </w:rPr>
              <w:t>144</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1"/>
              <w:rPr>
                <w:color w:val="000000"/>
                <w:sz w:val="20"/>
                <w:szCs w:val="20"/>
              </w:rPr>
            </w:pPr>
            <w:r w:rsidRPr="00D76771">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0100000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630,0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630,0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145</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"Развитие и поддержка малого  и среднего предпринимательства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0120000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630,0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630,0</w:t>
            </w:r>
          </w:p>
        </w:tc>
      </w:tr>
      <w:tr w:rsidR="00D76771" w:rsidRPr="00D76771" w:rsidTr="00D76771">
        <w:trPr>
          <w:trHeight w:val="153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146</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7F2ABE">
            <w:pPr>
              <w:outlineLvl w:val="6"/>
              <w:rPr>
                <w:color w:val="000000"/>
                <w:sz w:val="20"/>
                <w:szCs w:val="20"/>
              </w:rPr>
            </w:pPr>
            <w:r w:rsidRPr="00D76771">
              <w:rPr>
                <w:color w:val="000000"/>
                <w:sz w:val="20"/>
                <w:szCs w:val="20"/>
              </w:rPr>
              <w:t xml:space="preserve">  </w:t>
            </w:r>
            <w:proofErr w:type="spellStart"/>
            <w:r w:rsidRPr="00D76771">
              <w:rPr>
                <w:color w:val="000000"/>
                <w:sz w:val="20"/>
                <w:szCs w:val="20"/>
              </w:rPr>
              <w:t>Софинансирование</w:t>
            </w:r>
            <w:proofErr w:type="spellEnd"/>
            <w:r w:rsidRPr="00D76771">
              <w:rPr>
                <w:color w:val="000000"/>
                <w:sz w:val="20"/>
                <w:szCs w:val="20"/>
              </w:rPr>
              <w:t xml:space="preserve">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0121311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630,0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630,0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147</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некоммерческим организациям (за исключением государственных (муниципальных) учреждений)</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0121311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630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630,0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630,0</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1"/>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1"/>
              <w:rPr>
                <w:sz w:val="20"/>
                <w:szCs w:val="20"/>
              </w:rPr>
            </w:pPr>
            <w:r w:rsidRPr="00D76771">
              <w:rPr>
                <w:sz w:val="20"/>
                <w:szCs w:val="20"/>
              </w:rPr>
              <w:t>148</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1"/>
              <w:rPr>
                <w:color w:val="000000"/>
                <w:sz w:val="20"/>
                <w:szCs w:val="20"/>
              </w:rPr>
            </w:pPr>
            <w:r w:rsidRPr="00D76771">
              <w:rPr>
                <w:color w:val="000000"/>
                <w:sz w:val="20"/>
                <w:szCs w:val="2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0200000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4 515,7</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148,2</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149</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Паспортизация автомобильных дорог общего пользования местного значения (улично-дорожная сеть), расположенных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0201361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2 000,0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150</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0201361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2 000,0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r>
      <w:tr w:rsidR="00D76771" w:rsidRPr="00D76771" w:rsidTr="00D76771">
        <w:trPr>
          <w:trHeight w:val="127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151</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Осуществление мероприятий по постановке на учет бесхозяйных автомобильных дорог, находящихся на территории Североуральского городского округа, и оформлению права собственности на них</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0201364</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32,4</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33,8</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152</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0201364</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32,4</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33,8</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153</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Проведение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0201365</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2 373,6</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154</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0201365</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2 373,6</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155</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Автоматизация системы учета муниципального имущества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0201366</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109,7</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114,4</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156</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0201366</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109,7</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114,4</w:t>
            </w:r>
          </w:p>
        </w:tc>
      </w:tr>
      <w:tr w:rsidR="00D76771" w:rsidRPr="00D76771" w:rsidTr="00D76771">
        <w:trPr>
          <w:trHeight w:val="127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1"/>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1"/>
              <w:rPr>
                <w:sz w:val="20"/>
                <w:szCs w:val="20"/>
              </w:rPr>
            </w:pPr>
            <w:r w:rsidRPr="00D76771">
              <w:rPr>
                <w:sz w:val="20"/>
                <w:szCs w:val="20"/>
              </w:rPr>
              <w:t>157</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1"/>
              <w:rPr>
                <w:color w:val="000000"/>
                <w:sz w:val="20"/>
                <w:szCs w:val="20"/>
              </w:rPr>
            </w:pPr>
            <w:r w:rsidRPr="00D76771">
              <w:rPr>
                <w:color w:val="000000"/>
                <w:sz w:val="20"/>
                <w:szCs w:val="20"/>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2015-2020 годы.</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0600000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3 428,0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2 431,0</w:t>
            </w:r>
          </w:p>
        </w:tc>
      </w:tr>
      <w:tr w:rsidR="00D76771" w:rsidRPr="00D76771" w:rsidTr="00D76771">
        <w:trPr>
          <w:trHeight w:val="127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158</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0610000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1 812,0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1 200,0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159</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Внесение изменений в документацию  градостроительного зонирования и территориального планирования</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0611341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312,0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300,0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160</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0611341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312,0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300,0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161</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Разработка и создание модели информационной системы обеспечения градостроительной деятельности</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0611342</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300,0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162</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0611342</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300,0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163</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Разработка проектов планировки</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0611343</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1 200,0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900,0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164</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0611343</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1 200,0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900,0</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165</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"Создание системы кадастра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0620000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1 616,0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1 231,0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166</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Мероприятия по формированию земельных участков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0621344</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150,0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150,0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167</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0621344</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150,0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150,0</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168</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Установление границ населенных пунктов </w:t>
            </w:r>
            <w:r w:rsidRPr="00D76771">
              <w:rPr>
                <w:color w:val="000000"/>
                <w:sz w:val="20"/>
                <w:szCs w:val="20"/>
              </w:rPr>
              <w:lastRenderedPageBreak/>
              <w:t>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lastRenderedPageBreak/>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0621345</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1 100,0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700,0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169</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0621345</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1 100,0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700,0</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170</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w:t>
            </w:r>
            <w:proofErr w:type="spellStart"/>
            <w:r w:rsidRPr="00D76771">
              <w:rPr>
                <w:color w:val="000000"/>
                <w:sz w:val="20"/>
                <w:szCs w:val="20"/>
              </w:rPr>
              <w:t>Инвентаризационно</w:t>
            </w:r>
            <w:proofErr w:type="spellEnd"/>
            <w:r w:rsidRPr="00D76771">
              <w:rPr>
                <w:color w:val="000000"/>
                <w:sz w:val="20"/>
                <w:szCs w:val="20"/>
              </w:rPr>
              <w:t>-технические работы в отношении многоквартирных домов</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0621346</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366,0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381,0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171</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0621346</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366,0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381,0</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172</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0630000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0,0</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173</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Мероприятия по формированию земельных участков занятых парками, скверами</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0631347</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174</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04</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0631347</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175</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b/>
                <w:bCs/>
                <w:color w:val="000000"/>
                <w:sz w:val="20"/>
                <w:szCs w:val="20"/>
              </w:rPr>
            </w:pPr>
            <w:r w:rsidRPr="00D76771">
              <w:rPr>
                <w:b/>
                <w:bCs/>
                <w:color w:val="000000"/>
                <w:sz w:val="20"/>
                <w:szCs w:val="20"/>
              </w:rPr>
              <w:t xml:space="preserve">  ЖИЛИЩНО-КОММУНАЛЬНОЕ ХОЗЯЙСТВО</w:t>
            </w:r>
          </w:p>
        </w:tc>
        <w:tc>
          <w:tcPr>
            <w:tcW w:w="86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b/>
                <w:bCs/>
                <w:color w:val="000000"/>
                <w:sz w:val="20"/>
                <w:szCs w:val="20"/>
              </w:rPr>
            </w:pPr>
            <w:r w:rsidRPr="00D76771">
              <w:rPr>
                <w:b/>
                <w:bCs/>
                <w:color w:val="000000"/>
                <w:sz w:val="20"/>
                <w:szCs w:val="20"/>
              </w:rPr>
              <w:t>05</w:t>
            </w:r>
          </w:p>
        </w:tc>
        <w:tc>
          <w:tcPr>
            <w:tcW w:w="742"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b/>
                <w:bCs/>
                <w:color w:val="000000"/>
                <w:sz w:val="20"/>
                <w:szCs w:val="20"/>
              </w:rPr>
            </w:pPr>
            <w:r w:rsidRPr="00D76771">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b/>
                <w:bCs/>
                <w:color w:val="000000"/>
                <w:sz w:val="20"/>
                <w:szCs w:val="20"/>
              </w:rPr>
            </w:pPr>
            <w:r w:rsidRPr="00D76771">
              <w:rPr>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b/>
                <w:bCs/>
                <w:color w:val="000000"/>
                <w:sz w:val="20"/>
                <w:szCs w:val="20"/>
              </w:rPr>
            </w:pPr>
            <w:r w:rsidRPr="00D76771">
              <w:rPr>
                <w:b/>
                <w:bCs/>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b/>
                <w:bCs/>
                <w:color w:val="000000"/>
                <w:sz w:val="20"/>
                <w:szCs w:val="20"/>
              </w:rPr>
            </w:pPr>
            <w:r w:rsidRPr="00D76771">
              <w:rPr>
                <w:b/>
                <w:bCs/>
                <w:color w:val="000000"/>
                <w:sz w:val="20"/>
                <w:szCs w:val="20"/>
              </w:rPr>
              <w:t>106 241,1</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b/>
                <w:bCs/>
                <w:color w:val="000000"/>
                <w:sz w:val="20"/>
                <w:szCs w:val="20"/>
              </w:rPr>
            </w:pPr>
            <w:r w:rsidRPr="00D76771">
              <w:rPr>
                <w:b/>
                <w:bCs/>
                <w:color w:val="000000"/>
                <w:sz w:val="20"/>
                <w:szCs w:val="20"/>
              </w:rPr>
              <w:t>94 475,7</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0"/>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0"/>
              <w:rPr>
                <w:sz w:val="20"/>
                <w:szCs w:val="20"/>
              </w:rPr>
            </w:pPr>
            <w:r w:rsidRPr="00D76771">
              <w:rPr>
                <w:sz w:val="20"/>
                <w:szCs w:val="20"/>
              </w:rPr>
              <w:t>176</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0"/>
              <w:rPr>
                <w:color w:val="000000"/>
                <w:sz w:val="20"/>
                <w:szCs w:val="20"/>
              </w:rPr>
            </w:pPr>
            <w:r w:rsidRPr="00D76771">
              <w:rPr>
                <w:color w:val="000000"/>
                <w:sz w:val="20"/>
                <w:szCs w:val="20"/>
              </w:rPr>
              <w:t xml:space="preserve">    Жилищное хозяйство</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37 674,4</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39 879,0</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1"/>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1"/>
              <w:rPr>
                <w:sz w:val="20"/>
                <w:szCs w:val="20"/>
              </w:rPr>
            </w:pPr>
            <w:r w:rsidRPr="00D76771">
              <w:rPr>
                <w:sz w:val="20"/>
                <w:szCs w:val="20"/>
              </w:rPr>
              <w:t>177</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1"/>
              <w:rPr>
                <w:color w:val="000000"/>
                <w:sz w:val="20"/>
                <w:szCs w:val="20"/>
              </w:rPr>
            </w:pPr>
            <w:r w:rsidRPr="00D76771">
              <w:rPr>
                <w:color w:val="000000"/>
                <w:sz w:val="20"/>
                <w:szCs w:val="2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0200000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3 683,0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4 938,0</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178</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Приобретение жилья гражданам, нуждающимся в улучшении жилищных условий</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0201567</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1 218,0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1 338,0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179</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Бюджетные инвестиции</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0201567</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410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1 218,0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1 338,0</w:t>
            </w:r>
          </w:p>
        </w:tc>
      </w:tr>
      <w:tr w:rsidR="00D76771" w:rsidRPr="00D76771" w:rsidTr="00D76771">
        <w:trPr>
          <w:trHeight w:val="153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180</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высоким уровнем износа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0201568</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2 465,0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3 600,0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181</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Бюджетные инвестиции</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0201568</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410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2 465,0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3 600,0</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1"/>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1"/>
              <w:rPr>
                <w:sz w:val="20"/>
                <w:szCs w:val="20"/>
              </w:rPr>
            </w:pPr>
            <w:r w:rsidRPr="00D76771">
              <w:rPr>
                <w:sz w:val="20"/>
                <w:szCs w:val="20"/>
              </w:rPr>
              <w:t>182</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1"/>
              <w:rPr>
                <w:color w:val="000000"/>
                <w:sz w:val="20"/>
                <w:szCs w:val="20"/>
              </w:rPr>
            </w:pPr>
            <w:r w:rsidRPr="00D76771">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0300000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15 000,0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15 000,0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183</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"Развитие кадрового потенциала системы образования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0330000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15 000,0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15 000,0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184</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Приобретение жилых помещений в муниципальную собственность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0331581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15 000,0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15 000,0</w:t>
            </w:r>
          </w:p>
        </w:tc>
      </w:tr>
      <w:tr w:rsidR="00D76771" w:rsidRPr="00D76771" w:rsidTr="00D76771">
        <w:trPr>
          <w:trHeight w:val="229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185</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0331581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460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15 000,0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15 000,0</w:t>
            </w:r>
          </w:p>
        </w:tc>
      </w:tr>
      <w:tr w:rsidR="00D76771" w:rsidRPr="00D76771" w:rsidTr="00D76771">
        <w:trPr>
          <w:trHeight w:val="178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1"/>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1"/>
              <w:rPr>
                <w:sz w:val="20"/>
                <w:szCs w:val="20"/>
              </w:rPr>
            </w:pPr>
            <w:r w:rsidRPr="00D76771">
              <w:rPr>
                <w:sz w:val="20"/>
                <w:szCs w:val="20"/>
              </w:rPr>
              <w:t>186</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1"/>
              <w:rPr>
                <w:color w:val="000000"/>
                <w:sz w:val="20"/>
                <w:szCs w:val="20"/>
              </w:rPr>
            </w:pPr>
            <w:r w:rsidRPr="00D76771">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0800000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18 991,4</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19 941,0</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187</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0850000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18 991,4</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19 941,0</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188</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Взнос региональному оператору на капитальный ремонт общего имущества в многоквартирном доме за муниципальные жилые помещения</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0851523</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8 596,4</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9 026,2</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189</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0851523</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850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8 596,4</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9 026,2</w:t>
            </w:r>
          </w:p>
        </w:tc>
      </w:tr>
      <w:tr w:rsidR="00D76771" w:rsidRPr="00D76771" w:rsidTr="00D76771">
        <w:trPr>
          <w:trHeight w:val="153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190</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Ремонт общего имущества и квартир, в которых проживают отдельные категории граждан муниципального жилищного фонда в целях приведения в состояние, отвечающее требованиям пожарной безопасности, санитарно-техническим и иным требованиям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0851524</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2 520,0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2 646,0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191</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0851524</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2 520,0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2 646,0</w:t>
            </w:r>
          </w:p>
        </w:tc>
      </w:tr>
      <w:tr w:rsidR="00D76771" w:rsidRPr="00D76771" w:rsidTr="00D76771">
        <w:trPr>
          <w:trHeight w:val="127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192</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Возмещение недополученных доходов организациям, предоставляющим населению жилищные услуги по тарифам, не обеспечивающим возмещение издержек, по содержанию  лифтового  хозяйства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0851525</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3 150,0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3 307,5</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193</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0851525</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810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3 150,0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3 307,5</w:t>
            </w:r>
          </w:p>
        </w:tc>
      </w:tr>
      <w:tr w:rsidR="00D76771" w:rsidRPr="00D76771" w:rsidTr="00D76771">
        <w:trPr>
          <w:trHeight w:val="178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194</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Возмещение недополученных  доходов организациям, предоставляющим населению жилищные услуги по тарифам, не обеспечивающим  возмещение издержек, по содержанию и текущему ремонту общего имущества многоквартирных домов поселка Покровск-Уральский</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0851526</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2 625,0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2 756,3</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195</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0851526</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810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2 625,0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2 756,3</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196</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Предоставление субсидий на удешевление услуг по содержанию и ремонту муниципального специализированного жилищного фонда  (общежитий)</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0851527</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2 100,0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2 205,0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197</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0851527</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810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2 100,0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2 205,0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0"/>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0"/>
              <w:rPr>
                <w:sz w:val="20"/>
                <w:szCs w:val="20"/>
              </w:rPr>
            </w:pPr>
            <w:r w:rsidRPr="00D76771">
              <w:rPr>
                <w:sz w:val="20"/>
                <w:szCs w:val="20"/>
              </w:rPr>
              <w:t>198</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0"/>
              <w:rPr>
                <w:color w:val="000000"/>
                <w:sz w:val="20"/>
                <w:szCs w:val="20"/>
              </w:rPr>
            </w:pPr>
            <w:r w:rsidRPr="00D76771">
              <w:rPr>
                <w:color w:val="000000"/>
                <w:sz w:val="20"/>
                <w:szCs w:val="20"/>
              </w:rPr>
              <w:t xml:space="preserve">    Коммунальное хозяйство</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7 875,0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8 268,8</w:t>
            </w:r>
          </w:p>
        </w:tc>
      </w:tr>
      <w:tr w:rsidR="00D76771" w:rsidRPr="00D76771" w:rsidTr="00D76771">
        <w:trPr>
          <w:trHeight w:val="178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1"/>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1"/>
              <w:rPr>
                <w:sz w:val="20"/>
                <w:szCs w:val="20"/>
              </w:rPr>
            </w:pPr>
            <w:r w:rsidRPr="00D76771">
              <w:rPr>
                <w:sz w:val="20"/>
                <w:szCs w:val="20"/>
              </w:rPr>
              <w:t>199</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1"/>
              <w:rPr>
                <w:color w:val="000000"/>
                <w:sz w:val="20"/>
                <w:szCs w:val="20"/>
              </w:rPr>
            </w:pPr>
            <w:r w:rsidRPr="00D76771">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0800000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7 875,0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8 268,8</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200</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0820000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7 875,0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8 268,8</w:t>
            </w:r>
          </w:p>
        </w:tc>
      </w:tr>
      <w:tr w:rsidR="00D76771" w:rsidRPr="00D76771" w:rsidTr="00D76771">
        <w:trPr>
          <w:trHeight w:val="153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201</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Реконструкция, модернизация водопроводных сетей. сетей системы водоотведения с заменой (без замены) оборудования с более высоким КПД, установка регулируемого привода, реконструкция тепловых сетей, в том числе тепловых пунктов, котельных</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0821516</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4 725,0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4 961,3</w:t>
            </w:r>
          </w:p>
        </w:tc>
      </w:tr>
      <w:tr w:rsidR="00D76771" w:rsidRPr="00D76771" w:rsidTr="007F2ABE">
        <w:trPr>
          <w:trHeight w:val="273"/>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202</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юридическим лицам (кроме некоммерческих организаций), индивидуальным предпринимателям, физическим </w:t>
            </w:r>
            <w:r w:rsidRPr="00D76771">
              <w:rPr>
                <w:color w:val="000000"/>
                <w:sz w:val="20"/>
                <w:szCs w:val="20"/>
              </w:rPr>
              <w:lastRenderedPageBreak/>
              <w:t>лицам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lastRenderedPageBreak/>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0821516</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810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4 725,0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4 961,3</w:t>
            </w:r>
          </w:p>
        </w:tc>
      </w:tr>
      <w:tr w:rsidR="00D76771" w:rsidRPr="00D76771" w:rsidTr="00D76771">
        <w:trPr>
          <w:trHeight w:val="178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203</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Оснащение зданий (строений,</w:t>
            </w:r>
            <w:r w:rsidR="007F2ABE">
              <w:rPr>
                <w:color w:val="000000"/>
                <w:sz w:val="20"/>
                <w:szCs w:val="20"/>
              </w:rPr>
              <w:t xml:space="preserve"> </w:t>
            </w:r>
            <w:r w:rsidRPr="00D76771">
              <w:rPr>
                <w:color w:val="000000"/>
                <w:sz w:val="20"/>
                <w:szCs w:val="20"/>
              </w:rPr>
              <w:t>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0821517</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3 150,0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3 307,5</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204</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0821517</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810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3 150,0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3 307,5</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0"/>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0"/>
              <w:rPr>
                <w:sz w:val="20"/>
                <w:szCs w:val="20"/>
              </w:rPr>
            </w:pPr>
            <w:r w:rsidRPr="00D76771">
              <w:rPr>
                <w:sz w:val="20"/>
                <w:szCs w:val="20"/>
              </w:rPr>
              <w:t>205</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0"/>
              <w:rPr>
                <w:color w:val="000000"/>
                <w:sz w:val="20"/>
                <w:szCs w:val="20"/>
              </w:rPr>
            </w:pPr>
            <w:r w:rsidRPr="00D76771">
              <w:rPr>
                <w:color w:val="000000"/>
                <w:sz w:val="20"/>
                <w:szCs w:val="20"/>
              </w:rPr>
              <w:t xml:space="preserve">    Благоустройство</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34 643,7</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33 341,2</w:t>
            </w:r>
          </w:p>
        </w:tc>
      </w:tr>
      <w:tr w:rsidR="00D76771" w:rsidRPr="00D76771" w:rsidTr="00D76771">
        <w:trPr>
          <w:trHeight w:val="178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1"/>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1"/>
              <w:rPr>
                <w:sz w:val="20"/>
                <w:szCs w:val="20"/>
              </w:rPr>
            </w:pPr>
            <w:r w:rsidRPr="00D76771">
              <w:rPr>
                <w:sz w:val="20"/>
                <w:szCs w:val="20"/>
              </w:rPr>
              <w:t>206</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1"/>
              <w:rPr>
                <w:color w:val="000000"/>
                <w:sz w:val="20"/>
                <w:szCs w:val="20"/>
              </w:rPr>
            </w:pPr>
            <w:r w:rsidRPr="00D76771">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0800000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34 643,7</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33 341,2</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207</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"Комплексное  благоустройство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0810000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30 055,3</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28 523,3</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208</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Благоустройство дворовых территорий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0811511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6 425,5</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3 746,8</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209</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0811511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6 425,5</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3 746,8</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210</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Уличное освещение</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0811512</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12 600,0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13 200,0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211</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0811512</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12 600,0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13 200,0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212</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Озеленение</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0811513</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3 150,0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3 302,5</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213</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0811513</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3 150,0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3 302,5</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214</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Организация и содержание мест захоронения</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0811514</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2 724,5</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2 860,8</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215</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0811514</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2 724,5</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2 860,8</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216</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Прочие мероприятия по благоустройству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0811515</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5 155,3</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5 413,2</w:t>
            </w:r>
          </w:p>
        </w:tc>
      </w:tr>
      <w:tr w:rsidR="00D76771" w:rsidRPr="00D76771" w:rsidTr="007F2ABE">
        <w:trPr>
          <w:trHeight w:val="273"/>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217</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w:t>
            </w:r>
            <w:r w:rsidRPr="00D76771">
              <w:rPr>
                <w:color w:val="000000"/>
                <w:sz w:val="20"/>
                <w:szCs w:val="20"/>
              </w:rPr>
              <w:lastRenderedPageBreak/>
              <w:t>(муниципальных)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lastRenderedPageBreak/>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0811515</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5 155,3</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5 413,2</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218</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0820000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3 150,0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3 307,5</w:t>
            </w:r>
          </w:p>
        </w:tc>
      </w:tr>
      <w:tr w:rsidR="00D76771" w:rsidRPr="00D76771" w:rsidTr="00D76771">
        <w:trPr>
          <w:trHeight w:val="178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219</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Закупка и установка   осветительного оборудования с заменой  неэффективного на энергосберегающее, в том числе замена ламп накаливания на энергосберегающие, модернизация  сетей уличного освещения, проектно-сметные работы, экспертиза проектно-сметной документации</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0821518</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3 150,0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3 307,5</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220</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0821518</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3 150,0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3 307,5</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221</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"Комплексная экологическая программа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0860000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1 438,4</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1 510,4</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222</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Обеспечение мероприятий   по предупреждению негативного воздействия хозяйственной и иной деятельности на окружающую среду</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0861228</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1 438,4</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1 510,4</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223</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0861228</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1 438,4</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1 510,4</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0"/>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0"/>
              <w:rPr>
                <w:sz w:val="20"/>
                <w:szCs w:val="20"/>
              </w:rPr>
            </w:pPr>
            <w:r w:rsidRPr="00D76771">
              <w:rPr>
                <w:sz w:val="20"/>
                <w:szCs w:val="20"/>
              </w:rPr>
              <w:t>224</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0"/>
              <w:rPr>
                <w:color w:val="000000"/>
                <w:sz w:val="20"/>
                <w:szCs w:val="20"/>
              </w:rPr>
            </w:pPr>
            <w:r w:rsidRPr="00D76771">
              <w:rPr>
                <w:color w:val="000000"/>
                <w:sz w:val="20"/>
                <w:szCs w:val="20"/>
              </w:rPr>
              <w:t xml:space="preserve">    Другие вопросы в области жилищно-коммунального хозяйства</w:t>
            </w:r>
          </w:p>
        </w:tc>
        <w:tc>
          <w:tcPr>
            <w:tcW w:w="86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26 048,0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12 986,7</w:t>
            </w:r>
          </w:p>
        </w:tc>
      </w:tr>
      <w:tr w:rsidR="00D76771" w:rsidRPr="00D76771" w:rsidTr="00D76771">
        <w:trPr>
          <w:trHeight w:val="178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1"/>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1"/>
              <w:rPr>
                <w:sz w:val="20"/>
                <w:szCs w:val="20"/>
              </w:rPr>
            </w:pPr>
            <w:r w:rsidRPr="00D76771">
              <w:rPr>
                <w:sz w:val="20"/>
                <w:szCs w:val="20"/>
              </w:rPr>
              <w:t>225</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1"/>
              <w:rPr>
                <w:color w:val="000000"/>
                <w:sz w:val="20"/>
                <w:szCs w:val="20"/>
              </w:rPr>
            </w:pPr>
            <w:r w:rsidRPr="00D76771">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0800000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26 048,0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12 986,7</w:t>
            </w:r>
          </w:p>
        </w:tc>
      </w:tr>
      <w:tr w:rsidR="00D76771" w:rsidRPr="00D76771" w:rsidTr="00D76771">
        <w:trPr>
          <w:trHeight w:val="178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226</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86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0890000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26 048,0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12 986,7</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227</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Обеспечение деятельности (оказание услуг) учреждений в области жилищно-коммунального хозяйства</w:t>
            </w:r>
          </w:p>
        </w:tc>
        <w:tc>
          <w:tcPr>
            <w:tcW w:w="86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0891501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22 331,4</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12 234,3</w:t>
            </w:r>
          </w:p>
        </w:tc>
      </w:tr>
      <w:tr w:rsidR="00D76771" w:rsidRPr="00D76771" w:rsidTr="007F2ABE">
        <w:trPr>
          <w:trHeight w:val="484"/>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228</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Расходы на выплаты персоналу казенных учреждений</w:t>
            </w:r>
          </w:p>
        </w:tc>
        <w:tc>
          <w:tcPr>
            <w:tcW w:w="86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0891501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110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19 107,1</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9 199,1</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229</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0891501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2 772,6</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2 581,9</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230</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0891501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850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451,7</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453,3</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231</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Возмещение стоимости гарантированного перечня услуг по погребению</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0891531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716,6</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752,4</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232</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0891531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716,6</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752,4</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233</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Строительство городского кладбища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0896501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3 000,0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0,0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234</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Бюджетные инвестиции</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05</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0896501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410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3 000,0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235</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b/>
                <w:bCs/>
                <w:color w:val="000000"/>
                <w:sz w:val="20"/>
                <w:szCs w:val="20"/>
              </w:rPr>
            </w:pPr>
            <w:r w:rsidRPr="00D76771">
              <w:rPr>
                <w:b/>
                <w:bCs/>
                <w:color w:val="000000"/>
                <w:sz w:val="20"/>
                <w:szCs w:val="20"/>
              </w:rPr>
              <w:t xml:space="preserve">  ОХРАНА ОКРУЖАЮЩЕЙ СРЕДЫ</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b/>
                <w:bCs/>
                <w:color w:val="000000"/>
                <w:sz w:val="20"/>
                <w:szCs w:val="20"/>
              </w:rPr>
            </w:pPr>
            <w:r w:rsidRPr="00D76771">
              <w:rPr>
                <w:b/>
                <w:bCs/>
                <w:color w:val="000000"/>
                <w:sz w:val="20"/>
                <w:szCs w:val="20"/>
              </w:rPr>
              <w:t>06</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b/>
                <w:bCs/>
                <w:color w:val="000000"/>
                <w:sz w:val="20"/>
                <w:szCs w:val="20"/>
              </w:rPr>
            </w:pPr>
            <w:r w:rsidRPr="00D76771">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b/>
                <w:bCs/>
                <w:color w:val="000000"/>
                <w:sz w:val="20"/>
                <w:szCs w:val="20"/>
              </w:rPr>
            </w:pPr>
            <w:r w:rsidRPr="00D76771">
              <w:rPr>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b/>
                <w:bCs/>
                <w:color w:val="000000"/>
                <w:sz w:val="20"/>
                <w:szCs w:val="20"/>
              </w:rPr>
            </w:pPr>
            <w:r w:rsidRPr="00D76771">
              <w:rPr>
                <w:b/>
                <w:bCs/>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b/>
                <w:bCs/>
                <w:color w:val="000000"/>
                <w:sz w:val="20"/>
                <w:szCs w:val="20"/>
              </w:rPr>
            </w:pPr>
            <w:r w:rsidRPr="00D76771">
              <w:rPr>
                <w:b/>
                <w:bCs/>
                <w:color w:val="000000"/>
                <w:sz w:val="20"/>
                <w:szCs w:val="20"/>
              </w:rPr>
              <w:t>55,1</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b/>
                <w:bCs/>
                <w:color w:val="000000"/>
                <w:sz w:val="20"/>
                <w:szCs w:val="20"/>
              </w:rPr>
            </w:pPr>
            <w:r w:rsidRPr="00D76771">
              <w:rPr>
                <w:b/>
                <w:bCs/>
                <w:color w:val="000000"/>
                <w:sz w:val="20"/>
                <w:szCs w:val="20"/>
              </w:rPr>
              <w:t>57,9</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0"/>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0"/>
              <w:rPr>
                <w:sz w:val="20"/>
                <w:szCs w:val="20"/>
              </w:rPr>
            </w:pPr>
            <w:r w:rsidRPr="00D76771">
              <w:rPr>
                <w:sz w:val="20"/>
                <w:szCs w:val="20"/>
              </w:rPr>
              <w:t>236</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0"/>
              <w:rPr>
                <w:color w:val="000000"/>
                <w:sz w:val="20"/>
                <w:szCs w:val="20"/>
              </w:rPr>
            </w:pPr>
            <w:r w:rsidRPr="00D76771">
              <w:rPr>
                <w:color w:val="000000"/>
                <w:sz w:val="20"/>
                <w:szCs w:val="20"/>
              </w:rPr>
              <w:t xml:space="preserve">    Другие вопросы в области охраны окружающей среды</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06</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55,1</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57,9</w:t>
            </w:r>
          </w:p>
        </w:tc>
      </w:tr>
      <w:tr w:rsidR="00D76771" w:rsidRPr="00D76771" w:rsidTr="00D76771">
        <w:trPr>
          <w:trHeight w:val="178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1"/>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1"/>
              <w:rPr>
                <w:sz w:val="20"/>
                <w:szCs w:val="20"/>
              </w:rPr>
            </w:pPr>
            <w:r w:rsidRPr="00D76771">
              <w:rPr>
                <w:sz w:val="20"/>
                <w:szCs w:val="20"/>
              </w:rPr>
              <w:t>237</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1"/>
              <w:rPr>
                <w:color w:val="000000"/>
                <w:sz w:val="20"/>
                <w:szCs w:val="20"/>
              </w:rPr>
            </w:pPr>
            <w:r w:rsidRPr="00D76771">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06</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0800000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55,1</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57,9</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238</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"Комплексная экологическая программа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06</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0860000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55,1</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57,9</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239</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Реализация мероприятий по охране окружающей среды</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06</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0861229</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55,1</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57,9</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240</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06</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0861229</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55,1</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57,9</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241</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b/>
                <w:bCs/>
                <w:color w:val="000000"/>
                <w:sz w:val="20"/>
                <w:szCs w:val="20"/>
              </w:rPr>
            </w:pPr>
            <w:r w:rsidRPr="00D76771">
              <w:rPr>
                <w:b/>
                <w:bCs/>
                <w:color w:val="000000"/>
                <w:sz w:val="20"/>
                <w:szCs w:val="20"/>
              </w:rPr>
              <w:t xml:space="preserve">  ОБРАЗОВАНИЕ</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b/>
                <w:bCs/>
                <w:color w:val="000000"/>
                <w:sz w:val="20"/>
                <w:szCs w:val="20"/>
              </w:rPr>
            </w:pPr>
            <w:r w:rsidRPr="00D76771">
              <w:rPr>
                <w:b/>
                <w:bCs/>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b/>
                <w:bCs/>
                <w:color w:val="000000"/>
                <w:sz w:val="20"/>
                <w:szCs w:val="20"/>
              </w:rPr>
            </w:pPr>
            <w:r w:rsidRPr="00D76771">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b/>
                <w:bCs/>
                <w:color w:val="000000"/>
                <w:sz w:val="20"/>
                <w:szCs w:val="20"/>
              </w:rPr>
            </w:pPr>
            <w:r w:rsidRPr="00D76771">
              <w:rPr>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b/>
                <w:bCs/>
                <w:color w:val="000000"/>
                <w:sz w:val="20"/>
                <w:szCs w:val="20"/>
              </w:rPr>
            </w:pPr>
            <w:r w:rsidRPr="00D76771">
              <w:rPr>
                <w:b/>
                <w:bCs/>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b/>
                <w:bCs/>
                <w:color w:val="000000"/>
                <w:sz w:val="20"/>
                <w:szCs w:val="20"/>
              </w:rPr>
            </w:pPr>
            <w:r w:rsidRPr="00D76771">
              <w:rPr>
                <w:b/>
                <w:bCs/>
                <w:color w:val="000000"/>
                <w:sz w:val="20"/>
                <w:szCs w:val="20"/>
              </w:rPr>
              <w:t>720 240,4</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b/>
                <w:bCs/>
                <w:color w:val="000000"/>
                <w:sz w:val="20"/>
                <w:szCs w:val="20"/>
              </w:rPr>
            </w:pPr>
            <w:r w:rsidRPr="00D76771">
              <w:rPr>
                <w:b/>
                <w:bCs/>
                <w:color w:val="000000"/>
                <w:sz w:val="20"/>
                <w:szCs w:val="20"/>
              </w:rPr>
              <w:t>754 068,3</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0"/>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0"/>
              <w:rPr>
                <w:sz w:val="20"/>
                <w:szCs w:val="20"/>
              </w:rPr>
            </w:pPr>
            <w:r w:rsidRPr="00D76771">
              <w:rPr>
                <w:sz w:val="20"/>
                <w:szCs w:val="20"/>
              </w:rPr>
              <w:t>242</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0"/>
              <w:rPr>
                <w:color w:val="000000"/>
                <w:sz w:val="20"/>
                <w:szCs w:val="20"/>
              </w:rPr>
            </w:pPr>
            <w:r w:rsidRPr="00D76771">
              <w:rPr>
                <w:color w:val="000000"/>
                <w:sz w:val="20"/>
                <w:szCs w:val="20"/>
              </w:rPr>
              <w:t xml:space="preserve">    Дошкольное образование</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252 207,5</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263 627,0</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1"/>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1"/>
              <w:rPr>
                <w:sz w:val="20"/>
                <w:szCs w:val="20"/>
              </w:rPr>
            </w:pPr>
            <w:r w:rsidRPr="00D76771">
              <w:rPr>
                <w:sz w:val="20"/>
                <w:szCs w:val="20"/>
              </w:rPr>
              <w:t>243</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1"/>
              <w:rPr>
                <w:color w:val="000000"/>
                <w:sz w:val="20"/>
                <w:szCs w:val="20"/>
              </w:rPr>
            </w:pPr>
            <w:r w:rsidRPr="00D76771">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0300000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252 207,5</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263 627,0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244</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"Развитие сети дошкольных образовательных учреждений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0310000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252 157,5</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262 227,0</w:t>
            </w:r>
          </w:p>
        </w:tc>
      </w:tr>
      <w:tr w:rsidR="00D76771" w:rsidRPr="00D76771" w:rsidTr="00D76771">
        <w:trPr>
          <w:trHeight w:val="127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245</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0311601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128 950,5</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126 111,0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246</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0311601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47 876,2</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46 772,0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247</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0311601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620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81 074,3</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79 339,0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248</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Осуществление  мероприятий по замене ограждений на соответствующие требованиям антитеррористической защищенности объектов</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0311611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0,0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249</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0311611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r>
      <w:tr w:rsidR="00D76771" w:rsidRPr="00D76771" w:rsidTr="00D76771">
        <w:trPr>
          <w:trHeight w:val="127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250</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0311612</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3 300,0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4 000,0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251</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0311612</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1 500,0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2 600,0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252</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0311612</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620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1 800,0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1 400,0</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253</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Технологическое присоединение к электросетям для электроснабжения строящегося здания детского дошкольного учреждения в поселке Калья</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0311625</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254</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0311625</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r>
      <w:tr w:rsidR="00D76771" w:rsidRPr="00D76771" w:rsidTr="00D76771">
        <w:trPr>
          <w:trHeight w:val="204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255</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0314511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117 606,0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129 815,0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256</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0314511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44 556,0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49 182,0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257</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0314511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620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73 050,0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80 633,0</w:t>
            </w:r>
          </w:p>
        </w:tc>
      </w:tr>
      <w:tr w:rsidR="00D76771" w:rsidRPr="00D76771" w:rsidTr="00D76771">
        <w:trPr>
          <w:trHeight w:val="204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258</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0314512</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2 301,0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2 301,0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259</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0314512</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805,0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805,0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260</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0314512</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620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1 496,0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1 496,0</w:t>
            </w:r>
          </w:p>
        </w:tc>
      </w:tr>
      <w:tr w:rsidR="00D76771" w:rsidRPr="00D76771" w:rsidTr="00D76771">
        <w:trPr>
          <w:trHeight w:val="127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261</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0350000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1 350,0</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262</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Реализация мероприятий по энергосбережению</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0351623</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1 350,0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263</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0351623</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600,0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264</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0351623</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620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750,0</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265</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«Обеспечение условий повышения качества и безопасности питания детей в образовательных организациях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0360000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50,0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50,0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266</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Проведение конкурсов на лучшую организацию детского питания среди образовательных организаций</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0361631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50,0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50,0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267</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0361631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50,0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50,0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0"/>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0"/>
              <w:rPr>
                <w:sz w:val="20"/>
                <w:szCs w:val="20"/>
              </w:rPr>
            </w:pPr>
            <w:r w:rsidRPr="00D76771">
              <w:rPr>
                <w:sz w:val="20"/>
                <w:szCs w:val="20"/>
              </w:rPr>
              <w:t>268</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0"/>
              <w:rPr>
                <w:color w:val="000000"/>
                <w:sz w:val="20"/>
                <w:szCs w:val="20"/>
              </w:rPr>
            </w:pPr>
            <w:r w:rsidRPr="00D76771">
              <w:rPr>
                <w:color w:val="000000"/>
                <w:sz w:val="20"/>
                <w:szCs w:val="20"/>
              </w:rPr>
              <w:t xml:space="preserve">    Общее образование</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414 065,4</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436 603,0</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1"/>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1"/>
              <w:rPr>
                <w:sz w:val="20"/>
                <w:szCs w:val="20"/>
              </w:rPr>
            </w:pPr>
            <w:r w:rsidRPr="00D76771">
              <w:rPr>
                <w:sz w:val="20"/>
                <w:szCs w:val="20"/>
              </w:rPr>
              <w:t>269</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1"/>
              <w:rPr>
                <w:color w:val="000000"/>
                <w:sz w:val="20"/>
                <w:szCs w:val="20"/>
              </w:rPr>
            </w:pPr>
            <w:r w:rsidRPr="00D76771">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0300000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370 615,2</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390 335,0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270</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"Развитие системы общего и дополнительного образования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0320000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345 471,2</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363 213,0</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271</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Организация предоставления общего образования и создание условий для содержания детей в   муниципальных общеобразовательных организациях</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0321602</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102 087,0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103 054,0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272</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7F2ABE">
            <w:pPr>
              <w:rPr>
                <w:color w:val="000000"/>
                <w:sz w:val="20"/>
                <w:szCs w:val="20"/>
              </w:rPr>
            </w:pPr>
            <w:r w:rsidRPr="00D76771">
              <w:rPr>
                <w:color w:val="000000"/>
                <w:sz w:val="20"/>
                <w:szCs w:val="20"/>
              </w:rPr>
              <w:t>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0321602</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15 871,0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15 974,0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273</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0321602</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620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86 216,0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87 080,0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274</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Обеспечение деятельности (оказание услуг) учреждений по внешкольной работе с детьми</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0321603</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30 747,2</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32 006,0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275</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0321603</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14 730,0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15 452,0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276</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0321603</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620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16 017,2</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16 554,0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277</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Осуществление мероприятий по замене ограждений на соответствующие требованиям антитеррористической защищенности объектов</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0321611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2 000,0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2 000,0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278</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0321611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620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2 000,0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2 000,0</w:t>
            </w:r>
          </w:p>
        </w:tc>
      </w:tr>
      <w:tr w:rsidR="00D76771" w:rsidRPr="00D76771" w:rsidTr="00D76771">
        <w:trPr>
          <w:trHeight w:val="127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279</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0321612</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5 500,0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4 000,0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280</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0321612</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1 000,0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281</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0321612</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620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4 500,0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4 000,0</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282</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Проведение мероприятий для детей и подростков</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0321615</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400,0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400,0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283</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0321615</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620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400,0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400,0</w:t>
            </w:r>
          </w:p>
        </w:tc>
      </w:tr>
      <w:tr w:rsidR="00D76771" w:rsidRPr="00D76771" w:rsidTr="00D76771">
        <w:trPr>
          <w:trHeight w:val="306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284</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0324531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196 270,0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213 286,0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285</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0324531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20 317,0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22 081,0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286</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0324531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620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175 953,0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191 205,0</w:t>
            </w:r>
          </w:p>
        </w:tc>
      </w:tr>
      <w:tr w:rsidR="00D76771" w:rsidRPr="00D76771" w:rsidTr="00D76771">
        <w:trPr>
          <w:trHeight w:val="306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287</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0324532</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8 467,0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8 467,0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288</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0324532</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670,0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670,0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289</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0324532</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620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7 797,0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7 797,0</w:t>
            </w:r>
          </w:p>
        </w:tc>
      </w:tr>
      <w:tr w:rsidR="00D76771" w:rsidRPr="00D76771" w:rsidTr="00D76771">
        <w:trPr>
          <w:trHeight w:val="127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290</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0350000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900,0</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291</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Реализация мероприятий по энергосбережению</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0351623</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900,0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292</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0351623</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300,0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293</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0351623</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620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600,0</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294</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«Обеспечение условий повышения качества и безопасности питания детей в образовательных организациях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0360000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25 144,0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26 222,0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295</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Проведение конкурсов на лучшую организацию детского питания среди образовательных организаций</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0361631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50,0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50,0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296</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0361631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50,0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50,0</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5"/>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5"/>
              <w:rPr>
                <w:sz w:val="20"/>
                <w:szCs w:val="20"/>
              </w:rPr>
            </w:pPr>
            <w:r w:rsidRPr="00D76771">
              <w:rPr>
                <w:sz w:val="20"/>
                <w:szCs w:val="20"/>
              </w:rPr>
              <w:t>297</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5"/>
              <w:rPr>
                <w:color w:val="000000"/>
                <w:sz w:val="20"/>
                <w:szCs w:val="20"/>
              </w:rPr>
            </w:pPr>
            <w:r w:rsidRPr="00D76771">
              <w:rPr>
                <w:color w:val="000000"/>
                <w:sz w:val="20"/>
                <w:szCs w:val="20"/>
              </w:rPr>
              <w:t xml:space="preserve">              Субсидии из областного бюджета на осуществление мероприятий по организации питания в муниципальных общеобразовательных организациях</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5"/>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5"/>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5"/>
              <w:rPr>
                <w:color w:val="000000"/>
                <w:sz w:val="20"/>
                <w:szCs w:val="20"/>
              </w:rPr>
            </w:pPr>
            <w:r w:rsidRPr="00D76771">
              <w:rPr>
                <w:color w:val="000000"/>
                <w:sz w:val="20"/>
                <w:szCs w:val="20"/>
              </w:rPr>
              <w:t>0364540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5"/>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5"/>
              <w:rPr>
                <w:color w:val="000000"/>
                <w:sz w:val="20"/>
                <w:szCs w:val="20"/>
              </w:rPr>
            </w:pPr>
            <w:r w:rsidRPr="00D76771">
              <w:rPr>
                <w:color w:val="000000"/>
                <w:sz w:val="20"/>
                <w:szCs w:val="20"/>
              </w:rPr>
              <w:t>25 094,0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5"/>
              <w:rPr>
                <w:color w:val="000000"/>
                <w:sz w:val="20"/>
                <w:szCs w:val="20"/>
              </w:rPr>
            </w:pPr>
            <w:r w:rsidRPr="00D76771">
              <w:rPr>
                <w:color w:val="000000"/>
                <w:sz w:val="20"/>
                <w:szCs w:val="20"/>
              </w:rPr>
              <w:t>26 172,0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298</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0364540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2 550,0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2 661,0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299</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0364540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620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22 544,0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23 511,0</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1"/>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1"/>
              <w:rPr>
                <w:sz w:val="20"/>
                <w:szCs w:val="20"/>
              </w:rPr>
            </w:pPr>
            <w:r w:rsidRPr="00D76771">
              <w:rPr>
                <w:sz w:val="20"/>
                <w:szCs w:val="20"/>
              </w:rPr>
              <w:t>300</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1"/>
              <w:rPr>
                <w:color w:val="000000"/>
                <w:sz w:val="20"/>
                <w:szCs w:val="20"/>
              </w:rPr>
            </w:pPr>
            <w:r w:rsidRPr="00D76771">
              <w:rPr>
                <w:color w:val="000000"/>
                <w:sz w:val="20"/>
                <w:szCs w:val="20"/>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0400000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33 337,0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35 944,0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301</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0450000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33 337,0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35 944,0</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302</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Обеспечение деятельности (оказание услуг) учреждений дополнительного образования детей Детские художественные школы, школы искусств, музыкальные школы</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0451603</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33 337,0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35 944,0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303</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0451603</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12 837,0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13 844,0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304</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0451603</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620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20 500,0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22 100,0</w:t>
            </w:r>
          </w:p>
        </w:tc>
      </w:tr>
      <w:tr w:rsidR="00D76771" w:rsidRPr="00D76771" w:rsidTr="00D76771">
        <w:trPr>
          <w:trHeight w:val="127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1"/>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1"/>
              <w:rPr>
                <w:sz w:val="20"/>
                <w:szCs w:val="20"/>
              </w:rPr>
            </w:pPr>
            <w:r w:rsidRPr="00D76771">
              <w:rPr>
                <w:sz w:val="20"/>
                <w:szCs w:val="20"/>
              </w:rPr>
              <w:t>305</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1"/>
              <w:rPr>
                <w:color w:val="000000"/>
                <w:sz w:val="20"/>
                <w:szCs w:val="20"/>
              </w:rPr>
            </w:pPr>
            <w:r w:rsidRPr="00D76771">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0500000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10 113,2</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10 324,0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306</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"Развитие инфраструктуры спортивных сооружений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0520000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243,2</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0,0</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5"/>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5"/>
              <w:rPr>
                <w:sz w:val="20"/>
                <w:szCs w:val="20"/>
              </w:rPr>
            </w:pPr>
            <w:r w:rsidRPr="00D76771">
              <w:rPr>
                <w:sz w:val="20"/>
                <w:szCs w:val="20"/>
              </w:rPr>
              <w:t>307</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5"/>
              <w:rPr>
                <w:color w:val="000000"/>
                <w:sz w:val="20"/>
                <w:szCs w:val="20"/>
              </w:rPr>
            </w:pPr>
            <w:r w:rsidRPr="00D76771">
              <w:rPr>
                <w:color w:val="000000"/>
                <w:sz w:val="20"/>
                <w:szCs w:val="20"/>
              </w:rPr>
              <w:t xml:space="preserve">              Развитие материально-технической базы детско-юношеских спортивных школ</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5"/>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5"/>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5"/>
              <w:rPr>
                <w:color w:val="000000"/>
                <w:sz w:val="20"/>
                <w:szCs w:val="20"/>
              </w:rPr>
            </w:pPr>
            <w:r w:rsidRPr="00D76771">
              <w:rPr>
                <w:color w:val="000000"/>
                <w:sz w:val="20"/>
                <w:szCs w:val="20"/>
              </w:rPr>
              <w:t>0521650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5"/>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5"/>
              <w:rPr>
                <w:color w:val="000000"/>
                <w:sz w:val="20"/>
                <w:szCs w:val="20"/>
              </w:rPr>
            </w:pPr>
            <w:r w:rsidRPr="00D76771">
              <w:rPr>
                <w:color w:val="000000"/>
                <w:sz w:val="20"/>
                <w:szCs w:val="20"/>
              </w:rPr>
              <w:t>243,2</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5"/>
              <w:rPr>
                <w:color w:val="000000"/>
                <w:sz w:val="20"/>
                <w:szCs w:val="20"/>
              </w:rPr>
            </w:pPr>
            <w:r w:rsidRPr="00D76771">
              <w:rPr>
                <w:color w:val="000000"/>
                <w:sz w:val="20"/>
                <w:szCs w:val="20"/>
              </w:rPr>
              <w:t>0,0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308</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0521650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620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243,2</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309</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0570000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9 870,0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10 324,0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310</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Обеспечение деятельности (оказание услуг) муниципального казенного учреждения «Объединение молодежно-подростковых клубов»</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0571603</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9 870,0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10 324,0</w:t>
            </w:r>
          </w:p>
        </w:tc>
      </w:tr>
      <w:tr w:rsidR="00D76771" w:rsidRPr="00D76771" w:rsidTr="007F2ABE">
        <w:trPr>
          <w:trHeight w:val="520"/>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311</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Расходы на выплаты персоналу казенных учреждений</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0571603</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110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9 137,0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9 543,7</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312</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0571603</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680,5</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725,2</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313</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0571603</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850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52,5</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55,1</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0"/>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0"/>
              <w:rPr>
                <w:sz w:val="20"/>
                <w:szCs w:val="20"/>
              </w:rPr>
            </w:pPr>
            <w:r w:rsidRPr="00D76771">
              <w:rPr>
                <w:sz w:val="20"/>
                <w:szCs w:val="20"/>
              </w:rPr>
              <w:t>314</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0"/>
              <w:rPr>
                <w:color w:val="000000"/>
                <w:sz w:val="20"/>
                <w:szCs w:val="20"/>
              </w:rPr>
            </w:pPr>
            <w:r w:rsidRPr="00D76771">
              <w:rPr>
                <w:color w:val="000000"/>
                <w:sz w:val="20"/>
                <w:szCs w:val="20"/>
              </w:rPr>
              <w:t xml:space="preserve">    Молодежная политика и оздоровление детей</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07</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17 083,3</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17 113,3</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1"/>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1"/>
              <w:rPr>
                <w:sz w:val="20"/>
                <w:szCs w:val="20"/>
              </w:rPr>
            </w:pPr>
            <w:r w:rsidRPr="00D76771">
              <w:rPr>
                <w:sz w:val="20"/>
                <w:szCs w:val="20"/>
              </w:rPr>
              <w:t>315</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1"/>
              <w:rPr>
                <w:color w:val="000000"/>
                <w:sz w:val="20"/>
                <w:szCs w:val="20"/>
              </w:rPr>
            </w:pPr>
            <w:r w:rsidRPr="00D76771">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07</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0300000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15 290,3</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15 290,3</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316</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"Организация оздоровления и отдыха детей, проживающих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07</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0340000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15 290,3</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15 290,3</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5"/>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5"/>
              <w:rPr>
                <w:sz w:val="20"/>
                <w:szCs w:val="20"/>
              </w:rPr>
            </w:pPr>
            <w:r w:rsidRPr="00D76771">
              <w:rPr>
                <w:sz w:val="20"/>
                <w:szCs w:val="20"/>
              </w:rPr>
              <w:t>317</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5"/>
              <w:rPr>
                <w:color w:val="000000"/>
                <w:sz w:val="20"/>
                <w:szCs w:val="20"/>
              </w:rPr>
            </w:pPr>
            <w:r w:rsidRPr="00D76771">
              <w:rPr>
                <w:color w:val="000000"/>
                <w:sz w:val="20"/>
                <w:szCs w:val="20"/>
              </w:rPr>
              <w:t xml:space="preserve">              Организация отдыха детей в каникулярное время за счет средств местного бюджета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5"/>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5"/>
              <w:rPr>
                <w:color w:val="000000"/>
                <w:sz w:val="20"/>
                <w:szCs w:val="20"/>
              </w:rPr>
            </w:pPr>
            <w:r w:rsidRPr="00D76771">
              <w:rPr>
                <w:color w:val="000000"/>
                <w:sz w:val="20"/>
                <w:szCs w:val="20"/>
              </w:rPr>
              <w:t>07</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5"/>
              <w:rPr>
                <w:color w:val="000000"/>
                <w:sz w:val="20"/>
                <w:szCs w:val="20"/>
              </w:rPr>
            </w:pPr>
            <w:r w:rsidRPr="00D76771">
              <w:rPr>
                <w:color w:val="000000"/>
                <w:sz w:val="20"/>
                <w:szCs w:val="20"/>
              </w:rPr>
              <w:t>0341660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5"/>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5"/>
              <w:rPr>
                <w:color w:val="000000"/>
                <w:sz w:val="20"/>
                <w:szCs w:val="20"/>
              </w:rPr>
            </w:pPr>
            <w:r w:rsidRPr="00D76771">
              <w:rPr>
                <w:color w:val="000000"/>
                <w:sz w:val="20"/>
                <w:szCs w:val="20"/>
              </w:rPr>
              <w:t>4 500,0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5"/>
              <w:rPr>
                <w:color w:val="000000"/>
                <w:sz w:val="20"/>
                <w:szCs w:val="20"/>
              </w:rPr>
            </w:pPr>
            <w:r w:rsidRPr="00D76771">
              <w:rPr>
                <w:color w:val="000000"/>
                <w:sz w:val="20"/>
                <w:szCs w:val="20"/>
              </w:rPr>
              <w:t>4 500,0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318</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0341660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4 500,0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4 500,0</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5"/>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5"/>
              <w:rPr>
                <w:sz w:val="20"/>
                <w:szCs w:val="20"/>
              </w:rPr>
            </w:pPr>
            <w:r w:rsidRPr="00D76771">
              <w:rPr>
                <w:sz w:val="20"/>
                <w:szCs w:val="20"/>
              </w:rPr>
              <w:t>319</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5"/>
              <w:rPr>
                <w:color w:val="000000"/>
                <w:sz w:val="20"/>
                <w:szCs w:val="20"/>
              </w:rPr>
            </w:pPr>
            <w:r w:rsidRPr="00D76771">
              <w:rPr>
                <w:color w:val="000000"/>
                <w:sz w:val="20"/>
                <w:szCs w:val="20"/>
              </w:rPr>
              <w:t xml:space="preserve">              Субсидии из областного бюджета  на организацию отдыха детей в каникулярное время</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5"/>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5"/>
              <w:rPr>
                <w:color w:val="000000"/>
                <w:sz w:val="20"/>
                <w:szCs w:val="20"/>
              </w:rPr>
            </w:pPr>
            <w:r w:rsidRPr="00D76771">
              <w:rPr>
                <w:color w:val="000000"/>
                <w:sz w:val="20"/>
                <w:szCs w:val="20"/>
              </w:rPr>
              <w:t>07</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5"/>
              <w:rPr>
                <w:color w:val="000000"/>
                <w:sz w:val="20"/>
                <w:szCs w:val="20"/>
              </w:rPr>
            </w:pPr>
            <w:r w:rsidRPr="00D76771">
              <w:rPr>
                <w:color w:val="000000"/>
                <w:sz w:val="20"/>
                <w:szCs w:val="20"/>
              </w:rPr>
              <w:t>0344560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5"/>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5"/>
              <w:rPr>
                <w:color w:val="000000"/>
                <w:sz w:val="20"/>
                <w:szCs w:val="20"/>
              </w:rPr>
            </w:pPr>
            <w:r w:rsidRPr="00D76771">
              <w:rPr>
                <w:color w:val="000000"/>
                <w:sz w:val="20"/>
                <w:szCs w:val="20"/>
              </w:rPr>
              <w:t>10 790,3</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5"/>
              <w:rPr>
                <w:color w:val="000000"/>
                <w:sz w:val="20"/>
                <w:szCs w:val="20"/>
              </w:rPr>
            </w:pPr>
            <w:r w:rsidRPr="00D76771">
              <w:rPr>
                <w:color w:val="000000"/>
                <w:sz w:val="20"/>
                <w:szCs w:val="20"/>
              </w:rPr>
              <w:t>10 790,3</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320</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0344560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10 790,3</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10 790,3</w:t>
            </w:r>
          </w:p>
        </w:tc>
      </w:tr>
      <w:tr w:rsidR="00D76771" w:rsidRPr="00D76771" w:rsidTr="00D76771">
        <w:trPr>
          <w:trHeight w:val="127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1"/>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1"/>
              <w:rPr>
                <w:sz w:val="20"/>
                <w:szCs w:val="20"/>
              </w:rPr>
            </w:pPr>
            <w:r w:rsidRPr="00D76771">
              <w:rPr>
                <w:sz w:val="20"/>
                <w:szCs w:val="20"/>
              </w:rPr>
              <w:t>321</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1"/>
              <w:rPr>
                <w:color w:val="000000"/>
                <w:sz w:val="20"/>
                <w:szCs w:val="20"/>
              </w:rPr>
            </w:pPr>
            <w:r w:rsidRPr="00D76771">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07</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0500000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1 793,0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1 823,0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322</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"Организация работы с молодежью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07</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0530000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300,0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300,0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323</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Реализация мероприятий по работе с молодежью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07</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0531616</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300,0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300,0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324</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0531616</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300,0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300,0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325</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"Трудоустройство несовершеннолетних граждан в возрасте от 14 до 18 лет в свободное от учебы время"</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07</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0540000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1 323,0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1 323,0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326</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Трудоустройство несовершеннолетних граждан в возрасте от 14 до 18 лет в свободное от учебы время</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07</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0541617</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1 323,0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1 323,0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327</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0541617</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1 323,0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1 323,0</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328</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 Патриотическое воспитание населения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07</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0550000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170,0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200,0</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329</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Проведение мероприятий по патриотическому воспитанию молодых граждан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07</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0551618</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170,0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200,0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330</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0551618</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170,0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200,0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0"/>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0"/>
              <w:rPr>
                <w:sz w:val="20"/>
                <w:szCs w:val="20"/>
              </w:rPr>
            </w:pPr>
            <w:r w:rsidRPr="00D76771">
              <w:rPr>
                <w:sz w:val="20"/>
                <w:szCs w:val="20"/>
              </w:rPr>
              <w:t>331</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0"/>
              <w:rPr>
                <w:color w:val="000000"/>
                <w:sz w:val="20"/>
                <w:szCs w:val="20"/>
              </w:rPr>
            </w:pPr>
            <w:r w:rsidRPr="00D76771">
              <w:rPr>
                <w:color w:val="000000"/>
                <w:sz w:val="20"/>
                <w:szCs w:val="20"/>
              </w:rPr>
              <w:t xml:space="preserve">    Другие вопросы в области образования</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36 884,2</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36 725,0</w:t>
            </w:r>
          </w:p>
        </w:tc>
      </w:tr>
      <w:tr w:rsidR="00D76771" w:rsidRPr="00D76771" w:rsidTr="00D76771">
        <w:trPr>
          <w:trHeight w:val="127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1"/>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1"/>
              <w:rPr>
                <w:sz w:val="20"/>
                <w:szCs w:val="20"/>
              </w:rPr>
            </w:pPr>
            <w:r w:rsidRPr="00D76771">
              <w:rPr>
                <w:sz w:val="20"/>
                <w:szCs w:val="20"/>
              </w:rPr>
              <w:t>332</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1"/>
              <w:rPr>
                <w:color w:val="000000"/>
                <w:sz w:val="20"/>
                <w:szCs w:val="20"/>
              </w:rPr>
            </w:pPr>
            <w:r w:rsidRPr="00D76771">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0100000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9,8</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33,0</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333</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"Развитие  муниципальной службы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0140000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9,8</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33,0</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5"/>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5"/>
              <w:rPr>
                <w:sz w:val="20"/>
                <w:szCs w:val="20"/>
              </w:rPr>
            </w:pPr>
            <w:r w:rsidRPr="00D76771">
              <w:rPr>
                <w:sz w:val="20"/>
                <w:szCs w:val="20"/>
              </w:rPr>
              <w:t>334</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5"/>
              <w:rPr>
                <w:color w:val="000000"/>
                <w:sz w:val="20"/>
                <w:szCs w:val="20"/>
              </w:rPr>
            </w:pPr>
            <w:r w:rsidRPr="00D76771">
              <w:rPr>
                <w:color w:val="000000"/>
                <w:sz w:val="20"/>
                <w:szCs w:val="20"/>
              </w:rPr>
              <w:t xml:space="preserve">              Повышение квалификации муниципальных служащих</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5"/>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5"/>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5"/>
              <w:rPr>
                <w:color w:val="000000"/>
                <w:sz w:val="20"/>
                <w:szCs w:val="20"/>
              </w:rPr>
            </w:pPr>
            <w:r w:rsidRPr="00D76771">
              <w:rPr>
                <w:color w:val="000000"/>
                <w:sz w:val="20"/>
                <w:szCs w:val="20"/>
              </w:rPr>
              <w:t>0141080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5"/>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5"/>
              <w:rPr>
                <w:color w:val="000000"/>
                <w:sz w:val="20"/>
                <w:szCs w:val="20"/>
              </w:rPr>
            </w:pPr>
            <w:r w:rsidRPr="00D76771">
              <w:rPr>
                <w:color w:val="000000"/>
                <w:sz w:val="20"/>
                <w:szCs w:val="20"/>
              </w:rPr>
              <w:t>9,8</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5"/>
              <w:rPr>
                <w:color w:val="000000"/>
                <w:sz w:val="20"/>
                <w:szCs w:val="20"/>
              </w:rPr>
            </w:pPr>
            <w:r w:rsidRPr="00D76771">
              <w:rPr>
                <w:color w:val="000000"/>
                <w:sz w:val="20"/>
                <w:szCs w:val="20"/>
              </w:rPr>
              <w:t>33,0</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335</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0141080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120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9,8</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33,0</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1"/>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1"/>
              <w:rPr>
                <w:sz w:val="20"/>
                <w:szCs w:val="20"/>
              </w:rPr>
            </w:pPr>
            <w:r w:rsidRPr="00D76771">
              <w:rPr>
                <w:sz w:val="20"/>
                <w:szCs w:val="20"/>
              </w:rPr>
              <w:t>336</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1"/>
              <w:rPr>
                <w:color w:val="000000"/>
                <w:sz w:val="20"/>
                <w:szCs w:val="20"/>
              </w:rPr>
            </w:pPr>
            <w:r w:rsidRPr="00D76771">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0300000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36 874,4</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36 692,0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337</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"Развитие кадрового потенциала системы образования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0330000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50,0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50,0</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338</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Курсовое обучение и профессиональная переподготовка педагогических кадров</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0331616</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50,0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50,0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339</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0331616</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10,0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340</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0331616</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620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40,0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40,0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341</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"Организация оздоровления и отдыха детей, проживающих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0340000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6 019,0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6 123,0</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342</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Обеспечение деятельности загородного оздоровительного лагеря в межсезонный период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0341605</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4 019,0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4 123,0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343</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0341605</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4 019,0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4 123,0</w:t>
            </w:r>
          </w:p>
        </w:tc>
      </w:tr>
      <w:tr w:rsidR="00D76771" w:rsidRPr="00D76771" w:rsidTr="00D76771">
        <w:trPr>
          <w:trHeight w:val="127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344</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Капитальный ремонт, приведение в соответствие с требованиями пожарной безопасности и санитарного законодательства муниципальных загородных оздоровительных лагерей</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0341618</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2 000,0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2 000,0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345</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0341618</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2 000,0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2 000,0</w:t>
            </w:r>
          </w:p>
        </w:tc>
      </w:tr>
      <w:tr w:rsidR="00D76771" w:rsidRPr="00D76771" w:rsidTr="00D76771">
        <w:trPr>
          <w:trHeight w:val="127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346</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0350000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30 805,4</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30 519,0</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347</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Обеспечение  деятельности муниципальных органов (центральный аппарат)</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0351001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3 615,4</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3 618,0</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348</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0351001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120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3 565,3</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3 567,4</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349</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0351001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49,6</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50,1</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350</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0351001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850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0,5</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0,5</w:t>
            </w:r>
          </w:p>
        </w:tc>
      </w:tr>
      <w:tr w:rsidR="00D76771" w:rsidRPr="00D76771" w:rsidTr="00D76771">
        <w:trPr>
          <w:trHeight w:val="178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351</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86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0351604</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26 800,0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26 361,0</w:t>
            </w:r>
          </w:p>
        </w:tc>
      </w:tr>
      <w:tr w:rsidR="00D76771" w:rsidRPr="00D76771" w:rsidTr="00D76771">
        <w:trPr>
          <w:trHeight w:val="64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352</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Расходы на выплаты персоналу казенных учреждений</w:t>
            </w:r>
          </w:p>
        </w:tc>
        <w:tc>
          <w:tcPr>
            <w:tcW w:w="86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0351604</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110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9 256,0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8 685,0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353</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0351604</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1 656,6</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1 448,6</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354</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0351604</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15 868,0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16 208,0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355</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0351604</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850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19,4</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19,4</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356</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Реализация мероприятий по энергосбережению</w:t>
            </w:r>
          </w:p>
        </w:tc>
        <w:tc>
          <w:tcPr>
            <w:tcW w:w="86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0351623</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150,0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357</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0351623</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75,0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358</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0351623</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75,0</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359</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Организация и проведение мероприятий в  области образования</w:t>
            </w:r>
          </w:p>
        </w:tc>
        <w:tc>
          <w:tcPr>
            <w:tcW w:w="86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0351624</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390,0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390,0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360</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07</w:t>
            </w:r>
          </w:p>
        </w:tc>
        <w:tc>
          <w:tcPr>
            <w:tcW w:w="742"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09</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0351624</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390,0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390,0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361</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b/>
                <w:bCs/>
                <w:color w:val="000000"/>
                <w:sz w:val="20"/>
                <w:szCs w:val="20"/>
              </w:rPr>
            </w:pPr>
            <w:r w:rsidRPr="00D76771">
              <w:rPr>
                <w:b/>
                <w:bCs/>
                <w:color w:val="000000"/>
                <w:sz w:val="20"/>
                <w:szCs w:val="20"/>
              </w:rPr>
              <w:t xml:space="preserve">  КУЛЬТУРА , КИНЕМАТОГРАФИЯ</w:t>
            </w:r>
          </w:p>
        </w:tc>
        <w:tc>
          <w:tcPr>
            <w:tcW w:w="86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b/>
                <w:bCs/>
                <w:color w:val="000000"/>
                <w:sz w:val="20"/>
                <w:szCs w:val="20"/>
              </w:rPr>
            </w:pPr>
            <w:r w:rsidRPr="00D76771">
              <w:rPr>
                <w:b/>
                <w:bCs/>
                <w:color w:val="000000"/>
                <w:sz w:val="20"/>
                <w:szCs w:val="20"/>
              </w:rPr>
              <w:t>08</w:t>
            </w:r>
          </w:p>
        </w:tc>
        <w:tc>
          <w:tcPr>
            <w:tcW w:w="742"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b/>
                <w:bCs/>
                <w:color w:val="000000"/>
                <w:sz w:val="20"/>
                <w:szCs w:val="20"/>
              </w:rPr>
            </w:pPr>
            <w:r w:rsidRPr="00D76771">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b/>
                <w:bCs/>
                <w:color w:val="000000"/>
                <w:sz w:val="20"/>
                <w:szCs w:val="20"/>
              </w:rPr>
            </w:pPr>
            <w:r w:rsidRPr="00D76771">
              <w:rPr>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b/>
                <w:bCs/>
                <w:color w:val="000000"/>
                <w:sz w:val="20"/>
                <w:szCs w:val="20"/>
              </w:rPr>
            </w:pPr>
            <w:r w:rsidRPr="00D76771">
              <w:rPr>
                <w:b/>
                <w:bCs/>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b/>
                <w:bCs/>
                <w:color w:val="000000"/>
                <w:sz w:val="20"/>
                <w:szCs w:val="20"/>
              </w:rPr>
            </w:pPr>
            <w:r w:rsidRPr="00D76771">
              <w:rPr>
                <w:b/>
                <w:bCs/>
                <w:color w:val="000000"/>
                <w:sz w:val="20"/>
                <w:szCs w:val="20"/>
              </w:rPr>
              <w:t>62 875,8</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b/>
                <w:bCs/>
                <w:color w:val="000000"/>
                <w:sz w:val="20"/>
                <w:szCs w:val="20"/>
              </w:rPr>
            </w:pPr>
            <w:r w:rsidRPr="00D76771">
              <w:rPr>
                <w:b/>
                <w:bCs/>
                <w:color w:val="000000"/>
                <w:sz w:val="20"/>
                <w:szCs w:val="20"/>
              </w:rPr>
              <w:t>71 522,3</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0"/>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0"/>
              <w:rPr>
                <w:sz w:val="20"/>
                <w:szCs w:val="20"/>
              </w:rPr>
            </w:pPr>
            <w:r w:rsidRPr="00D76771">
              <w:rPr>
                <w:sz w:val="20"/>
                <w:szCs w:val="20"/>
              </w:rPr>
              <w:t>362</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0"/>
              <w:rPr>
                <w:color w:val="000000"/>
                <w:sz w:val="20"/>
                <w:szCs w:val="20"/>
              </w:rPr>
            </w:pPr>
            <w:r w:rsidRPr="00D76771">
              <w:rPr>
                <w:color w:val="000000"/>
                <w:sz w:val="20"/>
                <w:szCs w:val="20"/>
              </w:rPr>
              <w:t xml:space="preserve">    Культура</w:t>
            </w:r>
          </w:p>
        </w:tc>
        <w:tc>
          <w:tcPr>
            <w:tcW w:w="86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08</w:t>
            </w:r>
          </w:p>
        </w:tc>
        <w:tc>
          <w:tcPr>
            <w:tcW w:w="742"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62 875,8</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71 522,3</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1"/>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1"/>
              <w:rPr>
                <w:sz w:val="20"/>
                <w:szCs w:val="20"/>
              </w:rPr>
            </w:pPr>
            <w:r w:rsidRPr="00D76771">
              <w:rPr>
                <w:sz w:val="20"/>
                <w:szCs w:val="20"/>
              </w:rPr>
              <w:t>363</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1"/>
              <w:rPr>
                <w:color w:val="000000"/>
                <w:sz w:val="20"/>
                <w:szCs w:val="20"/>
              </w:rPr>
            </w:pPr>
            <w:r w:rsidRPr="00D76771">
              <w:rPr>
                <w:color w:val="000000"/>
                <w:sz w:val="20"/>
                <w:szCs w:val="20"/>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08</w:t>
            </w:r>
          </w:p>
        </w:tc>
        <w:tc>
          <w:tcPr>
            <w:tcW w:w="742"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0400000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62 875,8</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71 522,3</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364</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"Сохранение, использование, популяризация и охрана объектов культурного наследия"</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08</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0410000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200,0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210,0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365</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Капитальный ремонт и ремонт памятников истории и культуры, относящихся к муниципальной собственности</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08</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0411713</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200,0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210,0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366</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08</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0411713</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210,0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367</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"Развитие музейного обслуживания населения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08</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0420000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2 809,8</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2 918,3</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368</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Обеспечение деятельности (оказание услуг)  муниципального музея, приобретение и хранение предметов и музейных коллекций</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08</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0421702</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2 809,8</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2 918,3</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369</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08</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0421702</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2 809,8</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2 918,3</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370</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"Развитие библиотечного дела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08</w:t>
            </w:r>
          </w:p>
        </w:tc>
        <w:tc>
          <w:tcPr>
            <w:tcW w:w="742"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0430000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12 701,2</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14 610,0</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371</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Обеспечение деятельности (оказание услуг) муниципальных библиотек</w:t>
            </w:r>
          </w:p>
        </w:tc>
        <w:tc>
          <w:tcPr>
            <w:tcW w:w="86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08</w:t>
            </w:r>
          </w:p>
        </w:tc>
        <w:tc>
          <w:tcPr>
            <w:tcW w:w="742"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0431703</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12 301,2</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14 610,0</w:t>
            </w:r>
          </w:p>
        </w:tc>
      </w:tr>
      <w:tr w:rsidR="00D76771" w:rsidRPr="00D76771" w:rsidTr="00E76E8B">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372</w:t>
            </w:r>
          </w:p>
        </w:tc>
        <w:tc>
          <w:tcPr>
            <w:tcW w:w="3246" w:type="dxa"/>
            <w:tcBorders>
              <w:top w:val="nil"/>
              <w:left w:val="nil"/>
              <w:bottom w:val="single" w:sz="4" w:space="0" w:color="auto"/>
              <w:right w:val="single" w:sz="4" w:space="0" w:color="auto"/>
            </w:tcBorders>
            <w:shd w:val="clear" w:color="auto" w:fill="auto"/>
            <w:hideMark/>
          </w:tcPr>
          <w:p w:rsidR="00D76771" w:rsidRPr="00E76E8B" w:rsidRDefault="00D76771" w:rsidP="00D76771">
            <w:pPr>
              <w:rPr>
                <w:color w:val="000000"/>
                <w:sz w:val="20"/>
                <w:szCs w:val="20"/>
              </w:rPr>
            </w:pPr>
            <w:r w:rsidRPr="00E76E8B">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7F2ABE" w:rsidRDefault="00D76771" w:rsidP="00D76771">
            <w:pPr>
              <w:jc w:val="center"/>
              <w:rPr>
                <w:color w:val="000000"/>
                <w:sz w:val="20"/>
                <w:szCs w:val="20"/>
              </w:rPr>
            </w:pPr>
            <w:r w:rsidRPr="007F2ABE">
              <w:rPr>
                <w:color w:val="000000"/>
                <w:sz w:val="20"/>
                <w:szCs w:val="20"/>
              </w:rPr>
              <w:t>08</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0431703</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12 301,2</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14 610,0</w:t>
            </w:r>
          </w:p>
        </w:tc>
      </w:tr>
      <w:tr w:rsidR="00D76771" w:rsidRPr="00D76771" w:rsidTr="00D76771">
        <w:trPr>
          <w:trHeight w:val="204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5"/>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5"/>
              <w:rPr>
                <w:sz w:val="20"/>
                <w:szCs w:val="20"/>
              </w:rPr>
            </w:pPr>
            <w:r w:rsidRPr="00D76771">
              <w:rPr>
                <w:sz w:val="20"/>
                <w:szCs w:val="20"/>
              </w:rPr>
              <w:t>373</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5"/>
              <w:rPr>
                <w:color w:val="000000"/>
                <w:sz w:val="20"/>
                <w:szCs w:val="20"/>
              </w:rPr>
            </w:pPr>
            <w:r w:rsidRPr="00D76771">
              <w:rPr>
                <w:color w:val="000000"/>
                <w:sz w:val="20"/>
                <w:szCs w:val="20"/>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5"/>
              <w:rPr>
                <w:color w:val="000000"/>
                <w:sz w:val="20"/>
                <w:szCs w:val="20"/>
              </w:rPr>
            </w:pPr>
            <w:r w:rsidRPr="00D76771">
              <w:rPr>
                <w:color w:val="000000"/>
                <w:sz w:val="20"/>
                <w:szCs w:val="20"/>
              </w:rPr>
              <w:t>08</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5"/>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5"/>
              <w:rPr>
                <w:color w:val="000000"/>
                <w:sz w:val="20"/>
                <w:szCs w:val="20"/>
              </w:rPr>
            </w:pPr>
            <w:r w:rsidRPr="00D76771">
              <w:rPr>
                <w:color w:val="000000"/>
                <w:sz w:val="20"/>
                <w:szCs w:val="20"/>
              </w:rPr>
              <w:t>0431750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5"/>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5"/>
              <w:rPr>
                <w:color w:val="000000"/>
                <w:sz w:val="20"/>
                <w:szCs w:val="20"/>
              </w:rPr>
            </w:pPr>
            <w:r w:rsidRPr="00D76771">
              <w:rPr>
                <w:color w:val="000000"/>
                <w:sz w:val="20"/>
                <w:szCs w:val="20"/>
              </w:rPr>
              <w:t>400,0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5"/>
              <w:rPr>
                <w:color w:val="000000"/>
                <w:sz w:val="20"/>
                <w:szCs w:val="20"/>
              </w:rPr>
            </w:pPr>
            <w:r w:rsidRPr="00D76771">
              <w:rPr>
                <w:color w:val="000000"/>
                <w:sz w:val="20"/>
                <w:szCs w:val="20"/>
              </w:rPr>
              <w:t>0,0</w:t>
            </w:r>
          </w:p>
        </w:tc>
      </w:tr>
      <w:tr w:rsidR="00D76771" w:rsidRPr="00D76771" w:rsidTr="00E76E8B">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374</w:t>
            </w:r>
          </w:p>
        </w:tc>
        <w:tc>
          <w:tcPr>
            <w:tcW w:w="3246" w:type="dxa"/>
            <w:tcBorders>
              <w:top w:val="nil"/>
              <w:left w:val="nil"/>
              <w:bottom w:val="single" w:sz="4" w:space="0" w:color="auto"/>
              <w:right w:val="single" w:sz="4" w:space="0" w:color="auto"/>
            </w:tcBorders>
            <w:shd w:val="clear" w:color="auto" w:fill="auto"/>
            <w:hideMark/>
          </w:tcPr>
          <w:p w:rsidR="00D76771" w:rsidRPr="00D76771" w:rsidRDefault="00D76771" w:rsidP="00D76771">
            <w:pPr>
              <w:rPr>
                <w:color w:val="000000"/>
                <w:sz w:val="20"/>
                <w:szCs w:val="20"/>
              </w:rPr>
            </w:pPr>
            <w:r w:rsidRPr="00D76771">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08</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0431750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400,0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375</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"Развитие  культурно - досуговой  деятельности  в Североуральском городском округе"</w:t>
            </w:r>
          </w:p>
        </w:tc>
        <w:tc>
          <w:tcPr>
            <w:tcW w:w="86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08</w:t>
            </w:r>
          </w:p>
        </w:tc>
        <w:tc>
          <w:tcPr>
            <w:tcW w:w="742"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0440000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47 164,8</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53 784,0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376</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Обеспечение деятельности (оказание услуг ) учреждений  культуры и искусства культурно- досуговой сферы</w:t>
            </w:r>
          </w:p>
        </w:tc>
        <w:tc>
          <w:tcPr>
            <w:tcW w:w="86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08</w:t>
            </w:r>
          </w:p>
        </w:tc>
        <w:tc>
          <w:tcPr>
            <w:tcW w:w="742"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0441701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45 764,8</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52 384,0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377</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08</w:t>
            </w:r>
          </w:p>
        </w:tc>
        <w:tc>
          <w:tcPr>
            <w:tcW w:w="742"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0441701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45 764,8</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52 384,0</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378</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Мероприятия в сфере культуры и искусства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08</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0441714</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1 400,0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1 400,0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379</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08</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0441714</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1 400,0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1 400,0</w:t>
            </w:r>
          </w:p>
        </w:tc>
      </w:tr>
      <w:tr w:rsidR="00D76771" w:rsidRPr="00D76771" w:rsidTr="00D76771">
        <w:trPr>
          <w:trHeight w:val="178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5"/>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5"/>
              <w:rPr>
                <w:sz w:val="20"/>
                <w:szCs w:val="20"/>
              </w:rPr>
            </w:pPr>
            <w:r w:rsidRPr="00D76771">
              <w:rPr>
                <w:sz w:val="20"/>
                <w:szCs w:val="20"/>
              </w:rPr>
              <w:t>380</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5"/>
              <w:rPr>
                <w:color w:val="000000"/>
                <w:sz w:val="20"/>
                <w:szCs w:val="20"/>
              </w:rPr>
            </w:pPr>
            <w:r w:rsidRPr="00D76771">
              <w:rPr>
                <w:color w:val="000000"/>
                <w:sz w:val="20"/>
                <w:szCs w:val="20"/>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специальным оборудованием и инвентарем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5"/>
              <w:rPr>
                <w:color w:val="000000"/>
                <w:sz w:val="20"/>
                <w:szCs w:val="20"/>
              </w:rPr>
            </w:pPr>
            <w:r w:rsidRPr="00D76771">
              <w:rPr>
                <w:color w:val="000000"/>
                <w:sz w:val="20"/>
                <w:szCs w:val="20"/>
              </w:rPr>
              <w:t>08</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5"/>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5"/>
              <w:rPr>
                <w:color w:val="000000"/>
                <w:sz w:val="20"/>
                <w:szCs w:val="20"/>
              </w:rPr>
            </w:pPr>
            <w:r w:rsidRPr="00D76771">
              <w:rPr>
                <w:color w:val="000000"/>
                <w:sz w:val="20"/>
                <w:szCs w:val="20"/>
              </w:rPr>
              <w:t>0441730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5"/>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5"/>
              <w:rPr>
                <w:color w:val="000000"/>
                <w:sz w:val="20"/>
                <w:szCs w:val="20"/>
              </w:rPr>
            </w:pPr>
            <w:r w:rsidRPr="00D76771">
              <w:rPr>
                <w:color w:val="000000"/>
                <w:sz w:val="20"/>
                <w:szCs w:val="20"/>
              </w:rPr>
              <w:t>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5"/>
              <w:rPr>
                <w:color w:val="000000"/>
                <w:sz w:val="20"/>
                <w:szCs w:val="20"/>
              </w:rPr>
            </w:pPr>
            <w:r w:rsidRPr="00D76771">
              <w:rPr>
                <w:color w:val="000000"/>
                <w:sz w:val="20"/>
                <w:szCs w:val="20"/>
              </w:rPr>
              <w:t>0,0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381</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08</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0441730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382</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b/>
                <w:bCs/>
                <w:color w:val="000000"/>
                <w:sz w:val="20"/>
                <w:szCs w:val="20"/>
              </w:rPr>
            </w:pPr>
            <w:r w:rsidRPr="00D76771">
              <w:rPr>
                <w:b/>
                <w:bCs/>
                <w:color w:val="000000"/>
                <w:sz w:val="20"/>
                <w:szCs w:val="20"/>
              </w:rPr>
              <w:t xml:space="preserve">  СОЦИАЛЬНАЯ ПОЛИТИКА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b/>
                <w:bCs/>
                <w:color w:val="000000"/>
                <w:sz w:val="20"/>
                <w:szCs w:val="20"/>
              </w:rPr>
            </w:pPr>
            <w:r w:rsidRPr="00D76771">
              <w:rPr>
                <w:b/>
                <w:bCs/>
                <w:color w:val="000000"/>
                <w:sz w:val="20"/>
                <w:szCs w:val="20"/>
              </w:rPr>
              <w:t>10</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b/>
                <w:bCs/>
                <w:color w:val="000000"/>
                <w:sz w:val="20"/>
                <w:szCs w:val="20"/>
              </w:rPr>
            </w:pPr>
            <w:r w:rsidRPr="00D76771">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b/>
                <w:bCs/>
                <w:color w:val="000000"/>
                <w:sz w:val="20"/>
                <w:szCs w:val="20"/>
              </w:rPr>
            </w:pPr>
            <w:r w:rsidRPr="00D76771">
              <w:rPr>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b/>
                <w:bCs/>
                <w:color w:val="000000"/>
                <w:sz w:val="20"/>
                <w:szCs w:val="20"/>
              </w:rPr>
            </w:pPr>
            <w:r w:rsidRPr="00D76771">
              <w:rPr>
                <w:b/>
                <w:bCs/>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b/>
                <w:bCs/>
                <w:color w:val="000000"/>
                <w:sz w:val="20"/>
                <w:szCs w:val="20"/>
              </w:rPr>
            </w:pPr>
            <w:r w:rsidRPr="00D76771">
              <w:rPr>
                <w:b/>
                <w:bCs/>
                <w:color w:val="000000"/>
                <w:sz w:val="20"/>
                <w:szCs w:val="20"/>
              </w:rPr>
              <w:t>9 959,0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b/>
                <w:bCs/>
                <w:color w:val="000000"/>
                <w:sz w:val="20"/>
                <w:szCs w:val="20"/>
              </w:rPr>
            </w:pPr>
            <w:r w:rsidRPr="00D76771">
              <w:rPr>
                <w:b/>
                <w:bCs/>
                <w:color w:val="000000"/>
                <w:sz w:val="20"/>
                <w:szCs w:val="20"/>
              </w:rPr>
              <w:t>10 221,3</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0"/>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0"/>
              <w:rPr>
                <w:sz w:val="20"/>
                <w:szCs w:val="20"/>
              </w:rPr>
            </w:pPr>
            <w:r w:rsidRPr="00D76771">
              <w:rPr>
                <w:sz w:val="20"/>
                <w:szCs w:val="20"/>
              </w:rPr>
              <w:t>383</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0"/>
              <w:rPr>
                <w:color w:val="000000"/>
                <w:sz w:val="20"/>
                <w:szCs w:val="20"/>
              </w:rPr>
            </w:pPr>
            <w:r w:rsidRPr="00D76771">
              <w:rPr>
                <w:color w:val="000000"/>
                <w:sz w:val="20"/>
                <w:szCs w:val="20"/>
              </w:rPr>
              <w:t xml:space="preserve">    Пенсионное обеспечение</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10</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6 863,6</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7 101,9</w:t>
            </w:r>
          </w:p>
        </w:tc>
      </w:tr>
      <w:tr w:rsidR="00D76771" w:rsidRPr="00D76771" w:rsidTr="00D76771">
        <w:trPr>
          <w:trHeight w:val="127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1"/>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1"/>
              <w:rPr>
                <w:sz w:val="20"/>
                <w:szCs w:val="20"/>
              </w:rPr>
            </w:pPr>
            <w:r w:rsidRPr="00D76771">
              <w:rPr>
                <w:sz w:val="20"/>
                <w:szCs w:val="20"/>
              </w:rPr>
              <w:t>384</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1"/>
              <w:rPr>
                <w:color w:val="000000"/>
                <w:sz w:val="20"/>
                <w:szCs w:val="20"/>
              </w:rPr>
            </w:pPr>
            <w:r w:rsidRPr="00D76771">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10</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0100000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6 863,6</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7 101,9</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385</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"Развитие  муниципальной службы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10</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0140000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6 863,6</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7 101,9</w:t>
            </w:r>
          </w:p>
        </w:tc>
      </w:tr>
      <w:tr w:rsidR="00D76771" w:rsidRPr="00D76771" w:rsidTr="00D76771">
        <w:trPr>
          <w:trHeight w:val="178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386</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10</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0147014</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6 863,6</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7 101,9</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387</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Публичные нормативные социальные выплаты гражданам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10</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0147014</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310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6 863,6</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7 101,9</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0"/>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0"/>
              <w:rPr>
                <w:sz w:val="20"/>
                <w:szCs w:val="20"/>
              </w:rPr>
            </w:pPr>
            <w:r w:rsidRPr="00D76771">
              <w:rPr>
                <w:sz w:val="20"/>
                <w:szCs w:val="20"/>
              </w:rPr>
              <w:t>388</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0"/>
              <w:rPr>
                <w:color w:val="000000"/>
                <w:sz w:val="20"/>
                <w:szCs w:val="20"/>
              </w:rPr>
            </w:pPr>
            <w:r w:rsidRPr="00D76771">
              <w:rPr>
                <w:color w:val="000000"/>
                <w:sz w:val="20"/>
                <w:szCs w:val="20"/>
              </w:rPr>
              <w:t xml:space="preserve">    Социальное обеспечение населения</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10</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1 230,4</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1 235,4</w:t>
            </w:r>
          </w:p>
        </w:tc>
      </w:tr>
      <w:tr w:rsidR="00D76771" w:rsidRPr="00D76771" w:rsidTr="00D76771">
        <w:trPr>
          <w:trHeight w:val="127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1"/>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1"/>
              <w:rPr>
                <w:sz w:val="20"/>
                <w:szCs w:val="20"/>
              </w:rPr>
            </w:pPr>
            <w:r w:rsidRPr="00D76771">
              <w:rPr>
                <w:sz w:val="20"/>
                <w:szCs w:val="20"/>
              </w:rPr>
              <w:t>389</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1"/>
              <w:rPr>
                <w:color w:val="000000"/>
                <w:sz w:val="20"/>
                <w:szCs w:val="20"/>
              </w:rPr>
            </w:pPr>
            <w:r w:rsidRPr="00D76771">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10</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0500000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734,4</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734,4</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390</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"Обеспечение жильем молодых семей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10</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0560000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734,4</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734,4</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5"/>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5"/>
              <w:rPr>
                <w:sz w:val="20"/>
                <w:szCs w:val="20"/>
              </w:rPr>
            </w:pPr>
            <w:r w:rsidRPr="00D76771">
              <w:rPr>
                <w:sz w:val="20"/>
                <w:szCs w:val="20"/>
              </w:rPr>
              <w:t>391</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5"/>
              <w:rPr>
                <w:color w:val="000000"/>
                <w:sz w:val="20"/>
                <w:szCs w:val="20"/>
              </w:rPr>
            </w:pPr>
            <w:r w:rsidRPr="00D76771">
              <w:rPr>
                <w:color w:val="000000"/>
                <w:sz w:val="20"/>
                <w:szCs w:val="20"/>
              </w:rPr>
              <w:t xml:space="preserve">              Предоставление социальных выплат молодым семьям на приобретение (строительство) жилья</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5"/>
              <w:rPr>
                <w:color w:val="000000"/>
                <w:sz w:val="20"/>
                <w:szCs w:val="20"/>
              </w:rPr>
            </w:pPr>
            <w:r w:rsidRPr="00D76771">
              <w:rPr>
                <w:color w:val="000000"/>
                <w:sz w:val="20"/>
                <w:szCs w:val="20"/>
              </w:rPr>
              <w:t>10</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5"/>
              <w:rPr>
                <w:color w:val="000000"/>
                <w:sz w:val="20"/>
                <w:szCs w:val="20"/>
              </w:rPr>
            </w:pPr>
            <w:r w:rsidRPr="00D76771">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5"/>
              <w:rPr>
                <w:color w:val="000000"/>
                <w:sz w:val="20"/>
                <w:szCs w:val="20"/>
              </w:rPr>
            </w:pPr>
            <w:r w:rsidRPr="00D76771">
              <w:rPr>
                <w:color w:val="000000"/>
                <w:sz w:val="20"/>
                <w:szCs w:val="20"/>
              </w:rPr>
              <w:t>0567920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5"/>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5"/>
              <w:rPr>
                <w:color w:val="000000"/>
                <w:sz w:val="20"/>
                <w:szCs w:val="20"/>
              </w:rPr>
            </w:pPr>
            <w:r w:rsidRPr="00D76771">
              <w:rPr>
                <w:color w:val="000000"/>
                <w:sz w:val="20"/>
                <w:szCs w:val="20"/>
              </w:rPr>
              <w:t>734,4</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5"/>
              <w:rPr>
                <w:color w:val="000000"/>
                <w:sz w:val="20"/>
                <w:szCs w:val="20"/>
              </w:rPr>
            </w:pPr>
            <w:r w:rsidRPr="00D76771">
              <w:rPr>
                <w:color w:val="000000"/>
                <w:sz w:val="20"/>
                <w:szCs w:val="20"/>
              </w:rPr>
              <w:t>734,4</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392</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Социальные выплаты гражданам, кроме публичных нормативных социальных выплат</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10</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0567920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320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734,4</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734,4</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1"/>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1"/>
              <w:rPr>
                <w:sz w:val="20"/>
                <w:szCs w:val="20"/>
              </w:rPr>
            </w:pPr>
            <w:r w:rsidRPr="00D76771">
              <w:rPr>
                <w:sz w:val="20"/>
                <w:szCs w:val="20"/>
              </w:rPr>
              <w:t>393</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1"/>
              <w:rPr>
                <w:color w:val="000000"/>
                <w:sz w:val="20"/>
                <w:szCs w:val="20"/>
              </w:rPr>
            </w:pPr>
            <w:r w:rsidRPr="00D76771">
              <w:rPr>
                <w:color w:val="000000"/>
                <w:sz w:val="20"/>
                <w:szCs w:val="20"/>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10</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0900000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496,0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501,0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394</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"Дополнительные меры социальной поддержки населения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10</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0920000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496,0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501,0</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5"/>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5"/>
              <w:rPr>
                <w:sz w:val="20"/>
                <w:szCs w:val="20"/>
              </w:rPr>
            </w:pPr>
            <w:r w:rsidRPr="00D76771">
              <w:rPr>
                <w:sz w:val="20"/>
                <w:szCs w:val="20"/>
              </w:rPr>
              <w:t>395</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5"/>
              <w:rPr>
                <w:color w:val="000000"/>
                <w:sz w:val="20"/>
                <w:szCs w:val="20"/>
              </w:rPr>
            </w:pPr>
            <w:r w:rsidRPr="00D76771">
              <w:rPr>
                <w:color w:val="000000"/>
                <w:sz w:val="20"/>
                <w:szCs w:val="2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5"/>
              <w:rPr>
                <w:color w:val="000000"/>
                <w:sz w:val="20"/>
                <w:szCs w:val="20"/>
              </w:rPr>
            </w:pPr>
            <w:r w:rsidRPr="00D76771">
              <w:rPr>
                <w:color w:val="000000"/>
                <w:sz w:val="20"/>
                <w:szCs w:val="20"/>
              </w:rPr>
              <w:t>10</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5"/>
              <w:rPr>
                <w:color w:val="000000"/>
                <w:sz w:val="20"/>
                <w:szCs w:val="20"/>
              </w:rPr>
            </w:pPr>
            <w:r w:rsidRPr="00D76771">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5"/>
              <w:rPr>
                <w:color w:val="000000"/>
                <w:sz w:val="20"/>
                <w:szCs w:val="20"/>
              </w:rPr>
            </w:pPr>
            <w:r w:rsidRPr="00D76771">
              <w:rPr>
                <w:color w:val="000000"/>
                <w:sz w:val="20"/>
                <w:szCs w:val="20"/>
              </w:rPr>
              <w:t>0924910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5"/>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5"/>
              <w:rPr>
                <w:color w:val="000000"/>
                <w:sz w:val="20"/>
                <w:szCs w:val="20"/>
              </w:rPr>
            </w:pPr>
            <w:r w:rsidRPr="00D76771">
              <w:rPr>
                <w:color w:val="000000"/>
                <w:sz w:val="20"/>
                <w:szCs w:val="20"/>
              </w:rPr>
              <w:t>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5"/>
              <w:rPr>
                <w:color w:val="000000"/>
                <w:sz w:val="20"/>
                <w:szCs w:val="20"/>
              </w:rPr>
            </w:pPr>
            <w:r w:rsidRPr="00D76771">
              <w:rPr>
                <w:color w:val="000000"/>
                <w:sz w:val="20"/>
                <w:szCs w:val="20"/>
              </w:rPr>
              <w:t>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396</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10</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0924910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397</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Публичные нормативные социальные выплаты гражданам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10</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0924910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310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r>
      <w:tr w:rsidR="00D76771" w:rsidRPr="00D76771" w:rsidTr="00D76771">
        <w:trPr>
          <w:trHeight w:val="127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5"/>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5"/>
              <w:rPr>
                <w:sz w:val="20"/>
                <w:szCs w:val="20"/>
              </w:rPr>
            </w:pPr>
            <w:r w:rsidRPr="00D76771">
              <w:rPr>
                <w:sz w:val="20"/>
                <w:szCs w:val="20"/>
              </w:rPr>
              <w:t>398</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5"/>
              <w:rPr>
                <w:color w:val="000000"/>
                <w:sz w:val="20"/>
                <w:szCs w:val="20"/>
              </w:rPr>
            </w:pPr>
            <w:r w:rsidRPr="00D76771">
              <w:rPr>
                <w:color w:val="000000"/>
                <w:sz w:val="20"/>
                <w:szCs w:val="2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5"/>
              <w:rPr>
                <w:color w:val="000000"/>
                <w:sz w:val="20"/>
                <w:szCs w:val="20"/>
              </w:rPr>
            </w:pPr>
            <w:r w:rsidRPr="00D76771">
              <w:rPr>
                <w:color w:val="000000"/>
                <w:sz w:val="20"/>
                <w:szCs w:val="20"/>
              </w:rPr>
              <w:t>10</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5"/>
              <w:rPr>
                <w:color w:val="000000"/>
                <w:sz w:val="20"/>
                <w:szCs w:val="20"/>
              </w:rPr>
            </w:pPr>
            <w:r w:rsidRPr="00D76771">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5"/>
              <w:rPr>
                <w:color w:val="000000"/>
                <w:sz w:val="20"/>
                <w:szCs w:val="20"/>
              </w:rPr>
            </w:pPr>
            <w:r w:rsidRPr="00D76771">
              <w:rPr>
                <w:color w:val="000000"/>
                <w:sz w:val="20"/>
                <w:szCs w:val="20"/>
              </w:rPr>
              <w:t>0924920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5"/>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5"/>
              <w:rPr>
                <w:color w:val="000000"/>
                <w:sz w:val="20"/>
                <w:szCs w:val="20"/>
              </w:rPr>
            </w:pPr>
            <w:r w:rsidRPr="00D76771">
              <w:rPr>
                <w:color w:val="000000"/>
                <w:sz w:val="20"/>
                <w:szCs w:val="20"/>
              </w:rPr>
              <w:t>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5"/>
              <w:rPr>
                <w:color w:val="000000"/>
                <w:sz w:val="20"/>
                <w:szCs w:val="20"/>
              </w:rPr>
            </w:pPr>
            <w:r w:rsidRPr="00D76771">
              <w:rPr>
                <w:color w:val="000000"/>
                <w:sz w:val="20"/>
                <w:szCs w:val="20"/>
              </w:rPr>
              <w:t>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399</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10</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0924920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400</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Публичные нормативные социальные выплаты гражданам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10</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0924920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310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r>
      <w:tr w:rsidR="00D76771" w:rsidRPr="00D76771" w:rsidTr="00D76771">
        <w:trPr>
          <w:trHeight w:val="127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5"/>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5"/>
              <w:rPr>
                <w:sz w:val="20"/>
                <w:szCs w:val="20"/>
              </w:rPr>
            </w:pPr>
            <w:r w:rsidRPr="00D76771">
              <w:rPr>
                <w:sz w:val="20"/>
                <w:szCs w:val="20"/>
              </w:rPr>
              <w:t>401</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5"/>
              <w:rPr>
                <w:color w:val="000000"/>
                <w:sz w:val="20"/>
                <w:szCs w:val="20"/>
              </w:rPr>
            </w:pPr>
            <w:r w:rsidRPr="00D76771">
              <w:rPr>
                <w:color w:val="000000"/>
                <w:sz w:val="20"/>
                <w:szCs w:val="20"/>
              </w:rPr>
              <w:t xml:space="preserve">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5"/>
              <w:rPr>
                <w:color w:val="000000"/>
                <w:sz w:val="20"/>
                <w:szCs w:val="20"/>
              </w:rPr>
            </w:pPr>
            <w:r w:rsidRPr="00D76771">
              <w:rPr>
                <w:color w:val="000000"/>
                <w:sz w:val="20"/>
                <w:szCs w:val="20"/>
              </w:rPr>
              <w:t>10</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5"/>
              <w:rPr>
                <w:color w:val="000000"/>
                <w:sz w:val="20"/>
                <w:szCs w:val="20"/>
              </w:rPr>
            </w:pPr>
            <w:r w:rsidRPr="00D76771">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5"/>
              <w:rPr>
                <w:color w:val="000000"/>
                <w:sz w:val="20"/>
                <w:szCs w:val="20"/>
              </w:rPr>
            </w:pPr>
            <w:r w:rsidRPr="00D76771">
              <w:rPr>
                <w:color w:val="000000"/>
                <w:sz w:val="20"/>
                <w:szCs w:val="20"/>
              </w:rPr>
              <w:t>0925250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5"/>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5"/>
              <w:rPr>
                <w:color w:val="000000"/>
                <w:sz w:val="20"/>
                <w:szCs w:val="20"/>
              </w:rPr>
            </w:pPr>
            <w:r w:rsidRPr="00D76771">
              <w:rPr>
                <w:color w:val="000000"/>
                <w:sz w:val="20"/>
                <w:szCs w:val="20"/>
              </w:rPr>
              <w:t>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5"/>
              <w:rPr>
                <w:color w:val="000000"/>
                <w:sz w:val="20"/>
                <w:szCs w:val="20"/>
              </w:rPr>
            </w:pPr>
            <w:r w:rsidRPr="00D76771">
              <w:rPr>
                <w:color w:val="000000"/>
                <w:sz w:val="20"/>
                <w:szCs w:val="20"/>
              </w:rPr>
              <w:t>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402</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10</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0925250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403</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Публичные нормативные социальные выплаты гражданам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10</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0925250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310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404</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Оказание единовременной материальной поддержки гражданам оказавшимся в трудной жизненной ситуации</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10</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0927902</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124,0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129,0</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405</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Социальные выплаты гражданам, кроме публичных нормативных социальных выплат</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10</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0927902</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320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124,0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129,0</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406</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10</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0928011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372,0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372,0</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407</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Публичные нормативные социальные выплаты гражданам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10</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0928011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310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372,0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372,0</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0"/>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0"/>
              <w:rPr>
                <w:sz w:val="20"/>
                <w:szCs w:val="20"/>
              </w:rPr>
            </w:pPr>
            <w:r w:rsidRPr="00D76771">
              <w:rPr>
                <w:sz w:val="20"/>
                <w:szCs w:val="20"/>
              </w:rPr>
              <w:t>408</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0"/>
              <w:rPr>
                <w:color w:val="000000"/>
                <w:sz w:val="20"/>
                <w:szCs w:val="20"/>
              </w:rPr>
            </w:pPr>
            <w:r w:rsidRPr="00D76771">
              <w:rPr>
                <w:color w:val="000000"/>
                <w:sz w:val="20"/>
                <w:szCs w:val="20"/>
              </w:rPr>
              <w:t xml:space="preserve">    Другие вопросы в области социальной политики</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10</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06</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1 865,0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1 884,0</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1"/>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1"/>
              <w:rPr>
                <w:sz w:val="20"/>
                <w:szCs w:val="20"/>
              </w:rPr>
            </w:pPr>
            <w:r w:rsidRPr="00D76771">
              <w:rPr>
                <w:sz w:val="20"/>
                <w:szCs w:val="20"/>
              </w:rPr>
              <w:t>409</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1"/>
              <w:rPr>
                <w:color w:val="000000"/>
                <w:sz w:val="20"/>
                <w:szCs w:val="20"/>
              </w:rPr>
            </w:pPr>
            <w:r w:rsidRPr="00D76771">
              <w:rPr>
                <w:color w:val="000000"/>
                <w:sz w:val="20"/>
                <w:szCs w:val="20"/>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10</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06</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0900000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1 865,0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1 884,0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410</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"Поддержка общественных организаций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10</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06</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0910000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305,0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320,0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411</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Осуществление мероприятий по поддержке общественных организаций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10</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06</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0917901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305,0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320,0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412</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10</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06</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0917901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305,0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320,0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413</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"Дополнительные меры социальной поддержки населения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10</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06</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0920000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1 560,0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1 564,0</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5"/>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5"/>
              <w:rPr>
                <w:sz w:val="20"/>
                <w:szCs w:val="20"/>
              </w:rPr>
            </w:pPr>
            <w:r w:rsidRPr="00D76771">
              <w:rPr>
                <w:sz w:val="20"/>
                <w:szCs w:val="20"/>
              </w:rPr>
              <w:t>414</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5"/>
              <w:rPr>
                <w:color w:val="000000"/>
                <w:sz w:val="20"/>
                <w:szCs w:val="20"/>
              </w:rPr>
            </w:pPr>
            <w:r w:rsidRPr="00D76771">
              <w:rPr>
                <w:color w:val="000000"/>
                <w:sz w:val="20"/>
                <w:szCs w:val="2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5"/>
              <w:rPr>
                <w:color w:val="000000"/>
                <w:sz w:val="20"/>
                <w:szCs w:val="20"/>
              </w:rPr>
            </w:pPr>
            <w:r w:rsidRPr="00D76771">
              <w:rPr>
                <w:color w:val="000000"/>
                <w:sz w:val="20"/>
                <w:szCs w:val="20"/>
              </w:rPr>
              <w:t>10</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5"/>
              <w:rPr>
                <w:color w:val="000000"/>
                <w:sz w:val="20"/>
                <w:szCs w:val="20"/>
              </w:rPr>
            </w:pPr>
            <w:r w:rsidRPr="00D76771">
              <w:rPr>
                <w:color w:val="000000"/>
                <w:sz w:val="20"/>
                <w:szCs w:val="20"/>
              </w:rPr>
              <w:t>06</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5"/>
              <w:rPr>
                <w:color w:val="000000"/>
                <w:sz w:val="20"/>
                <w:szCs w:val="20"/>
              </w:rPr>
            </w:pPr>
            <w:r w:rsidRPr="00D76771">
              <w:rPr>
                <w:color w:val="000000"/>
                <w:sz w:val="20"/>
                <w:szCs w:val="20"/>
              </w:rPr>
              <w:t>0924910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5"/>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5"/>
              <w:rPr>
                <w:color w:val="000000"/>
                <w:sz w:val="20"/>
                <w:szCs w:val="20"/>
              </w:rPr>
            </w:pPr>
            <w:r w:rsidRPr="00D76771">
              <w:rPr>
                <w:color w:val="000000"/>
                <w:sz w:val="20"/>
                <w:szCs w:val="20"/>
              </w:rPr>
              <w:t>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5"/>
              <w:rPr>
                <w:color w:val="000000"/>
                <w:sz w:val="20"/>
                <w:szCs w:val="20"/>
              </w:rPr>
            </w:pPr>
            <w:r w:rsidRPr="00D76771">
              <w:rPr>
                <w:color w:val="000000"/>
                <w:sz w:val="20"/>
                <w:szCs w:val="20"/>
              </w:rPr>
              <w:t>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415</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Расходы на выплаты персоналу казенных учреждений</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10</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06</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0924910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110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416</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10</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06</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0924910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r>
      <w:tr w:rsidR="00D76771" w:rsidRPr="00D76771" w:rsidTr="00D76771">
        <w:trPr>
          <w:trHeight w:val="127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5"/>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5"/>
              <w:rPr>
                <w:sz w:val="20"/>
                <w:szCs w:val="20"/>
              </w:rPr>
            </w:pPr>
            <w:r w:rsidRPr="00D76771">
              <w:rPr>
                <w:sz w:val="20"/>
                <w:szCs w:val="20"/>
              </w:rPr>
              <w:t>417</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5"/>
              <w:rPr>
                <w:color w:val="000000"/>
                <w:sz w:val="20"/>
                <w:szCs w:val="20"/>
              </w:rPr>
            </w:pPr>
            <w:r w:rsidRPr="00D76771">
              <w:rPr>
                <w:color w:val="000000"/>
                <w:sz w:val="20"/>
                <w:szCs w:val="2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5"/>
              <w:rPr>
                <w:color w:val="000000"/>
                <w:sz w:val="20"/>
                <w:szCs w:val="20"/>
              </w:rPr>
            </w:pPr>
            <w:r w:rsidRPr="00D76771">
              <w:rPr>
                <w:color w:val="000000"/>
                <w:sz w:val="20"/>
                <w:szCs w:val="20"/>
              </w:rPr>
              <w:t>10</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5"/>
              <w:rPr>
                <w:color w:val="000000"/>
                <w:sz w:val="20"/>
                <w:szCs w:val="20"/>
              </w:rPr>
            </w:pPr>
            <w:r w:rsidRPr="00D76771">
              <w:rPr>
                <w:color w:val="000000"/>
                <w:sz w:val="20"/>
                <w:szCs w:val="20"/>
              </w:rPr>
              <w:t>06</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5"/>
              <w:rPr>
                <w:color w:val="000000"/>
                <w:sz w:val="20"/>
                <w:szCs w:val="20"/>
              </w:rPr>
            </w:pPr>
            <w:r w:rsidRPr="00D76771">
              <w:rPr>
                <w:color w:val="000000"/>
                <w:sz w:val="20"/>
                <w:szCs w:val="20"/>
              </w:rPr>
              <w:t>0924920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5"/>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5"/>
              <w:rPr>
                <w:color w:val="000000"/>
                <w:sz w:val="20"/>
                <w:szCs w:val="20"/>
              </w:rPr>
            </w:pPr>
            <w:r w:rsidRPr="00D76771">
              <w:rPr>
                <w:color w:val="000000"/>
                <w:sz w:val="20"/>
                <w:szCs w:val="20"/>
              </w:rPr>
              <w:t>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5"/>
              <w:rPr>
                <w:color w:val="000000"/>
                <w:sz w:val="20"/>
                <w:szCs w:val="20"/>
              </w:rPr>
            </w:pPr>
            <w:r w:rsidRPr="00D76771">
              <w:rPr>
                <w:color w:val="000000"/>
                <w:sz w:val="20"/>
                <w:szCs w:val="20"/>
              </w:rPr>
              <w:t>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418</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Расходы на выплаты персоналу казенных учреждений</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10</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06</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0924920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110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r>
      <w:tr w:rsidR="00D76771" w:rsidRPr="00D76771" w:rsidTr="00E76E8B">
        <w:trPr>
          <w:trHeight w:val="273"/>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419</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w:t>
            </w:r>
            <w:r w:rsidRPr="00D76771">
              <w:rPr>
                <w:color w:val="000000"/>
                <w:sz w:val="20"/>
                <w:szCs w:val="20"/>
              </w:rPr>
              <w:lastRenderedPageBreak/>
              <w:t>(муниципальных)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lastRenderedPageBreak/>
              <w:t>10</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06</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0924920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0,0</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420</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Реализация мероприятий по предупреждению распространения туберкулеза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10</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06</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0927903</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70,0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74,0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421</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10</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06</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0927903</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70,0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74,0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422</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Мероприятия по доставке отдельной категории граждан на лечение в отделение гемодиализа города Краснотурьинска и обратно</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10</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06</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0927904</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690,0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690,0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423</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10</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06</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0927904</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690,0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690,0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424</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Реализация плана мероприятий  знаменательных дат и событий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10</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06</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0927912</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700,0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700,0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425</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10</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06</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0927912</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700,0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700,0</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426</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Прочие мероприятия по социальной поддержке детей и подростков</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10</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06</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0927914</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100,0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427</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10</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06</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0927914</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240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100,0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428</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b/>
                <w:bCs/>
                <w:color w:val="000000"/>
                <w:sz w:val="20"/>
                <w:szCs w:val="20"/>
              </w:rPr>
            </w:pPr>
            <w:r w:rsidRPr="00D76771">
              <w:rPr>
                <w:b/>
                <w:bCs/>
                <w:color w:val="000000"/>
                <w:sz w:val="20"/>
                <w:szCs w:val="20"/>
              </w:rPr>
              <w:t xml:space="preserve">  Физическая культура  и спорт</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b/>
                <w:bCs/>
                <w:color w:val="000000"/>
                <w:sz w:val="20"/>
                <w:szCs w:val="20"/>
              </w:rPr>
            </w:pPr>
            <w:r w:rsidRPr="00D76771">
              <w:rPr>
                <w:b/>
                <w:bCs/>
                <w:color w:val="000000"/>
                <w:sz w:val="20"/>
                <w:szCs w:val="20"/>
              </w:rPr>
              <w:t>11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b/>
                <w:bCs/>
                <w:color w:val="000000"/>
                <w:sz w:val="20"/>
                <w:szCs w:val="20"/>
              </w:rPr>
            </w:pPr>
            <w:r w:rsidRPr="00D76771">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b/>
                <w:bCs/>
                <w:color w:val="000000"/>
                <w:sz w:val="20"/>
                <w:szCs w:val="20"/>
              </w:rPr>
            </w:pPr>
            <w:r w:rsidRPr="00D76771">
              <w:rPr>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b/>
                <w:bCs/>
                <w:color w:val="000000"/>
                <w:sz w:val="20"/>
                <w:szCs w:val="20"/>
              </w:rPr>
            </w:pPr>
            <w:r w:rsidRPr="00D76771">
              <w:rPr>
                <w:b/>
                <w:bCs/>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b/>
                <w:bCs/>
                <w:color w:val="000000"/>
                <w:sz w:val="20"/>
                <w:szCs w:val="20"/>
              </w:rPr>
            </w:pPr>
            <w:r w:rsidRPr="00D76771">
              <w:rPr>
                <w:b/>
                <w:bCs/>
                <w:color w:val="000000"/>
                <w:sz w:val="20"/>
                <w:szCs w:val="20"/>
              </w:rPr>
              <w:t>40 488,1</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b/>
                <w:bCs/>
                <w:color w:val="000000"/>
                <w:sz w:val="20"/>
                <w:szCs w:val="20"/>
              </w:rPr>
            </w:pPr>
            <w:r w:rsidRPr="00D76771">
              <w:rPr>
                <w:b/>
                <w:bCs/>
                <w:color w:val="000000"/>
                <w:sz w:val="20"/>
                <w:szCs w:val="20"/>
              </w:rPr>
              <w:t>42 484,4</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0"/>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0"/>
              <w:rPr>
                <w:sz w:val="20"/>
                <w:szCs w:val="20"/>
              </w:rPr>
            </w:pPr>
            <w:r w:rsidRPr="00D76771">
              <w:rPr>
                <w:sz w:val="20"/>
                <w:szCs w:val="20"/>
              </w:rPr>
              <w:t>429</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0"/>
              <w:rPr>
                <w:color w:val="000000"/>
                <w:sz w:val="20"/>
                <w:szCs w:val="20"/>
              </w:rPr>
            </w:pPr>
            <w:r w:rsidRPr="00D76771">
              <w:rPr>
                <w:color w:val="000000"/>
                <w:sz w:val="20"/>
                <w:szCs w:val="20"/>
              </w:rPr>
              <w:t xml:space="preserve">    Физическая культура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11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40 388,1</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42 384,4</w:t>
            </w:r>
          </w:p>
        </w:tc>
      </w:tr>
      <w:tr w:rsidR="00D76771" w:rsidRPr="00D76771" w:rsidTr="00D76771">
        <w:trPr>
          <w:trHeight w:val="127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1"/>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1"/>
              <w:rPr>
                <w:sz w:val="20"/>
                <w:szCs w:val="20"/>
              </w:rPr>
            </w:pPr>
            <w:r w:rsidRPr="00D76771">
              <w:rPr>
                <w:sz w:val="20"/>
                <w:szCs w:val="20"/>
              </w:rPr>
              <w:t>430</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1"/>
              <w:rPr>
                <w:color w:val="000000"/>
                <w:sz w:val="20"/>
                <w:szCs w:val="20"/>
              </w:rPr>
            </w:pPr>
            <w:r w:rsidRPr="00D76771">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11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0500000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40 388,1</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42 384,4</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431</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"Развитие физической культуры и спорта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11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0510000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144,1</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144,1</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432</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Мероприятия в области спорта высших достижений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11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0511811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100,0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433</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Премии и гранты</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0511811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350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100,0</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434</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Курсы обучения и  повышения  квалификации</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11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0511812</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44,1</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44,1</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435</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0511812</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44,1</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44,1</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436</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11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0570000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40 244,0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42 240,3</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437</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Обеспечение деятельности (оказание услуг) муниципального учреждения в сфере физической культуры и спорта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11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0571801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36 324,0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37 869,4</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438</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0571801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36 324,0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37 869,4</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439</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Организация и проведение физкультурно-оздоровительных спортивно-массовых мероприятий разного уровня</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11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0571821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1 881,0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1 961,9</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440</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0571821</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1 881,0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1 961,9</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441</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Обеспечение мероприятий по укреплению и развитию материально-технической базы муниципального учреждения в сфере физической культуры и спорта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11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0571822</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2 039,0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2 409,0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442</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0571822</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2 039,0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2 409,0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0"/>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0"/>
              <w:rPr>
                <w:sz w:val="20"/>
                <w:szCs w:val="20"/>
              </w:rPr>
            </w:pPr>
            <w:r w:rsidRPr="00D76771">
              <w:rPr>
                <w:sz w:val="20"/>
                <w:szCs w:val="20"/>
              </w:rPr>
              <w:t>443</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0"/>
              <w:rPr>
                <w:color w:val="000000"/>
                <w:sz w:val="20"/>
                <w:szCs w:val="20"/>
              </w:rPr>
            </w:pPr>
            <w:r w:rsidRPr="00D76771">
              <w:rPr>
                <w:color w:val="000000"/>
                <w:sz w:val="20"/>
                <w:szCs w:val="20"/>
              </w:rPr>
              <w:t xml:space="preserve">    Массовый спорт</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11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100,0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100,0</w:t>
            </w:r>
          </w:p>
        </w:tc>
      </w:tr>
      <w:tr w:rsidR="00D76771" w:rsidRPr="00D76771" w:rsidTr="00D76771">
        <w:trPr>
          <w:trHeight w:val="127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1"/>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1"/>
              <w:rPr>
                <w:sz w:val="20"/>
                <w:szCs w:val="20"/>
              </w:rPr>
            </w:pPr>
            <w:r w:rsidRPr="00D76771">
              <w:rPr>
                <w:sz w:val="20"/>
                <w:szCs w:val="20"/>
              </w:rPr>
              <w:t>444</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1"/>
              <w:rPr>
                <w:color w:val="000000"/>
                <w:sz w:val="20"/>
                <w:szCs w:val="20"/>
              </w:rPr>
            </w:pPr>
            <w:r w:rsidRPr="00D76771">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11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0500000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100,0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100,0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445</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"Развитие инфраструктуры спортивных сооружений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11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0520000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100,0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100,0</w:t>
            </w:r>
          </w:p>
        </w:tc>
      </w:tr>
      <w:tr w:rsidR="00D76771" w:rsidRPr="00D76771" w:rsidTr="00D76771">
        <w:trPr>
          <w:trHeight w:val="76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446</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Поддержка объектов спортивной направленности по адаптивной физической культуре</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11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0521815</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100,0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447</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11</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0521815</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610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100,0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448</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b/>
                <w:bCs/>
                <w:color w:val="000000"/>
                <w:sz w:val="20"/>
                <w:szCs w:val="20"/>
              </w:rPr>
            </w:pPr>
            <w:r w:rsidRPr="00D76771">
              <w:rPr>
                <w:b/>
                <w:bCs/>
                <w:color w:val="000000"/>
                <w:sz w:val="20"/>
                <w:szCs w:val="20"/>
              </w:rPr>
              <w:t xml:space="preserve">  СРЕДСТВА МАССОВОЙ ИНФОРМАЦИИ</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b/>
                <w:bCs/>
                <w:color w:val="000000"/>
                <w:sz w:val="20"/>
                <w:szCs w:val="20"/>
              </w:rPr>
            </w:pPr>
            <w:r w:rsidRPr="00D76771">
              <w:rPr>
                <w:b/>
                <w:bCs/>
                <w:color w:val="000000"/>
                <w:sz w:val="20"/>
                <w:szCs w:val="20"/>
              </w:rPr>
              <w:t>12</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b/>
                <w:bCs/>
                <w:color w:val="000000"/>
                <w:sz w:val="20"/>
                <w:szCs w:val="20"/>
              </w:rPr>
            </w:pPr>
            <w:r w:rsidRPr="00D76771">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b/>
                <w:bCs/>
                <w:color w:val="000000"/>
                <w:sz w:val="20"/>
                <w:szCs w:val="20"/>
              </w:rPr>
            </w:pPr>
            <w:r w:rsidRPr="00D76771">
              <w:rPr>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b/>
                <w:bCs/>
                <w:color w:val="000000"/>
                <w:sz w:val="20"/>
                <w:szCs w:val="20"/>
              </w:rPr>
            </w:pPr>
            <w:r w:rsidRPr="00D76771">
              <w:rPr>
                <w:b/>
                <w:bCs/>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b/>
                <w:bCs/>
                <w:color w:val="000000"/>
                <w:sz w:val="20"/>
                <w:szCs w:val="20"/>
              </w:rPr>
            </w:pPr>
            <w:r w:rsidRPr="00D76771">
              <w:rPr>
                <w:b/>
                <w:bCs/>
                <w:color w:val="000000"/>
                <w:sz w:val="20"/>
                <w:szCs w:val="20"/>
              </w:rPr>
              <w:t>468,9</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b/>
                <w:bCs/>
                <w:color w:val="000000"/>
                <w:sz w:val="20"/>
                <w:szCs w:val="20"/>
              </w:rPr>
            </w:pPr>
            <w:r w:rsidRPr="00D76771">
              <w:rPr>
                <w:b/>
                <w:bCs/>
                <w:color w:val="000000"/>
                <w:sz w:val="20"/>
                <w:szCs w:val="20"/>
              </w:rPr>
              <w:t>492,4</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0"/>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0"/>
              <w:rPr>
                <w:sz w:val="20"/>
                <w:szCs w:val="20"/>
              </w:rPr>
            </w:pPr>
            <w:r w:rsidRPr="00D76771">
              <w:rPr>
                <w:sz w:val="20"/>
                <w:szCs w:val="20"/>
              </w:rPr>
              <w:t>449</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0"/>
              <w:rPr>
                <w:color w:val="000000"/>
                <w:sz w:val="20"/>
                <w:szCs w:val="20"/>
              </w:rPr>
            </w:pPr>
            <w:r w:rsidRPr="00D76771">
              <w:rPr>
                <w:color w:val="000000"/>
                <w:sz w:val="20"/>
                <w:szCs w:val="20"/>
              </w:rPr>
              <w:t xml:space="preserve">    ТЕЛЕВИДЕНИЕ И РАДИОВЕЩАНИЕ</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12</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468,9</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492,4</w:t>
            </w:r>
          </w:p>
        </w:tc>
      </w:tr>
      <w:tr w:rsidR="00D76771" w:rsidRPr="00D76771" w:rsidTr="00D76771">
        <w:trPr>
          <w:trHeight w:val="127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1"/>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1"/>
              <w:rPr>
                <w:sz w:val="20"/>
                <w:szCs w:val="20"/>
              </w:rPr>
            </w:pPr>
            <w:r w:rsidRPr="00D76771">
              <w:rPr>
                <w:sz w:val="20"/>
                <w:szCs w:val="20"/>
              </w:rPr>
              <w:t>450</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1"/>
              <w:rPr>
                <w:color w:val="000000"/>
                <w:sz w:val="20"/>
                <w:szCs w:val="20"/>
              </w:rPr>
            </w:pPr>
            <w:r w:rsidRPr="00D76771">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12</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0100000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468,9</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492,4</w:t>
            </w:r>
          </w:p>
        </w:tc>
      </w:tr>
      <w:tr w:rsidR="00D76771" w:rsidRPr="00D76771" w:rsidTr="00D76771">
        <w:trPr>
          <w:trHeight w:val="102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2"/>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2"/>
              <w:rPr>
                <w:sz w:val="20"/>
                <w:szCs w:val="20"/>
              </w:rPr>
            </w:pPr>
            <w:r w:rsidRPr="00D76771">
              <w:rPr>
                <w:sz w:val="20"/>
                <w:szCs w:val="20"/>
              </w:rPr>
              <w:t>451</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2"/>
              <w:rPr>
                <w:color w:val="000000"/>
                <w:sz w:val="20"/>
                <w:szCs w:val="20"/>
              </w:rPr>
            </w:pPr>
            <w:r w:rsidRPr="00D76771">
              <w:rPr>
                <w:color w:val="000000"/>
                <w:sz w:val="20"/>
                <w:szCs w:val="20"/>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12</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2"/>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0110000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2"/>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468,9</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2"/>
              <w:rPr>
                <w:color w:val="000000"/>
                <w:sz w:val="20"/>
                <w:szCs w:val="20"/>
              </w:rPr>
            </w:pPr>
            <w:r w:rsidRPr="00D76771">
              <w:rPr>
                <w:color w:val="000000"/>
                <w:sz w:val="20"/>
                <w:szCs w:val="20"/>
              </w:rPr>
              <w:t>492,4</w:t>
            </w:r>
          </w:p>
        </w:tc>
      </w:tr>
      <w:tr w:rsidR="00D76771" w:rsidRPr="00D76771" w:rsidTr="00E76E8B">
        <w:trPr>
          <w:trHeight w:val="41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6"/>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6"/>
              <w:rPr>
                <w:sz w:val="20"/>
                <w:szCs w:val="20"/>
              </w:rPr>
            </w:pPr>
            <w:r w:rsidRPr="00D76771">
              <w:rPr>
                <w:sz w:val="20"/>
                <w:szCs w:val="20"/>
              </w:rPr>
              <w:t>452</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6"/>
              <w:rPr>
                <w:color w:val="000000"/>
                <w:sz w:val="20"/>
                <w:szCs w:val="20"/>
              </w:rPr>
            </w:pPr>
            <w:r w:rsidRPr="00D76771">
              <w:rPr>
                <w:color w:val="000000"/>
                <w:sz w:val="20"/>
                <w:szCs w:val="20"/>
              </w:rPr>
              <w:t xml:space="preserve">                Обеспечение деятельности (оказание услуг)  муниципального учреждения в </w:t>
            </w:r>
            <w:r w:rsidRPr="00D76771">
              <w:rPr>
                <w:color w:val="000000"/>
                <w:sz w:val="20"/>
                <w:szCs w:val="20"/>
              </w:rPr>
              <w:lastRenderedPageBreak/>
              <w:t>сфере средств массовой информации</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lastRenderedPageBreak/>
              <w:t>12</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6"/>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0111103</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6"/>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468,9</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6"/>
              <w:rPr>
                <w:color w:val="000000"/>
                <w:sz w:val="20"/>
                <w:szCs w:val="20"/>
              </w:rPr>
            </w:pPr>
            <w:r w:rsidRPr="00D76771">
              <w:rPr>
                <w:color w:val="000000"/>
                <w:sz w:val="20"/>
                <w:szCs w:val="20"/>
              </w:rPr>
              <w:t>492,4</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453</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12</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0111103</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620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468,9</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492,4</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454</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b/>
                <w:bCs/>
                <w:color w:val="000000"/>
                <w:sz w:val="20"/>
                <w:szCs w:val="20"/>
              </w:rPr>
            </w:pPr>
            <w:r w:rsidRPr="00D76771">
              <w:rPr>
                <w:b/>
                <w:bCs/>
                <w:color w:val="000000"/>
                <w:sz w:val="20"/>
                <w:szCs w:val="20"/>
              </w:rPr>
              <w:t xml:space="preserve">  ОБСЛУЖИВАНИЕ ГОСУДАРСТВЕННОГО И МУНИЦИПАЛЬНОГО ДОЛГА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b/>
                <w:bCs/>
                <w:color w:val="000000"/>
                <w:sz w:val="20"/>
                <w:szCs w:val="20"/>
              </w:rPr>
            </w:pPr>
            <w:r w:rsidRPr="00D76771">
              <w:rPr>
                <w:b/>
                <w:bCs/>
                <w:color w:val="000000"/>
                <w:sz w:val="20"/>
                <w:szCs w:val="20"/>
              </w:rPr>
              <w:t>13</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b/>
                <w:bCs/>
                <w:color w:val="000000"/>
                <w:sz w:val="20"/>
                <w:szCs w:val="20"/>
              </w:rPr>
            </w:pPr>
            <w:r w:rsidRPr="00D76771">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b/>
                <w:bCs/>
                <w:color w:val="000000"/>
                <w:sz w:val="20"/>
                <w:szCs w:val="20"/>
              </w:rPr>
            </w:pPr>
            <w:r w:rsidRPr="00D76771">
              <w:rPr>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b/>
                <w:bCs/>
                <w:color w:val="000000"/>
                <w:sz w:val="20"/>
                <w:szCs w:val="20"/>
              </w:rPr>
            </w:pPr>
            <w:r w:rsidRPr="00D76771">
              <w:rPr>
                <w:b/>
                <w:bCs/>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b/>
                <w:bCs/>
                <w:color w:val="000000"/>
                <w:sz w:val="20"/>
                <w:szCs w:val="20"/>
              </w:rPr>
            </w:pPr>
            <w:r w:rsidRPr="00D76771">
              <w:rPr>
                <w:b/>
                <w:bCs/>
                <w:color w:val="000000"/>
                <w:sz w:val="20"/>
                <w:szCs w:val="20"/>
              </w:rPr>
              <w:t>200,0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b/>
                <w:bCs/>
                <w:color w:val="000000"/>
                <w:sz w:val="20"/>
                <w:szCs w:val="20"/>
              </w:rPr>
            </w:pPr>
            <w:r w:rsidRPr="00D76771">
              <w:rPr>
                <w:b/>
                <w:bCs/>
                <w:color w:val="000000"/>
                <w:sz w:val="20"/>
                <w:szCs w:val="20"/>
              </w:rPr>
              <w:t>200,0</w:t>
            </w:r>
          </w:p>
        </w:tc>
      </w:tr>
      <w:tr w:rsidR="00D76771" w:rsidRPr="00D76771" w:rsidTr="00D76771">
        <w:trPr>
          <w:trHeight w:val="510"/>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0"/>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0"/>
              <w:rPr>
                <w:sz w:val="20"/>
                <w:szCs w:val="20"/>
              </w:rPr>
            </w:pPr>
            <w:r w:rsidRPr="00D76771">
              <w:rPr>
                <w:sz w:val="20"/>
                <w:szCs w:val="20"/>
              </w:rPr>
              <w:t>455</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0"/>
              <w:rPr>
                <w:color w:val="000000"/>
                <w:sz w:val="20"/>
                <w:szCs w:val="20"/>
              </w:rPr>
            </w:pPr>
            <w:r w:rsidRPr="00D76771">
              <w:rPr>
                <w:color w:val="000000"/>
                <w:sz w:val="20"/>
                <w:szCs w:val="20"/>
              </w:rPr>
              <w:t xml:space="preserve">    Обслуживание  государственного внутреннего и муниципального долга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13</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0"/>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0"/>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200,0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0"/>
              <w:rPr>
                <w:color w:val="000000"/>
                <w:sz w:val="20"/>
                <w:szCs w:val="20"/>
              </w:rPr>
            </w:pPr>
            <w:r w:rsidRPr="00D76771">
              <w:rPr>
                <w:color w:val="000000"/>
                <w:sz w:val="20"/>
                <w:szCs w:val="20"/>
              </w:rPr>
              <w:t>200,0</w:t>
            </w:r>
          </w:p>
        </w:tc>
      </w:tr>
      <w:tr w:rsidR="00D76771" w:rsidRPr="00D76771" w:rsidTr="00D76771">
        <w:trPr>
          <w:trHeight w:val="127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1"/>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1"/>
              <w:rPr>
                <w:sz w:val="20"/>
                <w:szCs w:val="20"/>
              </w:rPr>
            </w:pPr>
            <w:r w:rsidRPr="00D76771">
              <w:rPr>
                <w:sz w:val="20"/>
                <w:szCs w:val="20"/>
              </w:rPr>
              <w:t>456</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1"/>
              <w:rPr>
                <w:color w:val="000000"/>
                <w:sz w:val="20"/>
                <w:szCs w:val="20"/>
              </w:rPr>
            </w:pPr>
            <w:r w:rsidRPr="00D76771">
              <w:rPr>
                <w:color w:val="000000"/>
                <w:sz w:val="20"/>
                <w:szCs w:val="20"/>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13</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1"/>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1200000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1"/>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200,0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1"/>
              <w:rPr>
                <w:color w:val="000000"/>
                <w:sz w:val="20"/>
                <w:szCs w:val="20"/>
              </w:rPr>
            </w:pPr>
            <w:r w:rsidRPr="00D76771">
              <w:rPr>
                <w:color w:val="000000"/>
                <w:sz w:val="20"/>
                <w:szCs w:val="20"/>
              </w:rPr>
              <w:t>200,0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outlineLvl w:val="5"/>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outlineLvl w:val="5"/>
              <w:rPr>
                <w:sz w:val="20"/>
                <w:szCs w:val="20"/>
              </w:rPr>
            </w:pPr>
            <w:r w:rsidRPr="00D76771">
              <w:rPr>
                <w:sz w:val="20"/>
                <w:szCs w:val="20"/>
              </w:rPr>
              <w:t>457</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outlineLvl w:val="5"/>
              <w:rPr>
                <w:color w:val="000000"/>
                <w:sz w:val="20"/>
                <w:szCs w:val="20"/>
              </w:rPr>
            </w:pPr>
            <w:r w:rsidRPr="00D76771">
              <w:rPr>
                <w:color w:val="000000"/>
                <w:sz w:val="20"/>
                <w:szCs w:val="20"/>
              </w:rPr>
              <w:t xml:space="preserve">              Обслуживание муниципального долга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5"/>
              <w:rPr>
                <w:color w:val="000000"/>
                <w:sz w:val="20"/>
                <w:szCs w:val="20"/>
              </w:rPr>
            </w:pPr>
            <w:r w:rsidRPr="00D76771">
              <w:rPr>
                <w:color w:val="000000"/>
                <w:sz w:val="20"/>
                <w:szCs w:val="20"/>
              </w:rPr>
              <w:t>13</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outlineLvl w:val="5"/>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5"/>
              <w:rPr>
                <w:color w:val="000000"/>
                <w:sz w:val="20"/>
                <w:szCs w:val="20"/>
              </w:rPr>
            </w:pPr>
            <w:r w:rsidRPr="00D76771">
              <w:rPr>
                <w:color w:val="000000"/>
                <w:sz w:val="20"/>
                <w:szCs w:val="20"/>
              </w:rPr>
              <w:t>1201110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outlineLvl w:val="5"/>
              <w:rPr>
                <w:color w:val="000000"/>
                <w:sz w:val="20"/>
                <w:szCs w:val="20"/>
              </w:rPr>
            </w:pPr>
            <w:r w:rsidRPr="00D76771">
              <w:rPr>
                <w:color w:val="000000"/>
                <w:sz w:val="20"/>
                <w:szCs w:val="20"/>
              </w:rPr>
              <w:t> </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5"/>
              <w:rPr>
                <w:color w:val="000000"/>
                <w:sz w:val="20"/>
                <w:szCs w:val="20"/>
              </w:rPr>
            </w:pPr>
            <w:r w:rsidRPr="00D76771">
              <w:rPr>
                <w:color w:val="000000"/>
                <w:sz w:val="20"/>
                <w:szCs w:val="20"/>
              </w:rPr>
              <w:t>200,0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outlineLvl w:val="5"/>
              <w:rPr>
                <w:color w:val="000000"/>
                <w:sz w:val="20"/>
                <w:szCs w:val="20"/>
              </w:rPr>
            </w:pPr>
            <w:r w:rsidRPr="00D76771">
              <w:rPr>
                <w:color w:val="000000"/>
                <w:sz w:val="20"/>
                <w:szCs w:val="20"/>
              </w:rPr>
              <w:t>200,0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458</w:t>
            </w:r>
          </w:p>
        </w:tc>
        <w:tc>
          <w:tcPr>
            <w:tcW w:w="3246" w:type="dxa"/>
            <w:tcBorders>
              <w:top w:val="nil"/>
              <w:left w:val="nil"/>
              <w:bottom w:val="single" w:sz="4" w:space="0" w:color="auto"/>
              <w:right w:val="single" w:sz="4" w:space="0" w:color="auto"/>
            </w:tcBorders>
            <w:shd w:val="clear" w:color="000000" w:fill="auto"/>
            <w:hideMark/>
          </w:tcPr>
          <w:p w:rsidR="00D76771" w:rsidRPr="00D76771" w:rsidRDefault="00D76771" w:rsidP="00D76771">
            <w:pPr>
              <w:rPr>
                <w:color w:val="000000"/>
                <w:sz w:val="20"/>
                <w:szCs w:val="20"/>
              </w:rPr>
            </w:pPr>
            <w:r w:rsidRPr="00D76771">
              <w:rPr>
                <w:color w:val="000000"/>
                <w:sz w:val="20"/>
                <w:szCs w:val="20"/>
              </w:rPr>
              <w:t xml:space="preserve">                  Обслуживание муниципального долга</w:t>
            </w:r>
          </w:p>
        </w:tc>
        <w:tc>
          <w:tcPr>
            <w:tcW w:w="863"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13</w:t>
            </w:r>
          </w:p>
        </w:tc>
        <w:tc>
          <w:tcPr>
            <w:tcW w:w="742" w:type="dxa"/>
            <w:tcBorders>
              <w:top w:val="nil"/>
              <w:left w:val="nil"/>
              <w:bottom w:val="single" w:sz="4" w:space="0" w:color="auto"/>
              <w:right w:val="single" w:sz="4" w:space="0" w:color="auto"/>
            </w:tcBorders>
            <w:shd w:val="clear" w:color="000000" w:fill="auto"/>
            <w:noWrap/>
            <w:hideMark/>
          </w:tcPr>
          <w:p w:rsidR="00D76771" w:rsidRPr="00D76771" w:rsidRDefault="00D76771" w:rsidP="00D76771">
            <w:pPr>
              <w:jc w:val="center"/>
              <w:rPr>
                <w:color w:val="000000"/>
                <w:sz w:val="20"/>
                <w:szCs w:val="20"/>
              </w:rPr>
            </w:pPr>
            <w:r w:rsidRPr="00D76771">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1201110</w:t>
            </w:r>
          </w:p>
        </w:tc>
        <w:tc>
          <w:tcPr>
            <w:tcW w:w="993"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center"/>
              <w:rPr>
                <w:color w:val="000000"/>
                <w:sz w:val="20"/>
                <w:szCs w:val="20"/>
              </w:rPr>
            </w:pPr>
            <w:r w:rsidRPr="00D76771">
              <w:rPr>
                <w:color w:val="000000"/>
                <w:sz w:val="20"/>
                <w:szCs w:val="20"/>
              </w:rPr>
              <w:t>730</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200,0</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color w:val="000000"/>
                <w:sz w:val="20"/>
                <w:szCs w:val="20"/>
              </w:rPr>
            </w:pPr>
            <w:r w:rsidRPr="00D76771">
              <w:rPr>
                <w:color w:val="000000"/>
                <w:sz w:val="20"/>
                <w:szCs w:val="20"/>
              </w:rPr>
              <w:t>200,0</w:t>
            </w:r>
          </w:p>
        </w:tc>
      </w:tr>
      <w:tr w:rsidR="00D76771" w:rsidRPr="00D76771" w:rsidTr="00D76771">
        <w:trPr>
          <w:trHeight w:val="255"/>
        </w:trPr>
        <w:tc>
          <w:tcPr>
            <w:tcW w:w="420" w:type="dxa"/>
            <w:tcBorders>
              <w:top w:val="nil"/>
              <w:left w:val="nil"/>
              <w:bottom w:val="nil"/>
              <w:right w:val="nil"/>
            </w:tcBorders>
            <w:shd w:val="clear" w:color="000000" w:fill="auto"/>
            <w:noWrap/>
            <w:vAlign w:val="bottom"/>
            <w:hideMark/>
          </w:tcPr>
          <w:p w:rsidR="00D76771" w:rsidRPr="00D76771" w:rsidRDefault="00D76771" w:rsidP="00D76771">
            <w:pPr>
              <w:rPr>
                <w:sz w:val="20"/>
                <w:szCs w:val="20"/>
              </w:rPr>
            </w:pPr>
          </w:p>
        </w:tc>
        <w:tc>
          <w:tcPr>
            <w:tcW w:w="541" w:type="dxa"/>
            <w:tcBorders>
              <w:top w:val="nil"/>
              <w:left w:val="single" w:sz="4" w:space="0" w:color="auto"/>
              <w:bottom w:val="single" w:sz="4" w:space="0" w:color="auto"/>
              <w:right w:val="single" w:sz="4" w:space="0" w:color="auto"/>
            </w:tcBorders>
            <w:shd w:val="clear" w:color="000000" w:fill="auto"/>
            <w:noWrap/>
            <w:vAlign w:val="bottom"/>
            <w:hideMark/>
          </w:tcPr>
          <w:p w:rsidR="00D76771" w:rsidRPr="00D76771" w:rsidRDefault="00D76771" w:rsidP="00D76771">
            <w:pPr>
              <w:jc w:val="right"/>
              <w:rPr>
                <w:sz w:val="20"/>
                <w:szCs w:val="20"/>
              </w:rPr>
            </w:pPr>
            <w:r w:rsidRPr="00D76771">
              <w:rPr>
                <w:sz w:val="20"/>
                <w:szCs w:val="20"/>
              </w:rPr>
              <w:t>459</w:t>
            </w:r>
          </w:p>
        </w:tc>
        <w:tc>
          <w:tcPr>
            <w:tcW w:w="6978" w:type="dxa"/>
            <w:gridSpan w:val="5"/>
            <w:tcBorders>
              <w:top w:val="single" w:sz="4" w:space="0" w:color="auto"/>
              <w:left w:val="nil"/>
              <w:bottom w:val="single" w:sz="4" w:space="0" w:color="auto"/>
              <w:right w:val="single" w:sz="4" w:space="0" w:color="auto"/>
            </w:tcBorders>
            <w:shd w:val="clear" w:color="000000" w:fill="auto"/>
            <w:noWrap/>
            <w:vAlign w:val="bottom"/>
            <w:hideMark/>
          </w:tcPr>
          <w:p w:rsidR="00D76771" w:rsidRPr="00D76771" w:rsidRDefault="00D76771" w:rsidP="00D76771">
            <w:pPr>
              <w:jc w:val="right"/>
              <w:rPr>
                <w:b/>
                <w:bCs/>
                <w:color w:val="000000"/>
                <w:sz w:val="20"/>
                <w:szCs w:val="20"/>
              </w:rPr>
            </w:pPr>
            <w:r w:rsidRPr="00D76771">
              <w:rPr>
                <w:b/>
                <w:bCs/>
                <w:color w:val="000000"/>
                <w:sz w:val="20"/>
                <w:szCs w:val="20"/>
              </w:rPr>
              <w:t>Всего расходов:</w:t>
            </w:r>
          </w:p>
        </w:tc>
        <w:tc>
          <w:tcPr>
            <w:tcW w:w="1191" w:type="dxa"/>
            <w:tcBorders>
              <w:top w:val="nil"/>
              <w:left w:val="nil"/>
              <w:bottom w:val="single" w:sz="4" w:space="0" w:color="auto"/>
              <w:right w:val="single" w:sz="4" w:space="0" w:color="auto"/>
            </w:tcBorders>
            <w:shd w:val="clear" w:color="auto" w:fill="auto"/>
            <w:noWrap/>
            <w:hideMark/>
          </w:tcPr>
          <w:p w:rsidR="00D76771" w:rsidRPr="00D76771" w:rsidRDefault="00D76771" w:rsidP="00D76771">
            <w:pPr>
              <w:jc w:val="right"/>
              <w:rPr>
                <w:b/>
                <w:bCs/>
                <w:color w:val="000000"/>
                <w:sz w:val="20"/>
                <w:szCs w:val="20"/>
              </w:rPr>
            </w:pPr>
            <w:r w:rsidRPr="00D76771">
              <w:rPr>
                <w:b/>
                <w:bCs/>
                <w:color w:val="000000"/>
                <w:sz w:val="20"/>
                <w:szCs w:val="20"/>
              </w:rPr>
              <w:t>1 077 256,2</w:t>
            </w:r>
            <w:r w:rsidR="00E76E8B">
              <w:rPr>
                <w:b/>
                <w:bCs/>
                <w:color w:val="000000"/>
                <w:sz w:val="20"/>
                <w:szCs w:val="20"/>
              </w:rPr>
              <w:t xml:space="preserve">    </w:t>
            </w:r>
          </w:p>
        </w:tc>
        <w:tc>
          <w:tcPr>
            <w:tcW w:w="935" w:type="dxa"/>
            <w:tcBorders>
              <w:top w:val="nil"/>
              <w:left w:val="nil"/>
              <w:bottom w:val="single" w:sz="4" w:space="0" w:color="auto"/>
              <w:right w:val="single" w:sz="4" w:space="0" w:color="auto"/>
            </w:tcBorders>
            <w:shd w:val="clear" w:color="auto" w:fill="auto"/>
            <w:noWrap/>
            <w:hideMark/>
          </w:tcPr>
          <w:p w:rsidR="00D76771" w:rsidRPr="00D76771" w:rsidRDefault="00D76771" w:rsidP="00E76E8B">
            <w:pPr>
              <w:ind w:left="-165" w:right="-108"/>
              <w:jc w:val="right"/>
              <w:rPr>
                <w:b/>
                <w:bCs/>
                <w:color w:val="000000"/>
                <w:sz w:val="20"/>
                <w:szCs w:val="20"/>
              </w:rPr>
            </w:pPr>
            <w:r w:rsidRPr="00D76771">
              <w:rPr>
                <w:b/>
                <w:bCs/>
                <w:color w:val="000000"/>
                <w:sz w:val="20"/>
                <w:szCs w:val="20"/>
              </w:rPr>
              <w:t>1106 788,3</w:t>
            </w:r>
          </w:p>
        </w:tc>
      </w:tr>
    </w:tbl>
    <w:p w:rsidR="001F2094" w:rsidRDefault="001F2094" w:rsidP="001F2094">
      <w:pPr>
        <w:jc w:val="right"/>
        <w:rPr>
          <w:sz w:val="22"/>
          <w:szCs w:val="22"/>
        </w:rPr>
      </w:pPr>
    </w:p>
    <w:p w:rsidR="001F2094" w:rsidRPr="00232AF4" w:rsidRDefault="001F2094" w:rsidP="001F2094">
      <w:pPr>
        <w:jc w:val="right"/>
        <w:rPr>
          <w:sz w:val="22"/>
          <w:szCs w:val="22"/>
        </w:rPr>
      </w:pPr>
      <w:r w:rsidRPr="00232AF4">
        <w:rPr>
          <w:sz w:val="22"/>
          <w:szCs w:val="22"/>
        </w:rPr>
        <w:t>Приложение</w:t>
      </w:r>
      <w:r>
        <w:rPr>
          <w:sz w:val="22"/>
          <w:szCs w:val="22"/>
        </w:rPr>
        <w:t xml:space="preserve"> № 7</w:t>
      </w:r>
    </w:p>
    <w:p w:rsidR="001F2094" w:rsidRPr="00225BA0" w:rsidRDefault="001F2094" w:rsidP="001F2094">
      <w:pPr>
        <w:jc w:val="right"/>
        <w:rPr>
          <w:sz w:val="20"/>
          <w:szCs w:val="20"/>
        </w:rPr>
      </w:pPr>
      <w:r w:rsidRPr="00225BA0">
        <w:rPr>
          <w:sz w:val="20"/>
          <w:szCs w:val="20"/>
        </w:rPr>
        <w:t>к Решению Думы Североуральского городского округа</w:t>
      </w:r>
    </w:p>
    <w:p w:rsidR="001F2094" w:rsidRPr="00225BA0" w:rsidRDefault="001F2094" w:rsidP="001F2094">
      <w:pPr>
        <w:jc w:val="right"/>
        <w:rPr>
          <w:sz w:val="20"/>
          <w:szCs w:val="20"/>
        </w:rPr>
      </w:pPr>
      <w:r w:rsidRPr="00225BA0">
        <w:rPr>
          <w:sz w:val="20"/>
          <w:szCs w:val="20"/>
        </w:rPr>
        <w:t xml:space="preserve">от 24  декабря 2014 года № </w:t>
      </w:r>
      <w:r w:rsidR="00DD56BF">
        <w:rPr>
          <w:sz w:val="20"/>
          <w:szCs w:val="20"/>
        </w:rPr>
        <w:t>137</w:t>
      </w:r>
    </w:p>
    <w:p w:rsidR="001F2094" w:rsidRPr="00225BA0" w:rsidRDefault="001F2094" w:rsidP="001F2094">
      <w:pPr>
        <w:jc w:val="right"/>
        <w:rPr>
          <w:sz w:val="20"/>
          <w:szCs w:val="20"/>
        </w:rPr>
      </w:pPr>
      <w:r w:rsidRPr="00225BA0">
        <w:rPr>
          <w:sz w:val="20"/>
          <w:szCs w:val="20"/>
        </w:rPr>
        <w:t>"О бюджете Североуральского городского округа на 2015 год и</w:t>
      </w:r>
    </w:p>
    <w:p w:rsidR="001F2094" w:rsidRPr="00225BA0" w:rsidRDefault="001F2094" w:rsidP="001F2094">
      <w:pPr>
        <w:jc w:val="right"/>
        <w:rPr>
          <w:sz w:val="20"/>
          <w:szCs w:val="20"/>
        </w:rPr>
      </w:pPr>
      <w:r w:rsidRPr="00225BA0">
        <w:rPr>
          <w:sz w:val="20"/>
          <w:szCs w:val="20"/>
        </w:rPr>
        <w:t>плановый период 2016 и 2017 годов"</w:t>
      </w:r>
    </w:p>
    <w:tbl>
      <w:tblPr>
        <w:tblW w:w="9889" w:type="dxa"/>
        <w:tblInd w:w="-318" w:type="dxa"/>
        <w:tblLayout w:type="fixed"/>
        <w:tblLook w:val="04A0" w:firstRow="1" w:lastRow="0" w:firstColumn="1" w:lastColumn="0" w:noHBand="0" w:noVBand="1"/>
      </w:tblPr>
      <w:tblGrid>
        <w:gridCol w:w="236"/>
        <w:gridCol w:w="591"/>
        <w:gridCol w:w="2777"/>
        <w:gridCol w:w="1223"/>
        <w:gridCol w:w="849"/>
        <w:gridCol w:w="991"/>
        <w:gridCol w:w="1132"/>
        <w:gridCol w:w="849"/>
        <w:gridCol w:w="1241"/>
      </w:tblGrid>
      <w:tr w:rsidR="001F2094" w:rsidRPr="001F2094" w:rsidTr="001F2094">
        <w:trPr>
          <w:trHeight w:val="315"/>
        </w:trPr>
        <w:tc>
          <w:tcPr>
            <w:tcW w:w="9889" w:type="dxa"/>
            <w:gridSpan w:val="9"/>
            <w:tcBorders>
              <w:top w:val="nil"/>
              <w:left w:val="nil"/>
              <w:bottom w:val="nil"/>
              <w:right w:val="nil"/>
            </w:tcBorders>
            <w:shd w:val="clear" w:color="000000" w:fill="auto"/>
            <w:noWrap/>
            <w:vAlign w:val="bottom"/>
            <w:hideMark/>
          </w:tcPr>
          <w:p w:rsidR="001F2094" w:rsidRPr="001F2094" w:rsidRDefault="001F2094" w:rsidP="001F2094">
            <w:pPr>
              <w:jc w:val="center"/>
              <w:rPr>
                <w:b/>
                <w:bCs/>
                <w:sz w:val="20"/>
                <w:szCs w:val="20"/>
              </w:rPr>
            </w:pPr>
            <w:r w:rsidRPr="001F2094">
              <w:rPr>
                <w:b/>
                <w:bCs/>
                <w:sz w:val="20"/>
                <w:szCs w:val="20"/>
              </w:rPr>
              <w:t>Ведомственная структура расходов бюджета  Североуральского</w:t>
            </w:r>
          </w:p>
        </w:tc>
      </w:tr>
      <w:tr w:rsidR="001F2094" w:rsidRPr="001F2094" w:rsidTr="001F2094">
        <w:trPr>
          <w:trHeight w:val="315"/>
        </w:trPr>
        <w:tc>
          <w:tcPr>
            <w:tcW w:w="9889" w:type="dxa"/>
            <w:gridSpan w:val="9"/>
            <w:tcBorders>
              <w:top w:val="nil"/>
              <w:left w:val="nil"/>
              <w:bottom w:val="nil"/>
              <w:right w:val="nil"/>
            </w:tcBorders>
            <w:shd w:val="clear" w:color="000000" w:fill="auto"/>
            <w:noWrap/>
            <w:vAlign w:val="bottom"/>
            <w:hideMark/>
          </w:tcPr>
          <w:p w:rsidR="001F2094" w:rsidRPr="001F2094" w:rsidRDefault="001F2094" w:rsidP="001F2094">
            <w:pPr>
              <w:jc w:val="center"/>
              <w:rPr>
                <w:b/>
                <w:bCs/>
                <w:sz w:val="20"/>
                <w:szCs w:val="20"/>
              </w:rPr>
            </w:pPr>
            <w:r w:rsidRPr="001F2094">
              <w:rPr>
                <w:b/>
                <w:bCs/>
                <w:sz w:val="20"/>
                <w:szCs w:val="20"/>
              </w:rPr>
              <w:t xml:space="preserve"> городского округа по главным распорядителям бюджетных средств, разделам, </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9653" w:type="dxa"/>
            <w:gridSpan w:val="8"/>
            <w:tcBorders>
              <w:top w:val="nil"/>
              <w:left w:val="nil"/>
              <w:bottom w:val="nil"/>
              <w:right w:val="nil"/>
            </w:tcBorders>
            <w:shd w:val="clear" w:color="000000" w:fill="auto"/>
            <w:noWrap/>
            <w:vAlign w:val="bottom"/>
            <w:hideMark/>
          </w:tcPr>
          <w:p w:rsidR="001F2094" w:rsidRPr="001F2094" w:rsidRDefault="001F2094" w:rsidP="001F2094">
            <w:pPr>
              <w:jc w:val="center"/>
              <w:rPr>
                <w:b/>
                <w:bCs/>
                <w:color w:val="000000"/>
                <w:sz w:val="18"/>
                <w:szCs w:val="18"/>
              </w:rPr>
            </w:pPr>
            <w:r w:rsidRPr="001F2094">
              <w:rPr>
                <w:b/>
                <w:bCs/>
                <w:color w:val="000000"/>
                <w:sz w:val="18"/>
                <w:szCs w:val="18"/>
              </w:rPr>
              <w:t xml:space="preserve">подразделам, и целевым статьям (муниципальным программам Североуральского </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9653" w:type="dxa"/>
            <w:gridSpan w:val="8"/>
            <w:tcBorders>
              <w:top w:val="nil"/>
              <w:left w:val="nil"/>
              <w:bottom w:val="nil"/>
              <w:right w:val="nil"/>
            </w:tcBorders>
            <w:shd w:val="clear" w:color="000000" w:fill="auto"/>
            <w:noWrap/>
            <w:vAlign w:val="bottom"/>
            <w:hideMark/>
          </w:tcPr>
          <w:p w:rsidR="001F2094" w:rsidRPr="001F2094" w:rsidRDefault="001F2094" w:rsidP="001F2094">
            <w:pPr>
              <w:jc w:val="center"/>
              <w:rPr>
                <w:b/>
                <w:bCs/>
                <w:color w:val="000000"/>
                <w:sz w:val="18"/>
                <w:szCs w:val="18"/>
              </w:rPr>
            </w:pPr>
            <w:r w:rsidRPr="001F2094">
              <w:rPr>
                <w:b/>
                <w:bCs/>
                <w:color w:val="000000"/>
                <w:sz w:val="18"/>
                <w:szCs w:val="18"/>
              </w:rPr>
              <w:t xml:space="preserve">городского округа и непрограммным направлениям деятельности), группам и </w:t>
            </w:r>
          </w:p>
        </w:tc>
      </w:tr>
      <w:tr w:rsidR="001F2094" w:rsidRPr="001F2094" w:rsidTr="001F2094">
        <w:trPr>
          <w:trHeight w:val="31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9653" w:type="dxa"/>
            <w:gridSpan w:val="8"/>
            <w:tcBorders>
              <w:top w:val="nil"/>
              <w:left w:val="nil"/>
              <w:bottom w:val="nil"/>
              <w:right w:val="nil"/>
            </w:tcBorders>
            <w:shd w:val="clear" w:color="000000" w:fill="auto"/>
            <w:noWrap/>
            <w:vAlign w:val="bottom"/>
            <w:hideMark/>
          </w:tcPr>
          <w:p w:rsidR="001F2094" w:rsidRPr="001F2094" w:rsidRDefault="001F2094" w:rsidP="001F2094">
            <w:pPr>
              <w:jc w:val="center"/>
              <w:rPr>
                <w:b/>
                <w:bCs/>
                <w:sz w:val="18"/>
                <w:szCs w:val="18"/>
              </w:rPr>
            </w:pPr>
            <w:r w:rsidRPr="001F2094">
              <w:rPr>
                <w:b/>
                <w:bCs/>
                <w:sz w:val="18"/>
                <w:szCs w:val="18"/>
              </w:rPr>
              <w:t>подгруппам видов расходов на 2015 год</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nil"/>
              <w:bottom w:val="nil"/>
              <w:right w:val="nil"/>
            </w:tcBorders>
            <w:shd w:val="clear" w:color="000000" w:fill="auto"/>
            <w:noWrap/>
            <w:vAlign w:val="bottom"/>
            <w:hideMark/>
          </w:tcPr>
          <w:p w:rsidR="001F2094" w:rsidRPr="001F2094" w:rsidRDefault="001F2094" w:rsidP="001F2094">
            <w:pPr>
              <w:ind w:firstLineChars="400" w:firstLine="800"/>
              <w:rPr>
                <w:sz w:val="20"/>
                <w:szCs w:val="20"/>
              </w:rPr>
            </w:pPr>
          </w:p>
        </w:tc>
        <w:tc>
          <w:tcPr>
            <w:tcW w:w="9062" w:type="dxa"/>
            <w:gridSpan w:val="7"/>
            <w:tcBorders>
              <w:top w:val="nil"/>
              <w:left w:val="nil"/>
              <w:bottom w:val="single" w:sz="4" w:space="0" w:color="auto"/>
              <w:right w:val="nil"/>
            </w:tcBorders>
            <w:shd w:val="clear" w:color="000000" w:fill="auto"/>
            <w:noWrap/>
            <w:vAlign w:val="bottom"/>
            <w:hideMark/>
          </w:tcPr>
          <w:p w:rsidR="001F2094" w:rsidRPr="001F2094" w:rsidRDefault="001F2094" w:rsidP="001F2094">
            <w:pPr>
              <w:jc w:val="center"/>
              <w:rPr>
                <w:rFonts w:ascii="Arial CYR" w:hAnsi="Arial CYR" w:cs="Arial CYR"/>
                <w:color w:val="000000"/>
                <w:sz w:val="20"/>
                <w:szCs w:val="20"/>
              </w:rPr>
            </w:pPr>
            <w:r w:rsidRPr="001F2094">
              <w:rPr>
                <w:rFonts w:ascii="Arial CYR" w:hAnsi="Arial CYR" w:cs="Arial CYR"/>
                <w:color w:val="000000"/>
                <w:sz w:val="20"/>
                <w:szCs w:val="20"/>
              </w:rPr>
              <w:t> </w:t>
            </w:r>
          </w:p>
        </w:tc>
      </w:tr>
      <w:tr w:rsidR="001F2094" w:rsidRPr="001F2094" w:rsidTr="001F2094">
        <w:trPr>
          <w:trHeight w:val="102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rPr>
                <w:sz w:val="20"/>
                <w:szCs w:val="20"/>
              </w:rPr>
            </w:pPr>
            <w:r w:rsidRPr="001F2094">
              <w:rPr>
                <w:sz w:val="20"/>
                <w:szCs w:val="20"/>
              </w:rPr>
              <w:t>№ п/п</w:t>
            </w:r>
          </w:p>
        </w:tc>
        <w:tc>
          <w:tcPr>
            <w:tcW w:w="2777" w:type="dxa"/>
            <w:tcBorders>
              <w:top w:val="nil"/>
              <w:left w:val="nil"/>
              <w:bottom w:val="single" w:sz="4" w:space="0" w:color="auto"/>
              <w:right w:val="single" w:sz="4" w:space="0" w:color="auto"/>
            </w:tcBorders>
            <w:shd w:val="clear" w:color="auto" w:fill="auto"/>
            <w:vAlign w:val="center"/>
            <w:hideMark/>
          </w:tcPr>
          <w:p w:rsidR="001F2094" w:rsidRPr="001F2094" w:rsidRDefault="001F2094" w:rsidP="001F2094">
            <w:pPr>
              <w:jc w:val="center"/>
              <w:rPr>
                <w:color w:val="000000"/>
                <w:sz w:val="20"/>
                <w:szCs w:val="20"/>
              </w:rPr>
            </w:pPr>
            <w:r w:rsidRPr="001F2094">
              <w:rPr>
                <w:color w:val="000000"/>
                <w:sz w:val="20"/>
                <w:szCs w:val="20"/>
              </w:rPr>
              <w:t>Наименование раздела, подраздела, целевой статьи расходов</w:t>
            </w:r>
          </w:p>
        </w:tc>
        <w:tc>
          <w:tcPr>
            <w:tcW w:w="1223" w:type="dxa"/>
            <w:tcBorders>
              <w:top w:val="nil"/>
              <w:left w:val="nil"/>
              <w:bottom w:val="single" w:sz="4" w:space="0" w:color="auto"/>
              <w:right w:val="single" w:sz="4" w:space="0" w:color="auto"/>
            </w:tcBorders>
            <w:shd w:val="clear" w:color="000000" w:fill="auto"/>
            <w:vAlign w:val="center"/>
            <w:hideMark/>
          </w:tcPr>
          <w:p w:rsidR="001F2094" w:rsidRPr="001F2094" w:rsidRDefault="001F2094" w:rsidP="001F2094">
            <w:pPr>
              <w:jc w:val="center"/>
              <w:rPr>
                <w:color w:val="000000"/>
                <w:sz w:val="20"/>
                <w:szCs w:val="20"/>
              </w:rPr>
            </w:pPr>
            <w:r w:rsidRPr="001F2094">
              <w:rPr>
                <w:color w:val="000000"/>
                <w:sz w:val="20"/>
                <w:szCs w:val="20"/>
              </w:rPr>
              <w:t>Код главного распорядителя</w:t>
            </w:r>
          </w:p>
        </w:tc>
        <w:tc>
          <w:tcPr>
            <w:tcW w:w="849" w:type="dxa"/>
            <w:tcBorders>
              <w:top w:val="nil"/>
              <w:left w:val="nil"/>
              <w:bottom w:val="single" w:sz="4" w:space="0" w:color="auto"/>
              <w:right w:val="single" w:sz="4" w:space="0" w:color="auto"/>
            </w:tcBorders>
            <w:shd w:val="clear" w:color="auto" w:fill="auto"/>
            <w:vAlign w:val="center"/>
            <w:hideMark/>
          </w:tcPr>
          <w:p w:rsidR="001F2094" w:rsidRPr="001F2094" w:rsidRDefault="001F2094" w:rsidP="001F2094">
            <w:pPr>
              <w:jc w:val="center"/>
              <w:rPr>
                <w:color w:val="000000"/>
                <w:sz w:val="20"/>
                <w:szCs w:val="20"/>
              </w:rPr>
            </w:pPr>
            <w:r w:rsidRPr="001F2094">
              <w:rPr>
                <w:color w:val="000000"/>
                <w:sz w:val="20"/>
                <w:szCs w:val="20"/>
              </w:rPr>
              <w:t>Код раздела</w:t>
            </w:r>
          </w:p>
        </w:tc>
        <w:tc>
          <w:tcPr>
            <w:tcW w:w="991" w:type="dxa"/>
            <w:tcBorders>
              <w:top w:val="nil"/>
              <w:left w:val="nil"/>
              <w:bottom w:val="single" w:sz="4" w:space="0" w:color="auto"/>
              <w:right w:val="single" w:sz="4" w:space="0" w:color="auto"/>
            </w:tcBorders>
            <w:shd w:val="clear" w:color="auto" w:fill="auto"/>
            <w:vAlign w:val="center"/>
            <w:hideMark/>
          </w:tcPr>
          <w:p w:rsidR="001F2094" w:rsidRPr="001F2094" w:rsidRDefault="001F2094" w:rsidP="001F2094">
            <w:pPr>
              <w:jc w:val="center"/>
              <w:rPr>
                <w:color w:val="000000"/>
                <w:sz w:val="20"/>
                <w:szCs w:val="20"/>
              </w:rPr>
            </w:pPr>
            <w:r w:rsidRPr="001F2094">
              <w:rPr>
                <w:color w:val="000000"/>
                <w:sz w:val="20"/>
                <w:szCs w:val="20"/>
              </w:rPr>
              <w:t>Код подраздела</w:t>
            </w:r>
          </w:p>
        </w:tc>
        <w:tc>
          <w:tcPr>
            <w:tcW w:w="1132" w:type="dxa"/>
            <w:tcBorders>
              <w:top w:val="nil"/>
              <w:left w:val="nil"/>
              <w:bottom w:val="single" w:sz="4" w:space="0" w:color="auto"/>
              <w:right w:val="single" w:sz="4" w:space="0" w:color="auto"/>
            </w:tcBorders>
            <w:shd w:val="clear" w:color="auto" w:fill="auto"/>
            <w:vAlign w:val="center"/>
            <w:hideMark/>
          </w:tcPr>
          <w:p w:rsidR="001F2094" w:rsidRPr="001F2094" w:rsidRDefault="001F2094" w:rsidP="001F2094">
            <w:pPr>
              <w:jc w:val="center"/>
              <w:rPr>
                <w:color w:val="000000"/>
                <w:sz w:val="20"/>
                <w:szCs w:val="20"/>
              </w:rPr>
            </w:pPr>
            <w:r w:rsidRPr="001F2094">
              <w:rPr>
                <w:color w:val="000000"/>
                <w:sz w:val="20"/>
                <w:szCs w:val="20"/>
              </w:rPr>
              <w:t>Код целевой статьи расходов</w:t>
            </w:r>
          </w:p>
        </w:tc>
        <w:tc>
          <w:tcPr>
            <w:tcW w:w="849" w:type="dxa"/>
            <w:tcBorders>
              <w:top w:val="nil"/>
              <w:left w:val="nil"/>
              <w:bottom w:val="single" w:sz="4" w:space="0" w:color="auto"/>
              <w:right w:val="single" w:sz="4" w:space="0" w:color="auto"/>
            </w:tcBorders>
            <w:shd w:val="clear" w:color="auto" w:fill="auto"/>
            <w:vAlign w:val="center"/>
            <w:hideMark/>
          </w:tcPr>
          <w:p w:rsidR="001F2094" w:rsidRPr="001F2094" w:rsidRDefault="001F2094" w:rsidP="001F2094">
            <w:pPr>
              <w:jc w:val="center"/>
              <w:rPr>
                <w:color w:val="000000"/>
                <w:sz w:val="20"/>
                <w:szCs w:val="20"/>
              </w:rPr>
            </w:pPr>
            <w:r w:rsidRPr="001F2094">
              <w:rPr>
                <w:color w:val="000000"/>
                <w:sz w:val="20"/>
                <w:szCs w:val="20"/>
              </w:rPr>
              <w:t>Код вида расходов</w:t>
            </w:r>
          </w:p>
        </w:tc>
        <w:tc>
          <w:tcPr>
            <w:tcW w:w="1241" w:type="dxa"/>
            <w:tcBorders>
              <w:top w:val="nil"/>
              <w:left w:val="nil"/>
              <w:bottom w:val="single" w:sz="4" w:space="0" w:color="auto"/>
              <w:right w:val="single" w:sz="4" w:space="0" w:color="auto"/>
            </w:tcBorders>
            <w:shd w:val="clear" w:color="auto" w:fill="auto"/>
            <w:vAlign w:val="center"/>
            <w:hideMark/>
          </w:tcPr>
          <w:p w:rsidR="001F2094" w:rsidRPr="001F2094" w:rsidRDefault="001F2094" w:rsidP="001F2094">
            <w:pPr>
              <w:jc w:val="center"/>
              <w:rPr>
                <w:color w:val="000000"/>
                <w:sz w:val="20"/>
                <w:szCs w:val="20"/>
              </w:rPr>
            </w:pPr>
            <w:r w:rsidRPr="001F2094">
              <w:rPr>
                <w:color w:val="000000"/>
                <w:sz w:val="20"/>
                <w:szCs w:val="20"/>
              </w:rPr>
              <w:t>Сумма в тысячах рублей на 2015 год</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b/>
                <w:bCs/>
                <w:color w:val="000000"/>
                <w:sz w:val="20"/>
                <w:szCs w:val="20"/>
              </w:rPr>
            </w:pPr>
            <w:r w:rsidRPr="001F2094">
              <w:rPr>
                <w:b/>
                <w:bCs/>
                <w:color w:val="000000"/>
                <w:sz w:val="20"/>
                <w:szCs w:val="20"/>
              </w:rPr>
              <w:t xml:space="preserve">  Администрация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b/>
                <w:bCs/>
                <w:color w:val="000000"/>
                <w:sz w:val="20"/>
                <w:szCs w:val="20"/>
              </w:rPr>
            </w:pPr>
            <w:r w:rsidRPr="001F2094">
              <w:rPr>
                <w:b/>
                <w:bCs/>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b/>
                <w:bCs/>
                <w:color w:val="000000"/>
                <w:sz w:val="20"/>
                <w:szCs w:val="20"/>
              </w:rPr>
            </w:pPr>
            <w:r w:rsidRPr="001F2094">
              <w:rPr>
                <w:b/>
                <w:bCs/>
                <w:color w:val="000000"/>
                <w:sz w:val="20"/>
                <w:szCs w:val="20"/>
              </w:rPr>
              <w:t>546 236,0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ОБЩЕГОСУДАРСТВЕННЫЕ ВОПРОСЫ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00</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64 155,8</w:t>
            </w:r>
          </w:p>
        </w:tc>
      </w:tr>
      <w:tr w:rsidR="001F2094" w:rsidRPr="001F2094" w:rsidTr="001F2094">
        <w:trPr>
          <w:trHeight w:val="127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1"/>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1"/>
              <w:rPr>
                <w:sz w:val="20"/>
                <w:szCs w:val="20"/>
              </w:rPr>
            </w:pPr>
            <w:r w:rsidRPr="001F2094">
              <w:rPr>
                <w:sz w:val="20"/>
                <w:szCs w:val="20"/>
              </w:rPr>
              <w:t>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1"/>
              <w:rPr>
                <w:color w:val="000000"/>
                <w:sz w:val="20"/>
                <w:szCs w:val="20"/>
              </w:rPr>
            </w:pPr>
            <w:r w:rsidRPr="001F2094">
              <w:rP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1"/>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1"/>
              <w:rPr>
                <w:color w:val="000000"/>
                <w:sz w:val="20"/>
                <w:szCs w:val="20"/>
              </w:rPr>
            </w:pPr>
            <w:r w:rsidRPr="001F2094">
              <w:rPr>
                <w:color w:val="000000"/>
                <w:sz w:val="20"/>
                <w:szCs w:val="20"/>
              </w:rPr>
              <w:t>33 000,6</w:t>
            </w:r>
          </w:p>
        </w:tc>
      </w:tr>
      <w:tr w:rsidR="001F2094" w:rsidRPr="001F2094" w:rsidTr="001F2094">
        <w:trPr>
          <w:trHeight w:val="127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0100000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31 600,0</w:t>
            </w:r>
          </w:p>
        </w:tc>
      </w:tr>
      <w:tr w:rsidR="001F2094" w:rsidRPr="001F2094" w:rsidTr="001F2094">
        <w:trPr>
          <w:trHeight w:val="129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0150000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31 600,0</w:t>
            </w:r>
          </w:p>
        </w:tc>
      </w:tr>
      <w:tr w:rsidR="001F2094" w:rsidRPr="001F2094" w:rsidTr="001F2094">
        <w:trPr>
          <w:trHeight w:val="49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Обеспечение деятельности муниципальных органов (центральный аппарат)</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0151001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31 600,0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Расходы на выплаты персоналу  государственных (муниципальных)  органов</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0151001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120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31 364,9</w:t>
            </w:r>
          </w:p>
        </w:tc>
      </w:tr>
      <w:tr w:rsidR="001F2094" w:rsidRPr="001F2094" w:rsidTr="001F2094">
        <w:trPr>
          <w:trHeight w:val="8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0151001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158,0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Уплата налогов, сборов и иных платежей</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0151001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850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77,1</w:t>
            </w:r>
          </w:p>
        </w:tc>
      </w:tr>
      <w:tr w:rsidR="001F2094" w:rsidRPr="001F2094" w:rsidTr="001F2094">
        <w:trPr>
          <w:trHeight w:val="36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10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Непрограммные направления деятельности</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7000000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1 400,6</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11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Обеспечение деятельности Главы Администрации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7001104</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1 400,6</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12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Расходы на выплаты персоналу  государственных (муниципальных)  органов</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7001104</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120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1 400,6</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1"/>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1"/>
              <w:rPr>
                <w:sz w:val="20"/>
                <w:szCs w:val="20"/>
              </w:rPr>
            </w:pPr>
            <w:r w:rsidRPr="001F2094">
              <w:rPr>
                <w:sz w:val="20"/>
                <w:szCs w:val="20"/>
              </w:rPr>
              <w:t>13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1"/>
              <w:rPr>
                <w:color w:val="000000"/>
                <w:sz w:val="20"/>
                <w:szCs w:val="20"/>
              </w:rPr>
            </w:pPr>
            <w:r w:rsidRPr="001F2094">
              <w:rPr>
                <w:color w:val="000000"/>
                <w:sz w:val="20"/>
                <w:szCs w:val="20"/>
              </w:rPr>
              <w:t xml:space="preserve">      Обеспечение проведения выборов и референдумов</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1"/>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07</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1"/>
              <w:rPr>
                <w:color w:val="000000"/>
                <w:sz w:val="20"/>
                <w:szCs w:val="20"/>
              </w:rPr>
            </w:pPr>
            <w:r w:rsidRPr="001F2094">
              <w:rPr>
                <w:color w:val="000000"/>
                <w:sz w:val="20"/>
                <w:szCs w:val="20"/>
              </w:rPr>
              <w:t>54,6</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14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Непрограммные направления деятельности</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07</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7000000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54,6</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6"/>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6"/>
              <w:rPr>
                <w:sz w:val="20"/>
                <w:szCs w:val="20"/>
              </w:rPr>
            </w:pPr>
            <w:r w:rsidRPr="001F2094">
              <w:rPr>
                <w:sz w:val="20"/>
                <w:szCs w:val="20"/>
              </w:rPr>
              <w:t>15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6"/>
              <w:rPr>
                <w:color w:val="000000"/>
                <w:sz w:val="20"/>
                <w:szCs w:val="20"/>
              </w:rPr>
            </w:pPr>
            <w:r w:rsidRPr="001F2094">
              <w:rPr>
                <w:color w:val="000000"/>
                <w:sz w:val="20"/>
                <w:szCs w:val="20"/>
              </w:rPr>
              <w:t xml:space="preserve">                Повышение правовой культуры избирателей и организаторов выборов</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6"/>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07</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7001070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6"/>
              <w:rPr>
                <w:color w:val="000000"/>
                <w:sz w:val="20"/>
                <w:szCs w:val="20"/>
              </w:rPr>
            </w:pPr>
            <w:r w:rsidRPr="001F2094">
              <w:rPr>
                <w:color w:val="000000"/>
                <w:sz w:val="20"/>
                <w:szCs w:val="20"/>
              </w:rPr>
              <w:t>54,6</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16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7001070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54,6</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1"/>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1"/>
              <w:rPr>
                <w:sz w:val="20"/>
                <w:szCs w:val="20"/>
              </w:rPr>
            </w:pPr>
            <w:r w:rsidRPr="001F2094">
              <w:rPr>
                <w:sz w:val="20"/>
                <w:szCs w:val="20"/>
              </w:rPr>
              <w:t>17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1"/>
              <w:rPr>
                <w:color w:val="000000"/>
                <w:sz w:val="20"/>
                <w:szCs w:val="20"/>
              </w:rPr>
            </w:pPr>
            <w:r w:rsidRPr="001F2094">
              <w:rPr>
                <w:color w:val="000000"/>
                <w:sz w:val="20"/>
                <w:szCs w:val="20"/>
              </w:rPr>
              <w:t xml:space="preserve">      Резервные фонды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1"/>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11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1"/>
              <w:rPr>
                <w:color w:val="000000"/>
                <w:sz w:val="20"/>
                <w:szCs w:val="20"/>
              </w:rPr>
            </w:pPr>
            <w:r w:rsidRPr="001F2094">
              <w:rPr>
                <w:color w:val="000000"/>
                <w:sz w:val="20"/>
                <w:szCs w:val="20"/>
              </w:rPr>
              <w:t>440,0</w:t>
            </w:r>
          </w:p>
        </w:tc>
      </w:tr>
      <w:tr w:rsidR="001F2094" w:rsidRPr="001F2094" w:rsidTr="001F2094">
        <w:trPr>
          <w:trHeight w:val="33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18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Непрограммные направления деятельности</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11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7000000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440,0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19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Резервный фонд Администрации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7001199</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440,0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20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Резервные средства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7001199</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870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440,0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1"/>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1"/>
              <w:rPr>
                <w:sz w:val="20"/>
                <w:szCs w:val="20"/>
              </w:rPr>
            </w:pPr>
            <w:r w:rsidRPr="001F2094">
              <w:rPr>
                <w:sz w:val="20"/>
                <w:szCs w:val="20"/>
              </w:rPr>
              <w:t>21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1"/>
              <w:rPr>
                <w:color w:val="000000"/>
                <w:sz w:val="20"/>
                <w:szCs w:val="20"/>
              </w:rPr>
            </w:pPr>
            <w:r w:rsidRPr="001F2094">
              <w:rPr>
                <w:color w:val="000000"/>
                <w:sz w:val="20"/>
                <w:szCs w:val="20"/>
              </w:rPr>
              <w:t xml:space="preserve">      Другие общегосударственные вопросы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1"/>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1"/>
              <w:rPr>
                <w:color w:val="000000"/>
                <w:sz w:val="20"/>
                <w:szCs w:val="20"/>
              </w:rPr>
            </w:pPr>
            <w:r w:rsidRPr="001F2094">
              <w:rPr>
                <w:color w:val="000000"/>
                <w:sz w:val="20"/>
                <w:szCs w:val="20"/>
              </w:rPr>
              <w:t>30 660,6</w:t>
            </w:r>
          </w:p>
        </w:tc>
      </w:tr>
      <w:tr w:rsidR="001F2094" w:rsidRPr="001F2094" w:rsidTr="001F2094">
        <w:trPr>
          <w:trHeight w:val="127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22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0100000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30 660,6</w:t>
            </w:r>
          </w:p>
        </w:tc>
      </w:tr>
      <w:tr w:rsidR="001F2094" w:rsidRPr="001F2094" w:rsidTr="001F2094">
        <w:trPr>
          <w:trHeight w:val="102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23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0110000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800,0</w:t>
            </w:r>
          </w:p>
        </w:tc>
      </w:tr>
      <w:tr w:rsidR="001F2094" w:rsidRPr="001F2094" w:rsidTr="001F2094">
        <w:trPr>
          <w:trHeight w:val="102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24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0111111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800,0</w:t>
            </w:r>
          </w:p>
        </w:tc>
      </w:tr>
      <w:tr w:rsidR="001F2094" w:rsidRPr="001F2094" w:rsidTr="001F2094">
        <w:trPr>
          <w:trHeight w:val="79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25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0111111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800,0</w:t>
            </w:r>
          </w:p>
        </w:tc>
      </w:tr>
      <w:tr w:rsidR="001F2094" w:rsidRPr="001F2094" w:rsidTr="001F2094">
        <w:trPr>
          <w:trHeight w:val="63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26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"Развитие  муниципальной службы в Североуральском городском округе"</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0140000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204,0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6"/>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6"/>
              <w:rPr>
                <w:sz w:val="20"/>
                <w:szCs w:val="20"/>
              </w:rPr>
            </w:pPr>
            <w:r w:rsidRPr="001F2094">
              <w:rPr>
                <w:sz w:val="20"/>
                <w:szCs w:val="20"/>
              </w:rPr>
              <w:t>27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6"/>
              <w:rPr>
                <w:color w:val="000000"/>
                <w:sz w:val="20"/>
                <w:szCs w:val="20"/>
              </w:rPr>
            </w:pPr>
            <w:r w:rsidRPr="001F2094">
              <w:rPr>
                <w:color w:val="000000"/>
                <w:sz w:val="20"/>
                <w:szCs w:val="20"/>
              </w:rPr>
              <w:t xml:space="preserve">                Повышение квалификации муниципальных служащих</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6"/>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0141080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6"/>
              <w:rPr>
                <w:color w:val="000000"/>
                <w:sz w:val="20"/>
                <w:szCs w:val="20"/>
              </w:rPr>
            </w:pPr>
            <w:r w:rsidRPr="001F2094">
              <w:rPr>
                <w:color w:val="000000"/>
                <w:sz w:val="20"/>
                <w:szCs w:val="20"/>
              </w:rPr>
              <w:t>204,0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28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Расходы на выплаты персоналу  государственных (муниципальных)  органов</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0141080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120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163,2</w:t>
            </w:r>
          </w:p>
        </w:tc>
      </w:tr>
      <w:tr w:rsidR="001F2094" w:rsidRPr="001F2094" w:rsidTr="001F2094">
        <w:trPr>
          <w:trHeight w:val="78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29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0141080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40,8</w:t>
            </w:r>
          </w:p>
        </w:tc>
      </w:tr>
      <w:tr w:rsidR="001F2094" w:rsidRPr="001F2094" w:rsidTr="001F2094">
        <w:trPr>
          <w:trHeight w:val="135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30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0150000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29 656,6</w:t>
            </w:r>
          </w:p>
        </w:tc>
      </w:tr>
      <w:tr w:rsidR="001F2094" w:rsidRPr="001F2094" w:rsidTr="001F2094">
        <w:trPr>
          <w:trHeight w:val="52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31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Обеспечение деятельности муниципальных органов (центральный аппарат)</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0151001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1 436,6</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32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Расходы на выплаты персоналу  государственных (муниципальных)  органов</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0151001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120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1 436,6</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33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Обеспечение деятельности (оказание услуг) муниципальных учреждений по обеспечению хозяйственного обслуживания</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0151101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18 500,0</w:t>
            </w:r>
          </w:p>
        </w:tc>
      </w:tr>
      <w:tr w:rsidR="001F2094" w:rsidRPr="001F2094" w:rsidTr="001F2094">
        <w:trPr>
          <w:trHeight w:val="5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34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Расходы на выплаты персоналу казенных учреждений</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0151101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5 793,8</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35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0151101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12 415,2</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36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Уплата налогов, сборов и иных платежей</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0151101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850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291,0</w:t>
            </w:r>
          </w:p>
        </w:tc>
      </w:tr>
      <w:tr w:rsidR="001F2094" w:rsidRPr="001F2094" w:rsidTr="001F2094">
        <w:trPr>
          <w:trHeight w:val="178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37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0151102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9 200,0</w:t>
            </w:r>
          </w:p>
        </w:tc>
      </w:tr>
      <w:tr w:rsidR="001F2094" w:rsidRPr="001F2094" w:rsidTr="001F2094">
        <w:trPr>
          <w:trHeight w:val="52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38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Расходы на выплаты персоналу казенных учреждений</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0151102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9 023,6</w:t>
            </w:r>
          </w:p>
        </w:tc>
      </w:tr>
      <w:tr w:rsidR="001F2094" w:rsidRPr="001F2094" w:rsidTr="001F2094">
        <w:trPr>
          <w:trHeight w:val="79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39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0151102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174,2</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Уплата налогов, сборов и иных платежей</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0151102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850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2,2</w:t>
            </w:r>
          </w:p>
        </w:tc>
      </w:tr>
      <w:tr w:rsidR="001F2094" w:rsidRPr="001F2094" w:rsidTr="001F2094">
        <w:trPr>
          <w:trHeight w:val="82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41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Исполнение судебных актов, принятых в связи с неисполнением полномочий органов  местного самоуправления</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0151115</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200,0</w:t>
            </w:r>
          </w:p>
        </w:tc>
      </w:tr>
      <w:tr w:rsidR="001F2094" w:rsidRPr="001F2094" w:rsidTr="001F2094">
        <w:trPr>
          <w:trHeight w:val="36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Исполнение судебных актов</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0151115</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830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200,0</w:t>
            </w:r>
          </w:p>
        </w:tc>
      </w:tr>
      <w:tr w:rsidR="001F2094" w:rsidRPr="001F2094" w:rsidTr="001F2094">
        <w:trPr>
          <w:trHeight w:val="135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6"/>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6"/>
              <w:rPr>
                <w:sz w:val="20"/>
                <w:szCs w:val="20"/>
              </w:rPr>
            </w:pPr>
            <w:r w:rsidRPr="001F2094">
              <w:rPr>
                <w:sz w:val="20"/>
                <w:szCs w:val="20"/>
              </w:rPr>
              <w:t>43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6"/>
              <w:rPr>
                <w:color w:val="000000"/>
                <w:sz w:val="20"/>
                <w:szCs w:val="20"/>
              </w:rPr>
            </w:pPr>
            <w:r w:rsidRPr="001F2094">
              <w:rPr>
                <w:color w:val="000000"/>
                <w:sz w:val="20"/>
                <w:szCs w:val="20"/>
              </w:rPr>
              <w:t xml:space="preserve">                Осуществление государственного полномочия Свердловской области по определению перечня лиц, уполномоченных составлять протоколы об административных правонарушениях</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6"/>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0154110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6"/>
              <w:rPr>
                <w:color w:val="000000"/>
                <w:sz w:val="20"/>
                <w:szCs w:val="20"/>
              </w:rPr>
            </w:pPr>
            <w:r w:rsidRPr="001F2094">
              <w:rPr>
                <w:color w:val="000000"/>
                <w:sz w:val="20"/>
                <w:szCs w:val="20"/>
              </w:rPr>
              <w:t>0,1</w:t>
            </w:r>
          </w:p>
        </w:tc>
      </w:tr>
      <w:tr w:rsidR="001F2094" w:rsidRPr="001F2094" w:rsidTr="001F2094">
        <w:trPr>
          <w:trHeight w:val="8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0154110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0,1</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6"/>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6"/>
              <w:rPr>
                <w:sz w:val="20"/>
                <w:szCs w:val="20"/>
              </w:rPr>
            </w:pPr>
            <w:r w:rsidRPr="001F2094">
              <w:rPr>
                <w:sz w:val="20"/>
                <w:szCs w:val="20"/>
              </w:rPr>
              <w:t>45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6"/>
              <w:rPr>
                <w:color w:val="000000"/>
                <w:sz w:val="20"/>
                <w:szCs w:val="20"/>
              </w:rPr>
            </w:pPr>
            <w:r w:rsidRPr="001F2094">
              <w:rPr>
                <w:color w:val="000000"/>
                <w:sz w:val="20"/>
                <w:szCs w:val="20"/>
              </w:rPr>
              <w:t xml:space="preserve">                Осуществление государственного полномочия Свердловской области  по созданию административных комиссий</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6"/>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0154120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6"/>
              <w:rPr>
                <w:color w:val="000000"/>
                <w:sz w:val="20"/>
                <w:szCs w:val="20"/>
              </w:rPr>
            </w:pPr>
            <w:r w:rsidRPr="001F2094">
              <w:rPr>
                <w:color w:val="000000"/>
                <w:sz w:val="20"/>
                <w:szCs w:val="20"/>
              </w:rPr>
              <w:t>91,9</w:t>
            </w:r>
          </w:p>
        </w:tc>
      </w:tr>
      <w:tr w:rsidR="001F2094" w:rsidRPr="001F2094" w:rsidTr="001F2094">
        <w:trPr>
          <w:trHeight w:val="82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0154120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91,9</w:t>
            </w:r>
          </w:p>
        </w:tc>
      </w:tr>
      <w:tr w:rsidR="001F2094" w:rsidRPr="001F2094" w:rsidTr="001F2094">
        <w:trPr>
          <w:trHeight w:val="127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6"/>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6"/>
              <w:rPr>
                <w:sz w:val="20"/>
                <w:szCs w:val="20"/>
              </w:rPr>
            </w:pPr>
            <w:r w:rsidRPr="001F2094">
              <w:rPr>
                <w:sz w:val="20"/>
                <w:szCs w:val="20"/>
              </w:rPr>
              <w:t>47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6"/>
              <w:rPr>
                <w:color w:val="000000"/>
                <w:sz w:val="20"/>
                <w:szCs w:val="20"/>
              </w:rPr>
            </w:pPr>
            <w:r w:rsidRPr="001F2094">
              <w:rPr>
                <w:color w:val="000000"/>
                <w:sz w:val="20"/>
                <w:szCs w:val="20"/>
              </w:rPr>
              <w:t xml:space="preserve">                Осуществление  государственного полномочия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6"/>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0154610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6"/>
              <w:rPr>
                <w:color w:val="000000"/>
                <w:sz w:val="20"/>
                <w:szCs w:val="20"/>
              </w:rPr>
            </w:pPr>
            <w:r w:rsidRPr="001F2094">
              <w:rPr>
                <w:color w:val="000000"/>
                <w:sz w:val="20"/>
                <w:szCs w:val="20"/>
              </w:rPr>
              <w:t>228,0</w:t>
            </w:r>
          </w:p>
        </w:tc>
      </w:tr>
      <w:tr w:rsidR="001F2094" w:rsidRPr="001F2094" w:rsidTr="001F2094">
        <w:trPr>
          <w:trHeight w:val="78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0154610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228,0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НАЦИОНАЛЬНАЯ БЕЗОПАСНОСТЬ И ПРАВООХРАНИТЕЛЬНАЯ ДЕЯТЕЛЬНОСТЬ</w:t>
            </w:r>
          </w:p>
        </w:tc>
        <w:tc>
          <w:tcPr>
            <w:tcW w:w="1223"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00</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7 227,7</w:t>
            </w:r>
          </w:p>
        </w:tc>
      </w:tr>
      <w:tr w:rsidR="001F2094" w:rsidRPr="001F2094" w:rsidTr="001F2094">
        <w:trPr>
          <w:trHeight w:val="102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1"/>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1"/>
              <w:rPr>
                <w:sz w:val="20"/>
                <w:szCs w:val="20"/>
              </w:rPr>
            </w:pPr>
            <w:r w:rsidRPr="001F2094">
              <w:rPr>
                <w:sz w:val="20"/>
                <w:szCs w:val="20"/>
              </w:rPr>
              <w:t>50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1"/>
              <w:rPr>
                <w:color w:val="000000"/>
                <w:sz w:val="20"/>
                <w:szCs w:val="20"/>
              </w:rPr>
            </w:pPr>
            <w:r w:rsidRPr="001F2094">
              <w:rPr>
                <w:color w:val="000000"/>
                <w:sz w:val="20"/>
                <w:szCs w:val="20"/>
              </w:rPr>
              <w:t xml:space="preserve">      Защита населения и территории от последствий чрезвычайных ситуаций природного и техногенного характера, гражданская оборона</w:t>
            </w:r>
          </w:p>
        </w:tc>
        <w:tc>
          <w:tcPr>
            <w:tcW w:w="1223"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03</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1"/>
              <w:rPr>
                <w:color w:val="000000"/>
                <w:sz w:val="20"/>
                <w:szCs w:val="20"/>
              </w:rPr>
            </w:pPr>
            <w:r w:rsidRPr="001F2094">
              <w:rPr>
                <w:color w:val="000000"/>
                <w:sz w:val="20"/>
                <w:szCs w:val="20"/>
              </w:rPr>
              <w:t>6 174,7</w:t>
            </w:r>
          </w:p>
        </w:tc>
      </w:tr>
      <w:tr w:rsidR="001F2094" w:rsidRPr="001F2094" w:rsidTr="001F2094">
        <w:trPr>
          <w:trHeight w:val="229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51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1223"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03</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1100000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6 174,7</w:t>
            </w:r>
          </w:p>
        </w:tc>
      </w:tr>
      <w:tr w:rsidR="001F2094" w:rsidRPr="001F2094" w:rsidTr="001F2094">
        <w:trPr>
          <w:trHeight w:val="105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52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03</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1101201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3 900,0</w:t>
            </w:r>
          </w:p>
        </w:tc>
      </w:tr>
      <w:tr w:rsidR="001F2094" w:rsidRPr="001F2094" w:rsidTr="001F2094">
        <w:trPr>
          <w:trHeight w:val="5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53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Расходы на выплаты персоналу казенных учреждений</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1101201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2 823,3</w:t>
            </w:r>
          </w:p>
        </w:tc>
      </w:tr>
      <w:tr w:rsidR="001F2094" w:rsidRPr="001F2094" w:rsidTr="001F2094">
        <w:trPr>
          <w:trHeight w:val="78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54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1101201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1 074,7</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55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Уплата налогов, сборов и иных платежей</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1101201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850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2,0</w:t>
            </w:r>
          </w:p>
        </w:tc>
      </w:tr>
      <w:tr w:rsidR="001F2094" w:rsidRPr="001F2094" w:rsidTr="001F2094">
        <w:trPr>
          <w:trHeight w:val="31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56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Мероприятия по гражданской обороне</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03</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1101211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430,8</w:t>
            </w:r>
          </w:p>
        </w:tc>
      </w:tr>
      <w:tr w:rsidR="001F2094" w:rsidRPr="001F2094" w:rsidTr="001F2094">
        <w:trPr>
          <w:trHeight w:val="79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57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1101211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430,8</w:t>
            </w:r>
          </w:p>
        </w:tc>
      </w:tr>
      <w:tr w:rsidR="001F2094" w:rsidRPr="001F2094" w:rsidTr="001F2094">
        <w:trPr>
          <w:trHeight w:val="102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58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03</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1101212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143,9</w:t>
            </w:r>
          </w:p>
        </w:tc>
      </w:tr>
      <w:tr w:rsidR="001F2094" w:rsidRPr="001F2094" w:rsidTr="001F2094">
        <w:trPr>
          <w:trHeight w:val="79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59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1101212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143,9</w:t>
            </w:r>
          </w:p>
        </w:tc>
      </w:tr>
      <w:tr w:rsidR="001F2094" w:rsidRPr="001F2094" w:rsidTr="001F2094">
        <w:trPr>
          <w:trHeight w:val="102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60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1223"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03</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1101213</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1 700,0</w:t>
            </w:r>
          </w:p>
        </w:tc>
      </w:tr>
      <w:tr w:rsidR="001F2094" w:rsidRPr="001F2094" w:rsidTr="001F2094">
        <w:trPr>
          <w:trHeight w:val="82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61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1101213</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1 700,0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1"/>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1"/>
              <w:rPr>
                <w:sz w:val="20"/>
                <w:szCs w:val="20"/>
              </w:rPr>
            </w:pPr>
            <w:r w:rsidRPr="001F2094">
              <w:rPr>
                <w:sz w:val="20"/>
                <w:szCs w:val="20"/>
              </w:rPr>
              <w:t>62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1"/>
              <w:rPr>
                <w:color w:val="000000"/>
                <w:sz w:val="20"/>
                <w:szCs w:val="20"/>
              </w:rPr>
            </w:pPr>
            <w:r w:rsidRPr="001F2094">
              <w:rPr>
                <w:color w:val="000000"/>
                <w:sz w:val="20"/>
                <w:szCs w:val="20"/>
              </w:rPr>
              <w:t xml:space="preserve">      Обеспечение пожарной безопасности</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1"/>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03</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10</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1"/>
              <w:rPr>
                <w:color w:val="000000"/>
                <w:sz w:val="20"/>
                <w:szCs w:val="20"/>
              </w:rPr>
            </w:pPr>
            <w:r w:rsidRPr="001F2094">
              <w:rPr>
                <w:color w:val="000000"/>
                <w:sz w:val="20"/>
                <w:szCs w:val="20"/>
              </w:rPr>
              <w:t>400,0</w:t>
            </w:r>
          </w:p>
        </w:tc>
      </w:tr>
      <w:tr w:rsidR="001F2094" w:rsidRPr="001F2094" w:rsidTr="001F2094">
        <w:trPr>
          <w:trHeight w:val="229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63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03</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10</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1100000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400,0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64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Обеспечение первичных мер пожарной безопасности</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03</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10</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1101214</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400,0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65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10</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1101214</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400,0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1"/>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1"/>
              <w:rPr>
                <w:sz w:val="20"/>
                <w:szCs w:val="20"/>
              </w:rPr>
            </w:pPr>
            <w:r w:rsidRPr="001F2094">
              <w:rPr>
                <w:sz w:val="20"/>
                <w:szCs w:val="20"/>
              </w:rPr>
              <w:t>66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1"/>
              <w:rPr>
                <w:color w:val="000000"/>
                <w:sz w:val="20"/>
                <w:szCs w:val="20"/>
              </w:rPr>
            </w:pPr>
            <w:r w:rsidRPr="001F2094">
              <w:rPr>
                <w:color w:val="000000"/>
                <w:sz w:val="20"/>
                <w:szCs w:val="20"/>
              </w:rPr>
              <w:t xml:space="preserve">      Другие вопросы в области национальной безопасности и правоохранительной деятельности</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1"/>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03</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14</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1"/>
              <w:rPr>
                <w:color w:val="000000"/>
                <w:sz w:val="20"/>
                <w:szCs w:val="20"/>
              </w:rPr>
            </w:pPr>
            <w:r w:rsidRPr="001F2094">
              <w:rPr>
                <w:color w:val="000000"/>
                <w:sz w:val="20"/>
                <w:szCs w:val="20"/>
              </w:rPr>
              <w:t>653,0</w:t>
            </w:r>
          </w:p>
        </w:tc>
      </w:tr>
      <w:tr w:rsidR="001F2094" w:rsidRPr="001F2094" w:rsidTr="001F2094">
        <w:trPr>
          <w:trHeight w:val="127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67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03</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14</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1000000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653,0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68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"Профилактика экстремизма и терроризма  на территории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03</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14</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1010000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303,0</w:t>
            </w:r>
          </w:p>
        </w:tc>
      </w:tr>
      <w:tr w:rsidR="001F2094" w:rsidRPr="001F2094" w:rsidTr="001F2094">
        <w:trPr>
          <w:trHeight w:val="153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69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Реализация мероприятий по обеспечению безопасности граждан,  профилактике экстремизма и </w:t>
            </w:r>
            <w:proofErr w:type="spellStart"/>
            <w:r w:rsidRPr="001F2094">
              <w:rPr>
                <w:color w:val="000000"/>
                <w:sz w:val="20"/>
                <w:szCs w:val="20"/>
              </w:rPr>
              <w:t>терроризма,а</w:t>
            </w:r>
            <w:proofErr w:type="spellEnd"/>
            <w:r w:rsidRPr="001F2094">
              <w:rPr>
                <w:color w:val="000000"/>
                <w:sz w:val="20"/>
                <w:szCs w:val="20"/>
              </w:rPr>
              <w:t xml:space="preserve"> также минимизация и ликвидация последствий его проявления на территории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03</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14</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1011202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303,0</w:t>
            </w:r>
          </w:p>
        </w:tc>
      </w:tr>
      <w:tr w:rsidR="001F2094" w:rsidRPr="001F2094" w:rsidTr="001F2094">
        <w:trPr>
          <w:trHeight w:val="8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70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14</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1011202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303,0</w:t>
            </w:r>
          </w:p>
        </w:tc>
      </w:tr>
      <w:tr w:rsidR="001F2094" w:rsidRPr="001F2094" w:rsidTr="001F2094">
        <w:trPr>
          <w:trHeight w:val="102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71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03</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14</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1020000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250,0</w:t>
            </w:r>
          </w:p>
        </w:tc>
      </w:tr>
      <w:tr w:rsidR="001F2094" w:rsidRPr="001F2094" w:rsidTr="001F2094">
        <w:trPr>
          <w:trHeight w:val="79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72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Реализация мероприятий по первичной профилактике ВИЧ инфекции на территории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03</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14</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1021203</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250,0</w:t>
            </w:r>
          </w:p>
        </w:tc>
      </w:tr>
      <w:tr w:rsidR="001F2094" w:rsidRPr="001F2094" w:rsidTr="001F2094">
        <w:trPr>
          <w:trHeight w:val="75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73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14</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1021203</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250,0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74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"Предупреждение распространения наркомании на территории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03</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14</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1030000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100,0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75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Реализация мероприятий по предупреждению распространения  наркомании на территории СГО</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03</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14</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1031204</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100,0</w:t>
            </w:r>
          </w:p>
        </w:tc>
      </w:tr>
      <w:tr w:rsidR="001F2094" w:rsidRPr="001F2094" w:rsidTr="00FE3BCE">
        <w:trPr>
          <w:trHeight w:val="273"/>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76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w:t>
            </w:r>
            <w:r w:rsidRPr="001F2094">
              <w:rPr>
                <w:color w:val="000000"/>
                <w:sz w:val="20"/>
                <w:szCs w:val="20"/>
              </w:rPr>
              <w:lastRenderedPageBreak/>
              <w:t>(муниципальных)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lastRenderedPageBreak/>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14</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1031204</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100,0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77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НАЦИОНАЛЬНАЯ ЭКОНОМИКА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00</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29 385,1</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1"/>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1"/>
              <w:rPr>
                <w:sz w:val="20"/>
                <w:szCs w:val="20"/>
              </w:rPr>
            </w:pPr>
            <w:r w:rsidRPr="001F2094">
              <w:rPr>
                <w:sz w:val="20"/>
                <w:szCs w:val="20"/>
              </w:rPr>
              <w:t>78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1"/>
              <w:rPr>
                <w:color w:val="000000"/>
                <w:sz w:val="20"/>
                <w:szCs w:val="20"/>
              </w:rPr>
            </w:pPr>
            <w:r w:rsidRPr="001F2094">
              <w:rPr>
                <w:color w:val="000000"/>
                <w:sz w:val="20"/>
                <w:szCs w:val="20"/>
              </w:rPr>
              <w:t xml:space="preserve">      Лесное хозяйство</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1"/>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07</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1"/>
              <w:rPr>
                <w:color w:val="000000"/>
                <w:sz w:val="20"/>
                <w:szCs w:val="20"/>
              </w:rPr>
            </w:pPr>
            <w:r w:rsidRPr="001F2094">
              <w:rPr>
                <w:color w:val="000000"/>
                <w:sz w:val="20"/>
                <w:szCs w:val="20"/>
              </w:rPr>
              <w:t>132,0</w:t>
            </w:r>
          </w:p>
        </w:tc>
      </w:tr>
      <w:tr w:rsidR="001F2094" w:rsidRPr="001F2094" w:rsidTr="001F2094">
        <w:trPr>
          <w:trHeight w:val="177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79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07</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0800000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132,0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80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"Развитие  лесного хозяйство на территории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07</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0830000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132,0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81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Мероприятия в области лесного хозяйства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07</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0831322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132,0</w:t>
            </w:r>
          </w:p>
        </w:tc>
      </w:tr>
      <w:tr w:rsidR="001F2094" w:rsidRPr="001F2094" w:rsidTr="001F2094">
        <w:trPr>
          <w:trHeight w:val="78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82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0831322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132,0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1"/>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1"/>
              <w:rPr>
                <w:sz w:val="20"/>
                <w:szCs w:val="20"/>
              </w:rPr>
            </w:pPr>
            <w:r w:rsidRPr="001F2094">
              <w:rPr>
                <w:sz w:val="20"/>
                <w:szCs w:val="20"/>
              </w:rPr>
              <w:t>83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1"/>
              <w:rPr>
                <w:color w:val="000000"/>
                <w:sz w:val="20"/>
                <w:szCs w:val="20"/>
              </w:rPr>
            </w:pPr>
            <w:r w:rsidRPr="001F2094">
              <w:rPr>
                <w:color w:val="000000"/>
                <w:sz w:val="20"/>
                <w:szCs w:val="20"/>
              </w:rPr>
              <w:t xml:space="preserve">      Транспорт</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1"/>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08</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1"/>
              <w:rPr>
                <w:color w:val="000000"/>
                <w:sz w:val="20"/>
                <w:szCs w:val="20"/>
              </w:rPr>
            </w:pPr>
            <w:r w:rsidRPr="001F2094">
              <w:rPr>
                <w:color w:val="000000"/>
                <w:sz w:val="20"/>
                <w:szCs w:val="20"/>
              </w:rPr>
              <w:t>3 047,1</w:t>
            </w:r>
          </w:p>
        </w:tc>
      </w:tr>
      <w:tr w:rsidR="001F2094" w:rsidRPr="001F2094" w:rsidTr="001F2094">
        <w:trPr>
          <w:trHeight w:val="181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84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08</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0800000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3 047,1</w:t>
            </w:r>
          </w:p>
        </w:tc>
      </w:tr>
      <w:tr w:rsidR="001F2094" w:rsidRPr="001F2094" w:rsidTr="001F2094">
        <w:trPr>
          <w:trHeight w:val="5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85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"Развитие транспортного обс</w:t>
            </w:r>
            <w:r w:rsidR="00FE3BCE">
              <w:rPr>
                <w:color w:val="000000"/>
                <w:sz w:val="20"/>
                <w:szCs w:val="20"/>
              </w:rPr>
              <w:t>л</w:t>
            </w:r>
            <w:r w:rsidRPr="001F2094">
              <w:rPr>
                <w:color w:val="000000"/>
                <w:sz w:val="20"/>
                <w:szCs w:val="20"/>
              </w:rPr>
              <w:t>уживания населения"</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08</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0880000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3 047,1</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86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Мероприятия в области  автомобильного транспорта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08</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0881332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3 047,1</w:t>
            </w:r>
          </w:p>
        </w:tc>
      </w:tr>
      <w:tr w:rsidR="001F2094" w:rsidRPr="001F2094" w:rsidTr="001F2094">
        <w:trPr>
          <w:trHeight w:val="102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87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08</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0881332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810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3 047,1</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1"/>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1"/>
              <w:rPr>
                <w:sz w:val="20"/>
                <w:szCs w:val="20"/>
              </w:rPr>
            </w:pPr>
            <w:r w:rsidRPr="001F2094">
              <w:rPr>
                <w:sz w:val="20"/>
                <w:szCs w:val="20"/>
              </w:rPr>
              <w:t>88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1"/>
              <w:rPr>
                <w:color w:val="000000"/>
                <w:sz w:val="20"/>
                <w:szCs w:val="20"/>
              </w:rPr>
            </w:pPr>
            <w:r w:rsidRPr="001F2094">
              <w:rPr>
                <w:color w:val="000000"/>
                <w:sz w:val="20"/>
                <w:szCs w:val="20"/>
              </w:rPr>
              <w:t xml:space="preserve">      Дорожное хозяйство (дорожные фонды)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1"/>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1"/>
              <w:rPr>
                <w:color w:val="000000"/>
                <w:sz w:val="20"/>
                <w:szCs w:val="20"/>
              </w:rPr>
            </w:pPr>
            <w:r w:rsidRPr="001F2094">
              <w:rPr>
                <w:color w:val="000000"/>
                <w:sz w:val="20"/>
                <w:szCs w:val="20"/>
              </w:rPr>
              <w:t>23 000,0</w:t>
            </w:r>
          </w:p>
        </w:tc>
      </w:tr>
      <w:tr w:rsidR="001F2094" w:rsidRPr="001F2094" w:rsidTr="00FE3BCE">
        <w:trPr>
          <w:trHeight w:val="273"/>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89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w:t>
            </w:r>
            <w:r w:rsidRPr="001F2094">
              <w:rPr>
                <w:color w:val="000000"/>
                <w:sz w:val="20"/>
                <w:szCs w:val="20"/>
              </w:rPr>
              <w:lastRenderedPageBreak/>
              <w:t>округе" на 2014-2020 годы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lastRenderedPageBreak/>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0700000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23 000,0</w:t>
            </w:r>
          </w:p>
        </w:tc>
      </w:tr>
      <w:tr w:rsidR="001F2094" w:rsidRPr="001F2094" w:rsidTr="001F2094">
        <w:trPr>
          <w:trHeight w:val="102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90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Содержание автомобильных дорог  общего пользования местного значения и искусственных сооружений, расположенных на них</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0701401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13 500,0</w:t>
            </w:r>
          </w:p>
        </w:tc>
      </w:tr>
      <w:tr w:rsidR="001F2094" w:rsidRPr="001F2094" w:rsidTr="001F2094">
        <w:trPr>
          <w:trHeight w:val="78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91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0701401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13 500,0</w:t>
            </w:r>
          </w:p>
        </w:tc>
      </w:tr>
      <w:tr w:rsidR="001F2094" w:rsidRPr="001F2094" w:rsidTr="001F2094">
        <w:trPr>
          <w:trHeight w:val="102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92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Ремонт автомобильных дорог общего пользования местного значения и искусственных  сооружений, расположенных  на них</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0701402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7 000,0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93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0701402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7 000,0</w:t>
            </w:r>
          </w:p>
        </w:tc>
      </w:tr>
      <w:tr w:rsidR="001F2094" w:rsidRPr="001F2094" w:rsidTr="001F2094">
        <w:trPr>
          <w:trHeight w:val="58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94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Информационная пропаганда   обеспечения безопасности дорожного движения</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0701406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200,0</w:t>
            </w:r>
          </w:p>
        </w:tc>
      </w:tr>
      <w:tr w:rsidR="001F2094" w:rsidRPr="001F2094" w:rsidTr="001F2094">
        <w:trPr>
          <w:trHeight w:val="78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95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0701406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200,0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96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Установка, ремонт, обслуживание дорожных знаков и нанесение дорожной разметки</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0701407</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2 300,0</w:t>
            </w:r>
          </w:p>
        </w:tc>
      </w:tr>
      <w:tr w:rsidR="001F2094" w:rsidRPr="001F2094" w:rsidTr="001F2094">
        <w:trPr>
          <w:trHeight w:val="79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97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0701407</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2 300,0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1"/>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1"/>
              <w:rPr>
                <w:sz w:val="20"/>
                <w:szCs w:val="20"/>
              </w:rPr>
            </w:pPr>
            <w:r w:rsidRPr="001F2094">
              <w:rPr>
                <w:sz w:val="20"/>
                <w:szCs w:val="20"/>
              </w:rPr>
              <w:t>98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1"/>
              <w:rPr>
                <w:color w:val="000000"/>
                <w:sz w:val="20"/>
                <w:szCs w:val="20"/>
              </w:rPr>
            </w:pPr>
            <w:r w:rsidRPr="001F2094">
              <w:rPr>
                <w:color w:val="000000"/>
                <w:sz w:val="20"/>
                <w:szCs w:val="20"/>
              </w:rPr>
              <w:t xml:space="preserve">      Связь и информатика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1"/>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10</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1"/>
              <w:rPr>
                <w:color w:val="000000"/>
                <w:sz w:val="20"/>
                <w:szCs w:val="20"/>
              </w:rPr>
            </w:pPr>
            <w:r w:rsidRPr="001F2094">
              <w:rPr>
                <w:color w:val="000000"/>
                <w:sz w:val="20"/>
                <w:szCs w:val="20"/>
              </w:rPr>
              <w:t>1 006,0</w:t>
            </w:r>
          </w:p>
        </w:tc>
      </w:tr>
      <w:tr w:rsidR="001F2094" w:rsidRPr="001F2094" w:rsidTr="001F2094">
        <w:trPr>
          <w:trHeight w:val="127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99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10</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0100000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1 006,0</w:t>
            </w:r>
          </w:p>
        </w:tc>
      </w:tr>
      <w:tr w:rsidR="001F2094" w:rsidRPr="001F2094" w:rsidTr="001F2094">
        <w:trPr>
          <w:trHeight w:val="5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100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"Информационное общество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10</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0130000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1 006,0</w:t>
            </w:r>
          </w:p>
        </w:tc>
      </w:tr>
      <w:tr w:rsidR="001F2094" w:rsidRPr="001F2094" w:rsidTr="001F2094">
        <w:trPr>
          <w:trHeight w:val="102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101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Реализация мероприятий по информатизации в рамках </w:t>
            </w:r>
            <w:proofErr w:type="spellStart"/>
            <w:r w:rsidRPr="001F2094">
              <w:rPr>
                <w:color w:val="000000"/>
                <w:sz w:val="20"/>
                <w:szCs w:val="20"/>
              </w:rPr>
              <w:t>софинансирования</w:t>
            </w:r>
            <w:proofErr w:type="spellEnd"/>
            <w:r w:rsidRPr="001F2094">
              <w:rPr>
                <w:color w:val="000000"/>
                <w:sz w:val="20"/>
                <w:szCs w:val="20"/>
              </w:rPr>
              <w:t xml:space="preserve"> областной подпрограммы «Информационное общество Свердловской области»</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10</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0131313</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214,0</w:t>
            </w:r>
          </w:p>
        </w:tc>
      </w:tr>
      <w:tr w:rsidR="001F2094" w:rsidRPr="001F2094" w:rsidTr="001F2094">
        <w:trPr>
          <w:trHeight w:val="82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102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10</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0131313</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214,0</w:t>
            </w:r>
          </w:p>
        </w:tc>
      </w:tr>
      <w:tr w:rsidR="001F2094" w:rsidRPr="001F2094" w:rsidTr="001F2094">
        <w:trPr>
          <w:trHeight w:val="102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103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Автоматизация рабочих мест сотрудников, оказывающих муниципальные услуги в электронном виде, и обеспечение их информационной безопасности</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10</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0131314</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792,0</w:t>
            </w:r>
          </w:p>
        </w:tc>
      </w:tr>
      <w:tr w:rsidR="001F2094" w:rsidRPr="001F2094" w:rsidTr="001F2094">
        <w:trPr>
          <w:trHeight w:val="79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104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10</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0131314</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792,0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1"/>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1"/>
              <w:rPr>
                <w:sz w:val="20"/>
                <w:szCs w:val="20"/>
              </w:rPr>
            </w:pPr>
            <w:r w:rsidRPr="001F2094">
              <w:rPr>
                <w:sz w:val="20"/>
                <w:szCs w:val="20"/>
              </w:rPr>
              <w:t>105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1"/>
              <w:rPr>
                <w:color w:val="000000"/>
                <w:sz w:val="20"/>
                <w:szCs w:val="20"/>
              </w:rPr>
            </w:pPr>
            <w:r w:rsidRPr="001F2094">
              <w:rPr>
                <w:color w:val="000000"/>
                <w:sz w:val="20"/>
                <w:szCs w:val="20"/>
              </w:rPr>
              <w:t xml:space="preserve">      Другие вопросы в области национальной экономики</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1"/>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12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1"/>
              <w:rPr>
                <w:color w:val="000000"/>
                <w:sz w:val="20"/>
                <w:szCs w:val="20"/>
              </w:rPr>
            </w:pPr>
            <w:r w:rsidRPr="001F2094">
              <w:rPr>
                <w:color w:val="000000"/>
                <w:sz w:val="20"/>
                <w:szCs w:val="20"/>
              </w:rPr>
              <w:t>2 200,0</w:t>
            </w:r>
          </w:p>
        </w:tc>
      </w:tr>
      <w:tr w:rsidR="001F2094" w:rsidRPr="001F2094" w:rsidTr="001F2094">
        <w:trPr>
          <w:trHeight w:val="127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106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12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0100000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600,0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107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"Развитие и поддержка малого  и среднего предпринимательства в Североуральском городском округе"</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12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0120000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600,0</w:t>
            </w:r>
          </w:p>
        </w:tc>
      </w:tr>
      <w:tr w:rsidR="001F2094" w:rsidRPr="001F2094" w:rsidTr="001F2094">
        <w:trPr>
          <w:trHeight w:val="156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108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FE3BCE">
            <w:pPr>
              <w:rPr>
                <w:color w:val="000000"/>
                <w:sz w:val="20"/>
                <w:szCs w:val="20"/>
              </w:rPr>
            </w:pPr>
            <w:r w:rsidRPr="001F2094">
              <w:rPr>
                <w:color w:val="000000"/>
                <w:sz w:val="20"/>
                <w:szCs w:val="20"/>
              </w:rPr>
              <w:t xml:space="preserve">  </w:t>
            </w:r>
            <w:proofErr w:type="spellStart"/>
            <w:r w:rsidRPr="001F2094">
              <w:rPr>
                <w:color w:val="000000"/>
                <w:sz w:val="20"/>
                <w:szCs w:val="20"/>
              </w:rPr>
              <w:t>Софинансирование</w:t>
            </w:r>
            <w:proofErr w:type="spellEnd"/>
            <w:r w:rsidRPr="001F2094">
              <w:rPr>
                <w:color w:val="000000"/>
                <w:sz w:val="20"/>
                <w:szCs w:val="20"/>
              </w:rPr>
              <w:t xml:space="preserve">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0121311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600,0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109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FE3BCE">
            <w:pPr>
              <w:outlineLvl w:val="0"/>
              <w:rPr>
                <w:color w:val="000000"/>
                <w:sz w:val="20"/>
                <w:szCs w:val="20"/>
              </w:rPr>
            </w:pPr>
            <w:r w:rsidRPr="001F2094">
              <w:rPr>
                <w:color w:val="000000"/>
                <w:sz w:val="20"/>
                <w:szCs w:val="20"/>
              </w:rPr>
              <w:t xml:space="preserve">  Субсидии некоммерческим организациям (за исключением государственных (муниципальных) учреждений)</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0121311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630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600,0</w:t>
            </w:r>
          </w:p>
        </w:tc>
      </w:tr>
      <w:tr w:rsidR="001F2094" w:rsidRPr="001F2094" w:rsidTr="001F2094">
        <w:trPr>
          <w:trHeight w:val="130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110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2015-2020 годы.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12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0600000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1 600,0</w:t>
            </w:r>
          </w:p>
        </w:tc>
      </w:tr>
      <w:tr w:rsidR="001F2094" w:rsidRPr="001F2094" w:rsidTr="001F2094">
        <w:trPr>
          <w:trHeight w:val="127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111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12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0610000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700,0</w:t>
            </w:r>
          </w:p>
        </w:tc>
      </w:tr>
      <w:tr w:rsidR="001F2094" w:rsidRPr="001F2094" w:rsidTr="001F2094">
        <w:trPr>
          <w:trHeight w:val="75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112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Внесение изменений в документацию  градостроительного зонирования и территориального планирования</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0611341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700,0</w:t>
            </w:r>
          </w:p>
        </w:tc>
      </w:tr>
      <w:tr w:rsidR="001F2094" w:rsidRPr="001F2094" w:rsidTr="001F2094">
        <w:trPr>
          <w:trHeight w:val="78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113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0611341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700,0</w:t>
            </w:r>
          </w:p>
        </w:tc>
      </w:tr>
      <w:tr w:rsidR="001F2094" w:rsidRPr="001F2094" w:rsidTr="001F2094">
        <w:trPr>
          <w:trHeight w:val="54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114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"Создание системы кадастра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12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0620000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800,0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115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Мероприятия по формированию земельных участков на территории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0621344</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150,0</w:t>
            </w:r>
          </w:p>
        </w:tc>
      </w:tr>
      <w:tr w:rsidR="001F2094" w:rsidRPr="001F2094" w:rsidTr="001F2094">
        <w:trPr>
          <w:trHeight w:val="79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116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0621344</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150,0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117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Установление границ населенных пунктов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0621345</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350,0</w:t>
            </w:r>
          </w:p>
        </w:tc>
      </w:tr>
      <w:tr w:rsidR="001F2094" w:rsidRPr="001F2094" w:rsidTr="001F2094">
        <w:trPr>
          <w:trHeight w:val="78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118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0621345</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350,0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119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FE3BCE">
            <w:pPr>
              <w:rPr>
                <w:color w:val="000000"/>
                <w:sz w:val="20"/>
                <w:szCs w:val="20"/>
              </w:rPr>
            </w:pPr>
            <w:r w:rsidRPr="001F2094">
              <w:rPr>
                <w:color w:val="000000"/>
                <w:sz w:val="20"/>
                <w:szCs w:val="20"/>
              </w:rPr>
              <w:t xml:space="preserve">   </w:t>
            </w:r>
            <w:proofErr w:type="spellStart"/>
            <w:r w:rsidRPr="001F2094">
              <w:rPr>
                <w:color w:val="000000"/>
                <w:sz w:val="20"/>
                <w:szCs w:val="20"/>
              </w:rPr>
              <w:t>Инвентаризационно</w:t>
            </w:r>
            <w:proofErr w:type="spellEnd"/>
            <w:r w:rsidRPr="001F2094">
              <w:rPr>
                <w:color w:val="000000"/>
                <w:sz w:val="20"/>
                <w:szCs w:val="20"/>
              </w:rPr>
              <w:t>-технические работы в отношении многоквартирных домов</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0621346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300,0</w:t>
            </w:r>
          </w:p>
        </w:tc>
      </w:tr>
      <w:tr w:rsidR="001F2094" w:rsidRPr="001F2094" w:rsidTr="001F2094">
        <w:trPr>
          <w:trHeight w:val="79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120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0621346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300,0</w:t>
            </w:r>
          </w:p>
        </w:tc>
      </w:tr>
      <w:tr w:rsidR="001F2094" w:rsidRPr="001F2094" w:rsidTr="001F2094">
        <w:trPr>
          <w:trHeight w:val="102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121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12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0630000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100,0</w:t>
            </w:r>
          </w:p>
        </w:tc>
      </w:tr>
      <w:tr w:rsidR="001F2094" w:rsidRPr="001F2094" w:rsidTr="00FE3BCE">
        <w:trPr>
          <w:trHeight w:val="273"/>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122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Мероприятия по формированию земельных участков занятых парками, </w:t>
            </w:r>
            <w:r w:rsidRPr="001F2094">
              <w:rPr>
                <w:color w:val="000000"/>
                <w:sz w:val="20"/>
                <w:szCs w:val="20"/>
              </w:rPr>
              <w:lastRenderedPageBreak/>
              <w:t>скверами</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lastRenderedPageBreak/>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0631347</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100,0</w:t>
            </w:r>
          </w:p>
        </w:tc>
      </w:tr>
      <w:tr w:rsidR="001F2094" w:rsidRPr="001F2094" w:rsidTr="001F2094">
        <w:trPr>
          <w:trHeight w:val="75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123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0631347</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100,0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124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ЖИЛИЩНО-КОММУНАЛЬНОЕ ХОЗЯЙСТВО</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00</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115 309,7</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1"/>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1"/>
              <w:rPr>
                <w:sz w:val="20"/>
                <w:szCs w:val="20"/>
              </w:rPr>
            </w:pPr>
            <w:r w:rsidRPr="001F2094">
              <w:rPr>
                <w:sz w:val="20"/>
                <w:szCs w:val="20"/>
              </w:rPr>
              <w:t>125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1"/>
              <w:rPr>
                <w:color w:val="000000"/>
                <w:sz w:val="20"/>
                <w:szCs w:val="20"/>
              </w:rPr>
            </w:pPr>
            <w:r w:rsidRPr="001F2094">
              <w:rPr>
                <w:color w:val="000000"/>
                <w:sz w:val="20"/>
                <w:szCs w:val="20"/>
              </w:rPr>
              <w:t xml:space="preserve">      Жилищное хозяйство</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1"/>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1"/>
              <w:rPr>
                <w:color w:val="000000"/>
                <w:sz w:val="20"/>
                <w:szCs w:val="20"/>
              </w:rPr>
            </w:pPr>
            <w:r w:rsidRPr="001F2094">
              <w:rPr>
                <w:color w:val="000000"/>
                <w:sz w:val="20"/>
                <w:szCs w:val="20"/>
              </w:rPr>
              <w:t>60 162,6</w:t>
            </w:r>
          </w:p>
        </w:tc>
      </w:tr>
      <w:tr w:rsidR="001F2094" w:rsidRPr="001F2094" w:rsidTr="001F2094">
        <w:trPr>
          <w:trHeight w:val="180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126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0800000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60 162,6</w:t>
            </w:r>
          </w:p>
        </w:tc>
      </w:tr>
      <w:tr w:rsidR="001F2094" w:rsidRPr="001F2094" w:rsidTr="001F2094">
        <w:trPr>
          <w:trHeight w:val="127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127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"Переселение граждан на территории Североуральского городского округа из аварийного жилищного фонда с учетом необходимости развития малоэтажного жилищного строительства"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0840000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44 975,6</w:t>
            </w:r>
          </w:p>
        </w:tc>
      </w:tr>
      <w:tr w:rsidR="001F2094" w:rsidRPr="001F2094" w:rsidTr="001F2094">
        <w:trPr>
          <w:trHeight w:val="127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128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Переселение граждан на территории Североуральского городского округа из аварийного жилищного фонда  с учетом необходимости развития малоэтажного строительства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0841503</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44 575,6</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129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Бюджетные инвестиции</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0841503</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410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44 575,6</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130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Осуществление сноса аварийных домов и высвобождение земельных участков  под  новое жилищное строительство</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0841504</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400,0</w:t>
            </w:r>
          </w:p>
        </w:tc>
      </w:tr>
      <w:tr w:rsidR="001F2094" w:rsidRPr="001F2094" w:rsidTr="001F2094">
        <w:trPr>
          <w:trHeight w:val="82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131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0841504</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400,0</w:t>
            </w:r>
          </w:p>
        </w:tc>
      </w:tr>
      <w:tr w:rsidR="001F2094" w:rsidRPr="001F2094" w:rsidTr="001F2094">
        <w:trPr>
          <w:trHeight w:val="127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132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0850000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15 187,0</w:t>
            </w:r>
          </w:p>
        </w:tc>
      </w:tr>
      <w:tr w:rsidR="001F2094" w:rsidRPr="001F2094" w:rsidTr="00FE3BCE">
        <w:trPr>
          <w:trHeight w:val="41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133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Взнос региональному оператору на капитальный ремонт общего имущества в многоквартирном доме за </w:t>
            </w:r>
            <w:r w:rsidRPr="001F2094">
              <w:rPr>
                <w:color w:val="000000"/>
                <w:sz w:val="20"/>
                <w:szCs w:val="20"/>
              </w:rPr>
              <w:lastRenderedPageBreak/>
              <w:t>муниципальные жилые помещения</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lastRenderedPageBreak/>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0851523</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7 187,0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134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Уплата налогов, сборов и иных платежей</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0851523</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850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7 187,0</w:t>
            </w:r>
          </w:p>
        </w:tc>
      </w:tr>
      <w:tr w:rsidR="001F2094" w:rsidRPr="001F2094" w:rsidTr="001F2094">
        <w:trPr>
          <w:trHeight w:val="153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135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Ремонт общего имущества и квартир, в которых проживают отдельные категории граждан муниципального жилищного фонда в целях приведения в состояние, отвечающее требованиям пожарной безопасности, санитарно-техническим и иным требованиям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0851524</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3 000,0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136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0851524</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3 000,0</w:t>
            </w:r>
          </w:p>
        </w:tc>
      </w:tr>
      <w:tr w:rsidR="001F2094" w:rsidRPr="001F2094" w:rsidTr="001F2094">
        <w:trPr>
          <w:trHeight w:val="132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137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Возмещение недополученных доходов организациям, предоставляющим населению жилищные услуги по тарифам, не обеспечивающим возмещение издержек, по содержанию  лифтового  хозяйства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0851525</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2 500,0</w:t>
            </w:r>
          </w:p>
        </w:tc>
      </w:tr>
      <w:tr w:rsidR="001F2094" w:rsidRPr="001F2094" w:rsidTr="001F2094">
        <w:trPr>
          <w:trHeight w:val="102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138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0851525</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810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2 500,0</w:t>
            </w:r>
          </w:p>
        </w:tc>
      </w:tr>
      <w:tr w:rsidR="001F2094" w:rsidRPr="001F2094" w:rsidTr="001F2094">
        <w:trPr>
          <w:trHeight w:val="178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139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Возмещение недополученных  доходов организациям, предоставляющим населению жилищные услуги по тарифам, не обеспечивающим  возмещение издержек, по содержанию и текущему ремонту общего имущества многоквартирных домов поселка Покровск-Уральский </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0851526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1 500,0</w:t>
            </w:r>
          </w:p>
        </w:tc>
      </w:tr>
      <w:tr w:rsidR="001F2094" w:rsidRPr="001F2094" w:rsidTr="001F2094">
        <w:trPr>
          <w:trHeight w:val="102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140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0851526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810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1 500,0</w:t>
            </w:r>
          </w:p>
        </w:tc>
      </w:tr>
      <w:tr w:rsidR="001F2094" w:rsidRPr="001F2094" w:rsidTr="00FE3BCE">
        <w:trPr>
          <w:trHeight w:val="273"/>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141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Предоставление субсидий на удешевление услуг по содержанию и ремонту муниципального специализированного жилищного фонда  </w:t>
            </w:r>
            <w:r w:rsidRPr="001F2094">
              <w:rPr>
                <w:color w:val="000000"/>
                <w:sz w:val="20"/>
                <w:szCs w:val="20"/>
              </w:rPr>
              <w:lastRenderedPageBreak/>
              <w:t>(общежитий)</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lastRenderedPageBreak/>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0851527</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1 000,0</w:t>
            </w:r>
          </w:p>
        </w:tc>
      </w:tr>
      <w:tr w:rsidR="001F2094" w:rsidRPr="001F2094" w:rsidTr="001F2094">
        <w:trPr>
          <w:trHeight w:val="102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142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0851527</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810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1 000,0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1"/>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1"/>
              <w:rPr>
                <w:sz w:val="20"/>
                <w:szCs w:val="20"/>
              </w:rPr>
            </w:pPr>
            <w:r w:rsidRPr="001F2094">
              <w:rPr>
                <w:sz w:val="20"/>
                <w:szCs w:val="20"/>
              </w:rPr>
              <w:t>143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1"/>
              <w:rPr>
                <w:color w:val="000000"/>
                <w:sz w:val="20"/>
                <w:szCs w:val="20"/>
              </w:rPr>
            </w:pPr>
            <w:r w:rsidRPr="001F2094">
              <w:rPr>
                <w:color w:val="000000"/>
                <w:sz w:val="20"/>
                <w:szCs w:val="20"/>
              </w:rPr>
              <w:t xml:space="preserve">      Коммунальное хозяйство</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1"/>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1"/>
              <w:rPr>
                <w:color w:val="000000"/>
                <w:sz w:val="20"/>
                <w:szCs w:val="20"/>
              </w:rPr>
            </w:pPr>
            <w:r w:rsidRPr="001F2094">
              <w:rPr>
                <w:color w:val="000000"/>
                <w:sz w:val="20"/>
                <w:szCs w:val="20"/>
              </w:rPr>
              <w:t>2 152,5</w:t>
            </w:r>
          </w:p>
        </w:tc>
      </w:tr>
      <w:tr w:rsidR="001F2094" w:rsidRPr="001F2094" w:rsidTr="001F2094">
        <w:trPr>
          <w:trHeight w:val="180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144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0800000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2 152,5</w:t>
            </w:r>
          </w:p>
        </w:tc>
      </w:tr>
      <w:tr w:rsidR="001F2094" w:rsidRPr="001F2094" w:rsidTr="001F2094">
        <w:trPr>
          <w:trHeight w:val="103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145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0820000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1 852,5</w:t>
            </w:r>
          </w:p>
        </w:tc>
      </w:tr>
      <w:tr w:rsidR="001F2094" w:rsidRPr="001F2094" w:rsidTr="001F2094">
        <w:trPr>
          <w:trHeight w:val="204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146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Оснащение зданий (строений,</w:t>
            </w:r>
            <w:r w:rsidR="00FE3BCE">
              <w:rPr>
                <w:color w:val="000000"/>
                <w:sz w:val="20"/>
                <w:szCs w:val="20"/>
              </w:rPr>
              <w:t xml:space="preserve"> </w:t>
            </w:r>
            <w:r w:rsidRPr="001F2094">
              <w:rPr>
                <w:color w:val="000000"/>
                <w:sz w:val="20"/>
                <w:szCs w:val="20"/>
              </w:rPr>
              <w:t>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0821517</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1 300,0</w:t>
            </w:r>
          </w:p>
        </w:tc>
      </w:tr>
      <w:tr w:rsidR="001F2094" w:rsidRPr="001F2094" w:rsidTr="001F2094">
        <w:trPr>
          <w:trHeight w:val="102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147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0821517</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810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1 300,0</w:t>
            </w:r>
          </w:p>
        </w:tc>
      </w:tr>
      <w:tr w:rsidR="001F2094" w:rsidRPr="001F2094" w:rsidTr="001F2094">
        <w:trPr>
          <w:trHeight w:val="102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148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FE3BCE">
            <w:pPr>
              <w:rPr>
                <w:color w:val="000000"/>
                <w:sz w:val="20"/>
                <w:szCs w:val="20"/>
              </w:rPr>
            </w:pPr>
            <w:r w:rsidRPr="001F2094">
              <w:rPr>
                <w:color w:val="000000"/>
                <w:sz w:val="20"/>
                <w:szCs w:val="20"/>
              </w:rPr>
              <w:t xml:space="preserve">  Прочие мероприятия в области энергосбережения  (оформление актов выбора трассы под строительство водопроводов,  газопроводов, и т.п.)</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0821521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52,5</w:t>
            </w:r>
          </w:p>
        </w:tc>
      </w:tr>
      <w:tr w:rsidR="001F2094" w:rsidRPr="001F2094" w:rsidTr="001F2094">
        <w:trPr>
          <w:trHeight w:val="8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149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0821521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52,5</w:t>
            </w:r>
          </w:p>
        </w:tc>
      </w:tr>
      <w:tr w:rsidR="001F2094" w:rsidRPr="001F2094" w:rsidTr="001F2094">
        <w:trPr>
          <w:trHeight w:val="105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150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Разработка проектно-сметной документации на строительство сетей водоснабжения микрорайона Южный и Горный в г. Североуральске и проведение экспертизы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0821522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500,0</w:t>
            </w:r>
          </w:p>
        </w:tc>
      </w:tr>
      <w:tr w:rsidR="001F2094" w:rsidRPr="001F2094" w:rsidTr="001F2094">
        <w:trPr>
          <w:trHeight w:val="78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151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0821522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500,0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152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"Развитие газификации в Североуральском городском округе"</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0870000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300,0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153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Разработка проектно-сметной документации на газификацию микрорайона Крутой Лог города Североуральска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0871551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300,0</w:t>
            </w:r>
          </w:p>
        </w:tc>
      </w:tr>
      <w:tr w:rsidR="001F2094" w:rsidRPr="001F2094" w:rsidTr="001F2094">
        <w:trPr>
          <w:trHeight w:val="78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154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0871551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300,0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1"/>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1"/>
              <w:rPr>
                <w:sz w:val="20"/>
                <w:szCs w:val="20"/>
              </w:rPr>
            </w:pPr>
            <w:r w:rsidRPr="001F2094">
              <w:rPr>
                <w:sz w:val="20"/>
                <w:szCs w:val="20"/>
              </w:rPr>
              <w:t>155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1"/>
              <w:rPr>
                <w:color w:val="000000"/>
                <w:sz w:val="20"/>
                <w:szCs w:val="20"/>
              </w:rPr>
            </w:pPr>
            <w:r w:rsidRPr="001F2094">
              <w:rPr>
                <w:color w:val="000000"/>
                <w:sz w:val="20"/>
                <w:szCs w:val="20"/>
              </w:rPr>
              <w:t xml:space="preserve">      Благоустройство</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1"/>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1"/>
              <w:rPr>
                <w:color w:val="000000"/>
                <w:sz w:val="20"/>
                <w:szCs w:val="20"/>
              </w:rPr>
            </w:pPr>
            <w:r w:rsidRPr="001F2094">
              <w:rPr>
                <w:color w:val="000000"/>
                <w:sz w:val="20"/>
                <w:szCs w:val="20"/>
              </w:rPr>
              <w:t>29 530,0</w:t>
            </w:r>
          </w:p>
        </w:tc>
      </w:tr>
      <w:tr w:rsidR="001F2094" w:rsidRPr="001F2094" w:rsidTr="001F2094">
        <w:trPr>
          <w:trHeight w:val="178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156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0800000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29 530,0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157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"Комплексное  благоустройство территории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0810000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23 630,0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158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Благоустройство парков и скверов</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0811509</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500,0</w:t>
            </w:r>
          </w:p>
        </w:tc>
      </w:tr>
      <w:tr w:rsidR="001F2094" w:rsidRPr="001F2094" w:rsidTr="001F2094">
        <w:trPr>
          <w:trHeight w:val="78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159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0811509</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500,0</w:t>
            </w:r>
          </w:p>
        </w:tc>
      </w:tr>
      <w:tr w:rsidR="001F2094" w:rsidRPr="001F2094" w:rsidTr="001F2094">
        <w:trPr>
          <w:trHeight w:val="49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160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Благоустройство дворовых территорий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0811511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2 120,2</w:t>
            </w:r>
          </w:p>
        </w:tc>
      </w:tr>
      <w:tr w:rsidR="001F2094" w:rsidRPr="001F2094" w:rsidTr="001F2094">
        <w:trPr>
          <w:trHeight w:val="79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161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0811511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2 120,2</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162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FE3BCE">
            <w:pPr>
              <w:rPr>
                <w:color w:val="000000"/>
                <w:sz w:val="20"/>
                <w:szCs w:val="20"/>
              </w:rPr>
            </w:pPr>
            <w:r w:rsidRPr="001F2094">
              <w:rPr>
                <w:color w:val="000000"/>
                <w:sz w:val="20"/>
                <w:szCs w:val="20"/>
              </w:rPr>
              <w:t xml:space="preserve">    Уличное освещение</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0811512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11 800,0</w:t>
            </w:r>
          </w:p>
        </w:tc>
      </w:tr>
      <w:tr w:rsidR="001F2094" w:rsidRPr="001F2094" w:rsidTr="001F2094">
        <w:trPr>
          <w:trHeight w:val="73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163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0811512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11 800,0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164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Озеленение</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0811513</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2 800,0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165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0811513</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2 800,0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166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Организация и содержание мест захоронения</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0811514</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1 800,0</w:t>
            </w:r>
          </w:p>
        </w:tc>
      </w:tr>
      <w:tr w:rsidR="001F2094" w:rsidRPr="001F2094" w:rsidTr="001F2094">
        <w:trPr>
          <w:trHeight w:val="78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167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0811514</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1 800,0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168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Прочие мероприятия по благоустройству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0811515</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4 609,8</w:t>
            </w:r>
          </w:p>
        </w:tc>
      </w:tr>
      <w:tr w:rsidR="001F2094" w:rsidRPr="001F2094" w:rsidTr="001F2094">
        <w:trPr>
          <w:trHeight w:val="79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169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0811515</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4 609,8</w:t>
            </w:r>
          </w:p>
        </w:tc>
      </w:tr>
      <w:tr w:rsidR="001F2094" w:rsidRPr="001F2094" w:rsidTr="001F2094">
        <w:trPr>
          <w:trHeight w:val="99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170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0820000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3 000,0</w:t>
            </w:r>
          </w:p>
        </w:tc>
      </w:tr>
      <w:tr w:rsidR="001F2094" w:rsidRPr="001F2094" w:rsidTr="001F2094">
        <w:trPr>
          <w:trHeight w:val="180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171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Закупка и установка   осветительного оборудования с заменой  неэффективного на энергосберегающее, в том числе замена ламп накаливания на энергосберегающие, модернизация  сетей уличного освещения, проектно-сметные работы, экспертиза проектно-сметной документации</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0821518</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3 000,0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172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0821518</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3 000,0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173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"Комплексная экологическая программа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0860000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2 900,0</w:t>
            </w:r>
          </w:p>
        </w:tc>
      </w:tr>
      <w:tr w:rsidR="001F2094" w:rsidRPr="001F2094" w:rsidTr="00FE3BCE">
        <w:trPr>
          <w:trHeight w:val="41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174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Разработка и экспертиза проекта санитарно-защитной зоны полигона твердых бытовых </w:t>
            </w:r>
            <w:r w:rsidRPr="001F2094">
              <w:rPr>
                <w:color w:val="000000"/>
                <w:sz w:val="20"/>
                <w:szCs w:val="20"/>
              </w:rPr>
              <w:lastRenderedPageBreak/>
              <w:t>отходов города Североуральска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lastRenderedPageBreak/>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0861225</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200,0</w:t>
            </w:r>
          </w:p>
        </w:tc>
      </w:tr>
      <w:tr w:rsidR="001F2094" w:rsidRPr="001F2094" w:rsidTr="001F2094">
        <w:trPr>
          <w:trHeight w:val="73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175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0861225</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200,0</w:t>
            </w:r>
          </w:p>
        </w:tc>
      </w:tr>
      <w:tr w:rsidR="001F2094" w:rsidRPr="001F2094" w:rsidTr="001F2094">
        <w:trPr>
          <w:trHeight w:val="132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176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Разработка проектно-сметной документации на реконструкцию полигона твердых бытовых отходов и строительство скотомогильника с биотермическими ямами и проведение экспертизы проектов</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0861227</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1 500,0</w:t>
            </w:r>
          </w:p>
        </w:tc>
      </w:tr>
      <w:tr w:rsidR="001F2094" w:rsidRPr="001F2094" w:rsidTr="001F2094">
        <w:trPr>
          <w:trHeight w:val="8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177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0861227</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1 500,0</w:t>
            </w:r>
          </w:p>
        </w:tc>
      </w:tr>
      <w:tr w:rsidR="001F2094" w:rsidRPr="001F2094" w:rsidTr="001F2094">
        <w:trPr>
          <w:trHeight w:val="102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178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Обеспечение мероприятий   по предупреждению негативного воздействия хозяйственной и иной деятельности на окружающую среду</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0861228</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1 200,0</w:t>
            </w:r>
          </w:p>
        </w:tc>
      </w:tr>
      <w:tr w:rsidR="001F2094" w:rsidRPr="001F2094" w:rsidTr="001F2094">
        <w:trPr>
          <w:trHeight w:val="78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179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0861228</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1 200,0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1"/>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1"/>
              <w:rPr>
                <w:sz w:val="20"/>
                <w:szCs w:val="20"/>
              </w:rPr>
            </w:pPr>
            <w:r w:rsidRPr="001F2094">
              <w:rPr>
                <w:sz w:val="20"/>
                <w:szCs w:val="20"/>
              </w:rPr>
              <w:t>180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1"/>
              <w:rPr>
                <w:color w:val="000000"/>
                <w:sz w:val="20"/>
                <w:szCs w:val="20"/>
              </w:rPr>
            </w:pPr>
            <w:r w:rsidRPr="001F2094">
              <w:rPr>
                <w:color w:val="000000"/>
                <w:sz w:val="20"/>
                <w:szCs w:val="20"/>
              </w:rPr>
              <w:t xml:space="preserve">      Другие вопросы в области жилищно-коммунального хозяйства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1"/>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1"/>
              <w:rPr>
                <w:color w:val="000000"/>
                <w:sz w:val="20"/>
                <w:szCs w:val="20"/>
              </w:rPr>
            </w:pPr>
            <w:r w:rsidRPr="001F2094">
              <w:rPr>
                <w:color w:val="000000"/>
                <w:sz w:val="20"/>
                <w:szCs w:val="20"/>
              </w:rPr>
              <w:t>23 464,6</w:t>
            </w:r>
          </w:p>
        </w:tc>
      </w:tr>
      <w:tr w:rsidR="001F2094" w:rsidRPr="001F2094" w:rsidTr="001F2094">
        <w:trPr>
          <w:trHeight w:val="178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181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0800000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23 464,6</w:t>
            </w:r>
          </w:p>
        </w:tc>
      </w:tr>
      <w:tr w:rsidR="001F2094" w:rsidRPr="001F2094" w:rsidTr="001F2094">
        <w:trPr>
          <w:trHeight w:val="178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182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0890000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23 464,6</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183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Обеспечение деятельности (оказание услуг) учреждений в области жилищно-коммунального хозяйства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0891501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21 000,0</w:t>
            </w:r>
          </w:p>
        </w:tc>
      </w:tr>
      <w:tr w:rsidR="001F2094" w:rsidRPr="001F2094" w:rsidTr="001F2094">
        <w:trPr>
          <w:trHeight w:val="49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184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Расходы на выплаты персоналу казенных учреждений</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0891501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18 244,8</w:t>
            </w:r>
          </w:p>
        </w:tc>
      </w:tr>
      <w:tr w:rsidR="001F2094" w:rsidRPr="001F2094" w:rsidTr="001F2094">
        <w:trPr>
          <w:trHeight w:val="8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185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0891501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2 305,2</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186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Уплата налогов, сборов и иных платежей</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0891501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850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450,0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187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Возмещение стоимости гарантированного перечня услуг по погребению</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0891531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682,5</w:t>
            </w:r>
          </w:p>
        </w:tc>
      </w:tr>
      <w:tr w:rsidR="001F2094" w:rsidRPr="001F2094" w:rsidTr="001F2094">
        <w:trPr>
          <w:trHeight w:val="79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188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0891531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682,5</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189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Разработка  и экспертиза проектно-сметной документации для строительства нового городского кладбища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0891532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1 761,1</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190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Бюджетные инвестиции</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0891532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410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1 761,1</w:t>
            </w:r>
          </w:p>
        </w:tc>
      </w:tr>
      <w:tr w:rsidR="001F2094" w:rsidRPr="001F2094" w:rsidTr="001F2094">
        <w:trPr>
          <w:trHeight w:val="177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6"/>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6"/>
              <w:rPr>
                <w:sz w:val="20"/>
                <w:szCs w:val="20"/>
              </w:rPr>
            </w:pPr>
            <w:r w:rsidRPr="001F2094">
              <w:rPr>
                <w:sz w:val="20"/>
                <w:szCs w:val="20"/>
              </w:rPr>
              <w:t>191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6"/>
              <w:rPr>
                <w:color w:val="000000"/>
                <w:sz w:val="20"/>
                <w:szCs w:val="20"/>
              </w:rPr>
            </w:pPr>
            <w:r w:rsidRPr="001F2094">
              <w:rPr>
                <w:color w:val="000000"/>
                <w:sz w:val="20"/>
                <w:szCs w:val="20"/>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6"/>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0894270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6"/>
              <w:rPr>
                <w:color w:val="000000"/>
                <w:sz w:val="20"/>
                <w:szCs w:val="20"/>
              </w:rPr>
            </w:pPr>
            <w:r w:rsidRPr="001F2094">
              <w:rPr>
                <w:color w:val="000000"/>
                <w:sz w:val="20"/>
                <w:szCs w:val="20"/>
              </w:rPr>
              <w:t>21,0</w:t>
            </w:r>
          </w:p>
        </w:tc>
      </w:tr>
      <w:tr w:rsidR="001F2094" w:rsidRPr="001F2094" w:rsidTr="001F2094">
        <w:trPr>
          <w:trHeight w:val="102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192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0894270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810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21,0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193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Строительство городского кладбища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0896501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0,0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194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Бюджетные инвестиции</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0896501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410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0,0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195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ОХРАНА ОКРУЖАЮЩЕЙ СРЕДЫ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06</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00</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532,5</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1"/>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1"/>
              <w:rPr>
                <w:sz w:val="20"/>
                <w:szCs w:val="20"/>
              </w:rPr>
            </w:pPr>
            <w:r w:rsidRPr="001F2094">
              <w:rPr>
                <w:sz w:val="20"/>
                <w:szCs w:val="20"/>
              </w:rPr>
              <w:t>196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1"/>
              <w:rPr>
                <w:color w:val="000000"/>
                <w:sz w:val="20"/>
                <w:szCs w:val="20"/>
              </w:rPr>
            </w:pPr>
            <w:r w:rsidRPr="001F2094">
              <w:rPr>
                <w:color w:val="000000"/>
                <w:sz w:val="20"/>
                <w:szCs w:val="20"/>
              </w:rPr>
              <w:t xml:space="preserve">      Другие вопросы в области охраны окружающей среды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1"/>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06</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1"/>
              <w:rPr>
                <w:color w:val="000000"/>
                <w:sz w:val="20"/>
                <w:szCs w:val="20"/>
              </w:rPr>
            </w:pPr>
            <w:r w:rsidRPr="001F2094">
              <w:rPr>
                <w:color w:val="000000"/>
                <w:sz w:val="20"/>
                <w:szCs w:val="20"/>
              </w:rPr>
              <w:t>532,5</w:t>
            </w:r>
          </w:p>
        </w:tc>
      </w:tr>
      <w:tr w:rsidR="001F2094" w:rsidRPr="001F2094" w:rsidTr="001F2094">
        <w:trPr>
          <w:trHeight w:val="177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197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06</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0800000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532,5</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198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"Комплексная экологическая программа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06</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0860000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532,5</w:t>
            </w:r>
          </w:p>
        </w:tc>
      </w:tr>
      <w:tr w:rsidR="001F2094" w:rsidRPr="001F2094" w:rsidTr="001F2094">
        <w:trPr>
          <w:trHeight w:val="103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199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Работы по выполнению оценки риска для здоровья населения при обосновании санитарно-защитной зоны полигона твердых бытовых отходов города Североуральска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06</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0861226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400,0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200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06</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0861226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400,0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201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Реализация мероприятий по охране окружающей среды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06</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0861229</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132,5</w:t>
            </w:r>
          </w:p>
        </w:tc>
      </w:tr>
      <w:tr w:rsidR="001F2094" w:rsidRPr="001F2094" w:rsidTr="001F2094">
        <w:trPr>
          <w:trHeight w:val="78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202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06</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0861229</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132,5</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203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ОБРАЗОВАНИЕ</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00</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41 423,1</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1"/>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1"/>
              <w:rPr>
                <w:sz w:val="20"/>
                <w:szCs w:val="20"/>
              </w:rPr>
            </w:pPr>
            <w:r w:rsidRPr="001F2094">
              <w:rPr>
                <w:sz w:val="20"/>
                <w:szCs w:val="20"/>
              </w:rPr>
              <w:t>204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1"/>
              <w:rPr>
                <w:color w:val="000000"/>
                <w:sz w:val="20"/>
                <w:szCs w:val="20"/>
              </w:rPr>
            </w:pPr>
            <w:r w:rsidRPr="001F2094">
              <w:rPr>
                <w:color w:val="000000"/>
                <w:sz w:val="20"/>
                <w:szCs w:val="20"/>
              </w:rPr>
              <w:t xml:space="preserve">      Дошкольное образование</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1"/>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1"/>
              <w:rPr>
                <w:color w:val="000000"/>
                <w:sz w:val="20"/>
                <w:szCs w:val="20"/>
              </w:rPr>
            </w:pPr>
            <w:r w:rsidRPr="001F2094">
              <w:rPr>
                <w:color w:val="000000"/>
                <w:sz w:val="20"/>
                <w:szCs w:val="20"/>
              </w:rPr>
              <w:t>505,0</w:t>
            </w:r>
          </w:p>
        </w:tc>
      </w:tr>
      <w:tr w:rsidR="001F2094" w:rsidRPr="001F2094" w:rsidTr="001F2094">
        <w:trPr>
          <w:trHeight w:val="102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205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0300000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505,0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206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"Развитие сети дошкольных образовательных учреждений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0310000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505,0</w:t>
            </w:r>
          </w:p>
        </w:tc>
      </w:tr>
      <w:tr w:rsidR="001F2094" w:rsidRPr="001F2094" w:rsidTr="001F2094">
        <w:trPr>
          <w:trHeight w:val="102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207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Технологическое присоединение к электросетям для электроснабжения строящегося здания детского дошкольного учреждения в поселке Калья</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0311625</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505,0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208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0311625</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505,0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1"/>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1"/>
              <w:rPr>
                <w:sz w:val="20"/>
                <w:szCs w:val="20"/>
              </w:rPr>
            </w:pPr>
            <w:r w:rsidRPr="001F2094">
              <w:rPr>
                <w:sz w:val="20"/>
                <w:szCs w:val="20"/>
              </w:rPr>
              <w:t>209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1"/>
              <w:rPr>
                <w:color w:val="000000"/>
                <w:sz w:val="20"/>
                <w:szCs w:val="20"/>
              </w:rPr>
            </w:pPr>
            <w:r w:rsidRPr="001F2094">
              <w:rPr>
                <w:color w:val="000000"/>
                <w:sz w:val="20"/>
                <w:szCs w:val="20"/>
              </w:rPr>
              <w:t xml:space="preserve">      Общее образование</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1"/>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1"/>
              <w:rPr>
                <w:color w:val="000000"/>
                <w:sz w:val="20"/>
                <w:szCs w:val="20"/>
              </w:rPr>
            </w:pPr>
            <w:r w:rsidRPr="001F2094">
              <w:rPr>
                <w:color w:val="000000"/>
                <w:sz w:val="20"/>
                <w:szCs w:val="20"/>
              </w:rPr>
              <w:t>39 173,1</w:t>
            </w:r>
          </w:p>
        </w:tc>
      </w:tr>
      <w:tr w:rsidR="001F2094" w:rsidRPr="001F2094" w:rsidTr="001F2094">
        <w:trPr>
          <w:trHeight w:val="99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210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0400000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29 873,1</w:t>
            </w:r>
          </w:p>
        </w:tc>
      </w:tr>
      <w:tr w:rsidR="001F2094" w:rsidRPr="001F2094" w:rsidTr="001F2094">
        <w:trPr>
          <w:trHeight w:val="102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211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0450000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29 873,1</w:t>
            </w:r>
          </w:p>
        </w:tc>
      </w:tr>
      <w:tr w:rsidR="001F2094" w:rsidRPr="001F2094" w:rsidTr="001F2094">
        <w:trPr>
          <w:trHeight w:val="106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212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Обеспечение деятельности (оказание услуг) учреждений дополнительного образования детей Детские художественные школы, школы искусств, музыкальные школы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0451603</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29 273,1</w:t>
            </w:r>
          </w:p>
        </w:tc>
      </w:tr>
      <w:tr w:rsidR="001F2094" w:rsidRPr="001F2094" w:rsidTr="001F2094">
        <w:trPr>
          <w:trHeight w:val="31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213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бюджетным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0451603</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11 400,0</w:t>
            </w:r>
          </w:p>
        </w:tc>
      </w:tr>
      <w:tr w:rsidR="001F2094" w:rsidRPr="001F2094" w:rsidTr="001F2094">
        <w:trPr>
          <w:trHeight w:val="31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214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автономным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0451603</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620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17 873,1</w:t>
            </w:r>
          </w:p>
        </w:tc>
      </w:tr>
      <w:tr w:rsidR="001F2094" w:rsidRPr="001F2094" w:rsidTr="001F2094">
        <w:trPr>
          <w:trHeight w:val="127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215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Капитальный ремонт зданий и помещений, в которых  размещаются муниципальные детские школы искусств и (или) укрепление материально-технической базы таких учреждений</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0451641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600,0</w:t>
            </w:r>
          </w:p>
        </w:tc>
      </w:tr>
      <w:tr w:rsidR="001F2094" w:rsidRPr="001F2094" w:rsidTr="001F2094">
        <w:trPr>
          <w:trHeight w:val="31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216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автономным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0451641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620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600,0</w:t>
            </w:r>
          </w:p>
        </w:tc>
      </w:tr>
      <w:tr w:rsidR="001F2094" w:rsidRPr="001F2094" w:rsidTr="001F2094">
        <w:trPr>
          <w:trHeight w:val="127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217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0500000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9 300,0</w:t>
            </w:r>
          </w:p>
        </w:tc>
      </w:tr>
      <w:tr w:rsidR="001F2094" w:rsidRPr="001F2094" w:rsidTr="001F2094">
        <w:trPr>
          <w:trHeight w:val="102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218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0570000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9 300,0</w:t>
            </w:r>
          </w:p>
        </w:tc>
      </w:tr>
      <w:tr w:rsidR="001F2094" w:rsidRPr="001F2094" w:rsidTr="001F2094">
        <w:trPr>
          <w:trHeight w:val="102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219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Обеспечение деятельности (оказание услуг) муниципального казенного учреждения «Объединение молодежно-подростковых клубов»</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0571603</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9 300,0</w:t>
            </w:r>
          </w:p>
        </w:tc>
      </w:tr>
      <w:tr w:rsidR="001F2094" w:rsidRPr="001F2094" w:rsidTr="001F2094">
        <w:trPr>
          <w:trHeight w:val="49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220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Расходы на выплаты персоналу казенных учреждений</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0571603</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7 080,0</w:t>
            </w:r>
          </w:p>
        </w:tc>
      </w:tr>
      <w:tr w:rsidR="001F2094" w:rsidRPr="001F2094" w:rsidTr="001F2094">
        <w:trPr>
          <w:trHeight w:val="78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221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0571603</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2 170,0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222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Уплата налогов, сборов и иных платежей</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0571603</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850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50,0</w:t>
            </w:r>
          </w:p>
        </w:tc>
      </w:tr>
      <w:tr w:rsidR="001F2094" w:rsidRPr="001F2094" w:rsidTr="001F2094">
        <w:trPr>
          <w:trHeight w:val="37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1"/>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1"/>
              <w:rPr>
                <w:sz w:val="20"/>
                <w:szCs w:val="20"/>
              </w:rPr>
            </w:pPr>
            <w:r w:rsidRPr="001F2094">
              <w:rPr>
                <w:sz w:val="20"/>
                <w:szCs w:val="20"/>
              </w:rPr>
              <w:t>223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1"/>
              <w:rPr>
                <w:color w:val="000000"/>
                <w:sz w:val="20"/>
                <w:szCs w:val="20"/>
              </w:rPr>
            </w:pPr>
            <w:r w:rsidRPr="001F2094">
              <w:rPr>
                <w:color w:val="000000"/>
                <w:sz w:val="20"/>
                <w:szCs w:val="20"/>
              </w:rPr>
              <w:t xml:space="preserve">      Молодежная политика и оздоровление детей</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1"/>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07</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1"/>
              <w:rPr>
                <w:color w:val="000000"/>
                <w:sz w:val="20"/>
                <w:szCs w:val="20"/>
              </w:rPr>
            </w:pPr>
            <w:r w:rsidRPr="001F2094">
              <w:rPr>
                <w:color w:val="000000"/>
                <w:sz w:val="20"/>
                <w:szCs w:val="20"/>
              </w:rPr>
              <w:t>1 745,0</w:t>
            </w:r>
          </w:p>
        </w:tc>
      </w:tr>
      <w:tr w:rsidR="001F2094" w:rsidRPr="001F2094" w:rsidTr="001F2094">
        <w:trPr>
          <w:trHeight w:val="127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224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07</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0500000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1 745,0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225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"Организация работы с молодежью в Североуральском городском округе"</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07</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0530000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285,0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226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Реализация мероприятий по работе с молодежью на территории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07</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0531616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285,0</w:t>
            </w:r>
          </w:p>
        </w:tc>
      </w:tr>
      <w:tr w:rsidR="001F2094" w:rsidRPr="001F2094" w:rsidTr="001F2094">
        <w:trPr>
          <w:trHeight w:val="8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227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0531616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285,0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228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"Трудоустройство несовершеннолетних граждан в возрасте от 14 до 18 лет в свободное от учебы время"</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07</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0540000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1 300,0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229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Трудоустройство несовершеннолетних граждан в возрасте от 14 до 18 лет в свободное от учебы время</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07</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0541617</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1 300,0</w:t>
            </w:r>
          </w:p>
        </w:tc>
      </w:tr>
      <w:tr w:rsidR="001F2094" w:rsidRPr="001F2094" w:rsidTr="001F2094">
        <w:trPr>
          <w:trHeight w:val="8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230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0541617</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1 300,0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231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 Патриотическое воспитание населения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07</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0550000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160,0</w:t>
            </w:r>
          </w:p>
        </w:tc>
      </w:tr>
      <w:tr w:rsidR="001F2094" w:rsidRPr="001F2094" w:rsidTr="001F2094">
        <w:trPr>
          <w:trHeight w:val="102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232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Проведение мероприятий по патриотическому воспитанию молодых граждан на территории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07</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0551618</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160,0</w:t>
            </w:r>
          </w:p>
        </w:tc>
      </w:tr>
      <w:tr w:rsidR="001F2094" w:rsidRPr="001F2094" w:rsidTr="00FE3BCE">
        <w:trPr>
          <w:trHeight w:val="273"/>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233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w:t>
            </w:r>
            <w:r w:rsidRPr="001F2094">
              <w:rPr>
                <w:color w:val="000000"/>
                <w:sz w:val="20"/>
                <w:szCs w:val="20"/>
              </w:rPr>
              <w:lastRenderedPageBreak/>
              <w:t>(муниципальных)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lastRenderedPageBreak/>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0551618</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160,0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234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КУЛЬТУРА , КИНЕМАТОГРАФИЯ</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08</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00</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55 818,0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1"/>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1"/>
              <w:rPr>
                <w:sz w:val="20"/>
                <w:szCs w:val="20"/>
              </w:rPr>
            </w:pPr>
            <w:r w:rsidRPr="001F2094">
              <w:rPr>
                <w:sz w:val="20"/>
                <w:szCs w:val="20"/>
              </w:rPr>
              <w:t>235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1"/>
              <w:rPr>
                <w:color w:val="000000"/>
                <w:sz w:val="20"/>
                <w:szCs w:val="20"/>
              </w:rPr>
            </w:pPr>
            <w:r w:rsidRPr="001F2094">
              <w:rPr>
                <w:color w:val="000000"/>
                <w:sz w:val="20"/>
                <w:szCs w:val="20"/>
              </w:rPr>
              <w:t xml:space="preserve">      Культура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1"/>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08</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1"/>
              <w:rPr>
                <w:color w:val="000000"/>
                <w:sz w:val="20"/>
                <w:szCs w:val="20"/>
              </w:rPr>
            </w:pPr>
            <w:r w:rsidRPr="001F2094">
              <w:rPr>
                <w:color w:val="000000"/>
                <w:sz w:val="20"/>
                <w:szCs w:val="20"/>
              </w:rPr>
              <w:t>55 818,0</w:t>
            </w:r>
          </w:p>
        </w:tc>
      </w:tr>
      <w:tr w:rsidR="001F2094" w:rsidRPr="001F2094" w:rsidTr="001F2094">
        <w:trPr>
          <w:trHeight w:val="105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236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08</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0400000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55 818,0</w:t>
            </w:r>
          </w:p>
        </w:tc>
      </w:tr>
      <w:tr w:rsidR="001F2094" w:rsidRPr="001F2094" w:rsidTr="001F2094">
        <w:trPr>
          <w:trHeight w:val="79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237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"Сохранение, использование, популяризация и охрана объектов культурного наследия"</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08</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0410000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634,0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238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Капитальный ремонт и ремонт памятников истории и культуры, относящихся к муниципальной собственности</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08</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0411713</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634,0</w:t>
            </w:r>
          </w:p>
        </w:tc>
      </w:tr>
      <w:tr w:rsidR="001F2094" w:rsidRPr="001F2094" w:rsidTr="001F2094">
        <w:trPr>
          <w:trHeight w:val="27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239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бюджетным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08</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0411713</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634,0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240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"Развитие музейного обслуживания населения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08</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0420000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2 624,0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241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Обеспечение деятельности (оказание услуг)  муниципального музея, приобретение и хранение предметов и музейных коллекций</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08</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0421702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2 624,0</w:t>
            </w:r>
          </w:p>
        </w:tc>
      </w:tr>
      <w:tr w:rsidR="001F2094" w:rsidRPr="001F2094" w:rsidTr="001F2094">
        <w:trPr>
          <w:trHeight w:val="33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242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бюджетным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08</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0421702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2 624,0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243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"Развитие библиотечного дела на территории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08</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0430000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11 555,0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244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Обеспечение деятельности (оказание услуг) муниципальных библиотек</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08</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0431703</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11 255,0</w:t>
            </w:r>
          </w:p>
        </w:tc>
      </w:tr>
      <w:tr w:rsidR="001F2094" w:rsidRPr="001F2094" w:rsidTr="001F2094">
        <w:trPr>
          <w:trHeight w:val="40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245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бюджетным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08</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0431703</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11 255,0</w:t>
            </w:r>
          </w:p>
        </w:tc>
      </w:tr>
      <w:tr w:rsidR="001F2094" w:rsidRPr="001F2094" w:rsidTr="00FE3BCE">
        <w:trPr>
          <w:trHeight w:val="557"/>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6"/>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6"/>
              <w:rPr>
                <w:sz w:val="20"/>
                <w:szCs w:val="20"/>
              </w:rPr>
            </w:pPr>
            <w:r w:rsidRPr="001F2094">
              <w:rPr>
                <w:sz w:val="20"/>
                <w:szCs w:val="20"/>
              </w:rPr>
              <w:t>246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6"/>
              <w:rPr>
                <w:color w:val="000000"/>
                <w:sz w:val="20"/>
                <w:szCs w:val="20"/>
              </w:rPr>
            </w:pPr>
            <w:r w:rsidRPr="001F2094">
              <w:rPr>
                <w:color w:val="000000"/>
                <w:sz w:val="20"/>
                <w:szCs w:val="20"/>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w:t>
            </w:r>
            <w:r w:rsidRPr="001F2094">
              <w:rPr>
                <w:color w:val="000000"/>
                <w:sz w:val="20"/>
                <w:szCs w:val="20"/>
              </w:rPr>
              <w:lastRenderedPageBreak/>
              <w:t>муниципальных библиотек  к сети Интернет</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6"/>
              <w:rPr>
                <w:color w:val="000000"/>
                <w:sz w:val="20"/>
                <w:szCs w:val="20"/>
              </w:rPr>
            </w:pPr>
            <w:r w:rsidRPr="001F2094">
              <w:rPr>
                <w:color w:val="000000"/>
                <w:sz w:val="20"/>
                <w:szCs w:val="20"/>
              </w:rPr>
              <w:lastRenderedPageBreak/>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08</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0431750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6"/>
              <w:rPr>
                <w:color w:val="000000"/>
                <w:sz w:val="20"/>
                <w:szCs w:val="20"/>
              </w:rPr>
            </w:pPr>
            <w:r w:rsidRPr="001F2094">
              <w:rPr>
                <w:color w:val="000000"/>
                <w:sz w:val="20"/>
                <w:szCs w:val="20"/>
              </w:rPr>
              <w:t>300,0</w:t>
            </w:r>
          </w:p>
        </w:tc>
      </w:tr>
      <w:tr w:rsidR="001F2094" w:rsidRPr="001F2094" w:rsidTr="001F2094">
        <w:trPr>
          <w:trHeight w:val="39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247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бюджетным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08</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0431750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300,0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248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"Развитие  культурно - досуговой  деятельности  в Североуральском городском округе"</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08</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0440000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41 005,0</w:t>
            </w:r>
          </w:p>
        </w:tc>
      </w:tr>
      <w:tr w:rsidR="001F2094" w:rsidRPr="001F2094" w:rsidTr="001F2094">
        <w:trPr>
          <w:trHeight w:val="81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249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Обеспечение деятельности (оказание услуг ) учреждений  культуры и искусства культурно- досуговой сферы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08</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0441701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36 605,0</w:t>
            </w:r>
          </w:p>
        </w:tc>
      </w:tr>
      <w:tr w:rsidR="001F2094" w:rsidRPr="001F2094" w:rsidTr="001F2094">
        <w:trPr>
          <w:trHeight w:val="36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250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бюджетным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08</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0441701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36 605,0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251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Мероприятия в сфере культуры и искусства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08</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0441714</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1 500,0</w:t>
            </w:r>
          </w:p>
        </w:tc>
      </w:tr>
      <w:tr w:rsidR="001F2094" w:rsidRPr="001F2094" w:rsidTr="001F2094">
        <w:trPr>
          <w:trHeight w:val="33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252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бюджетным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08</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0441714</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1 500,0</w:t>
            </w:r>
          </w:p>
        </w:tc>
      </w:tr>
      <w:tr w:rsidR="001F2094" w:rsidRPr="001F2094" w:rsidTr="001F2094">
        <w:trPr>
          <w:trHeight w:val="178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6"/>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6"/>
              <w:rPr>
                <w:sz w:val="20"/>
                <w:szCs w:val="20"/>
              </w:rPr>
            </w:pPr>
            <w:r w:rsidRPr="001F2094">
              <w:rPr>
                <w:sz w:val="20"/>
                <w:szCs w:val="20"/>
              </w:rPr>
              <w:t>253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6"/>
              <w:rPr>
                <w:color w:val="000000"/>
                <w:sz w:val="20"/>
                <w:szCs w:val="20"/>
              </w:rPr>
            </w:pPr>
            <w:r w:rsidRPr="001F2094">
              <w:rPr>
                <w:color w:val="000000"/>
                <w:sz w:val="20"/>
                <w:szCs w:val="20"/>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специальным оборудованием и инвентарем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6"/>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08</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0441730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6"/>
              <w:rPr>
                <w:color w:val="000000"/>
                <w:sz w:val="20"/>
                <w:szCs w:val="20"/>
              </w:rPr>
            </w:pPr>
            <w:r w:rsidRPr="001F2094">
              <w:rPr>
                <w:color w:val="000000"/>
                <w:sz w:val="20"/>
                <w:szCs w:val="20"/>
              </w:rPr>
              <w:t>2 900,0</w:t>
            </w:r>
          </w:p>
        </w:tc>
      </w:tr>
      <w:tr w:rsidR="001F2094" w:rsidRPr="001F2094" w:rsidTr="001F2094">
        <w:trPr>
          <w:trHeight w:val="34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254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бюджетным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08</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0441730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2 900,0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255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СОЦИАЛЬНАЯ ПОЛИТИКА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00</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160 808,1</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1"/>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1"/>
              <w:rPr>
                <w:sz w:val="20"/>
                <w:szCs w:val="20"/>
              </w:rPr>
            </w:pPr>
            <w:r w:rsidRPr="001F2094">
              <w:rPr>
                <w:sz w:val="20"/>
                <w:szCs w:val="20"/>
              </w:rPr>
              <w:t>256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1"/>
              <w:rPr>
                <w:color w:val="000000"/>
                <w:sz w:val="20"/>
                <w:szCs w:val="20"/>
              </w:rPr>
            </w:pPr>
            <w:r w:rsidRPr="001F2094">
              <w:rPr>
                <w:color w:val="000000"/>
                <w:sz w:val="20"/>
                <w:szCs w:val="20"/>
              </w:rPr>
              <w:t xml:space="preserve">      Пенсионное обеспечение</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1"/>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1"/>
              <w:rPr>
                <w:color w:val="000000"/>
                <w:sz w:val="20"/>
                <w:szCs w:val="20"/>
              </w:rPr>
            </w:pPr>
            <w:r w:rsidRPr="001F2094">
              <w:rPr>
                <w:color w:val="000000"/>
                <w:sz w:val="20"/>
                <w:szCs w:val="20"/>
              </w:rPr>
              <w:t>4 830,7</w:t>
            </w:r>
          </w:p>
        </w:tc>
      </w:tr>
      <w:tr w:rsidR="001F2094" w:rsidRPr="001F2094" w:rsidTr="001F2094">
        <w:trPr>
          <w:trHeight w:val="127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257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0100000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4 830,7</w:t>
            </w:r>
          </w:p>
        </w:tc>
      </w:tr>
      <w:tr w:rsidR="001F2094" w:rsidRPr="001F2094" w:rsidTr="001F2094">
        <w:trPr>
          <w:trHeight w:val="54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258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"Развитие  муниципальной службы в Североуральском городском округе"</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0140000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4 830,7</w:t>
            </w:r>
          </w:p>
        </w:tc>
      </w:tr>
      <w:tr w:rsidR="001F2094" w:rsidRPr="001F2094" w:rsidTr="001F2094">
        <w:trPr>
          <w:trHeight w:val="208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259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0147014</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4 830,7</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260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FE3BCE">
            <w:pPr>
              <w:outlineLvl w:val="0"/>
              <w:rPr>
                <w:color w:val="000000"/>
                <w:sz w:val="20"/>
                <w:szCs w:val="20"/>
              </w:rPr>
            </w:pPr>
            <w:r w:rsidRPr="001F2094">
              <w:rPr>
                <w:color w:val="000000"/>
                <w:sz w:val="20"/>
                <w:szCs w:val="20"/>
              </w:rPr>
              <w:t xml:space="preserve"> Публичные нормативные социальные выплаты гражданам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0147014</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310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4 830,7</w:t>
            </w:r>
          </w:p>
        </w:tc>
      </w:tr>
      <w:tr w:rsidR="001F2094" w:rsidRPr="001F2094" w:rsidTr="001F2094">
        <w:trPr>
          <w:trHeight w:val="30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1"/>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1"/>
              <w:rPr>
                <w:sz w:val="20"/>
                <w:szCs w:val="20"/>
              </w:rPr>
            </w:pPr>
            <w:r w:rsidRPr="001F2094">
              <w:rPr>
                <w:sz w:val="20"/>
                <w:szCs w:val="20"/>
              </w:rPr>
              <w:t>261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1"/>
              <w:rPr>
                <w:color w:val="000000"/>
                <w:sz w:val="20"/>
                <w:szCs w:val="20"/>
              </w:rPr>
            </w:pPr>
            <w:r w:rsidRPr="001F2094">
              <w:rPr>
                <w:color w:val="000000"/>
                <w:sz w:val="20"/>
                <w:szCs w:val="20"/>
              </w:rPr>
              <w:t xml:space="preserve">      Социальное обеспечение населения</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1"/>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1"/>
              <w:rPr>
                <w:color w:val="000000"/>
                <w:sz w:val="20"/>
                <w:szCs w:val="20"/>
              </w:rPr>
            </w:pPr>
            <w:r w:rsidRPr="001F2094">
              <w:rPr>
                <w:color w:val="000000"/>
                <w:sz w:val="20"/>
                <w:szCs w:val="20"/>
              </w:rPr>
              <w:t>145 782,4</w:t>
            </w:r>
          </w:p>
        </w:tc>
      </w:tr>
      <w:tr w:rsidR="001F2094" w:rsidRPr="001F2094" w:rsidTr="001F2094">
        <w:trPr>
          <w:trHeight w:val="127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262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0500000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734,4</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263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"Обеспечение жильем молодых семей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0560000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734,4</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6"/>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6"/>
              <w:rPr>
                <w:sz w:val="20"/>
                <w:szCs w:val="20"/>
              </w:rPr>
            </w:pPr>
            <w:r w:rsidRPr="001F2094">
              <w:rPr>
                <w:sz w:val="20"/>
                <w:szCs w:val="20"/>
              </w:rPr>
              <w:t>264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6"/>
              <w:rPr>
                <w:color w:val="000000"/>
                <w:sz w:val="20"/>
                <w:szCs w:val="20"/>
              </w:rPr>
            </w:pPr>
            <w:r w:rsidRPr="001F2094">
              <w:rPr>
                <w:color w:val="000000"/>
                <w:sz w:val="20"/>
                <w:szCs w:val="20"/>
              </w:rPr>
              <w:t xml:space="preserve">                Предоставление социальных выплат молодым семьям на приобретение (строительство) жилья</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6"/>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0567920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6"/>
              <w:rPr>
                <w:color w:val="000000"/>
                <w:sz w:val="20"/>
                <w:szCs w:val="20"/>
              </w:rPr>
            </w:pPr>
            <w:r w:rsidRPr="001F2094">
              <w:rPr>
                <w:color w:val="000000"/>
                <w:sz w:val="20"/>
                <w:szCs w:val="20"/>
              </w:rPr>
              <w:t>734,4</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265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Социальные выплаты гражданам, кроме публичных нормативных социальных выплат</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0567920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320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734,4</w:t>
            </w:r>
          </w:p>
        </w:tc>
      </w:tr>
      <w:tr w:rsidR="001F2094" w:rsidRPr="001F2094" w:rsidTr="001F2094">
        <w:trPr>
          <w:trHeight w:val="127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266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0900000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145 048,0</w:t>
            </w:r>
          </w:p>
        </w:tc>
      </w:tr>
      <w:tr w:rsidR="001F2094" w:rsidRPr="001F2094" w:rsidTr="001F2094">
        <w:trPr>
          <w:trHeight w:val="82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267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"Дополнительные меры социальной поддержки населения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0920000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145 048,0</w:t>
            </w:r>
          </w:p>
        </w:tc>
      </w:tr>
      <w:tr w:rsidR="001F2094" w:rsidRPr="001F2094" w:rsidTr="001F2094">
        <w:trPr>
          <w:trHeight w:val="105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6"/>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6"/>
              <w:rPr>
                <w:sz w:val="20"/>
                <w:szCs w:val="20"/>
              </w:rPr>
            </w:pPr>
            <w:r w:rsidRPr="001F2094">
              <w:rPr>
                <w:sz w:val="20"/>
                <w:szCs w:val="20"/>
              </w:rPr>
              <w:t>268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6"/>
              <w:rPr>
                <w:color w:val="000000"/>
                <w:sz w:val="20"/>
                <w:szCs w:val="20"/>
              </w:rPr>
            </w:pPr>
            <w:r w:rsidRPr="001F2094">
              <w:rPr>
                <w:color w:val="000000"/>
                <w:sz w:val="20"/>
                <w:szCs w:val="2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6"/>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0924910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6"/>
              <w:rPr>
                <w:color w:val="000000"/>
                <w:sz w:val="20"/>
                <w:szCs w:val="20"/>
              </w:rPr>
            </w:pPr>
            <w:r w:rsidRPr="001F2094">
              <w:rPr>
                <w:color w:val="000000"/>
                <w:sz w:val="20"/>
                <w:szCs w:val="20"/>
              </w:rPr>
              <w:t>20 637,0</w:t>
            </w:r>
          </w:p>
        </w:tc>
      </w:tr>
      <w:tr w:rsidR="001F2094" w:rsidRPr="001F2094" w:rsidTr="001F2094">
        <w:trPr>
          <w:trHeight w:val="8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269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0924910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243,0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270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Публичные нормативные социальные выплаты гражданам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0924910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310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20 394,0</w:t>
            </w:r>
          </w:p>
        </w:tc>
      </w:tr>
      <w:tr w:rsidR="001F2094" w:rsidRPr="001F2094" w:rsidTr="001F2094">
        <w:trPr>
          <w:trHeight w:val="127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6"/>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6"/>
              <w:rPr>
                <w:sz w:val="20"/>
                <w:szCs w:val="20"/>
              </w:rPr>
            </w:pPr>
            <w:r w:rsidRPr="001F2094">
              <w:rPr>
                <w:sz w:val="20"/>
                <w:szCs w:val="20"/>
              </w:rPr>
              <w:t>271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6"/>
              <w:rPr>
                <w:color w:val="000000"/>
                <w:sz w:val="20"/>
                <w:szCs w:val="20"/>
              </w:rPr>
            </w:pPr>
            <w:r w:rsidRPr="001F2094">
              <w:rPr>
                <w:color w:val="000000"/>
                <w:sz w:val="20"/>
                <w:szCs w:val="2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6"/>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0924920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6"/>
              <w:rPr>
                <w:color w:val="000000"/>
                <w:sz w:val="20"/>
                <w:szCs w:val="20"/>
              </w:rPr>
            </w:pPr>
            <w:r w:rsidRPr="001F2094">
              <w:rPr>
                <w:color w:val="000000"/>
                <w:sz w:val="20"/>
                <w:szCs w:val="20"/>
              </w:rPr>
              <w:t>85 451,0</w:t>
            </w:r>
          </w:p>
        </w:tc>
      </w:tr>
      <w:tr w:rsidR="001F2094" w:rsidRPr="001F2094" w:rsidTr="001F2094">
        <w:trPr>
          <w:trHeight w:val="79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272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0924920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1 070,0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273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Публичные нормативные социальные выплаты гражданам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0924920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310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84 381,0</w:t>
            </w:r>
          </w:p>
        </w:tc>
      </w:tr>
      <w:tr w:rsidR="001F2094" w:rsidRPr="001F2094" w:rsidTr="001F2094">
        <w:trPr>
          <w:trHeight w:val="127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6"/>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6"/>
              <w:rPr>
                <w:sz w:val="20"/>
                <w:szCs w:val="20"/>
              </w:rPr>
            </w:pPr>
            <w:r w:rsidRPr="001F2094">
              <w:rPr>
                <w:sz w:val="20"/>
                <w:szCs w:val="20"/>
              </w:rPr>
              <w:t>274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6"/>
              <w:rPr>
                <w:color w:val="000000"/>
                <w:sz w:val="20"/>
                <w:szCs w:val="20"/>
              </w:rPr>
            </w:pPr>
            <w:r w:rsidRPr="001F2094">
              <w:rPr>
                <w:color w:val="000000"/>
                <w:sz w:val="20"/>
                <w:szCs w:val="20"/>
              </w:rPr>
              <w:t xml:space="preserve">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6"/>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0925250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6"/>
              <w:rPr>
                <w:color w:val="000000"/>
                <w:sz w:val="20"/>
                <w:szCs w:val="20"/>
              </w:rPr>
            </w:pPr>
            <w:r w:rsidRPr="001F2094">
              <w:rPr>
                <w:color w:val="000000"/>
                <w:sz w:val="20"/>
                <w:szCs w:val="20"/>
              </w:rPr>
              <w:t>38 468,0</w:t>
            </w:r>
          </w:p>
        </w:tc>
      </w:tr>
      <w:tr w:rsidR="001F2094" w:rsidRPr="001F2094" w:rsidTr="001F2094">
        <w:trPr>
          <w:trHeight w:val="79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275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0925250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577,0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276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Публичные нормативные социальные выплаты гражданам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0925250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310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37 891,0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277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Оказание единовременной материальной поддержки гражданам оказавшимся в трудной жизненной ситуации</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0927902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120,0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278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Социальные выплаты гражданам, кроме публичных нормативных социальных выплат</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0927902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320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120,0</w:t>
            </w:r>
          </w:p>
        </w:tc>
      </w:tr>
      <w:tr w:rsidR="001F2094" w:rsidRPr="001F2094" w:rsidTr="001F2094">
        <w:trPr>
          <w:trHeight w:val="102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279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0928011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372,0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280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Публичные нормативные социальные выплаты гражданам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0928011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310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372,0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1"/>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1"/>
              <w:rPr>
                <w:sz w:val="20"/>
                <w:szCs w:val="20"/>
              </w:rPr>
            </w:pPr>
            <w:r w:rsidRPr="001F2094">
              <w:rPr>
                <w:sz w:val="20"/>
                <w:szCs w:val="20"/>
              </w:rPr>
              <w:t>281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1"/>
              <w:rPr>
                <w:color w:val="000000"/>
                <w:sz w:val="20"/>
                <w:szCs w:val="20"/>
              </w:rPr>
            </w:pPr>
            <w:r w:rsidRPr="001F2094">
              <w:rPr>
                <w:color w:val="000000"/>
                <w:sz w:val="20"/>
                <w:szCs w:val="20"/>
              </w:rPr>
              <w:t xml:space="preserve">      Другие вопросы в области социальной политики</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1"/>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06</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1"/>
              <w:rPr>
                <w:color w:val="000000"/>
                <w:sz w:val="20"/>
                <w:szCs w:val="20"/>
              </w:rPr>
            </w:pPr>
            <w:r w:rsidRPr="001F2094">
              <w:rPr>
                <w:color w:val="000000"/>
                <w:sz w:val="20"/>
                <w:szCs w:val="20"/>
              </w:rPr>
              <w:t>10 195,0</w:t>
            </w:r>
          </w:p>
        </w:tc>
      </w:tr>
      <w:tr w:rsidR="001F2094" w:rsidRPr="001F2094" w:rsidTr="001F2094">
        <w:trPr>
          <w:trHeight w:val="127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282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06</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0900000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10 195,0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283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"Поддержка общественных организаций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06</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0910000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291,0</w:t>
            </w:r>
          </w:p>
        </w:tc>
      </w:tr>
      <w:tr w:rsidR="001F2094" w:rsidRPr="001F2094" w:rsidTr="00FE3BCE">
        <w:trPr>
          <w:trHeight w:val="273"/>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284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Осуществление мероприятий по поддержке общественных организаций Североуральского городского </w:t>
            </w:r>
            <w:r w:rsidRPr="001F2094">
              <w:rPr>
                <w:color w:val="000000"/>
                <w:sz w:val="20"/>
                <w:szCs w:val="20"/>
              </w:rPr>
              <w:lastRenderedPageBreak/>
              <w:t>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lastRenderedPageBreak/>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06</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0917901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291,0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285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06</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0917901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291,0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286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"Дополнительные меры социальной поддержки населения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06</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0920000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9 904,0</w:t>
            </w:r>
          </w:p>
        </w:tc>
      </w:tr>
      <w:tr w:rsidR="001F2094" w:rsidRPr="001F2094" w:rsidTr="001F2094">
        <w:trPr>
          <w:trHeight w:val="106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6"/>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6"/>
              <w:rPr>
                <w:sz w:val="20"/>
                <w:szCs w:val="20"/>
              </w:rPr>
            </w:pPr>
            <w:r w:rsidRPr="001F2094">
              <w:rPr>
                <w:sz w:val="20"/>
                <w:szCs w:val="20"/>
              </w:rPr>
              <w:t>287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6"/>
              <w:rPr>
                <w:color w:val="000000"/>
                <w:sz w:val="20"/>
                <w:szCs w:val="20"/>
              </w:rPr>
            </w:pPr>
            <w:r w:rsidRPr="001F2094">
              <w:rPr>
                <w:color w:val="000000"/>
                <w:sz w:val="20"/>
                <w:szCs w:val="2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6"/>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06</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0924910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6"/>
              <w:rPr>
                <w:color w:val="000000"/>
                <w:sz w:val="20"/>
                <w:szCs w:val="20"/>
              </w:rPr>
            </w:pPr>
            <w:r w:rsidRPr="001F2094">
              <w:rPr>
                <w:color w:val="000000"/>
                <w:sz w:val="20"/>
                <w:szCs w:val="20"/>
              </w:rPr>
              <w:t>1 876,0</w:t>
            </w:r>
          </w:p>
        </w:tc>
      </w:tr>
      <w:tr w:rsidR="001F2094" w:rsidRPr="001F2094" w:rsidTr="001F2094">
        <w:trPr>
          <w:trHeight w:val="54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288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Расходы на выплаты персоналу казенных учреждений</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06</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0924910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1 493,7</w:t>
            </w:r>
          </w:p>
        </w:tc>
      </w:tr>
      <w:tr w:rsidR="001F2094" w:rsidRPr="001F2094" w:rsidTr="001F2094">
        <w:trPr>
          <w:trHeight w:val="79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289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06</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0924910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382,3</w:t>
            </w:r>
          </w:p>
        </w:tc>
      </w:tr>
      <w:tr w:rsidR="001F2094" w:rsidRPr="001F2094" w:rsidTr="001F2094">
        <w:trPr>
          <w:trHeight w:val="127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6"/>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6"/>
              <w:rPr>
                <w:sz w:val="20"/>
                <w:szCs w:val="20"/>
              </w:rPr>
            </w:pPr>
            <w:r w:rsidRPr="001F2094">
              <w:rPr>
                <w:sz w:val="20"/>
                <w:szCs w:val="20"/>
              </w:rPr>
              <w:t>290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6"/>
              <w:rPr>
                <w:color w:val="000000"/>
                <w:sz w:val="20"/>
                <w:szCs w:val="20"/>
              </w:rPr>
            </w:pPr>
            <w:r w:rsidRPr="001F2094">
              <w:rPr>
                <w:color w:val="000000"/>
                <w:sz w:val="20"/>
                <w:szCs w:val="2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6"/>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06</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0924920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6"/>
              <w:rPr>
                <w:color w:val="000000"/>
                <w:sz w:val="20"/>
                <w:szCs w:val="20"/>
              </w:rPr>
            </w:pPr>
            <w:r w:rsidRPr="001F2094">
              <w:rPr>
                <w:color w:val="000000"/>
                <w:sz w:val="20"/>
                <w:szCs w:val="20"/>
              </w:rPr>
              <w:t>6 601,0</w:t>
            </w:r>
          </w:p>
        </w:tc>
      </w:tr>
      <w:tr w:rsidR="001F2094" w:rsidRPr="001F2094" w:rsidTr="001F2094">
        <w:trPr>
          <w:trHeight w:val="57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291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Расходы на выплаты персоналу казенных учреждений</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06</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0924920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3 059,5</w:t>
            </w:r>
          </w:p>
        </w:tc>
      </w:tr>
      <w:tr w:rsidR="001F2094" w:rsidRPr="001F2094" w:rsidTr="001F2094">
        <w:trPr>
          <w:trHeight w:val="8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292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06</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0924920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3 541,5</w:t>
            </w:r>
          </w:p>
        </w:tc>
      </w:tr>
      <w:tr w:rsidR="001F2094" w:rsidRPr="001F2094" w:rsidTr="001F2094">
        <w:trPr>
          <w:trHeight w:val="102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293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Реализация мероприятий по предупреждению распространения туберкулеза на территории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06</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0927903</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67,0</w:t>
            </w:r>
          </w:p>
        </w:tc>
      </w:tr>
      <w:tr w:rsidR="001F2094" w:rsidRPr="001F2094" w:rsidTr="001F2094">
        <w:trPr>
          <w:trHeight w:val="79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294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06</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0927903</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67,0</w:t>
            </w:r>
          </w:p>
        </w:tc>
      </w:tr>
      <w:tr w:rsidR="001F2094" w:rsidRPr="001F2094" w:rsidTr="001F2094">
        <w:trPr>
          <w:trHeight w:val="75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295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Мероприятия по доставке отдельной категории граждан на лечение в отделение гемодиализа города Краснотурьинска и обратно</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06</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0927904</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660,0</w:t>
            </w:r>
          </w:p>
        </w:tc>
      </w:tr>
      <w:tr w:rsidR="001F2094" w:rsidRPr="001F2094" w:rsidTr="001F2094">
        <w:trPr>
          <w:trHeight w:val="79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296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06</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0927904</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660,0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297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Реализация плана мероприятий  знаменательных дат и событий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06</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0927912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600,0</w:t>
            </w:r>
          </w:p>
        </w:tc>
      </w:tr>
      <w:tr w:rsidR="001F2094" w:rsidRPr="001F2094" w:rsidTr="001F2094">
        <w:trPr>
          <w:trHeight w:val="72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298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06</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0927912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600,0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299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Прочие мероприятия по социальной поддержке детей и подростков</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06</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0927914</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100,0</w:t>
            </w:r>
          </w:p>
        </w:tc>
      </w:tr>
      <w:tr w:rsidR="001F2094" w:rsidRPr="001F2094" w:rsidTr="001F2094">
        <w:trPr>
          <w:trHeight w:val="79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300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06</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0927914</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100,0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301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Физическая культура  и спорт</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00</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68 640,0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1"/>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1"/>
              <w:rPr>
                <w:sz w:val="20"/>
                <w:szCs w:val="20"/>
              </w:rPr>
            </w:pPr>
            <w:r w:rsidRPr="001F2094">
              <w:rPr>
                <w:sz w:val="20"/>
                <w:szCs w:val="20"/>
              </w:rPr>
              <w:t>302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1"/>
              <w:rPr>
                <w:color w:val="000000"/>
                <w:sz w:val="20"/>
                <w:szCs w:val="20"/>
              </w:rPr>
            </w:pPr>
            <w:r w:rsidRPr="001F2094">
              <w:rPr>
                <w:color w:val="000000"/>
                <w:sz w:val="20"/>
                <w:szCs w:val="20"/>
              </w:rPr>
              <w:t xml:space="preserve">      Физическая культура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1"/>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11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1"/>
              <w:rPr>
                <w:color w:val="000000"/>
                <w:sz w:val="20"/>
                <w:szCs w:val="20"/>
              </w:rPr>
            </w:pPr>
            <w:r w:rsidRPr="001F2094">
              <w:rPr>
                <w:color w:val="000000"/>
                <w:sz w:val="20"/>
                <w:szCs w:val="20"/>
              </w:rPr>
              <w:t>37 240,0</w:t>
            </w:r>
          </w:p>
        </w:tc>
      </w:tr>
      <w:tr w:rsidR="001F2094" w:rsidRPr="001F2094" w:rsidTr="001F2094">
        <w:trPr>
          <w:trHeight w:val="127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303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11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0500000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37 240,0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304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"Развитие физической культуры и спорта в Североуральском городском округе"</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11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0510000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140,0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305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Мероприятия в области спорта высших достижений в Североуральском городском округе</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0511811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100,0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306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Премии и гранты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0511811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350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100,0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307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Курсы обучения и  повышения  квалификации</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0511812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40,0</w:t>
            </w:r>
          </w:p>
        </w:tc>
      </w:tr>
      <w:tr w:rsidR="001F2094" w:rsidRPr="001F2094" w:rsidTr="001F2094">
        <w:trPr>
          <w:trHeight w:val="34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308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бюджетным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0511812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40,0</w:t>
            </w:r>
          </w:p>
        </w:tc>
      </w:tr>
      <w:tr w:rsidR="001F2094" w:rsidRPr="001F2094" w:rsidTr="001F2094">
        <w:trPr>
          <w:trHeight w:val="102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309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11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0570000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37 100,0</w:t>
            </w:r>
          </w:p>
        </w:tc>
      </w:tr>
      <w:tr w:rsidR="001F2094" w:rsidRPr="001F2094" w:rsidTr="00FE3BCE">
        <w:trPr>
          <w:trHeight w:val="273"/>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310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Обеспечение деятельности (оказание услуг) муниципального учреждения в сфере физической культуры и </w:t>
            </w:r>
            <w:r w:rsidRPr="001F2094">
              <w:rPr>
                <w:color w:val="000000"/>
                <w:sz w:val="20"/>
                <w:szCs w:val="20"/>
              </w:rPr>
              <w:lastRenderedPageBreak/>
              <w:t>спорта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lastRenderedPageBreak/>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0571801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35 300,0</w:t>
            </w:r>
          </w:p>
        </w:tc>
      </w:tr>
      <w:tr w:rsidR="001F2094" w:rsidRPr="001F2094" w:rsidTr="001F2094">
        <w:trPr>
          <w:trHeight w:val="30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311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бюджетным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0571801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35 300,0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312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Организация и проведение физкультурно-оздоровительных спортивно-массовых мероприятий разного уровня</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0571821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1 800,0</w:t>
            </w:r>
          </w:p>
        </w:tc>
      </w:tr>
      <w:tr w:rsidR="001F2094" w:rsidRPr="001F2094" w:rsidTr="001F2094">
        <w:trPr>
          <w:trHeight w:val="31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313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бюджетным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0571821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1 800,0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1"/>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1"/>
              <w:rPr>
                <w:sz w:val="20"/>
                <w:szCs w:val="20"/>
              </w:rPr>
            </w:pPr>
            <w:r w:rsidRPr="001F2094">
              <w:rPr>
                <w:sz w:val="20"/>
                <w:szCs w:val="20"/>
              </w:rPr>
              <w:t>314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1"/>
              <w:rPr>
                <w:color w:val="000000"/>
                <w:sz w:val="20"/>
                <w:szCs w:val="20"/>
              </w:rPr>
            </w:pPr>
            <w:r w:rsidRPr="001F2094">
              <w:rPr>
                <w:color w:val="000000"/>
                <w:sz w:val="20"/>
                <w:szCs w:val="20"/>
              </w:rPr>
              <w:t xml:space="preserve">      Массовый спорт</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1"/>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11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1"/>
              <w:rPr>
                <w:color w:val="000000"/>
                <w:sz w:val="20"/>
                <w:szCs w:val="20"/>
              </w:rPr>
            </w:pPr>
            <w:r w:rsidRPr="001F2094">
              <w:rPr>
                <w:color w:val="000000"/>
                <w:sz w:val="20"/>
                <w:szCs w:val="20"/>
              </w:rPr>
              <w:t>31 400,0</w:t>
            </w:r>
          </w:p>
        </w:tc>
      </w:tr>
      <w:tr w:rsidR="001F2094" w:rsidRPr="001F2094" w:rsidTr="001F2094">
        <w:trPr>
          <w:trHeight w:val="127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315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11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0500000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31 400,0</w:t>
            </w:r>
          </w:p>
        </w:tc>
      </w:tr>
      <w:tr w:rsidR="001F2094" w:rsidRPr="001F2094" w:rsidTr="001F2094">
        <w:trPr>
          <w:trHeight w:val="78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316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"Развитие инфраструктуры спортивных сооружений на территории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11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0520000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31 400,0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317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Поддержка объектов спортивной направленности по адаптивной физической культуре</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0521815</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100,0</w:t>
            </w:r>
          </w:p>
        </w:tc>
      </w:tr>
      <w:tr w:rsidR="001F2094" w:rsidRPr="001F2094" w:rsidTr="001F2094">
        <w:trPr>
          <w:trHeight w:val="30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318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бюджетным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0521815</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100,0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319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Разработка и экспертиза проектно-сметной документации, работы по изысканиям для строительства хоккейного корта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0526801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1 300,0</w:t>
            </w:r>
          </w:p>
        </w:tc>
      </w:tr>
      <w:tr w:rsidR="001F2094" w:rsidRPr="001F2094" w:rsidTr="001F2094">
        <w:trPr>
          <w:trHeight w:val="129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320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0526801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460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1 300,0</w:t>
            </w:r>
          </w:p>
        </w:tc>
      </w:tr>
      <w:tr w:rsidR="001F2094" w:rsidRPr="001F2094" w:rsidTr="001F2094">
        <w:trPr>
          <w:trHeight w:val="57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321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Строительство хоккейного корта на территории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0526802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30 000,0</w:t>
            </w:r>
          </w:p>
        </w:tc>
      </w:tr>
      <w:tr w:rsidR="001F2094" w:rsidRPr="001F2094" w:rsidTr="001F2094">
        <w:trPr>
          <w:trHeight w:val="127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322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0526802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460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30 000,0</w:t>
            </w:r>
          </w:p>
        </w:tc>
      </w:tr>
      <w:tr w:rsidR="001F2094" w:rsidRPr="001F2094" w:rsidTr="001F2094">
        <w:trPr>
          <w:trHeight w:val="36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323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СРЕДСТВА МАССОВОЙ ИНФОРМАЦИИ</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12</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00</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1 936,0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1"/>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1"/>
              <w:rPr>
                <w:sz w:val="20"/>
                <w:szCs w:val="20"/>
              </w:rPr>
            </w:pPr>
            <w:r w:rsidRPr="001F2094">
              <w:rPr>
                <w:sz w:val="20"/>
                <w:szCs w:val="20"/>
              </w:rPr>
              <w:t>324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1"/>
              <w:rPr>
                <w:color w:val="000000"/>
                <w:sz w:val="20"/>
                <w:szCs w:val="20"/>
              </w:rPr>
            </w:pPr>
            <w:r w:rsidRPr="001F2094">
              <w:rPr>
                <w:color w:val="000000"/>
                <w:sz w:val="20"/>
                <w:szCs w:val="20"/>
              </w:rPr>
              <w:t xml:space="preserve">      ТЕЛЕВИДЕНИЕ И РАДИОВЕЩАНИЕ</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1"/>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12</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1"/>
              <w:rPr>
                <w:color w:val="000000"/>
                <w:sz w:val="20"/>
                <w:szCs w:val="20"/>
              </w:rPr>
            </w:pPr>
            <w:r w:rsidRPr="001F2094">
              <w:rPr>
                <w:color w:val="000000"/>
                <w:sz w:val="20"/>
                <w:szCs w:val="20"/>
              </w:rPr>
              <w:t>436,0</w:t>
            </w:r>
          </w:p>
        </w:tc>
      </w:tr>
      <w:tr w:rsidR="001F2094" w:rsidRPr="001F2094" w:rsidTr="001F2094">
        <w:trPr>
          <w:trHeight w:val="127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325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12</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0100000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436,0</w:t>
            </w:r>
          </w:p>
        </w:tc>
      </w:tr>
      <w:tr w:rsidR="001F2094" w:rsidRPr="001F2094" w:rsidTr="001F2094">
        <w:trPr>
          <w:trHeight w:val="102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326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12</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0110000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436,0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327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Обеспечение деятельности (оказание услуг)  муниципального учреждения в сфере средств массовой информации</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12</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0111103</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436,0</w:t>
            </w:r>
          </w:p>
        </w:tc>
      </w:tr>
      <w:tr w:rsidR="001F2094" w:rsidRPr="001F2094" w:rsidTr="001F2094">
        <w:trPr>
          <w:trHeight w:val="30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328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автономным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12</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0111103</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620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436,0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1"/>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1"/>
              <w:rPr>
                <w:sz w:val="20"/>
                <w:szCs w:val="20"/>
              </w:rPr>
            </w:pPr>
            <w:r w:rsidRPr="001F2094">
              <w:rPr>
                <w:sz w:val="20"/>
                <w:szCs w:val="20"/>
              </w:rPr>
              <w:t>329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1"/>
              <w:rPr>
                <w:color w:val="000000"/>
                <w:sz w:val="20"/>
                <w:szCs w:val="20"/>
              </w:rPr>
            </w:pPr>
            <w:r w:rsidRPr="001F2094">
              <w:rPr>
                <w:color w:val="000000"/>
                <w:sz w:val="20"/>
                <w:szCs w:val="20"/>
              </w:rPr>
              <w:t xml:space="preserve">      Периодическая печать и издательства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1"/>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12</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1"/>
              <w:rPr>
                <w:color w:val="000000"/>
                <w:sz w:val="20"/>
                <w:szCs w:val="20"/>
              </w:rPr>
            </w:pPr>
            <w:r w:rsidRPr="001F2094">
              <w:rPr>
                <w:color w:val="000000"/>
                <w:sz w:val="20"/>
                <w:szCs w:val="20"/>
              </w:rPr>
              <w:t>1 500,0</w:t>
            </w:r>
          </w:p>
        </w:tc>
      </w:tr>
      <w:tr w:rsidR="001F2094" w:rsidRPr="001F2094" w:rsidTr="001F2094">
        <w:trPr>
          <w:trHeight w:val="127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330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12</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0100000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1 500,0</w:t>
            </w:r>
          </w:p>
        </w:tc>
      </w:tr>
      <w:tr w:rsidR="001F2094" w:rsidRPr="001F2094" w:rsidTr="001F2094">
        <w:trPr>
          <w:trHeight w:val="102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331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12</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0110000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1 500,0</w:t>
            </w:r>
          </w:p>
        </w:tc>
      </w:tr>
      <w:tr w:rsidR="001F2094" w:rsidRPr="001F2094" w:rsidTr="001F2094">
        <w:trPr>
          <w:trHeight w:val="102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332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Мероприятия направленные на погашение кредиторской задолженности Муниципального бюджетного учреждения  Редакция газеты "Наше слово"</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12</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0111112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1 500,0</w:t>
            </w:r>
          </w:p>
        </w:tc>
      </w:tr>
      <w:tr w:rsidR="001F2094" w:rsidRPr="001F2094" w:rsidTr="001F2094">
        <w:trPr>
          <w:trHeight w:val="31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333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бюджетным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12</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0111112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1 500,0</w:t>
            </w:r>
          </w:p>
        </w:tc>
      </w:tr>
      <w:tr w:rsidR="001F2094" w:rsidRPr="001F2094" w:rsidTr="001F2094">
        <w:trPr>
          <w:trHeight w:val="57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334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ОБСЛУЖИВАНИЕ ГОСУДАРСТВЕННОГО И МУНИЦИПАЛЬНОГО ДОЛГА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13</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00</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1 000,0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1"/>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1"/>
              <w:rPr>
                <w:sz w:val="20"/>
                <w:szCs w:val="20"/>
              </w:rPr>
            </w:pPr>
            <w:r w:rsidRPr="001F2094">
              <w:rPr>
                <w:sz w:val="20"/>
                <w:szCs w:val="20"/>
              </w:rPr>
              <w:t>335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1"/>
              <w:rPr>
                <w:color w:val="000000"/>
                <w:sz w:val="20"/>
                <w:szCs w:val="20"/>
              </w:rPr>
            </w:pPr>
            <w:r w:rsidRPr="001F2094">
              <w:rPr>
                <w:color w:val="000000"/>
                <w:sz w:val="20"/>
                <w:szCs w:val="20"/>
              </w:rPr>
              <w:t xml:space="preserve">      Обслуживание  государственного внутреннего и муниципального долга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1"/>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13</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1"/>
              <w:rPr>
                <w:color w:val="000000"/>
                <w:sz w:val="20"/>
                <w:szCs w:val="20"/>
              </w:rPr>
            </w:pPr>
            <w:r w:rsidRPr="001F2094">
              <w:rPr>
                <w:color w:val="000000"/>
                <w:sz w:val="20"/>
                <w:szCs w:val="20"/>
              </w:rPr>
              <w:t>1 000,0</w:t>
            </w:r>
          </w:p>
        </w:tc>
      </w:tr>
      <w:tr w:rsidR="001F2094" w:rsidRPr="001F2094" w:rsidTr="001F2094">
        <w:trPr>
          <w:trHeight w:val="127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336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13</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1200000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1 000,0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6"/>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6"/>
              <w:rPr>
                <w:sz w:val="20"/>
                <w:szCs w:val="20"/>
              </w:rPr>
            </w:pPr>
            <w:r w:rsidRPr="001F2094">
              <w:rPr>
                <w:sz w:val="20"/>
                <w:szCs w:val="20"/>
              </w:rPr>
              <w:t>337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6"/>
              <w:rPr>
                <w:color w:val="000000"/>
                <w:sz w:val="20"/>
                <w:szCs w:val="20"/>
              </w:rPr>
            </w:pPr>
            <w:r w:rsidRPr="001F2094">
              <w:rPr>
                <w:color w:val="000000"/>
                <w:sz w:val="20"/>
                <w:szCs w:val="20"/>
              </w:rPr>
              <w:t xml:space="preserve">   Обслуживание муниципального долга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6"/>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13</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1201110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6"/>
              <w:rPr>
                <w:color w:val="000000"/>
                <w:sz w:val="20"/>
                <w:szCs w:val="20"/>
              </w:rPr>
            </w:pPr>
            <w:r w:rsidRPr="001F2094">
              <w:rPr>
                <w:color w:val="000000"/>
                <w:sz w:val="20"/>
                <w:szCs w:val="20"/>
              </w:rPr>
              <w:t>1 000,0</w:t>
            </w:r>
          </w:p>
        </w:tc>
      </w:tr>
      <w:tr w:rsidR="001F2094" w:rsidRPr="001F2094" w:rsidTr="001F2094">
        <w:trPr>
          <w:trHeight w:val="30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338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Обслуживание муниципального долга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13</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1201110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730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1 000,0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339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b/>
                <w:bCs/>
                <w:color w:val="000000"/>
                <w:sz w:val="20"/>
                <w:szCs w:val="20"/>
              </w:rPr>
            </w:pPr>
            <w:r w:rsidRPr="001F2094">
              <w:rPr>
                <w:b/>
                <w:bCs/>
                <w:color w:val="000000"/>
                <w:sz w:val="20"/>
                <w:szCs w:val="20"/>
              </w:rPr>
              <w:t xml:space="preserve">  Комитет по управлению муниципальным имуществом Администрации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b/>
                <w:bCs/>
                <w:color w:val="000000"/>
                <w:sz w:val="20"/>
                <w:szCs w:val="20"/>
              </w:rPr>
            </w:pPr>
            <w:r w:rsidRPr="001F2094">
              <w:rPr>
                <w:b/>
                <w:bCs/>
                <w:color w:val="000000"/>
                <w:sz w:val="20"/>
                <w:szCs w:val="20"/>
              </w:rPr>
              <w:t>902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b/>
                <w:bCs/>
                <w:color w:val="000000"/>
                <w:sz w:val="20"/>
                <w:szCs w:val="20"/>
              </w:rPr>
            </w:pPr>
            <w:r w:rsidRPr="001F2094">
              <w:rPr>
                <w:b/>
                <w:bCs/>
                <w:color w:val="000000"/>
                <w:sz w:val="20"/>
                <w:szCs w:val="20"/>
              </w:rPr>
              <w:t>11 529,1</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340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ОБЩЕГОСУДАРСТВЕННЫЕ ВОПРОСЫ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 </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6 326,6</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1"/>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1"/>
              <w:rPr>
                <w:sz w:val="20"/>
                <w:szCs w:val="20"/>
              </w:rPr>
            </w:pPr>
            <w:r w:rsidRPr="001F2094">
              <w:rPr>
                <w:sz w:val="20"/>
                <w:szCs w:val="20"/>
              </w:rPr>
              <w:t>341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1"/>
              <w:rPr>
                <w:color w:val="000000"/>
                <w:sz w:val="20"/>
                <w:szCs w:val="20"/>
              </w:rPr>
            </w:pPr>
            <w:r w:rsidRPr="001F2094">
              <w:rPr>
                <w:color w:val="000000"/>
                <w:sz w:val="20"/>
                <w:szCs w:val="20"/>
              </w:rPr>
              <w:t xml:space="preserve">      Другие общегосударственные вопросы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1"/>
              <w:rPr>
                <w:color w:val="000000"/>
                <w:sz w:val="20"/>
                <w:szCs w:val="20"/>
              </w:rPr>
            </w:pPr>
            <w:r w:rsidRPr="001F2094">
              <w:rPr>
                <w:color w:val="000000"/>
                <w:sz w:val="20"/>
                <w:szCs w:val="20"/>
              </w:rPr>
              <w:t>902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1"/>
              <w:rPr>
                <w:color w:val="000000"/>
                <w:sz w:val="20"/>
                <w:szCs w:val="20"/>
              </w:rPr>
            </w:pPr>
            <w:r w:rsidRPr="001F2094">
              <w:rPr>
                <w:color w:val="000000"/>
                <w:sz w:val="20"/>
                <w:szCs w:val="20"/>
              </w:rPr>
              <w:t>6 326,6</w:t>
            </w:r>
          </w:p>
        </w:tc>
      </w:tr>
      <w:tr w:rsidR="001F2094" w:rsidRPr="001F2094" w:rsidTr="001F2094">
        <w:trPr>
          <w:trHeight w:val="127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342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0100000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19,0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343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"Развитие  муниципальной службы в Североуральском городском округе"</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0140000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19,0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6"/>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6"/>
              <w:rPr>
                <w:sz w:val="20"/>
                <w:szCs w:val="20"/>
              </w:rPr>
            </w:pPr>
            <w:r w:rsidRPr="001F2094">
              <w:rPr>
                <w:sz w:val="20"/>
                <w:szCs w:val="20"/>
              </w:rPr>
              <w:t>344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6"/>
              <w:rPr>
                <w:color w:val="000000"/>
                <w:sz w:val="20"/>
                <w:szCs w:val="20"/>
              </w:rPr>
            </w:pPr>
            <w:r w:rsidRPr="001F2094">
              <w:rPr>
                <w:color w:val="000000"/>
                <w:sz w:val="20"/>
                <w:szCs w:val="20"/>
              </w:rPr>
              <w:t xml:space="preserve">                Повышение квалификации муниципальных служащих</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6"/>
              <w:rPr>
                <w:color w:val="000000"/>
                <w:sz w:val="20"/>
                <w:szCs w:val="20"/>
              </w:rPr>
            </w:pPr>
            <w:r w:rsidRPr="001F2094">
              <w:rPr>
                <w:color w:val="000000"/>
                <w:sz w:val="20"/>
                <w:szCs w:val="20"/>
              </w:rPr>
              <w:t>902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0141080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6"/>
              <w:rPr>
                <w:color w:val="000000"/>
                <w:sz w:val="20"/>
                <w:szCs w:val="20"/>
              </w:rPr>
            </w:pPr>
            <w:r w:rsidRPr="001F2094">
              <w:rPr>
                <w:color w:val="000000"/>
                <w:sz w:val="20"/>
                <w:szCs w:val="20"/>
              </w:rPr>
              <w:t>19,0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345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Расходы на выплаты персоналу  государственных (муниципальных)  органов</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0141080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120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19,0</w:t>
            </w:r>
          </w:p>
        </w:tc>
      </w:tr>
      <w:tr w:rsidR="001F2094" w:rsidRPr="001F2094" w:rsidTr="001F2094">
        <w:trPr>
          <w:trHeight w:val="127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346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0200000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6 307,6</w:t>
            </w:r>
          </w:p>
        </w:tc>
      </w:tr>
      <w:tr w:rsidR="001F2094" w:rsidRPr="001F2094" w:rsidTr="001F2094">
        <w:trPr>
          <w:trHeight w:val="57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347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Обеспечение деятельности муниципальных органов  (центральный аппарат)</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0201001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3 994,3</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348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Расходы на выплаты персоналу  государственных (муниципальных)  органов</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0201001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120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3 858,6</w:t>
            </w:r>
          </w:p>
        </w:tc>
      </w:tr>
      <w:tr w:rsidR="001F2094" w:rsidRPr="001F2094" w:rsidTr="001F2094">
        <w:trPr>
          <w:trHeight w:val="78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349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0201001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134,1</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350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Уплата налогов, сборов и иных платежей</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0201001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850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1,6</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351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Мероприятия по управлению и  распоряжению муниципальным имуществом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0201161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2 157,3</w:t>
            </w:r>
          </w:p>
        </w:tc>
      </w:tr>
      <w:tr w:rsidR="001F2094" w:rsidRPr="001F2094" w:rsidTr="001F2094">
        <w:trPr>
          <w:trHeight w:val="73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352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0201161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2 157,3</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353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Обеспечение приватизации и проведение предпродажной подготовки объектов приватизации</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0201162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156,0</w:t>
            </w:r>
          </w:p>
        </w:tc>
      </w:tr>
      <w:tr w:rsidR="001F2094" w:rsidRPr="001F2094" w:rsidTr="001F2094">
        <w:trPr>
          <w:trHeight w:val="75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354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0201162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156,0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355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НАЦИОНАЛЬНАЯ ЭКОНОМИКА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00</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2 136,0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1"/>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1"/>
              <w:rPr>
                <w:sz w:val="20"/>
                <w:szCs w:val="20"/>
              </w:rPr>
            </w:pPr>
            <w:r w:rsidRPr="001F2094">
              <w:rPr>
                <w:sz w:val="20"/>
                <w:szCs w:val="20"/>
              </w:rPr>
              <w:t>356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1"/>
              <w:rPr>
                <w:color w:val="000000"/>
                <w:sz w:val="20"/>
                <w:szCs w:val="20"/>
              </w:rPr>
            </w:pPr>
            <w:r w:rsidRPr="001F2094">
              <w:rPr>
                <w:color w:val="000000"/>
                <w:sz w:val="20"/>
                <w:szCs w:val="20"/>
              </w:rPr>
              <w:t xml:space="preserve">      Другие вопросы в области национальной экономики</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1"/>
              <w:rPr>
                <w:color w:val="000000"/>
                <w:sz w:val="20"/>
                <w:szCs w:val="20"/>
              </w:rPr>
            </w:pPr>
            <w:r w:rsidRPr="001F2094">
              <w:rPr>
                <w:color w:val="000000"/>
                <w:sz w:val="20"/>
                <w:szCs w:val="20"/>
              </w:rPr>
              <w:t>902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12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1"/>
              <w:rPr>
                <w:color w:val="000000"/>
                <w:sz w:val="20"/>
                <w:szCs w:val="20"/>
              </w:rPr>
            </w:pPr>
            <w:r w:rsidRPr="001F2094">
              <w:rPr>
                <w:color w:val="000000"/>
                <w:sz w:val="20"/>
                <w:szCs w:val="20"/>
              </w:rPr>
              <w:t>2 136,0</w:t>
            </w:r>
          </w:p>
        </w:tc>
      </w:tr>
      <w:tr w:rsidR="001F2094" w:rsidRPr="001F2094" w:rsidTr="001F2094">
        <w:trPr>
          <w:trHeight w:val="127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357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12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0200000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2 136,0</w:t>
            </w:r>
          </w:p>
        </w:tc>
      </w:tr>
      <w:tr w:rsidR="001F2094" w:rsidRPr="001F2094" w:rsidTr="001F2094">
        <w:trPr>
          <w:trHeight w:val="108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358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Паспортизация автомобильных дорог общего пользования местного значения (улично-дорожная сеть), расположенных на территории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0201361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1 000,0</w:t>
            </w:r>
          </w:p>
        </w:tc>
      </w:tr>
      <w:tr w:rsidR="001F2094" w:rsidRPr="001F2094" w:rsidTr="001F2094">
        <w:trPr>
          <w:trHeight w:val="75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359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0201361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1 000,0</w:t>
            </w:r>
          </w:p>
        </w:tc>
      </w:tr>
      <w:tr w:rsidR="001F2094" w:rsidRPr="001F2094" w:rsidTr="001F2094">
        <w:trPr>
          <w:trHeight w:val="133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360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Осуществление мероприятий по постановке на учет бесхозяйных автомобильных дорог, находящихся на территории Североуральского городского округа, и оформлению права собственности на них</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0201364</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31,0</w:t>
            </w:r>
          </w:p>
        </w:tc>
      </w:tr>
      <w:tr w:rsidR="001F2094" w:rsidRPr="001F2094" w:rsidTr="001F2094">
        <w:trPr>
          <w:trHeight w:val="78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361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0201364</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31,0</w:t>
            </w:r>
          </w:p>
        </w:tc>
      </w:tr>
      <w:tr w:rsidR="001F2094" w:rsidRPr="001F2094" w:rsidTr="001F2094">
        <w:trPr>
          <w:trHeight w:val="102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362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Проведение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0201365</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1 000,0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363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0201365</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1 000,0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364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Автоматизация системы учета муниципального имущества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0201366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105,0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365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04</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0201366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105,0</w:t>
            </w:r>
          </w:p>
        </w:tc>
      </w:tr>
      <w:tr w:rsidR="001F2094" w:rsidRPr="001F2094" w:rsidTr="001F2094">
        <w:trPr>
          <w:trHeight w:val="30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366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ЖИЛИЩНО-КОММУНАЛЬНОЕ ХОЗЯЙСТВО</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00</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2 300,0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1"/>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1"/>
              <w:rPr>
                <w:sz w:val="20"/>
                <w:szCs w:val="20"/>
              </w:rPr>
            </w:pPr>
            <w:r w:rsidRPr="001F2094">
              <w:rPr>
                <w:sz w:val="20"/>
                <w:szCs w:val="20"/>
              </w:rPr>
              <w:t>367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1"/>
              <w:rPr>
                <w:color w:val="000000"/>
                <w:sz w:val="20"/>
                <w:szCs w:val="20"/>
              </w:rPr>
            </w:pPr>
            <w:r w:rsidRPr="001F2094">
              <w:rPr>
                <w:color w:val="000000"/>
                <w:sz w:val="20"/>
                <w:szCs w:val="20"/>
              </w:rPr>
              <w:t xml:space="preserve">      Жилищное хозяйство</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1"/>
              <w:rPr>
                <w:color w:val="000000"/>
                <w:sz w:val="20"/>
                <w:szCs w:val="20"/>
              </w:rPr>
            </w:pPr>
            <w:r w:rsidRPr="001F2094">
              <w:rPr>
                <w:color w:val="000000"/>
                <w:sz w:val="20"/>
                <w:szCs w:val="20"/>
              </w:rPr>
              <w:t>902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1"/>
              <w:rPr>
                <w:color w:val="000000"/>
                <w:sz w:val="20"/>
                <w:szCs w:val="20"/>
              </w:rPr>
            </w:pPr>
            <w:r w:rsidRPr="001F2094">
              <w:rPr>
                <w:color w:val="000000"/>
                <w:sz w:val="20"/>
                <w:szCs w:val="20"/>
              </w:rPr>
              <w:t>2 300,0</w:t>
            </w:r>
          </w:p>
        </w:tc>
      </w:tr>
      <w:tr w:rsidR="001F2094" w:rsidRPr="001F2094" w:rsidTr="001F2094">
        <w:trPr>
          <w:trHeight w:val="127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368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0200000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2 300,0</w:t>
            </w:r>
          </w:p>
        </w:tc>
      </w:tr>
      <w:tr w:rsidR="001F2094" w:rsidRPr="001F2094" w:rsidTr="001F2094">
        <w:trPr>
          <w:trHeight w:val="54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369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Приобретение жилья гражданам, нуждающимся в улучшении жилищных условий</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0201567</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0,0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370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Бюджетные инвестиции</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0201567</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410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0,0</w:t>
            </w:r>
          </w:p>
        </w:tc>
      </w:tr>
      <w:tr w:rsidR="001F2094" w:rsidRPr="001F2094" w:rsidTr="001F2094">
        <w:trPr>
          <w:trHeight w:val="153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371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высоким уровнем износа в Североуральском городском округе</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0201568</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2 300,0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372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Бюджетные инвестиции</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0201568</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410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2 300,0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373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СОЦИАЛЬНАЯ ПОЛИТИКА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00</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766,5</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1"/>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1"/>
              <w:rPr>
                <w:sz w:val="20"/>
                <w:szCs w:val="20"/>
              </w:rPr>
            </w:pPr>
            <w:r w:rsidRPr="001F2094">
              <w:rPr>
                <w:sz w:val="20"/>
                <w:szCs w:val="20"/>
              </w:rPr>
              <w:t>374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1"/>
              <w:rPr>
                <w:color w:val="000000"/>
                <w:sz w:val="20"/>
                <w:szCs w:val="20"/>
              </w:rPr>
            </w:pPr>
            <w:r w:rsidRPr="001F2094">
              <w:rPr>
                <w:color w:val="000000"/>
                <w:sz w:val="20"/>
                <w:szCs w:val="20"/>
              </w:rPr>
              <w:t xml:space="preserve">      Пенсионное обеспечение</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1"/>
              <w:rPr>
                <w:color w:val="000000"/>
                <w:sz w:val="20"/>
                <w:szCs w:val="20"/>
              </w:rPr>
            </w:pPr>
            <w:r w:rsidRPr="001F2094">
              <w:rPr>
                <w:color w:val="000000"/>
                <w:sz w:val="20"/>
                <w:szCs w:val="20"/>
              </w:rPr>
              <w:t>902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1"/>
              <w:rPr>
                <w:color w:val="000000"/>
                <w:sz w:val="20"/>
                <w:szCs w:val="20"/>
              </w:rPr>
            </w:pPr>
            <w:r w:rsidRPr="001F2094">
              <w:rPr>
                <w:color w:val="000000"/>
                <w:sz w:val="20"/>
                <w:szCs w:val="20"/>
              </w:rPr>
              <w:t>766,5</w:t>
            </w:r>
          </w:p>
        </w:tc>
      </w:tr>
      <w:tr w:rsidR="001F2094" w:rsidRPr="001F2094" w:rsidTr="001F2094">
        <w:trPr>
          <w:trHeight w:val="127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375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0100000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766,5</w:t>
            </w:r>
          </w:p>
        </w:tc>
      </w:tr>
      <w:tr w:rsidR="001F2094" w:rsidRPr="001F2094" w:rsidTr="001F2094">
        <w:trPr>
          <w:trHeight w:val="5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376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"Развитие  муниципальной службы в Североуральском городском округе"</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0140000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766,5</w:t>
            </w:r>
          </w:p>
        </w:tc>
      </w:tr>
      <w:tr w:rsidR="001F2094" w:rsidRPr="001F2094" w:rsidTr="001F2094">
        <w:trPr>
          <w:trHeight w:val="208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377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0147014</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766,5</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378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Публичные нормативные социальные выплаты гражданам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0147014</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310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766,5</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379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b/>
                <w:bCs/>
                <w:color w:val="000000"/>
                <w:sz w:val="20"/>
                <w:szCs w:val="20"/>
              </w:rPr>
            </w:pPr>
            <w:r w:rsidRPr="001F2094">
              <w:rPr>
                <w:b/>
                <w:bCs/>
                <w:color w:val="000000"/>
                <w:sz w:val="20"/>
                <w:szCs w:val="20"/>
              </w:rPr>
              <w:t xml:space="preserve">  Управление образования Администрации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b/>
                <w:bCs/>
                <w:color w:val="000000"/>
                <w:sz w:val="20"/>
                <w:szCs w:val="20"/>
              </w:rPr>
            </w:pPr>
            <w:r w:rsidRPr="001F2094">
              <w:rPr>
                <w:b/>
                <w:bCs/>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b/>
                <w:bCs/>
                <w:color w:val="000000"/>
                <w:sz w:val="20"/>
                <w:szCs w:val="20"/>
              </w:rPr>
            </w:pPr>
            <w:r w:rsidRPr="001F2094">
              <w:rPr>
                <w:b/>
                <w:bCs/>
                <w:color w:val="000000"/>
                <w:sz w:val="20"/>
                <w:szCs w:val="20"/>
              </w:rPr>
              <w:t>648 412,6</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380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ЖИЛИЩНО-КОММУНАЛЬНОЕ ХОЗЯЙСТВО</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00</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15 000,0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1"/>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1"/>
              <w:rPr>
                <w:sz w:val="20"/>
                <w:szCs w:val="20"/>
              </w:rPr>
            </w:pPr>
            <w:r w:rsidRPr="001F2094">
              <w:rPr>
                <w:sz w:val="20"/>
                <w:szCs w:val="20"/>
              </w:rPr>
              <w:t>381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1"/>
              <w:rPr>
                <w:color w:val="000000"/>
                <w:sz w:val="20"/>
                <w:szCs w:val="20"/>
              </w:rPr>
            </w:pPr>
            <w:r w:rsidRPr="001F2094">
              <w:rPr>
                <w:color w:val="000000"/>
                <w:sz w:val="20"/>
                <w:szCs w:val="20"/>
              </w:rPr>
              <w:t xml:space="preserve">      Жилищное хозяйство</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1"/>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1"/>
              <w:rPr>
                <w:color w:val="000000"/>
                <w:sz w:val="20"/>
                <w:szCs w:val="20"/>
              </w:rPr>
            </w:pPr>
            <w:r w:rsidRPr="001F2094">
              <w:rPr>
                <w:color w:val="000000"/>
                <w:sz w:val="20"/>
                <w:szCs w:val="20"/>
              </w:rPr>
              <w:t>15 000,0</w:t>
            </w:r>
          </w:p>
        </w:tc>
      </w:tr>
      <w:tr w:rsidR="001F2094" w:rsidRPr="001F2094" w:rsidTr="001F2094">
        <w:trPr>
          <w:trHeight w:val="102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382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0300000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15 000,0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383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"Развитие кадрового потенциала системы образования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0330000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15 000,0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384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Приобретение жилых помещений в муниципальную собственность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0331581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15 000,0</w:t>
            </w:r>
          </w:p>
        </w:tc>
      </w:tr>
      <w:tr w:rsidR="001F2094" w:rsidRPr="001F2094" w:rsidTr="001F2094">
        <w:trPr>
          <w:trHeight w:val="126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385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05</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0331581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460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15 000,0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386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ОБРАЗОВАНИЕ</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00</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633 038,3</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1"/>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1"/>
              <w:rPr>
                <w:sz w:val="20"/>
                <w:szCs w:val="20"/>
              </w:rPr>
            </w:pPr>
            <w:r w:rsidRPr="001F2094">
              <w:rPr>
                <w:sz w:val="20"/>
                <w:szCs w:val="20"/>
              </w:rPr>
              <w:t>387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1"/>
              <w:rPr>
                <w:color w:val="000000"/>
                <w:sz w:val="20"/>
                <w:szCs w:val="20"/>
              </w:rPr>
            </w:pPr>
            <w:r w:rsidRPr="001F2094">
              <w:rPr>
                <w:color w:val="000000"/>
                <w:sz w:val="20"/>
                <w:szCs w:val="20"/>
              </w:rPr>
              <w:t xml:space="preserve">      Дошкольное образование</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1"/>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1"/>
              <w:rPr>
                <w:color w:val="000000"/>
                <w:sz w:val="20"/>
                <w:szCs w:val="20"/>
              </w:rPr>
            </w:pPr>
            <w:r w:rsidRPr="001F2094">
              <w:rPr>
                <w:color w:val="000000"/>
                <w:sz w:val="20"/>
                <w:szCs w:val="20"/>
              </w:rPr>
              <w:t>240 995,0</w:t>
            </w:r>
          </w:p>
        </w:tc>
      </w:tr>
      <w:tr w:rsidR="001F2094" w:rsidRPr="001F2094" w:rsidTr="001F2094">
        <w:trPr>
          <w:trHeight w:val="102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388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0300000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240 995,0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389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"Развитие сети дошкольных образовательных учреждений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0310000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240 995,0</w:t>
            </w:r>
          </w:p>
        </w:tc>
      </w:tr>
      <w:tr w:rsidR="001F2094" w:rsidRPr="001F2094" w:rsidTr="001F2094">
        <w:trPr>
          <w:trHeight w:val="132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390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0311601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118 131,0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391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бюджетным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0311601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55 662,5</w:t>
            </w:r>
          </w:p>
        </w:tc>
      </w:tr>
      <w:tr w:rsidR="001F2094" w:rsidRPr="001F2094" w:rsidTr="001F2094">
        <w:trPr>
          <w:trHeight w:val="33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392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автономным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0311601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620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62 468,5</w:t>
            </w:r>
          </w:p>
        </w:tc>
      </w:tr>
      <w:tr w:rsidR="001F2094" w:rsidRPr="001F2094" w:rsidTr="00FE3BCE">
        <w:trPr>
          <w:trHeight w:val="273"/>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393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Осуществление  мероприятий по замене ограждений на соответствующие требованиям антитеррористической </w:t>
            </w:r>
            <w:r w:rsidRPr="001F2094">
              <w:rPr>
                <w:color w:val="000000"/>
                <w:sz w:val="20"/>
                <w:szCs w:val="20"/>
              </w:rPr>
              <w:lastRenderedPageBreak/>
              <w:t>защищенности объектов</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lastRenderedPageBreak/>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0311611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250,0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394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бюджетным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0311611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250,0</w:t>
            </w:r>
          </w:p>
        </w:tc>
      </w:tr>
      <w:tr w:rsidR="001F2094" w:rsidRPr="001F2094" w:rsidTr="001F2094">
        <w:trPr>
          <w:trHeight w:val="127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395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0311612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2 516,0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396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бюджетным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0311612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266,0</w:t>
            </w:r>
          </w:p>
        </w:tc>
      </w:tr>
      <w:tr w:rsidR="001F2094" w:rsidRPr="001F2094" w:rsidTr="001F2094">
        <w:trPr>
          <w:trHeight w:val="30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397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автономным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0311612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620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2 250,0</w:t>
            </w:r>
          </w:p>
        </w:tc>
      </w:tr>
      <w:tr w:rsidR="001F2094" w:rsidRPr="001F2094" w:rsidTr="001F2094">
        <w:trPr>
          <w:trHeight w:val="204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398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0314511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C5242D">
            <w:pPr>
              <w:jc w:val="right"/>
              <w:rPr>
                <w:color w:val="000000"/>
                <w:sz w:val="20"/>
                <w:szCs w:val="20"/>
              </w:rPr>
            </w:pPr>
            <w:r w:rsidRPr="001F2094">
              <w:rPr>
                <w:color w:val="000000"/>
                <w:sz w:val="20"/>
                <w:szCs w:val="20"/>
              </w:rPr>
              <w:t>107 3</w:t>
            </w:r>
            <w:r w:rsidR="00C5242D">
              <w:rPr>
                <w:color w:val="000000"/>
                <w:sz w:val="20"/>
                <w:szCs w:val="20"/>
              </w:rPr>
              <w:t>4</w:t>
            </w:r>
            <w:r w:rsidRPr="001F2094">
              <w:rPr>
                <w:color w:val="000000"/>
                <w:sz w:val="20"/>
                <w:szCs w:val="20"/>
              </w:rPr>
              <w:t>3,0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399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бюджетным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0314511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49 878,0</w:t>
            </w:r>
          </w:p>
        </w:tc>
      </w:tr>
      <w:tr w:rsidR="001F2094" w:rsidRPr="001F2094" w:rsidTr="001F2094">
        <w:trPr>
          <w:trHeight w:val="28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400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автономным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0314511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620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C106ED">
            <w:pPr>
              <w:jc w:val="right"/>
              <w:outlineLvl w:val="0"/>
              <w:rPr>
                <w:color w:val="000000"/>
                <w:sz w:val="20"/>
                <w:szCs w:val="20"/>
              </w:rPr>
            </w:pPr>
            <w:r w:rsidRPr="001F2094">
              <w:rPr>
                <w:color w:val="000000"/>
                <w:sz w:val="20"/>
                <w:szCs w:val="20"/>
              </w:rPr>
              <w:t xml:space="preserve">57 </w:t>
            </w:r>
            <w:r w:rsidR="00C106ED">
              <w:rPr>
                <w:color w:val="000000"/>
                <w:sz w:val="20"/>
                <w:szCs w:val="20"/>
              </w:rPr>
              <w:t>46</w:t>
            </w:r>
            <w:r w:rsidRPr="001F2094">
              <w:rPr>
                <w:color w:val="000000"/>
                <w:sz w:val="20"/>
                <w:szCs w:val="20"/>
              </w:rPr>
              <w:t>5,0</w:t>
            </w:r>
          </w:p>
        </w:tc>
      </w:tr>
      <w:tr w:rsidR="001F2094" w:rsidRPr="001F2094" w:rsidTr="001F2094">
        <w:trPr>
          <w:trHeight w:val="207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401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0314512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46162D">
            <w:pPr>
              <w:jc w:val="right"/>
              <w:rPr>
                <w:color w:val="000000"/>
                <w:sz w:val="20"/>
                <w:szCs w:val="20"/>
              </w:rPr>
            </w:pPr>
            <w:r w:rsidRPr="001F2094">
              <w:rPr>
                <w:color w:val="000000"/>
                <w:sz w:val="20"/>
                <w:szCs w:val="20"/>
              </w:rPr>
              <w:t>2 2</w:t>
            </w:r>
            <w:r w:rsidR="0046162D">
              <w:rPr>
                <w:color w:val="000000"/>
                <w:sz w:val="20"/>
                <w:szCs w:val="20"/>
              </w:rPr>
              <w:t>5</w:t>
            </w:r>
            <w:r w:rsidRPr="001F2094">
              <w:rPr>
                <w:color w:val="000000"/>
                <w:sz w:val="20"/>
                <w:szCs w:val="20"/>
              </w:rPr>
              <w:t>5,0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402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бюджетным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0314512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991,0</w:t>
            </w:r>
          </w:p>
        </w:tc>
      </w:tr>
      <w:tr w:rsidR="001F2094" w:rsidRPr="001F2094" w:rsidTr="001F2094">
        <w:trPr>
          <w:trHeight w:val="34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403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автономным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0314512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620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CB14CC">
            <w:pPr>
              <w:jc w:val="right"/>
              <w:outlineLvl w:val="0"/>
              <w:rPr>
                <w:color w:val="000000"/>
                <w:sz w:val="20"/>
                <w:szCs w:val="20"/>
              </w:rPr>
            </w:pPr>
            <w:r w:rsidRPr="001F2094">
              <w:rPr>
                <w:color w:val="000000"/>
                <w:sz w:val="20"/>
                <w:szCs w:val="20"/>
              </w:rPr>
              <w:t>1 2</w:t>
            </w:r>
            <w:r w:rsidR="00CB14CC">
              <w:rPr>
                <w:color w:val="000000"/>
                <w:sz w:val="20"/>
                <w:szCs w:val="20"/>
              </w:rPr>
              <w:t>6</w:t>
            </w:r>
            <w:r w:rsidRPr="001F2094">
              <w:rPr>
                <w:color w:val="000000"/>
                <w:sz w:val="20"/>
                <w:szCs w:val="20"/>
              </w:rPr>
              <w:t>4,0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404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Капитальный ремонт ранее перепрофилированного здания  детского сада на 110 мест</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0316604</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9 900,0</w:t>
            </w:r>
          </w:p>
        </w:tc>
      </w:tr>
      <w:tr w:rsidR="001F2094" w:rsidRPr="001F2094" w:rsidTr="001F2094">
        <w:trPr>
          <w:trHeight w:val="39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405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автономным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0316604</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620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9 900,0</w:t>
            </w:r>
          </w:p>
        </w:tc>
      </w:tr>
      <w:tr w:rsidR="001F2094" w:rsidRPr="001F2094" w:rsidTr="001F2094">
        <w:trPr>
          <w:trHeight w:val="102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406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Разработка и экспертиза проектно-сметной документации на капитальный ремонт ранее перепрофилированного здания детского сада на 110 мест</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0316605</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600,0</w:t>
            </w:r>
          </w:p>
        </w:tc>
      </w:tr>
      <w:tr w:rsidR="001F2094" w:rsidRPr="001F2094" w:rsidTr="001F2094">
        <w:trPr>
          <w:trHeight w:val="31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407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автономным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0316605</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620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600,0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1"/>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1"/>
              <w:rPr>
                <w:sz w:val="20"/>
                <w:szCs w:val="20"/>
              </w:rPr>
            </w:pPr>
            <w:r w:rsidRPr="001F2094">
              <w:rPr>
                <w:sz w:val="20"/>
                <w:szCs w:val="20"/>
              </w:rPr>
              <w:t>408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1"/>
              <w:rPr>
                <w:color w:val="000000"/>
                <w:sz w:val="20"/>
                <w:szCs w:val="20"/>
              </w:rPr>
            </w:pPr>
            <w:r w:rsidRPr="001F2094">
              <w:rPr>
                <w:color w:val="000000"/>
                <w:sz w:val="20"/>
                <w:szCs w:val="20"/>
              </w:rPr>
              <w:t xml:space="preserve">      Общее образование</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1"/>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1"/>
              <w:rPr>
                <w:color w:val="000000"/>
                <w:sz w:val="20"/>
                <w:szCs w:val="20"/>
              </w:rPr>
            </w:pPr>
            <w:r w:rsidRPr="001F2094">
              <w:rPr>
                <w:color w:val="000000"/>
                <w:sz w:val="20"/>
                <w:szCs w:val="20"/>
              </w:rPr>
              <w:t>343 288,0</w:t>
            </w:r>
          </w:p>
        </w:tc>
      </w:tr>
      <w:tr w:rsidR="001F2094" w:rsidRPr="001F2094" w:rsidTr="001F2094">
        <w:trPr>
          <w:trHeight w:val="102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409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0300000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343 288,0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410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"Развитие системы общего и дополнительного образования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0320000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319 274,0</w:t>
            </w:r>
          </w:p>
        </w:tc>
      </w:tr>
      <w:tr w:rsidR="001F2094" w:rsidRPr="001F2094" w:rsidTr="001F2094">
        <w:trPr>
          <w:trHeight w:val="102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411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Организация предоставления общего образования и создание условий для содержания детей в   муниципальных общеобразовательных организациях</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0321602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94 122,0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412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бюджетным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0321602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31 469,0</w:t>
            </w:r>
          </w:p>
        </w:tc>
      </w:tr>
      <w:tr w:rsidR="001F2094" w:rsidRPr="001F2094" w:rsidTr="001F2094">
        <w:trPr>
          <w:trHeight w:val="31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413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автономным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0321602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620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62 653,0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414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Обеспечение деятельности (оказание услуг) учреждений по внешкольной работе с детьми</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0321603</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28 943,0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415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бюджетным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0321603</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14 069,0</w:t>
            </w:r>
          </w:p>
        </w:tc>
      </w:tr>
      <w:tr w:rsidR="001F2094" w:rsidRPr="001F2094" w:rsidTr="001F2094">
        <w:trPr>
          <w:trHeight w:val="30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416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автономным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0321603</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620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14 874,0</w:t>
            </w:r>
          </w:p>
        </w:tc>
      </w:tr>
      <w:tr w:rsidR="001F2094" w:rsidRPr="001F2094" w:rsidTr="001F2094">
        <w:trPr>
          <w:trHeight w:val="127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417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0321612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5 050,0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418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бюджетным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0321612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2 000,0</w:t>
            </w:r>
          </w:p>
        </w:tc>
      </w:tr>
      <w:tr w:rsidR="001F2094" w:rsidRPr="001F2094" w:rsidTr="001F2094">
        <w:trPr>
          <w:trHeight w:val="30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419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автономным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0321612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620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3 050,0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420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Создание </w:t>
            </w:r>
            <w:proofErr w:type="spellStart"/>
            <w:r w:rsidRPr="001F2094">
              <w:rPr>
                <w:color w:val="000000"/>
                <w:sz w:val="20"/>
                <w:szCs w:val="20"/>
              </w:rPr>
              <w:t>безбарьерной</w:t>
            </w:r>
            <w:proofErr w:type="spellEnd"/>
            <w:r w:rsidRPr="001F2094">
              <w:rPr>
                <w:color w:val="000000"/>
                <w:sz w:val="20"/>
                <w:szCs w:val="20"/>
              </w:rPr>
              <w:t xml:space="preserve"> среды для обучения детей-инвалидов и детей с ограниченными возможностями здоровья</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0321614</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700,0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421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бюджетным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0321614</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700,0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422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Проведение мероприятий для детей и подростков</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0321615</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502,0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423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бюджетным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0321615</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102,0</w:t>
            </w:r>
          </w:p>
        </w:tc>
      </w:tr>
      <w:tr w:rsidR="001F2094" w:rsidRPr="001F2094" w:rsidTr="001F2094">
        <w:trPr>
          <w:trHeight w:val="31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424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автономным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0321615</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620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400,0</w:t>
            </w:r>
          </w:p>
        </w:tc>
      </w:tr>
      <w:tr w:rsidR="001F2094" w:rsidRPr="001F2094" w:rsidTr="001F2094">
        <w:trPr>
          <w:trHeight w:val="306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425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0324531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4D700A">
            <w:pPr>
              <w:jc w:val="right"/>
              <w:rPr>
                <w:color w:val="000000"/>
                <w:sz w:val="20"/>
                <w:szCs w:val="20"/>
              </w:rPr>
            </w:pPr>
            <w:r w:rsidRPr="001F2094">
              <w:rPr>
                <w:color w:val="000000"/>
                <w:sz w:val="20"/>
                <w:szCs w:val="20"/>
              </w:rPr>
              <w:t xml:space="preserve">181 </w:t>
            </w:r>
            <w:r w:rsidR="004D700A">
              <w:rPr>
                <w:color w:val="000000"/>
                <w:sz w:val="20"/>
                <w:szCs w:val="20"/>
              </w:rPr>
              <w:t>141</w:t>
            </w:r>
            <w:r w:rsidRPr="001F2094">
              <w:rPr>
                <w:color w:val="000000"/>
                <w:sz w:val="20"/>
                <w:szCs w:val="20"/>
              </w:rPr>
              <w:t>,0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426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бюджетным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0324531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860AC5">
            <w:pPr>
              <w:jc w:val="right"/>
              <w:outlineLvl w:val="0"/>
              <w:rPr>
                <w:color w:val="000000"/>
                <w:sz w:val="20"/>
                <w:szCs w:val="20"/>
              </w:rPr>
            </w:pPr>
            <w:r w:rsidRPr="001F2094">
              <w:rPr>
                <w:color w:val="000000"/>
                <w:sz w:val="20"/>
                <w:szCs w:val="20"/>
              </w:rPr>
              <w:t xml:space="preserve">53 </w:t>
            </w:r>
            <w:r w:rsidR="00860AC5">
              <w:rPr>
                <w:color w:val="000000"/>
                <w:sz w:val="20"/>
                <w:szCs w:val="20"/>
              </w:rPr>
              <w:t>422</w:t>
            </w:r>
            <w:r w:rsidRPr="001F2094">
              <w:rPr>
                <w:color w:val="000000"/>
                <w:sz w:val="20"/>
                <w:szCs w:val="20"/>
              </w:rPr>
              <w:t>,0</w:t>
            </w:r>
          </w:p>
        </w:tc>
      </w:tr>
      <w:tr w:rsidR="001F2094" w:rsidRPr="001F2094" w:rsidTr="001F2094">
        <w:trPr>
          <w:trHeight w:val="31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427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автономным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0324531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620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53B2B">
            <w:pPr>
              <w:jc w:val="right"/>
              <w:outlineLvl w:val="0"/>
              <w:rPr>
                <w:color w:val="000000"/>
                <w:sz w:val="20"/>
                <w:szCs w:val="20"/>
              </w:rPr>
            </w:pPr>
            <w:r w:rsidRPr="001F2094">
              <w:rPr>
                <w:color w:val="000000"/>
                <w:sz w:val="20"/>
                <w:szCs w:val="20"/>
              </w:rPr>
              <w:t>12</w:t>
            </w:r>
            <w:r w:rsidR="00153B2B">
              <w:rPr>
                <w:color w:val="000000"/>
                <w:sz w:val="20"/>
                <w:szCs w:val="20"/>
              </w:rPr>
              <w:t>7</w:t>
            </w:r>
            <w:r w:rsidRPr="001F2094">
              <w:rPr>
                <w:color w:val="000000"/>
                <w:sz w:val="20"/>
                <w:szCs w:val="20"/>
              </w:rPr>
              <w:t xml:space="preserve"> </w:t>
            </w:r>
            <w:r w:rsidR="00153B2B">
              <w:rPr>
                <w:color w:val="000000"/>
                <w:sz w:val="20"/>
                <w:szCs w:val="20"/>
              </w:rPr>
              <w:t>71</w:t>
            </w:r>
            <w:r w:rsidRPr="001F2094">
              <w:rPr>
                <w:color w:val="000000"/>
                <w:sz w:val="20"/>
                <w:szCs w:val="20"/>
              </w:rPr>
              <w:t>9,0</w:t>
            </w:r>
          </w:p>
        </w:tc>
      </w:tr>
      <w:tr w:rsidR="001F2094" w:rsidRPr="001F2094" w:rsidTr="001F2094">
        <w:trPr>
          <w:trHeight w:val="313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428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0324532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BB2025">
            <w:pPr>
              <w:jc w:val="right"/>
              <w:rPr>
                <w:color w:val="000000"/>
                <w:sz w:val="20"/>
                <w:szCs w:val="20"/>
              </w:rPr>
            </w:pPr>
            <w:r w:rsidRPr="001F2094">
              <w:rPr>
                <w:color w:val="000000"/>
                <w:sz w:val="20"/>
                <w:szCs w:val="20"/>
              </w:rPr>
              <w:t xml:space="preserve">8 </w:t>
            </w:r>
            <w:r w:rsidR="00BB2025">
              <w:rPr>
                <w:color w:val="000000"/>
                <w:sz w:val="20"/>
                <w:szCs w:val="20"/>
              </w:rPr>
              <w:t>816</w:t>
            </w:r>
            <w:r w:rsidRPr="001F2094">
              <w:rPr>
                <w:color w:val="000000"/>
                <w:sz w:val="20"/>
                <w:szCs w:val="20"/>
              </w:rPr>
              <w:t>,0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429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бюджетным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0324532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451D5B">
            <w:pPr>
              <w:jc w:val="right"/>
              <w:outlineLvl w:val="0"/>
              <w:rPr>
                <w:color w:val="000000"/>
                <w:sz w:val="20"/>
                <w:szCs w:val="20"/>
              </w:rPr>
            </w:pPr>
            <w:r w:rsidRPr="001F2094">
              <w:rPr>
                <w:color w:val="000000"/>
                <w:sz w:val="20"/>
                <w:szCs w:val="20"/>
              </w:rPr>
              <w:t xml:space="preserve">2 </w:t>
            </w:r>
            <w:r w:rsidR="00451D5B">
              <w:rPr>
                <w:color w:val="000000"/>
                <w:sz w:val="20"/>
                <w:szCs w:val="20"/>
              </w:rPr>
              <w:t>324</w:t>
            </w:r>
            <w:r w:rsidRPr="001F2094">
              <w:rPr>
                <w:color w:val="000000"/>
                <w:sz w:val="20"/>
                <w:szCs w:val="20"/>
              </w:rPr>
              <w:t>,0</w:t>
            </w:r>
          </w:p>
        </w:tc>
      </w:tr>
      <w:tr w:rsidR="001F2094" w:rsidRPr="001F2094" w:rsidTr="001F2094">
        <w:trPr>
          <w:trHeight w:val="34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430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автономным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0324532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620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3719C2">
            <w:pPr>
              <w:jc w:val="right"/>
              <w:outlineLvl w:val="0"/>
              <w:rPr>
                <w:color w:val="000000"/>
                <w:sz w:val="20"/>
                <w:szCs w:val="20"/>
              </w:rPr>
            </w:pPr>
            <w:r w:rsidRPr="001F2094">
              <w:rPr>
                <w:color w:val="000000"/>
                <w:sz w:val="20"/>
                <w:szCs w:val="20"/>
              </w:rPr>
              <w:t xml:space="preserve">6 </w:t>
            </w:r>
            <w:r w:rsidR="003719C2">
              <w:rPr>
                <w:color w:val="000000"/>
                <w:sz w:val="20"/>
                <w:szCs w:val="20"/>
              </w:rPr>
              <w:t>492</w:t>
            </w:r>
            <w:r w:rsidRPr="001F2094">
              <w:rPr>
                <w:color w:val="000000"/>
                <w:sz w:val="20"/>
                <w:szCs w:val="20"/>
              </w:rPr>
              <w:t>,0</w:t>
            </w:r>
          </w:p>
        </w:tc>
      </w:tr>
      <w:tr w:rsidR="001F2094" w:rsidRPr="001F2094" w:rsidTr="001F2094">
        <w:trPr>
          <w:trHeight w:val="102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431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«Обеспечение условий повышения качества и безопасности питания детей в образовательных организациях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0360000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24 014,0</w:t>
            </w:r>
          </w:p>
        </w:tc>
      </w:tr>
      <w:tr w:rsidR="001F2094" w:rsidRPr="001F2094" w:rsidTr="001F2094">
        <w:trPr>
          <w:trHeight w:val="102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6"/>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6"/>
              <w:rPr>
                <w:sz w:val="20"/>
                <w:szCs w:val="20"/>
              </w:rPr>
            </w:pPr>
            <w:r w:rsidRPr="001F2094">
              <w:rPr>
                <w:sz w:val="20"/>
                <w:szCs w:val="20"/>
              </w:rPr>
              <w:t>432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6"/>
              <w:rPr>
                <w:color w:val="000000"/>
                <w:sz w:val="20"/>
                <w:szCs w:val="20"/>
              </w:rPr>
            </w:pPr>
            <w:r w:rsidRPr="001F2094">
              <w:rPr>
                <w:color w:val="000000"/>
                <w:sz w:val="20"/>
                <w:szCs w:val="20"/>
              </w:rPr>
              <w:t xml:space="preserve">                Субсидии из областного бюджета на осуществление мероприятий по организации питания в муниципальных общеобразовательных организациях</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6"/>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0364540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6"/>
              <w:rPr>
                <w:color w:val="000000"/>
                <w:sz w:val="20"/>
                <w:szCs w:val="20"/>
              </w:rPr>
            </w:pPr>
            <w:r w:rsidRPr="001F2094">
              <w:rPr>
                <w:color w:val="000000"/>
                <w:sz w:val="20"/>
                <w:szCs w:val="20"/>
              </w:rPr>
              <w:t>24 014,0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433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бюджетным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0364540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7 464,0</w:t>
            </w:r>
          </w:p>
        </w:tc>
      </w:tr>
      <w:tr w:rsidR="001F2094" w:rsidRPr="001F2094" w:rsidTr="001F2094">
        <w:trPr>
          <w:trHeight w:val="27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434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автономным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0364540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620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16 550,0</w:t>
            </w:r>
          </w:p>
        </w:tc>
      </w:tr>
      <w:tr w:rsidR="001F2094" w:rsidRPr="001F2094" w:rsidTr="001F2094">
        <w:trPr>
          <w:trHeight w:val="33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1"/>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1"/>
              <w:rPr>
                <w:sz w:val="20"/>
                <w:szCs w:val="20"/>
              </w:rPr>
            </w:pPr>
            <w:r w:rsidRPr="001F2094">
              <w:rPr>
                <w:sz w:val="20"/>
                <w:szCs w:val="20"/>
              </w:rPr>
              <w:t>435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1"/>
              <w:rPr>
                <w:color w:val="000000"/>
                <w:sz w:val="20"/>
                <w:szCs w:val="20"/>
              </w:rPr>
            </w:pPr>
            <w:r w:rsidRPr="001F2094">
              <w:rPr>
                <w:color w:val="000000"/>
                <w:sz w:val="20"/>
                <w:szCs w:val="20"/>
              </w:rPr>
              <w:t xml:space="preserve">      Молодежная политика и оздоровление детей</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1"/>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07</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1"/>
              <w:rPr>
                <w:color w:val="000000"/>
                <w:sz w:val="20"/>
                <w:szCs w:val="20"/>
              </w:rPr>
            </w:pPr>
            <w:r w:rsidRPr="001F2094">
              <w:rPr>
                <w:color w:val="000000"/>
                <w:sz w:val="20"/>
                <w:szCs w:val="20"/>
              </w:rPr>
              <w:t>14 790,3</w:t>
            </w:r>
          </w:p>
        </w:tc>
      </w:tr>
      <w:tr w:rsidR="001F2094" w:rsidRPr="001F2094" w:rsidTr="001F2094">
        <w:trPr>
          <w:trHeight w:val="102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436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07</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0300000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14 790,3</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437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"Организация оздоровления и отдыха детей, проживающих в Североуральском городском округе"</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07</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0340000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14 790,3</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6"/>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6"/>
              <w:rPr>
                <w:sz w:val="20"/>
                <w:szCs w:val="20"/>
              </w:rPr>
            </w:pPr>
            <w:r w:rsidRPr="001F2094">
              <w:rPr>
                <w:sz w:val="20"/>
                <w:szCs w:val="20"/>
              </w:rPr>
              <w:t>438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6"/>
              <w:rPr>
                <w:color w:val="000000"/>
                <w:sz w:val="20"/>
                <w:szCs w:val="20"/>
              </w:rPr>
            </w:pPr>
            <w:r w:rsidRPr="001F2094">
              <w:rPr>
                <w:color w:val="000000"/>
                <w:sz w:val="20"/>
                <w:szCs w:val="20"/>
              </w:rPr>
              <w:t xml:space="preserve">                Организация отдыха детей в каникулярное время за счет средств местного бюджета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6"/>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07</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0341660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6"/>
              <w:rPr>
                <w:color w:val="000000"/>
                <w:sz w:val="20"/>
                <w:szCs w:val="20"/>
              </w:rPr>
            </w:pPr>
            <w:r w:rsidRPr="001F2094">
              <w:rPr>
                <w:color w:val="000000"/>
                <w:sz w:val="20"/>
                <w:szCs w:val="20"/>
              </w:rPr>
              <w:t>4 000,0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439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бюджетным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0341660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4 000,0</w:t>
            </w:r>
          </w:p>
        </w:tc>
      </w:tr>
      <w:tr w:rsidR="001F2094" w:rsidRPr="001F2094" w:rsidTr="001F2094">
        <w:trPr>
          <w:trHeight w:val="5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6"/>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6"/>
              <w:rPr>
                <w:sz w:val="20"/>
                <w:szCs w:val="20"/>
              </w:rPr>
            </w:pPr>
            <w:r w:rsidRPr="001F2094">
              <w:rPr>
                <w:sz w:val="20"/>
                <w:szCs w:val="20"/>
              </w:rPr>
              <w:t>440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6"/>
              <w:rPr>
                <w:color w:val="000000"/>
                <w:sz w:val="20"/>
                <w:szCs w:val="20"/>
              </w:rPr>
            </w:pPr>
            <w:r w:rsidRPr="001F2094">
              <w:rPr>
                <w:color w:val="000000"/>
                <w:sz w:val="20"/>
                <w:szCs w:val="20"/>
              </w:rPr>
              <w:t xml:space="preserve">                Субсидии из областного бюджета  на организацию отдыха детей в каникулярное время</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6"/>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07</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0344560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6"/>
              <w:rPr>
                <w:color w:val="000000"/>
                <w:sz w:val="20"/>
                <w:szCs w:val="20"/>
              </w:rPr>
            </w:pPr>
            <w:r w:rsidRPr="001F2094">
              <w:rPr>
                <w:color w:val="000000"/>
                <w:sz w:val="20"/>
                <w:szCs w:val="20"/>
              </w:rPr>
              <w:t>10 790,3</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441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бюджетным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0344560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10 790,3</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1"/>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1"/>
              <w:rPr>
                <w:sz w:val="20"/>
                <w:szCs w:val="20"/>
              </w:rPr>
            </w:pPr>
            <w:r w:rsidRPr="001F2094">
              <w:rPr>
                <w:sz w:val="20"/>
                <w:szCs w:val="20"/>
              </w:rPr>
              <w:t>442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1"/>
              <w:rPr>
                <w:color w:val="000000"/>
                <w:sz w:val="20"/>
                <w:szCs w:val="20"/>
              </w:rPr>
            </w:pPr>
            <w:r w:rsidRPr="001F2094">
              <w:rPr>
                <w:color w:val="000000"/>
                <w:sz w:val="20"/>
                <w:szCs w:val="20"/>
              </w:rPr>
              <w:t xml:space="preserve">      Другие вопросы в области образования</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1"/>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1"/>
              <w:rPr>
                <w:color w:val="000000"/>
                <w:sz w:val="20"/>
                <w:szCs w:val="20"/>
              </w:rPr>
            </w:pPr>
            <w:r w:rsidRPr="001F2094">
              <w:rPr>
                <w:color w:val="000000"/>
                <w:sz w:val="20"/>
                <w:szCs w:val="20"/>
              </w:rPr>
              <w:t>33 965,0</w:t>
            </w:r>
          </w:p>
        </w:tc>
      </w:tr>
      <w:tr w:rsidR="001F2094" w:rsidRPr="001F2094" w:rsidTr="001F2094">
        <w:trPr>
          <w:trHeight w:val="127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443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0100000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22,0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444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"Развитие  муниципальной службы в Североуральском городском округе"</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0140000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22,0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6"/>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6"/>
              <w:rPr>
                <w:sz w:val="20"/>
                <w:szCs w:val="20"/>
              </w:rPr>
            </w:pPr>
            <w:r w:rsidRPr="001F2094">
              <w:rPr>
                <w:sz w:val="20"/>
                <w:szCs w:val="20"/>
              </w:rPr>
              <w:t>445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6"/>
              <w:rPr>
                <w:color w:val="000000"/>
                <w:sz w:val="20"/>
                <w:szCs w:val="20"/>
              </w:rPr>
            </w:pPr>
            <w:r w:rsidRPr="001F2094">
              <w:rPr>
                <w:color w:val="000000"/>
                <w:sz w:val="20"/>
                <w:szCs w:val="20"/>
              </w:rPr>
              <w:t xml:space="preserve">                Повышение квалификации муниципальных служащих</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6"/>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0141080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6"/>
              <w:rPr>
                <w:color w:val="000000"/>
                <w:sz w:val="20"/>
                <w:szCs w:val="20"/>
              </w:rPr>
            </w:pPr>
            <w:r w:rsidRPr="001F2094">
              <w:rPr>
                <w:color w:val="000000"/>
                <w:sz w:val="20"/>
                <w:szCs w:val="20"/>
              </w:rPr>
              <w:t>22,0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446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Расходы на выплаты персоналу  государственных (муниципальных)  органов</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0141080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120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22,0</w:t>
            </w:r>
          </w:p>
        </w:tc>
      </w:tr>
      <w:tr w:rsidR="001F2094" w:rsidRPr="001F2094" w:rsidTr="001F2094">
        <w:trPr>
          <w:trHeight w:val="102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447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0300000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33 943,0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448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"Организация оздоровления и отдыха детей, проживающих в Североуральском городском округе"</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0340000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5 400,0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449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Обеспечение деятельности загородного оздоровительного лагеря в межсезонный период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0341605</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3 400,0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450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бюджетным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0341605</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3 400,0</w:t>
            </w:r>
          </w:p>
        </w:tc>
      </w:tr>
      <w:tr w:rsidR="001F2094" w:rsidRPr="001F2094" w:rsidTr="001F2094">
        <w:trPr>
          <w:trHeight w:val="127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451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Капитальный ремонт, приведение в соответствие с требованиями пожарной безопасности и санитарного законодательства муниципальных загородных оздоровительных лагерей</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0341618</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2 000,0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452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бюджетным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0341618</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2 000,0</w:t>
            </w:r>
          </w:p>
        </w:tc>
      </w:tr>
      <w:tr w:rsidR="001F2094" w:rsidRPr="001F2094" w:rsidTr="001F2094">
        <w:trPr>
          <w:trHeight w:val="127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453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0350000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28 543,0</w:t>
            </w:r>
          </w:p>
        </w:tc>
      </w:tr>
      <w:tr w:rsidR="001F2094" w:rsidRPr="001F2094" w:rsidTr="001F2094">
        <w:trPr>
          <w:trHeight w:val="58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454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Обеспечение  деятельности муниципальных органов (центральный аппарат)</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0351001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3 613,0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455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Расходы на выплаты персоналу  государственных (муниципальных)  органов</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0351001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120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3 563,2</w:t>
            </w:r>
          </w:p>
        </w:tc>
      </w:tr>
      <w:tr w:rsidR="001F2094" w:rsidRPr="001F2094" w:rsidTr="001F2094">
        <w:trPr>
          <w:trHeight w:val="72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456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0351001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49,3</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457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Уплата налогов, сборов и иных платежей</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0351001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850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0,5</w:t>
            </w:r>
          </w:p>
        </w:tc>
      </w:tr>
      <w:tr w:rsidR="001F2094" w:rsidRPr="001F2094" w:rsidTr="001F2094">
        <w:trPr>
          <w:trHeight w:val="178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458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0351604</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24 500,0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459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Расходы на выплаты персоналу казенных учреждений</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0351604</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8 374,0</w:t>
            </w:r>
          </w:p>
        </w:tc>
      </w:tr>
      <w:tr w:rsidR="001F2094" w:rsidRPr="001F2094" w:rsidTr="001F2094">
        <w:trPr>
          <w:trHeight w:val="75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460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0351604</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1 581,0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461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бюджетным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0351604</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14 523,0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462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Уплата налогов, сборов и иных платежей</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0351604</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850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22,0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463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Реализация мероприятий по энергосбережению</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0351623</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200,0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464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бюджетным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0351623</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200,0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465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Организация и проведение мероприятий в  области образования</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0351624</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230,0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466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Субсидии бюджетным учреждениям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07</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09</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0351624</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610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230,0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467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СОЦИАЛЬНАЯ ПОЛИТИКА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00</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374,3</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1"/>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1"/>
              <w:rPr>
                <w:sz w:val="20"/>
                <w:szCs w:val="20"/>
              </w:rPr>
            </w:pPr>
            <w:r w:rsidRPr="001F2094">
              <w:rPr>
                <w:sz w:val="20"/>
                <w:szCs w:val="20"/>
              </w:rPr>
              <w:t>468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1"/>
              <w:rPr>
                <w:color w:val="000000"/>
                <w:sz w:val="20"/>
                <w:szCs w:val="20"/>
              </w:rPr>
            </w:pPr>
            <w:r w:rsidRPr="001F2094">
              <w:rPr>
                <w:color w:val="000000"/>
                <w:sz w:val="20"/>
                <w:szCs w:val="20"/>
              </w:rPr>
              <w:t xml:space="preserve">      Пенсионное обеспечение</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1"/>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1"/>
              <w:rPr>
                <w:color w:val="000000"/>
                <w:sz w:val="20"/>
                <w:szCs w:val="20"/>
              </w:rPr>
            </w:pPr>
            <w:r w:rsidRPr="001F2094">
              <w:rPr>
                <w:color w:val="000000"/>
                <w:sz w:val="20"/>
                <w:szCs w:val="20"/>
              </w:rPr>
              <w:t>374,3</w:t>
            </w:r>
          </w:p>
        </w:tc>
      </w:tr>
      <w:tr w:rsidR="001F2094" w:rsidRPr="001F2094" w:rsidTr="001F2094">
        <w:trPr>
          <w:trHeight w:val="127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469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0100000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374,3</w:t>
            </w:r>
          </w:p>
        </w:tc>
      </w:tr>
      <w:tr w:rsidR="001F2094" w:rsidRPr="001F2094" w:rsidTr="001F2094">
        <w:trPr>
          <w:trHeight w:val="54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470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"Развитие  муниципальной службы в Североуральском городском округе"</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0140000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374,3</w:t>
            </w:r>
          </w:p>
        </w:tc>
      </w:tr>
      <w:tr w:rsidR="001F2094" w:rsidRPr="001F2094" w:rsidTr="00FE3BCE">
        <w:trPr>
          <w:trHeight w:val="273"/>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471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w:t>
            </w:r>
            <w:r w:rsidRPr="001F2094">
              <w:rPr>
                <w:color w:val="000000"/>
                <w:sz w:val="20"/>
                <w:szCs w:val="20"/>
              </w:rPr>
              <w:lastRenderedPageBreak/>
              <w:t>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lastRenderedPageBreak/>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0147014</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374,3</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472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Публичные нормативные социальные выплаты гражданам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906</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0147014</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310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374,3</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473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b/>
                <w:bCs/>
                <w:color w:val="000000"/>
                <w:sz w:val="20"/>
                <w:szCs w:val="20"/>
              </w:rPr>
            </w:pPr>
            <w:r w:rsidRPr="001F2094">
              <w:rPr>
                <w:b/>
                <w:bCs/>
                <w:color w:val="000000"/>
                <w:sz w:val="20"/>
                <w:szCs w:val="20"/>
              </w:rPr>
              <w:t xml:space="preserve">  Дума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b/>
                <w:bCs/>
                <w:color w:val="000000"/>
                <w:sz w:val="20"/>
                <w:szCs w:val="20"/>
              </w:rPr>
            </w:pPr>
            <w:r w:rsidRPr="001F2094">
              <w:rPr>
                <w:b/>
                <w:bCs/>
                <w:color w:val="000000"/>
                <w:sz w:val="20"/>
                <w:szCs w:val="20"/>
              </w:rPr>
              <w:t>912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b/>
                <w:bCs/>
                <w:color w:val="000000"/>
                <w:sz w:val="20"/>
                <w:szCs w:val="20"/>
              </w:rPr>
            </w:pPr>
            <w:r w:rsidRPr="001F2094">
              <w:rPr>
                <w:b/>
                <w:bCs/>
                <w:color w:val="000000"/>
                <w:sz w:val="20"/>
                <w:szCs w:val="20"/>
              </w:rPr>
              <w:t>4 076,6</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474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ОБЩЕГОСУДАРСТВЕННЫЕ ВОПРОСЫ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912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00</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3 393,6</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1"/>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1"/>
              <w:rPr>
                <w:sz w:val="20"/>
                <w:szCs w:val="20"/>
              </w:rPr>
            </w:pPr>
            <w:r w:rsidRPr="001F2094">
              <w:rPr>
                <w:sz w:val="20"/>
                <w:szCs w:val="20"/>
              </w:rPr>
              <w:t>475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1"/>
              <w:rPr>
                <w:color w:val="000000"/>
                <w:sz w:val="20"/>
                <w:szCs w:val="20"/>
              </w:rPr>
            </w:pPr>
            <w:r w:rsidRPr="001F2094">
              <w:rP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1"/>
              <w:rPr>
                <w:color w:val="000000"/>
                <w:sz w:val="20"/>
                <w:szCs w:val="20"/>
              </w:rPr>
            </w:pPr>
            <w:r w:rsidRPr="001F2094">
              <w:rPr>
                <w:color w:val="000000"/>
                <w:sz w:val="20"/>
                <w:szCs w:val="20"/>
              </w:rPr>
              <w:t>912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1"/>
              <w:rPr>
                <w:color w:val="000000"/>
                <w:sz w:val="20"/>
                <w:szCs w:val="20"/>
              </w:rPr>
            </w:pPr>
            <w:r w:rsidRPr="001F2094">
              <w:rPr>
                <w:color w:val="000000"/>
                <w:sz w:val="20"/>
                <w:szCs w:val="20"/>
              </w:rPr>
              <w:t>1 402,0</w:t>
            </w:r>
          </w:p>
        </w:tc>
      </w:tr>
      <w:tr w:rsidR="001F2094" w:rsidRPr="001F2094" w:rsidTr="001F2094">
        <w:trPr>
          <w:trHeight w:val="34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476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Непрограммные направления деятельности</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912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7000000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1 402,0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477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Обеспечение деятельности Главы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912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7001101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1 402,0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478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Расходы на выплаты персоналу  государственных (муниципальных)  органов</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912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02</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7001101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120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1 402,0</w:t>
            </w:r>
          </w:p>
        </w:tc>
      </w:tr>
      <w:tr w:rsidR="001F2094" w:rsidRPr="001F2094" w:rsidTr="001F2094">
        <w:trPr>
          <w:trHeight w:val="102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1"/>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1"/>
              <w:rPr>
                <w:sz w:val="20"/>
                <w:szCs w:val="20"/>
              </w:rPr>
            </w:pPr>
            <w:r w:rsidRPr="001F2094">
              <w:rPr>
                <w:sz w:val="20"/>
                <w:szCs w:val="20"/>
              </w:rPr>
              <w:t>479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1"/>
              <w:rPr>
                <w:color w:val="000000"/>
                <w:sz w:val="20"/>
                <w:szCs w:val="20"/>
              </w:rPr>
            </w:pPr>
            <w:r w:rsidRPr="001F2094">
              <w:rPr>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1"/>
              <w:rPr>
                <w:color w:val="000000"/>
                <w:sz w:val="20"/>
                <w:szCs w:val="20"/>
              </w:rPr>
            </w:pPr>
            <w:r w:rsidRPr="001F2094">
              <w:rPr>
                <w:color w:val="000000"/>
                <w:sz w:val="20"/>
                <w:szCs w:val="20"/>
              </w:rPr>
              <w:t>912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1"/>
              <w:rPr>
                <w:color w:val="000000"/>
                <w:sz w:val="20"/>
                <w:szCs w:val="20"/>
              </w:rPr>
            </w:pPr>
            <w:r w:rsidRPr="001F2094">
              <w:rPr>
                <w:color w:val="000000"/>
                <w:sz w:val="20"/>
                <w:szCs w:val="20"/>
              </w:rPr>
              <w:t>1 991,6</w:t>
            </w:r>
          </w:p>
        </w:tc>
      </w:tr>
      <w:tr w:rsidR="001F2094" w:rsidRPr="001F2094" w:rsidTr="001F2094">
        <w:trPr>
          <w:trHeight w:val="34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480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Непрограммные направления деятельности</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912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7000000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1 991,6</w:t>
            </w:r>
          </w:p>
        </w:tc>
      </w:tr>
      <w:tr w:rsidR="001F2094" w:rsidRPr="001F2094" w:rsidTr="001F2094">
        <w:trPr>
          <w:trHeight w:val="54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481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Обеспечение деятельности муниципальных органов (центральный аппарат)</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912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7001001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1 991,6</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482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Расходы на выплаты персоналу  государственных (муниципальных)  органов</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912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7001001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120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1 783,2</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483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912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7001001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208,3</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484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Уплата налогов, сборов и иных платежей</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912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7001001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850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0,1</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485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СОЦИАЛЬНАЯ ПОЛИТИКА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912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00</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683,0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1"/>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1"/>
              <w:rPr>
                <w:sz w:val="20"/>
                <w:szCs w:val="20"/>
              </w:rPr>
            </w:pPr>
            <w:r w:rsidRPr="001F2094">
              <w:rPr>
                <w:sz w:val="20"/>
                <w:szCs w:val="20"/>
              </w:rPr>
              <w:t>486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1"/>
              <w:rPr>
                <w:color w:val="000000"/>
                <w:sz w:val="20"/>
                <w:szCs w:val="20"/>
              </w:rPr>
            </w:pPr>
            <w:r w:rsidRPr="001F2094">
              <w:rPr>
                <w:color w:val="000000"/>
                <w:sz w:val="20"/>
                <w:szCs w:val="20"/>
              </w:rPr>
              <w:t xml:space="preserve">      Пенсионное обеспечение</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1"/>
              <w:rPr>
                <w:color w:val="000000"/>
                <w:sz w:val="20"/>
                <w:szCs w:val="20"/>
              </w:rPr>
            </w:pPr>
            <w:r w:rsidRPr="001F2094">
              <w:rPr>
                <w:color w:val="000000"/>
                <w:sz w:val="20"/>
                <w:szCs w:val="20"/>
              </w:rPr>
              <w:t>912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1"/>
              <w:rPr>
                <w:color w:val="000000"/>
                <w:sz w:val="20"/>
                <w:szCs w:val="20"/>
              </w:rPr>
            </w:pPr>
            <w:r w:rsidRPr="001F2094">
              <w:rPr>
                <w:color w:val="000000"/>
                <w:sz w:val="20"/>
                <w:szCs w:val="20"/>
              </w:rPr>
              <w:t>583,0</w:t>
            </w:r>
          </w:p>
        </w:tc>
      </w:tr>
      <w:tr w:rsidR="001F2094" w:rsidRPr="001F2094" w:rsidTr="001F2094">
        <w:trPr>
          <w:trHeight w:val="127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487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912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0100000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583,0</w:t>
            </w:r>
          </w:p>
        </w:tc>
      </w:tr>
      <w:tr w:rsidR="001F2094" w:rsidRPr="001F2094" w:rsidTr="001F2094">
        <w:trPr>
          <w:trHeight w:val="52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488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"Развитие  муниципальной службы в Североуральском </w:t>
            </w:r>
            <w:r w:rsidRPr="001F2094">
              <w:rPr>
                <w:color w:val="000000"/>
                <w:sz w:val="20"/>
                <w:szCs w:val="20"/>
              </w:rPr>
              <w:lastRenderedPageBreak/>
              <w:t>городском округе"</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lastRenderedPageBreak/>
              <w:t>912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0140000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583,0</w:t>
            </w:r>
          </w:p>
        </w:tc>
      </w:tr>
      <w:tr w:rsidR="001F2094" w:rsidRPr="001F2094" w:rsidTr="001F2094">
        <w:trPr>
          <w:trHeight w:val="208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489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912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0147014</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583,0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490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Публичные нормативные социальные выплаты гражданам</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912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0147014</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310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583,0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1"/>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1"/>
              <w:rPr>
                <w:sz w:val="20"/>
                <w:szCs w:val="20"/>
              </w:rPr>
            </w:pPr>
            <w:r w:rsidRPr="001F2094">
              <w:rPr>
                <w:sz w:val="20"/>
                <w:szCs w:val="20"/>
              </w:rPr>
              <w:t>491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1"/>
              <w:rPr>
                <w:color w:val="000000"/>
                <w:sz w:val="20"/>
                <w:szCs w:val="20"/>
              </w:rPr>
            </w:pPr>
            <w:r w:rsidRPr="001F2094">
              <w:rPr>
                <w:color w:val="000000"/>
                <w:sz w:val="20"/>
                <w:szCs w:val="20"/>
              </w:rPr>
              <w:t xml:space="preserve">      Другие вопросы в области социальной политики</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1"/>
              <w:rPr>
                <w:color w:val="000000"/>
                <w:sz w:val="20"/>
                <w:szCs w:val="20"/>
              </w:rPr>
            </w:pPr>
            <w:r w:rsidRPr="001F2094">
              <w:rPr>
                <w:color w:val="000000"/>
                <w:sz w:val="20"/>
                <w:szCs w:val="20"/>
              </w:rPr>
              <w:t>912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06</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1"/>
              <w:rPr>
                <w:color w:val="000000"/>
                <w:sz w:val="20"/>
                <w:szCs w:val="20"/>
              </w:rPr>
            </w:pPr>
            <w:r w:rsidRPr="001F2094">
              <w:rPr>
                <w:color w:val="000000"/>
                <w:sz w:val="20"/>
                <w:szCs w:val="20"/>
              </w:rPr>
              <w:t>100,0</w:t>
            </w:r>
          </w:p>
        </w:tc>
      </w:tr>
      <w:tr w:rsidR="001F2094" w:rsidRPr="001F2094" w:rsidTr="001F2094">
        <w:trPr>
          <w:trHeight w:val="127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492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912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06</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0900000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100,0</w:t>
            </w:r>
          </w:p>
        </w:tc>
      </w:tr>
      <w:tr w:rsidR="001F2094" w:rsidRPr="001F2094" w:rsidTr="001F2094">
        <w:trPr>
          <w:trHeight w:val="79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493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"Дополнительные меры социальной поддержки населения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t>912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06</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0920000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100,0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494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Реализация плана мероприятий  знаменательных дат и событий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912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06</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0927912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100,0</w:t>
            </w:r>
          </w:p>
        </w:tc>
      </w:tr>
      <w:tr w:rsidR="001F2094" w:rsidRPr="001F2094" w:rsidTr="001F2094">
        <w:trPr>
          <w:trHeight w:val="73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495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912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10</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06</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0927912</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100,0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496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b/>
                <w:bCs/>
                <w:color w:val="000000"/>
                <w:sz w:val="20"/>
                <w:szCs w:val="20"/>
              </w:rPr>
            </w:pPr>
            <w:r w:rsidRPr="001F2094">
              <w:rPr>
                <w:b/>
                <w:bCs/>
                <w:color w:val="000000"/>
                <w:sz w:val="20"/>
                <w:szCs w:val="20"/>
              </w:rPr>
              <w:t xml:space="preserve">  Контрольно-счетная палата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b/>
                <w:bCs/>
                <w:color w:val="000000"/>
                <w:sz w:val="20"/>
                <w:szCs w:val="20"/>
              </w:rPr>
            </w:pPr>
            <w:r w:rsidRPr="001F2094">
              <w:rPr>
                <w:b/>
                <w:bCs/>
                <w:color w:val="000000"/>
                <w:sz w:val="20"/>
                <w:szCs w:val="20"/>
              </w:rPr>
              <w:t>913</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b/>
                <w:bCs/>
                <w:color w:val="000000"/>
                <w:sz w:val="20"/>
                <w:szCs w:val="20"/>
              </w:rPr>
            </w:pPr>
            <w:r w:rsidRPr="001F2094">
              <w:rPr>
                <w:b/>
                <w:bCs/>
                <w:color w:val="000000"/>
                <w:sz w:val="20"/>
                <w:szCs w:val="20"/>
              </w:rPr>
              <w:t>2 469,0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497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ОБЩЕГОСУДАРСТВЕННЫЕ ВОПРОСЫ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913</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00</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2 469,0</w:t>
            </w:r>
          </w:p>
        </w:tc>
      </w:tr>
      <w:tr w:rsidR="001F2094" w:rsidRPr="001F2094" w:rsidTr="001F2094">
        <w:trPr>
          <w:trHeight w:val="79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1"/>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1"/>
              <w:rPr>
                <w:sz w:val="20"/>
                <w:szCs w:val="20"/>
              </w:rPr>
            </w:pPr>
            <w:r w:rsidRPr="001F2094">
              <w:rPr>
                <w:sz w:val="20"/>
                <w:szCs w:val="20"/>
              </w:rPr>
              <w:t>498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1"/>
              <w:rPr>
                <w:color w:val="000000"/>
                <w:sz w:val="20"/>
                <w:szCs w:val="20"/>
              </w:rPr>
            </w:pPr>
            <w:r w:rsidRPr="001F2094">
              <w:rPr>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1"/>
              <w:rPr>
                <w:color w:val="000000"/>
                <w:sz w:val="20"/>
                <w:szCs w:val="20"/>
              </w:rPr>
            </w:pPr>
            <w:r w:rsidRPr="001F2094">
              <w:rPr>
                <w:color w:val="000000"/>
                <w:sz w:val="20"/>
                <w:szCs w:val="20"/>
              </w:rPr>
              <w:t>913</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06</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1"/>
              <w:rPr>
                <w:color w:val="000000"/>
                <w:sz w:val="20"/>
                <w:szCs w:val="20"/>
              </w:rPr>
            </w:pPr>
            <w:r w:rsidRPr="001F2094">
              <w:rPr>
                <w:color w:val="000000"/>
                <w:sz w:val="20"/>
                <w:szCs w:val="20"/>
              </w:rPr>
              <w:t>2 469,0</w:t>
            </w:r>
          </w:p>
        </w:tc>
      </w:tr>
      <w:tr w:rsidR="001F2094" w:rsidRPr="001F2094" w:rsidTr="001F2094">
        <w:trPr>
          <w:trHeight w:val="34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499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Непрограммные направления деятельности</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913</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06</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7000000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2 469,0</w:t>
            </w:r>
          </w:p>
        </w:tc>
      </w:tr>
      <w:tr w:rsidR="001F2094" w:rsidRPr="001F2094" w:rsidTr="001F2094">
        <w:trPr>
          <w:trHeight w:val="55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500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Обеспечение деятельности муниципальных органов (центральный аппарат)</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913</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06</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7001001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2 469,0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501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Расходы на выплаты персоналу  государственных (муниципальных)  органов</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913</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06</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7001001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120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2 395,0</w:t>
            </w:r>
          </w:p>
        </w:tc>
      </w:tr>
      <w:tr w:rsidR="001F2094" w:rsidRPr="001F2094" w:rsidTr="001F2094">
        <w:trPr>
          <w:trHeight w:val="76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502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913</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06</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7001001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71,0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503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Уплата налогов, сборов и иных платежей</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913</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06</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7001001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850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3,0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504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b/>
                <w:bCs/>
                <w:color w:val="000000"/>
                <w:sz w:val="20"/>
                <w:szCs w:val="20"/>
              </w:rPr>
            </w:pPr>
            <w:r w:rsidRPr="001F2094">
              <w:rPr>
                <w:b/>
                <w:bCs/>
                <w:color w:val="000000"/>
                <w:sz w:val="20"/>
                <w:szCs w:val="20"/>
              </w:rPr>
              <w:t xml:space="preserve">  Финансовое управление Администрации Североуральского городского округа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b/>
                <w:bCs/>
                <w:color w:val="000000"/>
                <w:sz w:val="20"/>
                <w:szCs w:val="20"/>
              </w:rPr>
            </w:pPr>
            <w:r w:rsidRPr="001F2094">
              <w:rPr>
                <w:b/>
                <w:bCs/>
                <w:color w:val="000000"/>
                <w:sz w:val="20"/>
                <w:szCs w:val="20"/>
              </w:rPr>
              <w:t>919</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b/>
                <w:bCs/>
                <w:color w:val="000000"/>
                <w:sz w:val="20"/>
                <w:szCs w:val="20"/>
              </w:rPr>
            </w:pPr>
            <w:r w:rsidRPr="001F2094">
              <w:rPr>
                <w:b/>
                <w:bCs/>
                <w:color w:val="000000"/>
                <w:sz w:val="20"/>
                <w:szCs w:val="20"/>
              </w:rPr>
              <w:t>9 548,8</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505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ОБЩЕГОСУДАРСТВЕННЫЕ ВОПРОСЫ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919</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00</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9 548,8</w:t>
            </w:r>
          </w:p>
        </w:tc>
      </w:tr>
      <w:tr w:rsidR="001F2094" w:rsidRPr="001F2094" w:rsidTr="001F2094">
        <w:trPr>
          <w:trHeight w:val="79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1"/>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1"/>
              <w:rPr>
                <w:sz w:val="20"/>
                <w:szCs w:val="20"/>
              </w:rPr>
            </w:pPr>
            <w:r w:rsidRPr="001F2094">
              <w:rPr>
                <w:sz w:val="20"/>
                <w:szCs w:val="20"/>
              </w:rPr>
              <w:t>506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1"/>
              <w:rPr>
                <w:color w:val="000000"/>
                <w:sz w:val="20"/>
                <w:szCs w:val="20"/>
              </w:rPr>
            </w:pPr>
            <w:r w:rsidRPr="001F2094">
              <w:rPr>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1"/>
              <w:rPr>
                <w:color w:val="000000"/>
                <w:sz w:val="20"/>
                <w:szCs w:val="20"/>
              </w:rPr>
            </w:pPr>
            <w:r w:rsidRPr="001F2094">
              <w:rPr>
                <w:color w:val="000000"/>
                <w:sz w:val="20"/>
                <w:szCs w:val="20"/>
              </w:rPr>
              <w:t>919</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06</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1"/>
              <w:rPr>
                <w:color w:val="000000"/>
                <w:sz w:val="20"/>
                <w:szCs w:val="20"/>
              </w:rPr>
            </w:pPr>
            <w:r w:rsidRPr="001F2094">
              <w:rPr>
                <w:color w:val="000000"/>
                <w:sz w:val="20"/>
                <w:szCs w:val="20"/>
              </w:rPr>
              <w:t>9 446,8</w:t>
            </w:r>
          </w:p>
        </w:tc>
      </w:tr>
      <w:tr w:rsidR="001F2094" w:rsidRPr="001F2094" w:rsidTr="001F2094">
        <w:trPr>
          <w:trHeight w:val="127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507</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919</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06</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1200000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9 446,8</w:t>
            </w:r>
          </w:p>
        </w:tc>
      </w:tr>
      <w:tr w:rsidR="001F2094" w:rsidRPr="001F2094" w:rsidTr="001F2094">
        <w:trPr>
          <w:trHeight w:val="52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508</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rPr>
                <w:color w:val="000000"/>
                <w:sz w:val="20"/>
                <w:szCs w:val="20"/>
              </w:rPr>
            </w:pPr>
            <w:r w:rsidRPr="001F2094">
              <w:rPr>
                <w:color w:val="000000"/>
                <w:sz w:val="20"/>
                <w:szCs w:val="20"/>
              </w:rPr>
              <w:t xml:space="preserve">                  Обеспечение деятельности муниципальных органов (центральный аппарат)</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rPr>
                <w:color w:val="000000"/>
                <w:sz w:val="20"/>
                <w:szCs w:val="20"/>
              </w:rPr>
            </w:pPr>
            <w:r w:rsidRPr="001F2094">
              <w:rPr>
                <w:color w:val="000000"/>
                <w:sz w:val="20"/>
                <w:szCs w:val="20"/>
              </w:rPr>
              <w:t>919</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06</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1201001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color w:val="000000"/>
                <w:sz w:val="20"/>
                <w:szCs w:val="20"/>
              </w:rPr>
            </w:pPr>
            <w:r w:rsidRPr="001F2094">
              <w:rPr>
                <w:color w:val="000000"/>
                <w:sz w:val="20"/>
                <w:szCs w:val="20"/>
              </w:rPr>
              <w:t>9 446,8</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509</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Расходы на выплаты персоналу  государственных (муниципальных)  органов</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919</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06</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1201001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120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8 701,4</w:t>
            </w:r>
          </w:p>
        </w:tc>
      </w:tr>
      <w:tr w:rsidR="001F2094" w:rsidRPr="001F2094" w:rsidTr="001F2094">
        <w:trPr>
          <w:trHeight w:val="82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510</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Иные закупки товаров, работ и услуг для обеспечения государственных (муниципальных) нужд</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919</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06</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1201001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240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744,4</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511</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Уплата налогов, сборов и иных платежей</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919</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06</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1201001</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850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1"/>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1"/>
              <w:rPr>
                <w:sz w:val="20"/>
                <w:szCs w:val="20"/>
              </w:rPr>
            </w:pPr>
            <w:r w:rsidRPr="001F2094">
              <w:rPr>
                <w:sz w:val="20"/>
                <w:szCs w:val="20"/>
              </w:rPr>
              <w:t>512</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1"/>
              <w:rPr>
                <w:color w:val="000000"/>
                <w:sz w:val="20"/>
                <w:szCs w:val="20"/>
              </w:rPr>
            </w:pPr>
            <w:r w:rsidRPr="001F2094">
              <w:rPr>
                <w:color w:val="000000"/>
                <w:sz w:val="20"/>
                <w:szCs w:val="20"/>
              </w:rPr>
              <w:t xml:space="preserve">      Другие общегосударственные вопросы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1"/>
              <w:rPr>
                <w:color w:val="000000"/>
                <w:sz w:val="20"/>
                <w:szCs w:val="20"/>
              </w:rPr>
            </w:pPr>
            <w:r w:rsidRPr="001F2094">
              <w:rPr>
                <w:color w:val="000000"/>
                <w:sz w:val="20"/>
                <w:szCs w:val="20"/>
              </w:rPr>
              <w:t>919</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1"/>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1"/>
              <w:rPr>
                <w:color w:val="000000"/>
                <w:sz w:val="20"/>
                <w:szCs w:val="20"/>
              </w:rPr>
            </w:pPr>
            <w:r w:rsidRPr="001F2094">
              <w:rPr>
                <w:color w:val="000000"/>
                <w:sz w:val="20"/>
                <w:szCs w:val="20"/>
              </w:rPr>
              <w:t>102,0</w:t>
            </w:r>
          </w:p>
        </w:tc>
      </w:tr>
      <w:tr w:rsidR="001F2094" w:rsidRPr="001F2094" w:rsidTr="001F2094">
        <w:trPr>
          <w:trHeight w:val="1275"/>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2"/>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2"/>
              <w:rPr>
                <w:sz w:val="20"/>
                <w:szCs w:val="20"/>
              </w:rPr>
            </w:pPr>
            <w:r w:rsidRPr="001F2094">
              <w:rPr>
                <w:sz w:val="20"/>
                <w:szCs w:val="20"/>
              </w:rPr>
              <w:t>513</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2"/>
              <w:rPr>
                <w:color w:val="000000"/>
                <w:sz w:val="20"/>
                <w:szCs w:val="20"/>
              </w:rPr>
            </w:pPr>
            <w:r w:rsidRPr="001F2094">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2"/>
              <w:rPr>
                <w:color w:val="000000"/>
                <w:sz w:val="20"/>
                <w:szCs w:val="20"/>
              </w:rPr>
            </w:pPr>
            <w:r w:rsidRPr="001F2094">
              <w:rPr>
                <w:color w:val="000000"/>
                <w:sz w:val="20"/>
                <w:szCs w:val="20"/>
              </w:rPr>
              <w:t>919</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0100000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2"/>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2"/>
              <w:rPr>
                <w:color w:val="000000"/>
                <w:sz w:val="20"/>
                <w:szCs w:val="20"/>
              </w:rPr>
            </w:pPr>
            <w:r w:rsidRPr="001F2094">
              <w:rPr>
                <w:color w:val="000000"/>
                <w:sz w:val="20"/>
                <w:szCs w:val="20"/>
              </w:rPr>
              <w:t>102,0</w:t>
            </w:r>
          </w:p>
        </w:tc>
      </w:tr>
      <w:tr w:rsidR="001F2094" w:rsidRPr="001F2094" w:rsidTr="00FE3BCE">
        <w:trPr>
          <w:trHeight w:val="273"/>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3"/>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3"/>
              <w:rPr>
                <w:sz w:val="20"/>
                <w:szCs w:val="20"/>
              </w:rPr>
            </w:pPr>
            <w:r w:rsidRPr="001F2094">
              <w:rPr>
                <w:sz w:val="20"/>
                <w:szCs w:val="20"/>
              </w:rPr>
              <w:t>514</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3"/>
              <w:rPr>
                <w:color w:val="000000"/>
                <w:sz w:val="20"/>
                <w:szCs w:val="20"/>
              </w:rPr>
            </w:pPr>
            <w:r w:rsidRPr="001F2094">
              <w:rPr>
                <w:color w:val="000000"/>
                <w:sz w:val="20"/>
                <w:szCs w:val="20"/>
              </w:rPr>
              <w:t xml:space="preserve">          Подпрограмма "Развитие  муниципальной службы в Североуральском </w:t>
            </w:r>
            <w:r w:rsidRPr="001F2094">
              <w:rPr>
                <w:color w:val="000000"/>
                <w:sz w:val="20"/>
                <w:szCs w:val="20"/>
              </w:rPr>
              <w:lastRenderedPageBreak/>
              <w:t>городском округе"</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3"/>
              <w:rPr>
                <w:color w:val="000000"/>
                <w:sz w:val="20"/>
                <w:szCs w:val="20"/>
              </w:rPr>
            </w:pPr>
            <w:r w:rsidRPr="001F2094">
              <w:rPr>
                <w:color w:val="000000"/>
                <w:sz w:val="20"/>
                <w:szCs w:val="20"/>
              </w:rPr>
              <w:lastRenderedPageBreak/>
              <w:t>919</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0140000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3"/>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3"/>
              <w:rPr>
                <w:color w:val="000000"/>
                <w:sz w:val="20"/>
                <w:szCs w:val="20"/>
              </w:rPr>
            </w:pPr>
            <w:r w:rsidRPr="001F2094">
              <w:rPr>
                <w:color w:val="000000"/>
                <w:sz w:val="20"/>
                <w:szCs w:val="20"/>
              </w:rPr>
              <w:t>102,0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6"/>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6"/>
              <w:rPr>
                <w:sz w:val="20"/>
                <w:szCs w:val="20"/>
              </w:rPr>
            </w:pPr>
            <w:r w:rsidRPr="001F2094">
              <w:rPr>
                <w:sz w:val="20"/>
                <w:szCs w:val="20"/>
              </w:rPr>
              <w:t>515</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6"/>
              <w:rPr>
                <w:color w:val="000000"/>
                <w:sz w:val="20"/>
                <w:szCs w:val="20"/>
              </w:rPr>
            </w:pPr>
            <w:r w:rsidRPr="001F2094">
              <w:rPr>
                <w:color w:val="000000"/>
                <w:sz w:val="20"/>
                <w:szCs w:val="20"/>
              </w:rPr>
              <w:t xml:space="preserve">                Повышение квалификации муниципальных служащих</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6"/>
              <w:rPr>
                <w:color w:val="000000"/>
                <w:sz w:val="20"/>
                <w:szCs w:val="20"/>
              </w:rPr>
            </w:pPr>
            <w:r w:rsidRPr="001F2094">
              <w:rPr>
                <w:color w:val="000000"/>
                <w:sz w:val="20"/>
                <w:szCs w:val="20"/>
              </w:rPr>
              <w:t>919</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0141080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6"/>
              <w:rPr>
                <w:color w:val="000000"/>
                <w:sz w:val="20"/>
                <w:szCs w:val="20"/>
              </w:rPr>
            </w:pPr>
            <w:r w:rsidRPr="001F2094">
              <w:rPr>
                <w:color w:val="000000"/>
                <w:sz w:val="20"/>
                <w:szCs w:val="20"/>
              </w:rPr>
              <w:t> </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6"/>
              <w:rPr>
                <w:color w:val="000000"/>
                <w:sz w:val="20"/>
                <w:szCs w:val="20"/>
              </w:rPr>
            </w:pPr>
            <w:r w:rsidRPr="001F2094">
              <w:rPr>
                <w:color w:val="000000"/>
                <w:sz w:val="20"/>
                <w:szCs w:val="20"/>
              </w:rPr>
              <w:t>102,0</w:t>
            </w:r>
          </w:p>
        </w:tc>
      </w:tr>
      <w:tr w:rsidR="001F2094" w:rsidRPr="001F2094" w:rsidTr="001F2094">
        <w:trPr>
          <w:trHeight w:val="510"/>
        </w:trPr>
        <w:tc>
          <w:tcPr>
            <w:tcW w:w="236" w:type="dxa"/>
            <w:tcBorders>
              <w:top w:val="nil"/>
              <w:left w:val="nil"/>
              <w:bottom w:val="nil"/>
              <w:right w:val="nil"/>
            </w:tcBorders>
            <w:shd w:val="clear" w:color="000000" w:fill="auto"/>
            <w:noWrap/>
            <w:vAlign w:val="bottom"/>
            <w:hideMark/>
          </w:tcPr>
          <w:p w:rsidR="001F2094" w:rsidRPr="001F2094" w:rsidRDefault="001F2094" w:rsidP="001F2094">
            <w:pPr>
              <w:outlineLvl w:val="0"/>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outlineLvl w:val="0"/>
              <w:rPr>
                <w:sz w:val="20"/>
                <w:szCs w:val="20"/>
              </w:rPr>
            </w:pPr>
            <w:r w:rsidRPr="001F2094">
              <w:rPr>
                <w:sz w:val="20"/>
                <w:szCs w:val="20"/>
              </w:rPr>
              <w:t>516</w:t>
            </w:r>
          </w:p>
        </w:tc>
        <w:tc>
          <w:tcPr>
            <w:tcW w:w="2777" w:type="dxa"/>
            <w:tcBorders>
              <w:top w:val="nil"/>
              <w:left w:val="nil"/>
              <w:bottom w:val="single" w:sz="4" w:space="0" w:color="auto"/>
              <w:right w:val="single" w:sz="4" w:space="0" w:color="auto"/>
            </w:tcBorders>
            <w:shd w:val="clear" w:color="auto" w:fill="auto"/>
            <w:hideMark/>
          </w:tcPr>
          <w:p w:rsidR="001F2094" w:rsidRPr="001F2094" w:rsidRDefault="001F2094" w:rsidP="001F2094">
            <w:pPr>
              <w:outlineLvl w:val="0"/>
              <w:rPr>
                <w:color w:val="000000"/>
                <w:sz w:val="20"/>
                <w:szCs w:val="20"/>
              </w:rPr>
            </w:pPr>
            <w:r w:rsidRPr="001F2094">
              <w:rPr>
                <w:color w:val="000000"/>
                <w:sz w:val="20"/>
                <w:szCs w:val="20"/>
              </w:rPr>
              <w:t xml:space="preserve">                    Расходы на выплаты персоналу  государственных (муниципальных)  органов</w:t>
            </w:r>
          </w:p>
        </w:tc>
        <w:tc>
          <w:tcPr>
            <w:tcW w:w="1223" w:type="dxa"/>
            <w:tcBorders>
              <w:top w:val="nil"/>
              <w:left w:val="nil"/>
              <w:bottom w:val="single" w:sz="4" w:space="0" w:color="auto"/>
              <w:right w:val="single" w:sz="4" w:space="0" w:color="auto"/>
            </w:tcBorders>
            <w:shd w:val="clear" w:color="000000" w:fill="auto"/>
            <w:noWrap/>
            <w:hideMark/>
          </w:tcPr>
          <w:p w:rsidR="001F2094" w:rsidRPr="001F2094" w:rsidRDefault="001F2094" w:rsidP="001F2094">
            <w:pPr>
              <w:jc w:val="center"/>
              <w:outlineLvl w:val="0"/>
              <w:rPr>
                <w:color w:val="000000"/>
                <w:sz w:val="20"/>
                <w:szCs w:val="20"/>
              </w:rPr>
            </w:pPr>
            <w:r w:rsidRPr="001F2094">
              <w:rPr>
                <w:color w:val="000000"/>
                <w:sz w:val="20"/>
                <w:szCs w:val="20"/>
              </w:rPr>
              <w:t>919</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w:t>
            </w:r>
          </w:p>
        </w:tc>
        <w:tc>
          <w:tcPr>
            <w:tcW w:w="99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13</w:t>
            </w:r>
          </w:p>
        </w:tc>
        <w:tc>
          <w:tcPr>
            <w:tcW w:w="1132"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0141080</w:t>
            </w:r>
          </w:p>
        </w:tc>
        <w:tc>
          <w:tcPr>
            <w:tcW w:w="849"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center"/>
              <w:outlineLvl w:val="0"/>
              <w:rPr>
                <w:color w:val="000000"/>
                <w:sz w:val="20"/>
                <w:szCs w:val="20"/>
              </w:rPr>
            </w:pPr>
            <w:r w:rsidRPr="001F2094">
              <w:rPr>
                <w:color w:val="000000"/>
                <w:sz w:val="20"/>
                <w:szCs w:val="20"/>
              </w:rPr>
              <w:t>120</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outlineLvl w:val="0"/>
              <w:rPr>
                <w:color w:val="000000"/>
                <w:sz w:val="20"/>
                <w:szCs w:val="20"/>
              </w:rPr>
            </w:pPr>
            <w:r w:rsidRPr="001F2094">
              <w:rPr>
                <w:color w:val="000000"/>
                <w:sz w:val="20"/>
                <w:szCs w:val="20"/>
              </w:rPr>
              <w:t>102,0</w:t>
            </w:r>
          </w:p>
        </w:tc>
      </w:tr>
      <w:tr w:rsidR="001F2094" w:rsidRPr="001F2094" w:rsidTr="001F2094">
        <w:trPr>
          <w:trHeight w:val="255"/>
        </w:trPr>
        <w:tc>
          <w:tcPr>
            <w:tcW w:w="236" w:type="dxa"/>
            <w:tcBorders>
              <w:top w:val="nil"/>
              <w:left w:val="nil"/>
              <w:bottom w:val="nil"/>
              <w:right w:val="nil"/>
            </w:tcBorders>
            <w:shd w:val="clear" w:color="000000" w:fill="auto"/>
            <w:noWrap/>
            <w:vAlign w:val="bottom"/>
            <w:hideMark/>
          </w:tcPr>
          <w:p w:rsidR="001F2094" w:rsidRPr="001F2094" w:rsidRDefault="001F2094" w:rsidP="001F2094">
            <w:pPr>
              <w:rPr>
                <w:rFonts w:ascii="Arial CYR" w:hAnsi="Arial CYR" w:cs="Arial CYR"/>
                <w:sz w:val="20"/>
                <w:szCs w:val="20"/>
              </w:rPr>
            </w:pPr>
          </w:p>
        </w:tc>
        <w:tc>
          <w:tcPr>
            <w:tcW w:w="591" w:type="dxa"/>
            <w:tcBorders>
              <w:top w:val="nil"/>
              <w:left w:val="single" w:sz="4" w:space="0" w:color="auto"/>
              <w:bottom w:val="single" w:sz="4" w:space="0" w:color="auto"/>
              <w:right w:val="single" w:sz="4" w:space="0" w:color="auto"/>
            </w:tcBorders>
            <w:shd w:val="clear" w:color="000000" w:fill="auto"/>
            <w:noWrap/>
            <w:vAlign w:val="bottom"/>
            <w:hideMark/>
          </w:tcPr>
          <w:p w:rsidR="001F2094" w:rsidRPr="001F2094" w:rsidRDefault="001F2094" w:rsidP="001F2094">
            <w:pPr>
              <w:jc w:val="right"/>
              <w:rPr>
                <w:sz w:val="20"/>
                <w:szCs w:val="20"/>
              </w:rPr>
            </w:pPr>
            <w:r w:rsidRPr="001F2094">
              <w:rPr>
                <w:sz w:val="20"/>
                <w:szCs w:val="20"/>
              </w:rPr>
              <w:t>517</w:t>
            </w:r>
          </w:p>
        </w:tc>
        <w:tc>
          <w:tcPr>
            <w:tcW w:w="7821" w:type="dxa"/>
            <w:gridSpan w:val="6"/>
            <w:tcBorders>
              <w:top w:val="single" w:sz="4" w:space="0" w:color="auto"/>
              <w:left w:val="nil"/>
              <w:bottom w:val="single" w:sz="4" w:space="0" w:color="auto"/>
              <w:right w:val="single" w:sz="4" w:space="0" w:color="auto"/>
            </w:tcBorders>
            <w:shd w:val="clear" w:color="000000" w:fill="auto"/>
            <w:noWrap/>
            <w:vAlign w:val="bottom"/>
            <w:hideMark/>
          </w:tcPr>
          <w:p w:rsidR="001F2094" w:rsidRPr="001F2094" w:rsidRDefault="001F2094" w:rsidP="001F2094">
            <w:pPr>
              <w:jc w:val="right"/>
              <w:rPr>
                <w:b/>
                <w:bCs/>
                <w:color w:val="000000"/>
                <w:sz w:val="20"/>
                <w:szCs w:val="20"/>
              </w:rPr>
            </w:pPr>
            <w:r w:rsidRPr="001F2094">
              <w:rPr>
                <w:b/>
                <w:bCs/>
                <w:color w:val="000000"/>
                <w:sz w:val="20"/>
                <w:szCs w:val="20"/>
              </w:rPr>
              <w:t>Всего расходов:</w:t>
            </w:r>
          </w:p>
        </w:tc>
        <w:tc>
          <w:tcPr>
            <w:tcW w:w="1241" w:type="dxa"/>
            <w:tcBorders>
              <w:top w:val="nil"/>
              <w:left w:val="nil"/>
              <w:bottom w:val="single" w:sz="4" w:space="0" w:color="auto"/>
              <w:right w:val="single" w:sz="4" w:space="0" w:color="auto"/>
            </w:tcBorders>
            <w:shd w:val="clear" w:color="auto" w:fill="auto"/>
            <w:noWrap/>
            <w:hideMark/>
          </w:tcPr>
          <w:p w:rsidR="001F2094" w:rsidRPr="001F2094" w:rsidRDefault="001F2094" w:rsidP="001F2094">
            <w:pPr>
              <w:jc w:val="right"/>
              <w:rPr>
                <w:b/>
                <w:bCs/>
                <w:color w:val="000000"/>
                <w:sz w:val="20"/>
                <w:szCs w:val="20"/>
              </w:rPr>
            </w:pPr>
            <w:r w:rsidRPr="001F2094">
              <w:rPr>
                <w:b/>
                <w:bCs/>
                <w:color w:val="000000"/>
                <w:sz w:val="20"/>
                <w:szCs w:val="20"/>
              </w:rPr>
              <w:t>1 222 272,1</w:t>
            </w:r>
          </w:p>
        </w:tc>
      </w:tr>
    </w:tbl>
    <w:p w:rsidR="000A1BEB" w:rsidRDefault="000A1BEB" w:rsidP="000A1BEB">
      <w:pPr>
        <w:jc w:val="right"/>
        <w:rPr>
          <w:sz w:val="22"/>
          <w:szCs w:val="22"/>
        </w:rPr>
      </w:pPr>
    </w:p>
    <w:p w:rsidR="000A1BEB" w:rsidRPr="00232AF4" w:rsidRDefault="000A1BEB" w:rsidP="000A1BEB">
      <w:pPr>
        <w:jc w:val="right"/>
        <w:rPr>
          <w:sz w:val="22"/>
          <w:szCs w:val="22"/>
        </w:rPr>
      </w:pPr>
      <w:r w:rsidRPr="00232AF4">
        <w:rPr>
          <w:sz w:val="22"/>
          <w:szCs w:val="22"/>
        </w:rPr>
        <w:t>Приложение</w:t>
      </w:r>
      <w:r>
        <w:rPr>
          <w:sz w:val="22"/>
          <w:szCs w:val="22"/>
        </w:rPr>
        <w:t xml:space="preserve"> № 8</w:t>
      </w:r>
    </w:p>
    <w:p w:rsidR="000A1BEB" w:rsidRPr="00225BA0" w:rsidRDefault="000A1BEB" w:rsidP="000A1BEB">
      <w:pPr>
        <w:jc w:val="right"/>
        <w:rPr>
          <w:sz w:val="20"/>
          <w:szCs w:val="20"/>
        </w:rPr>
      </w:pPr>
      <w:r w:rsidRPr="00225BA0">
        <w:rPr>
          <w:sz w:val="20"/>
          <w:szCs w:val="20"/>
        </w:rPr>
        <w:t>к Решению Думы Североуральского городского округа</w:t>
      </w:r>
    </w:p>
    <w:p w:rsidR="000A1BEB" w:rsidRPr="00225BA0" w:rsidRDefault="000A1BEB" w:rsidP="000A1BEB">
      <w:pPr>
        <w:jc w:val="right"/>
        <w:rPr>
          <w:sz w:val="20"/>
          <w:szCs w:val="20"/>
        </w:rPr>
      </w:pPr>
      <w:r w:rsidRPr="00225BA0">
        <w:rPr>
          <w:sz w:val="20"/>
          <w:szCs w:val="20"/>
        </w:rPr>
        <w:t xml:space="preserve">от 24  декабря 2014 года № </w:t>
      </w:r>
      <w:r w:rsidR="00A96563">
        <w:rPr>
          <w:sz w:val="20"/>
          <w:szCs w:val="20"/>
        </w:rPr>
        <w:t>137</w:t>
      </w:r>
    </w:p>
    <w:p w:rsidR="000A1BEB" w:rsidRPr="00225BA0" w:rsidRDefault="000A1BEB" w:rsidP="000A1BEB">
      <w:pPr>
        <w:jc w:val="right"/>
        <w:rPr>
          <w:sz w:val="20"/>
          <w:szCs w:val="20"/>
        </w:rPr>
      </w:pPr>
      <w:r w:rsidRPr="00225BA0">
        <w:rPr>
          <w:sz w:val="20"/>
          <w:szCs w:val="20"/>
        </w:rPr>
        <w:t>"О бюджете Североуральского городского округа на 2015 год и</w:t>
      </w:r>
    </w:p>
    <w:p w:rsidR="000A1BEB" w:rsidRPr="00225BA0" w:rsidRDefault="000A1BEB" w:rsidP="000A1BEB">
      <w:pPr>
        <w:jc w:val="right"/>
        <w:rPr>
          <w:sz w:val="20"/>
          <w:szCs w:val="20"/>
        </w:rPr>
      </w:pPr>
      <w:r w:rsidRPr="00225BA0">
        <w:rPr>
          <w:sz w:val="20"/>
          <w:szCs w:val="20"/>
        </w:rPr>
        <w:t>плановый период 2016 и 2017 годов"</w:t>
      </w:r>
    </w:p>
    <w:tbl>
      <w:tblPr>
        <w:tblW w:w="10349" w:type="dxa"/>
        <w:tblInd w:w="-318" w:type="dxa"/>
        <w:tblLayout w:type="fixed"/>
        <w:tblLook w:val="04A0" w:firstRow="1" w:lastRow="0" w:firstColumn="1" w:lastColumn="0" w:noHBand="0" w:noVBand="1"/>
      </w:tblPr>
      <w:tblGrid>
        <w:gridCol w:w="284"/>
        <w:gridCol w:w="568"/>
        <w:gridCol w:w="2409"/>
        <w:gridCol w:w="1134"/>
        <w:gridCol w:w="851"/>
        <w:gridCol w:w="850"/>
        <w:gridCol w:w="851"/>
        <w:gridCol w:w="709"/>
        <w:gridCol w:w="1134"/>
        <w:gridCol w:w="1134"/>
        <w:gridCol w:w="425"/>
      </w:tblGrid>
      <w:tr w:rsidR="000A1BEB" w:rsidRPr="000A1BEB" w:rsidTr="00084954">
        <w:trPr>
          <w:trHeight w:val="28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b/>
                <w:bCs/>
                <w:sz w:val="20"/>
                <w:szCs w:val="20"/>
              </w:rPr>
            </w:pPr>
          </w:p>
        </w:tc>
        <w:tc>
          <w:tcPr>
            <w:tcW w:w="568"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b/>
                <w:bCs/>
                <w:sz w:val="20"/>
                <w:szCs w:val="20"/>
              </w:rPr>
            </w:pPr>
          </w:p>
        </w:tc>
        <w:tc>
          <w:tcPr>
            <w:tcW w:w="9497" w:type="dxa"/>
            <w:gridSpan w:val="9"/>
            <w:tcBorders>
              <w:top w:val="nil"/>
              <w:left w:val="nil"/>
              <w:bottom w:val="nil"/>
              <w:right w:val="nil"/>
            </w:tcBorders>
            <w:shd w:val="clear" w:color="000000" w:fill="auto"/>
            <w:vAlign w:val="bottom"/>
            <w:hideMark/>
          </w:tcPr>
          <w:p w:rsidR="00084954" w:rsidRDefault="00084954" w:rsidP="000A1BEB">
            <w:pPr>
              <w:ind w:firstLineChars="1100" w:firstLine="2429"/>
              <w:rPr>
                <w:b/>
                <w:bCs/>
                <w:color w:val="000000"/>
                <w:sz w:val="22"/>
                <w:szCs w:val="22"/>
              </w:rPr>
            </w:pPr>
          </w:p>
          <w:p w:rsidR="00084954" w:rsidRDefault="00084954" w:rsidP="000A1BEB">
            <w:pPr>
              <w:ind w:firstLineChars="1100" w:firstLine="2429"/>
              <w:rPr>
                <w:b/>
                <w:bCs/>
                <w:color w:val="000000"/>
                <w:sz w:val="22"/>
                <w:szCs w:val="22"/>
              </w:rPr>
            </w:pPr>
          </w:p>
          <w:p w:rsidR="000A1BEB" w:rsidRDefault="00084954" w:rsidP="00084954">
            <w:pPr>
              <w:ind w:right="459" w:firstLineChars="271" w:firstLine="599"/>
              <w:jc w:val="center"/>
              <w:rPr>
                <w:b/>
                <w:bCs/>
                <w:color w:val="000000"/>
                <w:sz w:val="22"/>
                <w:szCs w:val="22"/>
              </w:rPr>
            </w:pPr>
            <w:r w:rsidRPr="000A1BEB">
              <w:rPr>
                <w:b/>
                <w:bCs/>
                <w:color w:val="000000"/>
                <w:sz w:val="22"/>
                <w:szCs w:val="22"/>
              </w:rPr>
              <w:t>Ведомственная структура расходов бюджета Североуральского городского округа по главным распорядителям бюджетных средств, разделам, подразделам, и целевым статьям (муниципальным программам Североуральского городского округа и непрограммным направлениям   деятельности), группам и подгруппам видов расходов на 2016 и 2017 годы</w:t>
            </w:r>
          </w:p>
          <w:p w:rsidR="000A1BEB" w:rsidRPr="000A1BEB" w:rsidRDefault="000A1BEB" w:rsidP="00084954">
            <w:pPr>
              <w:ind w:firstLineChars="1100" w:firstLine="2429"/>
              <w:rPr>
                <w:b/>
                <w:bCs/>
                <w:color w:val="000000"/>
                <w:sz w:val="22"/>
                <w:szCs w:val="22"/>
              </w:rPr>
            </w:pPr>
          </w:p>
        </w:tc>
      </w:tr>
      <w:tr w:rsidR="000A1BEB" w:rsidRPr="000A1BEB" w:rsidTr="00084954">
        <w:trPr>
          <w:trHeight w:val="28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b/>
                <w:bCs/>
                <w:sz w:val="20"/>
                <w:szCs w:val="20"/>
              </w:rPr>
            </w:pPr>
          </w:p>
        </w:tc>
        <w:tc>
          <w:tcPr>
            <w:tcW w:w="568"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b/>
                <w:bCs/>
                <w:sz w:val="20"/>
                <w:szCs w:val="20"/>
              </w:rPr>
            </w:pPr>
          </w:p>
        </w:tc>
        <w:tc>
          <w:tcPr>
            <w:tcW w:w="9497" w:type="dxa"/>
            <w:gridSpan w:val="9"/>
            <w:tcBorders>
              <w:top w:val="nil"/>
              <w:left w:val="nil"/>
              <w:bottom w:val="single" w:sz="4" w:space="0" w:color="auto"/>
              <w:right w:val="nil"/>
            </w:tcBorders>
            <w:shd w:val="clear" w:color="000000" w:fill="auto"/>
            <w:noWrap/>
            <w:vAlign w:val="bottom"/>
            <w:hideMark/>
          </w:tcPr>
          <w:p w:rsidR="000A1BEB" w:rsidRPr="000A1BEB" w:rsidRDefault="000A1BEB" w:rsidP="000A1BEB">
            <w:pPr>
              <w:ind w:firstLine="600"/>
              <w:jc w:val="center"/>
              <w:rPr>
                <w:b/>
                <w:bCs/>
                <w:color w:val="000000"/>
                <w:sz w:val="22"/>
                <w:szCs w:val="22"/>
              </w:rPr>
            </w:pPr>
          </w:p>
        </w:tc>
      </w:tr>
      <w:tr w:rsidR="000A1BEB" w:rsidRPr="000A1BEB" w:rsidTr="00084954">
        <w:trPr>
          <w:gridAfter w:val="1"/>
          <w:wAfter w:w="425" w:type="dxa"/>
          <w:trHeight w:val="127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rPr>
                <w:sz w:val="20"/>
                <w:szCs w:val="20"/>
              </w:rPr>
            </w:pPr>
            <w:r w:rsidRPr="000A1BEB">
              <w:rPr>
                <w:sz w:val="20"/>
                <w:szCs w:val="20"/>
              </w:rPr>
              <w:t>№ п/п</w:t>
            </w:r>
          </w:p>
        </w:tc>
        <w:tc>
          <w:tcPr>
            <w:tcW w:w="2409" w:type="dxa"/>
            <w:tcBorders>
              <w:top w:val="nil"/>
              <w:left w:val="nil"/>
              <w:bottom w:val="single" w:sz="4" w:space="0" w:color="auto"/>
              <w:right w:val="single" w:sz="4" w:space="0" w:color="auto"/>
            </w:tcBorders>
            <w:shd w:val="clear" w:color="auto" w:fill="auto"/>
            <w:vAlign w:val="center"/>
            <w:hideMark/>
          </w:tcPr>
          <w:p w:rsidR="000A1BEB" w:rsidRPr="000A1BEB" w:rsidRDefault="000A1BEB" w:rsidP="000A1BEB">
            <w:pPr>
              <w:jc w:val="center"/>
              <w:rPr>
                <w:color w:val="000000"/>
                <w:sz w:val="20"/>
                <w:szCs w:val="20"/>
              </w:rPr>
            </w:pPr>
            <w:r w:rsidRPr="000A1BEB">
              <w:rPr>
                <w:color w:val="000000"/>
                <w:sz w:val="20"/>
                <w:szCs w:val="20"/>
              </w:rPr>
              <w:t xml:space="preserve">Наименование раздела, подраздела, целевой статьи расходов </w:t>
            </w:r>
          </w:p>
        </w:tc>
        <w:tc>
          <w:tcPr>
            <w:tcW w:w="1134" w:type="dxa"/>
            <w:tcBorders>
              <w:top w:val="nil"/>
              <w:left w:val="nil"/>
              <w:bottom w:val="single" w:sz="4" w:space="0" w:color="auto"/>
              <w:right w:val="single" w:sz="4" w:space="0" w:color="auto"/>
            </w:tcBorders>
            <w:shd w:val="clear" w:color="auto" w:fill="auto"/>
            <w:vAlign w:val="center"/>
            <w:hideMark/>
          </w:tcPr>
          <w:p w:rsidR="000A1BEB" w:rsidRPr="000A1BEB" w:rsidRDefault="000A1BEB" w:rsidP="000A1BEB">
            <w:pPr>
              <w:jc w:val="center"/>
              <w:rPr>
                <w:color w:val="000000"/>
                <w:sz w:val="20"/>
                <w:szCs w:val="20"/>
              </w:rPr>
            </w:pPr>
            <w:r w:rsidRPr="000A1BEB">
              <w:rPr>
                <w:color w:val="000000"/>
                <w:sz w:val="20"/>
                <w:szCs w:val="20"/>
              </w:rPr>
              <w:t>Код главного распорядителя</w:t>
            </w:r>
          </w:p>
        </w:tc>
        <w:tc>
          <w:tcPr>
            <w:tcW w:w="851" w:type="dxa"/>
            <w:tcBorders>
              <w:top w:val="nil"/>
              <w:left w:val="nil"/>
              <w:bottom w:val="single" w:sz="4" w:space="0" w:color="auto"/>
              <w:right w:val="single" w:sz="4" w:space="0" w:color="auto"/>
            </w:tcBorders>
            <w:shd w:val="clear" w:color="auto" w:fill="auto"/>
            <w:vAlign w:val="center"/>
            <w:hideMark/>
          </w:tcPr>
          <w:p w:rsidR="000A1BEB" w:rsidRPr="000A1BEB" w:rsidRDefault="000A1BEB" w:rsidP="000A1BEB">
            <w:pPr>
              <w:jc w:val="center"/>
              <w:rPr>
                <w:color w:val="000000"/>
                <w:sz w:val="20"/>
                <w:szCs w:val="20"/>
              </w:rPr>
            </w:pPr>
            <w:r w:rsidRPr="000A1BEB">
              <w:rPr>
                <w:color w:val="000000"/>
                <w:sz w:val="20"/>
                <w:szCs w:val="20"/>
              </w:rPr>
              <w:t>Код раздела</w:t>
            </w:r>
          </w:p>
        </w:tc>
        <w:tc>
          <w:tcPr>
            <w:tcW w:w="850" w:type="dxa"/>
            <w:tcBorders>
              <w:top w:val="nil"/>
              <w:left w:val="nil"/>
              <w:bottom w:val="single" w:sz="4" w:space="0" w:color="auto"/>
              <w:right w:val="single" w:sz="4" w:space="0" w:color="auto"/>
            </w:tcBorders>
            <w:shd w:val="clear" w:color="auto" w:fill="auto"/>
            <w:vAlign w:val="center"/>
            <w:hideMark/>
          </w:tcPr>
          <w:p w:rsidR="000A1BEB" w:rsidRPr="000A1BEB" w:rsidRDefault="000A1BEB" w:rsidP="000A1BEB">
            <w:pPr>
              <w:jc w:val="center"/>
              <w:rPr>
                <w:color w:val="000000"/>
                <w:sz w:val="20"/>
                <w:szCs w:val="20"/>
              </w:rPr>
            </w:pPr>
            <w:r w:rsidRPr="000A1BEB">
              <w:rPr>
                <w:color w:val="000000"/>
                <w:sz w:val="20"/>
                <w:szCs w:val="20"/>
              </w:rPr>
              <w:t>Код подраздела</w:t>
            </w:r>
          </w:p>
        </w:tc>
        <w:tc>
          <w:tcPr>
            <w:tcW w:w="851" w:type="dxa"/>
            <w:tcBorders>
              <w:top w:val="nil"/>
              <w:left w:val="nil"/>
              <w:bottom w:val="single" w:sz="4" w:space="0" w:color="auto"/>
              <w:right w:val="single" w:sz="4" w:space="0" w:color="auto"/>
            </w:tcBorders>
            <w:shd w:val="clear" w:color="auto" w:fill="auto"/>
            <w:vAlign w:val="center"/>
            <w:hideMark/>
          </w:tcPr>
          <w:p w:rsidR="000A1BEB" w:rsidRPr="000A1BEB" w:rsidRDefault="000A1BEB" w:rsidP="000A1BEB">
            <w:pPr>
              <w:jc w:val="center"/>
              <w:rPr>
                <w:color w:val="000000"/>
                <w:sz w:val="20"/>
                <w:szCs w:val="20"/>
              </w:rPr>
            </w:pPr>
            <w:r w:rsidRPr="000A1BEB">
              <w:rPr>
                <w:color w:val="000000"/>
                <w:sz w:val="20"/>
                <w:szCs w:val="20"/>
              </w:rPr>
              <w:t>Код целевой статьи расходов</w:t>
            </w:r>
          </w:p>
        </w:tc>
        <w:tc>
          <w:tcPr>
            <w:tcW w:w="709" w:type="dxa"/>
            <w:tcBorders>
              <w:top w:val="nil"/>
              <w:left w:val="nil"/>
              <w:bottom w:val="single" w:sz="4" w:space="0" w:color="auto"/>
              <w:right w:val="single" w:sz="4" w:space="0" w:color="auto"/>
            </w:tcBorders>
            <w:shd w:val="clear" w:color="auto" w:fill="auto"/>
            <w:vAlign w:val="center"/>
            <w:hideMark/>
          </w:tcPr>
          <w:p w:rsidR="000A1BEB" w:rsidRPr="000A1BEB" w:rsidRDefault="000A1BEB" w:rsidP="000A1BEB">
            <w:pPr>
              <w:jc w:val="center"/>
              <w:rPr>
                <w:color w:val="000000"/>
                <w:sz w:val="20"/>
                <w:szCs w:val="20"/>
              </w:rPr>
            </w:pPr>
            <w:r w:rsidRPr="000A1BEB">
              <w:rPr>
                <w:color w:val="000000"/>
                <w:sz w:val="20"/>
                <w:szCs w:val="20"/>
              </w:rPr>
              <w:t>Код вида  расходов</w:t>
            </w:r>
          </w:p>
        </w:tc>
        <w:tc>
          <w:tcPr>
            <w:tcW w:w="1134" w:type="dxa"/>
            <w:tcBorders>
              <w:top w:val="nil"/>
              <w:left w:val="nil"/>
              <w:bottom w:val="single" w:sz="4" w:space="0" w:color="auto"/>
              <w:right w:val="single" w:sz="4" w:space="0" w:color="auto"/>
            </w:tcBorders>
            <w:shd w:val="clear" w:color="auto" w:fill="auto"/>
            <w:vAlign w:val="center"/>
            <w:hideMark/>
          </w:tcPr>
          <w:p w:rsidR="000A1BEB" w:rsidRPr="000A1BEB" w:rsidRDefault="000A1BEB" w:rsidP="000A1BEB">
            <w:pPr>
              <w:jc w:val="center"/>
              <w:rPr>
                <w:color w:val="000000"/>
                <w:sz w:val="20"/>
                <w:szCs w:val="20"/>
              </w:rPr>
            </w:pPr>
            <w:r w:rsidRPr="000A1BEB">
              <w:rPr>
                <w:color w:val="000000"/>
                <w:sz w:val="20"/>
                <w:szCs w:val="20"/>
              </w:rPr>
              <w:t>Сумма в тысячах рублей на 2016 год</w:t>
            </w:r>
          </w:p>
        </w:tc>
        <w:tc>
          <w:tcPr>
            <w:tcW w:w="1134" w:type="dxa"/>
            <w:tcBorders>
              <w:top w:val="nil"/>
              <w:left w:val="nil"/>
              <w:bottom w:val="single" w:sz="4" w:space="0" w:color="auto"/>
              <w:right w:val="single" w:sz="4" w:space="0" w:color="auto"/>
            </w:tcBorders>
            <w:shd w:val="clear" w:color="auto" w:fill="auto"/>
            <w:vAlign w:val="center"/>
            <w:hideMark/>
          </w:tcPr>
          <w:p w:rsidR="000A1BEB" w:rsidRPr="000A1BEB" w:rsidRDefault="000A1BEB" w:rsidP="000A1BEB">
            <w:pPr>
              <w:jc w:val="center"/>
              <w:rPr>
                <w:color w:val="000000"/>
                <w:sz w:val="20"/>
                <w:szCs w:val="20"/>
              </w:rPr>
            </w:pPr>
            <w:r w:rsidRPr="000A1BEB">
              <w:rPr>
                <w:color w:val="000000"/>
                <w:sz w:val="20"/>
                <w:szCs w:val="20"/>
              </w:rPr>
              <w:t>Сумма в тысячах рублей на 2017 год</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b/>
                <w:bCs/>
                <w:color w:val="000000"/>
                <w:sz w:val="20"/>
                <w:szCs w:val="20"/>
              </w:rPr>
            </w:pPr>
            <w:r w:rsidRPr="000A1BEB">
              <w:rPr>
                <w:b/>
                <w:bCs/>
                <w:color w:val="000000"/>
                <w:sz w:val="20"/>
                <w:szCs w:val="20"/>
              </w:rPr>
              <w:t xml:space="preserve">  Администрация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b/>
                <w:bCs/>
                <w:color w:val="000000"/>
                <w:sz w:val="20"/>
                <w:szCs w:val="20"/>
              </w:rPr>
            </w:pPr>
            <w:r w:rsidRPr="000A1BEB">
              <w:rPr>
                <w:b/>
                <w:bCs/>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b/>
                <w:bCs/>
                <w:color w:val="000000"/>
                <w:sz w:val="20"/>
                <w:szCs w:val="20"/>
              </w:rPr>
            </w:pPr>
            <w:r w:rsidRPr="000A1BEB">
              <w:rPr>
                <w:b/>
                <w:bCs/>
                <w:color w:val="000000"/>
                <w:sz w:val="20"/>
                <w:szCs w:val="20"/>
              </w:rPr>
              <w:t>355 734,8</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b/>
                <w:bCs/>
                <w:color w:val="000000"/>
                <w:sz w:val="20"/>
                <w:szCs w:val="20"/>
              </w:rPr>
            </w:pPr>
            <w:r w:rsidRPr="000A1BEB">
              <w:rPr>
                <w:b/>
                <w:bCs/>
                <w:color w:val="000000"/>
                <w:sz w:val="20"/>
                <w:szCs w:val="20"/>
              </w:rPr>
              <w:t>357 283,1</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ОБЩЕГОСУДАРСТВЕННЫЕ ВОПРОСЫ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62 758,2</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62 098,9</w:t>
            </w:r>
          </w:p>
        </w:tc>
      </w:tr>
      <w:tr w:rsidR="000A1BEB" w:rsidRPr="000A1BEB" w:rsidTr="00084954">
        <w:trPr>
          <w:gridAfter w:val="1"/>
          <w:wAfter w:w="425" w:type="dxa"/>
          <w:trHeight w:val="127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1"/>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1"/>
              <w:rPr>
                <w:sz w:val="20"/>
                <w:szCs w:val="20"/>
              </w:rPr>
            </w:pPr>
            <w:r w:rsidRPr="000A1BEB">
              <w:rPr>
                <w:sz w:val="20"/>
                <w:szCs w:val="20"/>
              </w:rPr>
              <w:t>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1"/>
              <w:rPr>
                <w:color w:val="000000"/>
                <w:sz w:val="20"/>
                <w:szCs w:val="20"/>
              </w:rPr>
            </w:pPr>
            <w:r w:rsidRPr="000A1BEB">
              <w:rP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04</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33 803,6</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33 830,6</w:t>
            </w:r>
          </w:p>
        </w:tc>
      </w:tr>
      <w:tr w:rsidR="000A1BEB" w:rsidRPr="000A1BEB" w:rsidTr="00084954">
        <w:trPr>
          <w:gridAfter w:val="1"/>
          <w:wAfter w:w="425" w:type="dxa"/>
          <w:trHeight w:val="130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04</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0100000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32 403,0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32 430,0</w:t>
            </w:r>
          </w:p>
        </w:tc>
      </w:tr>
      <w:tr w:rsidR="000A1BEB" w:rsidRPr="000A1BEB" w:rsidTr="00084954">
        <w:trPr>
          <w:gridAfter w:val="1"/>
          <w:wAfter w:w="425" w:type="dxa"/>
          <w:trHeight w:val="153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Обеспечение  реализации муниципальной программы Североуральского городского округа  </w:t>
            </w:r>
            <w:r w:rsidRPr="000A1BEB">
              <w:rPr>
                <w:color w:val="000000"/>
                <w:sz w:val="20"/>
                <w:szCs w:val="20"/>
              </w:rPr>
              <w:lastRenderedPageBreak/>
              <w:t>"Совершенствование социально-экономической политики в Североуральском городском округе"</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lastRenderedPageBreak/>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04</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0150000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32 403,0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32 430,0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Обеспечение деятельности муниципальных органов (центральный аппарат)</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04</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0151001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32 403,0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32 430,0</w:t>
            </w:r>
          </w:p>
        </w:tc>
      </w:tr>
      <w:tr w:rsidR="000A1BEB" w:rsidRPr="000A1BEB" w:rsidTr="00084954">
        <w:trPr>
          <w:gridAfter w:val="1"/>
          <w:wAfter w:w="425" w:type="dxa"/>
          <w:trHeight w:val="49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04</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0151001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120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32 087,5</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32 087,5</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04</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0151001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207,5</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234,5</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04</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0151001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850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108,0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108,0</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10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Непрограммные направления деятельности</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04</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7000000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1 400,6</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1 400,6</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11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Обеспечение деятельности Главы Администрации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04</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7001104</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1 400,6</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1 400,6</w:t>
            </w:r>
          </w:p>
        </w:tc>
      </w:tr>
      <w:tr w:rsidR="000A1BEB" w:rsidRPr="000A1BEB" w:rsidTr="00084954">
        <w:trPr>
          <w:gridAfter w:val="1"/>
          <w:wAfter w:w="425" w:type="dxa"/>
          <w:trHeight w:val="5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12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04</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7001104</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120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1 400,6</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1 400,6</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1"/>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1"/>
              <w:rPr>
                <w:sz w:val="20"/>
                <w:szCs w:val="20"/>
              </w:rPr>
            </w:pPr>
            <w:r w:rsidRPr="000A1BEB">
              <w:rPr>
                <w:sz w:val="20"/>
                <w:szCs w:val="20"/>
              </w:rPr>
              <w:t>13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1"/>
              <w:rPr>
                <w:color w:val="000000"/>
                <w:sz w:val="20"/>
                <w:szCs w:val="20"/>
              </w:rPr>
            </w:pPr>
            <w:r w:rsidRPr="000A1BEB">
              <w:rPr>
                <w:color w:val="000000"/>
                <w:sz w:val="20"/>
                <w:szCs w:val="20"/>
              </w:rPr>
              <w:t xml:space="preserve">      Судебная система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05</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27,9</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0,0</w:t>
            </w:r>
          </w:p>
        </w:tc>
      </w:tr>
      <w:tr w:rsidR="000A1BEB" w:rsidRPr="000A1BEB" w:rsidTr="00084954">
        <w:trPr>
          <w:gridAfter w:val="1"/>
          <w:wAfter w:w="425" w:type="dxa"/>
          <w:trHeight w:val="129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14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05</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0100000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27,9</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0,0</w:t>
            </w:r>
          </w:p>
        </w:tc>
      </w:tr>
      <w:tr w:rsidR="000A1BEB" w:rsidRPr="000A1BEB" w:rsidTr="00084954">
        <w:trPr>
          <w:gridAfter w:val="1"/>
          <w:wAfter w:w="425" w:type="dxa"/>
          <w:trHeight w:val="153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15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05</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0150000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27,9</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0,0</w:t>
            </w:r>
          </w:p>
        </w:tc>
      </w:tr>
      <w:tr w:rsidR="000A1BEB" w:rsidRPr="000A1BEB" w:rsidTr="00084954">
        <w:trPr>
          <w:gridAfter w:val="1"/>
          <w:wAfter w:w="425" w:type="dxa"/>
          <w:trHeight w:val="127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6"/>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6"/>
              <w:rPr>
                <w:sz w:val="20"/>
                <w:szCs w:val="20"/>
              </w:rPr>
            </w:pPr>
            <w:r w:rsidRPr="000A1BEB">
              <w:rPr>
                <w:sz w:val="20"/>
                <w:szCs w:val="20"/>
              </w:rPr>
              <w:t>16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84954">
            <w:pPr>
              <w:outlineLvl w:val="6"/>
              <w:rPr>
                <w:color w:val="000000"/>
                <w:sz w:val="20"/>
                <w:szCs w:val="20"/>
              </w:rPr>
            </w:pPr>
            <w:r w:rsidRPr="000A1BEB">
              <w:rPr>
                <w:color w:val="000000"/>
                <w:sz w:val="20"/>
                <w:szCs w:val="20"/>
              </w:rPr>
              <w:t xml:space="preserve"> Финансовое обеспечение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05</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0155120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6"/>
              <w:rPr>
                <w:color w:val="000000"/>
                <w:sz w:val="20"/>
                <w:szCs w:val="20"/>
              </w:rPr>
            </w:pPr>
            <w:r w:rsidRPr="000A1BEB">
              <w:rPr>
                <w:color w:val="000000"/>
                <w:sz w:val="20"/>
                <w:szCs w:val="20"/>
              </w:rPr>
              <w:t>27,9</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6"/>
              <w:rPr>
                <w:color w:val="000000"/>
                <w:sz w:val="20"/>
                <w:szCs w:val="20"/>
              </w:rPr>
            </w:pPr>
            <w:r w:rsidRPr="000A1BEB">
              <w:rPr>
                <w:color w:val="000000"/>
                <w:sz w:val="20"/>
                <w:szCs w:val="20"/>
              </w:rPr>
              <w:t>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17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05</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0155120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27,9</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0,0</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1"/>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1"/>
              <w:rPr>
                <w:sz w:val="20"/>
                <w:szCs w:val="20"/>
              </w:rPr>
            </w:pPr>
            <w:r w:rsidRPr="000A1BEB">
              <w:rPr>
                <w:sz w:val="20"/>
                <w:szCs w:val="20"/>
              </w:rPr>
              <w:t>18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1"/>
              <w:rPr>
                <w:color w:val="000000"/>
                <w:sz w:val="20"/>
                <w:szCs w:val="20"/>
              </w:rPr>
            </w:pPr>
            <w:r w:rsidRPr="000A1BEB">
              <w:rPr>
                <w:color w:val="000000"/>
                <w:sz w:val="20"/>
                <w:szCs w:val="20"/>
              </w:rPr>
              <w:t xml:space="preserve">      Обеспечение проведения выборов и референдумов</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07</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57,3</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60,0</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19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Непрограммные направления деятельности</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07</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7000000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57,3</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60,0</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6"/>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6"/>
              <w:rPr>
                <w:sz w:val="20"/>
                <w:szCs w:val="20"/>
              </w:rPr>
            </w:pPr>
            <w:r w:rsidRPr="000A1BEB">
              <w:rPr>
                <w:sz w:val="20"/>
                <w:szCs w:val="20"/>
              </w:rPr>
              <w:t>20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6"/>
              <w:rPr>
                <w:color w:val="000000"/>
                <w:sz w:val="20"/>
                <w:szCs w:val="20"/>
              </w:rPr>
            </w:pPr>
            <w:r w:rsidRPr="000A1BEB">
              <w:rPr>
                <w:color w:val="000000"/>
                <w:sz w:val="20"/>
                <w:szCs w:val="20"/>
              </w:rPr>
              <w:t xml:space="preserve">                Повышение правовой культуры избирателей и организаторов выборов</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07</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7001070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6"/>
              <w:rPr>
                <w:color w:val="000000"/>
                <w:sz w:val="20"/>
                <w:szCs w:val="20"/>
              </w:rPr>
            </w:pPr>
            <w:r w:rsidRPr="000A1BEB">
              <w:rPr>
                <w:color w:val="000000"/>
                <w:sz w:val="20"/>
                <w:szCs w:val="20"/>
              </w:rPr>
              <w:t>57,3</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6"/>
              <w:rPr>
                <w:color w:val="000000"/>
                <w:sz w:val="20"/>
                <w:szCs w:val="20"/>
              </w:rPr>
            </w:pPr>
            <w:r w:rsidRPr="000A1BEB">
              <w:rPr>
                <w:color w:val="000000"/>
                <w:sz w:val="20"/>
                <w:szCs w:val="20"/>
              </w:rPr>
              <w:t>60,0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21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7001070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57,3</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60,0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1"/>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1"/>
              <w:rPr>
                <w:sz w:val="20"/>
                <w:szCs w:val="20"/>
              </w:rPr>
            </w:pPr>
            <w:r w:rsidRPr="000A1BEB">
              <w:rPr>
                <w:sz w:val="20"/>
                <w:szCs w:val="20"/>
              </w:rPr>
              <w:t>22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1"/>
              <w:rPr>
                <w:color w:val="000000"/>
                <w:sz w:val="20"/>
                <w:szCs w:val="20"/>
              </w:rPr>
            </w:pPr>
            <w:r w:rsidRPr="000A1BEB">
              <w:rPr>
                <w:color w:val="000000"/>
                <w:sz w:val="20"/>
                <w:szCs w:val="20"/>
              </w:rPr>
              <w:t xml:space="preserve">      Резервные фонды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11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460,0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483,0</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23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Непрограммные направления деятельности</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11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7000000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460,0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483,0</w:t>
            </w:r>
          </w:p>
        </w:tc>
      </w:tr>
      <w:tr w:rsidR="000A1BEB" w:rsidRPr="000A1BEB" w:rsidTr="00084954">
        <w:trPr>
          <w:gridAfter w:val="1"/>
          <w:wAfter w:w="425" w:type="dxa"/>
          <w:trHeight w:val="54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24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Резервный фонд Администрации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7001199</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460,0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483,0</w:t>
            </w:r>
          </w:p>
        </w:tc>
      </w:tr>
      <w:tr w:rsidR="000A1BEB" w:rsidRPr="000A1BEB" w:rsidTr="00084954">
        <w:trPr>
          <w:gridAfter w:val="1"/>
          <w:wAfter w:w="425" w:type="dxa"/>
          <w:trHeight w:val="227"/>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25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Резервные средства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7001199</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870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460,0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483,0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1"/>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1"/>
              <w:rPr>
                <w:sz w:val="20"/>
                <w:szCs w:val="20"/>
              </w:rPr>
            </w:pPr>
            <w:r w:rsidRPr="000A1BEB">
              <w:rPr>
                <w:sz w:val="20"/>
                <w:szCs w:val="20"/>
              </w:rPr>
              <w:t>26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1"/>
              <w:rPr>
                <w:color w:val="000000"/>
                <w:sz w:val="20"/>
                <w:szCs w:val="20"/>
              </w:rPr>
            </w:pPr>
            <w:r w:rsidRPr="000A1BEB">
              <w:rPr>
                <w:color w:val="000000"/>
                <w:sz w:val="20"/>
                <w:szCs w:val="20"/>
              </w:rPr>
              <w:t xml:space="preserve">      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28 409,4</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27 725,3</w:t>
            </w:r>
          </w:p>
        </w:tc>
      </w:tr>
      <w:tr w:rsidR="000A1BEB" w:rsidRPr="000A1BEB" w:rsidTr="00084954">
        <w:trPr>
          <w:gridAfter w:val="1"/>
          <w:wAfter w:w="425" w:type="dxa"/>
          <w:trHeight w:val="130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27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0100000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28 409,4</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27 725,3</w:t>
            </w:r>
          </w:p>
        </w:tc>
      </w:tr>
      <w:tr w:rsidR="000A1BEB" w:rsidRPr="000A1BEB" w:rsidTr="00084954">
        <w:trPr>
          <w:gridAfter w:val="1"/>
          <w:wAfter w:w="425" w:type="dxa"/>
          <w:trHeight w:val="102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28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0110000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1 102,5</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1 157,6</w:t>
            </w:r>
          </w:p>
        </w:tc>
      </w:tr>
      <w:tr w:rsidR="000A1BEB" w:rsidRPr="000A1BEB" w:rsidTr="00084954">
        <w:trPr>
          <w:gridAfter w:val="1"/>
          <w:wAfter w:w="425" w:type="dxa"/>
          <w:trHeight w:val="102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29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0111111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1 102,5</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1 157,6</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0111111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1 102,5</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1 157,6</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31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"Развитие  муниципальной службы в Североуральском городском округе"</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0140000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63,1</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43,5</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6"/>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6"/>
              <w:rPr>
                <w:sz w:val="20"/>
                <w:szCs w:val="20"/>
              </w:rPr>
            </w:pPr>
            <w:r w:rsidRPr="000A1BEB">
              <w:rPr>
                <w:sz w:val="20"/>
                <w:szCs w:val="20"/>
              </w:rPr>
              <w:t>32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6"/>
              <w:rPr>
                <w:color w:val="000000"/>
                <w:sz w:val="20"/>
                <w:szCs w:val="20"/>
              </w:rPr>
            </w:pPr>
            <w:r w:rsidRPr="000A1BEB">
              <w:rPr>
                <w:color w:val="000000"/>
                <w:sz w:val="20"/>
                <w:szCs w:val="20"/>
              </w:rPr>
              <w:t xml:space="preserve">                Повышение квалификации муниципальных служащих</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0141080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6"/>
              <w:rPr>
                <w:color w:val="000000"/>
                <w:sz w:val="20"/>
                <w:szCs w:val="20"/>
              </w:rPr>
            </w:pPr>
            <w:r w:rsidRPr="000A1BEB">
              <w:rPr>
                <w:color w:val="000000"/>
                <w:sz w:val="20"/>
                <w:szCs w:val="20"/>
              </w:rPr>
              <w:t>63,1</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6"/>
              <w:rPr>
                <w:color w:val="000000"/>
                <w:sz w:val="20"/>
                <w:szCs w:val="20"/>
              </w:rPr>
            </w:pPr>
            <w:r w:rsidRPr="000A1BEB">
              <w:rPr>
                <w:color w:val="000000"/>
                <w:sz w:val="20"/>
                <w:szCs w:val="20"/>
              </w:rPr>
              <w:t>43,5</w:t>
            </w:r>
          </w:p>
        </w:tc>
      </w:tr>
      <w:tr w:rsidR="000A1BEB" w:rsidRPr="000A1BEB" w:rsidTr="00084954">
        <w:trPr>
          <w:gridAfter w:val="1"/>
          <w:wAfter w:w="425" w:type="dxa"/>
          <w:trHeight w:val="49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0141080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120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38,4</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27,0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0141080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24,7</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16,5</w:t>
            </w:r>
          </w:p>
        </w:tc>
      </w:tr>
      <w:tr w:rsidR="000A1BEB" w:rsidRPr="000A1BEB" w:rsidTr="00084954">
        <w:trPr>
          <w:gridAfter w:val="1"/>
          <w:wAfter w:w="425" w:type="dxa"/>
          <w:trHeight w:val="153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35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0150000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27 243,8</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26 524,2</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36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Обеспечение деятельности муниципальных органов (центральный аппарат)</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0151001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1 436,6</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1 436,6</w:t>
            </w:r>
          </w:p>
        </w:tc>
      </w:tr>
      <w:tr w:rsidR="000A1BEB" w:rsidRPr="000A1BEB" w:rsidTr="00084954">
        <w:trPr>
          <w:gridAfter w:val="1"/>
          <w:wAfter w:w="425" w:type="dxa"/>
          <w:trHeight w:val="54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0151001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120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1 436,6</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1 436,6</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38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Обеспечение деятельности (оказание услуг) муниципальных учреждений по обеспечению хозяйственного обслуживания</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0151101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15 251,0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14 013,6</w:t>
            </w:r>
          </w:p>
        </w:tc>
      </w:tr>
      <w:tr w:rsidR="000A1BEB" w:rsidRPr="000A1BEB" w:rsidTr="00084954">
        <w:trPr>
          <w:gridAfter w:val="1"/>
          <w:wAfter w:w="425" w:type="dxa"/>
          <w:trHeight w:val="273"/>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Расходы на выплаты персоналу </w:t>
            </w:r>
            <w:r w:rsidRPr="000A1BEB">
              <w:rPr>
                <w:color w:val="000000"/>
                <w:sz w:val="20"/>
                <w:szCs w:val="20"/>
              </w:rPr>
              <w:lastRenderedPageBreak/>
              <w:t>казенных учреждений</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lastRenderedPageBreak/>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0151101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6 071,6</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6 368,3</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0151101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8 887,4</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7 352,2</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0151101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850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292,0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293,1</w:t>
            </w:r>
          </w:p>
        </w:tc>
      </w:tr>
      <w:tr w:rsidR="000A1BEB" w:rsidRPr="000A1BEB" w:rsidTr="00084954">
        <w:trPr>
          <w:gridAfter w:val="1"/>
          <w:wAfter w:w="425" w:type="dxa"/>
          <w:trHeight w:val="178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42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0151102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10 356,2</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10 874,0</w:t>
            </w:r>
          </w:p>
        </w:tc>
      </w:tr>
      <w:tr w:rsidR="000A1BEB" w:rsidRPr="000A1BEB" w:rsidTr="00084954">
        <w:trPr>
          <w:gridAfter w:val="1"/>
          <w:wAfter w:w="425" w:type="dxa"/>
          <w:trHeight w:val="52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0151102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9 497,3</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9 972,2</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0151102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856,6</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899,4</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0151102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850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2,3</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2,4</w:t>
            </w:r>
          </w:p>
        </w:tc>
      </w:tr>
      <w:tr w:rsidR="000A1BEB" w:rsidRPr="000A1BEB" w:rsidTr="00084954">
        <w:trPr>
          <w:gridAfter w:val="1"/>
          <w:wAfter w:w="425" w:type="dxa"/>
          <w:trHeight w:val="102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46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Исполнение судебных актов, принятых в связи с неисполнением полномочий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0151115</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200,0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200,0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Исполнение судебных актов</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0151115</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830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200,0</w:t>
            </w:r>
          </w:p>
        </w:tc>
      </w:tr>
      <w:tr w:rsidR="000A1BEB" w:rsidRPr="000A1BEB" w:rsidTr="00084954">
        <w:trPr>
          <w:gridAfter w:val="1"/>
          <w:wAfter w:w="425" w:type="dxa"/>
          <w:trHeight w:val="129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6"/>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6"/>
              <w:rPr>
                <w:sz w:val="20"/>
                <w:szCs w:val="20"/>
              </w:rPr>
            </w:pPr>
            <w:r w:rsidRPr="000A1BEB">
              <w:rPr>
                <w:sz w:val="20"/>
                <w:szCs w:val="20"/>
              </w:rPr>
              <w:t>48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6"/>
              <w:rPr>
                <w:color w:val="000000"/>
                <w:sz w:val="20"/>
                <w:szCs w:val="20"/>
              </w:rPr>
            </w:pPr>
            <w:r w:rsidRPr="000A1BEB">
              <w:rPr>
                <w:color w:val="000000"/>
                <w:sz w:val="20"/>
                <w:szCs w:val="20"/>
              </w:rPr>
              <w:t xml:space="preserve">                Осуществление государственного полномочия Свердловской области по определению перечня лиц, уполномоченных составлять протоколы об административных правонарушениях</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0154110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6"/>
              <w:rPr>
                <w:color w:val="000000"/>
                <w:sz w:val="20"/>
                <w:szCs w:val="20"/>
              </w:rPr>
            </w:pPr>
            <w:r w:rsidRPr="000A1BEB">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6"/>
              <w:rPr>
                <w:color w:val="000000"/>
                <w:sz w:val="20"/>
                <w:szCs w:val="20"/>
              </w:rPr>
            </w:pPr>
            <w:r w:rsidRPr="000A1BEB">
              <w:rPr>
                <w:color w:val="000000"/>
                <w:sz w:val="20"/>
                <w:szCs w:val="20"/>
              </w:rPr>
              <w:t>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0154110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6"/>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6"/>
              <w:rPr>
                <w:sz w:val="20"/>
                <w:szCs w:val="20"/>
              </w:rPr>
            </w:pPr>
            <w:r w:rsidRPr="000A1BEB">
              <w:rPr>
                <w:sz w:val="20"/>
                <w:szCs w:val="20"/>
              </w:rPr>
              <w:t>50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6"/>
              <w:rPr>
                <w:color w:val="000000"/>
                <w:sz w:val="20"/>
                <w:szCs w:val="20"/>
              </w:rPr>
            </w:pPr>
            <w:r w:rsidRPr="000A1BEB">
              <w:rPr>
                <w:color w:val="000000"/>
                <w:sz w:val="20"/>
                <w:szCs w:val="20"/>
              </w:rPr>
              <w:t xml:space="preserve">                Осуществление государственного полномочия Свердловской области  по созданию административных комиссий</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0154120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6"/>
              <w:rPr>
                <w:color w:val="000000"/>
                <w:sz w:val="20"/>
                <w:szCs w:val="20"/>
              </w:rPr>
            </w:pPr>
            <w:r w:rsidRPr="000A1BEB">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6"/>
              <w:rPr>
                <w:color w:val="000000"/>
                <w:sz w:val="20"/>
                <w:szCs w:val="20"/>
              </w:rPr>
            </w:pPr>
            <w:r w:rsidRPr="000A1BEB">
              <w:rPr>
                <w:color w:val="000000"/>
                <w:sz w:val="20"/>
                <w:szCs w:val="20"/>
              </w:rPr>
              <w:t>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51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0154120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0,0</w:t>
            </w:r>
          </w:p>
        </w:tc>
      </w:tr>
      <w:tr w:rsidR="000A1BEB" w:rsidRPr="000A1BEB" w:rsidTr="00084954">
        <w:trPr>
          <w:gridAfter w:val="1"/>
          <w:wAfter w:w="425" w:type="dxa"/>
          <w:trHeight w:val="127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6"/>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6"/>
              <w:rPr>
                <w:sz w:val="20"/>
                <w:szCs w:val="20"/>
              </w:rPr>
            </w:pPr>
            <w:r w:rsidRPr="000A1BEB">
              <w:rPr>
                <w:sz w:val="20"/>
                <w:szCs w:val="20"/>
              </w:rPr>
              <w:t>52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6"/>
              <w:rPr>
                <w:color w:val="000000"/>
                <w:sz w:val="20"/>
                <w:szCs w:val="20"/>
              </w:rPr>
            </w:pPr>
            <w:r w:rsidRPr="000A1BEB">
              <w:rPr>
                <w:color w:val="000000"/>
                <w:sz w:val="20"/>
                <w:szCs w:val="20"/>
              </w:rPr>
              <w:t xml:space="preserve">                Осуществление  государственного полномочия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0154610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6"/>
              <w:rPr>
                <w:color w:val="000000"/>
                <w:sz w:val="20"/>
                <w:szCs w:val="20"/>
              </w:rPr>
            </w:pPr>
            <w:r w:rsidRPr="000A1BEB">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6"/>
              <w:rPr>
                <w:color w:val="000000"/>
                <w:sz w:val="20"/>
                <w:szCs w:val="20"/>
              </w:rPr>
            </w:pPr>
            <w:r w:rsidRPr="000A1BEB">
              <w:rPr>
                <w:color w:val="000000"/>
                <w:sz w:val="20"/>
                <w:szCs w:val="20"/>
              </w:rPr>
              <w:t>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53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0154610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0,0</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54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6 682,4</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6 765,4</w:t>
            </w:r>
          </w:p>
        </w:tc>
      </w:tr>
      <w:tr w:rsidR="000A1BEB" w:rsidRPr="000A1BEB" w:rsidTr="00084954">
        <w:trPr>
          <w:gridAfter w:val="1"/>
          <w:wAfter w:w="425" w:type="dxa"/>
          <w:trHeight w:val="102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1"/>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1"/>
              <w:rPr>
                <w:sz w:val="20"/>
                <w:szCs w:val="20"/>
              </w:rPr>
            </w:pPr>
            <w:r w:rsidRPr="000A1BEB">
              <w:rPr>
                <w:sz w:val="20"/>
                <w:szCs w:val="20"/>
              </w:rPr>
              <w:t>55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1"/>
              <w:rPr>
                <w:color w:val="000000"/>
                <w:sz w:val="20"/>
                <w:szCs w:val="20"/>
              </w:rPr>
            </w:pPr>
            <w:r w:rsidRPr="000A1BEB">
              <w:rPr>
                <w:color w:val="000000"/>
                <w:sz w:val="20"/>
                <w:szCs w:val="20"/>
              </w:rPr>
              <w:t xml:space="preserve">      Защита населения и территории от последствий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03</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4 908,4</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4 918,4</w:t>
            </w:r>
          </w:p>
        </w:tc>
      </w:tr>
      <w:tr w:rsidR="000A1BEB" w:rsidRPr="000A1BEB" w:rsidTr="00084954">
        <w:trPr>
          <w:gridAfter w:val="1"/>
          <w:wAfter w:w="425" w:type="dxa"/>
          <w:trHeight w:val="229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56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03</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1100000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4 908,4</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4 918,4</w:t>
            </w:r>
          </w:p>
        </w:tc>
      </w:tr>
      <w:tr w:rsidR="000A1BEB" w:rsidRPr="000A1BEB" w:rsidTr="00084954">
        <w:trPr>
          <w:gridAfter w:val="1"/>
          <w:wAfter w:w="425" w:type="dxa"/>
          <w:trHeight w:val="102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57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03</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1101201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4 050,0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4 050,0</w:t>
            </w:r>
          </w:p>
        </w:tc>
      </w:tr>
      <w:tr w:rsidR="000A1BEB" w:rsidRPr="000A1BEB" w:rsidTr="00084954">
        <w:trPr>
          <w:gridAfter w:val="1"/>
          <w:wAfter w:w="425" w:type="dxa"/>
          <w:trHeight w:val="54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58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1101201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4 050,0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4 050,0</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59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Мероприятия по гражданской обороне</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03</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1101211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447,3</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447,3</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60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1101211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447,3</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447,3</w:t>
            </w:r>
          </w:p>
        </w:tc>
      </w:tr>
      <w:tr w:rsidR="000A1BEB" w:rsidRPr="000A1BEB" w:rsidTr="00084954">
        <w:trPr>
          <w:gridAfter w:val="1"/>
          <w:wAfter w:w="425" w:type="dxa"/>
          <w:trHeight w:val="102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61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84954">
            <w:pPr>
              <w:rPr>
                <w:color w:val="000000"/>
                <w:sz w:val="20"/>
                <w:szCs w:val="20"/>
              </w:rPr>
            </w:pPr>
            <w:r w:rsidRPr="000A1BEB">
              <w:rPr>
                <w:color w:val="000000"/>
                <w:sz w:val="20"/>
                <w:szCs w:val="20"/>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03</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1101212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201,1</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201,1</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62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1101212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201,1</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201,1</w:t>
            </w:r>
          </w:p>
        </w:tc>
      </w:tr>
      <w:tr w:rsidR="000A1BEB" w:rsidRPr="000A1BEB" w:rsidTr="00084954">
        <w:trPr>
          <w:gridAfter w:val="1"/>
          <w:wAfter w:w="425" w:type="dxa"/>
          <w:trHeight w:val="103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63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03</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1101213</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210,0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220,0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64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1101213</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210,0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220,0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1"/>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1"/>
              <w:rPr>
                <w:sz w:val="20"/>
                <w:szCs w:val="20"/>
              </w:rPr>
            </w:pPr>
            <w:r w:rsidRPr="000A1BEB">
              <w:rPr>
                <w:sz w:val="20"/>
                <w:szCs w:val="20"/>
              </w:rPr>
              <w:t>65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1"/>
              <w:rPr>
                <w:color w:val="000000"/>
                <w:sz w:val="20"/>
                <w:szCs w:val="20"/>
              </w:rPr>
            </w:pPr>
            <w:r w:rsidRPr="000A1BEB">
              <w:rPr>
                <w:color w:val="000000"/>
                <w:sz w:val="20"/>
                <w:szCs w:val="20"/>
              </w:rPr>
              <w:t xml:space="preserve">      Обеспечение пожарной безопасности</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03</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10</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680,0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680,0</w:t>
            </w:r>
          </w:p>
        </w:tc>
      </w:tr>
      <w:tr w:rsidR="000A1BEB" w:rsidRPr="000A1BEB" w:rsidTr="00084954">
        <w:trPr>
          <w:gridAfter w:val="1"/>
          <w:wAfter w:w="425" w:type="dxa"/>
          <w:trHeight w:val="229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66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03</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10</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1100000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680,0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680,0</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67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Обеспечение первичных мер пожарной безопасности</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03</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10</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1101214</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680,0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680,0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68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10</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1101214</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680,0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680,0</w:t>
            </w:r>
          </w:p>
        </w:tc>
      </w:tr>
      <w:tr w:rsidR="000A1BEB" w:rsidRPr="000A1BEB" w:rsidTr="00084954">
        <w:trPr>
          <w:gridAfter w:val="1"/>
          <w:wAfter w:w="425" w:type="dxa"/>
          <w:trHeight w:val="41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1"/>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1"/>
              <w:rPr>
                <w:sz w:val="20"/>
                <w:szCs w:val="20"/>
              </w:rPr>
            </w:pPr>
            <w:r w:rsidRPr="000A1BEB">
              <w:rPr>
                <w:sz w:val="20"/>
                <w:szCs w:val="20"/>
              </w:rPr>
              <w:t>69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1"/>
              <w:rPr>
                <w:color w:val="000000"/>
                <w:sz w:val="20"/>
                <w:szCs w:val="20"/>
              </w:rPr>
            </w:pPr>
            <w:r w:rsidRPr="000A1BEB">
              <w:rPr>
                <w:color w:val="000000"/>
                <w:sz w:val="20"/>
                <w:szCs w:val="20"/>
              </w:rPr>
              <w:t xml:space="preserve">      Другие вопросы в области национальной безопасности и </w:t>
            </w:r>
            <w:r w:rsidRPr="000A1BEB">
              <w:rPr>
                <w:color w:val="000000"/>
                <w:sz w:val="20"/>
                <w:szCs w:val="20"/>
              </w:rPr>
              <w:lastRenderedPageBreak/>
              <w:t>правоохранительной деятельности</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lastRenderedPageBreak/>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03</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14</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1 094,0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1 167,0</w:t>
            </w:r>
          </w:p>
        </w:tc>
      </w:tr>
      <w:tr w:rsidR="000A1BEB" w:rsidRPr="000A1BEB" w:rsidTr="00084954">
        <w:trPr>
          <w:gridAfter w:val="1"/>
          <w:wAfter w:w="425" w:type="dxa"/>
          <w:trHeight w:val="127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70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03</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14</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1000000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1 094,0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1 167,0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71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"Профилактика экстремизма и терроризма  на территории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03</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14</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1010000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657,0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690,0</w:t>
            </w:r>
          </w:p>
        </w:tc>
      </w:tr>
      <w:tr w:rsidR="000A1BEB" w:rsidRPr="000A1BEB" w:rsidTr="00084954">
        <w:trPr>
          <w:gridAfter w:val="1"/>
          <w:wAfter w:w="425" w:type="dxa"/>
          <w:trHeight w:val="153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72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Реализация мероприятий по обеспечению безопасности граждан,  профилактике экстремизма и </w:t>
            </w:r>
            <w:proofErr w:type="spellStart"/>
            <w:r w:rsidRPr="000A1BEB">
              <w:rPr>
                <w:color w:val="000000"/>
                <w:sz w:val="20"/>
                <w:szCs w:val="20"/>
              </w:rPr>
              <w:t>терроризма,а</w:t>
            </w:r>
            <w:proofErr w:type="spellEnd"/>
            <w:r w:rsidRPr="000A1BEB">
              <w:rPr>
                <w:color w:val="000000"/>
                <w:sz w:val="20"/>
                <w:szCs w:val="20"/>
              </w:rPr>
              <w:t xml:space="preserve"> также минимизация и ликвидация последствий его проявления на территории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03</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14</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1011202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657,0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690,0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73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14</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1011202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657,0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690,0</w:t>
            </w:r>
          </w:p>
        </w:tc>
      </w:tr>
      <w:tr w:rsidR="000A1BEB" w:rsidRPr="000A1BEB" w:rsidTr="00084954">
        <w:trPr>
          <w:gridAfter w:val="1"/>
          <w:wAfter w:w="425" w:type="dxa"/>
          <w:trHeight w:val="102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74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03</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14</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1020000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250,0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250,0</w:t>
            </w:r>
          </w:p>
        </w:tc>
      </w:tr>
      <w:tr w:rsidR="000A1BEB" w:rsidRPr="000A1BEB" w:rsidTr="00084954">
        <w:trPr>
          <w:gridAfter w:val="1"/>
          <w:wAfter w:w="425" w:type="dxa"/>
          <w:trHeight w:val="102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75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Реализация мероприятий по первичной профилактике ВИЧ инфекции на территории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03</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14</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1021203</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250,0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250,0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76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14</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1021203</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250,0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250,0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77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"Предупреждение распространения наркомании на </w:t>
            </w:r>
            <w:r w:rsidRPr="000A1BEB">
              <w:rPr>
                <w:color w:val="000000"/>
                <w:sz w:val="20"/>
                <w:szCs w:val="20"/>
              </w:rPr>
              <w:lastRenderedPageBreak/>
              <w:t>территории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lastRenderedPageBreak/>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03</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14</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1030000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187,0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227,0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78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Реализация мероприятий по предупреждению распространения  наркомании на территории СГО</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03</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14</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1031204</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187,0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227,0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79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14</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1031204</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187,0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227,0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80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НАЦИОНАЛЬНАЯ ЭКОНОМИКА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41 702,1</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43 063,0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1"/>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1"/>
              <w:rPr>
                <w:sz w:val="20"/>
                <w:szCs w:val="20"/>
              </w:rPr>
            </w:pPr>
            <w:r w:rsidRPr="000A1BEB">
              <w:rPr>
                <w:sz w:val="20"/>
                <w:szCs w:val="20"/>
              </w:rPr>
              <w:t>81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1"/>
              <w:rPr>
                <w:color w:val="000000"/>
                <w:sz w:val="20"/>
                <w:szCs w:val="20"/>
              </w:rPr>
            </w:pPr>
            <w:r w:rsidRPr="000A1BEB">
              <w:rPr>
                <w:color w:val="000000"/>
                <w:sz w:val="20"/>
                <w:szCs w:val="20"/>
              </w:rPr>
              <w:t xml:space="preserve">      Лесное хозяйство</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07</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200,6</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210,6</w:t>
            </w:r>
          </w:p>
        </w:tc>
      </w:tr>
      <w:tr w:rsidR="000A1BEB" w:rsidRPr="000A1BEB" w:rsidTr="00084954">
        <w:trPr>
          <w:gridAfter w:val="1"/>
          <w:wAfter w:w="425" w:type="dxa"/>
          <w:trHeight w:val="178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82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07</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0800000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200,6</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210,6</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83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"Развитие  лесного хозяйство на территории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07</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0830000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200,6</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210,6</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84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Мероприятия в области лесного хозяйства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07</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0831322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200,6</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210,6</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85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0831322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200,6</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210,6</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1"/>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1"/>
              <w:rPr>
                <w:sz w:val="20"/>
                <w:szCs w:val="20"/>
              </w:rPr>
            </w:pPr>
            <w:r w:rsidRPr="000A1BEB">
              <w:rPr>
                <w:sz w:val="20"/>
                <w:szCs w:val="20"/>
              </w:rPr>
              <w:t>86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1"/>
              <w:rPr>
                <w:color w:val="000000"/>
                <w:sz w:val="20"/>
                <w:szCs w:val="20"/>
              </w:rPr>
            </w:pPr>
            <w:r w:rsidRPr="000A1BEB">
              <w:rPr>
                <w:color w:val="000000"/>
                <w:sz w:val="20"/>
                <w:szCs w:val="20"/>
              </w:rPr>
              <w:t xml:space="preserve">      Транспорт</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08</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3 199,5</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3 359,4</w:t>
            </w:r>
          </w:p>
        </w:tc>
      </w:tr>
      <w:tr w:rsidR="000A1BEB" w:rsidRPr="000A1BEB" w:rsidTr="00084954">
        <w:trPr>
          <w:gridAfter w:val="1"/>
          <w:wAfter w:w="425" w:type="dxa"/>
          <w:trHeight w:val="41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87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w:t>
            </w:r>
            <w:r w:rsidRPr="000A1BEB">
              <w:rPr>
                <w:color w:val="000000"/>
                <w:sz w:val="20"/>
                <w:szCs w:val="20"/>
              </w:rPr>
              <w:lastRenderedPageBreak/>
              <w:t>городском округе" на 2014-2020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lastRenderedPageBreak/>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08</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0800000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3 199,5</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3 359,4</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88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"Развитие транспортного обс</w:t>
            </w:r>
            <w:r w:rsidR="00084954">
              <w:rPr>
                <w:color w:val="000000"/>
                <w:sz w:val="20"/>
                <w:szCs w:val="20"/>
              </w:rPr>
              <w:t>л</w:t>
            </w:r>
            <w:r w:rsidRPr="000A1BEB">
              <w:rPr>
                <w:color w:val="000000"/>
                <w:sz w:val="20"/>
                <w:szCs w:val="20"/>
              </w:rPr>
              <w:t>уживания населения"</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08</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0880000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3 199,5</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3 359,4</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89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84954">
            <w:pPr>
              <w:rPr>
                <w:color w:val="000000"/>
                <w:sz w:val="20"/>
                <w:szCs w:val="20"/>
              </w:rPr>
            </w:pPr>
            <w:r w:rsidRPr="000A1BEB">
              <w:rPr>
                <w:color w:val="000000"/>
                <w:sz w:val="20"/>
                <w:szCs w:val="20"/>
              </w:rPr>
              <w:t xml:space="preserve">  Мероприятия в области  автомобильного транспорта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08</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0881332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3 199,5</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3 359,4</w:t>
            </w:r>
          </w:p>
        </w:tc>
      </w:tr>
      <w:tr w:rsidR="000A1BEB" w:rsidRPr="000A1BEB" w:rsidTr="00084954">
        <w:trPr>
          <w:gridAfter w:val="1"/>
          <w:wAfter w:w="425" w:type="dxa"/>
          <w:trHeight w:val="102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90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08</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0881332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810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3 199,5</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3 359,4</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1"/>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1"/>
              <w:rPr>
                <w:sz w:val="20"/>
                <w:szCs w:val="20"/>
              </w:rPr>
            </w:pPr>
            <w:r w:rsidRPr="000A1BEB">
              <w:rPr>
                <w:sz w:val="20"/>
                <w:szCs w:val="20"/>
              </w:rPr>
              <w:t>91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1"/>
              <w:rPr>
                <w:color w:val="000000"/>
                <w:sz w:val="20"/>
                <w:szCs w:val="20"/>
              </w:rPr>
            </w:pPr>
            <w:r w:rsidRPr="000A1BEB">
              <w:rPr>
                <w:color w:val="000000"/>
                <w:sz w:val="20"/>
                <w:szCs w:val="20"/>
              </w:rPr>
              <w:t xml:space="preserve">      Дорожное хозяйство (дорожные фонды)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32 099,0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34 536,0</w:t>
            </w:r>
          </w:p>
        </w:tc>
      </w:tr>
      <w:tr w:rsidR="000A1BEB" w:rsidRPr="000A1BEB" w:rsidTr="00084954">
        <w:trPr>
          <w:gridAfter w:val="1"/>
          <w:wAfter w:w="425" w:type="dxa"/>
          <w:trHeight w:val="153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92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0700000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32 099,0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34 536,0</w:t>
            </w:r>
          </w:p>
        </w:tc>
      </w:tr>
      <w:tr w:rsidR="000A1BEB" w:rsidRPr="000A1BEB" w:rsidTr="00084954">
        <w:trPr>
          <w:gridAfter w:val="1"/>
          <w:wAfter w:w="425" w:type="dxa"/>
          <w:trHeight w:val="102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93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Содержание автомобильных дорог  общего пользования местного значения и искусственных сооружений, расположенных на них</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0701401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15 153,0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15 804,0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94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0701401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15 153,0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15 804,0</w:t>
            </w:r>
          </w:p>
        </w:tc>
      </w:tr>
      <w:tr w:rsidR="000A1BEB" w:rsidRPr="000A1BEB" w:rsidTr="00084954">
        <w:trPr>
          <w:gridAfter w:val="1"/>
          <w:wAfter w:w="425" w:type="dxa"/>
          <w:trHeight w:val="102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95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Ремонт автомобильных дорог общего пользования местного значения и искусственных  сооружений, расположенных  на них</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0701402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7 875,0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8 214,0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96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0701402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7 875,0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8 214,0</w:t>
            </w:r>
          </w:p>
        </w:tc>
      </w:tr>
      <w:tr w:rsidR="000A1BEB" w:rsidRPr="000A1BEB" w:rsidTr="00084954">
        <w:trPr>
          <w:gridAfter w:val="1"/>
          <w:wAfter w:w="425" w:type="dxa"/>
          <w:trHeight w:val="99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97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Капитальный ремонт автомобильных  дорог  общего пользования местного значения и искусственных сооружений, расположенных на них</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0701403</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4 200,0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4 380,0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98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0701403</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4 200,0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4 380,0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99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Разработка и экспертиза  проектно-сметной  документации  по капитальному ремонту автомобильных дорог</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0701405</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1 100,0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2 205,0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100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0701405</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1 100,0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2 205,0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101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Информационная пропаганда   обеспечения безопасности дорожного движения</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0701406</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113,0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118,0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102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0701406</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113,0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118,0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103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Установка, ремонт, обслуживание дорожных знаков и нанесение дорожной разметки</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0701407</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3 658,0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3 815,0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104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0701407</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3 658,0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3 815,0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1"/>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1"/>
              <w:rPr>
                <w:sz w:val="20"/>
                <w:szCs w:val="20"/>
              </w:rPr>
            </w:pPr>
            <w:r w:rsidRPr="000A1BEB">
              <w:rPr>
                <w:sz w:val="20"/>
                <w:szCs w:val="20"/>
              </w:rPr>
              <w:t>105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1"/>
              <w:rPr>
                <w:color w:val="000000"/>
                <w:sz w:val="20"/>
                <w:szCs w:val="20"/>
              </w:rPr>
            </w:pPr>
            <w:r w:rsidRPr="000A1BEB">
              <w:rPr>
                <w:color w:val="000000"/>
                <w:sz w:val="20"/>
                <w:szCs w:val="20"/>
              </w:rPr>
              <w:t xml:space="preserve">      Связь и информатика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10</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2 145,0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1 896,0</w:t>
            </w:r>
          </w:p>
        </w:tc>
      </w:tr>
      <w:tr w:rsidR="000A1BEB" w:rsidRPr="000A1BEB" w:rsidTr="00084954">
        <w:trPr>
          <w:gridAfter w:val="1"/>
          <w:wAfter w:w="425" w:type="dxa"/>
          <w:trHeight w:val="123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106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10</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0100000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2 145,0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1 896,0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107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"Информационное общество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10</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0130000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2 145,0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1 896,0</w:t>
            </w:r>
          </w:p>
        </w:tc>
      </w:tr>
      <w:tr w:rsidR="000A1BEB" w:rsidRPr="000A1BEB" w:rsidTr="00084954">
        <w:trPr>
          <w:gridAfter w:val="1"/>
          <w:wAfter w:w="425" w:type="dxa"/>
          <w:trHeight w:val="103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108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Реализация мероприятий по информатизации в рамках </w:t>
            </w:r>
            <w:proofErr w:type="spellStart"/>
            <w:r w:rsidRPr="000A1BEB">
              <w:rPr>
                <w:color w:val="000000"/>
                <w:sz w:val="20"/>
                <w:szCs w:val="20"/>
              </w:rPr>
              <w:t>софинансирования</w:t>
            </w:r>
            <w:proofErr w:type="spellEnd"/>
            <w:r w:rsidRPr="000A1BEB">
              <w:rPr>
                <w:color w:val="000000"/>
                <w:sz w:val="20"/>
                <w:szCs w:val="20"/>
              </w:rPr>
              <w:t xml:space="preserve"> областной подпрограммы «Информационное общество Свердловской области»</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10</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0131313</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205,0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206,0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109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10</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0131313</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205,0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206,0</w:t>
            </w:r>
          </w:p>
        </w:tc>
      </w:tr>
      <w:tr w:rsidR="000A1BEB" w:rsidRPr="000A1BEB" w:rsidTr="00084954">
        <w:trPr>
          <w:gridAfter w:val="1"/>
          <w:wAfter w:w="425" w:type="dxa"/>
          <w:trHeight w:val="103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110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84954">
            <w:pPr>
              <w:rPr>
                <w:color w:val="000000"/>
                <w:sz w:val="20"/>
                <w:szCs w:val="20"/>
              </w:rPr>
            </w:pPr>
            <w:r w:rsidRPr="000A1BEB">
              <w:rPr>
                <w:color w:val="000000"/>
                <w:sz w:val="20"/>
                <w:szCs w:val="20"/>
              </w:rPr>
              <w:t xml:space="preserve">        Автоматизация рабочих мест сотрудников, оказывающих муниципальные услуги в электронном виде, и обеспечение их информационной безопасности</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10</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0131314</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1 940,0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1 690,0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111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10</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0131314</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1 940,0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1 690,0</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1"/>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1"/>
              <w:rPr>
                <w:sz w:val="20"/>
                <w:szCs w:val="20"/>
              </w:rPr>
            </w:pPr>
            <w:r w:rsidRPr="000A1BEB">
              <w:rPr>
                <w:sz w:val="20"/>
                <w:szCs w:val="20"/>
              </w:rPr>
              <w:t>112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1"/>
              <w:rPr>
                <w:color w:val="000000"/>
                <w:sz w:val="20"/>
                <w:szCs w:val="20"/>
              </w:rPr>
            </w:pPr>
            <w:r w:rsidRPr="000A1BEB">
              <w:rPr>
                <w:color w:val="000000"/>
                <w:sz w:val="20"/>
                <w:szCs w:val="20"/>
              </w:rPr>
              <w:t xml:space="preserve">      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4 058,0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3 061,0</w:t>
            </w:r>
          </w:p>
        </w:tc>
      </w:tr>
      <w:tr w:rsidR="000A1BEB" w:rsidRPr="000A1BEB" w:rsidTr="00084954">
        <w:trPr>
          <w:gridAfter w:val="1"/>
          <w:wAfter w:w="425" w:type="dxa"/>
          <w:trHeight w:val="127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113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0100000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630,0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630,0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114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"Развитие и поддержка малого  и среднего предпринимательства в Североуральском городском округе"</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0120000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630,0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630,0</w:t>
            </w:r>
          </w:p>
        </w:tc>
      </w:tr>
      <w:tr w:rsidR="000A1BEB" w:rsidRPr="000A1BEB" w:rsidTr="00084954">
        <w:trPr>
          <w:gridAfter w:val="1"/>
          <w:wAfter w:w="425" w:type="dxa"/>
          <w:trHeight w:val="153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115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84954">
            <w:pPr>
              <w:rPr>
                <w:color w:val="000000"/>
                <w:sz w:val="20"/>
                <w:szCs w:val="20"/>
              </w:rPr>
            </w:pPr>
            <w:r w:rsidRPr="000A1BEB">
              <w:rPr>
                <w:color w:val="000000"/>
                <w:sz w:val="20"/>
                <w:szCs w:val="20"/>
              </w:rPr>
              <w:t xml:space="preserve"> </w:t>
            </w:r>
            <w:proofErr w:type="spellStart"/>
            <w:r w:rsidRPr="000A1BEB">
              <w:rPr>
                <w:color w:val="000000"/>
                <w:sz w:val="20"/>
                <w:szCs w:val="20"/>
              </w:rPr>
              <w:t>Софинансирование</w:t>
            </w:r>
            <w:proofErr w:type="spellEnd"/>
            <w:r w:rsidRPr="000A1BEB">
              <w:rPr>
                <w:color w:val="000000"/>
                <w:sz w:val="20"/>
                <w:szCs w:val="20"/>
              </w:rPr>
              <w:t xml:space="preserve">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0121311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630,0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630,0</w:t>
            </w:r>
          </w:p>
        </w:tc>
      </w:tr>
      <w:tr w:rsidR="000A1BEB" w:rsidRPr="000A1BEB" w:rsidTr="00084954">
        <w:trPr>
          <w:gridAfter w:val="1"/>
          <w:wAfter w:w="425" w:type="dxa"/>
          <w:trHeight w:val="102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116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Субсидии некоммерческим организациям (за исключением государственных (муниципальных) учреждений)</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0121311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630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630,0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630,0</w:t>
            </w:r>
          </w:p>
        </w:tc>
      </w:tr>
      <w:tr w:rsidR="000A1BEB" w:rsidRPr="000A1BEB" w:rsidTr="00084954">
        <w:trPr>
          <w:gridAfter w:val="1"/>
          <w:wAfter w:w="425" w:type="dxa"/>
          <w:trHeight w:val="153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117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0600000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3 428,0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2 431,0</w:t>
            </w:r>
          </w:p>
        </w:tc>
      </w:tr>
      <w:tr w:rsidR="000A1BEB" w:rsidRPr="000A1BEB" w:rsidTr="00084954">
        <w:trPr>
          <w:gridAfter w:val="1"/>
          <w:wAfter w:w="425" w:type="dxa"/>
          <w:trHeight w:val="129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118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0610000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1 812,0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1 200,0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119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Внесение изменений в документацию  градостроительного зонирования и территориального планирования</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0611341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312,0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300,0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120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0611341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312,0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300,0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121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Разработка и создание модели информационной системы обеспечения градостроительной деятельности</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0611342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300,0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122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0611342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0,0</w:t>
            </w:r>
          </w:p>
        </w:tc>
      </w:tr>
      <w:tr w:rsidR="000A1BEB" w:rsidRPr="000A1BEB" w:rsidTr="00084954">
        <w:trPr>
          <w:gridAfter w:val="1"/>
          <w:wAfter w:w="425" w:type="dxa"/>
          <w:trHeight w:val="36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123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Разработка проектов планировки</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0611343</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1 200,0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900,0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124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0611343</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1 200,0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900,0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125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"Создание системы кадастра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0620000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1 616,0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1 231,0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126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Мероприятия по формированию земельных участков на территории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0621344</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150,0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150,0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127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0621344</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150,0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150,0</w:t>
            </w:r>
          </w:p>
        </w:tc>
      </w:tr>
      <w:tr w:rsidR="000A1BEB" w:rsidRPr="000A1BEB" w:rsidTr="00084954">
        <w:trPr>
          <w:gridAfter w:val="1"/>
          <w:wAfter w:w="425" w:type="dxa"/>
          <w:trHeight w:val="52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128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Установление границ населенных пунктов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0621345</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1 100,0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700,0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129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0621345</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1 100,0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700,0</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130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84954">
            <w:pPr>
              <w:rPr>
                <w:color w:val="000000"/>
                <w:sz w:val="20"/>
                <w:szCs w:val="20"/>
              </w:rPr>
            </w:pPr>
            <w:r w:rsidRPr="000A1BEB">
              <w:rPr>
                <w:color w:val="000000"/>
                <w:sz w:val="20"/>
                <w:szCs w:val="20"/>
              </w:rPr>
              <w:t xml:space="preserve">        </w:t>
            </w:r>
            <w:proofErr w:type="spellStart"/>
            <w:r w:rsidRPr="000A1BEB">
              <w:rPr>
                <w:color w:val="000000"/>
                <w:sz w:val="20"/>
                <w:szCs w:val="20"/>
              </w:rPr>
              <w:t>Инвентаризационно</w:t>
            </w:r>
            <w:proofErr w:type="spellEnd"/>
            <w:r w:rsidRPr="000A1BEB">
              <w:rPr>
                <w:color w:val="000000"/>
                <w:sz w:val="20"/>
                <w:szCs w:val="20"/>
              </w:rPr>
              <w:t>-технические работы в отношении многоквартирных домов</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0621346</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366,0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381,0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131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0621346</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366,0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381,0</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132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87 558,1</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74 537,7</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1"/>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1"/>
              <w:rPr>
                <w:sz w:val="20"/>
                <w:szCs w:val="20"/>
              </w:rPr>
            </w:pPr>
            <w:r w:rsidRPr="000A1BEB">
              <w:rPr>
                <w:sz w:val="20"/>
                <w:szCs w:val="20"/>
              </w:rPr>
              <w:t>133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1"/>
              <w:rPr>
                <w:color w:val="000000"/>
                <w:sz w:val="20"/>
                <w:szCs w:val="20"/>
              </w:rPr>
            </w:pPr>
            <w:r w:rsidRPr="000A1BEB">
              <w:rPr>
                <w:color w:val="000000"/>
                <w:sz w:val="20"/>
                <w:szCs w:val="20"/>
              </w:rPr>
              <w:t xml:space="preserve">      Жилищное хозяйство</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18 991,4</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19 941,0</w:t>
            </w:r>
          </w:p>
        </w:tc>
      </w:tr>
      <w:tr w:rsidR="000A1BEB" w:rsidRPr="000A1BEB" w:rsidTr="00084954">
        <w:trPr>
          <w:gridAfter w:val="1"/>
          <w:wAfter w:w="425" w:type="dxa"/>
          <w:trHeight w:val="178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134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0800000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18 991,4</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19 941,0</w:t>
            </w:r>
          </w:p>
        </w:tc>
      </w:tr>
      <w:tr w:rsidR="000A1BEB" w:rsidRPr="000A1BEB" w:rsidTr="00084954">
        <w:trPr>
          <w:gridAfter w:val="1"/>
          <w:wAfter w:w="425" w:type="dxa"/>
          <w:trHeight w:val="127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135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0850000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18 991,4</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19 941,0</w:t>
            </w:r>
          </w:p>
        </w:tc>
      </w:tr>
      <w:tr w:rsidR="000A1BEB" w:rsidRPr="000A1BEB" w:rsidTr="00084954">
        <w:trPr>
          <w:gridAfter w:val="1"/>
          <w:wAfter w:w="425" w:type="dxa"/>
          <w:trHeight w:val="102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136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Взнос региональному оператору на капитальный ремонт общего имущества в многоквартирном доме за муниципальные жилые помещения</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0851523</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8 596,4</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9 026,2</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137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0851523</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850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8 596,4</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9 026,2</w:t>
            </w:r>
          </w:p>
        </w:tc>
      </w:tr>
      <w:tr w:rsidR="000A1BEB" w:rsidRPr="000A1BEB" w:rsidTr="00084954">
        <w:trPr>
          <w:gridAfter w:val="1"/>
          <w:wAfter w:w="425" w:type="dxa"/>
          <w:trHeight w:val="153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138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Ремонт общего имущества и квартир, в которых проживают отдельные категории граждан муниципального жилищного фонда в целях приведения в состояние, отвечающее требованиям пожарной безопасности, санитарно-техническим и иным требованиям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0851524</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2 520,0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2 646,0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139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0851524</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2 520,0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2 646,0</w:t>
            </w:r>
          </w:p>
        </w:tc>
      </w:tr>
      <w:tr w:rsidR="000A1BEB" w:rsidRPr="000A1BEB" w:rsidTr="00084954">
        <w:trPr>
          <w:gridAfter w:val="1"/>
          <w:wAfter w:w="425" w:type="dxa"/>
          <w:trHeight w:val="127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140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Возмещение недополученных доходов организациям, предоставляющим населению жилищные услуги по тарифам, не обеспечивающим возмещение издержек, по содержанию  лифтового  хозяйства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0851525</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3 150,0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3 307,5</w:t>
            </w:r>
          </w:p>
        </w:tc>
      </w:tr>
      <w:tr w:rsidR="000A1BEB" w:rsidRPr="000A1BEB" w:rsidTr="00084954">
        <w:trPr>
          <w:gridAfter w:val="1"/>
          <w:wAfter w:w="425" w:type="dxa"/>
          <w:trHeight w:val="102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141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0851525</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810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3 150,0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3 307,5</w:t>
            </w:r>
          </w:p>
        </w:tc>
      </w:tr>
      <w:tr w:rsidR="000A1BEB" w:rsidRPr="000A1BEB" w:rsidTr="00084954">
        <w:trPr>
          <w:gridAfter w:val="1"/>
          <w:wAfter w:w="425" w:type="dxa"/>
          <w:trHeight w:val="177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142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Возмещение недополученных  доходов организациям, предоставляющим населению жилищные услуги по тарифам, не обеспечивающим  возмещение издержек, по содержанию и текущему ремонту общего имущества многоквартирных домов поселка Покровск-Уральский</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0851526</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2 625,0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2 756,3</w:t>
            </w:r>
          </w:p>
        </w:tc>
      </w:tr>
      <w:tr w:rsidR="000A1BEB" w:rsidRPr="000A1BEB" w:rsidTr="00084954">
        <w:trPr>
          <w:gridAfter w:val="1"/>
          <w:wAfter w:w="425" w:type="dxa"/>
          <w:trHeight w:val="102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143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0851526</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810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2 625,0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2 756,3</w:t>
            </w:r>
          </w:p>
        </w:tc>
      </w:tr>
      <w:tr w:rsidR="000A1BEB" w:rsidRPr="000A1BEB" w:rsidTr="00084954">
        <w:trPr>
          <w:gridAfter w:val="1"/>
          <w:wAfter w:w="425" w:type="dxa"/>
          <w:trHeight w:val="102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144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Предоставление субсидий на удешевление услуг по содержанию и ремонту муниципального специализированного жилищного фонда  (общежитий)</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0851527</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2 100,0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2 205,0</w:t>
            </w:r>
          </w:p>
        </w:tc>
      </w:tr>
      <w:tr w:rsidR="000A1BEB" w:rsidRPr="000A1BEB" w:rsidTr="00084954">
        <w:trPr>
          <w:gridAfter w:val="1"/>
          <w:wAfter w:w="425" w:type="dxa"/>
          <w:trHeight w:val="102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145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0851527</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810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2 100,0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2 205,0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1"/>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1"/>
              <w:rPr>
                <w:sz w:val="20"/>
                <w:szCs w:val="20"/>
              </w:rPr>
            </w:pPr>
            <w:r w:rsidRPr="000A1BEB">
              <w:rPr>
                <w:sz w:val="20"/>
                <w:szCs w:val="20"/>
              </w:rPr>
              <w:t>146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1"/>
              <w:rPr>
                <w:color w:val="000000"/>
                <w:sz w:val="20"/>
                <w:szCs w:val="20"/>
              </w:rPr>
            </w:pPr>
            <w:r w:rsidRPr="000A1BEB">
              <w:rPr>
                <w:color w:val="000000"/>
                <w:sz w:val="20"/>
                <w:szCs w:val="20"/>
              </w:rPr>
              <w:t xml:space="preserve">      Коммунальное хозяйство</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7 875,0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8 268,8</w:t>
            </w:r>
          </w:p>
        </w:tc>
      </w:tr>
      <w:tr w:rsidR="000A1BEB" w:rsidRPr="000A1BEB" w:rsidTr="00084954">
        <w:trPr>
          <w:gridAfter w:val="1"/>
          <w:wAfter w:w="425" w:type="dxa"/>
          <w:trHeight w:val="178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147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0800000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7 875,0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8 268,8</w:t>
            </w:r>
          </w:p>
        </w:tc>
      </w:tr>
      <w:tr w:rsidR="000A1BEB" w:rsidRPr="000A1BEB" w:rsidTr="00084954">
        <w:trPr>
          <w:gridAfter w:val="1"/>
          <w:wAfter w:w="425" w:type="dxa"/>
          <w:trHeight w:val="127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148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0820000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7 875,0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8 268,8</w:t>
            </w:r>
          </w:p>
        </w:tc>
      </w:tr>
      <w:tr w:rsidR="000A1BEB" w:rsidRPr="000A1BEB" w:rsidTr="00084954">
        <w:trPr>
          <w:gridAfter w:val="1"/>
          <w:wAfter w:w="425" w:type="dxa"/>
          <w:trHeight w:val="178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149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84954">
            <w:pPr>
              <w:rPr>
                <w:color w:val="000000"/>
                <w:sz w:val="20"/>
                <w:szCs w:val="20"/>
              </w:rPr>
            </w:pPr>
            <w:r w:rsidRPr="000A1BEB">
              <w:rPr>
                <w:color w:val="000000"/>
                <w:sz w:val="20"/>
                <w:szCs w:val="20"/>
              </w:rPr>
              <w:t xml:space="preserve">                  Реконструкция, модернизация водопроводных сетей. сетей системы водоотведения с заменой (без замены) оборудования с более высоким КПД, установка регулир</w:t>
            </w:r>
            <w:r w:rsidR="00084954">
              <w:rPr>
                <w:color w:val="000000"/>
                <w:sz w:val="20"/>
                <w:szCs w:val="20"/>
              </w:rPr>
              <w:t>у</w:t>
            </w:r>
            <w:r w:rsidRPr="000A1BEB">
              <w:rPr>
                <w:color w:val="000000"/>
                <w:sz w:val="20"/>
                <w:szCs w:val="20"/>
              </w:rPr>
              <w:t>емого привода, реконструкция тепловых сетей, в том числе тепловых пунктов, котельных</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0821516</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4 725,0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4 961,3</w:t>
            </w:r>
          </w:p>
        </w:tc>
      </w:tr>
      <w:tr w:rsidR="000A1BEB" w:rsidRPr="000A1BEB" w:rsidTr="00084954">
        <w:trPr>
          <w:gridAfter w:val="1"/>
          <w:wAfter w:w="425" w:type="dxa"/>
          <w:trHeight w:val="557"/>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150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Субсидии юридическим лицам (кроме некоммерческих организаций), индивидуальным </w:t>
            </w:r>
            <w:r w:rsidRPr="000A1BEB">
              <w:rPr>
                <w:color w:val="000000"/>
                <w:sz w:val="20"/>
                <w:szCs w:val="20"/>
              </w:rPr>
              <w:lastRenderedPageBreak/>
              <w:t>предпринимателям, физическим лицам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lastRenderedPageBreak/>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0821516</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810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4 725,0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4 961,3</w:t>
            </w:r>
          </w:p>
        </w:tc>
      </w:tr>
      <w:tr w:rsidR="000A1BEB" w:rsidRPr="000A1BEB" w:rsidTr="00084954">
        <w:trPr>
          <w:gridAfter w:val="1"/>
          <w:wAfter w:w="425" w:type="dxa"/>
          <w:trHeight w:val="204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151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84954">
            <w:pPr>
              <w:rPr>
                <w:color w:val="000000"/>
                <w:sz w:val="20"/>
                <w:szCs w:val="20"/>
              </w:rPr>
            </w:pPr>
            <w:r w:rsidRPr="000A1BEB">
              <w:rPr>
                <w:color w:val="000000"/>
                <w:sz w:val="20"/>
                <w:szCs w:val="20"/>
              </w:rPr>
              <w:t xml:space="preserve">   Оснащение зданий (строений,</w:t>
            </w:r>
            <w:r w:rsidR="00084954">
              <w:rPr>
                <w:color w:val="000000"/>
                <w:sz w:val="20"/>
                <w:szCs w:val="20"/>
              </w:rPr>
              <w:t xml:space="preserve"> </w:t>
            </w:r>
            <w:r w:rsidRPr="000A1BEB">
              <w:rPr>
                <w:color w:val="000000"/>
                <w:sz w:val="20"/>
                <w:szCs w:val="20"/>
              </w:rPr>
              <w:t>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0821517</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3 150,0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3 307,5</w:t>
            </w:r>
          </w:p>
        </w:tc>
      </w:tr>
      <w:tr w:rsidR="000A1BEB" w:rsidRPr="000A1BEB" w:rsidTr="00084954">
        <w:trPr>
          <w:gridAfter w:val="1"/>
          <w:wAfter w:w="425" w:type="dxa"/>
          <w:trHeight w:val="102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152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0821517</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810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3 150,0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3 307,5</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1"/>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1"/>
              <w:rPr>
                <w:sz w:val="20"/>
                <w:szCs w:val="20"/>
              </w:rPr>
            </w:pPr>
            <w:r w:rsidRPr="000A1BEB">
              <w:rPr>
                <w:sz w:val="20"/>
                <w:szCs w:val="20"/>
              </w:rPr>
              <w:t>153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1"/>
              <w:rPr>
                <w:color w:val="000000"/>
                <w:sz w:val="20"/>
                <w:szCs w:val="20"/>
              </w:rPr>
            </w:pPr>
            <w:r w:rsidRPr="000A1BEB">
              <w:rPr>
                <w:color w:val="000000"/>
                <w:sz w:val="20"/>
                <w:szCs w:val="20"/>
              </w:rPr>
              <w:t xml:space="preserve">      Благоустройство</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34 643,7</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33 341,2</w:t>
            </w:r>
          </w:p>
        </w:tc>
      </w:tr>
      <w:tr w:rsidR="000A1BEB" w:rsidRPr="000A1BEB" w:rsidTr="00084954">
        <w:trPr>
          <w:gridAfter w:val="1"/>
          <w:wAfter w:w="425" w:type="dxa"/>
          <w:trHeight w:val="178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154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0800000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34 643,7</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33 341,2</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155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"Комплексное  благоустройство территории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0810000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30 055,3</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28 523,3</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156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Благоустройство дворовых территорий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0811511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6 425,5</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3 746,8</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157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0811511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6 425,5</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3 746,8</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158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Уличное освещение</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0811512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12 600,0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13 200,0</w:t>
            </w:r>
          </w:p>
        </w:tc>
      </w:tr>
      <w:tr w:rsidR="000A1BEB" w:rsidRPr="000A1BEB" w:rsidTr="00084954">
        <w:trPr>
          <w:gridAfter w:val="1"/>
          <w:wAfter w:w="425" w:type="dxa"/>
          <w:trHeight w:val="41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159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w:t>
            </w:r>
            <w:r w:rsidRPr="000A1BEB">
              <w:rPr>
                <w:color w:val="000000"/>
                <w:sz w:val="20"/>
                <w:szCs w:val="20"/>
              </w:rPr>
              <w:lastRenderedPageBreak/>
              <w:t>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lastRenderedPageBreak/>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0811512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12 600,0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13 200,0</w:t>
            </w:r>
          </w:p>
        </w:tc>
      </w:tr>
      <w:tr w:rsidR="000A1BEB" w:rsidRPr="000A1BEB" w:rsidTr="00084954">
        <w:trPr>
          <w:gridAfter w:val="1"/>
          <w:wAfter w:w="425" w:type="dxa"/>
          <w:trHeight w:val="25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160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Озеленение</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0811513</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3 150,0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3 302,5</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161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0811513</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3 150,0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3 302,5</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162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Организация и содержание мест захоронения</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0811514</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2 724,5</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2 860,8</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163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0811514</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2 724,5</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2 860,8</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164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Прочие мероприятия по благоустройству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0811515</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5 155,3</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5 413,2</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165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0811515</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5 155,3</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5 413,2</w:t>
            </w:r>
          </w:p>
        </w:tc>
      </w:tr>
      <w:tr w:rsidR="000A1BEB" w:rsidRPr="000A1BEB" w:rsidTr="00084954">
        <w:trPr>
          <w:gridAfter w:val="1"/>
          <w:wAfter w:w="425" w:type="dxa"/>
          <w:trHeight w:val="127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166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0820000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3 150,0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3 307,5</w:t>
            </w:r>
          </w:p>
        </w:tc>
      </w:tr>
      <w:tr w:rsidR="000A1BEB" w:rsidRPr="000A1BEB" w:rsidTr="00084954">
        <w:trPr>
          <w:gridAfter w:val="1"/>
          <w:wAfter w:w="425" w:type="dxa"/>
          <w:trHeight w:val="178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167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Закупка и установка   осветительного оборудования с заменой  неэффективного на энергосберегающее, в том числе замена ламп накаливания на энергосберегающие, модернизация  сетей уличного освещения, проектно-сметные работы, экспертиза проектно-сметной документации</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0821518</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3 150,0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3 307,5</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168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0821518</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3 150,0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3 307,5</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169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"Комплексная экологическая программа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0860000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1 438,4</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1 510,4</w:t>
            </w:r>
          </w:p>
        </w:tc>
      </w:tr>
      <w:tr w:rsidR="000A1BEB" w:rsidRPr="000A1BEB" w:rsidTr="00084954">
        <w:trPr>
          <w:gridAfter w:val="1"/>
          <w:wAfter w:w="425" w:type="dxa"/>
          <w:trHeight w:val="102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170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Обеспечение мероприятий   по предупреждению негативного воздействия хозяйственной и иной деятельности на окружающую среду</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0861228</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1 438,4</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1 510,4</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171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0861228</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1 438,4</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1 510,4</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1"/>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1"/>
              <w:rPr>
                <w:sz w:val="20"/>
                <w:szCs w:val="20"/>
              </w:rPr>
            </w:pPr>
            <w:r w:rsidRPr="000A1BEB">
              <w:rPr>
                <w:sz w:val="20"/>
                <w:szCs w:val="20"/>
              </w:rPr>
              <w:t>172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1"/>
              <w:rPr>
                <w:color w:val="000000"/>
                <w:sz w:val="20"/>
                <w:szCs w:val="20"/>
              </w:rPr>
            </w:pPr>
            <w:r w:rsidRPr="000A1BEB">
              <w:rPr>
                <w:color w:val="000000"/>
                <w:sz w:val="20"/>
                <w:szCs w:val="20"/>
              </w:rPr>
              <w:t xml:space="preserve">      Другие вопросы в области жилищно-коммунального хозяйства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05</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26 048,0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12 986,7</w:t>
            </w:r>
          </w:p>
        </w:tc>
      </w:tr>
      <w:tr w:rsidR="000A1BEB" w:rsidRPr="000A1BEB" w:rsidTr="00084954">
        <w:trPr>
          <w:gridAfter w:val="1"/>
          <w:wAfter w:w="425" w:type="dxa"/>
          <w:trHeight w:val="178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173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05</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0800000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26 048,0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12 986,7</w:t>
            </w:r>
          </w:p>
        </w:tc>
      </w:tr>
      <w:tr w:rsidR="000A1BEB" w:rsidRPr="000A1BEB" w:rsidTr="00084954">
        <w:trPr>
          <w:gridAfter w:val="1"/>
          <w:wAfter w:w="425" w:type="dxa"/>
          <w:trHeight w:val="178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174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05</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0890000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26 048,0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12 986,7</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175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Обеспечение деятельности (оказание услуг) учреждений в области жилищно-коммунального хозяйства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05</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0891501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22 331,4</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12 234,3</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176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05</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0891501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19 107,1</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9 199,1</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177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w:t>
            </w:r>
            <w:r w:rsidRPr="000A1BEB">
              <w:rPr>
                <w:color w:val="000000"/>
                <w:sz w:val="20"/>
                <w:szCs w:val="20"/>
              </w:rPr>
              <w:lastRenderedPageBreak/>
              <w:t>(муниципальных)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lastRenderedPageBreak/>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05</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0891501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2 772,6</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2 581,9</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178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05</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0891501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850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451,7</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453,3</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179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Возмещение стоимости гарантированного перечня услуг по погребению</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05</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0891531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716,6</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752,4</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180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05</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0891531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716,6</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752,4</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181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Строительство городского кладбища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05</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0896501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3 000,0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0,0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182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Бюджетные инвестиции</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05</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0896501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410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3 000,0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0,0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183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ОХРАНА ОКРУЖАЮЩЕЙ СРЕДЫ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06</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55,1</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57,9</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1"/>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1"/>
              <w:rPr>
                <w:sz w:val="20"/>
                <w:szCs w:val="20"/>
              </w:rPr>
            </w:pPr>
            <w:r w:rsidRPr="000A1BEB">
              <w:rPr>
                <w:sz w:val="20"/>
                <w:szCs w:val="20"/>
              </w:rPr>
              <w:t>184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1"/>
              <w:rPr>
                <w:color w:val="000000"/>
                <w:sz w:val="20"/>
                <w:szCs w:val="20"/>
              </w:rPr>
            </w:pPr>
            <w:r w:rsidRPr="000A1BEB">
              <w:rPr>
                <w:color w:val="000000"/>
                <w:sz w:val="20"/>
                <w:szCs w:val="20"/>
              </w:rPr>
              <w:t xml:space="preserve">      Другие вопросы в области охраны окружающей среды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06</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05</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55,1</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57,9</w:t>
            </w:r>
          </w:p>
        </w:tc>
      </w:tr>
      <w:tr w:rsidR="000A1BEB" w:rsidRPr="000A1BEB" w:rsidTr="00084954">
        <w:trPr>
          <w:gridAfter w:val="1"/>
          <w:wAfter w:w="425" w:type="dxa"/>
          <w:trHeight w:val="178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185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06</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05</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0800000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55,1</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57,9</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186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"Комплексная экологическая программа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06</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05</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0860000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55,1</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57,9</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187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Реализация мероприятий по охране окружающей среды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06</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05</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0861229</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55,1</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57,9</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188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06</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05</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0861229</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55,1</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57,9</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189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ОБРАЗОВАНИЕ</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45 000,0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48 091,0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1"/>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1"/>
              <w:rPr>
                <w:sz w:val="20"/>
                <w:szCs w:val="20"/>
              </w:rPr>
            </w:pPr>
            <w:r w:rsidRPr="000A1BEB">
              <w:rPr>
                <w:sz w:val="20"/>
                <w:szCs w:val="20"/>
              </w:rPr>
              <w:t>190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1"/>
              <w:rPr>
                <w:color w:val="000000"/>
                <w:sz w:val="20"/>
                <w:szCs w:val="20"/>
              </w:rPr>
            </w:pPr>
            <w:r w:rsidRPr="000A1BEB">
              <w:rPr>
                <w:color w:val="000000"/>
                <w:sz w:val="20"/>
                <w:szCs w:val="20"/>
              </w:rPr>
              <w:t xml:space="preserve">      Общее образование</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43 207,0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46 268,0</w:t>
            </w:r>
          </w:p>
        </w:tc>
      </w:tr>
      <w:tr w:rsidR="000A1BEB" w:rsidRPr="000A1BEB" w:rsidTr="00084954">
        <w:trPr>
          <w:gridAfter w:val="1"/>
          <w:wAfter w:w="425" w:type="dxa"/>
          <w:trHeight w:val="127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191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0400000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33 337,0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35 944,0</w:t>
            </w:r>
          </w:p>
        </w:tc>
      </w:tr>
      <w:tr w:rsidR="000A1BEB" w:rsidRPr="000A1BEB" w:rsidTr="00084954">
        <w:trPr>
          <w:gridAfter w:val="1"/>
          <w:wAfter w:w="425" w:type="dxa"/>
          <w:trHeight w:val="102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192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0450000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33 337,0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35 944,0</w:t>
            </w:r>
          </w:p>
        </w:tc>
      </w:tr>
      <w:tr w:rsidR="000A1BEB" w:rsidRPr="000A1BEB" w:rsidTr="00084954">
        <w:trPr>
          <w:gridAfter w:val="1"/>
          <w:wAfter w:w="425" w:type="dxa"/>
          <w:trHeight w:val="102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193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Обеспечение деятельности (оказание услуг) учреждений дополнительного образования детей Детские художественные школы, школы искусств, музыкальные школы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0451603</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33 337,0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35 944,0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194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0451603</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12 837,0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13 844,0</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195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Субсидии автономным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0451603</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620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20 500,0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22 100,0</w:t>
            </w:r>
          </w:p>
        </w:tc>
      </w:tr>
      <w:tr w:rsidR="000A1BEB" w:rsidRPr="000A1BEB" w:rsidTr="00084954">
        <w:trPr>
          <w:gridAfter w:val="1"/>
          <w:wAfter w:w="425" w:type="dxa"/>
          <w:trHeight w:val="127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196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0500000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9 870,0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10 324,0</w:t>
            </w:r>
          </w:p>
        </w:tc>
      </w:tr>
      <w:tr w:rsidR="000A1BEB" w:rsidRPr="000A1BEB" w:rsidTr="00084954">
        <w:trPr>
          <w:gridAfter w:val="1"/>
          <w:wAfter w:w="425" w:type="dxa"/>
          <w:trHeight w:val="102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197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0570000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9 870,0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10 324,0</w:t>
            </w:r>
          </w:p>
        </w:tc>
      </w:tr>
      <w:tr w:rsidR="000A1BEB" w:rsidRPr="000A1BEB" w:rsidTr="00084954">
        <w:trPr>
          <w:gridAfter w:val="1"/>
          <w:wAfter w:w="425" w:type="dxa"/>
          <w:trHeight w:val="102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198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Обеспечение деятельности (оказание услуг) муниципального казенного учреждения «Объединение молодежно-подростковых клубов»</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0571603</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9 870,0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10 324,0</w:t>
            </w:r>
          </w:p>
        </w:tc>
      </w:tr>
      <w:tr w:rsidR="000A1BEB" w:rsidRPr="000A1BEB" w:rsidTr="00084954">
        <w:trPr>
          <w:gridAfter w:val="1"/>
          <w:wAfter w:w="425" w:type="dxa"/>
          <w:trHeight w:val="52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199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0571603</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9 137,0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9 543,7</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200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w:t>
            </w:r>
            <w:r w:rsidRPr="000A1BEB">
              <w:rPr>
                <w:color w:val="000000"/>
                <w:sz w:val="20"/>
                <w:szCs w:val="20"/>
              </w:rPr>
              <w:lastRenderedPageBreak/>
              <w:t>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lastRenderedPageBreak/>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0571603</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680,5</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725,2</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201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0571603</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850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52,5</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55,1</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1"/>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1"/>
              <w:rPr>
                <w:sz w:val="20"/>
                <w:szCs w:val="20"/>
              </w:rPr>
            </w:pPr>
            <w:r w:rsidRPr="000A1BEB">
              <w:rPr>
                <w:sz w:val="20"/>
                <w:szCs w:val="20"/>
              </w:rPr>
              <w:t>202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1"/>
              <w:rPr>
                <w:color w:val="000000"/>
                <w:sz w:val="20"/>
                <w:szCs w:val="20"/>
              </w:rPr>
            </w:pPr>
            <w:r w:rsidRPr="000A1BEB">
              <w:rPr>
                <w:color w:val="000000"/>
                <w:sz w:val="20"/>
                <w:szCs w:val="20"/>
              </w:rPr>
              <w:t xml:space="preserve">      Молодежная политика и оздоровление детей</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07</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1 793,0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1 823,0</w:t>
            </w:r>
          </w:p>
        </w:tc>
      </w:tr>
      <w:tr w:rsidR="000A1BEB" w:rsidRPr="000A1BEB" w:rsidTr="00084954">
        <w:trPr>
          <w:gridAfter w:val="1"/>
          <w:wAfter w:w="425" w:type="dxa"/>
          <w:trHeight w:val="127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203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07</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0500000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1 793,0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1 823,0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204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"Организация работы с молодежью в Североуральском городском округе"</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07</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0530000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300,0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300,0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205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Реализация мероприятий по работе с молодежью на территории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07</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0531616</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300,0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300,0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206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0531616</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300,0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207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"Трудоустройство несовершеннолетних граждан в возрасте от 14 до 18 лет в свободное от учебы время"</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07</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0540000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1 323,0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1 323,0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208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Трудоустройство несовершеннолетних граждан в возрасте от 14 до 18 лет в свободное от учебы время</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07</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0541617</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1 323,0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1 323,0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209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0541617</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1 323,0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1 323,0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210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 Патриотическое воспитание населения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07</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0550000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170,0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200,0</w:t>
            </w:r>
          </w:p>
        </w:tc>
      </w:tr>
      <w:tr w:rsidR="000A1BEB" w:rsidRPr="000A1BEB" w:rsidTr="00084954">
        <w:trPr>
          <w:gridAfter w:val="1"/>
          <w:wAfter w:w="425" w:type="dxa"/>
          <w:trHeight w:val="102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211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Проведение мероприятий по патриотическому воспитанию молодых граждан на территории </w:t>
            </w:r>
            <w:r w:rsidRPr="000A1BEB">
              <w:rPr>
                <w:color w:val="000000"/>
                <w:sz w:val="20"/>
                <w:szCs w:val="20"/>
              </w:rPr>
              <w:lastRenderedPageBreak/>
              <w:t>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lastRenderedPageBreak/>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07</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0551618</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170,0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200,0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212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0551618</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170,0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200,0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213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КУЛЬТУРА , КИНЕМАТОГРАФИЯ</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08</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62 875,8</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71 522,3</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1"/>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1"/>
              <w:rPr>
                <w:sz w:val="20"/>
                <w:szCs w:val="20"/>
              </w:rPr>
            </w:pPr>
            <w:r w:rsidRPr="000A1BEB">
              <w:rPr>
                <w:sz w:val="20"/>
                <w:szCs w:val="20"/>
              </w:rPr>
              <w:t>214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1"/>
              <w:rPr>
                <w:color w:val="000000"/>
                <w:sz w:val="20"/>
                <w:szCs w:val="20"/>
              </w:rPr>
            </w:pPr>
            <w:r w:rsidRPr="000A1BEB">
              <w:rPr>
                <w:color w:val="000000"/>
                <w:sz w:val="20"/>
                <w:szCs w:val="20"/>
              </w:rPr>
              <w:t xml:space="preserve">      Культура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08</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62 875,8</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71 522,3</w:t>
            </w:r>
          </w:p>
        </w:tc>
      </w:tr>
      <w:tr w:rsidR="000A1BEB" w:rsidRPr="000A1BEB" w:rsidTr="00084954">
        <w:trPr>
          <w:gridAfter w:val="1"/>
          <w:wAfter w:w="425" w:type="dxa"/>
          <w:trHeight w:val="127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215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08</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0400000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62 875,8</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71 522,3</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216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"Сохранение, использование, популяризация и охрана объектов культурного наследия"</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08</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0410000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200,0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210,0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217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Капитальный ремонт и ремонт памятников истории и культуры, относящихся к муниципальной собственности</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08</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0411713</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200,0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210,0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218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08</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0411713</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210,0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219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"Развитие музейного обслуживания населения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08</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0420000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2 809,8</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2 918,3</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220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Обеспечение деятельности (оказание услуг)  муниципального музея, приобретение и хранение предметов и музейных коллекций</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08</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0421702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2 809,8</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2 918,3</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221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08</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0421702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2 809,8</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2 918,3</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222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"Развитие библиотечного дела на территории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08</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0430000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12 701,2</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14 610,0</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223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Обеспечение деятельности (оказание услуг) муниципальных библиотек</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08</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0431703</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12 301,2</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14 610,0</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224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08</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0431703</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12 301,2</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14 610,0</w:t>
            </w:r>
          </w:p>
        </w:tc>
      </w:tr>
      <w:tr w:rsidR="000A1BEB" w:rsidRPr="000A1BEB" w:rsidTr="00084954">
        <w:trPr>
          <w:gridAfter w:val="1"/>
          <w:wAfter w:w="425" w:type="dxa"/>
          <w:trHeight w:val="229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6"/>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6"/>
              <w:rPr>
                <w:sz w:val="20"/>
                <w:szCs w:val="20"/>
              </w:rPr>
            </w:pPr>
            <w:r w:rsidRPr="000A1BEB">
              <w:rPr>
                <w:sz w:val="20"/>
                <w:szCs w:val="20"/>
              </w:rPr>
              <w:t>225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6"/>
              <w:rPr>
                <w:color w:val="000000"/>
                <w:sz w:val="20"/>
                <w:szCs w:val="20"/>
              </w:rPr>
            </w:pPr>
            <w:r w:rsidRPr="000A1BEB">
              <w:rPr>
                <w:color w:val="000000"/>
                <w:sz w:val="20"/>
                <w:szCs w:val="20"/>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08</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0431750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6"/>
              <w:rPr>
                <w:color w:val="000000"/>
                <w:sz w:val="20"/>
                <w:szCs w:val="20"/>
              </w:rPr>
            </w:pPr>
            <w:r w:rsidRPr="000A1BEB">
              <w:rPr>
                <w:color w:val="000000"/>
                <w:sz w:val="20"/>
                <w:szCs w:val="20"/>
              </w:rPr>
              <w:t>400,0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6"/>
              <w:rPr>
                <w:color w:val="000000"/>
                <w:sz w:val="20"/>
                <w:szCs w:val="20"/>
              </w:rPr>
            </w:pPr>
            <w:r w:rsidRPr="000A1BEB">
              <w:rPr>
                <w:color w:val="000000"/>
                <w:sz w:val="20"/>
                <w:szCs w:val="20"/>
              </w:rPr>
              <w:t>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226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08</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0431750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400,0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227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"Развитие  культурно - досуговой  деятельности  в Североуральском городском округе"</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08</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0440000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47 164,8</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53 784,0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228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Обеспечение деятельности (оказание услуг ) учреждений  культуры и искусства культурно- досуговой сферы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08</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0441701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45 764,8</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52 384,0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229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08</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0441701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45 764,8</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52 384,0</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230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Мероприятия в сфере культуры и искусства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08</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0441714</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1 400,0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1 400,0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231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08</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0441714</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1 400,0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1 400,0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232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СОЦИАЛЬНАЯ ПОЛИТИКА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7 946,1</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7 970,1</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1"/>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1"/>
              <w:rPr>
                <w:sz w:val="20"/>
                <w:szCs w:val="20"/>
              </w:rPr>
            </w:pPr>
            <w:r w:rsidRPr="000A1BEB">
              <w:rPr>
                <w:sz w:val="20"/>
                <w:szCs w:val="20"/>
              </w:rPr>
              <w:t>233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1"/>
              <w:rPr>
                <w:color w:val="000000"/>
                <w:sz w:val="20"/>
                <w:szCs w:val="20"/>
              </w:rPr>
            </w:pPr>
            <w:r w:rsidRPr="000A1BEB">
              <w:rPr>
                <w:color w:val="000000"/>
                <w:sz w:val="20"/>
                <w:szCs w:val="20"/>
              </w:rPr>
              <w:t xml:space="preserve">      Пенсионное обеспечение</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4 950,7</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4 950,7</w:t>
            </w:r>
          </w:p>
        </w:tc>
      </w:tr>
      <w:tr w:rsidR="000A1BEB" w:rsidRPr="000A1BEB" w:rsidTr="00084954">
        <w:trPr>
          <w:gridAfter w:val="1"/>
          <w:wAfter w:w="425" w:type="dxa"/>
          <w:trHeight w:val="127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234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0100000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4 950,7</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4 950,7</w:t>
            </w:r>
          </w:p>
        </w:tc>
      </w:tr>
      <w:tr w:rsidR="000A1BEB" w:rsidRPr="000A1BEB" w:rsidTr="00084954">
        <w:trPr>
          <w:gridAfter w:val="1"/>
          <w:wAfter w:w="425" w:type="dxa"/>
          <w:trHeight w:val="41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235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"Развитие  муниципальной службы </w:t>
            </w:r>
            <w:r w:rsidRPr="000A1BEB">
              <w:rPr>
                <w:color w:val="000000"/>
                <w:sz w:val="20"/>
                <w:szCs w:val="20"/>
              </w:rPr>
              <w:lastRenderedPageBreak/>
              <w:t>в Североуральском городском округе"</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lastRenderedPageBreak/>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0140000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4 950,7</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4 950,7</w:t>
            </w:r>
          </w:p>
        </w:tc>
      </w:tr>
      <w:tr w:rsidR="000A1BEB" w:rsidRPr="000A1BEB" w:rsidTr="00084954">
        <w:trPr>
          <w:gridAfter w:val="1"/>
          <w:wAfter w:w="425" w:type="dxa"/>
          <w:trHeight w:val="229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236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0147014</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4 950,7</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4 950,7</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237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0147014</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310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4 950,7</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4 950,7</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1"/>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1"/>
              <w:rPr>
                <w:sz w:val="20"/>
                <w:szCs w:val="20"/>
              </w:rPr>
            </w:pPr>
            <w:r w:rsidRPr="000A1BEB">
              <w:rPr>
                <w:sz w:val="20"/>
                <w:szCs w:val="20"/>
              </w:rPr>
              <w:t>238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1"/>
              <w:rPr>
                <w:color w:val="000000"/>
                <w:sz w:val="20"/>
                <w:szCs w:val="20"/>
              </w:rPr>
            </w:pPr>
            <w:r w:rsidRPr="000A1BEB">
              <w:rPr>
                <w:color w:val="000000"/>
                <w:sz w:val="20"/>
                <w:szCs w:val="20"/>
              </w:rPr>
              <w:t xml:space="preserve">      Социальное обеспечение населения</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1 230,4</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1 235,4</w:t>
            </w:r>
          </w:p>
        </w:tc>
      </w:tr>
      <w:tr w:rsidR="000A1BEB" w:rsidRPr="000A1BEB" w:rsidTr="00084954">
        <w:trPr>
          <w:gridAfter w:val="1"/>
          <w:wAfter w:w="425" w:type="dxa"/>
          <w:trHeight w:val="127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239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0500000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734,4</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734,4</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240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"Обеспечение жильем молодых семей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0560000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734,4</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734,4</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6"/>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6"/>
              <w:rPr>
                <w:sz w:val="20"/>
                <w:szCs w:val="20"/>
              </w:rPr>
            </w:pPr>
            <w:r w:rsidRPr="000A1BEB">
              <w:rPr>
                <w:sz w:val="20"/>
                <w:szCs w:val="20"/>
              </w:rPr>
              <w:t>241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6"/>
              <w:rPr>
                <w:color w:val="000000"/>
                <w:sz w:val="20"/>
                <w:szCs w:val="20"/>
              </w:rPr>
            </w:pPr>
            <w:r w:rsidRPr="000A1BEB">
              <w:rPr>
                <w:color w:val="000000"/>
                <w:sz w:val="20"/>
                <w:szCs w:val="20"/>
              </w:rPr>
              <w:t xml:space="preserve">                Предоставление социальных выплат молодым семьям на приобретение (строительство) жилья</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0567920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6"/>
              <w:rPr>
                <w:color w:val="000000"/>
                <w:sz w:val="20"/>
                <w:szCs w:val="20"/>
              </w:rPr>
            </w:pPr>
            <w:r w:rsidRPr="000A1BEB">
              <w:rPr>
                <w:color w:val="000000"/>
                <w:sz w:val="20"/>
                <w:szCs w:val="20"/>
              </w:rPr>
              <w:t>734,4</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6"/>
              <w:rPr>
                <w:color w:val="000000"/>
                <w:sz w:val="20"/>
                <w:szCs w:val="20"/>
              </w:rPr>
            </w:pPr>
            <w:r w:rsidRPr="000A1BEB">
              <w:rPr>
                <w:color w:val="000000"/>
                <w:sz w:val="20"/>
                <w:szCs w:val="20"/>
              </w:rPr>
              <w:t>734,4</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242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0567920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320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734,4</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734,4</w:t>
            </w:r>
          </w:p>
        </w:tc>
      </w:tr>
      <w:tr w:rsidR="000A1BEB" w:rsidRPr="000A1BEB" w:rsidTr="00084954">
        <w:trPr>
          <w:gridAfter w:val="1"/>
          <w:wAfter w:w="425" w:type="dxa"/>
          <w:trHeight w:val="127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243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0900000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496,0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501,0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244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"Дополнительные меры социальной поддержки населения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0920000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496,0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501,0</w:t>
            </w:r>
          </w:p>
        </w:tc>
      </w:tr>
      <w:tr w:rsidR="000A1BEB" w:rsidRPr="000A1BEB" w:rsidTr="00084954">
        <w:trPr>
          <w:gridAfter w:val="1"/>
          <w:wAfter w:w="425" w:type="dxa"/>
          <w:trHeight w:val="127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6"/>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6"/>
              <w:rPr>
                <w:sz w:val="20"/>
                <w:szCs w:val="20"/>
              </w:rPr>
            </w:pPr>
            <w:r w:rsidRPr="000A1BEB">
              <w:rPr>
                <w:sz w:val="20"/>
                <w:szCs w:val="20"/>
              </w:rPr>
              <w:t>245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6"/>
              <w:rPr>
                <w:color w:val="000000"/>
                <w:sz w:val="20"/>
                <w:szCs w:val="20"/>
              </w:rPr>
            </w:pPr>
            <w:r w:rsidRPr="000A1BEB">
              <w:rPr>
                <w:color w:val="000000"/>
                <w:sz w:val="20"/>
                <w:szCs w:val="2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0924910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6"/>
              <w:rPr>
                <w:color w:val="000000"/>
                <w:sz w:val="20"/>
                <w:szCs w:val="20"/>
              </w:rPr>
            </w:pPr>
            <w:r w:rsidRPr="000A1BEB">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6"/>
              <w:rPr>
                <w:color w:val="000000"/>
                <w:sz w:val="20"/>
                <w:szCs w:val="20"/>
              </w:rPr>
            </w:pPr>
            <w:r w:rsidRPr="000A1BEB">
              <w:rPr>
                <w:color w:val="000000"/>
                <w:sz w:val="20"/>
                <w:szCs w:val="20"/>
              </w:rPr>
              <w:t>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246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0924910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0,0</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247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0924910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310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0,0</w:t>
            </w:r>
          </w:p>
        </w:tc>
      </w:tr>
      <w:tr w:rsidR="000A1BEB" w:rsidRPr="000A1BEB" w:rsidTr="00084954">
        <w:trPr>
          <w:gridAfter w:val="1"/>
          <w:wAfter w:w="425" w:type="dxa"/>
          <w:trHeight w:val="124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6"/>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6"/>
              <w:rPr>
                <w:sz w:val="20"/>
                <w:szCs w:val="20"/>
              </w:rPr>
            </w:pPr>
            <w:r w:rsidRPr="000A1BEB">
              <w:rPr>
                <w:sz w:val="20"/>
                <w:szCs w:val="20"/>
              </w:rPr>
              <w:t>248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6"/>
              <w:rPr>
                <w:color w:val="000000"/>
                <w:sz w:val="20"/>
                <w:szCs w:val="20"/>
              </w:rPr>
            </w:pPr>
            <w:r w:rsidRPr="000A1BEB">
              <w:rPr>
                <w:color w:val="000000"/>
                <w:sz w:val="20"/>
                <w:szCs w:val="2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0924920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6"/>
              <w:rPr>
                <w:color w:val="000000"/>
                <w:sz w:val="20"/>
                <w:szCs w:val="20"/>
              </w:rPr>
            </w:pPr>
            <w:r w:rsidRPr="000A1BEB">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6"/>
              <w:rPr>
                <w:color w:val="000000"/>
                <w:sz w:val="20"/>
                <w:szCs w:val="20"/>
              </w:rPr>
            </w:pPr>
            <w:r w:rsidRPr="000A1BEB">
              <w:rPr>
                <w:color w:val="000000"/>
                <w:sz w:val="20"/>
                <w:szCs w:val="20"/>
              </w:rPr>
              <w:t>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249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0924920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0,0</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250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0924920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310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0,0</w:t>
            </w:r>
          </w:p>
        </w:tc>
      </w:tr>
      <w:tr w:rsidR="000A1BEB" w:rsidRPr="000A1BEB" w:rsidTr="00084954">
        <w:trPr>
          <w:gridAfter w:val="1"/>
          <w:wAfter w:w="425" w:type="dxa"/>
          <w:trHeight w:val="126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6"/>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6"/>
              <w:rPr>
                <w:sz w:val="20"/>
                <w:szCs w:val="20"/>
              </w:rPr>
            </w:pPr>
            <w:r w:rsidRPr="000A1BEB">
              <w:rPr>
                <w:sz w:val="20"/>
                <w:szCs w:val="20"/>
              </w:rPr>
              <w:t>251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6"/>
              <w:rPr>
                <w:color w:val="000000"/>
                <w:sz w:val="20"/>
                <w:szCs w:val="20"/>
              </w:rPr>
            </w:pPr>
            <w:r w:rsidRPr="000A1BEB">
              <w:rPr>
                <w:color w:val="000000"/>
                <w:sz w:val="20"/>
                <w:szCs w:val="20"/>
              </w:rPr>
              <w:t xml:space="preserve">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0925250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6"/>
              <w:rPr>
                <w:color w:val="000000"/>
                <w:sz w:val="20"/>
                <w:szCs w:val="20"/>
              </w:rPr>
            </w:pPr>
            <w:r w:rsidRPr="000A1BEB">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6"/>
              <w:rPr>
                <w:color w:val="000000"/>
                <w:sz w:val="20"/>
                <w:szCs w:val="20"/>
              </w:rPr>
            </w:pPr>
            <w:r w:rsidRPr="000A1BEB">
              <w:rPr>
                <w:color w:val="000000"/>
                <w:sz w:val="20"/>
                <w:szCs w:val="20"/>
              </w:rPr>
              <w:t>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252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0925250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0,0</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253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0925250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310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254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Оказание единовременной материальной поддержки гражданам оказавшимся в трудной жизненной ситуации</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0927902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129,0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255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0927902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320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129,0</w:t>
            </w:r>
          </w:p>
        </w:tc>
      </w:tr>
      <w:tr w:rsidR="000A1BEB" w:rsidRPr="000A1BEB" w:rsidTr="00084954">
        <w:trPr>
          <w:gridAfter w:val="1"/>
          <w:wAfter w:w="425" w:type="dxa"/>
          <w:trHeight w:val="102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256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0928011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372,0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372,0</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257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0928011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310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372,0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372,0</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1"/>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1"/>
              <w:rPr>
                <w:sz w:val="20"/>
                <w:szCs w:val="20"/>
              </w:rPr>
            </w:pPr>
            <w:r w:rsidRPr="000A1BEB">
              <w:rPr>
                <w:sz w:val="20"/>
                <w:szCs w:val="20"/>
              </w:rPr>
              <w:t>258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1"/>
              <w:rPr>
                <w:color w:val="000000"/>
                <w:sz w:val="20"/>
                <w:szCs w:val="20"/>
              </w:rPr>
            </w:pPr>
            <w:r w:rsidRPr="000A1BEB">
              <w:rPr>
                <w:color w:val="000000"/>
                <w:sz w:val="20"/>
                <w:szCs w:val="20"/>
              </w:rPr>
              <w:t xml:space="preserve">      Другие вопросы в области социальной политики</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1 765,0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1 784,0</w:t>
            </w:r>
          </w:p>
        </w:tc>
      </w:tr>
      <w:tr w:rsidR="000A1BEB" w:rsidRPr="000A1BEB" w:rsidTr="00084954">
        <w:trPr>
          <w:gridAfter w:val="1"/>
          <w:wAfter w:w="425" w:type="dxa"/>
          <w:trHeight w:val="127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259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0900000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1 765,0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1 784,0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260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"Поддержка общественных организаций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0910000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305,0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320,0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261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Осуществление мероприятий по поддержке общественных организаций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0917901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305,0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320,0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262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0917901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305,0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320,0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263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"Дополнительные меры социальной поддержки населения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0920000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1 460,0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1 464,0</w:t>
            </w:r>
          </w:p>
        </w:tc>
      </w:tr>
      <w:tr w:rsidR="000A1BEB" w:rsidRPr="000A1BEB" w:rsidTr="00084954">
        <w:trPr>
          <w:gridAfter w:val="1"/>
          <w:wAfter w:w="425" w:type="dxa"/>
          <w:trHeight w:val="127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6"/>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6"/>
              <w:rPr>
                <w:sz w:val="20"/>
                <w:szCs w:val="20"/>
              </w:rPr>
            </w:pPr>
            <w:r w:rsidRPr="000A1BEB">
              <w:rPr>
                <w:sz w:val="20"/>
                <w:szCs w:val="20"/>
              </w:rPr>
              <w:t>264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6"/>
              <w:rPr>
                <w:color w:val="000000"/>
                <w:sz w:val="20"/>
                <w:szCs w:val="20"/>
              </w:rPr>
            </w:pPr>
            <w:r w:rsidRPr="000A1BEB">
              <w:rPr>
                <w:color w:val="000000"/>
                <w:sz w:val="20"/>
                <w:szCs w:val="2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0924910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6"/>
              <w:rPr>
                <w:color w:val="000000"/>
                <w:sz w:val="20"/>
                <w:szCs w:val="20"/>
              </w:rPr>
            </w:pPr>
            <w:r w:rsidRPr="000A1BEB">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6"/>
              <w:rPr>
                <w:color w:val="000000"/>
                <w:sz w:val="20"/>
                <w:szCs w:val="20"/>
              </w:rPr>
            </w:pPr>
            <w:r w:rsidRPr="000A1BEB">
              <w:rPr>
                <w:color w:val="000000"/>
                <w:sz w:val="20"/>
                <w:szCs w:val="20"/>
              </w:rPr>
              <w:t>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265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0924910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266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0924910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0,0</w:t>
            </w:r>
          </w:p>
        </w:tc>
      </w:tr>
      <w:tr w:rsidR="000A1BEB" w:rsidRPr="000A1BEB" w:rsidTr="00084954">
        <w:trPr>
          <w:gridAfter w:val="1"/>
          <w:wAfter w:w="425" w:type="dxa"/>
          <w:trHeight w:val="127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6"/>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6"/>
              <w:rPr>
                <w:sz w:val="20"/>
                <w:szCs w:val="20"/>
              </w:rPr>
            </w:pPr>
            <w:r w:rsidRPr="000A1BEB">
              <w:rPr>
                <w:sz w:val="20"/>
                <w:szCs w:val="20"/>
              </w:rPr>
              <w:t>267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6"/>
              <w:rPr>
                <w:color w:val="000000"/>
                <w:sz w:val="20"/>
                <w:szCs w:val="20"/>
              </w:rPr>
            </w:pPr>
            <w:r w:rsidRPr="000A1BEB">
              <w:rPr>
                <w:color w:val="000000"/>
                <w:sz w:val="20"/>
                <w:szCs w:val="2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0924920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6"/>
              <w:rPr>
                <w:color w:val="000000"/>
                <w:sz w:val="20"/>
                <w:szCs w:val="20"/>
              </w:rPr>
            </w:pPr>
            <w:r w:rsidRPr="000A1BEB">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6"/>
              <w:rPr>
                <w:color w:val="000000"/>
                <w:sz w:val="20"/>
                <w:szCs w:val="20"/>
              </w:rPr>
            </w:pPr>
            <w:r w:rsidRPr="000A1BEB">
              <w:rPr>
                <w:color w:val="000000"/>
                <w:sz w:val="20"/>
                <w:szCs w:val="20"/>
              </w:rPr>
              <w:t>0,0</w:t>
            </w:r>
          </w:p>
        </w:tc>
      </w:tr>
      <w:tr w:rsidR="000A1BEB" w:rsidRPr="000A1BEB" w:rsidTr="00084954">
        <w:trPr>
          <w:gridAfter w:val="1"/>
          <w:wAfter w:w="425" w:type="dxa"/>
          <w:trHeight w:val="52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268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0924920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269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0924920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0,0</w:t>
            </w:r>
          </w:p>
        </w:tc>
      </w:tr>
      <w:tr w:rsidR="000A1BEB" w:rsidRPr="000A1BEB" w:rsidTr="00084954">
        <w:trPr>
          <w:gridAfter w:val="1"/>
          <w:wAfter w:w="425" w:type="dxa"/>
          <w:trHeight w:val="102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270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Реализация мероприятий по предупреждению распространения туберкулеза на территории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0927903</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70,0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74,0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271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0927903</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70,0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74,0</w:t>
            </w:r>
          </w:p>
        </w:tc>
      </w:tr>
      <w:tr w:rsidR="000A1BEB" w:rsidRPr="000A1BEB" w:rsidTr="00084954">
        <w:trPr>
          <w:gridAfter w:val="1"/>
          <w:wAfter w:w="425" w:type="dxa"/>
          <w:trHeight w:val="102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272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Мероприятия по доставке отдельной категории граждан на лечение в отделение гемодиализа города Краснотурьинска и обратно</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0927904</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690,0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690,0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273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0927904</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690,0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690,0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274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Реализация плана мероприятий  знаменательных дат и событий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0927912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600,0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600,0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275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0927912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600,0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600,0</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276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Прочие мероприятия по социальной поддержке детей и подростков</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0927914</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100,0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277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0927914</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100,0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278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Физическая культура  и спорт</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40 488,1</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42 484,4</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1"/>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1"/>
              <w:rPr>
                <w:sz w:val="20"/>
                <w:szCs w:val="20"/>
              </w:rPr>
            </w:pPr>
            <w:r w:rsidRPr="000A1BEB">
              <w:rPr>
                <w:sz w:val="20"/>
                <w:szCs w:val="20"/>
              </w:rPr>
              <w:t>279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1"/>
              <w:rPr>
                <w:color w:val="000000"/>
                <w:sz w:val="20"/>
                <w:szCs w:val="20"/>
              </w:rPr>
            </w:pPr>
            <w:r w:rsidRPr="000A1BEB">
              <w:rPr>
                <w:color w:val="000000"/>
                <w:sz w:val="20"/>
                <w:szCs w:val="20"/>
              </w:rPr>
              <w:t xml:space="preserve">      Физическая культура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11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40 388,1</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42 384,4</w:t>
            </w:r>
          </w:p>
        </w:tc>
      </w:tr>
      <w:tr w:rsidR="000A1BEB" w:rsidRPr="000A1BEB" w:rsidTr="00084954">
        <w:trPr>
          <w:gridAfter w:val="1"/>
          <w:wAfter w:w="425" w:type="dxa"/>
          <w:trHeight w:val="127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280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11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0500000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40 388,1</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42 384,4</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281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"Развитие физической культуры и спорта в Североуральском городском округе"</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11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0510000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144,1</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144,1</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282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Мероприятия в области спорта высших достижений в Североуральском городском округе</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0511811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100,0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283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Премии и гранты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0511811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350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100,0</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284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Курсы обучения и  повышения  квалификации</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0511812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44,1</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44,1</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285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0511812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44,1</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44,1</w:t>
            </w:r>
          </w:p>
        </w:tc>
      </w:tr>
      <w:tr w:rsidR="000A1BEB" w:rsidRPr="000A1BEB" w:rsidTr="00084954">
        <w:trPr>
          <w:gridAfter w:val="1"/>
          <w:wAfter w:w="425" w:type="dxa"/>
          <w:trHeight w:val="102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286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11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0570000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40 244,0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42 240,3</w:t>
            </w:r>
          </w:p>
        </w:tc>
      </w:tr>
      <w:tr w:rsidR="000A1BEB" w:rsidRPr="000A1BEB" w:rsidTr="00084954">
        <w:trPr>
          <w:gridAfter w:val="1"/>
          <w:wAfter w:w="425" w:type="dxa"/>
          <w:trHeight w:val="41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287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Обеспечение деятельности (оказание услуг) муниципального учреждения в сфере </w:t>
            </w:r>
            <w:r w:rsidRPr="000A1BEB">
              <w:rPr>
                <w:color w:val="000000"/>
                <w:sz w:val="20"/>
                <w:szCs w:val="20"/>
              </w:rPr>
              <w:lastRenderedPageBreak/>
              <w:t>физической культуры и спорта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lastRenderedPageBreak/>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0571801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36 324,0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37 869,4</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288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0571801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36 324,0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37 869,4</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289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Организация и проведение физкультурно-оздоровительных спортивно-массовых мероприятий разного уровня</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0571821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1 881,0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1 961,9</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290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0571821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1 881,0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1 961,9</w:t>
            </w:r>
          </w:p>
        </w:tc>
      </w:tr>
      <w:tr w:rsidR="000A1BEB" w:rsidRPr="000A1BEB" w:rsidTr="00084954">
        <w:trPr>
          <w:gridAfter w:val="1"/>
          <w:wAfter w:w="425" w:type="dxa"/>
          <w:trHeight w:val="127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291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Обеспечение мероприятий по укреплению и развитию материально-технической базы муниципального учреждения в сфере физической культуры и спорта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0571822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2 039,0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2 409,0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292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0571822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2 039,0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2 409,0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1"/>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1"/>
              <w:rPr>
                <w:sz w:val="20"/>
                <w:szCs w:val="20"/>
              </w:rPr>
            </w:pPr>
            <w:r w:rsidRPr="000A1BEB">
              <w:rPr>
                <w:sz w:val="20"/>
                <w:szCs w:val="20"/>
              </w:rPr>
              <w:t>293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1"/>
              <w:rPr>
                <w:color w:val="000000"/>
                <w:sz w:val="20"/>
                <w:szCs w:val="20"/>
              </w:rPr>
            </w:pPr>
            <w:r w:rsidRPr="000A1BEB">
              <w:rPr>
                <w:color w:val="000000"/>
                <w:sz w:val="20"/>
                <w:szCs w:val="20"/>
              </w:rPr>
              <w:t xml:space="preserve">      Массовый спорт</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11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100,0</w:t>
            </w:r>
          </w:p>
        </w:tc>
      </w:tr>
      <w:tr w:rsidR="000A1BEB" w:rsidRPr="000A1BEB" w:rsidTr="00084954">
        <w:trPr>
          <w:gridAfter w:val="1"/>
          <w:wAfter w:w="425" w:type="dxa"/>
          <w:trHeight w:val="127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294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11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0500000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100,0</w:t>
            </w:r>
          </w:p>
        </w:tc>
      </w:tr>
      <w:tr w:rsidR="000A1BEB" w:rsidRPr="000A1BEB" w:rsidTr="00084954">
        <w:trPr>
          <w:gridAfter w:val="1"/>
          <w:wAfter w:w="425" w:type="dxa"/>
          <w:trHeight w:val="102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295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"Развитие инфраструктуры спортивных сооружений на территории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11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0520000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100,0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296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Поддержка объектов спортивной направленности по адаптивной физической культуре</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0521815</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100,0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297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0521815</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100,0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298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СРЕДСТВА МАССОВОЙ ИНФОРМАЦИИ</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12</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468,9</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492,4</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1"/>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1"/>
              <w:rPr>
                <w:sz w:val="20"/>
                <w:szCs w:val="20"/>
              </w:rPr>
            </w:pPr>
            <w:r w:rsidRPr="000A1BEB">
              <w:rPr>
                <w:sz w:val="20"/>
                <w:szCs w:val="20"/>
              </w:rPr>
              <w:t>299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1"/>
              <w:rPr>
                <w:color w:val="000000"/>
                <w:sz w:val="20"/>
                <w:szCs w:val="20"/>
              </w:rPr>
            </w:pPr>
            <w:r w:rsidRPr="000A1BEB">
              <w:rPr>
                <w:color w:val="000000"/>
                <w:sz w:val="20"/>
                <w:szCs w:val="20"/>
              </w:rPr>
              <w:t xml:space="preserve">      ТЕЛЕВИДЕНИЕ И РАДИОВЕЩАНИЕ</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12</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468,9</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492,4</w:t>
            </w:r>
          </w:p>
        </w:tc>
      </w:tr>
      <w:tr w:rsidR="000A1BEB" w:rsidRPr="000A1BEB" w:rsidTr="00084954">
        <w:trPr>
          <w:gridAfter w:val="1"/>
          <w:wAfter w:w="425" w:type="dxa"/>
          <w:trHeight w:val="557"/>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300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w:t>
            </w:r>
            <w:r w:rsidRPr="000A1BEB">
              <w:rPr>
                <w:color w:val="000000"/>
                <w:sz w:val="20"/>
                <w:szCs w:val="20"/>
              </w:rPr>
              <w:lastRenderedPageBreak/>
              <w:t>городском округе"  на 2014-2020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lastRenderedPageBreak/>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12</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0100000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468,9</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492,4</w:t>
            </w:r>
          </w:p>
        </w:tc>
      </w:tr>
      <w:tr w:rsidR="000A1BEB" w:rsidRPr="000A1BEB" w:rsidTr="00084954">
        <w:trPr>
          <w:gridAfter w:val="1"/>
          <w:wAfter w:w="425" w:type="dxa"/>
          <w:trHeight w:val="102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301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12</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0110000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468,9</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492,4</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302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Обеспечение деятельности (оказание услуг)  муниципального учреждения в сфере средств массовой информации</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12</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0111103</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468,9</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492,4</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303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Субсидии автономным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12</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0111103</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620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468,9</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492,4</w:t>
            </w:r>
          </w:p>
        </w:tc>
      </w:tr>
      <w:tr w:rsidR="000A1BEB" w:rsidRPr="000A1BEB" w:rsidTr="00084954">
        <w:trPr>
          <w:gridAfter w:val="1"/>
          <w:wAfter w:w="425" w:type="dxa"/>
          <w:trHeight w:val="48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304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13</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200,0</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1"/>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1"/>
              <w:rPr>
                <w:sz w:val="20"/>
                <w:szCs w:val="20"/>
              </w:rPr>
            </w:pPr>
            <w:r w:rsidRPr="000A1BEB">
              <w:rPr>
                <w:sz w:val="20"/>
                <w:szCs w:val="20"/>
              </w:rPr>
              <w:t>305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1"/>
              <w:rPr>
                <w:color w:val="000000"/>
                <w:sz w:val="20"/>
                <w:szCs w:val="20"/>
              </w:rPr>
            </w:pPr>
            <w:r w:rsidRPr="000A1BEB">
              <w:rPr>
                <w:color w:val="000000"/>
                <w:sz w:val="20"/>
                <w:szCs w:val="20"/>
              </w:rPr>
              <w:t xml:space="preserve">      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13</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200,0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200,0</w:t>
            </w:r>
          </w:p>
        </w:tc>
      </w:tr>
      <w:tr w:rsidR="000A1BEB" w:rsidRPr="000A1BEB" w:rsidTr="00084954">
        <w:trPr>
          <w:gridAfter w:val="1"/>
          <w:wAfter w:w="425" w:type="dxa"/>
          <w:trHeight w:val="127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306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13</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1200000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200,0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200,0</w:t>
            </w:r>
          </w:p>
        </w:tc>
      </w:tr>
      <w:tr w:rsidR="000A1BEB" w:rsidRPr="000A1BEB" w:rsidTr="00084954">
        <w:trPr>
          <w:gridAfter w:val="1"/>
          <w:wAfter w:w="425" w:type="dxa"/>
          <w:trHeight w:val="39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6"/>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6"/>
              <w:rPr>
                <w:sz w:val="20"/>
                <w:szCs w:val="20"/>
              </w:rPr>
            </w:pPr>
            <w:r w:rsidRPr="000A1BEB">
              <w:rPr>
                <w:sz w:val="20"/>
                <w:szCs w:val="20"/>
              </w:rPr>
              <w:t>307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6"/>
              <w:rPr>
                <w:color w:val="000000"/>
                <w:sz w:val="20"/>
                <w:szCs w:val="20"/>
              </w:rPr>
            </w:pPr>
            <w:r w:rsidRPr="000A1BEB">
              <w:rPr>
                <w:color w:val="000000"/>
                <w:sz w:val="20"/>
                <w:szCs w:val="20"/>
              </w:rPr>
              <w:t>Обслуживание муниципального долга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13</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1201110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6"/>
              <w:rPr>
                <w:color w:val="000000"/>
                <w:sz w:val="20"/>
                <w:szCs w:val="20"/>
              </w:rPr>
            </w:pPr>
            <w:r w:rsidRPr="000A1BEB">
              <w:rPr>
                <w:color w:val="000000"/>
                <w:sz w:val="20"/>
                <w:szCs w:val="20"/>
              </w:rPr>
              <w:t>200,0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6"/>
              <w:rPr>
                <w:color w:val="000000"/>
                <w:sz w:val="20"/>
                <w:szCs w:val="20"/>
              </w:rPr>
            </w:pPr>
            <w:r w:rsidRPr="000A1BEB">
              <w:rPr>
                <w:color w:val="000000"/>
                <w:sz w:val="20"/>
                <w:szCs w:val="20"/>
              </w:rPr>
              <w:t>200,0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308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Обслуживание муниципального долга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13</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1201110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730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200,0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309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b/>
                <w:bCs/>
                <w:color w:val="000000"/>
                <w:sz w:val="20"/>
                <w:szCs w:val="20"/>
              </w:rPr>
            </w:pPr>
            <w:r w:rsidRPr="000A1BEB">
              <w:rPr>
                <w:b/>
                <w:bCs/>
                <w:color w:val="000000"/>
                <w:sz w:val="20"/>
                <w:szCs w:val="20"/>
              </w:rPr>
              <w:t xml:space="preserve">  Комитет по управлению муниципальным имуществом Администрации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b/>
                <w:bCs/>
                <w:color w:val="000000"/>
                <w:sz w:val="20"/>
                <w:szCs w:val="20"/>
              </w:rPr>
            </w:pPr>
            <w:r w:rsidRPr="000A1BEB">
              <w:rPr>
                <w:b/>
                <w:bCs/>
                <w:color w:val="000000"/>
                <w:sz w:val="20"/>
                <w:szCs w:val="20"/>
              </w:rPr>
              <w:t>902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b/>
                <w:bCs/>
                <w:color w:val="000000"/>
                <w:sz w:val="20"/>
                <w:szCs w:val="20"/>
              </w:rPr>
            </w:pPr>
            <w:r w:rsidRPr="000A1BEB">
              <w:rPr>
                <w:b/>
                <w:bCs/>
                <w:color w:val="000000"/>
                <w:sz w:val="20"/>
                <w:szCs w:val="20"/>
              </w:rPr>
              <w:t>14 652,1</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b/>
                <w:bCs/>
                <w:color w:val="000000"/>
                <w:sz w:val="20"/>
                <w:szCs w:val="20"/>
              </w:rPr>
            </w:pPr>
            <w:r w:rsidRPr="000A1BEB">
              <w:rPr>
                <w:b/>
                <w:bCs/>
                <w:color w:val="000000"/>
                <w:sz w:val="20"/>
                <w:szCs w:val="20"/>
              </w:rPr>
              <w:t>11 651,5</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310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ОБЩЕГОСУДАРСТВЕННЫЕ ВОПРОСЫ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5 596,6</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5 663,4</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1"/>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1"/>
              <w:rPr>
                <w:sz w:val="20"/>
                <w:szCs w:val="20"/>
              </w:rPr>
            </w:pPr>
            <w:r w:rsidRPr="000A1BEB">
              <w:rPr>
                <w:sz w:val="20"/>
                <w:szCs w:val="20"/>
              </w:rPr>
              <w:t>311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1"/>
              <w:rPr>
                <w:color w:val="000000"/>
                <w:sz w:val="20"/>
                <w:szCs w:val="20"/>
              </w:rPr>
            </w:pPr>
            <w:r w:rsidRPr="000A1BEB">
              <w:rPr>
                <w:color w:val="000000"/>
                <w:sz w:val="20"/>
                <w:szCs w:val="20"/>
              </w:rPr>
              <w:t xml:space="preserve">      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902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5 596,6</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5 663,4</w:t>
            </w:r>
          </w:p>
        </w:tc>
      </w:tr>
      <w:tr w:rsidR="000A1BEB" w:rsidRPr="000A1BEB" w:rsidTr="00084954">
        <w:trPr>
          <w:gridAfter w:val="1"/>
          <w:wAfter w:w="425" w:type="dxa"/>
          <w:trHeight w:val="698"/>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312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w:t>
            </w:r>
            <w:r w:rsidRPr="000A1BEB">
              <w:rPr>
                <w:color w:val="000000"/>
                <w:sz w:val="20"/>
                <w:szCs w:val="20"/>
              </w:rPr>
              <w:lastRenderedPageBreak/>
              <w:t>в Североуральском городском округе"  на 2014-2020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lastRenderedPageBreak/>
              <w:t>902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0100000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20,0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21,0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313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"Развитие  муниципальной службы в Североуральском городском округе"</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0140000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20,0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21,0</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6"/>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6"/>
              <w:rPr>
                <w:sz w:val="20"/>
                <w:szCs w:val="20"/>
              </w:rPr>
            </w:pPr>
            <w:r w:rsidRPr="000A1BEB">
              <w:rPr>
                <w:sz w:val="20"/>
                <w:szCs w:val="20"/>
              </w:rPr>
              <w:t>314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6"/>
              <w:rPr>
                <w:color w:val="000000"/>
                <w:sz w:val="20"/>
                <w:szCs w:val="20"/>
              </w:rPr>
            </w:pPr>
            <w:r w:rsidRPr="000A1BEB">
              <w:rPr>
                <w:color w:val="000000"/>
                <w:sz w:val="20"/>
                <w:szCs w:val="20"/>
              </w:rPr>
              <w:t xml:space="preserve">                Повышение квалификации муниципальных служащих</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902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0141080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6"/>
              <w:rPr>
                <w:color w:val="000000"/>
                <w:sz w:val="20"/>
                <w:szCs w:val="20"/>
              </w:rPr>
            </w:pPr>
            <w:r w:rsidRPr="000A1BEB">
              <w:rPr>
                <w:color w:val="000000"/>
                <w:sz w:val="20"/>
                <w:szCs w:val="20"/>
              </w:rPr>
              <w:t>20,0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6"/>
              <w:rPr>
                <w:color w:val="000000"/>
                <w:sz w:val="20"/>
                <w:szCs w:val="20"/>
              </w:rPr>
            </w:pPr>
            <w:r w:rsidRPr="000A1BEB">
              <w:rPr>
                <w:color w:val="000000"/>
                <w:sz w:val="20"/>
                <w:szCs w:val="20"/>
              </w:rPr>
              <w:t>21,0</w:t>
            </w:r>
          </w:p>
        </w:tc>
      </w:tr>
      <w:tr w:rsidR="000A1BEB" w:rsidRPr="000A1BEB" w:rsidTr="00084954">
        <w:trPr>
          <w:gridAfter w:val="1"/>
          <w:wAfter w:w="425" w:type="dxa"/>
          <w:trHeight w:val="54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315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0141080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120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21,0</w:t>
            </w:r>
          </w:p>
        </w:tc>
      </w:tr>
      <w:tr w:rsidR="000A1BEB" w:rsidRPr="000A1BEB" w:rsidTr="00084954">
        <w:trPr>
          <w:gridAfter w:val="1"/>
          <w:wAfter w:w="425" w:type="dxa"/>
          <w:trHeight w:val="127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316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0200000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5 576,6</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5 642,4</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317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Обеспечение деятельности муниципальных органов  (центральный аппарат)</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0201001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4 002,1</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4 009,9</w:t>
            </w:r>
          </w:p>
        </w:tc>
      </w:tr>
      <w:tr w:rsidR="000A1BEB" w:rsidRPr="000A1BEB" w:rsidTr="00084954">
        <w:trPr>
          <w:gridAfter w:val="1"/>
          <w:wAfter w:w="425" w:type="dxa"/>
          <w:trHeight w:val="49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318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84954">
            <w:pPr>
              <w:outlineLvl w:val="0"/>
              <w:rPr>
                <w:color w:val="000000"/>
                <w:sz w:val="20"/>
                <w:szCs w:val="20"/>
              </w:rPr>
            </w:pPr>
            <w:r w:rsidRPr="000A1BEB">
              <w:rPr>
                <w:color w:val="000000"/>
                <w:sz w:val="20"/>
                <w:szCs w:val="20"/>
              </w:rPr>
              <w:t xml:space="preserve">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0201001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120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3 860,2</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3 861,8</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319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0201001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140,2</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146,3</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320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0201001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850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1,7</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1,8</w:t>
            </w:r>
          </w:p>
        </w:tc>
      </w:tr>
      <w:tr w:rsidR="000A1BEB" w:rsidRPr="000A1BEB" w:rsidTr="00084954">
        <w:trPr>
          <w:gridAfter w:val="1"/>
          <w:wAfter w:w="425" w:type="dxa"/>
          <w:trHeight w:val="75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321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Мероприятия по управлению и  распоряжению муниципальным имуществом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0201161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1 411,5</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1 462,5</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322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0201161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1 411,5</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1 462,5</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323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Обеспечение приватизации и проведение предпродажной подготовки объектов приватизации</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0201162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163,0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170,0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324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0201162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163,0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170,0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325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НАЦИОНАЛЬНАЯ ЭКОНОМИКА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4 515,7</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148,2</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1"/>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1"/>
              <w:rPr>
                <w:sz w:val="20"/>
                <w:szCs w:val="20"/>
              </w:rPr>
            </w:pPr>
            <w:r w:rsidRPr="000A1BEB">
              <w:rPr>
                <w:sz w:val="20"/>
                <w:szCs w:val="20"/>
              </w:rPr>
              <w:t>326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1"/>
              <w:rPr>
                <w:color w:val="000000"/>
                <w:sz w:val="20"/>
                <w:szCs w:val="20"/>
              </w:rPr>
            </w:pPr>
            <w:r w:rsidRPr="000A1BEB">
              <w:rPr>
                <w:color w:val="000000"/>
                <w:sz w:val="20"/>
                <w:szCs w:val="20"/>
              </w:rPr>
              <w:t xml:space="preserve">      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902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4 515,7</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148,2</w:t>
            </w:r>
          </w:p>
        </w:tc>
      </w:tr>
      <w:tr w:rsidR="000A1BEB" w:rsidRPr="000A1BEB" w:rsidTr="00084954">
        <w:trPr>
          <w:gridAfter w:val="1"/>
          <w:wAfter w:w="425" w:type="dxa"/>
          <w:trHeight w:val="127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327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0200000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4 515,7</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148,2</w:t>
            </w:r>
          </w:p>
        </w:tc>
      </w:tr>
      <w:tr w:rsidR="000A1BEB" w:rsidRPr="000A1BEB" w:rsidTr="00084954">
        <w:trPr>
          <w:gridAfter w:val="1"/>
          <w:wAfter w:w="425" w:type="dxa"/>
          <w:trHeight w:val="127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328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Паспортизация автомобильных дорог общего пользования местного значения (улично-дорожная сеть), расположенных на территории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0201361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2 000,0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329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0201361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2 000,0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0,0</w:t>
            </w:r>
          </w:p>
        </w:tc>
      </w:tr>
      <w:tr w:rsidR="000A1BEB" w:rsidRPr="000A1BEB" w:rsidTr="00084954">
        <w:trPr>
          <w:gridAfter w:val="1"/>
          <w:wAfter w:w="425" w:type="dxa"/>
          <w:trHeight w:val="153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330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Осуществление мероприятий по постановке на учет бесхозяйных автомобильных дорог, находящихся на территории Североуральского городского округа, и оформлению права собственности на них</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0201364</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32,4</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33,8</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331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0201364</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32,4</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33,8</w:t>
            </w:r>
          </w:p>
        </w:tc>
      </w:tr>
      <w:tr w:rsidR="000A1BEB" w:rsidRPr="000A1BEB" w:rsidTr="00084954">
        <w:trPr>
          <w:gridAfter w:val="1"/>
          <w:wAfter w:w="425" w:type="dxa"/>
          <w:trHeight w:val="102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332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Проведение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0201365</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2 373,6</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333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0201365</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2 373,6</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0,0</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334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Автоматизация системы учета муниципального имущества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0201366</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109,7</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114,4</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335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04</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0201366</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109,7</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114,4</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336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3 683,0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4 938,0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1"/>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1"/>
              <w:rPr>
                <w:sz w:val="20"/>
                <w:szCs w:val="20"/>
              </w:rPr>
            </w:pPr>
            <w:r w:rsidRPr="000A1BEB">
              <w:rPr>
                <w:sz w:val="20"/>
                <w:szCs w:val="20"/>
              </w:rPr>
              <w:t>337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1"/>
              <w:rPr>
                <w:color w:val="000000"/>
                <w:sz w:val="20"/>
                <w:szCs w:val="20"/>
              </w:rPr>
            </w:pPr>
            <w:r w:rsidRPr="000A1BEB">
              <w:rPr>
                <w:color w:val="000000"/>
                <w:sz w:val="20"/>
                <w:szCs w:val="20"/>
              </w:rPr>
              <w:t xml:space="preserve">      Жилищное хозяйство</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902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3 683,0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4 938,0</w:t>
            </w:r>
          </w:p>
        </w:tc>
      </w:tr>
      <w:tr w:rsidR="000A1BEB" w:rsidRPr="000A1BEB" w:rsidTr="00084954">
        <w:trPr>
          <w:gridAfter w:val="1"/>
          <w:wAfter w:w="425" w:type="dxa"/>
          <w:trHeight w:val="127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338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0200000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3 683,0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4 938,0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339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Приобретение жилья гражданам, нуждающимся в улучшении жилищных условий</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0201567</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1 218,0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1 338,0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340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Бюджетные инвестиции</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0201567</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410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1 218,0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1 338,0</w:t>
            </w:r>
          </w:p>
        </w:tc>
      </w:tr>
      <w:tr w:rsidR="000A1BEB" w:rsidRPr="000A1BEB" w:rsidTr="00084954">
        <w:trPr>
          <w:gridAfter w:val="1"/>
          <w:wAfter w:w="425" w:type="dxa"/>
          <w:trHeight w:val="153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341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высоким уровнем износа в Североуральском городском округе</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0201568</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2 465,0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3 600,0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342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Бюджетные инвестиции</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0201568</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410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2 465,0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3 600,0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343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СОЦИАЛЬНАЯ ПОЛИТИКА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856,8</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901,9</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1"/>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1"/>
              <w:rPr>
                <w:sz w:val="20"/>
                <w:szCs w:val="20"/>
              </w:rPr>
            </w:pPr>
            <w:r w:rsidRPr="000A1BEB">
              <w:rPr>
                <w:sz w:val="20"/>
                <w:szCs w:val="20"/>
              </w:rPr>
              <w:t>344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1"/>
              <w:rPr>
                <w:color w:val="000000"/>
                <w:sz w:val="20"/>
                <w:szCs w:val="20"/>
              </w:rPr>
            </w:pPr>
            <w:r w:rsidRPr="000A1BEB">
              <w:rPr>
                <w:color w:val="000000"/>
                <w:sz w:val="20"/>
                <w:szCs w:val="20"/>
              </w:rPr>
              <w:t xml:space="preserve">      Пенсионное обеспечение</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902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856,8</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901,9</w:t>
            </w:r>
          </w:p>
        </w:tc>
      </w:tr>
      <w:tr w:rsidR="000A1BEB" w:rsidRPr="000A1BEB" w:rsidTr="00084954">
        <w:trPr>
          <w:gridAfter w:val="1"/>
          <w:wAfter w:w="425" w:type="dxa"/>
          <w:trHeight w:val="273"/>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345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w:t>
            </w:r>
            <w:r w:rsidRPr="000A1BEB">
              <w:rPr>
                <w:color w:val="000000"/>
                <w:sz w:val="20"/>
                <w:szCs w:val="20"/>
              </w:rPr>
              <w:lastRenderedPageBreak/>
              <w:t>2014-2020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lastRenderedPageBreak/>
              <w:t>902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0100000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856,8</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901,9</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346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"Развитие  муниципальной службы в Североуральском городском округе"</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0140000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856,8</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901,9</w:t>
            </w:r>
          </w:p>
        </w:tc>
      </w:tr>
      <w:tr w:rsidR="000A1BEB" w:rsidRPr="000A1BEB" w:rsidTr="00084954">
        <w:trPr>
          <w:gridAfter w:val="1"/>
          <w:wAfter w:w="425" w:type="dxa"/>
          <w:trHeight w:val="229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347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0147014</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856,8</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901,9</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348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0147014</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310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856,8</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901,9</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349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b/>
                <w:bCs/>
                <w:color w:val="000000"/>
                <w:sz w:val="20"/>
                <w:szCs w:val="20"/>
              </w:rPr>
            </w:pPr>
            <w:r w:rsidRPr="000A1BEB">
              <w:rPr>
                <w:b/>
                <w:bCs/>
                <w:color w:val="000000"/>
                <w:sz w:val="20"/>
                <w:szCs w:val="20"/>
              </w:rPr>
              <w:t xml:space="preserve">  Управление образования Администрации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b/>
                <w:bCs/>
                <w:color w:val="000000"/>
                <w:sz w:val="20"/>
                <w:szCs w:val="20"/>
              </w:rPr>
            </w:pPr>
            <w:r w:rsidRPr="000A1BEB">
              <w:rPr>
                <w:b/>
                <w:bCs/>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b/>
                <w:bCs/>
                <w:color w:val="000000"/>
                <w:sz w:val="20"/>
                <w:szCs w:val="20"/>
              </w:rPr>
            </w:pPr>
            <w:r w:rsidRPr="000A1BEB">
              <w:rPr>
                <w:b/>
                <w:bCs/>
                <w:color w:val="000000"/>
                <w:sz w:val="20"/>
                <w:szCs w:val="20"/>
              </w:rPr>
              <w:t>690 614,7</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b/>
                <w:bCs/>
                <w:color w:val="000000"/>
                <w:sz w:val="20"/>
                <w:szCs w:val="20"/>
              </w:rPr>
            </w:pPr>
            <w:r w:rsidRPr="000A1BEB">
              <w:rPr>
                <w:b/>
                <w:bCs/>
                <w:color w:val="000000"/>
                <w:sz w:val="20"/>
                <w:szCs w:val="20"/>
              </w:rPr>
              <w:t>721 351,6</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350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15 000,0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15 000,0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1"/>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1"/>
              <w:rPr>
                <w:sz w:val="20"/>
                <w:szCs w:val="20"/>
              </w:rPr>
            </w:pPr>
            <w:r w:rsidRPr="000A1BEB">
              <w:rPr>
                <w:sz w:val="20"/>
                <w:szCs w:val="20"/>
              </w:rPr>
              <w:t>351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1"/>
              <w:rPr>
                <w:color w:val="000000"/>
                <w:sz w:val="20"/>
                <w:szCs w:val="20"/>
              </w:rPr>
            </w:pPr>
            <w:r w:rsidRPr="000A1BEB">
              <w:rPr>
                <w:color w:val="000000"/>
                <w:sz w:val="20"/>
                <w:szCs w:val="20"/>
              </w:rPr>
              <w:t xml:space="preserve">      Жилищное хозяйство</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15 000,0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15 000,0</w:t>
            </w:r>
          </w:p>
        </w:tc>
      </w:tr>
      <w:tr w:rsidR="000A1BEB" w:rsidRPr="000A1BEB" w:rsidTr="00084954">
        <w:trPr>
          <w:gridAfter w:val="1"/>
          <w:wAfter w:w="425" w:type="dxa"/>
          <w:trHeight w:val="102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352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0300000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15 000,0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15 000,0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353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"Развитие кадрового потенциала системы образования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0330000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15 000,0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15 000,0</w:t>
            </w:r>
          </w:p>
        </w:tc>
      </w:tr>
      <w:tr w:rsidR="000A1BEB" w:rsidRPr="000A1BEB" w:rsidTr="00084954">
        <w:trPr>
          <w:gridAfter w:val="1"/>
          <w:wAfter w:w="425" w:type="dxa"/>
          <w:trHeight w:val="73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354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Приобретение жилых помещений в муниципальную собственность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0331581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15 000,0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15 000,0</w:t>
            </w:r>
          </w:p>
        </w:tc>
      </w:tr>
      <w:tr w:rsidR="000A1BEB" w:rsidRPr="000A1BEB" w:rsidTr="00084954">
        <w:trPr>
          <w:gridAfter w:val="1"/>
          <w:wAfter w:w="425" w:type="dxa"/>
          <w:trHeight w:val="330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355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84954">
            <w:pPr>
              <w:outlineLvl w:val="0"/>
              <w:rPr>
                <w:color w:val="000000"/>
                <w:sz w:val="22"/>
                <w:szCs w:val="22"/>
              </w:rPr>
            </w:pPr>
            <w:r w:rsidRPr="000A1BEB">
              <w:rPr>
                <w:color w:val="000000"/>
                <w:sz w:val="22"/>
                <w:szCs w:val="22"/>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05</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0331581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460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15 000,0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15 000,0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356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ОБРАЗОВАНИЕ</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675 240,4</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705 977,3</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1"/>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1"/>
              <w:rPr>
                <w:sz w:val="20"/>
                <w:szCs w:val="20"/>
              </w:rPr>
            </w:pPr>
            <w:r w:rsidRPr="000A1BEB">
              <w:rPr>
                <w:sz w:val="20"/>
                <w:szCs w:val="20"/>
              </w:rPr>
              <w:t>357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1"/>
              <w:rPr>
                <w:color w:val="000000"/>
                <w:sz w:val="20"/>
                <w:szCs w:val="20"/>
              </w:rPr>
            </w:pPr>
            <w:r w:rsidRPr="000A1BEB">
              <w:rPr>
                <w:color w:val="000000"/>
                <w:sz w:val="20"/>
                <w:szCs w:val="20"/>
              </w:rPr>
              <w:t xml:space="preserve">      Дошкольное образование</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252 207,5</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263 627,0</w:t>
            </w:r>
          </w:p>
        </w:tc>
      </w:tr>
      <w:tr w:rsidR="000A1BEB" w:rsidRPr="000A1BEB" w:rsidTr="00084954">
        <w:trPr>
          <w:gridAfter w:val="1"/>
          <w:wAfter w:w="425" w:type="dxa"/>
          <w:trHeight w:val="102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358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0300000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252 207,5</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263 627,0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359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"Развитие сети дошкольных образовательных учреждений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0310000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252 157,5</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262 227,0</w:t>
            </w:r>
          </w:p>
        </w:tc>
      </w:tr>
      <w:tr w:rsidR="000A1BEB" w:rsidRPr="000A1BEB" w:rsidTr="00084954">
        <w:trPr>
          <w:gridAfter w:val="1"/>
          <w:wAfter w:w="425" w:type="dxa"/>
          <w:trHeight w:val="130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360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0311601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128 950,5</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126 111,0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361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0311601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47 876,2</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46 772,0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362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0311601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620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81 074,3</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79 339,0</w:t>
            </w:r>
          </w:p>
        </w:tc>
      </w:tr>
      <w:tr w:rsidR="000A1BEB" w:rsidRPr="000A1BEB" w:rsidTr="00084954">
        <w:trPr>
          <w:gridAfter w:val="1"/>
          <w:wAfter w:w="425" w:type="dxa"/>
          <w:trHeight w:val="127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363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0311612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3 300,0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4 000,0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364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0311612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1 500,0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2 600,0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365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Субсидии автономным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0311612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620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1 800,0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1 400,0</w:t>
            </w:r>
          </w:p>
        </w:tc>
      </w:tr>
      <w:tr w:rsidR="000A1BEB" w:rsidRPr="000A1BEB" w:rsidTr="00084954">
        <w:trPr>
          <w:gridAfter w:val="1"/>
          <w:wAfter w:w="425" w:type="dxa"/>
          <w:trHeight w:val="202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366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0314511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117 606,0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129 815,0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367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0314511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44 556,0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49 182,0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368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Субсидии автономным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0314511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620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73 050,0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80 633,0</w:t>
            </w:r>
          </w:p>
        </w:tc>
      </w:tr>
      <w:tr w:rsidR="000A1BEB" w:rsidRPr="000A1BEB" w:rsidTr="00084954">
        <w:trPr>
          <w:gridAfter w:val="1"/>
          <w:wAfter w:w="425" w:type="dxa"/>
          <w:trHeight w:val="204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369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0314512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2 301,0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2 301,0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370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0314512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805,0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805,0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371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0314512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620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1 496,0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1 496,0</w:t>
            </w:r>
          </w:p>
        </w:tc>
      </w:tr>
      <w:tr w:rsidR="000A1BEB" w:rsidRPr="000A1BEB" w:rsidTr="00084954">
        <w:trPr>
          <w:gridAfter w:val="1"/>
          <w:wAfter w:w="425" w:type="dxa"/>
          <w:trHeight w:val="127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372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0350000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1 350,0</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373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Реализация мероприятий по энергосбережению</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0351623</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1 350,0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374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0351623</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600,0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375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Субсидии автономным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0351623</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620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750,0</w:t>
            </w:r>
          </w:p>
        </w:tc>
      </w:tr>
      <w:tr w:rsidR="000A1BEB" w:rsidRPr="000A1BEB" w:rsidTr="00084954">
        <w:trPr>
          <w:gridAfter w:val="1"/>
          <w:wAfter w:w="425" w:type="dxa"/>
          <w:trHeight w:val="103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376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«Обеспечение условий повышения качества и безопасности питания детей в образовательных организациях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0360000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50,0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50,0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377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Проведение конкурсов на лучшую организацию детского питания среди образовательных организаций</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0361631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50,0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50,0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378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0361631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50,0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50,0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1"/>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1"/>
              <w:rPr>
                <w:sz w:val="20"/>
                <w:szCs w:val="20"/>
              </w:rPr>
            </w:pPr>
            <w:r w:rsidRPr="000A1BEB">
              <w:rPr>
                <w:sz w:val="20"/>
                <w:szCs w:val="20"/>
              </w:rPr>
              <w:t>379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1"/>
              <w:rPr>
                <w:color w:val="000000"/>
                <w:sz w:val="20"/>
                <w:szCs w:val="20"/>
              </w:rPr>
            </w:pPr>
            <w:r w:rsidRPr="000A1BEB">
              <w:rPr>
                <w:color w:val="000000"/>
                <w:sz w:val="20"/>
                <w:szCs w:val="20"/>
              </w:rPr>
              <w:t xml:space="preserve">      Общее образование</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370 858,4</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390 335,0</w:t>
            </w:r>
          </w:p>
        </w:tc>
      </w:tr>
      <w:tr w:rsidR="000A1BEB" w:rsidRPr="000A1BEB" w:rsidTr="00084954">
        <w:trPr>
          <w:gridAfter w:val="1"/>
          <w:wAfter w:w="425" w:type="dxa"/>
          <w:trHeight w:val="102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380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0300000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370 615,2</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390 335,0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381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"Развитие системы общего и дополнительного образования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0320000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345 471,2</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363 213,0</w:t>
            </w:r>
          </w:p>
        </w:tc>
      </w:tr>
      <w:tr w:rsidR="000A1BEB" w:rsidRPr="000A1BEB" w:rsidTr="00084954">
        <w:trPr>
          <w:gridAfter w:val="1"/>
          <w:wAfter w:w="425" w:type="dxa"/>
          <w:trHeight w:val="102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382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Организация предоставления общего образования и создание условий для содержания детей в   муниципальных общеобразовательных организациях</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0321602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102 087,0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103 054,0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383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0321602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15 871,0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15 974,0</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384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Субсидии автономным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0321602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620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86 216,0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87 080,0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385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84954">
            <w:pPr>
              <w:rPr>
                <w:color w:val="000000"/>
                <w:sz w:val="20"/>
                <w:szCs w:val="20"/>
              </w:rPr>
            </w:pPr>
            <w:r w:rsidRPr="000A1BEB">
              <w:rPr>
                <w:color w:val="000000"/>
                <w:sz w:val="20"/>
                <w:szCs w:val="20"/>
              </w:rPr>
              <w:t xml:space="preserve">   Обеспечение деятельности (оказание услуг) учреждений по внешкольной работе с детьми</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0321603</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30 747,2</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32 006,0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386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0321603</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14 730,0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15 452,0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387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0321603</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620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16 017,2</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16 554,0</w:t>
            </w:r>
          </w:p>
        </w:tc>
      </w:tr>
      <w:tr w:rsidR="000A1BEB" w:rsidRPr="000A1BEB" w:rsidTr="00084954">
        <w:trPr>
          <w:gridAfter w:val="1"/>
          <w:wAfter w:w="425" w:type="dxa"/>
          <w:trHeight w:val="102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388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84954">
            <w:pPr>
              <w:rPr>
                <w:color w:val="000000"/>
                <w:sz w:val="20"/>
                <w:szCs w:val="20"/>
              </w:rPr>
            </w:pPr>
            <w:r w:rsidRPr="000A1BEB">
              <w:rPr>
                <w:color w:val="000000"/>
                <w:sz w:val="20"/>
                <w:szCs w:val="20"/>
              </w:rPr>
              <w:t xml:space="preserve">   Осуществление мероприятий по замене ограждений на соответствующие требованиям антитеррористической защищенности объектов</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0321611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2 000,0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2 000,0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389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0321611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620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2 000,0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2 000,0</w:t>
            </w:r>
          </w:p>
        </w:tc>
      </w:tr>
      <w:tr w:rsidR="000A1BEB" w:rsidRPr="000A1BEB" w:rsidTr="00084954">
        <w:trPr>
          <w:gridAfter w:val="1"/>
          <w:wAfter w:w="425" w:type="dxa"/>
          <w:trHeight w:val="127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390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0321612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5 500,0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4 000,0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391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0321612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1 000,0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0,0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392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Субсидии автономным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0321612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620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4 500,0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4 000,0</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393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Проведение мероприятий для детей и подростков</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0321615</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400,0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400,0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394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0321615</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0,0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395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0321615</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620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400,0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400,0</w:t>
            </w:r>
          </w:p>
        </w:tc>
      </w:tr>
      <w:tr w:rsidR="000A1BEB" w:rsidRPr="000A1BEB" w:rsidTr="00084954">
        <w:trPr>
          <w:gridAfter w:val="1"/>
          <w:wAfter w:w="425" w:type="dxa"/>
          <w:trHeight w:val="1123"/>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396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w:t>
            </w:r>
            <w:r w:rsidRPr="000A1BEB">
              <w:rPr>
                <w:color w:val="000000"/>
                <w:sz w:val="20"/>
                <w:szCs w:val="20"/>
              </w:rPr>
              <w:lastRenderedPageBreak/>
              <w:t>финансирования расходов на оплату труда работников общеобразовательных организаций</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lastRenderedPageBreak/>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0324531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196 270,0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213 286,0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397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0324531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20 317,0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22 081,0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398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Субсидии автономным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0324531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620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175 953,0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191 205,0</w:t>
            </w:r>
          </w:p>
        </w:tc>
      </w:tr>
      <w:tr w:rsidR="000A1BEB" w:rsidRPr="000A1BEB" w:rsidTr="00084954">
        <w:trPr>
          <w:gridAfter w:val="1"/>
          <w:wAfter w:w="425" w:type="dxa"/>
          <w:trHeight w:val="331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399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0324532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8 467,0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8 467,0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400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0324532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670,0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670,0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401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Субсидии автономным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0324532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620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7 797,0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7 797,0</w:t>
            </w:r>
          </w:p>
        </w:tc>
      </w:tr>
      <w:tr w:rsidR="000A1BEB" w:rsidRPr="000A1BEB" w:rsidTr="00084954">
        <w:trPr>
          <w:gridAfter w:val="1"/>
          <w:wAfter w:w="425" w:type="dxa"/>
          <w:trHeight w:val="127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402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0350000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900,0</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403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Реализация мероприятий по энергосбережению</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0351623</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900,0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404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0351623</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300,0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405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Субсидии автономным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0351623</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620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600,0</w:t>
            </w:r>
          </w:p>
        </w:tc>
      </w:tr>
      <w:tr w:rsidR="000A1BEB" w:rsidRPr="000A1BEB" w:rsidTr="00084954">
        <w:trPr>
          <w:gridAfter w:val="1"/>
          <w:wAfter w:w="425" w:type="dxa"/>
          <w:trHeight w:val="103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406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«Обеспечение условий повышения качества и безопасности питания детей в образовательных организациях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0360000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25 144,0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26 222,0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407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Проведение конкурсов на лучшую организацию детского питания среди образовательных организаций</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0361631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50,0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50,0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408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0361631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50,0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50,0</w:t>
            </w:r>
          </w:p>
        </w:tc>
      </w:tr>
      <w:tr w:rsidR="000A1BEB" w:rsidRPr="000A1BEB" w:rsidTr="00084954">
        <w:trPr>
          <w:gridAfter w:val="1"/>
          <w:wAfter w:w="425" w:type="dxa"/>
          <w:trHeight w:val="102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6"/>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6"/>
              <w:rPr>
                <w:sz w:val="20"/>
                <w:szCs w:val="20"/>
              </w:rPr>
            </w:pPr>
            <w:r w:rsidRPr="000A1BEB">
              <w:rPr>
                <w:sz w:val="20"/>
                <w:szCs w:val="20"/>
              </w:rPr>
              <w:t>409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6"/>
              <w:rPr>
                <w:color w:val="000000"/>
                <w:sz w:val="20"/>
                <w:szCs w:val="20"/>
              </w:rPr>
            </w:pPr>
            <w:r w:rsidRPr="000A1BEB">
              <w:rPr>
                <w:color w:val="000000"/>
                <w:sz w:val="20"/>
                <w:szCs w:val="20"/>
              </w:rPr>
              <w:t xml:space="preserve">                Субсидии из областного бюджета на осуществление мероприятий по организации питания в муниципальных общеобразовательных организациях</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0364540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6"/>
              <w:rPr>
                <w:color w:val="000000"/>
                <w:sz w:val="20"/>
                <w:szCs w:val="20"/>
              </w:rPr>
            </w:pPr>
            <w:r w:rsidRPr="000A1BEB">
              <w:rPr>
                <w:color w:val="000000"/>
                <w:sz w:val="20"/>
                <w:szCs w:val="20"/>
              </w:rPr>
              <w:t>25 094,0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6"/>
              <w:rPr>
                <w:color w:val="000000"/>
                <w:sz w:val="20"/>
                <w:szCs w:val="20"/>
              </w:rPr>
            </w:pPr>
            <w:r w:rsidRPr="000A1BEB">
              <w:rPr>
                <w:color w:val="000000"/>
                <w:sz w:val="20"/>
                <w:szCs w:val="20"/>
              </w:rPr>
              <w:t>26 172,0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410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0364540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2 550,0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2 661,0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411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Субсидии автономным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0364540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620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22 544,0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23 511,0</w:t>
            </w:r>
          </w:p>
        </w:tc>
      </w:tr>
      <w:tr w:rsidR="000A1BEB" w:rsidRPr="000A1BEB" w:rsidTr="00084954">
        <w:trPr>
          <w:gridAfter w:val="1"/>
          <w:wAfter w:w="425" w:type="dxa"/>
          <w:trHeight w:val="127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412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0500000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243,2</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0,0</w:t>
            </w:r>
          </w:p>
        </w:tc>
      </w:tr>
      <w:tr w:rsidR="000A1BEB" w:rsidRPr="000A1BEB" w:rsidTr="00084954">
        <w:trPr>
          <w:gridAfter w:val="1"/>
          <w:wAfter w:w="425" w:type="dxa"/>
          <w:trHeight w:val="102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413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"Развитие инфраструктуры спортивных сооружений на территории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0520000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243,2</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0,0</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6"/>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6"/>
              <w:rPr>
                <w:sz w:val="20"/>
                <w:szCs w:val="20"/>
              </w:rPr>
            </w:pPr>
            <w:r w:rsidRPr="000A1BEB">
              <w:rPr>
                <w:sz w:val="20"/>
                <w:szCs w:val="20"/>
              </w:rPr>
              <w:t>414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6"/>
              <w:rPr>
                <w:color w:val="000000"/>
                <w:sz w:val="20"/>
                <w:szCs w:val="20"/>
              </w:rPr>
            </w:pPr>
            <w:r w:rsidRPr="000A1BEB">
              <w:rPr>
                <w:color w:val="000000"/>
                <w:sz w:val="20"/>
                <w:szCs w:val="20"/>
              </w:rPr>
              <w:t xml:space="preserve">                Развитие материально-технической базы детско-юношеских спортивных школ</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0521650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6"/>
              <w:rPr>
                <w:color w:val="000000"/>
                <w:sz w:val="20"/>
                <w:szCs w:val="20"/>
              </w:rPr>
            </w:pPr>
            <w:r w:rsidRPr="000A1BEB">
              <w:rPr>
                <w:color w:val="000000"/>
                <w:sz w:val="20"/>
                <w:szCs w:val="20"/>
              </w:rPr>
              <w:t>243,2</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6"/>
              <w:rPr>
                <w:color w:val="000000"/>
                <w:sz w:val="20"/>
                <w:szCs w:val="20"/>
              </w:rPr>
            </w:pPr>
            <w:r w:rsidRPr="000A1BEB">
              <w:rPr>
                <w:color w:val="000000"/>
                <w:sz w:val="20"/>
                <w:szCs w:val="20"/>
              </w:rPr>
              <w:t>0,0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415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0521650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620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243,2</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0,0</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1"/>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1"/>
              <w:rPr>
                <w:sz w:val="20"/>
                <w:szCs w:val="20"/>
              </w:rPr>
            </w:pPr>
            <w:r w:rsidRPr="000A1BEB">
              <w:rPr>
                <w:sz w:val="20"/>
                <w:szCs w:val="20"/>
              </w:rPr>
              <w:t>416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1"/>
              <w:rPr>
                <w:color w:val="000000"/>
                <w:sz w:val="20"/>
                <w:szCs w:val="20"/>
              </w:rPr>
            </w:pPr>
            <w:r w:rsidRPr="000A1BEB">
              <w:rPr>
                <w:color w:val="000000"/>
                <w:sz w:val="20"/>
                <w:szCs w:val="20"/>
              </w:rPr>
              <w:t xml:space="preserve">      Молодежная политика и оздоровление детей</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07</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15 290,3</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15 290,3</w:t>
            </w:r>
          </w:p>
        </w:tc>
      </w:tr>
      <w:tr w:rsidR="000A1BEB" w:rsidRPr="000A1BEB" w:rsidTr="00084954">
        <w:trPr>
          <w:gridAfter w:val="1"/>
          <w:wAfter w:w="425" w:type="dxa"/>
          <w:trHeight w:val="41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417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"Развитие образования в Североуральском </w:t>
            </w:r>
            <w:r w:rsidRPr="000A1BEB">
              <w:rPr>
                <w:color w:val="000000"/>
                <w:sz w:val="20"/>
                <w:szCs w:val="20"/>
              </w:rPr>
              <w:lastRenderedPageBreak/>
              <w:t>городском округе" на 2014-2020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lastRenderedPageBreak/>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07</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0300000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15 290,3</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15 290,3</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418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"Организация оздоровления и отдыха детей, проживающих в Североуральском городском округе"</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07</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0340000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15 290,3</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15 290,3</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6"/>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6"/>
              <w:rPr>
                <w:sz w:val="20"/>
                <w:szCs w:val="20"/>
              </w:rPr>
            </w:pPr>
            <w:r w:rsidRPr="000A1BEB">
              <w:rPr>
                <w:sz w:val="20"/>
                <w:szCs w:val="20"/>
              </w:rPr>
              <w:t>419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6"/>
              <w:rPr>
                <w:color w:val="000000"/>
                <w:sz w:val="20"/>
                <w:szCs w:val="20"/>
              </w:rPr>
            </w:pPr>
            <w:r w:rsidRPr="000A1BEB">
              <w:rPr>
                <w:color w:val="000000"/>
                <w:sz w:val="20"/>
                <w:szCs w:val="20"/>
              </w:rPr>
              <w:t xml:space="preserve">                Организация отдыха детей в каникулярное время за счет средств местного бюджета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07</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0341660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6"/>
              <w:rPr>
                <w:color w:val="000000"/>
                <w:sz w:val="20"/>
                <w:szCs w:val="20"/>
              </w:rPr>
            </w:pPr>
            <w:r w:rsidRPr="000A1BEB">
              <w:rPr>
                <w:color w:val="000000"/>
                <w:sz w:val="20"/>
                <w:szCs w:val="20"/>
              </w:rPr>
              <w:t>4 500,0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6"/>
              <w:rPr>
                <w:color w:val="000000"/>
                <w:sz w:val="20"/>
                <w:szCs w:val="20"/>
              </w:rPr>
            </w:pPr>
            <w:r w:rsidRPr="000A1BEB">
              <w:rPr>
                <w:color w:val="000000"/>
                <w:sz w:val="20"/>
                <w:szCs w:val="20"/>
              </w:rPr>
              <w:t>4 500,0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420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0341660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4 500,0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4 500,0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6"/>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6"/>
              <w:rPr>
                <w:sz w:val="20"/>
                <w:szCs w:val="20"/>
              </w:rPr>
            </w:pPr>
            <w:r w:rsidRPr="000A1BEB">
              <w:rPr>
                <w:sz w:val="20"/>
                <w:szCs w:val="20"/>
              </w:rPr>
              <w:t>421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6"/>
              <w:rPr>
                <w:color w:val="000000"/>
                <w:sz w:val="20"/>
                <w:szCs w:val="20"/>
              </w:rPr>
            </w:pPr>
            <w:r w:rsidRPr="000A1BEB">
              <w:rPr>
                <w:color w:val="000000"/>
                <w:sz w:val="20"/>
                <w:szCs w:val="20"/>
              </w:rPr>
              <w:t xml:space="preserve">                Субсидии из областного бюджета  на организацию отдыха детей в каникулярное время</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07</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0344560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6"/>
              <w:rPr>
                <w:color w:val="000000"/>
                <w:sz w:val="20"/>
                <w:szCs w:val="20"/>
              </w:rPr>
            </w:pPr>
            <w:r w:rsidRPr="000A1BEB">
              <w:rPr>
                <w:color w:val="000000"/>
                <w:sz w:val="20"/>
                <w:szCs w:val="20"/>
              </w:rPr>
              <w:t>10 790,3</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6"/>
              <w:rPr>
                <w:color w:val="000000"/>
                <w:sz w:val="20"/>
                <w:szCs w:val="20"/>
              </w:rPr>
            </w:pPr>
            <w:r w:rsidRPr="000A1BEB">
              <w:rPr>
                <w:color w:val="000000"/>
                <w:sz w:val="20"/>
                <w:szCs w:val="20"/>
              </w:rPr>
              <w:t>10 790,3</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422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0344560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10 790,3</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10 790,3</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1"/>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1"/>
              <w:rPr>
                <w:sz w:val="20"/>
                <w:szCs w:val="20"/>
              </w:rPr>
            </w:pPr>
            <w:r w:rsidRPr="000A1BEB">
              <w:rPr>
                <w:sz w:val="20"/>
                <w:szCs w:val="20"/>
              </w:rPr>
              <w:t>423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1"/>
              <w:rPr>
                <w:color w:val="000000"/>
                <w:sz w:val="20"/>
                <w:szCs w:val="20"/>
              </w:rPr>
            </w:pPr>
            <w:r w:rsidRPr="000A1BEB">
              <w:rPr>
                <w:color w:val="000000"/>
                <w:sz w:val="20"/>
                <w:szCs w:val="20"/>
              </w:rPr>
              <w:t xml:space="preserve">      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36 884,2</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36 725,0</w:t>
            </w:r>
          </w:p>
        </w:tc>
      </w:tr>
      <w:tr w:rsidR="000A1BEB" w:rsidRPr="000A1BEB" w:rsidTr="00084954">
        <w:trPr>
          <w:gridAfter w:val="1"/>
          <w:wAfter w:w="425" w:type="dxa"/>
          <w:trHeight w:val="124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424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0100000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9,8</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33,0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425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"Развитие  муниципальной службы в Североуральском городском округе"</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0140000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9,8</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33,0</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6"/>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6"/>
              <w:rPr>
                <w:sz w:val="20"/>
                <w:szCs w:val="20"/>
              </w:rPr>
            </w:pPr>
            <w:r w:rsidRPr="000A1BEB">
              <w:rPr>
                <w:sz w:val="20"/>
                <w:szCs w:val="20"/>
              </w:rPr>
              <w:t>426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6"/>
              <w:rPr>
                <w:color w:val="000000"/>
                <w:sz w:val="20"/>
                <w:szCs w:val="20"/>
              </w:rPr>
            </w:pPr>
            <w:r w:rsidRPr="000A1BEB">
              <w:rPr>
                <w:color w:val="000000"/>
                <w:sz w:val="20"/>
                <w:szCs w:val="20"/>
              </w:rPr>
              <w:t xml:space="preserve">                Повышение квалификации муниципальных служащих</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0141080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6"/>
              <w:rPr>
                <w:color w:val="000000"/>
                <w:sz w:val="20"/>
                <w:szCs w:val="20"/>
              </w:rPr>
            </w:pPr>
            <w:r w:rsidRPr="000A1BEB">
              <w:rPr>
                <w:color w:val="000000"/>
                <w:sz w:val="20"/>
                <w:szCs w:val="20"/>
              </w:rPr>
              <w:t>9,8</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6"/>
              <w:rPr>
                <w:color w:val="000000"/>
                <w:sz w:val="20"/>
                <w:szCs w:val="20"/>
              </w:rPr>
            </w:pPr>
            <w:r w:rsidRPr="000A1BEB">
              <w:rPr>
                <w:color w:val="000000"/>
                <w:sz w:val="20"/>
                <w:szCs w:val="20"/>
              </w:rPr>
              <w:t>33,0</w:t>
            </w:r>
          </w:p>
        </w:tc>
      </w:tr>
      <w:tr w:rsidR="000A1BEB" w:rsidRPr="000A1BEB" w:rsidTr="00084954">
        <w:trPr>
          <w:gridAfter w:val="1"/>
          <w:wAfter w:w="425" w:type="dxa"/>
          <w:trHeight w:val="49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427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0141080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120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9,8</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33,0</w:t>
            </w:r>
          </w:p>
        </w:tc>
      </w:tr>
      <w:tr w:rsidR="000A1BEB" w:rsidRPr="000A1BEB" w:rsidTr="00084954">
        <w:trPr>
          <w:gridAfter w:val="1"/>
          <w:wAfter w:w="425" w:type="dxa"/>
          <w:trHeight w:val="102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428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0300000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36 874,4</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36 692,0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429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"Развитие кадрового потенциала системы образования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0330000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50,0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50,0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430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Курсовое обучение и профессиональная переподготовка педагогических кадров</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0331616</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50,0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50,0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431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0331616</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10,0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432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Субсидии автономным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0331616</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620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40,0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40,0</w:t>
            </w:r>
          </w:p>
        </w:tc>
      </w:tr>
      <w:tr w:rsidR="000A1BEB" w:rsidRPr="000A1BEB" w:rsidTr="00084954">
        <w:trPr>
          <w:gridAfter w:val="1"/>
          <w:wAfter w:w="425" w:type="dxa"/>
          <w:trHeight w:val="75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433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"Организация оздоровления и отдыха детей, проживающих в Североуральском городском округе"</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0340000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6 019,0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6 123,0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434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Обеспечение деятельности загородного оздоровительного лагеря в межсезонный период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0341605</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4 019,0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4 123,0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435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0341605</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4 019,0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4 123,0</w:t>
            </w:r>
          </w:p>
        </w:tc>
      </w:tr>
      <w:tr w:rsidR="000A1BEB" w:rsidRPr="000A1BEB" w:rsidTr="00084954">
        <w:trPr>
          <w:gridAfter w:val="1"/>
          <w:wAfter w:w="425" w:type="dxa"/>
          <w:trHeight w:val="127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436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Капитальный ремонт, приведение в соответствие с требованиями пожарной безопасности и санитарного законодательства муниципальных загородных оздоровительных лагерей</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0341618</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2 000,0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2 000,0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437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0341618</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2 000,0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2 000,0</w:t>
            </w:r>
          </w:p>
        </w:tc>
      </w:tr>
      <w:tr w:rsidR="000A1BEB" w:rsidRPr="000A1BEB" w:rsidTr="00084954">
        <w:trPr>
          <w:gridAfter w:val="1"/>
          <w:wAfter w:w="425" w:type="dxa"/>
          <w:trHeight w:val="127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438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0350000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30 805,4</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30 519,0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439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Обеспечение  деятельности муниципальных органов (центральный аппарат)</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0351001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3 615,4</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3 618,0</w:t>
            </w:r>
          </w:p>
        </w:tc>
      </w:tr>
      <w:tr w:rsidR="000A1BEB" w:rsidRPr="000A1BEB" w:rsidTr="00084954">
        <w:trPr>
          <w:gridAfter w:val="1"/>
          <w:wAfter w:w="425" w:type="dxa"/>
          <w:trHeight w:val="54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440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0351001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120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3 565,3</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3 567,4</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441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0351001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49,6</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50,1</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442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0351001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850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0,5</w:t>
            </w:r>
          </w:p>
        </w:tc>
      </w:tr>
      <w:tr w:rsidR="000A1BEB" w:rsidRPr="000A1BEB" w:rsidTr="00084954">
        <w:trPr>
          <w:gridAfter w:val="1"/>
          <w:wAfter w:w="425" w:type="dxa"/>
          <w:trHeight w:val="178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443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0351604</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26 800,0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26 361,0</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444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0351604</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9 256,0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8 685,0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445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0351604</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1 656,6</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1 448,6</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446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0351604</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15 868,0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16 208,0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447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0351604</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850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19,4</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19,4</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448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Реализация мероприятий по энергосбережению</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0351623</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150,0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449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0351623</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75,0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450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0351623</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75,0</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451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Организация и проведение мероприятий в  области образования</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0351624</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390,0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390,0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452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07</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0351624</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610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390,0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390,0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453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СОЦИАЛЬНАЯ ПОЛИТИКА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374,3</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374,3</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1"/>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1"/>
              <w:rPr>
                <w:sz w:val="20"/>
                <w:szCs w:val="20"/>
              </w:rPr>
            </w:pPr>
            <w:r w:rsidRPr="000A1BEB">
              <w:rPr>
                <w:sz w:val="20"/>
                <w:szCs w:val="20"/>
              </w:rPr>
              <w:t>454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1"/>
              <w:rPr>
                <w:color w:val="000000"/>
                <w:sz w:val="20"/>
                <w:szCs w:val="20"/>
              </w:rPr>
            </w:pPr>
            <w:r w:rsidRPr="000A1BEB">
              <w:rPr>
                <w:color w:val="000000"/>
                <w:sz w:val="20"/>
                <w:szCs w:val="20"/>
              </w:rPr>
              <w:t xml:space="preserve">      Пенсионное обеспечение</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374,3</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374,3</w:t>
            </w:r>
          </w:p>
        </w:tc>
      </w:tr>
      <w:tr w:rsidR="000A1BEB" w:rsidRPr="000A1BEB" w:rsidTr="00084954">
        <w:trPr>
          <w:gridAfter w:val="1"/>
          <w:wAfter w:w="425" w:type="dxa"/>
          <w:trHeight w:val="126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455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0100000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374,3</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374,3</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456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"Развитие  муниципальной службы в Североуральском городском округе"</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0140000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374,3</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374,3</w:t>
            </w:r>
          </w:p>
        </w:tc>
      </w:tr>
      <w:tr w:rsidR="000A1BEB" w:rsidRPr="000A1BEB" w:rsidTr="00084954">
        <w:trPr>
          <w:gridAfter w:val="1"/>
          <w:wAfter w:w="425" w:type="dxa"/>
          <w:trHeight w:val="229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457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0147014</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374,3</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374,3</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458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0147014</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310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374,3</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374,3</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459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b/>
                <w:bCs/>
                <w:color w:val="000000"/>
                <w:sz w:val="20"/>
                <w:szCs w:val="20"/>
              </w:rPr>
            </w:pPr>
            <w:r w:rsidRPr="000A1BEB">
              <w:rPr>
                <w:b/>
                <w:bCs/>
                <w:color w:val="000000"/>
                <w:sz w:val="20"/>
                <w:szCs w:val="20"/>
              </w:rPr>
              <w:t xml:space="preserve">  Дума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b/>
                <w:bCs/>
                <w:color w:val="000000"/>
                <w:sz w:val="20"/>
                <w:szCs w:val="20"/>
              </w:rPr>
            </w:pPr>
            <w:r w:rsidRPr="000A1BEB">
              <w:rPr>
                <w:b/>
                <w:bCs/>
                <w:color w:val="000000"/>
                <w:sz w:val="20"/>
                <w:szCs w:val="20"/>
              </w:rPr>
              <w:t>912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b/>
                <w:bCs/>
                <w:color w:val="000000"/>
                <w:sz w:val="20"/>
                <w:szCs w:val="20"/>
              </w:rPr>
            </w:pPr>
            <w:r w:rsidRPr="000A1BEB">
              <w:rPr>
                <w:b/>
                <w:bCs/>
                <w:color w:val="000000"/>
                <w:sz w:val="20"/>
                <w:szCs w:val="20"/>
              </w:rPr>
              <w:t>4 076,6</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b/>
                <w:bCs/>
                <w:color w:val="000000"/>
                <w:sz w:val="20"/>
                <w:szCs w:val="20"/>
              </w:rPr>
            </w:pPr>
            <w:r w:rsidRPr="000A1BEB">
              <w:rPr>
                <w:b/>
                <w:bCs/>
                <w:color w:val="000000"/>
                <w:sz w:val="20"/>
                <w:szCs w:val="20"/>
              </w:rPr>
              <w:t>4 076,6</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460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ОБЩЕГОСУДАРСТВЕННЫЕ ВОПРОСЫ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3 393,6</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3 393,6</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1"/>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1"/>
              <w:rPr>
                <w:sz w:val="20"/>
                <w:szCs w:val="20"/>
              </w:rPr>
            </w:pPr>
            <w:r w:rsidRPr="000A1BEB">
              <w:rPr>
                <w:sz w:val="20"/>
                <w:szCs w:val="20"/>
              </w:rPr>
              <w:t>461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1"/>
              <w:rPr>
                <w:color w:val="000000"/>
                <w:sz w:val="20"/>
                <w:szCs w:val="20"/>
              </w:rPr>
            </w:pPr>
            <w:r w:rsidRPr="000A1BEB">
              <w:rP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912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1 402,0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1 402,0</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462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Непрограммные направления деятельности</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7000000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1 402,0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1 402,0</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463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Обеспечение деятельности Главы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7001101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1 402,0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1 402,0</w:t>
            </w:r>
          </w:p>
        </w:tc>
      </w:tr>
      <w:tr w:rsidR="000A1BEB" w:rsidRPr="000A1BEB" w:rsidTr="00084954">
        <w:trPr>
          <w:gridAfter w:val="1"/>
          <w:wAfter w:w="425" w:type="dxa"/>
          <w:trHeight w:val="52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464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7001101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120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1 402,0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1 402,0</w:t>
            </w:r>
          </w:p>
        </w:tc>
      </w:tr>
      <w:tr w:rsidR="000A1BEB" w:rsidRPr="000A1BEB" w:rsidTr="00084954">
        <w:trPr>
          <w:gridAfter w:val="1"/>
          <w:wAfter w:w="425" w:type="dxa"/>
          <w:trHeight w:val="103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1"/>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1"/>
              <w:rPr>
                <w:sz w:val="20"/>
                <w:szCs w:val="20"/>
              </w:rPr>
            </w:pPr>
            <w:r w:rsidRPr="000A1BEB">
              <w:rPr>
                <w:sz w:val="20"/>
                <w:szCs w:val="20"/>
              </w:rPr>
              <w:t>465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1"/>
              <w:rPr>
                <w:color w:val="000000"/>
                <w:sz w:val="20"/>
                <w:szCs w:val="20"/>
              </w:rPr>
            </w:pPr>
            <w:r w:rsidRPr="000A1BEB">
              <w:rPr>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912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1 991,6</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1 991,6</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466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Непрограммные направления деятельности</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7000000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1 991,6</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1 991,6</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467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Обеспечение деятельности муниципальных органов (центральный аппарат)</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7001001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1 991,6</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1 991,6</w:t>
            </w:r>
          </w:p>
        </w:tc>
      </w:tr>
      <w:tr w:rsidR="000A1BEB" w:rsidRPr="000A1BEB" w:rsidTr="00084954">
        <w:trPr>
          <w:gridAfter w:val="1"/>
          <w:wAfter w:w="425" w:type="dxa"/>
          <w:trHeight w:val="52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468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7001001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120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1 783,2</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1 783,2</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469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7001001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208,3</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208,3</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470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7001001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850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0,1</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471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СОЦИАЛЬНАЯ ПОЛИТИКА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683,0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683,0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1"/>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1"/>
              <w:rPr>
                <w:sz w:val="20"/>
                <w:szCs w:val="20"/>
              </w:rPr>
            </w:pPr>
            <w:r w:rsidRPr="000A1BEB">
              <w:rPr>
                <w:sz w:val="20"/>
                <w:szCs w:val="20"/>
              </w:rPr>
              <w:t>472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1"/>
              <w:rPr>
                <w:color w:val="000000"/>
                <w:sz w:val="20"/>
                <w:szCs w:val="20"/>
              </w:rPr>
            </w:pPr>
            <w:r w:rsidRPr="000A1BEB">
              <w:rPr>
                <w:color w:val="000000"/>
                <w:sz w:val="20"/>
                <w:szCs w:val="20"/>
              </w:rPr>
              <w:t xml:space="preserve">      Пенсионное обеспечение</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912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583,0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583,0</w:t>
            </w:r>
          </w:p>
        </w:tc>
      </w:tr>
      <w:tr w:rsidR="000A1BEB" w:rsidRPr="000A1BEB" w:rsidTr="00084954">
        <w:trPr>
          <w:gridAfter w:val="1"/>
          <w:wAfter w:w="425" w:type="dxa"/>
          <w:trHeight w:val="126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473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0100000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583,0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583,0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474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"Развитие  муниципальной службы в Североуральском городском округе"</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0140000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583,0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583,0</w:t>
            </w:r>
          </w:p>
        </w:tc>
      </w:tr>
      <w:tr w:rsidR="000A1BEB" w:rsidRPr="000A1BEB" w:rsidTr="00084954">
        <w:trPr>
          <w:gridAfter w:val="1"/>
          <w:wAfter w:w="425" w:type="dxa"/>
          <w:trHeight w:val="229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475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0147014</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583,0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583,0</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476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0147014</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310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583,0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583,0</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1"/>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1"/>
              <w:rPr>
                <w:sz w:val="20"/>
                <w:szCs w:val="20"/>
              </w:rPr>
            </w:pPr>
            <w:r w:rsidRPr="000A1BEB">
              <w:rPr>
                <w:sz w:val="20"/>
                <w:szCs w:val="20"/>
              </w:rPr>
              <w:t>477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1"/>
              <w:rPr>
                <w:color w:val="000000"/>
                <w:sz w:val="20"/>
                <w:szCs w:val="20"/>
              </w:rPr>
            </w:pPr>
            <w:r w:rsidRPr="000A1BEB">
              <w:rPr>
                <w:color w:val="000000"/>
                <w:sz w:val="20"/>
                <w:szCs w:val="20"/>
              </w:rPr>
              <w:t xml:space="preserve">      Другие вопросы в области социальной политики</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912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100,0</w:t>
            </w:r>
          </w:p>
        </w:tc>
      </w:tr>
      <w:tr w:rsidR="000A1BEB" w:rsidRPr="000A1BEB" w:rsidTr="00084954">
        <w:trPr>
          <w:gridAfter w:val="1"/>
          <w:wAfter w:w="425" w:type="dxa"/>
          <w:trHeight w:val="127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478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0900000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100,0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479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"Дополнительные меры социальной поддержки населения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0920000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100,0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480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Реализация плана мероприятий  знаменательных дат и событий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0927912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100,0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481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912</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0927912</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100,0</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482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b/>
                <w:bCs/>
                <w:color w:val="000000"/>
                <w:sz w:val="20"/>
                <w:szCs w:val="20"/>
              </w:rPr>
            </w:pPr>
            <w:r w:rsidRPr="000A1BEB">
              <w:rPr>
                <w:b/>
                <w:bCs/>
                <w:color w:val="000000"/>
                <w:sz w:val="20"/>
                <w:szCs w:val="20"/>
              </w:rPr>
              <w:t xml:space="preserve">  Контрольно-счетная палата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b/>
                <w:bCs/>
                <w:color w:val="000000"/>
                <w:sz w:val="20"/>
                <w:szCs w:val="20"/>
              </w:rPr>
            </w:pPr>
            <w:r w:rsidRPr="000A1BEB">
              <w:rPr>
                <w:b/>
                <w:bCs/>
                <w:color w:val="000000"/>
                <w:sz w:val="20"/>
                <w:szCs w:val="20"/>
              </w:rPr>
              <w:t>913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b/>
                <w:bCs/>
                <w:color w:val="000000"/>
                <w:sz w:val="20"/>
                <w:szCs w:val="20"/>
              </w:rPr>
            </w:pPr>
            <w:r w:rsidRPr="000A1BEB">
              <w:rPr>
                <w:b/>
                <w:bCs/>
                <w:color w:val="000000"/>
                <w:sz w:val="20"/>
                <w:szCs w:val="20"/>
              </w:rPr>
              <w:t>2 475,7</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b/>
                <w:bCs/>
                <w:color w:val="000000"/>
                <w:sz w:val="20"/>
                <w:szCs w:val="20"/>
              </w:rPr>
            </w:pPr>
            <w:r w:rsidRPr="000A1BEB">
              <w:rPr>
                <w:b/>
                <w:bCs/>
                <w:color w:val="000000"/>
                <w:sz w:val="20"/>
                <w:szCs w:val="20"/>
              </w:rPr>
              <w:t>2 482,5</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483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ОБЩЕГОСУДАРСТВЕННЫЕ ВОПРОСЫ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2 475,7</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2 482,5</w:t>
            </w:r>
          </w:p>
        </w:tc>
      </w:tr>
      <w:tr w:rsidR="000A1BEB" w:rsidRPr="000A1BEB" w:rsidTr="00084954">
        <w:trPr>
          <w:gridAfter w:val="1"/>
          <w:wAfter w:w="425" w:type="dxa"/>
          <w:trHeight w:val="102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1"/>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1"/>
              <w:rPr>
                <w:sz w:val="20"/>
                <w:szCs w:val="20"/>
              </w:rPr>
            </w:pPr>
            <w:r w:rsidRPr="000A1BEB">
              <w:rPr>
                <w:sz w:val="20"/>
                <w:szCs w:val="20"/>
              </w:rPr>
              <w:t>484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1"/>
              <w:rPr>
                <w:color w:val="000000"/>
                <w:sz w:val="20"/>
                <w:szCs w:val="20"/>
              </w:rPr>
            </w:pPr>
            <w:r w:rsidRPr="000A1BEB">
              <w:rPr>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913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2 475,7</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2 482,5</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485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Непрограммные направления деятельности</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7000000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2 475,7</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2 482,5</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486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Обеспечение деятельности муниципальных органов (центральный аппарат)</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7001001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2 475,7</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2 482,5</w:t>
            </w:r>
          </w:p>
        </w:tc>
      </w:tr>
      <w:tr w:rsidR="000A1BEB" w:rsidRPr="000A1BEB" w:rsidTr="00084954">
        <w:trPr>
          <w:gridAfter w:val="1"/>
          <w:wAfter w:w="425" w:type="dxa"/>
          <w:trHeight w:val="49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487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7001001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120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2 398,5</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2 402,0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488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7001001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74,2</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77,5</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489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7001001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850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3,0</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490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b/>
                <w:bCs/>
                <w:color w:val="000000"/>
                <w:sz w:val="20"/>
                <w:szCs w:val="20"/>
              </w:rPr>
            </w:pPr>
            <w:r w:rsidRPr="000A1BEB">
              <w:rPr>
                <w:b/>
                <w:bCs/>
                <w:color w:val="000000"/>
                <w:sz w:val="20"/>
                <w:szCs w:val="20"/>
              </w:rPr>
              <w:t xml:space="preserve">  Финансовое управление Администрации </w:t>
            </w:r>
            <w:r w:rsidRPr="000A1BEB">
              <w:rPr>
                <w:b/>
                <w:bCs/>
                <w:color w:val="000000"/>
                <w:sz w:val="20"/>
                <w:szCs w:val="20"/>
              </w:rPr>
              <w:lastRenderedPageBreak/>
              <w:t>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b/>
                <w:bCs/>
                <w:color w:val="000000"/>
                <w:sz w:val="20"/>
                <w:szCs w:val="20"/>
              </w:rPr>
            </w:pPr>
            <w:r w:rsidRPr="000A1BEB">
              <w:rPr>
                <w:b/>
                <w:bCs/>
                <w:color w:val="000000"/>
                <w:sz w:val="20"/>
                <w:szCs w:val="20"/>
              </w:rPr>
              <w:lastRenderedPageBreak/>
              <w:t>919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b/>
                <w:bCs/>
                <w:color w:val="000000"/>
                <w:sz w:val="20"/>
                <w:szCs w:val="20"/>
              </w:rPr>
            </w:pPr>
            <w:r w:rsidRPr="000A1BEB">
              <w:rPr>
                <w:b/>
                <w:bCs/>
                <w:color w:val="000000"/>
                <w:sz w:val="20"/>
                <w:szCs w:val="20"/>
              </w:rPr>
              <w:t>9 702,3</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b/>
                <w:bCs/>
                <w:color w:val="000000"/>
                <w:sz w:val="20"/>
                <w:szCs w:val="20"/>
              </w:rPr>
            </w:pPr>
            <w:r w:rsidRPr="000A1BEB">
              <w:rPr>
                <w:b/>
                <w:bCs/>
                <w:color w:val="000000"/>
                <w:sz w:val="20"/>
                <w:szCs w:val="20"/>
              </w:rPr>
              <w:t>9 943,0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491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ОБЩЕГОСУДАРСТВЕННЫЕ ВОПРОСЫ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919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9 603,5</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9 651,0</w:t>
            </w:r>
          </w:p>
        </w:tc>
      </w:tr>
      <w:tr w:rsidR="000A1BEB" w:rsidRPr="000A1BEB" w:rsidTr="00084954">
        <w:trPr>
          <w:gridAfter w:val="1"/>
          <w:wAfter w:w="425" w:type="dxa"/>
          <w:trHeight w:val="102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1"/>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1"/>
              <w:rPr>
                <w:sz w:val="20"/>
                <w:szCs w:val="20"/>
              </w:rPr>
            </w:pPr>
            <w:r w:rsidRPr="000A1BEB">
              <w:rPr>
                <w:sz w:val="20"/>
                <w:szCs w:val="20"/>
              </w:rPr>
              <w:t>492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1"/>
              <w:rPr>
                <w:color w:val="000000"/>
                <w:sz w:val="20"/>
                <w:szCs w:val="20"/>
              </w:rPr>
            </w:pPr>
            <w:r w:rsidRPr="000A1BEB">
              <w:rPr>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919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9 496,4</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9 538,5</w:t>
            </w:r>
          </w:p>
        </w:tc>
      </w:tr>
      <w:tr w:rsidR="000A1BEB" w:rsidRPr="000A1BEB" w:rsidTr="00084954">
        <w:trPr>
          <w:gridAfter w:val="1"/>
          <w:wAfter w:w="425" w:type="dxa"/>
          <w:trHeight w:val="127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493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919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1200000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9 496,4</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9 538,5</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494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Обеспечение деятельности муниципальных органов (центральный аппарат)</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919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1201001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9 496,4</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9 538,5</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495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919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1201001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120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8 703,6</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8 705,6</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496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919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1201001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791,8</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831,9</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497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919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06</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1201001</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850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1"/>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1"/>
              <w:rPr>
                <w:sz w:val="20"/>
                <w:szCs w:val="20"/>
              </w:rPr>
            </w:pPr>
            <w:r w:rsidRPr="000A1BEB">
              <w:rPr>
                <w:sz w:val="20"/>
                <w:szCs w:val="20"/>
              </w:rPr>
              <w:t>498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1"/>
              <w:rPr>
                <w:color w:val="000000"/>
                <w:sz w:val="20"/>
                <w:szCs w:val="20"/>
              </w:rPr>
            </w:pPr>
            <w:r w:rsidRPr="000A1BEB">
              <w:rPr>
                <w:color w:val="000000"/>
                <w:sz w:val="20"/>
                <w:szCs w:val="20"/>
              </w:rPr>
              <w:t xml:space="preserve">      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919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107,1</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112,5</w:t>
            </w:r>
          </w:p>
        </w:tc>
      </w:tr>
      <w:tr w:rsidR="000A1BEB" w:rsidRPr="000A1BEB" w:rsidTr="00084954">
        <w:trPr>
          <w:gridAfter w:val="1"/>
          <w:wAfter w:w="425" w:type="dxa"/>
          <w:trHeight w:val="127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499</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919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0100000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107,1</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112,5</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500</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"Развитие  муниципальной службы в Североуральском городском округе"</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919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0140000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107,1</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112,5</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6"/>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6"/>
              <w:rPr>
                <w:sz w:val="20"/>
                <w:szCs w:val="20"/>
              </w:rPr>
            </w:pPr>
            <w:r w:rsidRPr="000A1BEB">
              <w:rPr>
                <w:sz w:val="20"/>
                <w:szCs w:val="20"/>
              </w:rPr>
              <w:t>501</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6"/>
              <w:rPr>
                <w:color w:val="000000"/>
                <w:sz w:val="20"/>
                <w:szCs w:val="20"/>
              </w:rPr>
            </w:pPr>
            <w:r w:rsidRPr="000A1BEB">
              <w:rPr>
                <w:color w:val="000000"/>
                <w:sz w:val="20"/>
                <w:szCs w:val="20"/>
              </w:rPr>
              <w:t xml:space="preserve">                Повышение квалификации муниципальных служащих</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919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0141080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6"/>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6"/>
              <w:rPr>
                <w:color w:val="000000"/>
                <w:sz w:val="20"/>
                <w:szCs w:val="20"/>
              </w:rPr>
            </w:pPr>
            <w:r w:rsidRPr="000A1BEB">
              <w:rPr>
                <w:color w:val="000000"/>
                <w:sz w:val="20"/>
                <w:szCs w:val="20"/>
              </w:rPr>
              <w:t>107,1</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6"/>
              <w:rPr>
                <w:color w:val="000000"/>
                <w:sz w:val="20"/>
                <w:szCs w:val="20"/>
              </w:rPr>
            </w:pPr>
            <w:r w:rsidRPr="000A1BEB">
              <w:rPr>
                <w:color w:val="000000"/>
                <w:sz w:val="20"/>
                <w:szCs w:val="20"/>
              </w:rPr>
              <w:t>112,5</w:t>
            </w:r>
          </w:p>
        </w:tc>
      </w:tr>
      <w:tr w:rsidR="000A1BEB" w:rsidRPr="000A1BEB" w:rsidTr="00084954">
        <w:trPr>
          <w:gridAfter w:val="1"/>
          <w:wAfter w:w="425" w:type="dxa"/>
          <w:trHeight w:val="52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502</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919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0141080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120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107,1</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112,5</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503</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СОЦИАЛЬНАЯ ПОЛИТИКА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919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98,8</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292,0</w:t>
            </w:r>
          </w:p>
        </w:tc>
      </w:tr>
      <w:tr w:rsidR="000A1BEB" w:rsidRPr="000A1BEB" w:rsidTr="00084954">
        <w:trPr>
          <w:gridAfter w:val="1"/>
          <w:wAfter w:w="425" w:type="dxa"/>
          <w:trHeight w:val="25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1"/>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1"/>
              <w:rPr>
                <w:sz w:val="20"/>
                <w:szCs w:val="20"/>
              </w:rPr>
            </w:pPr>
            <w:r w:rsidRPr="000A1BEB">
              <w:rPr>
                <w:sz w:val="20"/>
                <w:szCs w:val="20"/>
              </w:rPr>
              <w:t>504</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1"/>
              <w:rPr>
                <w:color w:val="000000"/>
                <w:sz w:val="20"/>
                <w:szCs w:val="20"/>
              </w:rPr>
            </w:pPr>
            <w:r w:rsidRPr="000A1BEB">
              <w:rPr>
                <w:color w:val="000000"/>
                <w:sz w:val="20"/>
                <w:szCs w:val="20"/>
              </w:rPr>
              <w:t xml:space="preserve">      Пенсионное обеспечение</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919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1"/>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98,8</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1"/>
              <w:rPr>
                <w:color w:val="000000"/>
                <w:sz w:val="20"/>
                <w:szCs w:val="20"/>
              </w:rPr>
            </w:pPr>
            <w:r w:rsidRPr="000A1BEB">
              <w:rPr>
                <w:color w:val="000000"/>
                <w:sz w:val="20"/>
                <w:szCs w:val="20"/>
              </w:rPr>
              <w:t>292,0</w:t>
            </w:r>
          </w:p>
        </w:tc>
      </w:tr>
      <w:tr w:rsidR="000A1BEB" w:rsidRPr="000A1BEB" w:rsidTr="00084954">
        <w:trPr>
          <w:gridAfter w:val="1"/>
          <w:wAfter w:w="425" w:type="dxa"/>
          <w:trHeight w:val="132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2"/>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2"/>
              <w:rPr>
                <w:sz w:val="20"/>
                <w:szCs w:val="20"/>
              </w:rPr>
            </w:pPr>
            <w:r w:rsidRPr="000A1BEB">
              <w:rPr>
                <w:sz w:val="20"/>
                <w:szCs w:val="20"/>
              </w:rPr>
              <w:t>505</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2"/>
              <w:rPr>
                <w:color w:val="000000"/>
                <w:sz w:val="20"/>
                <w:szCs w:val="20"/>
              </w:rPr>
            </w:pPr>
            <w:r w:rsidRPr="000A1BEB">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919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0100000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2"/>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98,8</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2"/>
              <w:rPr>
                <w:color w:val="000000"/>
                <w:sz w:val="20"/>
                <w:szCs w:val="20"/>
              </w:rPr>
            </w:pPr>
            <w:r w:rsidRPr="000A1BEB">
              <w:rPr>
                <w:color w:val="000000"/>
                <w:sz w:val="20"/>
                <w:szCs w:val="20"/>
              </w:rPr>
              <w:t>292,0</w:t>
            </w:r>
          </w:p>
        </w:tc>
      </w:tr>
      <w:tr w:rsidR="000A1BEB" w:rsidRPr="000A1BEB" w:rsidTr="00084954">
        <w:trPr>
          <w:gridAfter w:val="1"/>
          <w:wAfter w:w="425" w:type="dxa"/>
          <w:trHeight w:val="765"/>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3"/>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3"/>
              <w:rPr>
                <w:sz w:val="20"/>
                <w:szCs w:val="20"/>
              </w:rPr>
            </w:pPr>
            <w:r w:rsidRPr="000A1BEB">
              <w:rPr>
                <w:sz w:val="20"/>
                <w:szCs w:val="20"/>
              </w:rPr>
              <w:t>506</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3"/>
              <w:rPr>
                <w:color w:val="000000"/>
                <w:sz w:val="20"/>
                <w:szCs w:val="20"/>
              </w:rPr>
            </w:pPr>
            <w:r w:rsidRPr="000A1BEB">
              <w:rPr>
                <w:color w:val="000000"/>
                <w:sz w:val="20"/>
                <w:szCs w:val="20"/>
              </w:rPr>
              <w:t xml:space="preserve">          Подпрограмма "Развитие  муниципальной службы в Североуральском городском округе"</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919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0140000</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3"/>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98,8</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3"/>
              <w:rPr>
                <w:color w:val="000000"/>
                <w:sz w:val="20"/>
                <w:szCs w:val="20"/>
              </w:rPr>
            </w:pPr>
            <w:r w:rsidRPr="000A1BEB">
              <w:rPr>
                <w:color w:val="000000"/>
                <w:sz w:val="20"/>
                <w:szCs w:val="20"/>
              </w:rPr>
              <w:t>292,0</w:t>
            </w:r>
          </w:p>
        </w:tc>
      </w:tr>
      <w:tr w:rsidR="000A1BEB" w:rsidRPr="000A1BEB" w:rsidTr="00084954">
        <w:trPr>
          <w:gridAfter w:val="1"/>
          <w:wAfter w:w="425" w:type="dxa"/>
          <w:trHeight w:val="2295"/>
        </w:trPr>
        <w:tc>
          <w:tcPr>
            <w:tcW w:w="284" w:type="dxa"/>
            <w:tcBorders>
              <w:top w:val="nil"/>
              <w:left w:val="nil"/>
              <w:bottom w:val="nil"/>
              <w:right w:val="nil"/>
            </w:tcBorders>
            <w:shd w:val="clear" w:color="000000" w:fill="auto"/>
            <w:noWrap/>
            <w:vAlign w:val="bottom"/>
            <w:hideMark/>
          </w:tcPr>
          <w:p w:rsidR="000A1BEB" w:rsidRPr="000A1BEB" w:rsidRDefault="000A1BEB" w:rsidP="000A1BEB">
            <w:pPr>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rPr>
                <w:sz w:val="20"/>
                <w:szCs w:val="20"/>
              </w:rPr>
            </w:pPr>
            <w:r w:rsidRPr="000A1BEB">
              <w:rPr>
                <w:sz w:val="20"/>
                <w:szCs w:val="20"/>
              </w:rPr>
              <w:t>507</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rPr>
                <w:color w:val="000000"/>
                <w:sz w:val="20"/>
                <w:szCs w:val="20"/>
              </w:rPr>
            </w:pPr>
            <w:r w:rsidRPr="000A1BEB">
              <w:rPr>
                <w:color w:val="000000"/>
                <w:sz w:val="20"/>
                <w:szCs w:val="2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919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0147014</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rPr>
                <w:color w:val="000000"/>
                <w:sz w:val="20"/>
                <w:szCs w:val="20"/>
              </w:rPr>
            </w:pPr>
            <w:r w:rsidRPr="000A1BE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98,8</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rPr>
                <w:color w:val="000000"/>
                <w:sz w:val="20"/>
                <w:szCs w:val="20"/>
              </w:rPr>
            </w:pPr>
            <w:r w:rsidRPr="000A1BEB">
              <w:rPr>
                <w:color w:val="000000"/>
                <w:sz w:val="20"/>
                <w:szCs w:val="20"/>
              </w:rPr>
              <w:t>292,0</w:t>
            </w:r>
          </w:p>
        </w:tc>
      </w:tr>
      <w:tr w:rsidR="000A1BEB" w:rsidRPr="000A1BEB" w:rsidTr="00084954">
        <w:trPr>
          <w:gridAfter w:val="1"/>
          <w:wAfter w:w="425" w:type="dxa"/>
          <w:trHeight w:val="510"/>
        </w:trPr>
        <w:tc>
          <w:tcPr>
            <w:tcW w:w="284" w:type="dxa"/>
            <w:tcBorders>
              <w:top w:val="nil"/>
              <w:left w:val="nil"/>
              <w:bottom w:val="nil"/>
              <w:right w:val="nil"/>
            </w:tcBorders>
            <w:shd w:val="clear" w:color="000000" w:fill="auto"/>
            <w:noWrap/>
            <w:vAlign w:val="bottom"/>
            <w:hideMark/>
          </w:tcPr>
          <w:p w:rsidR="000A1BEB" w:rsidRPr="000A1BEB" w:rsidRDefault="000A1BEB" w:rsidP="000A1BEB">
            <w:pPr>
              <w:outlineLvl w:val="0"/>
              <w:rPr>
                <w:rFonts w:ascii="Arial CYR" w:hAnsi="Arial CYR" w:cs="Arial CYR"/>
                <w:sz w:val="20"/>
                <w:szCs w:val="20"/>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A1BEB" w:rsidRPr="000A1BEB" w:rsidRDefault="000A1BEB" w:rsidP="000A1BEB">
            <w:pPr>
              <w:jc w:val="right"/>
              <w:outlineLvl w:val="0"/>
              <w:rPr>
                <w:sz w:val="20"/>
                <w:szCs w:val="20"/>
              </w:rPr>
            </w:pPr>
            <w:r w:rsidRPr="000A1BEB">
              <w:rPr>
                <w:sz w:val="20"/>
                <w:szCs w:val="20"/>
              </w:rPr>
              <w:t>508</w:t>
            </w:r>
          </w:p>
        </w:tc>
        <w:tc>
          <w:tcPr>
            <w:tcW w:w="2409" w:type="dxa"/>
            <w:tcBorders>
              <w:top w:val="nil"/>
              <w:left w:val="nil"/>
              <w:bottom w:val="single" w:sz="4" w:space="0" w:color="auto"/>
              <w:right w:val="single" w:sz="4" w:space="0" w:color="auto"/>
            </w:tcBorders>
            <w:shd w:val="clear" w:color="auto" w:fill="auto"/>
            <w:hideMark/>
          </w:tcPr>
          <w:p w:rsidR="000A1BEB" w:rsidRPr="000A1BEB" w:rsidRDefault="000A1BEB" w:rsidP="000A1BEB">
            <w:pPr>
              <w:outlineLvl w:val="0"/>
              <w:rPr>
                <w:color w:val="000000"/>
                <w:sz w:val="20"/>
                <w:szCs w:val="20"/>
              </w:rPr>
            </w:pPr>
            <w:r w:rsidRPr="000A1BEB">
              <w:rPr>
                <w:color w:val="000000"/>
                <w:sz w:val="20"/>
                <w:szCs w:val="20"/>
              </w:rPr>
              <w:t xml:space="preserve">                    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919</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10</w:t>
            </w:r>
          </w:p>
        </w:tc>
        <w:tc>
          <w:tcPr>
            <w:tcW w:w="850"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w:t>
            </w:r>
          </w:p>
        </w:tc>
        <w:tc>
          <w:tcPr>
            <w:tcW w:w="851"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0147014</w:t>
            </w:r>
          </w:p>
        </w:tc>
        <w:tc>
          <w:tcPr>
            <w:tcW w:w="709"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center"/>
              <w:outlineLvl w:val="0"/>
              <w:rPr>
                <w:color w:val="000000"/>
                <w:sz w:val="20"/>
                <w:szCs w:val="20"/>
              </w:rPr>
            </w:pPr>
            <w:r w:rsidRPr="000A1BEB">
              <w:rPr>
                <w:color w:val="000000"/>
                <w:sz w:val="20"/>
                <w:szCs w:val="20"/>
              </w:rPr>
              <w:t>310</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98,8</w:t>
            </w:r>
          </w:p>
        </w:tc>
        <w:tc>
          <w:tcPr>
            <w:tcW w:w="1134" w:type="dxa"/>
            <w:tcBorders>
              <w:top w:val="nil"/>
              <w:left w:val="nil"/>
              <w:bottom w:val="single" w:sz="4" w:space="0" w:color="auto"/>
              <w:right w:val="single" w:sz="4" w:space="0" w:color="auto"/>
            </w:tcBorders>
            <w:shd w:val="clear" w:color="auto" w:fill="auto"/>
            <w:noWrap/>
            <w:hideMark/>
          </w:tcPr>
          <w:p w:rsidR="000A1BEB" w:rsidRPr="000A1BEB" w:rsidRDefault="000A1BEB" w:rsidP="000A1BEB">
            <w:pPr>
              <w:jc w:val="right"/>
              <w:outlineLvl w:val="0"/>
              <w:rPr>
                <w:color w:val="000000"/>
                <w:sz w:val="20"/>
                <w:szCs w:val="20"/>
              </w:rPr>
            </w:pPr>
            <w:r w:rsidRPr="000A1BEB">
              <w:rPr>
                <w:color w:val="000000"/>
                <w:sz w:val="20"/>
                <w:szCs w:val="20"/>
              </w:rPr>
              <w:t>292,0</w:t>
            </w:r>
          </w:p>
        </w:tc>
      </w:tr>
    </w:tbl>
    <w:p w:rsidR="00893FBE" w:rsidRDefault="005932C6" w:rsidP="005932C6">
      <w:pPr>
        <w:tabs>
          <w:tab w:val="left" w:pos="4050"/>
        </w:tabs>
        <w:spacing w:before="120"/>
        <w:ind w:right="-143"/>
        <w:jc w:val="right"/>
        <w:rPr>
          <w:sz w:val="22"/>
          <w:szCs w:val="22"/>
        </w:rPr>
      </w:pPr>
      <w:r>
        <w:rPr>
          <w:sz w:val="28"/>
          <w:szCs w:val="28"/>
        </w:rPr>
        <w:tab/>
        <w:t xml:space="preserve">                </w:t>
      </w:r>
      <w:r w:rsidRPr="005932C6">
        <w:t>Всего расходов:</w:t>
      </w:r>
      <w:r>
        <w:t xml:space="preserve">    </w:t>
      </w:r>
      <w:r w:rsidRPr="005932C6">
        <w:rPr>
          <w:sz w:val="20"/>
          <w:szCs w:val="20"/>
        </w:rPr>
        <w:t>1 077 256,2     1 106 788,3</w:t>
      </w:r>
    </w:p>
    <w:p w:rsidR="00893FBE" w:rsidRPr="00893FBE" w:rsidRDefault="00893FBE" w:rsidP="00893FBE">
      <w:pPr>
        <w:rPr>
          <w:sz w:val="22"/>
          <w:szCs w:val="22"/>
        </w:rPr>
      </w:pPr>
    </w:p>
    <w:p w:rsidR="00893FBE" w:rsidRPr="00893FBE" w:rsidRDefault="00893FBE" w:rsidP="00893FBE">
      <w:pPr>
        <w:rPr>
          <w:sz w:val="22"/>
          <w:szCs w:val="22"/>
        </w:rPr>
      </w:pPr>
    </w:p>
    <w:p w:rsidR="00893FBE" w:rsidRDefault="00893FBE" w:rsidP="00893FBE">
      <w:pPr>
        <w:jc w:val="right"/>
        <w:rPr>
          <w:sz w:val="22"/>
          <w:szCs w:val="22"/>
        </w:rPr>
      </w:pPr>
      <w:r>
        <w:rPr>
          <w:sz w:val="22"/>
          <w:szCs w:val="22"/>
        </w:rPr>
        <w:tab/>
      </w:r>
    </w:p>
    <w:p w:rsidR="00893FBE" w:rsidRDefault="00893FBE" w:rsidP="00893FBE">
      <w:pPr>
        <w:jc w:val="right"/>
        <w:rPr>
          <w:sz w:val="22"/>
          <w:szCs w:val="22"/>
        </w:rPr>
      </w:pPr>
    </w:p>
    <w:p w:rsidR="00893FBE" w:rsidRDefault="00893FBE" w:rsidP="00893FBE">
      <w:pPr>
        <w:jc w:val="right"/>
        <w:rPr>
          <w:sz w:val="22"/>
          <w:szCs w:val="22"/>
        </w:rPr>
      </w:pPr>
    </w:p>
    <w:p w:rsidR="00893FBE" w:rsidRDefault="00893FBE" w:rsidP="00893FBE">
      <w:pPr>
        <w:jc w:val="right"/>
        <w:rPr>
          <w:sz w:val="22"/>
          <w:szCs w:val="22"/>
        </w:rPr>
      </w:pPr>
    </w:p>
    <w:p w:rsidR="00893FBE" w:rsidRDefault="00893FBE" w:rsidP="00893FBE">
      <w:pPr>
        <w:jc w:val="right"/>
        <w:rPr>
          <w:sz w:val="22"/>
          <w:szCs w:val="22"/>
        </w:rPr>
      </w:pPr>
    </w:p>
    <w:p w:rsidR="00893FBE" w:rsidRDefault="00893FBE" w:rsidP="00893FBE">
      <w:pPr>
        <w:jc w:val="right"/>
        <w:rPr>
          <w:sz w:val="22"/>
          <w:szCs w:val="22"/>
        </w:rPr>
      </w:pPr>
    </w:p>
    <w:p w:rsidR="00893FBE" w:rsidRDefault="00893FBE" w:rsidP="00893FBE">
      <w:pPr>
        <w:jc w:val="right"/>
        <w:rPr>
          <w:sz w:val="22"/>
          <w:szCs w:val="22"/>
        </w:rPr>
      </w:pPr>
    </w:p>
    <w:p w:rsidR="00893FBE" w:rsidRDefault="00893FBE" w:rsidP="00893FBE">
      <w:pPr>
        <w:jc w:val="right"/>
        <w:rPr>
          <w:sz w:val="22"/>
          <w:szCs w:val="22"/>
        </w:rPr>
      </w:pPr>
    </w:p>
    <w:p w:rsidR="00893FBE" w:rsidRDefault="00893FBE" w:rsidP="00893FBE">
      <w:pPr>
        <w:jc w:val="right"/>
        <w:rPr>
          <w:sz w:val="22"/>
          <w:szCs w:val="22"/>
        </w:rPr>
      </w:pPr>
    </w:p>
    <w:p w:rsidR="00893FBE" w:rsidRDefault="00893FBE" w:rsidP="00893FBE">
      <w:pPr>
        <w:jc w:val="right"/>
        <w:rPr>
          <w:sz w:val="22"/>
          <w:szCs w:val="22"/>
        </w:rPr>
      </w:pPr>
    </w:p>
    <w:p w:rsidR="00893FBE" w:rsidRPr="00232AF4" w:rsidRDefault="00893FBE" w:rsidP="00893FBE">
      <w:pPr>
        <w:jc w:val="right"/>
        <w:rPr>
          <w:sz w:val="22"/>
          <w:szCs w:val="22"/>
        </w:rPr>
      </w:pPr>
      <w:r w:rsidRPr="00232AF4">
        <w:rPr>
          <w:sz w:val="22"/>
          <w:szCs w:val="22"/>
        </w:rPr>
        <w:lastRenderedPageBreak/>
        <w:t>Приложение</w:t>
      </w:r>
      <w:r>
        <w:rPr>
          <w:sz w:val="22"/>
          <w:szCs w:val="22"/>
        </w:rPr>
        <w:t xml:space="preserve"> № 9</w:t>
      </w:r>
    </w:p>
    <w:p w:rsidR="00893FBE" w:rsidRPr="00225BA0" w:rsidRDefault="00893FBE" w:rsidP="00893FBE">
      <w:pPr>
        <w:jc w:val="right"/>
        <w:rPr>
          <w:sz w:val="20"/>
          <w:szCs w:val="20"/>
        </w:rPr>
      </w:pPr>
      <w:r w:rsidRPr="00225BA0">
        <w:rPr>
          <w:sz w:val="20"/>
          <w:szCs w:val="20"/>
        </w:rPr>
        <w:t>к Решению Думы Североуральского городского округа</w:t>
      </w:r>
    </w:p>
    <w:p w:rsidR="00893FBE" w:rsidRPr="00225BA0" w:rsidRDefault="00893FBE" w:rsidP="00893FBE">
      <w:pPr>
        <w:jc w:val="right"/>
        <w:rPr>
          <w:sz w:val="20"/>
          <w:szCs w:val="20"/>
        </w:rPr>
      </w:pPr>
      <w:r w:rsidRPr="00225BA0">
        <w:rPr>
          <w:sz w:val="20"/>
          <w:szCs w:val="20"/>
        </w:rPr>
        <w:t xml:space="preserve">от 24  декабря 2014 года № </w:t>
      </w:r>
      <w:r w:rsidR="002E11E8">
        <w:rPr>
          <w:sz w:val="20"/>
          <w:szCs w:val="20"/>
        </w:rPr>
        <w:t>137</w:t>
      </w:r>
    </w:p>
    <w:p w:rsidR="00893FBE" w:rsidRPr="00225BA0" w:rsidRDefault="00893FBE" w:rsidP="00893FBE">
      <w:pPr>
        <w:jc w:val="right"/>
        <w:rPr>
          <w:sz w:val="20"/>
          <w:szCs w:val="20"/>
        </w:rPr>
      </w:pPr>
      <w:r w:rsidRPr="00225BA0">
        <w:rPr>
          <w:sz w:val="20"/>
          <w:szCs w:val="20"/>
        </w:rPr>
        <w:t>"О бюджете Североуральского городского округа на 2015 год и</w:t>
      </w:r>
    </w:p>
    <w:p w:rsidR="00893FBE" w:rsidRPr="00225BA0" w:rsidRDefault="00893FBE" w:rsidP="00893FBE">
      <w:pPr>
        <w:jc w:val="right"/>
        <w:rPr>
          <w:sz w:val="20"/>
          <w:szCs w:val="20"/>
        </w:rPr>
      </w:pPr>
      <w:r w:rsidRPr="00225BA0">
        <w:rPr>
          <w:sz w:val="20"/>
          <w:szCs w:val="20"/>
        </w:rPr>
        <w:t>плановый период 2016 и 2017 годов"</w:t>
      </w:r>
    </w:p>
    <w:tbl>
      <w:tblPr>
        <w:tblW w:w="9923" w:type="dxa"/>
        <w:tblInd w:w="-459" w:type="dxa"/>
        <w:tblLayout w:type="fixed"/>
        <w:tblLook w:val="04A0" w:firstRow="1" w:lastRow="0" w:firstColumn="1" w:lastColumn="0" w:noHBand="0" w:noVBand="1"/>
      </w:tblPr>
      <w:tblGrid>
        <w:gridCol w:w="709"/>
        <w:gridCol w:w="6237"/>
        <w:gridCol w:w="1417"/>
        <w:gridCol w:w="1560"/>
      </w:tblGrid>
      <w:tr w:rsidR="00893FBE" w:rsidRPr="00893FBE" w:rsidTr="00893FBE">
        <w:trPr>
          <w:trHeight w:val="315"/>
        </w:trPr>
        <w:tc>
          <w:tcPr>
            <w:tcW w:w="709" w:type="dxa"/>
            <w:tcBorders>
              <w:top w:val="nil"/>
              <w:left w:val="nil"/>
              <w:bottom w:val="nil"/>
              <w:right w:val="nil"/>
            </w:tcBorders>
            <w:shd w:val="clear" w:color="auto" w:fill="auto"/>
            <w:noWrap/>
            <w:vAlign w:val="bottom"/>
            <w:hideMark/>
          </w:tcPr>
          <w:p w:rsidR="00893FBE" w:rsidRPr="00893FBE" w:rsidRDefault="00893FBE" w:rsidP="00893FBE">
            <w:pPr>
              <w:rPr>
                <w:rFonts w:ascii="Calibri" w:hAnsi="Calibri"/>
                <w:color w:val="000000"/>
                <w:sz w:val="22"/>
                <w:szCs w:val="22"/>
              </w:rPr>
            </w:pPr>
          </w:p>
        </w:tc>
        <w:tc>
          <w:tcPr>
            <w:tcW w:w="9214" w:type="dxa"/>
            <w:gridSpan w:val="3"/>
            <w:vMerge w:val="restart"/>
            <w:tcBorders>
              <w:top w:val="nil"/>
              <w:left w:val="nil"/>
              <w:bottom w:val="nil"/>
              <w:right w:val="nil"/>
            </w:tcBorders>
            <w:shd w:val="clear" w:color="auto" w:fill="auto"/>
            <w:vAlign w:val="bottom"/>
            <w:hideMark/>
          </w:tcPr>
          <w:p w:rsidR="00893FBE" w:rsidRPr="00893FBE" w:rsidRDefault="00893FBE" w:rsidP="00893FBE">
            <w:pPr>
              <w:jc w:val="center"/>
              <w:rPr>
                <w:b/>
                <w:bCs/>
                <w:color w:val="000000"/>
                <w:sz w:val="28"/>
                <w:szCs w:val="28"/>
              </w:rPr>
            </w:pPr>
            <w:r w:rsidRPr="00893FBE">
              <w:rPr>
                <w:b/>
                <w:bCs/>
                <w:color w:val="000000"/>
                <w:sz w:val="28"/>
                <w:szCs w:val="28"/>
              </w:rPr>
              <w:t xml:space="preserve">Перечень муниципальных программ Североуральского городского округа, подлежащих реализации в 2015 году </w:t>
            </w:r>
          </w:p>
        </w:tc>
      </w:tr>
      <w:tr w:rsidR="00893FBE" w:rsidRPr="00893FBE" w:rsidTr="00893FBE">
        <w:trPr>
          <w:trHeight w:val="315"/>
        </w:trPr>
        <w:tc>
          <w:tcPr>
            <w:tcW w:w="709" w:type="dxa"/>
            <w:tcBorders>
              <w:top w:val="nil"/>
              <w:left w:val="nil"/>
              <w:bottom w:val="nil"/>
              <w:right w:val="nil"/>
            </w:tcBorders>
            <w:shd w:val="clear" w:color="auto" w:fill="auto"/>
            <w:noWrap/>
            <w:vAlign w:val="bottom"/>
            <w:hideMark/>
          </w:tcPr>
          <w:p w:rsidR="00893FBE" w:rsidRPr="00893FBE" w:rsidRDefault="00893FBE" w:rsidP="00893FBE">
            <w:pPr>
              <w:rPr>
                <w:rFonts w:ascii="Calibri" w:hAnsi="Calibri"/>
                <w:color w:val="000000"/>
                <w:sz w:val="22"/>
                <w:szCs w:val="22"/>
              </w:rPr>
            </w:pPr>
          </w:p>
        </w:tc>
        <w:tc>
          <w:tcPr>
            <w:tcW w:w="9214" w:type="dxa"/>
            <w:gridSpan w:val="3"/>
            <w:vMerge/>
            <w:tcBorders>
              <w:top w:val="nil"/>
              <w:left w:val="nil"/>
              <w:bottom w:val="nil"/>
              <w:right w:val="nil"/>
            </w:tcBorders>
            <w:vAlign w:val="center"/>
            <w:hideMark/>
          </w:tcPr>
          <w:p w:rsidR="00893FBE" w:rsidRPr="00893FBE" w:rsidRDefault="00893FBE" w:rsidP="00893FBE">
            <w:pPr>
              <w:rPr>
                <w:b/>
                <w:bCs/>
                <w:color w:val="000000"/>
                <w:sz w:val="28"/>
                <w:szCs w:val="28"/>
              </w:rPr>
            </w:pPr>
          </w:p>
        </w:tc>
      </w:tr>
      <w:tr w:rsidR="00893FBE" w:rsidRPr="00893FBE" w:rsidTr="00893FBE">
        <w:trPr>
          <w:trHeight w:val="300"/>
        </w:trPr>
        <w:tc>
          <w:tcPr>
            <w:tcW w:w="709" w:type="dxa"/>
            <w:tcBorders>
              <w:top w:val="nil"/>
              <w:left w:val="nil"/>
              <w:bottom w:val="nil"/>
              <w:right w:val="nil"/>
            </w:tcBorders>
            <w:shd w:val="clear" w:color="auto" w:fill="auto"/>
            <w:noWrap/>
            <w:vAlign w:val="bottom"/>
            <w:hideMark/>
          </w:tcPr>
          <w:p w:rsidR="00893FBE" w:rsidRPr="00893FBE" w:rsidRDefault="00893FBE" w:rsidP="00893FBE">
            <w:pPr>
              <w:rPr>
                <w:rFonts w:ascii="Calibri" w:hAnsi="Calibri"/>
                <w:color w:val="000000"/>
                <w:sz w:val="22"/>
                <w:szCs w:val="22"/>
              </w:rPr>
            </w:pPr>
          </w:p>
        </w:tc>
        <w:tc>
          <w:tcPr>
            <w:tcW w:w="9214" w:type="dxa"/>
            <w:gridSpan w:val="3"/>
            <w:vMerge/>
            <w:tcBorders>
              <w:top w:val="nil"/>
              <w:left w:val="nil"/>
              <w:bottom w:val="nil"/>
              <w:right w:val="nil"/>
            </w:tcBorders>
            <w:vAlign w:val="center"/>
            <w:hideMark/>
          </w:tcPr>
          <w:p w:rsidR="00893FBE" w:rsidRPr="00893FBE" w:rsidRDefault="00893FBE" w:rsidP="00893FBE">
            <w:pPr>
              <w:rPr>
                <w:b/>
                <w:bCs/>
                <w:color w:val="000000"/>
                <w:sz w:val="28"/>
                <w:szCs w:val="28"/>
              </w:rPr>
            </w:pPr>
          </w:p>
        </w:tc>
      </w:tr>
      <w:tr w:rsidR="00893FBE" w:rsidRPr="00893FBE" w:rsidTr="00893FBE">
        <w:trPr>
          <w:trHeight w:val="300"/>
        </w:trPr>
        <w:tc>
          <w:tcPr>
            <w:tcW w:w="709" w:type="dxa"/>
            <w:tcBorders>
              <w:top w:val="nil"/>
              <w:left w:val="nil"/>
              <w:bottom w:val="nil"/>
              <w:right w:val="nil"/>
            </w:tcBorders>
            <w:shd w:val="clear" w:color="auto" w:fill="auto"/>
            <w:noWrap/>
            <w:vAlign w:val="bottom"/>
            <w:hideMark/>
          </w:tcPr>
          <w:p w:rsidR="00893FBE" w:rsidRPr="00893FBE" w:rsidRDefault="00893FBE" w:rsidP="00893FBE">
            <w:pPr>
              <w:rPr>
                <w:rFonts w:ascii="Calibri" w:hAnsi="Calibri"/>
                <w:color w:val="000000"/>
                <w:sz w:val="22"/>
                <w:szCs w:val="22"/>
              </w:rPr>
            </w:pPr>
          </w:p>
        </w:tc>
        <w:tc>
          <w:tcPr>
            <w:tcW w:w="6237" w:type="dxa"/>
            <w:tcBorders>
              <w:top w:val="nil"/>
              <w:left w:val="nil"/>
              <w:bottom w:val="nil"/>
              <w:right w:val="nil"/>
            </w:tcBorders>
            <w:shd w:val="clear" w:color="auto" w:fill="auto"/>
            <w:vAlign w:val="bottom"/>
            <w:hideMark/>
          </w:tcPr>
          <w:p w:rsidR="00893FBE" w:rsidRPr="00893FBE" w:rsidRDefault="00893FBE" w:rsidP="00893FBE">
            <w:pPr>
              <w:jc w:val="center"/>
              <w:rPr>
                <w:b/>
                <w:bCs/>
                <w:color w:val="000000"/>
              </w:rPr>
            </w:pPr>
          </w:p>
        </w:tc>
        <w:tc>
          <w:tcPr>
            <w:tcW w:w="1417" w:type="dxa"/>
            <w:tcBorders>
              <w:top w:val="nil"/>
              <w:left w:val="nil"/>
              <w:bottom w:val="nil"/>
              <w:right w:val="nil"/>
            </w:tcBorders>
            <w:shd w:val="clear" w:color="auto" w:fill="auto"/>
            <w:vAlign w:val="bottom"/>
            <w:hideMark/>
          </w:tcPr>
          <w:p w:rsidR="00893FBE" w:rsidRPr="00893FBE" w:rsidRDefault="00893FBE" w:rsidP="00893FBE">
            <w:pPr>
              <w:jc w:val="center"/>
              <w:rPr>
                <w:b/>
                <w:bCs/>
                <w:color w:val="000000"/>
              </w:rPr>
            </w:pPr>
          </w:p>
        </w:tc>
        <w:tc>
          <w:tcPr>
            <w:tcW w:w="1560" w:type="dxa"/>
            <w:tcBorders>
              <w:top w:val="nil"/>
              <w:left w:val="nil"/>
              <w:bottom w:val="nil"/>
              <w:right w:val="nil"/>
            </w:tcBorders>
            <w:shd w:val="clear" w:color="auto" w:fill="auto"/>
            <w:vAlign w:val="bottom"/>
            <w:hideMark/>
          </w:tcPr>
          <w:p w:rsidR="00893FBE" w:rsidRPr="00893FBE" w:rsidRDefault="00893FBE" w:rsidP="00893FBE">
            <w:pPr>
              <w:jc w:val="center"/>
              <w:rPr>
                <w:b/>
                <w:bCs/>
                <w:color w:val="000000"/>
              </w:rPr>
            </w:pPr>
          </w:p>
        </w:tc>
      </w:tr>
      <w:tr w:rsidR="00893FBE" w:rsidRPr="00893FBE" w:rsidTr="00893FBE">
        <w:trPr>
          <w:trHeight w:val="945"/>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3FBE" w:rsidRPr="00893FBE" w:rsidRDefault="00893FBE" w:rsidP="00893FBE">
            <w:pPr>
              <w:rPr>
                <w:b/>
                <w:bCs/>
                <w:color w:val="000000"/>
                <w:sz w:val="22"/>
                <w:szCs w:val="22"/>
              </w:rPr>
            </w:pPr>
            <w:r w:rsidRPr="00893FBE">
              <w:rPr>
                <w:b/>
                <w:bCs/>
                <w:color w:val="000000"/>
                <w:sz w:val="22"/>
                <w:szCs w:val="22"/>
              </w:rPr>
              <w:t>№ строки</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893FBE" w:rsidRPr="00893FBE" w:rsidRDefault="00893FBE" w:rsidP="00893FBE">
            <w:pPr>
              <w:rPr>
                <w:b/>
                <w:bCs/>
                <w:color w:val="000000"/>
              </w:rPr>
            </w:pPr>
            <w:r w:rsidRPr="00893FBE">
              <w:rPr>
                <w:b/>
                <w:bCs/>
                <w:color w:val="000000"/>
              </w:rPr>
              <w:t>Наименование муниципальных программ (подпрограмм)</w:t>
            </w:r>
          </w:p>
        </w:tc>
        <w:tc>
          <w:tcPr>
            <w:tcW w:w="1417" w:type="dxa"/>
            <w:tcBorders>
              <w:top w:val="single" w:sz="4" w:space="0" w:color="auto"/>
              <w:left w:val="nil"/>
              <w:bottom w:val="single" w:sz="4" w:space="0" w:color="auto"/>
              <w:right w:val="nil"/>
            </w:tcBorders>
            <w:shd w:val="clear" w:color="auto" w:fill="auto"/>
            <w:vAlign w:val="center"/>
            <w:hideMark/>
          </w:tcPr>
          <w:p w:rsidR="00893FBE" w:rsidRPr="00893FBE" w:rsidRDefault="00893FBE" w:rsidP="00893FBE">
            <w:pPr>
              <w:jc w:val="center"/>
              <w:rPr>
                <w:b/>
                <w:bCs/>
                <w:color w:val="000000"/>
              </w:rPr>
            </w:pPr>
            <w:r w:rsidRPr="00893FBE">
              <w:rPr>
                <w:b/>
                <w:bCs/>
                <w:color w:val="000000"/>
              </w:rPr>
              <w:t>Код целевой статьи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93FBE" w:rsidRPr="00893FBE" w:rsidRDefault="00893FBE" w:rsidP="00893FBE">
            <w:pPr>
              <w:jc w:val="center"/>
              <w:rPr>
                <w:b/>
                <w:bCs/>
                <w:color w:val="000000"/>
              </w:rPr>
            </w:pPr>
            <w:r w:rsidRPr="00893FBE">
              <w:rPr>
                <w:b/>
                <w:bCs/>
                <w:color w:val="000000"/>
              </w:rPr>
              <w:t>Сумма в тысячах рублей  2015 год</w:t>
            </w:r>
          </w:p>
        </w:tc>
      </w:tr>
      <w:tr w:rsidR="00893FBE" w:rsidRPr="00893FBE" w:rsidTr="00893FBE">
        <w:trPr>
          <w:trHeight w:val="31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893FBE" w:rsidRPr="00893FBE" w:rsidRDefault="00893FBE" w:rsidP="00893FBE">
            <w:pPr>
              <w:jc w:val="center"/>
              <w:rPr>
                <w:b/>
                <w:bCs/>
                <w:color w:val="000000"/>
                <w:sz w:val="22"/>
                <w:szCs w:val="22"/>
              </w:rPr>
            </w:pPr>
            <w:r w:rsidRPr="00893FBE">
              <w:rPr>
                <w:b/>
                <w:bCs/>
                <w:color w:val="000000"/>
                <w:sz w:val="22"/>
                <w:szCs w:val="22"/>
              </w:rPr>
              <w:t>1</w:t>
            </w:r>
          </w:p>
        </w:tc>
        <w:tc>
          <w:tcPr>
            <w:tcW w:w="6237" w:type="dxa"/>
            <w:tcBorders>
              <w:top w:val="nil"/>
              <w:left w:val="nil"/>
              <w:bottom w:val="single" w:sz="4" w:space="0" w:color="auto"/>
              <w:right w:val="single" w:sz="4" w:space="0" w:color="auto"/>
            </w:tcBorders>
            <w:shd w:val="clear" w:color="auto" w:fill="auto"/>
            <w:noWrap/>
            <w:vAlign w:val="center"/>
            <w:hideMark/>
          </w:tcPr>
          <w:p w:rsidR="00893FBE" w:rsidRPr="00893FBE" w:rsidRDefault="00893FBE" w:rsidP="00893FBE">
            <w:pPr>
              <w:jc w:val="center"/>
              <w:rPr>
                <w:b/>
                <w:bCs/>
                <w:color w:val="000000"/>
              </w:rPr>
            </w:pPr>
            <w:r w:rsidRPr="00893FBE">
              <w:rPr>
                <w:b/>
                <w:bCs/>
                <w:color w:val="000000"/>
              </w:rPr>
              <w:t>2</w:t>
            </w:r>
          </w:p>
        </w:tc>
        <w:tc>
          <w:tcPr>
            <w:tcW w:w="1417" w:type="dxa"/>
            <w:tcBorders>
              <w:top w:val="nil"/>
              <w:left w:val="nil"/>
              <w:bottom w:val="single" w:sz="4" w:space="0" w:color="auto"/>
              <w:right w:val="nil"/>
            </w:tcBorders>
            <w:shd w:val="clear" w:color="auto" w:fill="auto"/>
            <w:vAlign w:val="center"/>
            <w:hideMark/>
          </w:tcPr>
          <w:p w:rsidR="00893FBE" w:rsidRPr="00893FBE" w:rsidRDefault="00893FBE" w:rsidP="00893FBE">
            <w:pPr>
              <w:jc w:val="center"/>
              <w:rPr>
                <w:b/>
                <w:bCs/>
                <w:color w:val="000000"/>
              </w:rPr>
            </w:pPr>
            <w:r w:rsidRPr="00893FBE">
              <w:rPr>
                <w:b/>
                <w:bCs/>
                <w:color w:val="000000"/>
              </w:rPr>
              <w:t>3</w:t>
            </w:r>
          </w:p>
        </w:tc>
        <w:tc>
          <w:tcPr>
            <w:tcW w:w="1560" w:type="dxa"/>
            <w:tcBorders>
              <w:top w:val="nil"/>
              <w:left w:val="nil"/>
              <w:bottom w:val="single" w:sz="4" w:space="0" w:color="auto"/>
              <w:right w:val="single" w:sz="4" w:space="0" w:color="auto"/>
            </w:tcBorders>
            <w:shd w:val="clear" w:color="auto" w:fill="auto"/>
            <w:vAlign w:val="center"/>
            <w:hideMark/>
          </w:tcPr>
          <w:p w:rsidR="00893FBE" w:rsidRPr="00893FBE" w:rsidRDefault="00893FBE" w:rsidP="00893FBE">
            <w:pPr>
              <w:jc w:val="center"/>
              <w:rPr>
                <w:b/>
                <w:bCs/>
                <w:color w:val="000000"/>
              </w:rPr>
            </w:pPr>
            <w:r w:rsidRPr="00893FBE">
              <w:rPr>
                <w:b/>
                <w:bCs/>
                <w:color w:val="000000"/>
              </w:rPr>
              <w:t>4</w:t>
            </w:r>
          </w:p>
        </w:tc>
      </w:tr>
      <w:tr w:rsidR="00893FBE" w:rsidRPr="00893FBE" w:rsidTr="00893FBE">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rPr>
                <w:rFonts w:ascii="Calibri" w:hAnsi="Calibri"/>
                <w:b/>
                <w:bCs/>
                <w:color w:val="000000"/>
                <w:sz w:val="22"/>
                <w:szCs w:val="22"/>
              </w:rPr>
            </w:pPr>
            <w:r w:rsidRPr="00893FBE">
              <w:rPr>
                <w:rFonts w:ascii="Calibri" w:hAnsi="Calibri"/>
                <w:b/>
                <w:bCs/>
                <w:color w:val="000000"/>
                <w:sz w:val="22"/>
                <w:szCs w:val="22"/>
              </w:rPr>
              <w:t>1</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rPr>
                <w:b/>
                <w:bCs/>
                <w:color w:val="000000"/>
              </w:rPr>
            </w:pPr>
            <w:r w:rsidRPr="00893FBE">
              <w:rPr>
                <w:b/>
                <w:bCs/>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rPr>
                <w:b/>
                <w:bCs/>
                <w:color w:val="000000"/>
              </w:rPr>
            </w:pPr>
            <w:r w:rsidRPr="00893FBE">
              <w:rPr>
                <w:b/>
                <w:bCs/>
                <w:color w:val="000000"/>
              </w:rPr>
              <w:t>0100000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rPr>
                <w:b/>
                <w:bCs/>
                <w:color w:val="000000"/>
              </w:rPr>
            </w:pPr>
            <w:r w:rsidRPr="00893FBE">
              <w:rPr>
                <w:b/>
                <w:bCs/>
                <w:color w:val="000000"/>
              </w:rPr>
              <w:t>72 500,1</w:t>
            </w:r>
          </w:p>
        </w:tc>
      </w:tr>
      <w:tr w:rsidR="00893FBE" w:rsidRPr="00893FBE" w:rsidTr="00893FBE">
        <w:trPr>
          <w:trHeight w:val="9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outlineLvl w:val="0"/>
              <w:rPr>
                <w:rFonts w:ascii="Calibri" w:hAnsi="Calibri"/>
                <w:color w:val="000000"/>
                <w:sz w:val="22"/>
                <w:szCs w:val="22"/>
              </w:rPr>
            </w:pPr>
            <w:r w:rsidRPr="00893FBE">
              <w:rPr>
                <w:rFonts w:ascii="Calibri" w:hAnsi="Calibri"/>
                <w:color w:val="000000"/>
                <w:sz w:val="22"/>
                <w:szCs w:val="22"/>
              </w:rPr>
              <w:t>2</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outlineLvl w:val="0"/>
              <w:rPr>
                <w:color w:val="000000"/>
              </w:rPr>
            </w:pPr>
            <w:r w:rsidRPr="00893FBE">
              <w:rPr>
                <w:color w:val="000000"/>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b/>
                <w:bCs/>
                <w:color w:val="000000"/>
              </w:rPr>
            </w:pPr>
            <w:r w:rsidRPr="00893FBE">
              <w:rPr>
                <w:b/>
                <w:bCs/>
                <w:color w:val="000000"/>
              </w:rPr>
              <w:t>0110000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color w:val="000000"/>
              </w:rPr>
            </w:pPr>
            <w:r w:rsidRPr="00893FBE">
              <w:rPr>
                <w:color w:val="000000"/>
              </w:rPr>
              <w:t>2 736,0</w:t>
            </w:r>
          </w:p>
        </w:tc>
      </w:tr>
      <w:tr w:rsidR="00893FBE" w:rsidRPr="00893FBE" w:rsidTr="00893FBE">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outlineLvl w:val="0"/>
              <w:rPr>
                <w:rFonts w:ascii="Calibri" w:hAnsi="Calibri"/>
                <w:color w:val="000000"/>
                <w:sz w:val="22"/>
                <w:szCs w:val="22"/>
              </w:rPr>
            </w:pPr>
            <w:r w:rsidRPr="00893FBE">
              <w:rPr>
                <w:rFonts w:ascii="Calibri" w:hAnsi="Calibri"/>
                <w:color w:val="000000"/>
                <w:sz w:val="22"/>
                <w:szCs w:val="22"/>
              </w:rPr>
              <w:t>3</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outlineLvl w:val="0"/>
              <w:rPr>
                <w:color w:val="000000"/>
              </w:rPr>
            </w:pPr>
            <w:r w:rsidRPr="00893FBE">
              <w:rPr>
                <w:color w:val="000000"/>
              </w:rPr>
              <w:t xml:space="preserve">    Подпрограмма "Развитие и поддержка малого  и среднего пред</w:t>
            </w:r>
            <w:r>
              <w:rPr>
                <w:color w:val="000000"/>
              </w:rPr>
              <w:t>п</w:t>
            </w:r>
            <w:r w:rsidRPr="00893FBE">
              <w:rPr>
                <w:color w:val="000000"/>
              </w:rPr>
              <w:t>ринимательства в Североуральском городском округе"</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b/>
                <w:bCs/>
                <w:color w:val="000000"/>
              </w:rPr>
            </w:pPr>
            <w:r w:rsidRPr="00893FBE">
              <w:rPr>
                <w:b/>
                <w:bCs/>
                <w:color w:val="000000"/>
              </w:rPr>
              <w:t>0120000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color w:val="000000"/>
              </w:rPr>
            </w:pPr>
            <w:r w:rsidRPr="00893FBE">
              <w:rPr>
                <w:color w:val="000000"/>
              </w:rPr>
              <w:t>600,0</w:t>
            </w:r>
          </w:p>
        </w:tc>
      </w:tr>
      <w:tr w:rsidR="00893FBE" w:rsidRPr="00893FBE" w:rsidTr="00893FBE">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outlineLvl w:val="0"/>
              <w:rPr>
                <w:rFonts w:ascii="Calibri" w:hAnsi="Calibri"/>
                <w:color w:val="000000"/>
                <w:sz w:val="22"/>
                <w:szCs w:val="22"/>
              </w:rPr>
            </w:pPr>
            <w:r w:rsidRPr="00893FBE">
              <w:rPr>
                <w:rFonts w:ascii="Calibri" w:hAnsi="Calibri"/>
                <w:color w:val="000000"/>
                <w:sz w:val="22"/>
                <w:szCs w:val="22"/>
              </w:rPr>
              <w:t>4</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outlineLvl w:val="0"/>
              <w:rPr>
                <w:color w:val="000000"/>
              </w:rPr>
            </w:pPr>
            <w:r w:rsidRPr="00893FBE">
              <w:rPr>
                <w:color w:val="000000"/>
              </w:rPr>
              <w:t xml:space="preserve">    Подпрограмма "Информационное общество Североуральского городского округа"</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b/>
                <w:bCs/>
                <w:color w:val="000000"/>
              </w:rPr>
            </w:pPr>
            <w:r w:rsidRPr="00893FBE">
              <w:rPr>
                <w:b/>
                <w:bCs/>
                <w:color w:val="000000"/>
              </w:rPr>
              <w:t>0130000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color w:val="000000"/>
              </w:rPr>
            </w:pPr>
            <w:r w:rsidRPr="00893FBE">
              <w:rPr>
                <w:color w:val="000000"/>
              </w:rPr>
              <w:t>1 006,0</w:t>
            </w:r>
          </w:p>
        </w:tc>
      </w:tr>
      <w:tr w:rsidR="00893FBE" w:rsidRPr="00893FBE" w:rsidTr="00893FBE">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outlineLvl w:val="0"/>
              <w:rPr>
                <w:rFonts w:ascii="Calibri" w:hAnsi="Calibri"/>
                <w:color w:val="000000"/>
                <w:sz w:val="22"/>
                <w:szCs w:val="22"/>
              </w:rPr>
            </w:pPr>
            <w:r w:rsidRPr="00893FBE">
              <w:rPr>
                <w:rFonts w:ascii="Calibri" w:hAnsi="Calibri"/>
                <w:color w:val="000000"/>
                <w:sz w:val="22"/>
                <w:szCs w:val="22"/>
              </w:rPr>
              <w:t>5</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outlineLvl w:val="0"/>
              <w:rPr>
                <w:color w:val="000000"/>
              </w:rPr>
            </w:pPr>
            <w:r w:rsidRPr="00893FBE">
              <w:rPr>
                <w:color w:val="000000"/>
              </w:rPr>
              <w:t xml:space="preserve">    Подпрограмма "Развитие  муниципальной службы в Североуральском городском округе"</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b/>
                <w:bCs/>
                <w:color w:val="000000"/>
              </w:rPr>
            </w:pPr>
            <w:r w:rsidRPr="00893FBE">
              <w:rPr>
                <w:b/>
                <w:bCs/>
                <w:color w:val="000000"/>
              </w:rPr>
              <w:t>0140000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color w:val="000000"/>
              </w:rPr>
            </w:pPr>
            <w:r w:rsidRPr="00893FBE">
              <w:rPr>
                <w:color w:val="000000"/>
              </w:rPr>
              <w:t>6 901,5</w:t>
            </w:r>
          </w:p>
        </w:tc>
      </w:tr>
      <w:tr w:rsidR="00893FBE" w:rsidRPr="00893FBE" w:rsidTr="00893FB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outlineLvl w:val="0"/>
              <w:rPr>
                <w:rFonts w:ascii="Calibri" w:hAnsi="Calibri"/>
                <w:color w:val="000000"/>
                <w:sz w:val="22"/>
                <w:szCs w:val="22"/>
              </w:rPr>
            </w:pPr>
            <w:r w:rsidRPr="00893FBE">
              <w:rPr>
                <w:rFonts w:ascii="Calibri" w:hAnsi="Calibri"/>
                <w:color w:val="000000"/>
                <w:sz w:val="22"/>
                <w:szCs w:val="22"/>
              </w:rPr>
              <w:t>6</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outlineLvl w:val="0"/>
              <w:rPr>
                <w:color w:val="000000"/>
              </w:rPr>
            </w:pPr>
            <w:r w:rsidRPr="00893FBE">
              <w:rPr>
                <w:color w:val="000000"/>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b/>
                <w:bCs/>
                <w:color w:val="000000"/>
              </w:rPr>
            </w:pPr>
            <w:r w:rsidRPr="00893FBE">
              <w:rPr>
                <w:b/>
                <w:bCs/>
                <w:color w:val="000000"/>
              </w:rPr>
              <w:t>0150000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color w:val="000000"/>
              </w:rPr>
            </w:pPr>
            <w:r w:rsidRPr="00893FBE">
              <w:rPr>
                <w:color w:val="000000"/>
              </w:rPr>
              <w:t>61 256,6</w:t>
            </w:r>
          </w:p>
        </w:tc>
      </w:tr>
      <w:tr w:rsidR="00893FBE" w:rsidRPr="00893FBE" w:rsidTr="00893FBE">
        <w:trPr>
          <w:trHeight w:val="9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rPr>
                <w:rFonts w:ascii="Calibri" w:hAnsi="Calibri"/>
                <w:b/>
                <w:bCs/>
                <w:color w:val="000000"/>
                <w:sz w:val="22"/>
                <w:szCs w:val="22"/>
              </w:rPr>
            </w:pPr>
            <w:r w:rsidRPr="00893FBE">
              <w:rPr>
                <w:rFonts w:ascii="Calibri" w:hAnsi="Calibri"/>
                <w:b/>
                <w:bCs/>
                <w:color w:val="000000"/>
                <w:sz w:val="22"/>
                <w:szCs w:val="22"/>
              </w:rPr>
              <w:t>7</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rPr>
                <w:b/>
                <w:bCs/>
                <w:color w:val="000000"/>
              </w:rPr>
            </w:pPr>
            <w:r w:rsidRPr="00893FBE">
              <w:rPr>
                <w:b/>
                <w:bCs/>
                <w:color w:val="000000"/>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2015 -2020 годы</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rPr>
                <w:b/>
                <w:bCs/>
                <w:color w:val="000000"/>
              </w:rPr>
            </w:pPr>
            <w:r w:rsidRPr="00893FBE">
              <w:rPr>
                <w:b/>
                <w:bCs/>
                <w:color w:val="000000"/>
              </w:rPr>
              <w:t>0200000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rPr>
                <w:b/>
                <w:bCs/>
                <w:color w:val="000000"/>
              </w:rPr>
            </w:pPr>
            <w:r w:rsidRPr="00893FBE">
              <w:rPr>
                <w:b/>
                <w:bCs/>
                <w:color w:val="000000"/>
              </w:rPr>
              <w:t>10 743,6</w:t>
            </w:r>
          </w:p>
        </w:tc>
      </w:tr>
      <w:tr w:rsidR="00893FBE" w:rsidRPr="00893FBE" w:rsidTr="00893FBE">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rPr>
                <w:rFonts w:ascii="Calibri" w:hAnsi="Calibri"/>
                <w:b/>
                <w:bCs/>
                <w:color w:val="000000"/>
                <w:sz w:val="22"/>
                <w:szCs w:val="22"/>
              </w:rPr>
            </w:pPr>
            <w:r w:rsidRPr="00893FBE">
              <w:rPr>
                <w:rFonts w:ascii="Calibri" w:hAnsi="Calibri"/>
                <w:b/>
                <w:bCs/>
                <w:color w:val="000000"/>
                <w:sz w:val="22"/>
                <w:szCs w:val="22"/>
              </w:rPr>
              <w:t>8</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rPr>
                <w:b/>
                <w:bCs/>
                <w:color w:val="000000"/>
              </w:rPr>
            </w:pPr>
            <w:r w:rsidRPr="00893FBE">
              <w:rPr>
                <w:b/>
                <w:bCs/>
                <w:color w:val="00000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rPr>
                <w:b/>
                <w:bCs/>
                <w:color w:val="000000"/>
              </w:rPr>
            </w:pPr>
            <w:r w:rsidRPr="00893FBE">
              <w:rPr>
                <w:b/>
                <w:bCs/>
                <w:color w:val="000000"/>
              </w:rPr>
              <w:t>0300000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rPr>
                <w:b/>
                <w:bCs/>
                <w:color w:val="000000"/>
              </w:rPr>
            </w:pPr>
            <w:r w:rsidRPr="00893FBE">
              <w:rPr>
                <w:b/>
                <w:bCs/>
                <w:color w:val="000000"/>
              </w:rPr>
              <w:t>648 521,3</w:t>
            </w:r>
          </w:p>
        </w:tc>
      </w:tr>
      <w:tr w:rsidR="00893FBE" w:rsidRPr="00893FBE" w:rsidTr="00893FBE">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outlineLvl w:val="0"/>
              <w:rPr>
                <w:rFonts w:ascii="Calibri" w:hAnsi="Calibri"/>
                <w:color w:val="000000"/>
                <w:sz w:val="22"/>
                <w:szCs w:val="22"/>
              </w:rPr>
            </w:pPr>
            <w:r w:rsidRPr="00893FBE">
              <w:rPr>
                <w:rFonts w:ascii="Calibri" w:hAnsi="Calibri"/>
                <w:color w:val="000000"/>
                <w:sz w:val="22"/>
                <w:szCs w:val="22"/>
              </w:rPr>
              <w:t>9</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outlineLvl w:val="0"/>
              <w:rPr>
                <w:color w:val="000000"/>
              </w:rPr>
            </w:pPr>
            <w:r w:rsidRPr="00893FBE">
              <w:rPr>
                <w:color w:val="000000"/>
              </w:rPr>
              <w:t xml:space="preserve">    Подпрограмма "Развитие сети дошкольных образовательных учреждений Североуральского городского округа"</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b/>
                <w:bCs/>
                <w:color w:val="000000"/>
              </w:rPr>
            </w:pPr>
            <w:r w:rsidRPr="00893FBE">
              <w:rPr>
                <w:b/>
                <w:bCs/>
                <w:color w:val="000000"/>
              </w:rPr>
              <w:t>0310000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color w:val="000000"/>
              </w:rPr>
            </w:pPr>
            <w:r w:rsidRPr="00893FBE">
              <w:rPr>
                <w:color w:val="000000"/>
              </w:rPr>
              <w:t>241 500,0</w:t>
            </w:r>
          </w:p>
        </w:tc>
      </w:tr>
      <w:tr w:rsidR="00893FBE" w:rsidRPr="00893FBE" w:rsidTr="00893FBE">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outlineLvl w:val="0"/>
              <w:rPr>
                <w:rFonts w:ascii="Calibri" w:hAnsi="Calibri"/>
                <w:color w:val="000000"/>
                <w:sz w:val="22"/>
                <w:szCs w:val="22"/>
              </w:rPr>
            </w:pPr>
            <w:r w:rsidRPr="00893FBE">
              <w:rPr>
                <w:rFonts w:ascii="Calibri" w:hAnsi="Calibri"/>
                <w:color w:val="000000"/>
                <w:sz w:val="22"/>
                <w:szCs w:val="22"/>
              </w:rPr>
              <w:t>10</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outlineLvl w:val="0"/>
              <w:rPr>
                <w:color w:val="000000"/>
              </w:rPr>
            </w:pPr>
            <w:r w:rsidRPr="00893FBE">
              <w:rPr>
                <w:color w:val="000000"/>
              </w:rPr>
              <w:t xml:space="preserve">    Подпрограмма "Развитие системы общего и дополнительного образования Североуральского городского округа"</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b/>
                <w:bCs/>
                <w:color w:val="000000"/>
              </w:rPr>
            </w:pPr>
            <w:r w:rsidRPr="00893FBE">
              <w:rPr>
                <w:b/>
                <w:bCs/>
                <w:color w:val="000000"/>
              </w:rPr>
              <w:t>0320000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color w:val="000000"/>
              </w:rPr>
            </w:pPr>
            <w:r w:rsidRPr="00893FBE">
              <w:rPr>
                <w:color w:val="000000"/>
              </w:rPr>
              <w:t>319 274,0</w:t>
            </w:r>
          </w:p>
        </w:tc>
      </w:tr>
      <w:tr w:rsidR="00893FBE" w:rsidRPr="00893FBE" w:rsidTr="00893FBE">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outlineLvl w:val="0"/>
              <w:rPr>
                <w:rFonts w:ascii="Calibri" w:hAnsi="Calibri"/>
                <w:color w:val="000000"/>
                <w:sz w:val="22"/>
                <w:szCs w:val="22"/>
              </w:rPr>
            </w:pPr>
            <w:r w:rsidRPr="00893FBE">
              <w:rPr>
                <w:rFonts w:ascii="Calibri" w:hAnsi="Calibri"/>
                <w:color w:val="000000"/>
                <w:sz w:val="22"/>
                <w:szCs w:val="22"/>
              </w:rPr>
              <w:t>11</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outlineLvl w:val="0"/>
              <w:rPr>
                <w:color w:val="000000"/>
              </w:rPr>
            </w:pPr>
            <w:r w:rsidRPr="00893FBE">
              <w:rPr>
                <w:color w:val="000000"/>
              </w:rPr>
              <w:t xml:space="preserve">    Подпрограмма "Развитие кадрового потенциала системы образования Североуральского городского округа"</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b/>
                <w:bCs/>
                <w:color w:val="000000"/>
              </w:rPr>
            </w:pPr>
            <w:r w:rsidRPr="00893FBE">
              <w:rPr>
                <w:b/>
                <w:bCs/>
                <w:color w:val="000000"/>
              </w:rPr>
              <w:t>0330000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color w:val="000000"/>
              </w:rPr>
            </w:pPr>
            <w:r w:rsidRPr="00893FBE">
              <w:rPr>
                <w:color w:val="000000"/>
              </w:rPr>
              <w:t>15 000,0</w:t>
            </w:r>
          </w:p>
        </w:tc>
      </w:tr>
      <w:tr w:rsidR="00893FBE" w:rsidRPr="00893FBE" w:rsidTr="00893FBE">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outlineLvl w:val="0"/>
              <w:rPr>
                <w:rFonts w:ascii="Calibri" w:hAnsi="Calibri"/>
                <w:color w:val="000000"/>
                <w:sz w:val="22"/>
                <w:szCs w:val="22"/>
              </w:rPr>
            </w:pPr>
            <w:r w:rsidRPr="00893FBE">
              <w:rPr>
                <w:rFonts w:ascii="Calibri" w:hAnsi="Calibri"/>
                <w:color w:val="000000"/>
                <w:sz w:val="22"/>
                <w:szCs w:val="22"/>
              </w:rPr>
              <w:lastRenderedPageBreak/>
              <w:t>12</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outlineLvl w:val="0"/>
              <w:rPr>
                <w:color w:val="000000"/>
              </w:rPr>
            </w:pPr>
            <w:r w:rsidRPr="00893FBE">
              <w:rPr>
                <w:color w:val="000000"/>
              </w:rPr>
              <w:t xml:space="preserve">    Под</w:t>
            </w:r>
            <w:r>
              <w:rPr>
                <w:color w:val="000000"/>
              </w:rPr>
              <w:t>п</w:t>
            </w:r>
            <w:r w:rsidRPr="00893FBE">
              <w:rPr>
                <w:color w:val="000000"/>
              </w:rPr>
              <w:t>рограмма "Организация оздоровления и отдыха детей, проживающих в Североуральском городском округе"</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b/>
                <w:bCs/>
                <w:color w:val="000000"/>
              </w:rPr>
            </w:pPr>
            <w:r w:rsidRPr="00893FBE">
              <w:rPr>
                <w:b/>
                <w:bCs/>
                <w:color w:val="000000"/>
              </w:rPr>
              <w:t>0340000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color w:val="000000"/>
              </w:rPr>
            </w:pPr>
            <w:r w:rsidRPr="00893FBE">
              <w:rPr>
                <w:color w:val="000000"/>
              </w:rPr>
              <w:t>20 190,3</w:t>
            </w:r>
          </w:p>
        </w:tc>
      </w:tr>
      <w:tr w:rsidR="00893FBE" w:rsidRPr="00893FBE" w:rsidTr="00893FBE">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outlineLvl w:val="0"/>
              <w:rPr>
                <w:rFonts w:ascii="Calibri" w:hAnsi="Calibri"/>
                <w:color w:val="000000"/>
                <w:sz w:val="22"/>
                <w:szCs w:val="22"/>
              </w:rPr>
            </w:pPr>
            <w:r w:rsidRPr="00893FBE">
              <w:rPr>
                <w:rFonts w:ascii="Calibri" w:hAnsi="Calibri"/>
                <w:color w:val="000000"/>
                <w:sz w:val="22"/>
                <w:szCs w:val="22"/>
              </w:rPr>
              <w:t>13</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outlineLvl w:val="0"/>
              <w:rPr>
                <w:color w:val="000000"/>
              </w:rPr>
            </w:pPr>
            <w:r w:rsidRPr="00893FBE">
              <w:rPr>
                <w:color w:val="000000"/>
              </w:rPr>
              <w:t xml:space="preserve">    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b/>
                <w:bCs/>
                <w:color w:val="000000"/>
              </w:rPr>
            </w:pPr>
            <w:r w:rsidRPr="00893FBE">
              <w:rPr>
                <w:b/>
                <w:bCs/>
                <w:color w:val="000000"/>
              </w:rPr>
              <w:t>0350000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color w:val="000000"/>
              </w:rPr>
            </w:pPr>
            <w:r w:rsidRPr="00893FBE">
              <w:rPr>
                <w:color w:val="000000"/>
              </w:rPr>
              <w:t>28 543,0</w:t>
            </w:r>
          </w:p>
        </w:tc>
      </w:tr>
      <w:tr w:rsidR="00893FBE" w:rsidRPr="00893FBE" w:rsidTr="00893FBE">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outlineLvl w:val="0"/>
              <w:rPr>
                <w:rFonts w:ascii="Calibri" w:hAnsi="Calibri"/>
                <w:color w:val="000000"/>
                <w:sz w:val="22"/>
                <w:szCs w:val="22"/>
              </w:rPr>
            </w:pPr>
            <w:r w:rsidRPr="00893FBE">
              <w:rPr>
                <w:rFonts w:ascii="Calibri" w:hAnsi="Calibri"/>
                <w:color w:val="000000"/>
                <w:sz w:val="22"/>
                <w:szCs w:val="22"/>
              </w:rPr>
              <w:t>14</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outlineLvl w:val="0"/>
              <w:rPr>
                <w:color w:val="000000"/>
              </w:rPr>
            </w:pPr>
            <w:r w:rsidRPr="00893FBE">
              <w:rPr>
                <w:color w:val="000000"/>
              </w:rPr>
              <w:t xml:space="preserve">Подпрограмма "Обеспечение условий повышения качества и безопасности питания детей в образовательных организациях Североуральского городского округа" </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b/>
                <w:bCs/>
                <w:color w:val="000000"/>
              </w:rPr>
            </w:pPr>
            <w:r w:rsidRPr="00893FBE">
              <w:rPr>
                <w:b/>
                <w:bCs/>
                <w:color w:val="000000"/>
              </w:rPr>
              <w:t>0360000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color w:val="000000"/>
              </w:rPr>
            </w:pPr>
            <w:r w:rsidRPr="00893FBE">
              <w:rPr>
                <w:color w:val="000000"/>
              </w:rPr>
              <w:t>24 014,0</w:t>
            </w:r>
          </w:p>
        </w:tc>
      </w:tr>
      <w:tr w:rsidR="00893FBE" w:rsidRPr="00893FBE" w:rsidTr="00893FBE">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rPr>
                <w:rFonts w:ascii="Calibri" w:hAnsi="Calibri"/>
                <w:b/>
                <w:bCs/>
                <w:color w:val="000000"/>
                <w:sz w:val="22"/>
                <w:szCs w:val="22"/>
              </w:rPr>
            </w:pPr>
            <w:r w:rsidRPr="00893FBE">
              <w:rPr>
                <w:rFonts w:ascii="Calibri" w:hAnsi="Calibri"/>
                <w:b/>
                <w:bCs/>
                <w:color w:val="000000"/>
                <w:sz w:val="22"/>
                <w:szCs w:val="22"/>
              </w:rPr>
              <w:t>15</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rPr>
                <w:b/>
                <w:bCs/>
                <w:color w:val="000000"/>
              </w:rPr>
            </w:pPr>
            <w:r w:rsidRPr="00893FBE">
              <w:rPr>
                <w:b/>
                <w:bCs/>
                <w:color w:val="000000"/>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rPr>
                <w:b/>
                <w:bCs/>
                <w:color w:val="000000"/>
              </w:rPr>
            </w:pPr>
            <w:r w:rsidRPr="00893FBE">
              <w:rPr>
                <w:b/>
                <w:bCs/>
                <w:color w:val="000000"/>
              </w:rPr>
              <w:t>0400000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rPr>
                <w:b/>
                <w:bCs/>
                <w:color w:val="000000"/>
              </w:rPr>
            </w:pPr>
            <w:r w:rsidRPr="00893FBE">
              <w:rPr>
                <w:b/>
                <w:bCs/>
                <w:color w:val="000000"/>
              </w:rPr>
              <w:t>85 691,1</w:t>
            </w:r>
          </w:p>
        </w:tc>
      </w:tr>
      <w:tr w:rsidR="00893FBE" w:rsidRPr="00893FBE" w:rsidTr="00893FBE">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rPr>
                <w:rFonts w:ascii="Calibri" w:hAnsi="Calibri"/>
                <w:b/>
                <w:bCs/>
                <w:color w:val="000000"/>
                <w:sz w:val="22"/>
                <w:szCs w:val="22"/>
              </w:rPr>
            </w:pPr>
            <w:r w:rsidRPr="00893FBE">
              <w:rPr>
                <w:rFonts w:ascii="Calibri" w:hAnsi="Calibri"/>
                <w:b/>
                <w:bCs/>
                <w:color w:val="000000"/>
                <w:sz w:val="22"/>
                <w:szCs w:val="22"/>
              </w:rPr>
              <w:t>16</w:t>
            </w:r>
          </w:p>
        </w:tc>
        <w:tc>
          <w:tcPr>
            <w:tcW w:w="6237" w:type="dxa"/>
            <w:tcBorders>
              <w:top w:val="nil"/>
              <w:left w:val="nil"/>
              <w:bottom w:val="single" w:sz="4" w:space="0" w:color="auto"/>
              <w:right w:val="single" w:sz="4" w:space="0" w:color="auto"/>
            </w:tcBorders>
            <w:shd w:val="clear" w:color="auto" w:fill="auto"/>
            <w:noWrap/>
            <w:vAlign w:val="bottom"/>
            <w:hideMark/>
          </w:tcPr>
          <w:p w:rsidR="00893FBE" w:rsidRPr="00893FBE" w:rsidRDefault="00893FBE" w:rsidP="00893FBE">
            <w:pPr>
              <w:jc w:val="both"/>
            </w:pPr>
            <w:r w:rsidRPr="00893FBE">
              <w:t>Подпрограмма «Сохранение, использование, популяризация и охрана объектов культурного наследия»</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rPr>
                <w:b/>
                <w:bCs/>
                <w:color w:val="000000"/>
              </w:rPr>
            </w:pPr>
            <w:r w:rsidRPr="00893FBE">
              <w:rPr>
                <w:b/>
                <w:bCs/>
                <w:color w:val="000000"/>
              </w:rPr>
              <w:t>0410000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rPr>
                <w:color w:val="000000"/>
              </w:rPr>
            </w:pPr>
            <w:r w:rsidRPr="00893FBE">
              <w:rPr>
                <w:color w:val="000000"/>
              </w:rPr>
              <w:t>634,0</w:t>
            </w:r>
          </w:p>
        </w:tc>
      </w:tr>
      <w:tr w:rsidR="00893FBE" w:rsidRPr="00893FBE" w:rsidTr="00893FBE">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outlineLvl w:val="0"/>
              <w:rPr>
                <w:rFonts w:ascii="Calibri" w:hAnsi="Calibri"/>
                <w:color w:val="000000"/>
                <w:sz w:val="22"/>
                <w:szCs w:val="22"/>
              </w:rPr>
            </w:pPr>
            <w:r w:rsidRPr="00893FBE">
              <w:rPr>
                <w:rFonts w:ascii="Calibri" w:hAnsi="Calibri"/>
                <w:color w:val="000000"/>
                <w:sz w:val="22"/>
                <w:szCs w:val="22"/>
              </w:rPr>
              <w:t>17</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outlineLvl w:val="0"/>
              <w:rPr>
                <w:color w:val="000000"/>
              </w:rPr>
            </w:pPr>
            <w:r w:rsidRPr="00893FBE">
              <w:rPr>
                <w:color w:val="000000"/>
              </w:rPr>
              <w:t xml:space="preserve">    Подпрограмма "Развитие музейного обслуживания населения Североуральского городского округа"</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b/>
                <w:bCs/>
                <w:color w:val="000000"/>
              </w:rPr>
            </w:pPr>
            <w:r w:rsidRPr="00893FBE">
              <w:rPr>
                <w:b/>
                <w:bCs/>
                <w:color w:val="000000"/>
              </w:rPr>
              <w:t>0420000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color w:val="000000"/>
              </w:rPr>
            </w:pPr>
            <w:r w:rsidRPr="00893FBE">
              <w:rPr>
                <w:color w:val="000000"/>
              </w:rPr>
              <w:t>2 624,0</w:t>
            </w:r>
          </w:p>
        </w:tc>
      </w:tr>
      <w:tr w:rsidR="00893FBE" w:rsidRPr="00893FBE" w:rsidTr="00893FBE">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outlineLvl w:val="0"/>
              <w:rPr>
                <w:rFonts w:ascii="Calibri" w:hAnsi="Calibri"/>
                <w:color w:val="000000"/>
                <w:sz w:val="22"/>
                <w:szCs w:val="22"/>
              </w:rPr>
            </w:pPr>
            <w:r w:rsidRPr="00893FBE">
              <w:rPr>
                <w:rFonts w:ascii="Calibri" w:hAnsi="Calibri"/>
                <w:color w:val="000000"/>
                <w:sz w:val="22"/>
                <w:szCs w:val="22"/>
              </w:rPr>
              <w:t>18</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outlineLvl w:val="0"/>
              <w:rPr>
                <w:color w:val="000000"/>
              </w:rPr>
            </w:pPr>
            <w:r w:rsidRPr="00893FBE">
              <w:rPr>
                <w:color w:val="000000"/>
              </w:rPr>
              <w:t xml:space="preserve">    Подпрограмма "Развитие библиотечного дела на территории Североуральского городского округа"</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b/>
                <w:bCs/>
                <w:color w:val="000000"/>
              </w:rPr>
            </w:pPr>
            <w:r w:rsidRPr="00893FBE">
              <w:rPr>
                <w:b/>
                <w:bCs/>
                <w:color w:val="000000"/>
              </w:rPr>
              <w:t>0430000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color w:val="000000"/>
              </w:rPr>
            </w:pPr>
            <w:r w:rsidRPr="00893FBE">
              <w:rPr>
                <w:color w:val="000000"/>
              </w:rPr>
              <w:t>11 555,0</w:t>
            </w:r>
          </w:p>
        </w:tc>
      </w:tr>
      <w:tr w:rsidR="00893FBE" w:rsidRPr="00893FBE" w:rsidTr="00893FBE">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outlineLvl w:val="0"/>
              <w:rPr>
                <w:rFonts w:ascii="Calibri" w:hAnsi="Calibri"/>
                <w:color w:val="000000"/>
                <w:sz w:val="22"/>
                <w:szCs w:val="22"/>
              </w:rPr>
            </w:pPr>
            <w:r w:rsidRPr="00893FBE">
              <w:rPr>
                <w:rFonts w:ascii="Calibri" w:hAnsi="Calibri"/>
                <w:color w:val="000000"/>
                <w:sz w:val="22"/>
                <w:szCs w:val="22"/>
              </w:rPr>
              <w:t>19</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outlineLvl w:val="0"/>
              <w:rPr>
                <w:color w:val="000000"/>
              </w:rPr>
            </w:pPr>
            <w:r w:rsidRPr="00893FBE">
              <w:rPr>
                <w:color w:val="000000"/>
              </w:rPr>
              <w:t xml:space="preserve">    Подпрограмма "Развитие  культурно - досуговой  деятельности  в Североуральском городском округе"</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b/>
                <w:bCs/>
                <w:color w:val="000000"/>
              </w:rPr>
            </w:pPr>
            <w:r w:rsidRPr="00893FBE">
              <w:rPr>
                <w:b/>
                <w:bCs/>
                <w:color w:val="000000"/>
              </w:rPr>
              <w:t>0440000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color w:val="000000"/>
              </w:rPr>
            </w:pPr>
            <w:r w:rsidRPr="00893FBE">
              <w:rPr>
                <w:color w:val="000000"/>
              </w:rPr>
              <w:t>41 005,0</w:t>
            </w:r>
          </w:p>
        </w:tc>
      </w:tr>
      <w:tr w:rsidR="00893FBE" w:rsidRPr="00893FBE" w:rsidTr="00893FBE">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outlineLvl w:val="0"/>
              <w:rPr>
                <w:rFonts w:ascii="Calibri" w:hAnsi="Calibri"/>
                <w:color w:val="000000"/>
                <w:sz w:val="22"/>
                <w:szCs w:val="22"/>
              </w:rPr>
            </w:pPr>
            <w:r w:rsidRPr="00893FBE">
              <w:rPr>
                <w:rFonts w:ascii="Calibri" w:hAnsi="Calibri"/>
                <w:color w:val="000000"/>
                <w:sz w:val="22"/>
                <w:szCs w:val="22"/>
              </w:rPr>
              <w:t>20</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outlineLvl w:val="0"/>
              <w:rPr>
                <w:color w:val="000000"/>
              </w:rPr>
            </w:pPr>
            <w:r w:rsidRPr="00893FBE">
              <w:rPr>
                <w:color w:val="000000"/>
              </w:rPr>
              <w:t>Подпрограмма "Развитие дополнительного образования детей в сфере культуры и искусства в Североуральском городском округе"</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b/>
                <w:bCs/>
                <w:color w:val="000000"/>
              </w:rPr>
            </w:pPr>
            <w:r w:rsidRPr="00893FBE">
              <w:rPr>
                <w:b/>
                <w:bCs/>
                <w:color w:val="000000"/>
              </w:rPr>
              <w:t>0450000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color w:val="000000"/>
              </w:rPr>
            </w:pPr>
            <w:r w:rsidRPr="00893FBE">
              <w:rPr>
                <w:color w:val="000000"/>
              </w:rPr>
              <w:t>29 873,1</w:t>
            </w:r>
          </w:p>
        </w:tc>
      </w:tr>
      <w:tr w:rsidR="00893FBE" w:rsidRPr="00893FBE" w:rsidTr="00893FB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rPr>
                <w:rFonts w:ascii="Calibri" w:hAnsi="Calibri"/>
                <w:b/>
                <w:bCs/>
                <w:color w:val="000000"/>
                <w:sz w:val="22"/>
                <w:szCs w:val="22"/>
              </w:rPr>
            </w:pPr>
            <w:r w:rsidRPr="00893FBE">
              <w:rPr>
                <w:rFonts w:ascii="Calibri" w:hAnsi="Calibri"/>
                <w:b/>
                <w:bCs/>
                <w:color w:val="000000"/>
                <w:sz w:val="22"/>
                <w:szCs w:val="22"/>
              </w:rPr>
              <w:t>21</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rPr>
                <w:b/>
                <w:bCs/>
                <w:color w:val="000000"/>
              </w:rPr>
            </w:pPr>
            <w:r w:rsidRPr="00893FBE">
              <w:rPr>
                <w:b/>
                <w:bCs/>
                <w:color w:val="00000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rPr>
                <w:b/>
                <w:bCs/>
                <w:color w:val="000000"/>
              </w:rPr>
            </w:pPr>
            <w:r w:rsidRPr="00893FBE">
              <w:rPr>
                <w:b/>
                <w:bCs/>
                <w:color w:val="000000"/>
              </w:rPr>
              <w:t>0500000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rPr>
                <w:b/>
                <w:bCs/>
                <w:color w:val="000000"/>
              </w:rPr>
            </w:pPr>
            <w:r w:rsidRPr="00893FBE">
              <w:rPr>
                <w:b/>
                <w:bCs/>
                <w:color w:val="000000"/>
              </w:rPr>
              <w:t>80 419,4</w:t>
            </w:r>
          </w:p>
        </w:tc>
      </w:tr>
      <w:tr w:rsidR="00893FBE" w:rsidRPr="00893FBE" w:rsidTr="00893FBE">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outlineLvl w:val="0"/>
              <w:rPr>
                <w:rFonts w:ascii="Calibri" w:hAnsi="Calibri"/>
                <w:color w:val="000000"/>
                <w:sz w:val="22"/>
                <w:szCs w:val="22"/>
              </w:rPr>
            </w:pPr>
            <w:r w:rsidRPr="00893FBE">
              <w:rPr>
                <w:rFonts w:ascii="Calibri" w:hAnsi="Calibri"/>
                <w:color w:val="000000"/>
                <w:sz w:val="22"/>
                <w:szCs w:val="22"/>
              </w:rPr>
              <w:t>22</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outlineLvl w:val="0"/>
              <w:rPr>
                <w:color w:val="000000"/>
              </w:rPr>
            </w:pPr>
            <w:r w:rsidRPr="00893FBE">
              <w:rPr>
                <w:color w:val="000000"/>
              </w:rPr>
              <w:t xml:space="preserve">    Подпрограмма "Развитие физической культуры и спорта в Североуральском городском округе"</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b/>
                <w:bCs/>
                <w:color w:val="000000"/>
              </w:rPr>
            </w:pPr>
            <w:r w:rsidRPr="00893FBE">
              <w:rPr>
                <w:b/>
                <w:bCs/>
                <w:color w:val="000000"/>
              </w:rPr>
              <w:t>0510000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color w:val="000000"/>
              </w:rPr>
            </w:pPr>
            <w:r w:rsidRPr="00893FBE">
              <w:rPr>
                <w:color w:val="000000"/>
              </w:rPr>
              <w:t>140,0</w:t>
            </w:r>
          </w:p>
        </w:tc>
      </w:tr>
      <w:tr w:rsidR="00893FBE" w:rsidRPr="00893FBE" w:rsidTr="00893FBE">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outlineLvl w:val="0"/>
              <w:rPr>
                <w:rFonts w:ascii="Calibri" w:hAnsi="Calibri"/>
                <w:color w:val="000000"/>
                <w:sz w:val="22"/>
                <w:szCs w:val="22"/>
              </w:rPr>
            </w:pPr>
            <w:r w:rsidRPr="00893FBE">
              <w:rPr>
                <w:rFonts w:ascii="Calibri" w:hAnsi="Calibri"/>
                <w:color w:val="000000"/>
                <w:sz w:val="22"/>
                <w:szCs w:val="22"/>
              </w:rPr>
              <w:t>23</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outlineLvl w:val="0"/>
              <w:rPr>
                <w:color w:val="000000"/>
              </w:rPr>
            </w:pPr>
            <w:r w:rsidRPr="00893FBE">
              <w:rPr>
                <w:color w:val="000000"/>
              </w:rPr>
              <w:t xml:space="preserve">    Подпрограмма "Развитие инфраструктуры спортивных сооружений на территории Североуральского городского округа"</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b/>
                <w:bCs/>
                <w:color w:val="000000"/>
              </w:rPr>
            </w:pPr>
            <w:r w:rsidRPr="00893FBE">
              <w:rPr>
                <w:b/>
                <w:bCs/>
                <w:color w:val="000000"/>
              </w:rPr>
              <w:t>0520000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color w:val="000000"/>
              </w:rPr>
            </w:pPr>
            <w:r w:rsidRPr="00893FBE">
              <w:rPr>
                <w:color w:val="000000"/>
              </w:rPr>
              <w:t>31 400,0</w:t>
            </w:r>
          </w:p>
        </w:tc>
      </w:tr>
      <w:tr w:rsidR="00893FBE" w:rsidRPr="00893FBE" w:rsidTr="00893FBE">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outlineLvl w:val="0"/>
              <w:rPr>
                <w:rFonts w:ascii="Calibri" w:hAnsi="Calibri"/>
                <w:color w:val="000000"/>
                <w:sz w:val="22"/>
                <w:szCs w:val="22"/>
              </w:rPr>
            </w:pPr>
            <w:r w:rsidRPr="00893FBE">
              <w:rPr>
                <w:rFonts w:ascii="Calibri" w:hAnsi="Calibri"/>
                <w:color w:val="000000"/>
                <w:sz w:val="22"/>
                <w:szCs w:val="22"/>
              </w:rPr>
              <w:t>24</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outlineLvl w:val="0"/>
              <w:rPr>
                <w:color w:val="000000"/>
              </w:rPr>
            </w:pPr>
            <w:r w:rsidRPr="00893FBE">
              <w:rPr>
                <w:color w:val="000000"/>
              </w:rPr>
              <w:t xml:space="preserve">    Подпрограмма "Организация работы с молодежью в Североуральском городском округе"</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b/>
                <w:bCs/>
                <w:color w:val="000000"/>
              </w:rPr>
            </w:pPr>
            <w:r w:rsidRPr="00893FBE">
              <w:rPr>
                <w:b/>
                <w:bCs/>
                <w:color w:val="000000"/>
              </w:rPr>
              <w:t>0530000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color w:val="000000"/>
              </w:rPr>
            </w:pPr>
            <w:r w:rsidRPr="00893FBE">
              <w:rPr>
                <w:color w:val="000000"/>
              </w:rPr>
              <w:t>285,0</w:t>
            </w:r>
          </w:p>
        </w:tc>
      </w:tr>
      <w:tr w:rsidR="00893FBE" w:rsidRPr="00893FBE" w:rsidTr="00893FBE">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outlineLvl w:val="0"/>
              <w:rPr>
                <w:rFonts w:ascii="Calibri" w:hAnsi="Calibri"/>
                <w:color w:val="000000"/>
                <w:sz w:val="22"/>
                <w:szCs w:val="22"/>
              </w:rPr>
            </w:pPr>
            <w:r w:rsidRPr="00893FBE">
              <w:rPr>
                <w:rFonts w:ascii="Calibri" w:hAnsi="Calibri"/>
                <w:color w:val="000000"/>
                <w:sz w:val="22"/>
                <w:szCs w:val="22"/>
              </w:rPr>
              <w:t>25</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outlineLvl w:val="0"/>
              <w:rPr>
                <w:color w:val="000000"/>
              </w:rPr>
            </w:pPr>
            <w:r w:rsidRPr="00893FBE">
              <w:rPr>
                <w:color w:val="000000"/>
              </w:rPr>
              <w:t xml:space="preserve">    Подпрограмма "Трудоустройство несовершеннолетних граждан в возрасте от 14 до 18 лет в свободное от учебы время"</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b/>
                <w:bCs/>
                <w:color w:val="000000"/>
              </w:rPr>
            </w:pPr>
            <w:r w:rsidRPr="00893FBE">
              <w:rPr>
                <w:b/>
                <w:bCs/>
                <w:color w:val="000000"/>
              </w:rPr>
              <w:t>0540000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color w:val="000000"/>
              </w:rPr>
            </w:pPr>
            <w:r w:rsidRPr="00893FBE">
              <w:rPr>
                <w:color w:val="000000"/>
              </w:rPr>
              <w:t>1 300,0</w:t>
            </w:r>
          </w:p>
        </w:tc>
      </w:tr>
      <w:tr w:rsidR="00893FBE" w:rsidRPr="00893FBE" w:rsidTr="00893FBE">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outlineLvl w:val="0"/>
              <w:rPr>
                <w:rFonts w:ascii="Calibri" w:hAnsi="Calibri"/>
                <w:color w:val="000000"/>
                <w:sz w:val="22"/>
                <w:szCs w:val="22"/>
              </w:rPr>
            </w:pPr>
            <w:r w:rsidRPr="00893FBE">
              <w:rPr>
                <w:rFonts w:ascii="Calibri" w:hAnsi="Calibri"/>
                <w:color w:val="000000"/>
                <w:sz w:val="22"/>
                <w:szCs w:val="22"/>
              </w:rPr>
              <w:t>26</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outlineLvl w:val="0"/>
              <w:rPr>
                <w:color w:val="000000"/>
              </w:rPr>
            </w:pPr>
            <w:r w:rsidRPr="00893FBE">
              <w:rPr>
                <w:color w:val="000000"/>
              </w:rPr>
              <w:t xml:space="preserve">    Подпрограмма " Патриотическое воспитание населения Североуральского городского округа"</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b/>
                <w:bCs/>
                <w:color w:val="000000"/>
              </w:rPr>
            </w:pPr>
            <w:r w:rsidRPr="00893FBE">
              <w:rPr>
                <w:b/>
                <w:bCs/>
                <w:color w:val="000000"/>
              </w:rPr>
              <w:t>0550000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color w:val="000000"/>
              </w:rPr>
            </w:pPr>
            <w:r w:rsidRPr="00893FBE">
              <w:rPr>
                <w:color w:val="000000"/>
              </w:rPr>
              <w:t>160,0</w:t>
            </w:r>
          </w:p>
        </w:tc>
      </w:tr>
      <w:tr w:rsidR="00893FBE" w:rsidRPr="00893FBE" w:rsidTr="00893FBE">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outlineLvl w:val="0"/>
              <w:rPr>
                <w:rFonts w:ascii="Calibri" w:hAnsi="Calibri"/>
                <w:color w:val="000000"/>
                <w:sz w:val="22"/>
                <w:szCs w:val="22"/>
              </w:rPr>
            </w:pPr>
            <w:r w:rsidRPr="00893FBE">
              <w:rPr>
                <w:rFonts w:ascii="Calibri" w:hAnsi="Calibri"/>
                <w:color w:val="000000"/>
                <w:sz w:val="22"/>
                <w:szCs w:val="22"/>
              </w:rPr>
              <w:t>27</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outlineLvl w:val="0"/>
              <w:rPr>
                <w:color w:val="000000"/>
              </w:rPr>
            </w:pPr>
            <w:r w:rsidRPr="00893FBE">
              <w:rPr>
                <w:color w:val="000000"/>
              </w:rPr>
              <w:t xml:space="preserve">    Подпрограмма "Обеспечение жильем молодых семей  Североуральского городского округа"</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b/>
                <w:bCs/>
                <w:color w:val="000000"/>
              </w:rPr>
            </w:pPr>
            <w:r w:rsidRPr="00893FBE">
              <w:rPr>
                <w:b/>
                <w:bCs/>
                <w:color w:val="000000"/>
              </w:rPr>
              <w:t>0560000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color w:val="000000"/>
              </w:rPr>
            </w:pPr>
            <w:r w:rsidRPr="00893FBE">
              <w:rPr>
                <w:color w:val="000000"/>
              </w:rPr>
              <w:t>734,4</w:t>
            </w:r>
          </w:p>
        </w:tc>
      </w:tr>
      <w:tr w:rsidR="00893FBE" w:rsidRPr="00893FBE" w:rsidTr="00893FBE">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outlineLvl w:val="0"/>
              <w:rPr>
                <w:rFonts w:ascii="Calibri" w:hAnsi="Calibri"/>
                <w:color w:val="000000"/>
                <w:sz w:val="22"/>
                <w:szCs w:val="22"/>
              </w:rPr>
            </w:pPr>
            <w:r w:rsidRPr="00893FBE">
              <w:rPr>
                <w:rFonts w:ascii="Calibri" w:hAnsi="Calibri"/>
                <w:color w:val="000000"/>
                <w:sz w:val="22"/>
                <w:szCs w:val="22"/>
              </w:rPr>
              <w:t>28</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outlineLvl w:val="0"/>
              <w:rPr>
                <w:color w:val="000000"/>
              </w:rPr>
            </w:pPr>
            <w:r w:rsidRPr="00893FBE">
              <w:rPr>
                <w:color w:val="000000"/>
              </w:rPr>
              <w:t xml:space="preserve">    Подпрограмма "Обеспечивающая подпрограмма деятельности муниципальных учреждений в сфере физической культуры, спорта и молодежной политики"</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b/>
                <w:bCs/>
                <w:color w:val="000000"/>
              </w:rPr>
            </w:pPr>
            <w:r w:rsidRPr="00893FBE">
              <w:rPr>
                <w:b/>
                <w:bCs/>
                <w:color w:val="000000"/>
              </w:rPr>
              <w:t>0570000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color w:val="000000"/>
              </w:rPr>
            </w:pPr>
            <w:r w:rsidRPr="00893FBE">
              <w:rPr>
                <w:color w:val="000000"/>
              </w:rPr>
              <w:t>46 400,0</w:t>
            </w:r>
          </w:p>
        </w:tc>
      </w:tr>
      <w:tr w:rsidR="00893FBE" w:rsidRPr="00893FBE" w:rsidTr="00893FB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outlineLvl w:val="0"/>
              <w:rPr>
                <w:rFonts w:ascii="Calibri" w:hAnsi="Calibri"/>
                <w:b/>
                <w:bCs/>
                <w:color w:val="000000"/>
                <w:sz w:val="22"/>
                <w:szCs w:val="22"/>
              </w:rPr>
            </w:pPr>
            <w:r w:rsidRPr="00893FBE">
              <w:rPr>
                <w:rFonts w:ascii="Calibri" w:hAnsi="Calibri"/>
                <w:b/>
                <w:bCs/>
                <w:color w:val="000000"/>
                <w:sz w:val="22"/>
                <w:szCs w:val="22"/>
              </w:rPr>
              <w:lastRenderedPageBreak/>
              <w:t>29</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outlineLvl w:val="0"/>
              <w:rPr>
                <w:b/>
                <w:bCs/>
                <w:color w:val="000000"/>
              </w:rPr>
            </w:pPr>
            <w:r w:rsidRPr="00893FBE">
              <w:rPr>
                <w:b/>
                <w:bCs/>
                <w:color w:val="000000"/>
              </w:rPr>
              <w:t>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2015-2020 годы</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b/>
                <w:bCs/>
                <w:color w:val="000000"/>
              </w:rPr>
            </w:pPr>
            <w:r w:rsidRPr="00893FBE">
              <w:rPr>
                <w:b/>
                <w:bCs/>
                <w:color w:val="000000"/>
              </w:rPr>
              <w:t>0600000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b/>
                <w:bCs/>
                <w:color w:val="000000"/>
              </w:rPr>
            </w:pPr>
            <w:r w:rsidRPr="00893FBE">
              <w:rPr>
                <w:b/>
                <w:bCs/>
                <w:color w:val="000000"/>
              </w:rPr>
              <w:t>1 600,0</w:t>
            </w:r>
          </w:p>
        </w:tc>
      </w:tr>
      <w:tr w:rsidR="00893FBE" w:rsidRPr="00893FBE" w:rsidTr="00893FBE">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outlineLvl w:val="0"/>
              <w:rPr>
                <w:rFonts w:ascii="Calibri" w:hAnsi="Calibri"/>
                <w:color w:val="000000"/>
                <w:sz w:val="22"/>
                <w:szCs w:val="22"/>
              </w:rPr>
            </w:pPr>
            <w:r w:rsidRPr="00893FBE">
              <w:rPr>
                <w:rFonts w:ascii="Calibri" w:hAnsi="Calibri"/>
                <w:color w:val="000000"/>
                <w:sz w:val="22"/>
                <w:szCs w:val="22"/>
              </w:rPr>
              <w:t>30</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outlineLvl w:val="0"/>
              <w:rPr>
                <w:color w:val="000000"/>
              </w:rPr>
            </w:pPr>
            <w:r w:rsidRPr="00893FBE">
              <w:rPr>
                <w:color w:val="000000"/>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b/>
                <w:bCs/>
                <w:color w:val="000000"/>
              </w:rPr>
            </w:pPr>
            <w:r w:rsidRPr="00893FBE">
              <w:rPr>
                <w:b/>
                <w:bCs/>
                <w:color w:val="000000"/>
              </w:rPr>
              <w:t>0610000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color w:val="000000"/>
              </w:rPr>
            </w:pPr>
            <w:r w:rsidRPr="00893FBE">
              <w:rPr>
                <w:color w:val="000000"/>
              </w:rPr>
              <w:t>700,0</w:t>
            </w:r>
          </w:p>
        </w:tc>
      </w:tr>
      <w:tr w:rsidR="00893FBE" w:rsidRPr="00893FBE" w:rsidTr="00893FBE">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outlineLvl w:val="0"/>
              <w:rPr>
                <w:rFonts w:ascii="Calibri" w:hAnsi="Calibri"/>
                <w:color w:val="000000"/>
                <w:sz w:val="22"/>
                <w:szCs w:val="22"/>
              </w:rPr>
            </w:pPr>
            <w:r w:rsidRPr="00893FBE">
              <w:rPr>
                <w:rFonts w:ascii="Calibri" w:hAnsi="Calibri"/>
                <w:color w:val="000000"/>
                <w:sz w:val="22"/>
                <w:szCs w:val="22"/>
              </w:rPr>
              <w:t>31</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outlineLvl w:val="0"/>
              <w:rPr>
                <w:color w:val="000000"/>
              </w:rPr>
            </w:pPr>
            <w:r w:rsidRPr="00893FBE">
              <w:rPr>
                <w:color w:val="000000"/>
              </w:rPr>
              <w:t xml:space="preserve">    Подпрограмма "Создание системы кадастра  Североуральского городского округа"</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b/>
                <w:bCs/>
                <w:color w:val="000000"/>
              </w:rPr>
            </w:pPr>
            <w:r w:rsidRPr="00893FBE">
              <w:rPr>
                <w:b/>
                <w:bCs/>
                <w:color w:val="000000"/>
              </w:rPr>
              <w:t>0620000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color w:val="000000"/>
              </w:rPr>
            </w:pPr>
            <w:r w:rsidRPr="00893FBE">
              <w:rPr>
                <w:color w:val="000000"/>
              </w:rPr>
              <w:t>800,0</w:t>
            </w:r>
          </w:p>
        </w:tc>
      </w:tr>
      <w:tr w:rsidR="00893FBE" w:rsidRPr="00893FBE" w:rsidTr="00893FBE">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outlineLvl w:val="0"/>
              <w:rPr>
                <w:rFonts w:ascii="Calibri" w:hAnsi="Calibri"/>
                <w:color w:val="000000"/>
                <w:sz w:val="22"/>
                <w:szCs w:val="22"/>
              </w:rPr>
            </w:pPr>
            <w:r w:rsidRPr="00893FBE">
              <w:rPr>
                <w:rFonts w:ascii="Calibri" w:hAnsi="Calibri"/>
                <w:color w:val="000000"/>
                <w:sz w:val="22"/>
                <w:szCs w:val="22"/>
              </w:rPr>
              <w:t>32</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outlineLvl w:val="0"/>
              <w:rPr>
                <w:color w:val="000000"/>
              </w:rPr>
            </w:pPr>
            <w:r w:rsidRPr="00893FBE">
              <w:rPr>
                <w:color w:val="000000"/>
              </w:rPr>
              <w:t>Подпрограмма "Формирование земельных участков занятых парками, скверами, водными объектами и иными территориями общего пользования"</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b/>
                <w:bCs/>
                <w:color w:val="000000"/>
              </w:rPr>
            </w:pPr>
            <w:r w:rsidRPr="00893FBE">
              <w:rPr>
                <w:b/>
                <w:bCs/>
                <w:color w:val="000000"/>
              </w:rPr>
              <w:t>0630000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color w:val="000000"/>
              </w:rPr>
            </w:pPr>
            <w:r w:rsidRPr="00893FBE">
              <w:rPr>
                <w:color w:val="000000"/>
              </w:rPr>
              <w:t>100,0</w:t>
            </w:r>
          </w:p>
        </w:tc>
      </w:tr>
      <w:tr w:rsidR="00893FBE" w:rsidRPr="00893FBE" w:rsidTr="00893FB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rPr>
                <w:rFonts w:ascii="Calibri" w:hAnsi="Calibri"/>
                <w:b/>
                <w:bCs/>
                <w:color w:val="000000"/>
                <w:sz w:val="22"/>
                <w:szCs w:val="22"/>
              </w:rPr>
            </w:pPr>
            <w:r w:rsidRPr="00893FBE">
              <w:rPr>
                <w:rFonts w:ascii="Calibri" w:hAnsi="Calibri"/>
                <w:b/>
                <w:bCs/>
                <w:color w:val="000000"/>
                <w:sz w:val="22"/>
                <w:szCs w:val="22"/>
              </w:rPr>
              <w:t>33</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rPr>
                <w:b/>
                <w:bCs/>
                <w:color w:val="000000"/>
              </w:rPr>
            </w:pPr>
            <w:r w:rsidRPr="00893FBE">
              <w:rPr>
                <w:b/>
                <w:bCs/>
                <w:color w:val="000000"/>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rPr>
                <w:b/>
                <w:bCs/>
                <w:color w:val="000000"/>
              </w:rPr>
            </w:pPr>
            <w:r w:rsidRPr="00893FBE">
              <w:rPr>
                <w:b/>
                <w:bCs/>
                <w:color w:val="000000"/>
              </w:rPr>
              <w:t>0700000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rPr>
                <w:b/>
                <w:bCs/>
                <w:color w:val="000000"/>
              </w:rPr>
            </w:pPr>
            <w:r w:rsidRPr="00893FBE">
              <w:rPr>
                <w:b/>
                <w:bCs/>
                <w:color w:val="000000"/>
              </w:rPr>
              <w:t>23 000,0</w:t>
            </w:r>
          </w:p>
        </w:tc>
      </w:tr>
      <w:tr w:rsidR="00893FBE" w:rsidRPr="00893FBE" w:rsidTr="00893FBE">
        <w:trPr>
          <w:trHeight w:val="15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rPr>
                <w:rFonts w:ascii="Calibri" w:hAnsi="Calibri"/>
                <w:b/>
                <w:bCs/>
                <w:color w:val="000000"/>
                <w:sz w:val="22"/>
                <w:szCs w:val="22"/>
              </w:rPr>
            </w:pPr>
            <w:r w:rsidRPr="00893FBE">
              <w:rPr>
                <w:rFonts w:ascii="Calibri" w:hAnsi="Calibri"/>
                <w:b/>
                <w:bCs/>
                <w:color w:val="000000"/>
                <w:sz w:val="22"/>
                <w:szCs w:val="22"/>
              </w:rPr>
              <w:t>34</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rPr>
                <w:b/>
                <w:bCs/>
                <w:color w:val="000000"/>
              </w:rPr>
            </w:pPr>
            <w:r w:rsidRPr="00893FBE">
              <w:rPr>
                <w:b/>
                <w:bCs/>
                <w:color w:val="00000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rPr>
                <w:b/>
                <w:bCs/>
                <w:color w:val="000000"/>
              </w:rPr>
            </w:pPr>
            <w:r w:rsidRPr="00893FBE">
              <w:rPr>
                <w:b/>
                <w:bCs/>
                <w:color w:val="000000"/>
              </w:rPr>
              <w:t>0800000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rPr>
                <w:b/>
                <w:bCs/>
                <w:color w:val="000000"/>
              </w:rPr>
            </w:pPr>
            <w:r w:rsidRPr="00893FBE">
              <w:rPr>
                <w:b/>
                <w:bCs/>
                <w:color w:val="000000"/>
              </w:rPr>
              <w:t>119 021,3</w:t>
            </w:r>
          </w:p>
        </w:tc>
      </w:tr>
      <w:tr w:rsidR="00893FBE" w:rsidRPr="00893FBE" w:rsidTr="00893FBE">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outlineLvl w:val="0"/>
              <w:rPr>
                <w:rFonts w:ascii="Calibri" w:hAnsi="Calibri"/>
                <w:color w:val="000000"/>
                <w:sz w:val="22"/>
                <w:szCs w:val="22"/>
              </w:rPr>
            </w:pPr>
            <w:r w:rsidRPr="00893FBE">
              <w:rPr>
                <w:rFonts w:ascii="Calibri" w:hAnsi="Calibri"/>
                <w:color w:val="000000"/>
                <w:sz w:val="22"/>
                <w:szCs w:val="22"/>
              </w:rPr>
              <w:t>35</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outlineLvl w:val="0"/>
              <w:rPr>
                <w:color w:val="000000"/>
              </w:rPr>
            </w:pPr>
            <w:r w:rsidRPr="00893FBE">
              <w:rPr>
                <w:color w:val="000000"/>
              </w:rPr>
              <w:t xml:space="preserve">    Подпрограмма "Комплексное  благоустройство территории Североуральского городского округа"</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b/>
                <w:bCs/>
                <w:color w:val="000000"/>
              </w:rPr>
            </w:pPr>
            <w:r w:rsidRPr="00893FBE">
              <w:rPr>
                <w:b/>
                <w:bCs/>
                <w:color w:val="000000"/>
              </w:rPr>
              <w:t>0810000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color w:val="000000"/>
              </w:rPr>
            </w:pPr>
            <w:r w:rsidRPr="00893FBE">
              <w:rPr>
                <w:color w:val="000000"/>
              </w:rPr>
              <w:t>23 630,0</w:t>
            </w:r>
          </w:p>
        </w:tc>
      </w:tr>
      <w:tr w:rsidR="00893FBE" w:rsidRPr="00893FBE" w:rsidTr="00893FBE">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outlineLvl w:val="0"/>
              <w:rPr>
                <w:rFonts w:ascii="Calibri" w:hAnsi="Calibri"/>
                <w:color w:val="000000"/>
                <w:sz w:val="22"/>
                <w:szCs w:val="22"/>
              </w:rPr>
            </w:pPr>
            <w:r w:rsidRPr="00893FBE">
              <w:rPr>
                <w:rFonts w:ascii="Calibri" w:hAnsi="Calibri"/>
                <w:color w:val="000000"/>
                <w:sz w:val="22"/>
                <w:szCs w:val="22"/>
              </w:rPr>
              <w:t>36</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outlineLvl w:val="0"/>
              <w:rPr>
                <w:color w:val="000000"/>
              </w:rPr>
            </w:pPr>
            <w:r w:rsidRPr="00893FBE">
              <w:rPr>
                <w:color w:val="000000"/>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b/>
                <w:bCs/>
                <w:color w:val="000000"/>
              </w:rPr>
            </w:pPr>
            <w:r w:rsidRPr="00893FBE">
              <w:rPr>
                <w:b/>
                <w:bCs/>
                <w:color w:val="000000"/>
              </w:rPr>
              <w:t>0820000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color w:val="000000"/>
              </w:rPr>
            </w:pPr>
            <w:r w:rsidRPr="00893FBE">
              <w:rPr>
                <w:color w:val="000000"/>
              </w:rPr>
              <w:t>4 852,5</w:t>
            </w:r>
          </w:p>
        </w:tc>
      </w:tr>
      <w:tr w:rsidR="00893FBE" w:rsidRPr="00893FBE" w:rsidTr="00893FBE">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outlineLvl w:val="0"/>
              <w:rPr>
                <w:rFonts w:ascii="Calibri" w:hAnsi="Calibri"/>
                <w:color w:val="000000"/>
                <w:sz w:val="22"/>
                <w:szCs w:val="22"/>
              </w:rPr>
            </w:pPr>
            <w:r w:rsidRPr="00893FBE">
              <w:rPr>
                <w:rFonts w:ascii="Calibri" w:hAnsi="Calibri"/>
                <w:color w:val="000000"/>
                <w:sz w:val="22"/>
                <w:szCs w:val="22"/>
              </w:rPr>
              <w:t>37</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outlineLvl w:val="0"/>
              <w:rPr>
                <w:color w:val="000000"/>
              </w:rPr>
            </w:pPr>
            <w:r w:rsidRPr="00893FBE">
              <w:rPr>
                <w:color w:val="000000"/>
              </w:rPr>
              <w:t xml:space="preserve">    Подпрограмма "Развитие  лесного хозяйство на территории Североуральского городского округа"</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b/>
                <w:bCs/>
                <w:color w:val="000000"/>
              </w:rPr>
            </w:pPr>
            <w:r w:rsidRPr="00893FBE">
              <w:rPr>
                <w:b/>
                <w:bCs/>
                <w:color w:val="000000"/>
              </w:rPr>
              <w:t>0830000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color w:val="000000"/>
              </w:rPr>
            </w:pPr>
            <w:r w:rsidRPr="00893FBE">
              <w:rPr>
                <w:color w:val="000000"/>
              </w:rPr>
              <w:t>132,0</w:t>
            </w:r>
          </w:p>
        </w:tc>
      </w:tr>
      <w:tr w:rsidR="00893FBE" w:rsidRPr="00893FBE" w:rsidTr="00893FB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outlineLvl w:val="0"/>
              <w:rPr>
                <w:rFonts w:ascii="Calibri" w:hAnsi="Calibri"/>
                <w:color w:val="000000"/>
                <w:sz w:val="22"/>
                <w:szCs w:val="22"/>
              </w:rPr>
            </w:pPr>
            <w:r w:rsidRPr="00893FBE">
              <w:rPr>
                <w:rFonts w:ascii="Calibri" w:hAnsi="Calibri"/>
                <w:color w:val="000000"/>
                <w:sz w:val="22"/>
                <w:szCs w:val="22"/>
              </w:rPr>
              <w:t>38</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outlineLvl w:val="0"/>
              <w:rPr>
                <w:color w:val="000000"/>
              </w:rPr>
            </w:pPr>
            <w:r w:rsidRPr="00893FBE">
              <w:rPr>
                <w:color w:val="000000"/>
              </w:rPr>
              <w:t xml:space="preserve">    Подпрограмма "Переселение граждан на территории Североуральского городского округа из аварийного жилищного фонда с учетом необходимости развития малоэтажного жилищного строительства"</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b/>
                <w:bCs/>
                <w:color w:val="000000"/>
              </w:rPr>
            </w:pPr>
            <w:r w:rsidRPr="00893FBE">
              <w:rPr>
                <w:b/>
                <w:bCs/>
                <w:color w:val="000000"/>
              </w:rPr>
              <w:t>0840000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color w:val="000000"/>
              </w:rPr>
            </w:pPr>
            <w:r w:rsidRPr="00893FBE">
              <w:rPr>
                <w:color w:val="000000"/>
              </w:rPr>
              <w:t>44 975,6</w:t>
            </w:r>
          </w:p>
        </w:tc>
      </w:tr>
      <w:tr w:rsidR="00893FBE" w:rsidRPr="00893FBE" w:rsidTr="00893FBE">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outlineLvl w:val="0"/>
              <w:rPr>
                <w:rFonts w:ascii="Calibri" w:hAnsi="Calibri"/>
                <w:color w:val="000000"/>
                <w:sz w:val="22"/>
                <w:szCs w:val="22"/>
              </w:rPr>
            </w:pPr>
            <w:r w:rsidRPr="00893FBE">
              <w:rPr>
                <w:rFonts w:ascii="Calibri" w:hAnsi="Calibri"/>
                <w:color w:val="000000"/>
                <w:sz w:val="22"/>
                <w:szCs w:val="22"/>
              </w:rPr>
              <w:t>39</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outlineLvl w:val="0"/>
              <w:rPr>
                <w:color w:val="000000"/>
              </w:rPr>
            </w:pPr>
            <w:r w:rsidRPr="00893FBE">
              <w:rPr>
                <w:color w:val="000000"/>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b/>
                <w:bCs/>
                <w:color w:val="000000"/>
              </w:rPr>
            </w:pPr>
            <w:r w:rsidRPr="00893FBE">
              <w:rPr>
                <w:b/>
                <w:bCs/>
                <w:color w:val="000000"/>
              </w:rPr>
              <w:t>0850000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color w:val="000000"/>
              </w:rPr>
            </w:pPr>
            <w:r w:rsidRPr="00893FBE">
              <w:rPr>
                <w:color w:val="000000"/>
              </w:rPr>
              <w:t>15 187,0</w:t>
            </w:r>
          </w:p>
        </w:tc>
      </w:tr>
      <w:tr w:rsidR="00893FBE" w:rsidRPr="00893FBE" w:rsidTr="00893FBE">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outlineLvl w:val="0"/>
              <w:rPr>
                <w:rFonts w:ascii="Calibri" w:hAnsi="Calibri"/>
                <w:color w:val="000000"/>
                <w:sz w:val="22"/>
                <w:szCs w:val="22"/>
              </w:rPr>
            </w:pPr>
            <w:r w:rsidRPr="00893FBE">
              <w:rPr>
                <w:rFonts w:ascii="Calibri" w:hAnsi="Calibri"/>
                <w:color w:val="000000"/>
                <w:sz w:val="22"/>
                <w:szCs w:val="22"/>
              </w:rPr>
              <w:t>40</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outlineLvl w:val="0"/>
              <w:rPr>
                <w:color w:val="000000"/>
              </w:rPr>
            </w:pPr>
            <w:r w:rsidRPr="00893FBE">
              <w:rPr>
                <w:color w:val="000000"/>
              </w:rPr>
              <w:t xml:space="preserve">    Подпрограмма "Комплексная экологическая программа Североуральского городского округа"</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b/>
                <w:bCs/>
                <w:color w:val="000000"/>
              </w:rPr>
            </w:pPr>
            <w:r w:rsidRPr="00893FBE">
              <w:rPr>
                <w:b/>
                <w:bCs/>
                <w:color w:val="000000"/>
              </w:rPr>
              <w:t>0860000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color w:val="000000"/>
              </w:rPr>
            </w:pPr>
            <w:r w:rsidRPr="00893FBE">
              <w:rPr>
                <w:color w:val="000000"/>
              </w:rPr>
              <w:t>3 432,5</w:t>
            </w:r>
          </w:p>
        </w:tc>
      </w:tr>
      <w:tr w:rsidR="00893FBE" w:rsidRPr="00893FBE" w:rsidTr="00893FBE">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outlineLvl w:val="0"/>
              <w:rPr>
                <w:rFonts w:ascii="Calibri" w:hAnsi="Calibri"/>
                <w:color w:val="000000"/>
                <w:sz w:val="22"/>
                <w:szCs w:val="22"/>
              </w:rPr>
            </w:pPr>
            <w:r w:rsidRPr="00893FBE">
              <w:rPr>
                <w:rFonts w:ascii="Calibri" w:hAnsi="Calibri"/>
                <w:color w:val="000000"/>
                <w:sz w:val="22"/>
                <w:szCs w:val="22"/>
              </w:rPr>
              <w:t>41</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outlineLvl w:val="0"/>
              <w:rPr>
                <w:color w:val="000000"/>
              </w:rPr>
            </w:pPr>
            <w:r w:rsidRPr="00893FBE">
              <w:rPr>
                <w:color w:val="000000"/>
              </w:rPr>
              <w:t>Подпрограмма "Развитие газификации в Североуральском городском округе"</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b/>
                <w:bCs/>
                <w:color w:val="000000"/>
              </w:rPr>
            </w:pPr>
            <w:r w:rsidRPr="00893FBE">
              <w:rPr>
                <w:b/>
                <w:bCs/>
                <w:color w:val="000000"/>
              </w:rPr>
              <w:t>0870000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color w:val="000000"/>
              </w:rPr>
            </w:pPr>
            <w:r w:rsidRPr="00893FBE">
              <w:rPr>
                <w:color w:val="000000"/>
              </w:rPr>
              <w:t>300,0</w:t>
            </w:r>
          </w:p>
        </w:tc>
      </w:tr>
      <w:tr w:rsidR="00893FBE" w:rsidRPr="00893FBE" w:rsidTr="00893FBE">
        <w:trPr>
          <w:trHeight w:val="4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outlineLvl w:val="0"/>
              <w:rPr>
                <w:rFonts w:ascii="Calibri" w:hAnsi="Calibri"/>
                <w:color w:val="000000"/>
                <w:sz w:val="22"/>
                <w:szCs w:val="22"/>
              </w:rPr>
            </w:pPr>
            <w:r w:rsidRPr="00893FBE">
              <w:rPr>
                <w:rFonts w:ascii="Calibri" w:hAnsi="Calibri"/>
                <w:color w:val="000000"/>
                <w:sz w:val="22"/>
                <w:szCs w:val="22"/>
              </w:rPr>
              <w:t>42</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outlineLvl w:val="0"/>
              <w:rPr>
                <w:color w:val="000000"/>
              </w:rPr>
            </w:pPr>
            <w:r w:rsidRPr="00893FBE">
              <w:rPr>
                <w:color w:val="000000"/>
              </w:rPr>
              <w:t xml:space="preserve">    Подпрограмма "Развитие транспортного обслуживания населения"</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b/>
                <w:bCs/>
                <w:color w:val="000000"/>
              </w:rPr>
            </w:pPr>
            <w:r w:rsidRPr="00893FBE">
              <w:rPr>
                <w:b/>
                <w:bCs/>
                <w:color w:val="000000"/>
              </w:rPr>
              <w:t>0880000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color w:val="000000"/>
              </w:rPr>
            </w:pPr>
            <w:r w:rsidRPr="00893FBE">
              <w:rPr>
                <w:color w:val="000000"/>
              </w:rPr>
              <w:t>3 047,1</w:t>
            </w:r>
          </w:p>
        </w:tc>
      </w:tr>
      <w:tr w:rsidR="00893FBE" w:rsidRPr="00893FBE" w:rsidTr="00893FBE">
        <w:trPr>
          <w:trHeight w:val="15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outlineLvl w:val="0"/>
              <w:rPr>
                <w:rFonts w:ascii="Calibri" w:hAnsi="Calibri"/>
                <w:color w:val="000000"/>
                <w:sz w:val="22"/>
                <w:szCs w:val="22"/>
              </w:rPr>
            </w:pPr>
            <w:r w:rsidRPr="00893FBE">
              <w:rPr>
                <w:rFonts w:ascii="Calibri" w:hAnsi="Calibri"/>
                <w:color w:val="000000"/>
                <w:sz w:val="22"/>
                <w:szCs w:val="22"/>
              </w:rPr>
              <w:lastRenderedPageBreak/>
              <w:t>43</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outlineLvl w:val="0"/>
              <w:rPr>
                <w:color w:val="000000"/>
              </w:rPr>
            </w:pPr>
            <w:r w:rsidRPr="00893FBE">
              <w:rPr>
                <w:color w:val="000000"/>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b/>
                <w:bCs/>
                <w:color w:val="000000"/>
              </w:rPr>
            </w:pPr>
            <w:r w:rsidRPr="00893FBE">
              <w:rPr>
                <w:b/>
                <w:bCs/>
                <w:color w:val="000000"/>
              </w:rPr>
              <w:t>0890000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color w:val="000000"/>
              </w:rPr>
            </w:pPr>
            <w:r w:rsidRPr="00893FBE">
              <w:rPr>
                <w:color w:val="000000"/>
              </w:rPr>
              <w:t>23 464,6</w:t>
            </w:r>
          </w:p>
        </w:tc>
      </w:tr>
      <w:tr w:rsidR="00893FBE" w:rsidRPr="00893FBE" w:rsidTr="00893FBE">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rPr>
                <w:rFonts w:ascii="Calibri" w:hAnsi="Calibri"/>
                <w:b/>
                <w:bCs/>
                <w:color w:val="000000"/>
                <w:sz w:val="22"/>
                <w:szCs w:val="22"/>
              </w:rPr>
            </w:pPr>
            <w:r w:rsidRPr="00893FBE">
              <w:rPr>
                <w:rFonts w:ascii="Calibri" w:hAnsi="Calibri"/>
                <w:b/>
                <w:bCs/>
                <w:color w:val="000000"/>
                <w:sz w:val="22"/>
                <w:szCs w:val="22"/>
              </w:rPr>
              <w:t>44</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rPr>
                <w:b/>
                <w:bCs/>
                <w:color w:val="000000"/>
              </w:rPr>
            </w:pPr>
            <w:r w:rsidRPr="00893FBE">
              <w:rPr>
                <w:b/>
                <w:bCs/>
                <w:color w:val="000000"/>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rPr>
                <w:b/>
                <w:bCs/>
                <w:color w:val="000000"/>
              </w:rPr>
            </w:pPr>
            <w:r w:rsidRPr="00893FBE">
              <w:rPr>
                <w:b/>
                <w:bCs/>
                <w:color w:val="000000"/>
              </w:rPr>
              <w:t>0900000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rPr>
                <w:b/>
                <w:bCs/>
                <w:color w:val="000000"/>
              </w:rPr>
            </w:pPr>
            <w:r w:rsidRPr="00893FBE">
              <w:rPr>
                <w:b/>
                <w:bCs/>
                <w:color w:val="000000"/>
              </w:rPr>
              <w:t>155 343,0</w:t>
            </w:r>
          </w:p>
        </w:tc>
      </w:tr>
      <w:tr w:rsidR="00893FBE" w:rsidRPr="00893FBE" w:rsidTr="00893FBE">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outlineLvl w:val="0"/>
              <w:rPr>
                <w:rFonts w:ascii="Calibri" w:hAnsi="Calibri"/>
                <w:color w:val="000000"/>
                <w:sz w:val="22"/>
                <w:szCs w:val="22"/>
              </w:rPr>
            </w:pPr>
            <w:r w:rsidRPr="00893FBE">
              <w:rPr>
                <w:rFonts w:ascii="Calibri" w:hAnsi="Calibri"/>
                <w:color w:val="000000"/>
                <w:sz w:val="22"/>
                <w:szCs w:val="22"/>
              </w:rPr>
              <w:t>45</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outlineLvl w:val="0"/>
              <w:rPr>
                <w:color w:val="000000"/>
              </w:rPr>
            </w:pPr>
            <w:r w:rsidRPr="00893FBE">
              <w:rPr>
                <w:color w:val="000000"/>
              </w:rPr>
              <w:t xml:space="preserve">    Подпрограмма "Поддержка общественных организаций Североуральского городского округа"</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b/>
                <w:bCs/>
                <w:color w:val="000000"/>
              </w:rPr>
            </w:pPr>
            <w:r w:rsidRPr="00893FBE">
              <w:rPr>
                <w:b/>
                <w:bCs/>
                <w:color w:val="000000"/>
              </w:rPr>
              <w:t>0910000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color w:val="000000"/>
              </w:rPr>
            </w:pPr>
            <w:r w:rsidRPr="00893FBE">
              <w:rPr>
                <w:color w:val="000000"/>
              </w:rPr>
              <w:t>291,0</w:t>
            </w:r>
          </w:p>
        </w:tc>
      </w:tr>
      <w:tr w:rsidR="00893FBE" w:rsidRPr="00893FBE" w:rsidTr="00893FBE">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outlineLvl w:val="0"/>
              <w:rPr>
                <w:rFonts w:ascii="Calibri" w:hAnsi="Calibri"/>
                <w:color w:val="000000"/>
                <w:sz w:val="22"/>
                <w:szCs w:val="22"/>
              </w:rPr>
            </w:pPr>
            <w:r w:rsidRPr="00893FBE">
              <w:rPr>
                <w:rFonts w:ascii="Calibri" w:hAnsi="Calibri"/>
                <w:color w:val="000000"/>
                <w:sz w:val="22"/>
                <w:szCs w:val="22"/>
              </w:rPr>
              <w:t>46</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outlineLvl w:val="0"/>
              <w:rPr>
                <w:color w:val="000000"/>
              </w:rPr>
            </w:pPr>
            <w:r w:rsidRPr="00893FBE">
              <w:rPr>
                <w:color w:val="000000"/>
              </w:rPr>
              <w:t xml:space="preserve">    Подпрограмма "Дополнительные меры социальной поддержки населения Североуральского городского округа"</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b/>
                <w:bCs/>
                <w:color w:val="000000"/>
              </w:rPr>
            </w:pPr>
            <w:r w:rsidRPr="00893FBE">
              <w:rPr>
                <w:b/>
                <w:bCs/>
                <w:color w:val="000000"/>
              </w:rPr>
              <w:t>0920000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color w:val="000000"/>
              </w:rPr>
            </w:pPr>
            <w:r w:rsidRPr="00893FBE">
              <w:rPr>
                <w:color w:val="000000"/>
              </w:rPr>
              <w:t>155 052,0</w:t>
            </w:r>
          </w:p>
        </w:tc>
      </w:tr>
      <w:tr w:rsidR="00893FBE" w:rsidRPr="00893FBE" w:rsidTr="00893FBE">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rPr>
                <w:rFonts w:ascii="Calibri" w:hAnsi="Calibri"/>
                <w:b/>
                <w:bCs/>
                <w:color w:val="000000"/>
                <w:sz w:val="22"/>
                <w:szCs w:val="22"/>
              </w:rPr>
            </w:pPr>
            <w:r w:rsidRPr="00893FBE">
              <w:rPr>
                <w:rFonts w:ascii="Calibri" w:hAnsi="Calibri"/>
                <w:b/>
                <w:bCs/>
                <w:color w:val="000000"/>
                <w:sz w:val="22"/>
                <w:szCs w:val="22"/>
              </w:rPr>
              <w:t>47</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rPr>
                <w:b/>
                <w:bCs/>
                <w:color w:val="000000"/>
              </w:rPr>
            </w:pPr>
            <w:r w:rsidRPr="00893FBE">
              <w:rPr>
                <w:b/>
                <w:bCs/>
                <w:color w:val="000000"/>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rPr>
                <w:b/>
                <w:bCs/>
                <w:color w:val="000000"/>
              </w:rPr>
            </w:pPr>
            <w:r w:rsidRPr="00893FBE">
              <w:rPr>
                <w:b/>
                <w:bCs/>
                <w:color w:val="000000"/>
              </w:rPr>
              <w:t>1000000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rPr>
                <w:b/>
                <w:bCs/>
                <w:color w:val="000000"/>
              </w:rPr>
            </w:pPr>
            <w:r w:rsidRPr="00893FBE">
              <w:rPr>
                <w:b/>
                <w:bCs/>
                <w:color w:val="000000"/>
              </w:rPr>
              <w:t>653,0</w:t>
            </w:r>
          </w:p>
        </w:tc>
      </w:tr>
      <w:tr w:rsidR="00893FBE" w:rsidRPr="00893FBE" w:rsidTr="00893FBE">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outlineLvl w:val="0"/>
              <w:rPr>
                <w:rFonts w:ascii="Calibri" w:hAnsi="Calibri"/>
                <w:color w:val="000000"/>
                <w:sz w:val="22"/>
                <w:szCs w:val="22"/>
              </w:rPr>
            </w:pPr>
            <w:r w:rsidRPr="00893FBE">
              <w:rPr>
                <w:rFonts w:ascii="Calibri" w:hAnsi="Calibri"/>
                <w:color w:val="000000"/>
                <w:sz w:val="22"/>
                <w:szCs w:val="22"/>
              </w:rPr>
              <w:t>48</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961227">
            <w:pPr>
              <w:outlineLvl w:val="0"/>
              <w:rPr>
                <w:color w:val="000000"/>
              </w:rPr>
            </w:pPr>
            <w:r w:rsidRPr="00893FBE">
              <w:rPr>
                <w:color w:val="000000"/>
              </w:rPr>
              <w:t xml:space="preserve">    Подпрограмма "Профилактика экстр</w:t>
            </w:r>
            <w:r w:rsidR="00961227">
              <w:rPr>
                <w:color w:val="000000"/>
              </w:rPr>
              <w:t>е</w:t>
            </w:r>
            <w:r w:rsidRPr="00893FBE">
              <w:rPr>
                <w:color w:val="000000"/>
              </w:rPr>
              <w:t>мизма и терроризма  на территории  Североуральского городского округа"</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b/>
                <w:bCs/>
                <w:color w:val="000000"/>
              </w:rPr>
            </w:pPr>
            <w:r w:rsidRPr="00893FBE">
              <w:rPr>
                <w:b/>
                <w:bCs/>
                <w:color w:val="000000"/>
              </w:rPr>
              <w:t>1010000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color w:val="000000"/>
              </w:rPr>
            </w:pPr>
            <w:r w:rsidRPr="00893FBE">
              <w:rPr>
                <w:color w:val="000000"/>
              </w:rPr>
              <w:t>303,0</w:t>
            </w:r>
          </w:p>
        </w:tc>
      </w:tr>
      <w:tr w:rsidR="00893FBE" w:rsidRPr="00893FBE" w:rsidTr="00893FBE">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outlineLvl w:val="0"/>
              <w:rPr>
                <w:rFonts w:ascii="Calibri" w:hAnsi="Calibri"/>
                <w:color w:val="000000"/>
                <w:sz w:val="22"/>
                <w:szCs w:val="22"/>
              </w:rPr>
            </w:pPr>
            <w:r w:rsidRPr="00893FBE">
              <w:rPr>
                <w:rFonts w:ascii="Calibri" w:hAnsi="Calibri"/>
                <w:color w:val="000000"/>
                <w:sz w:val="22"/>
                <w:szCs w:val="22"/>
              </w:rPr>
              <w:t>49</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outlineLvl w:val="0"/>
              <w:rPr>
                <w:color w:val="000000"/>
              </w:rPr>
            </w:pPr>
            <w:r w:rsidRPr="00893FBE">
              <w:rPr>
                <w:color w:val="000000"/>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b/>
                <w:bCs/>
                <w:color w:val="000000"/>
              </w:rPr>
            </w:pPr>
            <w:r w:rsidRPr="00893FBE">
              <w:rPr>
                <w:b/>
                <w:bCs/>
                <w:color w:val="000000"/>
              </w:rPr>
              <w:t>1020000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color w:val="000000"/>
              </w:rPr>
            </w:pPr>
            <w:r w:rsidRPr="00893FBE">
              <w:rPr>
                <w:color w:val="000000"/>
              </w:rPr>
              <w:t>250,0</w:t>
            </w:r>
          </w:p>
        </w:tc>
      </w:tr>
      <w:tr w:rsidR="00893FBE" w:rsidRPr="00893FBE" w:rsidTr="00893FBE">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outlineLvl w:val="0"/>
              <w:rPr>
                <w:rFonts w:ascii="Calibri" w:hAnsi="Calibri"/>
                <w:color w:val="000000"/>
                <w:sz w:val="22"/>
                <w:szCs w:val="22"/>
              </w:rPr>
            </w:pPr>
            <w:r w:rsidRPr="00893FBE">
              <w:rPr>
                <w:rFonts w:ascii="Calibri" w:hAnsi="Calibri"/>
                <w:color w:val="000000"/>
                <w:sz w:val="22"/>
                <w:szCs w:val="22"/>
              </w:rPr>
              <w:t>50</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outlineLvl w:val="0"/>
              <w:rPr>
                <w:color w:val="000000"/>
              </w:rPr>
            </w:pPr>
            <w:r w:rsidRPr="00893FBE">
              <w:rPr>
                <w:color w:val="000000"/>
              </w:rPr>
              <w:t xml:space="preserve">    Подпрограмма "Предупреждение распространения наркомании на территории Североуральского городского округа"</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b/>
                <w:bCs/>
                <w:color w:val="000000"/>
              </w:rPr>
            </w:pPr>
            <w:r w:rsidRPr="00893FBE">
              <w:rPr>
                <w:b/>
                <w:bCs/>
                <w:color w:val="000000"/>
              </w:rPr>
              <w:t>1030000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outlineLvl w:val="0"/>
              <w:rPr>
                <w:color w:val="000000"/>
              </w:rPr>
            </w:pPr>
            <w:r w:rsidRPr="00893FBE">
              <w:rPr>
                <w:color w:val="000000"/>
              </w:rPr>
              <w:t>100,0</w:t>
            </w:r>
          </w:p>
        </w:tc>
      </w:tr>
      <w:tr w:rsidR="00893FBE" w:rsidRPr="00893FBE" w:rsidTr="00893FBE">
        <w:trPr>
          <w:trHeight w:val="18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rPr>
                <w:rFonts w:ascii="Calibri" w:hAnsi="Calibri"/>
                <w:b/>
                <w:bCs/>
                <w:color w:val="000000"/>
                <w:sz w:val="22"/>
                <w:szCs w:val="22"/>
              </w:rPr>
            </w:pPr>
            <w:r w:rsidRPr="00893FBE">
              <w:rPr>
                <w:rFonts w:ascii="Calibri" w:hAnsi="Calibri"/>
                <w:b/>
                <w:bCs/>
                <w:color w:val="000000"/>
                <w:sz w:val="22"/>
                <w:szCs w:val="22"/>
              </w:rPr>
              <w:t>51</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rPr>
                <w:b/>
                <w:bCs/>
                <w:color w:val="000000"/>
              </w:rPr>
            </w:pPr>
            <w:r w:rsidRPr="00893FBE">
              <w:rPr>
                <w:b/>
                <w:bCs/>
                <w:color w:val="000000"/>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rPr>
                <w:b/>
                <w:bCs/>
                <w:color w:val="000000"/>
              </w:rPr>
            </w:pPr>
            <w:r w:rsidRPr="00893FBE">
              <w:rPr>
                <w:b/>
                <w:bCs/>
                <w:color w:val="000000"/>
              </w:rPr>
              <w:t>1100000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rPr>
                <w:b/>
                <w:bCs/>
                <w:color w:val="000000"/>
              </w:rPr>
            </w:pPr>
            <w:r w:rsidRPr="00893FBE">
              <w:rPr>
                <w:b/>
                <w:bCs/>
                <w:color w:val="000000"/>
              </w:rPr>
              <w:t>6 574,7</w:t>
            </w:r>
          </w:p>
        </w:tc>
      </w:tr>
      <w:tr w:rsidR="00893FBE" w:rsidRPr="00893FBE" w:rsidTr="00893FBE">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rPr>
                <w:rFonts w:ascii="Calibri" w:hAnsi="Calibri"/>
                <w:b/>
                <w:bCs/>
                <w:color w:val="000000"/>
                <w:sz w:val="22"/>
                <w:szCs w:val="22"/>
              </w:rPr>
            </w:pPr>
            <w:r w:rsidRPr="00893FBE">
              <w:rPr>
                <w:rFonts w:ascii="Calibri" w:hAnsi="Calibri"/>
                <w:b/>
                <w:bCs/>
                <w:color w:val="000000"/>
                <w:sz w:val="22"/>
                <w:szCs w:val="22"/>
              </w:rPr>
              <w:t>52</w:t>
            </w:r>
          </w:p>
        </w:tc>
        <w:tc>
          <w:tcPr>
            <w:tcW w:w="6237" w:type="dxa"/>
            <w:tcBorders>
              <w:top w:val="nil"/>
              <w:left w:val="nil"/>
              <w:bottom w:val="single" w:sz="4" w:space="0" w:color="auto"/>
              <w:right w:val="single" w:sz="4" w:space="0" w:color="auto"/>
            </w:tcBorders>
            <w:shd w:val="clear" w:color="000000" w:fill="auto"/>
            <w:hideMark/>
          </w:tcPr>
          <w:p w:rsidR="00893FBE" w:rsidRPr="00893FBE" w:rsidRDefault="00893FBE" w:rsidP="00893FBE">
            <w:pPr>
              <w:rPr>
                <w:b/>
                <w:bCs/>
                <w:color w:val="000000"/>
              </w:rPr>
            </w:pPr>
            <w:r w:rsidRPr="00893FBE">
              <w:rPr>
                <w:b/>
                <w:bCs/>
                <w:color w:val="000000"/>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1417"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rPr>
                <w:b/>
                <w:bCs/>
                <w:color w:val="000000"/>
              </w:rPr>
            </w:pPr>
            <w:r w:rsidRPr="00893FBE">
              <w:rPr>
                <w:b/>
                <w:bCs/>
                <w:color w:val="000000"/>
              </w:rPr>
              <w:t>1200000</w:t>
            </w:r>
          </w:p>
        </w:tc>
        <w:tc>
          <w:tcPr>
            <w:tcW w:w="1560" w:type="dxa"/>
            <w:tcBorders>
              <w:top w:val="nil"/>
              <w:left w:val="nil"/>
              <w:bottom w:val="single" w:sz="4" w:space="0" w:color="auto"/>
              <w:right w:val="single" w:sz="4" w:space="0" w:color="auto"/>
            </w:tcBorders>
            <w:shd w:val="clear" w:color="auto" w:fill="auto"/>
            <w:noWrap/>
            <w:hideMark/>
          </w:tcPr>
          <w:p w:rsidR="00893FBE" w:rsidRPr="00893FBE" w:rsidRDefault="00893FBE" w:rsidP="00893FBE">
            <w:pPr>
              <w:jc w:val="center"/>
              <w:rPr>
                <w:b/>
                <w:bCs/>
                <w:color w:val="000000"/>
              </w:rPr>
            </w:pPr>
            <w:r w:rsidRPr="00893FBE">
              <w:rPr>
                <w:b/>
                <w:bCs/>
                <w:color w:val="000000"/>
              </w:rPr>
              <w:t>10 446,8</w:t>
            </w:r>
          </w:p>
        </w:tc>
      </w:tr>
      <w:tr w:rsidR="00893FBE" w:rsidRPr="00893FBE" w:rsidTr="00893FBE">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3FBE" w:rsidRPr="00893FBE" w:rsidRDefault="00893FBE" w:rsidP="00893FBE">
            <w:pPr>
              <w:jc w:val="center"/>
              <w:rPr>
                <w:b/>
                <w:bCs/>
                <w:color w:val="000000"/>
                <w:sz w:val="20"/>
                <w:szCs w:val="20"/>
              </w:rPr>
            </w:pPr>
            <w:r w:rsidRPr="00893FBE">
              <w:rPr>
                <w:b/>
                <w:bCs/>
                <w:color w:val="000000"/>
                <w:sz w:val="20"/>
                <w:szCs w:val="20"/>
              </w:rPr>
              <w:t>53</w:t>
            </w:r>
          </w:p>
        </w:tc>
        <w:tc>
          <w:tcPr>
            <w:tcW w:w="6237" w:type="dxa"/>
            <w:tcBorders>
              <w:top w:val="nil"/>
              <w:left w:val="nil"/>
              <w:bottom w:val="single" w:sz="4" w:space="0" w:color="auto"/>
              <w:right w:val="single" w:sz="4" w:space="0" w:color="auto"/>
            </w:tcBorders>
            <w:shd w:val="clear" w:color="auto" w:fill="auto"/>
            <w:noWrap/>
            <w:vAlign w:val="bottom"/>
            <w:hideMark/>
          </w:tcPr>
          <w:p w:rsidR="00893FBE" w:rsidRPr="00893FBE" w:rsidRDefault="00893FBE" w:rsidP="00893FBE">
            <w:pPr>
              <w:ind w:firstLineChars="100" w:firstLine="281"/>
              <w:rPr>
                <w:b/>
                <w:bCs/>
                <w:color w:val="000000"/>
                <w:sz w:val="28"/>
                <w:szCs w:val="28"/>
              </w:rPr>
            </w:pPr>
            <w:r w:rsidRPr="00893FBE">
              <w:rPr>
                <w:b/>
                <w:bCs/>
                <w:color w:val="000000"/>
                <w:sz w:val="28"/>
                <w:szCs w:val="28"/>
              </w:rPr>
              <w:t>ВСЕГО:</w:t>
            </w:r>
          </w:p>
        </w:tc>
        <w:tc>
          <w:tcPr>
            <w:tcW w:w="1417" w:type="dxa"/>
            <w:tcBorders>
              <w:top w:val="nil"/>
              <w:left w:val="nil"/>
              <w:bottom w:val="single" w:sz="4" w:space="0" w:color="auto"/>
              <w:right w:val="single" w:sz="4" w:space="0" w:color="auto"/>
            </w:tcBorders>
            <w:shd w:val="clear" w:color="auto" w:fill="auto"/>
            <w:noWrap/>
            <w:vAlign w:val="bottom"/>
            <w:hideMark/>
          </w:tcPr>
          <w:p w:rsidR="00893FBE" w:rsidRPr="00893FBE" w:rsidRDefault="00893FBE" w:rsidP="00893FBE">
            <w:pPr>
              <w:ind w:firstLineChars="100" w:firstLine="281"/>
              <w:rPr>
                <w:b/>
                <w:bCs/>
                <w:color w:val="000000"/>
                <w:sz w:val="28"/>
                <w:szCs w:val="28"/>
              </w:rPr>
            </w:pPr>
            <w:r w:rsidRPr="00893FBE">
              <w:rPr>
                <w:b/>
                <w:bCs/>
                <w:color w:val="000000"/>
                <w:sz w:val="28"/>
                <w:szCs w:val="28"/>
              </w:rPr>
              <w:t> </w:t>
            </w:r>
          </w:p>
        </w:tc>
        <w:tc>
          <w:tcPr>
            <w:tcW w:w="1560" w:type="dxa"/>
            <w:tcBorders>
              <w:top w:val="nil"/>
              <w:left w:val="nil"/>
              <w:bottom w:val="single" w:sz="4" w:space="0" w:color="auto"/>
              <w:right w:val="single" w:sz="4" w:space="0" w:color="auto"/>
            </w:tcBorders>
            <w:shd w:val="clear" w:color="auto" w:fill="auto"/>
            <w:noWrap/>
            <w:vAlign w:val="bottom"/>
            <w:hideMark/>
          </w:tcPr>
          <w:p w:rsidR="00893FBE" w:rsidRPr="00893FBE" w:rsidRDefault="00893FBE" w:rsidP="00893FBE">
            <w:pPr>
              <w:jc w:val="center"/>
              <w:rPr>
                <w:b/>
                <w:bCs/>
                <w:color w:val="000000"/>
              </w:rPr>
            </w:pPr>
            <w:r w:rsidRPr="00893FBE">
              <w:rPr>
                <w:b/>
                <w:bCs/>
                <w:color w:val="000000"/>
              </w:rPr>
              <w:t>1214514,3</w:t>
            </w:r>
          </w:p>
        </w:tc>
      </w:tr>
      <w:tr w:rsidR="00893FBE" w:rsidRPr="00893FBE" w:rsidTr="00893FBE">
        <w:trPr>
          <w:trHeight w:val="315"/>
        </w:trPr>
        <w:tc>
          <w:tcPr>
            <w:tcW w:w="709" w:type="dxa"/>
            <w:tcBorders>
              <w:top w:val="nil"/>
              <w:left w:val="nil"/>
              <w:bottom w:val="nil"/>
              <w:right w:val="nil"/>
            </w:tcBorders>
            <w:shd w:val="clear" w:color="auto" w:fill="auto"/>
            <w:noWrap/>
            <w:vAlign w:val="bottom"/>
            <w:hideMark/>
          </w:tcPr>
          <w:p w:rsidR="00893FBE" w:rsidRPr="00893FBE" w:rsidRDefault="00893FBE" w:rsidP="00893FBE">
            <w:pPr>
              <w:rPr>
                <w:rFonts w:ascii="Calibri" w:hAnsi="Calibri"/>
                <w:color w:val="000000"/>
                <w:sz w:val="22"/>
                <w:szCs w:val="22"/>
              </w:rPr>
            </w:pPr>
          </w:p>
        </w:tc>
        <w:tc>
          <w:tcPr>
            <w:tcW w:w="7654" w:type="dxa"/>
            <w:gridSpan w:val="2"/>
            <w:tcBorders>
              <w:top w:val="nil"/>
              <w:left w:val="nil"/>
              <w:bottom w:val="nil"/>
              <w:right w:val="nil"/>
            </w:tcBorders>
            <w:shd w:val="clear" w:color="000000" w:fill="auto"/>
            <w:noWrap/>
            <w:vAlign w:val="bottom"/>
            <w:hideMark/>
          </w:tcPr>
          <w:p w:rsidR="00893FBE" w:rsidRPr="00893FBE" w:rsidRDefault="00893FBE" w:rsidP="00893FBE">
            <w:pPr>
              <w:jc w:val="right"/>
              <w:rPr>
                <w:b/>
                <w:bCs/>
                <w:color w:val="000000"/>
              </w:rPr>
            </w:pPr>
          </w:p>
        </w:tc>
        <w:tc>
          <w:tcPr>
            <w:tcW w:w="1560" w:type="dxa"/>
            <w:tcBorders>
              <w:top w:val="nil"/>
              <w:left w:val="nil"/>
              <w:bottom w:val="nil"/>
              <w:right w:val="nil"/>
            </w:tcBorders>
            <w:shd w:val="clear" w:color="auto" w:fill="auto"/>
            <w:noWrap/>
            <w:hideMark/>
          </w:tcPr>
          <w:p w:rsidR="00893FBE" w:rsidRPr="00893FBE" w:rsidRDefault="00893FBE" w:rsidP="00893FBE">
            <w:pPr>
              <w:jc w:val="center"/>
              <w:rPr>
                <w:b/>
                <w:bCs/>
                <w:color w:val="000000"/>
              </w:rPr>
            </w:pPr>
          </w:p>
        </w:tc>
      </w:tr>
    </w:tbl>
    <w:p w:rsidR="00961227" w:rsidRDefault="00961227" w:rsidP="00961227">
      <w:pPr>
        <w:jc w:val="right"/>
        <w:rPr>
          <w:sz w:val="22"/>
          <w:szCs w:val="22"/>
        </w:rPr>
      </w:pPr>
    </w:p>
    <w:p w:rsidR="00961227" w:rsidRDefault="00961227" w:rsidP="00961227">
      <w:pPr>
        <w:jc w:val="right"/>
        <w:rPr>
          <w:sz w:val="22"/>
          <w:szCs w:val="22"/>
        </w:rPr>
      </w:pPr>
    </w:p>
    <w:p w:rsidR="00961227" w:rsidRDefault="00961227" w:rsidP="00961227">
      <w:pPr>
        <w:jc w:val="right"/>
        <w:rPr>
          <w:sz w:val="22"/>
          <w:szCs w:val="22"/>
        </w:rPr>
      </w:pPr>
    </w:p>
    <w:p w:rsidR="00961227" w:rsidRDefault="00961227" w:rsidP="00961227">
      <w:pPr>
        <w:jc w:val="right"/>
        <w:rPr>
          <w:sz w:val="22"/>
          <w:szCs w:val="22"/>
        </w:rPr>
      </w:pPr>
    </w:p>
    <w:p w:rsidR="00961227" w:rsidRDefault="00961227" w:rsidP="00961227">
      <w:pPr>
        <w:jc w:val="right"/>
        <w:rPr>
          <w:sz w:val="22"/>
          <w:szCs w:val="22"/>
        </w:rPr>
      </w:pPr>
    </w:p>
    <w:p w:rsidR="00961227" w:rsidRDefault="00961227" w:rsidP="00961227">
      <w:pPr>
        <w:jc w:val="right"/>
        <w:rPr>
          <w:sz w:val="22"/>
          <w:szCs w:val="22"/>
        </w:rPr>
      </w:pPr>
    </w:p>
    <w:p w:rsidR="00961227" w:rsidRDefault="00961227" w:rsidP="00961227">
      <w:pPr>
        <w:jc w:val="right"/>
        <w:rPr>
          <w:sz w:val="22"/>
          <w:szCs w:val="22"/>
        </w:rPr>
      </w:pPr>
    </w:p>
    <w:p w:rsidR="00961227" w:rsidRDefault="00961227" w:rsidP="00961227">
      <w:pPr>
        <w:jc w:val="right"/>
        <w:rPr>
          <w:sz w:val="22"/>
          <w:szCs w:val="22"/>
        </w:rPr>
      </w:pPr>
    </w:p>
    <w:p w:rsidR="00961227" w:rsidRPr="00232AF4" w:rsidRDefault="00961227" w:rsidP="00961227">
      <w:pPr>
        <w:jc w:val="right"/>
        <w:rPr>
          <w:sz w:val="22"/>
          <w:szCs w:val="22"/>
        </w:rPr>
      </w:pPr>
      <w:r w:rsidRPr="00232AF4">
        <w:rPr>
          <w:sz w:val="22"/>
          <w:szCs w:val="22"/>
        </w:rPr>
        <w:lastRenderedPageBreak/>
        <w:t>Приложение</w:t>
      </w:r>
      <w:r>
        <w:rPr>
          <w:sz w:val="22"/>
          <w:szCs w:val="22"/>
        </w:rPr>
        <w:t xml:space="preserve"> № 10</w:t>
      </w:r>
    </w:p>
    <w:p w:rsidR="00961227" w:rsidRPr="00225BA0" w:rsidRDefault="00961227" w:rsidP="00961227">
      <w:pPr>
        <w:jc w:val="right"/>
        <w:rPr>
          <w:sz w:val="20"/>
          <w:szCs w:val="20"/>
        </w:rPr>
      </w:pPr>
      <w:r w:rsidRPr="00225BA0">
        <w:rPr>
          <w:sz w:val="20"/>
          <w:szCs w:val="20"/>
        </w:rPr>
        <w:t>к Решению Думы Североуральского городского округа</w:t>
      </w:r>
    </w:p>
    <w:p w:rsidR="00961227" w:rsidRPr="00225BA0" w:rsidRDefault="00961227" w:rsidP="00961227">
      <w:pPr>
        <w:jc w:val="right"/>
        <w:rPr>
          <w:sz w:val="20"/>
          <w:szCs w:val="20"/>
        </w:rPr>
      </w:pPr>
      <w:r w:rsidRPr="00225BA0">
        <w:rPr>
          <w:sz w:val="20"/>
          <w:szCs w:val="20"/>
        </w:rPr>
        <w:t>от 24  декабря 2014 года №</w:t>
      </w:r>
      <w:r w:rsidR="00D1503E">
        <w:rPr>
          <w:sz w:val="20"/>
          <w:szCs w:val="20"/>
        </w:rPr>
        <w:t xml:space="preserve"> 137</w:t>
      </w:r>
      <w:r w:rsidRPr="00225BA0">
        <w:rPr>
          <w:sz w:val="20"/>
          <w:szCs w:val="20"/>
        </w:rPr>
        <w:t xml:space="preserve"> </w:t>
      </w:r>
    </w:p>
    <w:p w:rsidR="00961227" w:rsidRPr="00225BA0" w:rsidRDefault="00961227" w:rsidP="00961227">
      <w:pPr>
        <w:jc w:val="right"/>
        <w:rPr>
          <w:sz w:val="20"/>
          <w:szCs w:val="20"/>
        </w:rPr>
      </w:pPr>
      <w:r w:rsidRPr="00225BA0">
        <w:rPr>
          <w:sz w:val="20"/>
          <w:szCs w:val="20"/>
        </w:rPr>
        <w:t>"О бюджете Североуральского городского округа на 2015 год и</w:t>
      </w:r>
    </w:p>
    <w:p w:rsidR="00961227" w:rsidRPr="00225BA0" w:rsidRDefault="00961227" w:rsidP="00961227">
      <w:pPr>
        <w:jc w:val="right"/>
        <w:rPr>
          <w:sz w:val="20"/>
          <w:szCs w:val="20"/>
        </w:rPr>
      </w:pPr>
      <w:r w:rsidRPr="00225BA0">
        <w:rPr>
          <w:sz w:val="20"/>
          <w:szCs w:val="20"/>
        </w:rPr>
        <w:t>плановый период 2016 и 2017 годов"</w:t>
      </w:r>
    </w:p>
    <w:p w:rsidR="00961227" w:rsidRDefault="00961227" w:rsidP="00893FBE">
      <w:pPr>
        <w:tabs>
          <w:tab w:val="left" w:pos="8085"/>
        </w:tabs>
        <w:rPr>
          <w:sz w:val="22"/>
          <w:szCs w:val="22"/>
        </w:rPr>
      </w:pPr>
    </w:p>
    <w:tbl>
      <w:tblPr>
        <w:tblW w:w="9924" w:type="dxa"/>
        <w:tblInd w:w="-318" w:type="dxa"/>
        <w:tblLook w:val="04A0" w:firstRow="1" w:lastRow="0" w:firstColumn="1" w:lastColumn="0" w:noHBand="0" w:noVBand="1"/>
      </w:tblPr>
      <w:tblGrid>
        <w:gridCol w:w="960"/>
        <w:gridCol w:w="4995"/>
        <w:gridCol w:w="1275"/>
        <w:gridCol w:w="1276"/>
        <w:gridCol w:w="1418"/>
      </w:tblGrid>
      <w:tr w:rsidR="00961227" w:rsidRPr="00961227" w:rsidTr="00961227">
        <w:trPr>
          <w:trHeight w:val="315"/>
        </w:trPr>
        <w:tc>
          <w:tcPr>
            <w:tcW w:w="960" w:type="dxa"/>
            <w:tcBorders>
              <w:top w:val="nil"/>
              <w:left w:val="nil"/>
              <w:bottom w:val="nil"/>
              <w:right w:val="nil"/>
            </w:tcBorders>
            <w:shd w:val="clear" w:color="auto" w:fill="auto"/>
            <w:noWrap/>
            <w:vAlign w:val="bottom"/>
            <w:hideMark/>
          </w:tcPr>
          <w:p w:rsidR="00961227" w:rsidRPr="00961227" w:rsidRDefault="00961227" w:rsidP="00961227">
            <w:pPr>
              <w:rPr>
                <w:rFonts w:ascii="Calibri" w:hAnsi="Calibri"/>
                <w:color w:val="000000"/>
                <w:sz w:val="22"/>
                <w:szCs w:val="22"/>
              </w:rPr>
            </w:pPr>
          </w:p>
        </w:tc>
        <w:tc>
          <w:tcPr>
            <w:tcW w:w="8964" w:type="dxa"/>
            <w:gridSpan w:val="4"/>
            <w:vMerge w:val="restart"/>
            <w:tcBorders>
              <w:top w:val="nil"/>
              <w:left w:val="nil"/>
              <w:bottom w:val="nil"/>
              <w:right w:val="nil"/>
            </w:tcBorders>
            <w:shd w:val="clear" w:color="auto" w:fill="auto"/>
            <w:vAlign w:val="bottom"/>
            <w:hideMark/>
          </w:tcPr>
          <w:p w:rsidR="00961227" w:rsidRPr="00961227" w:rsidRDefault="00961227" w:rsidP="00961227">
            <w:pPr>
              <w:jc w:val="center"/>
              <w:rPr>
                <w:b/>
                <w:bCs/>
                <w:color w:val="000000"/>
                <w:sz w:val="28"/>
                <w:szCs w:val="28"/>
              </w:rPr>
            </w:pPr>
            <w:r w:rsidRPr="00961227">
              <w:rPr>
                <w:b/>
                <w:bCs/>
                <w:color w:val="000000"/>
                <w:sz w:val="28"/>
                <w:szCs w:val="28"/>
              </w:rPr>
              <w:t xml:space="preserve">Перечень муниципальных программ Североуральского городского округа, подлежащих реализации в  2016 и 2017 годах </w:t>
            </w:r>
          </w:p>
        </w:tc>
      </w:tr>
      <w:tr w:rsidR="00961227" w:rsidRPr="00961227" w:rsidTr="00961227">
        <w:trPr>
          <w:trHeight w:val="315"/>
        </w:trPr>
        <w:tc>
          <w:tcPr>
            <w:tcW w:w="960" w:type="dxa"/>
            <w:tcBorders>
              <w:top w:val="nil"/>
              <w:left w:val="nil"/>
              <w:bottom w:val="nil"/>
              <w:right w:val="nil"/>
            </w:tcBorders>
            <w:shd w:val="clear" w:color="auto" w:fill="auto"/>
            <w:noWrap/>
            <w:vAlign w:val="bottom"/>
            <w:hideMark/>
          </w:tcPr>
          <w:p w:rsidR="00961227" w:rsidRPr="00961227" w:rsidRDefault="00961227" w:rsidP="00961227">
            <w:pPr>
              <w:rPr>
                <w:rFonts w:ascii="Calibri" w:hAnsi="Calibri"/>
                <w:color w:val="000000"/>
                <w:sz w:val="22"/>
                <w:szCs w:val="22"/>
              </w:rPr>
            </w:pPr>
          </w:p>
        </w:tc>
        <w:tc>
          <w:tcPr>
            <w:tcW w:w="8964" w:type="dxa"/>
            <w:gridSpan w:val="4"/>
            <w:vMerge/>
            <w:tcBorders>
              <w:top w:val="nil"/>
              <w:left w:val="nil"/>
              <w:bottom w:val="nil"/>
              <w:right w:val="nil"/>
            </w:tcBorders>
            <w:vAlign w:val="center"/>
            <w:hideMark/>
          </w:tcPr>
          <w:p w:rsidR="00961227" w:rsidRPr="00961227" w:rsidRDefault="00961227" w:rsidP="00961227">
            <w:pPr>
              <w:rPr>
                <w:b/>
                <w:bCs/>
                <w:color w:val="000000"/>
                <w:sz w:val="28"/>
                <w:szCs w:val="28"/>
              </w:rPr>
            </w:pPr>
          </w:p>
        </w:tc>
      </w:tr>
      <w:tr w:rsidR="00961227" w:rsidRPr="00961227" w:rsidTr="00961227">
        <w:trPr>
          <w:trHeight w:val="300"/>
        </w:trPr>
        <w:tc>
          <w:tcPr>
            <w:tcW w:w="960" w:type="dxa"/>
            <w:tcBorders>
              <w:top w:val="nil"/>
              <w:left w:val="nil"/>
              <w:bottom w:val="nil"/>
              <w:right w:val="nil"/>
            </w:tcBorders>
            <w:shd w:val="clear" w:color="auto" w:fill="auto"/>
            <w:noWrap/>
            <w:vAlign w:val="bottom"/>
            <w:hideMark/>
          </w:tcPr>
          <w:p w:rsidR="00961227" w:rsidRPr="00961227" w:rsidRDefault="00961227" w:rsidP="00961227">
            <w:pPr>
              <w:rPr>
                <w:rFonts w:ascii="Calibri" w:hAnsi="Calibri"/>
                <w:color w:val="000000"/>
                <w:sz w:val="22"/>
                <w:szCs w:val="22"/>
              </w:rPr>
            </w:pPr>
          </w:p>
        </w:tc>
        <w:tc>
          <w:tcPr>
            <w:tcW w:w="8964" w:type="dxa"/>
            <w:gridSpan w:val="4"/>
            <w:vMerge/>
            <w:tcBorders>
              <w:top w:val="nil"/>
              <w:left w:val="nil"/>
              <w:bottom w:val="nil"/>
              <w:right w:val="nil"/>
            </w:tcBorders>
            <w:vAlign w:val="center"/>
            <w:hideMark/>
          </w:tcPr>
          <w:p w:rsidR="00961227" w:rsidRPr="00961227" w:rsidRDefault="00961227" w:rsidP="00961227">
            <w:pPr>
              <w:rPr>
                <w:b/>
                <w:bCs/>
                <w:color w:val="000000"/>
                <w:sz w:val="28"/>
                <w:szCs w:val="28"/>
              </w:rPr>
            </w:pPr>
          </w:p>
        </w:tc>
      </w:tr>
      <w:tr w:rsidR="00961227" w:rsidRPr="00961227" w:rsidTr="00961227">
        <w:trPr>
          <w:trHeight w:val="300"/>
        </w:trPr>
        <w:tc>
          <w:tcPr>
            <w:tcW w:w="960" w:type="dxa"/>
            <w:tcBorders>
              <w:top w:val="nil"/>
              <w:left w:val="nil"/>
              <w:bottom w:val="nil"/>
              <w:right w:val="nil"/>
            </w:tcBorders>
            <w:shd w:val="clear" w:color="auto" w:fill="auto"/>
            <w:noWrap/>
            <w:vAlign w:val="bottom"/>
            <w:hideMark/>
          </w:tcPr>
          <w:p w:rsidR="00961227" w:rsidRPr="00961227" w:rsidRDefault="00961227" w:rsidP="00961227">
            <w:pPr>
              <w:rPr>
                <w:rFonts w:ascii="Calibri" w:hAnsi="Calibri"/>
                <w:color w:val="000000"/>
                <w:sz w:val="22"/>
                <w:szCs w:val="22"/>
              </w:rPr>
            </w:pPr>
          </w:p>
        </w:tc>
        <w:tc>
          <w:tcPr>
            <w:tcW w:w="4995" w:type="dxa"/>
            <w:tcBorders>
              <w:top w:val="nil"/>
              <w:left w:val="nil"/>
              <w:bottom w:val="nil"/>
              <w:right w:val="nil"/>
            </w:tcBorders>
            <w:shd w:val="clear" w:color="auto" w:fill="auto"/>
            <w:vAlign w:val="bottom"/>
            <w:hideMark/>
          </w:tcPr>
          <w:p w:rsidR="00961227" w:rsidRPr="00961227" w:rsidRDefault="00961227" w:rsidP="00961227">
            <w:pPr>
              <w:jc w:val="center"/>
              <w:rPr>
                <w:b/>
                <w:bCs/>
                <w:color w:val="000000"/>
              </w:rPr>
            </w:pPr>
          </w:p>
        </w:tc>
        <w:tc>
          <w:tcPr>
            <w:tcW w:w="1275" w:type="dxa"/>
            <w:tcBorders>
              <w:top w:val="nil"/>
              <w:left w:val="nil"/>
              <w:bottom w:val="nil"/>
              <w:right w:val="nil"/>
            </w:tcBorders>
            <w:shd w:val="clear" w:color="auto" w:fill="auto"/>
            <w:vAlign w:val="bottom"/>
            <w:hideMark/>
          </w:tcPr>
          <w:p w:rsidR="00961227" w:rsidRPr="00961227" w:rsidRDefault="00961227" w:rsidP="00961227">
            <w:pPr>
              <w:jc w:val="center"/>
              <w:rPr>
                <w:b/>
                <w:bCs/>
                <w:color w:val="000000"/>
              </w:rPr>
            </w:pPr>
          </w:p>
        </w:tc>
        <w:tc>
          <w:tcPr>
            <w:tcW w:w="1276" w:type="dxa"/>
            <w:tcBorders>
              <w:top w:val="nil"/>
              <w:left w:val="nil"/>
              <w:bottom w:val="nil"/>
              <w:right w:val="nil"/>
            </w:tcBorders>
            <w:shd w:val="clear" w:color="auto" w:fill="auto"/>
            <w:vAlign w:val="bottom"/>
            <w:hideMark/>
          </w:tcPr>
          <w:p w:rsidR="00961227" w:rsidRPr="00961227" w:rsidRDefault="00961227" w:rsidP="00961227">
            <w:pPr>
              <w:jc w:val="center"/>
              <w:rPr>
                <w:b/>
                <w:bCs/>
                <w:color w:val="000000"/>
              </w:rPr>
            </w:pPr>
          </w:p>
        </w:tc>
        <w:tc>
          <w:tcPr>
            <w:tcW w:w="1418" w:type="dxa"/>
            <w:tcBorders>
              <w:top w:val="nil"/>
              <w:left w:val="nil"/>
              <w:bottom w:val="nil"/>
              <w:right w:val="nil"/>
            </w:tcBorders>
            <w:shd w:val="clear" w:color="auto" w:fill="auto"/>
            <w:vAlign w:val="bottom"/>
            <w:hideMark/>
          </w:tcPr>
          <w:p w:rsidR="00961227" w:rsidRPr="00961227" w:rsidRDefault="00961227" w:rsidP="00961227">
            <w:pPr>
              <w:jc w:val="center"/>
              <w:rPr>
                <w:b/>
                <w:bCs/>
                <w:color w:val="000000"/>
              </w:rPr>
            </w:pPr>
          </w:p>
        </w:tc>
      </w:tr>
      <w:tr w:rsidR="00961227" w:rsidRPr="00961227" w:rsidTr="00961227">
        <w:trPr>
          <w:trHeight w:val="126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1227" w:rsidRPr="00961227" w:rsidRDefault="00961227" w:rsidP="00961227">
            <w:pPr>
              <w:rPr>
                <w:b/>
                <w:bCs/>
                <w:color w:val="000000"/>
                <w:sz w:val="22"/>
                <w:szCs w:val="22"/>
              </w:rPr>
            </w:pPr>
            <w:r w:rsidRPr="00961227">
              <w:rPr>
                <w:b/>
                <w:bCs/>
                <w:color w:val="000000"/>
                <w:sz w:val="22"/>
                <w:szCs w:val="22"/>
              </w:rPr>
              <w:t>№ строки</w:t>
            </w:r>
          </w:p>
        </w:tc>
        <w:tc>
          <w:tcPr>
            <w:tcW w:w="4995" w:type="dxa"/>
            <w:tcBorders>
              <w:top w:val="single" w:sz="4" w:space="0" w:color="auto"/>
              <w:left w:val="nil"/>
              <w:bottom w:val="single" w:sz="4" w:space="0" w:color="auto"/>
              <w:right w:val="single" w:sz="4" w:space="0" w:color="auto"/>
            </w:tcBorders>
            <w:shd w:val="clear" w:color="auto" w:fill="auto"/>
            <w:noWrap/>
            <w:vAlign w:val="center"/>
            <w:hideMark/>
          </w:tcPr>
          <w:p w:rsidR="00961227" w:rsidRPr="00961227" w:rsidRDefault="00961227" w:rsidP="00961227">
            <w:pPr>
              <w:rPr>
                <w:b/>
                <w:bCs/>
                <w:color w:val="000000"/>
              </w:rPr>
            </w:pPr>
            <w:r w:rsidRPr="00961227">
              <w:rPr>
                <w:b/>
                <w:bCs/>
                <w:color w:val="000000"/>
              </w:rPr>
              <w:t>Наименование муниципальных программ (подпрограмм)</w:t>
            </w:r>
          </w:p>
        </w:tc>
        <w:tc>
          <w:tcPr>
            <w:tcW w:w="1275" w:type="dxa"/>
            <w:tcBorders>
              <w:top w:val="single" w:sz="4" w:space="0" w:color="auto"/>
              <w:left w:val="nil"/>
              <w:bottom w:val="single" w:sz="4" w:space="0" w:color="auto"/>
              <w:right w:val="nil"/>
            </w:tcBorders>
            <w:shd w:val="clear" w:color="auto" w:fill="auto"/>
            <w:vAlign w:val="center"/>
            <w:hideMark/>
          </w:tcPr>
          <w:p w:rsidR="00961227" w:rsidRPr="00961227" w:rsidRDefault="00961227" w:rsidP="00961227">
            <w:pPr>
              <w:jc w:val="center"/>
              <w:rPr>
                <w:b/>
                <w:bCs/>
                <w:color w:val="000000"/>
              </w:rPr>
            </w:pPr>
            <w:r w:rsidRPr="00961227">
              <w:rPr>
                <w:b/>
                <w:bCs/>
                <w:color w:val="000000"/>
              </w:rPr>
              <w:t>Код целевой статьи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61227" w:rsidRPr="00961227" w:rsidRDefault="00961227" w:rsidP="00961227">
            <w:pPr>
              <w:jc w:val="center"/>
              <w:rPr>
                <w:b/>
                <w:bCs/>
                <w:color w:val="000000"/>
              </w:rPr>
            </w:pPr>
            <w:r w:rsidRPr="00961227">
              <w:rPr>
                <w:b/>
                <w:bCs/>
                <w:color w:val="000000"/>
              </w:rPr>
              <w:t>Сумма в тысячах рублей  2016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61227" w:rsidRPr="00961227" w:rsidRDefault="00961227" w:rsidP="00961227">
            <w:pPr>
              <w:jc w:val="center"/>
              <w:rPr>
                <w:b/>
                <w:bCs/>
                <w:color w:val="000000"/>
              </w:rPr>
            </w:pPr>
            <w:r w:rsidRPr="00961227">
              <w:rPr>
                <w:b/>
                <w:bCs/>
                <w:color w:val="000000"/>
              </w:rPr>
              <w:t>Сумма в тысячах рублей  2017 год</w:t>
            </w:r>
          </w:p>
        </w:tc>
      </w:tr>
      <w:tr w:rsidR="00961227" w:rsidRPr="00961227" w:rsidTr="00961227">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61227" w:rsidRPr="00961227" w:rsidRDefault="00961227" w:rsidP="00961227">
            <w:pPr>
              <w:jc w:val="center"/>
              <w:rPr>
                <w:b/>
                <w:bCs/>
                <w:color w:val="000000"/>
                <w:sz w:val="22"/>
                <w:szCs w:val="22"/>
              </w:rPr>
            </w:pPr>
            <w:r w:rsidRPr="00961227">
              <w:rPr>
                <w:b/>
                <w:bCs/>
                <w:color w:val="000000"/>
                <w:sz w:val="22"/>
                <w:szCs w:val="22"/>
              </w:rPr>
              <w:t>1</w:t>
            </w:r>
          </w:p>
        </w:tc>
        <w:tc>
          <w:tcPr>
            <w:tcW w:w="4995" w:type="dxa"/>
            <w:tcBorders>
              <w:top w:val="nil"/>
              <w:left w:val="nil"/>
              <w:bottom w:val="single" w:sz="4" w:space="0" w:color="auto"/>
              <w:right w:val="single" w:sz="4" w:space="0" w:color="auto"/>
            </w:tcBorders>
            <w:shd w:val="clear" w:color="auto" w:fill="auto"/>
            <w:noWrap/>
            <w:vAlign w:val="center"/>
            <w:hideMark/>
          </w:tcPr>
          <w:p w:rsidR="00961227" w:rsidRPr="00961227" w:rsidRDefault="00961227" w:rsidP="00961227">
            <w:pPr>
              <w:jc w:val="center"/>
              <w:rPr>
                <w:b/>
                <w:bCs/>
                <w:color w:val="000000"/>
              </w:rPr>
            </w:pPr>
            <w:r w:rsidRPr="00961227">
              <w:rPr>
                <w:b/>
                <w:bCs/>
                <w:color w:val="000000"/>
              </w:rPr>
              <w:t>2</w:t>
            </w:r>
          </w:p>
        </w:tc>
        <w:tc>
          <w:tcPr>
            <w:tcW w:w="1275" w:type="dxa"/>
            <w:tcBorders>
              <w:top w:val="nil"/>
              <w:left w:val="nil"/>
              <w:bottom w:val="single" w:sz="4" w:space="0" w:color="auto"/>
              <w:right w:val="nil"/>
            </w:tcBorders>
            <w:shd w:val="clear" w:color="auto" w:fill="auto"/>
            <w:vAlign w:val="center"/>
            <w:hideMark/>
          </w:tcPr>
          <w:p w:rsidR="00961227" w:rsidRPr="00961227" w:rsidRDefault="00961227" w:rsidP="00961227">
            <w:pPr>
              <w:jc w:val="center"/>
              <w:rPr>
                <w:b/>
                <w:bCs/>
                <w:color w:val="000000"/>
              </w:rPr>
            </w:pPr>
            <w:r w:rsidRPr="00961227">
              <w:rPr>
                <w:b/>
                <w:bCs/>
                <w:color w:val="000000"/>
              </w:rPr>
              <w:t>3</w:t>
            </w:r>
          </w:p>
        </w:tc>
        <w:tc>
          <w:tcPr>
            <w:tcW w:w="1276" w:type="dxa"/>
            <w:tcBorders>
              <w:top w:val="nil"/>
              <w:left w:val="nil"/>
              <w:bottom w:val="single" w:sz="4" w:space="0" w:color="auto"/>
              <w:right w:val="single" w:sz="4" w:space="0" w:color="auto"/>
            </w:tcBorders>
            <w:shd w:val="clear" w:color="auto" w:fill="auto"/>
            <w:vAlign w:val="center"/>
            <w:hideMark/>
          </w:tcPr>
          <w:p w:rsidR="00961227" w:rsidRPr="00961227" w:rsidRDefault="00961227" w:rsidP="00961227">
            <w:pPr>
              <w:jc w:val="center"/>
              <w:rPr>
                <w:b/>
                <w:bCs/>
                <w:color w:val="000000"/>
              </w:rPr>
            </w:pPr>
            <w:r w:rsidRPr="00961227">
              <w:rPr>
                <w:b/>
                <w:bCs/>
                <w:color w:val="000000"/>
              </w:rPr>
              <w:t>4</w:t>
            </w:r>
          </w:p>
        </w:tc>
        <w:tc>
          <w:tcPr>
            <w:tcW w:w="1418" w:type="dxa"/>
            <w:tcBorders>
              <w:top w:val="nil"/>
              <w:left w:val="nil"/>
              <w:bottom w:val="single" w:sz="4" w:space="0" w:color="auto"/>
              <w:right w:val="single" w:sz="4" w:space="0" w:color="auto"/>
            </w:tcBorders>
            <w:shd w:val="clear" w:color="auto" w:fill="auto"/>
            <w:vAlign w:val="center"/>
            <w:hideMark/>
          </w:tcPr>
          <w:p w:rsidR="00961227" w:rsidRPr="00961227" w:rsidRDefault="00961227" w:rsidP="00961227">
            <w:pPr>
              <w:jc w:val="center"/>
              <w:rPr>
                <w:b/>
                <w:bCs/>
                <w:color w:val="000000"/>
              </w:rPr>
            </w:pPr>
            <w:r w:rsidRPr="00961227">
              <w:rPr>
                <w:b/>
                <w:bCs/>
                <w:color w:val="000000"/>
              </w:rPr>
              <w:t>5</w:t>
            </w:r>
          </w:p>
        </w:tc>
      </w:tr>
      <w:tr w:rsidR="00961227" w:rsidRPr="00961227" w:rsidTr="00961227">
        <w:trPr>
          <w:trHeight w:val="10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rPr>
                <w:rFonts w:ascii="Calibri" w:hAnsi="Calibri"/>
                <w:b/>
                <w:bCs/>
                <w:color w:val="000000"/>
                <w:sz w:val="22"/>
                <w:szCs w:val="22"/>
              </w:rPr>
            </w:pPr>
            <w:r w:rsidRPr="00961227">
              <w:rPr>
                <w:rFonts w:ascii="Calibri" w:hAnsi="Calibri"/>
                <w:b/>
                <w:bCs/>
                <w:color w:val="000000"/>
                <w:sz w:val="22"/>
                <w:szCs w:val="22"/>
              </w:rPr>
              <w:t>1</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rPr>
                <w:b/>
                <w:bCs/>
                <w:color w:val="000000"/>
              </w:rPr>
            </w:pPr>
            <w:r w:rsidRPr="00961227">
              <w:rPr>
                <w:b/>
                <w:bCs/>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rPr>
                <w:b/>
                <w:bCs/>
                <w:color w:val="000000"/>
              </w:rPr>
            </w:pPr>
            <w:r w:rsidRPr="00961227">
              <w:rPr>
                <w:b/>
                <w:bCs/>
                <w:color w:val="000000"/>
              </w:rPr>
              <w:t>0100000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rPr>
                <w:b/>
                <w:bCs/>
                <w:color w:val="000000"/>
              </w:rPr>
            </w:pPr>
            <w:r w:rsidRPr="00961227">
              <w:rPr>
                <w:b/>
                <w:bCs/>
                <w:color w:val="000000"/>
              </w:rPr>
              <w:t>71 084,7</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rPr>
                <w:b/>
                <w:bCs/>
                <w:color w:val="000000"/>
              </w:rPr>
            </w:pPr>
            <w:r w:rsidRPr="00961227">
              <w:rPr>
                <w:b/>
                <w:bCs/>
                <w:color w:val="000000"/>
              </w:rPr>
              <w:t>70 442,1</w:t>
            </w:r>
          </w:p>
        </w:tc>
      </w:tr>
      <w:tr w:rsidR="00961227" w:rsidRPr="00961227" w:rsidTr="00961227">
        <w:trPr>
          <w:trHeight w:val="10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outlineLvl w:val="0"/>
              <w:rPr>
                <w:rFonts w:ascii="Calibri" w:hAnsi="Calibri"/>
                <w:color w:val="000000"/>
                <w:sz w:val="22"/>
                <w:szCs w:val="22"/>
              </w:rPr>
            </w:pPr>
            <w:r w:rsidRPr="00961227">
              <w:rPr>
                <w:rFonts w:ascii="Calibri" w:hAnsi="Calibri"/>
                <w:color w:val="000000"/>
                <w:sz w:val="22"/>
                <w:szCs w:val="22"/>
              </w:rPr>
              <w:t>2</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outlineLvl w:val="0"/>
              <w:rPr>
                <w:color w:val="000000"/>
              </w:rPr>
            </w:pPr>
            <w:r w:rsidRPr="00961227">
              <w:rPr>
                <w:color w:val="000000"/>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outlineLvl w:val="0"/>
              <w:rPr>
                <w:b/>
                <w:bCs/>
                <w:color w:val="000000"/>
              </w:rPr>
            </w:pPr>
            <w:r w:rsidRPr="00961227">
              <w:rPr>
                <w:b/>
                <w:bCs/>
                <w:color w:val="000000"/>
              </w:rPr>
              <w:t>0110000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1 571,4</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1 650,0</w:t>
            </w:r>
          </w:p>
        </w:tc>
      </w:tr>
      <w:tr w:rsidR="00961227" w:rsidRPr="00961227" w:rsidTr="00961227">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outlineLvl w:val="0"/>
              <w:rPr>
                <w:rFonts w:ascii="Calibri" w:hAnsi="Calibri"/>
                <w:color w:val="000000"/>
                <w:sz w:val="22"/>
                <w:szCs w:val="22"/>
              </w:rPr>
            </w:pPr>
            <w:r w:rsidRPr="00961227">
              <w:rPr>
                <w:rFonts w:ascii="Calibri" w:hAnsi="Calibri"/>
                <w:color w:val="000000"/>
                <w:sz w:val="22"/>
                <w:szCs w:val="22"/>
              </w:rPr>
              <w:t>3</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outlineLvl w:val="0"/>
              <w:rPr>
                <w:color w:val="000000"/>
              </w:rPr>
            </w:pPr>
            <w:r w:rsidRPr="00961227">
              <w:rPr>
                <w:color w:val="000000"/>
              </w:rPr>
              <w:t xml:space="preserve">    Подпрограмма "Развитие и поддержка малого  и среднего пред</w:t>
            </w:r>
            <w:r>
              <w:rPr>
                <w:color w:val="000000"/>
              </w:rPr>
              <w:t>п</w:t>
            </w:r>
            <w:r w:rsidRPr="00961227">
              <w:rPr>
                <w:color w:val="000000"/>
              </w:rPr>
              <w:t>ринимательства в Североуральском городском округе"</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outlineLvl w:val="0"/>
              <w:rPr>
                <w:b/>
                <w:bCs/>
                <w:color w:val="000000"/>
              </w:rPr>
            </w:pPr>
            <w:r w:rsidRPr="00961227">
              <w:rPr>
                <w:b/>
                <w:bCs/>
                <w:color w:val="000000"/>
              </w:rPr>
              <w:t>0120000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630,0</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630,0</w:t>
            </w:r>
          </w:p>
        </w:tc>
      </w:tr>
      <w:tr w:rsidR="00961227" w:rsidRPr="00961227" w:rsidTr="00961227">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outlineLvl w:val="0"/>
              <w:rPr>
                <w:rFonts w:ascii="Calibri" w:hAnsi="Calibri"/>
                <w:color w:val="000000"/>
                <w:sz w:val="22"/>
                <w:szCs w:val="22"/>
              </w:rPr>
            </w:pPr>
            <w:r w:rsidRPr="00961227">
              <w:rPr>
                <w:rFonts w:ascii="Calibri" w:hAnsi="Calibri"/>
                <w:color w:val="000000"/>
                <w:sz w:val="22"/>
                <w:szCs w:val="22"/>
              </w:rPr>
              <w:t>4</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outlineLvl w:val="0"/>
              <w:rPr>
                <w:color w:val="000000"/>
              </w:rPr>
            </w:pPr>
            <w:r w:rsidRPr="00961227">
              <w:rPr>
                <w:color w:val="000000"/>
              </w:rPr>
              <w:t xml:space="preserve">    Подпрограмма "Информационное общество Североуральского городского округа"</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outlineLvl w:val="0"/>
              <w:rPr>
                <w:b/>
                <w:bCs/>
                <w:color w:val="000000"/>
              </w:rPr>
            </w:pPr>
            <w:r w:rsidRPr="00961227">
              <w:rPr>
                <w:b/>
                <w:bCs/>
                <w:color w:val="000000"/>
              </w:rPr>
              <w:t>0130000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2 145,0</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1 896,0</w:t>
            </w:r>
          </w:p>
        </w:tc>
      </w:tr>
      <w:tr w:rsidR="00961227" w:rsidRPr="00961227" w:rsidTr="00961227">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outlineLvl w:val="0"/>
              <w:rPr>
                <w:rFonts w:ascii="Calibri" w:hAnsi="Calibri"/>
                <w:color w:val="000000"/>
                <w:sz w:val="22"/>
                <w:szCs w:val="22"/>
              </w:rPr>
            </w:pPr>
            <w:r w:rsidRPr="00961227">
              <w:rPr>
                <w:rFonts w:ascii="Calibri" w:hAnsi="Calibri"/>
                <w:color w:val="000000"/>
                <w:sz w:val="22"/>
                <w:szCs w:val="22"/>
              </w:rPr>
              <w:t>5</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outlineLvl w:val="0"/>
              <w:rPr>
                <w:color w:val="000000"/>
              </w:rPr>
            </w:pPr>
            <w:r w:rsidRPr="00961227">
              <w:rPr>
                <w:color w:val="000000"/>
              </w:rPr>
              <w:t xml:space="preserve">    Подпрограмма "Развитие  муниципальной службы в Североуральском городском округе"</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outlineLvl w:val="0"/>
              <w:rPr>
                <w:b/>
                <w:bCs/>
                <w:color w:val="000000"/>
              </w:rPr>
            </w:pPr>
            <w:r w:rsidRPr="00961227">
              <w:rPr>
                <w:b/>
                <w:bCs/>
                <w:color w:val="000000"/>
              </w:rPr>
              <w:t>0140000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7 063,6</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7 311,9</w:t>
            </w:r>
          </w:p>
        </w:tc>
      </w:tr>
      <w:tr w:rsidR="00961227" w:rsidRPr="00961227" w:rsidTr="00961227">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outlineLvl w:val="0"/>
              <w:rPr>
                <w:rFonts w:ascii="Calibri" w:hAnsi="Calibri"/>
                <w:color w:val="000000"/>
                <w:sz w:val="22"/>
                <w:szCs w:val="22"/>
              </w:rPr>
            </w:pPr>
            <w:r w:rsidRPr="00961227">
              <w:rPr>
                <w:rFonts w:ascii="Calibri" w:hAnsi="Calibri"/>
                <w:color w:val="000000"/>
                <w:sz w:val="22"/>
                <w:szCs w:val="22"/>
              </w:rPr>
              <w:t>6</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outlineLvl w:val="0"/>
              <w:rPr>
                <w:color w:val="000000"/>
              </w:rPr>
            </w:pPr>
            <w:r w:rsidRPr="00961227">
              <w:rPr>
                <w:color w:val="000000"/>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outlineLvl w:val="0"/>
              <w:rPr>
                <w:b/>
                <w:bCs/>
                <w:color w:val="000000"/>
              </w:rPr>
            </w:pPr>
            <w:r w:rsidRPr="00961227">
              <w:rPr>
                <w:b/>
                <w:bCs/>
                <w:color w:val="000000"/>
              </w:rPr>
              <w:t>0150000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59 674,7</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58 954,2</w:t>
            </w:r>
          </w:p>
        </w:tc>
      </w:tr>
      <w:tr w:rsidR="00961227" w:rsidRPr="00961227" w:rsidTr="00961227">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rPr>
                <w:rFonts w:ascii="Calibri" w:hAnsi="Calibri"/>
                <w:b/>
                <w:bCs/>
                <w:color w:val="000000"/>
                <w:sz w:val="22"/>
                <w:szCs w:val="22"/>
              </w:rPr>
            </w:pPr>
            <w:r w:rsidRPr="00961227">
              <w:rPr>
                <w:rFonts w:ascii="Calibri" w:hAnsi="Calibri"/>
                <w:b/>
                <w:bCs/>
                <w:color w:val="000000"/>
                <w:sz w:val="22"/>
                <w:szCs w:val="22"/>
              </w:rPr>
              <w:t>7</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rPr>
                <w:b/>
                <w:bCs/>
                <w:color w:val="000000"/>
              </w:rPr>
            </w:pPr>
            <w:r w:rsidRPr="00961227">
              <w:rPr>
                <w:b/>
                <w:bCs/>
                <w:color w:val="000000"/>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2015 -2020 годы</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rPr>
                <w:b/>
                <w:bCs/>
                <w:color w:val="000000"/>
              </w:rPr>
            </w:pPr>
            <w:r w:rsidRPr="00961227">
              <w:rPr>
                <w:b/>
                <w:bCs/>
                <w:color w:val="000000"/>
              </w:rPr>
              <w:t>0200000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rPr>
                <w:b/>
                <w:bCs/>
                <w:color w:val="000000"/>
              </w:rPr>
            </w:pPr>
            <w:r w:rsidRPr="00961227">
              <w:rPr>
                <w:b/>
                <w:bCs/>
                <w:color w:val="000000"/>
              </w:rPr>
              <w:t>13 775,3</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rPr>
                <w:b/>
                <w:bCs/>
                <w:color w:val="000000"/>
              </w:rPr>
            </w:pPr>
            <w:r w:rsidRPr="00961227">
              <w:rPr>
                <w:b/>
                <w:bCs/>
                <w:color w:val="000000"/>
              </w:rPr>
              <w:t>10 728,6</w:t>
            </w:r>
          </w:p>
        </w:tc>
      </w:tr>
      <w:tr w:rsidR="00961227" w:rsidRPr="00961227" w:rsidTr="00961227">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rPr>
                <w:rFonts w:ascii="Calibri" w:hAnsi="Calibri"/>
                <w:b/>
                <w:bCs/>
                <w:color w:val="000000"/>
                <w:sz w:val="22"/>
                <w:szCs w:val="22"/>
              </w:rPr>
            </w:pPr>
            <w:r w:rsidRPr="00961227">
              <w:rPr>
                <w:rFonts w:ascii="Calibri" w:hAnsi="Calibri"/>
                <w:b/>
                <w:bCs/>
                <w:color w:val="000000"/>
                <w:sz w:val="22"/>
                <w:szCs w:val="22"/>
              </w:rPr>
              <w:t>8</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rPr>
                <w:b/>
                <w:bCs/>
                <w:color w:val="000000"/>
              </w:rPr>
            </w:pPr>
            <w:r w:rsidRPr="00961227">
              <w:rPr>
                <w:b/>
                <w:bCs/>
                <w:color w:val="00000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rPr>
                <w:b/>
                <w:bCs/>
                <w:color w:val="000000"/>
              </w:rPr>
            </w:pPr>
            <w:r w:rsidRPr="00961227">
              <w:rPr>
                <w:b/>
                <w:bCs/>
                <w:color w:val="000000"/>
              </w:rPr>
              <w:t>0300000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rPr>
                <w:b/>
                <w:bCs/>
                <w:color w:val="000000"/>
              </w:rPr>
            </w:pPr>
            <w:r w:rsidRPr="00961227">
              <w:rPr>
                <w:b/>
                <w:bCs/>
                <w:color w:val="000000"/>
              </w:rPr>
              <w:t>689 987,4</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rPr>
                <w:b/>
                <w:bCs/>
                <w:color w:val="000000"/>
              </w:rPr>
            </w:pPr>
            <w:r w:rsidRPr="00961227">
              <w:rPr>
                <w:b/>
                <w:bCs/>
                <w:color w:val="000000"/>
              </w:rPr>
              <w:t>720 944,3</w:t>
            </w:r>
          </w:p>
        </w:tc>
      </w:tr>
      <w:tr w:rsidR="00961227" w:rsidRPr="00961227" w:rsidTr="00961227">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outlineLvl w:val="0"/>
              <w:rPr>
                <w:rFonts w:ascii="Calibri" w:hAnsi="Calibri"/>
                <w:color w:val="000000"/>
                <w:sz w:val="22"/>
                <w:szCs w:val="22"/>
              </w:rPr>
            </w:pPr>
            <w:r w:rsidRPr="00961227">
              <w:rPr>
                <w:rFonts w:ascii="Calibri" w:hAnsi="Calibri"/>
                <w:color w:val="000000"/>
                <w:sz w:val="22"/>
                <w:szCs w:val="22"/>
              </w:rPr>
              <w:t>9</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outlineLvl w:val="0"/>
              <w:rPr>
                <w:color w:val="000000"/>
              </w:rPr>
            </w:pPr>
            <w:r w:rsidRPr="00961227">
              <w:rPr>
                <w:color w:val="000000"/>
              </w:rPr>
              <w:t xml:space="preserve">    Подпрограмма "Развитие сети дошкольных образовательных учреждений Североуральского городского округа"</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outlineLvl w:val="0"/>
              <w:rPr>
                <w:b/>
                <w:bCs/>
                <w:color w:val="000000"/>
              </w:rPr>
            </w:pPr>
            <w:r w:rsidRPr="00961227">
              <w:rPr>
                <w:b/>
                <w:bCs/>
                <w:color w:val="000000"/>
              </w:rPr>
              <w:t>0310000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252 157,5</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262 227,0</w:t>
            </w:r>
          </w:p>
        </w:tc>
      </w:tr>
      <w:tr w:rsidR="00961227" w:rsidRPr="00961227" w:rsidTr="00961227">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outlineLvl w:val="0"/>
              <w:rPr>
                <w:rFonts w:ascii="Calibri" w:hAnsi="Calibri"/>
                <w:color w:val="000000"/>
                <w:sz w:val="22"/>
                <w:szCs w:val="22"/>
              </w:rPr>
            </w:pPr>
            <w:r w:rsidRPr="00961227">
              <w:rPr>
                <w:rFonts w:ascii="Calibri" w:hAnsi="Calibri"/>
                <w:color w:val="000000"/>
                <w:sz w:val="22"/>
                <w:szCs w:val="22"/>
              </w:rPr>
              <w:lastRenderedPageBreak/>
              <w:t>10</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outlineLvl w:val="0"/>
              <w:rPr>
                <w:color w:val="000000"/>
              </w:rPr>
            </w:pPr>
            <w:r w:rsidRPr="00961227">
              <w:rPr>
                <w:color w:val="000000"/>
              </w:rPr>
              <w:t xml:space="preserve">    Подпрограмма "Развитие системы общего и дополнительного образования Североуральского городского округа"</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outlineLvl w:val="0"/>
              <w:rPr>
                <w:b/>
                <w:bCs/>
                <w:color w:val="000000"/>
              </w:rPr>
            </w:pPr>
            <w:r w:rsidRPr="00961227">
              <w:rPr>
                <w:b/>
                <w:bCs/>
                <w:color w:val="000000"/>
              </w:rPr>
              <w:t>0320000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345 471,2</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363 213,0</w:t>
            </w:r>
          </w:p>
        </w:tc>
      </w:tr>
      <w:tr w:rsidR="00961227" w:rsidRPr="00961227" w:rsidTr="00961227">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outlineLvl w:val="0"/>
              <w:rPr>
                <w:rFonts w:ascii="Calibri" w:hAnsi="Calibri"/>
                <w:color w:val="000000"/>
                <w:sz w:val="22"/>
                <w:szCs w:val="22"/>
              </w:rPr>
            </w:pPr>
            <w:r w:rsidRPr="00961227">
              <w:rPr>
                <w:rFonts w:ascii="Calibri" w:hAnsi="Calibri"/>
                <w:color w:val="000000"/>
                <w:sz w:val="22"/>
                <w:szCs w:val="22"/>
              </w:rPr>
              <w:t>11</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outlineLvl w:val="0"/>
              <w:rPr>
                <w:color w:val="000000"/>
              </w:rPr>
            </w:pPr>
            <w:r w:rsidRPr="00961227">
              <w:rPr>
                <w:color w:val="000000"/>
              </w:rPr>
              <w:t xml:space="preserve">    Подпрограмма "Развитие кадрового потенциала системы образования Североуральского городского округа"</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outlineLvl w:val="0"/>
              <w:rPr>
                <w:b/>
                <w:bCs/>
                <w:color w:val="000000"/>
              </w:rPr>
            </w:pPr>
            <w:r w:rsidRPr="00961227">
              <w:rPr>
                <w:b/>
                <w:bCs/>
                <w:color w:val="000000"/>
              </w:rPr>
              <w:t>0330000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15 050,0</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15 050,0</w:t>
            </w:r>
          </w:p>
        </w:tc>
      </w:tr>
      <w:tr w:rsidR="00961227" w:rsidRPr="00961227" w:rsidTr="00961227">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outlineLvl w:val="0"/>
              <w:rPr>
                <w:rFonts w:ascii="Calibri" w:hAnsi="Calibri"/>
                <w:color w:val="000000"/>
                <w:sz w:val="22"/>
                <w:szCs w:val="22"/>
              </w:rPr>
            </w:pPr>
            <w:r w:rsidRPr="00961227">
              <w:rPr>
                <w:rFonts w:ascii="Calibri" w:hAnsi="Calibri"/>
                <w:color w:val="000000"/>
                <w:sz w:val="22"/>
                <w:szCs w:val="22"/>
              </w:rPr>
              <w:t>12</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outlineLvl w:val="0"/>
              <w:rPr>
                <w:color w:val="000000"/>
              </w:rPr>
            </w:pPr>
            <w:r w:rsidRPr="00961227">
              <w:rPr>
                <w:color w:val="000000"/>
              </w:rPr>
              <w:t xml:space="preserve">    Под</w:t>
            </w:r>
            <w:r>
              <w:rPr>
                <w:color w:val="000000"/>
              </w:rPr>
              <w:t>п</w:t>
            </w:r>
            <w:r w:rsidRPr="00961227">
              <w:rPr>
                <w:color w:val="000000"/>
              </w:rPr>
              <w:t>рограмма "Организация оздоровления и отдыха детей, проживающих в Североуральском городском округе"</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outlineLvl w:val="0"/>
              <w:rPr>
                <w:b/>
                <w:bCs/>
                <w:color w:val="000000"/>
              </w:rPr>
            </w:pPr>
            <w:r w:rsidRPr="00961227">
              <w:rPr>
                <w:b/>
                <w:bCs/>
                <w:color w:val="000000"/>
              </w:rPr>
              <w:t>0340000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21 309,3</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21 413,3</w:t>
            </w:r>
          </w:p>
        </w:tc>
      </w:tr>
      <w:tr w:rsidR="00961227" w:rsidRPr="00961227" w:rsidTr="00961227">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outlineLvl w:val="0"/>
              <w:rPr>
                <w:rFonts w:ascii="Calibri" w:hAnsi="Calibri"/>
                <w:color w:val="000000"/>
                <w:sz w:val="22"/>
                <w:szCs w:val="22"/>
              </w:rPr>
            </w:pPr>
            <w:r w:rsidRPr="00961227">
              <w:rPr>
                <w:rFonts w:ascii="Calibri" w:hAnsi="Calibri"/>
                <w:color w:val="000000"/>
                <w:sz w:val="22"/>
                <w:szCs w:val="22"/>
              </w:rPr>
              <w:t>13</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outlineLvl w:val="0"/>
              <w:rPr>
                <w:color w:val="000000"/>
              </w:rPr>
            </w:pPr>
            <w:r w:rsidRPr="00961227">
              <w:rPr>
                <w:color w:val="000000"/>
              </w:rPr>
              <w:t xml:space="preserve">    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outlineLvl w:val="0"/>
              <w:rPr>
                <w:b/>
                <w:bCs/>
                <w:color w:val="000000"/>
              </w:rPr>
            </w:pPr>
            <w:r w:rsidRPr="00961227">
              <w:rPr>
                <w:b/>
                <w:bCs/>
                <w:color w:val="000000"/>
              </w:rPr>
              <w:t>0350000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30 805,4</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32 769,0</w:t>
            </w:r>
          </w:p>
        </w:tc>
      </w:tr>
      <w:tr w:rsidR="00961227" w:rsidRPr="00961227" w:rsidTr="00961227">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outlineLvl w:val="0"/>
              <w:rPr>
                <w:rFonts w:ascii="Calibri" w:hAnsi="Calibri"/>
                <w:color w:val="000000"/>
                <w:sz w:val="22"/>
                <w:szCs w:val="22"/>
              </w:rPr>
            </w:pPr>
            <w:r w:rsidRPr="00961227">
              <w:rPr>
                <w:rFonts w:ascii="Calibri" w:hAnsi="Calibri"/>
                <w:color w:val="000000"/>
                <w:sz w:val="22"/>
                <w:szCs w:val="22"/>
              </w:rPr>
              <w:t>14</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outlineLvl w:val="0"/>
              <w:rPr>
                <w:color w:val="000000"/>
              </w:rPr>
            </w:pPr>
            <w:r w:rsidRPr="00961227">
              <w:rPr>
                <w:color w:val="000000"/>
              </w:rPr>
              <w:t xml:space="preserve">Подпрограмма "Обеспечение условий повышения качества и безопасности питания детей в образовательных организациях Североуральского городского округа" </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outlineLvl w:val="0"/>
              <w:rPr>
                <w:b/>
                <w:bCs/>
                <w:color w:val="000000"/>
              </w:rPr>
            </w:pPr>
            <w:r w:rsidRPr="00961227">
              <w:rPr>
                <w:b/>
                <w:bCs/>
                <w:color w:val="000000"/>
              </w:rPr>
              <w:t>0360000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25 194,0</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26 272,0</w:t>
            </w:r>
          </w:p>
        </w:tc>
      </w:tr>
      <w:tr w:rsidR="00961227" w:rsidRPr="00961227" w:rsidTr="00961227">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rPr>
                <w:rFonts w:ascii="Calibri" w:hAnsi="Calibri"/>
                <w:b/>
                <w:bCs/>
                <w:color w:val="000000"/>
                <w:sz w:val="22"/>
                <w:szCs w:val="22"/>
              </w:rPr>
            </w:pPr>
            <w:r w:rsidRPr="00961227">
              <w:rPr>
                <w:rFonts w:ascii="Calibri" w:hAnsi="Calibri"/>
                <w:b/>
                <w:bCs/>
                <w:color w:val="000000"/>
                <w:sz w:val="22"/>
                <w:szCs w:val="22"/>
              </w:rPr>
              <w:t>15</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rPr>
                <w:b/>
                <w:bCs/>
                <w:color w:val="000000"/>
              </w:rPr>
            </w:pPr>
            <w:r w:rsidRPr="00961227">
              <w:rPr>
                <w:b/>
                <w:bCs/>
                <w:color w:val="000000"/>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rPr>
                <w:b/>
                <w:bCs/>
                <w:color w:val="000000"/>
              </w:rPr>
            </w:pPr>
            <w:r w:rsidRPr="00961227">
              <w:rPr>
                <w:b/>
                <w:bCs/>
                <w:color w:val="000000"/>
              </w:rPr>
              <w:t>0400000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rPr>
                <w:b/>
                <w:bCs/>
                <w:color w:val="000000"/>
              </w:rPr>
            </w:pPr>
            <w:r w:rsidRPr="00961227">
              <w:rPr>
                <w:b/>
                <w:bCs/>
                <w:color w:val="000000"/>
              </w:rPr>
              <w:t>96 212,8</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rPr>
                <w:b/>
                <w:bCs/>
                <w:color w:val="000000"/>
              </w:rPr>
            </w:pPr>
            <w:r w:rsidRPr="00961227">
              <w:rPr>
                <w:b/>
                <w:bCs/>
                <w:color w:val="000000"/>
              </w:rPr>
              <w:t>107 466,3</w:t>
            </w:r>
          </w:p>
        </w:tc>
      </w:tr>
      <w:tr w:rsidR="00961227" w:rsidRPr="00961227" w:rsidTr="00961227">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rPr>
                <w:rFonts w:ascii="Calibri" w:hAnsi="Calibri"/>
                <w:b/>
                <w:bCs/>
                <w:color w:val="000000"/>
                <w:sz w:val="22"/>
                <w:szCs w:val="22"/>
              </w:rPr>
            </w:pPr>
            <w:r w:rsidRPr="00961227">
              <w:rPr>
                <w:rFonts w:ascii="Calibri" w:hAnsi="Calibri"/>
                <w:b/>
                <w:bCs/>
                <w:color w:val="000000"/>
                <w:sz w:val="22"/>
                <w:szCs w:val="22"/>
              </w:rPr>
              <w:t>16</w:t>
            </w:r>
          </w:p>
        </w:tc>
        <w:tc>
          <w:tcPr>
            <w:tcW w:w="4995" w:type="dxa"/>
            <w:tcBorders>
              <w:top w:val="nil"/>
              <w:left w:val="nil"/>
              <w:bottom w:val="single" w:sz="4" w:space="0" w:color="auto"/>
              <w:right w:val="single" w:sz="4" w:space="0" w:color="auto"/>
            </w:tcBorders>
            <w:shd w:val="clear" w:color="auto" w:fill="auto"/>
            <w:noWrap/>
            <w:vAlign w:val="bottom"/>
            <w:hideMark/>
          </w:tcPr>
          <w:p w:rsidR="00961227" w:rsidRPr="00961227" w:rsidRDefault="00961227" w:rsidP="00961227">
            <w:pPr>
              <w:jc w:val="both"/>
            </w:pPr>
            <w:r w:rsidRPr="00961227">
              <w:t>Подпрограмма «Сохранение, использование, популяризация и охрана объектов культурного наследия»</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rPr>
                <w:b/>
                <w:bCs/>
                <w:color w:val="000000"/>
              </w:rPr>
            </w:pPr>
            <w:r w:rsidRPr="00961227">
              <w:rPr>
                <w:b/>
                <w:bCs/>
                <w:color w:val="000000"/>
              </w:rPr>
              <w:t>0410000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rPr>
                <w:color w:val="000000"/>
              </w:rPr>
            </w:pPr>
            <w:r w:rsidRPr="00961227">
              <w:rPr>
                <w:color w:val="000000"/>
              </w:rPr>
              <w:t>200,0</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rPr>
                <w:color w:val="000000"/>
              </w:rPr>
            </w:pPr>
            <w:r w:rsidRPr="00961227">
              <w:rPr>
                <w:color w:val="000000"/>
              </w:rPr>
              <w:t>210,0</w:t>
            </w:r>
          </w:p>
        </w:tc>
      </w:tr>
      <w:tr w:rsidR="00961227" w:rsidRPr="00961227" w:rsidTr="00961227">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outlineLvl w:val="0"/>
              <w:rPr>
                <w:rFonts w:ascii="Calibri" w:hAnsi="Calibri"/>
                <w:color w:val="000000"/>
                <w:sz w:val="22"/>
                <w:szCs w:val="22"/>
              </w:rPr>
            </w:pPr>
            <w:r w:rsidRPr="00961227">
              <w:rPr>
                <w:rFonts w:ascii="Calibri" w:hAnsi="Calibri"/>
                <w:color w:val="000000"/>
                <w:sz w:val="22"/>
                <w:szCs w:val="22"/>
              </w:rPr>
              <w:t>17</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outlineLvl w:val="0"/>
              <w:rPr>
                <w:color w:val="000000"/>
              </w:rPr>
            </w:pPr>
            <w:r w:rsidRPr="00961227">
              <w:rPr>
                <w:color w:val="000000"/>
              </w:rPr>
              <w:t xml:space="preserve">    Подпрограмма "Развитие музейного обслуживания населения Североуральского городского округа"</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outlineLvl w:val="0"/>
              <w:rPr>
                <w:b/>
                <w:bCs/>
                <w:color w:val="000000"/>
              </w:rPr>
            </w:pPr>
            <w:r w:rsidRPr="00961227">
              <w:rPr>
                <w:b/>
                <w:bCs/>
                <w:color w:val="000000"/>
              </w:rPr>
              <w:t>0420000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2 809,8</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2 918,3</w:t>
            </w:r>
          </w:p>
        </w:tc>
      </w:tr>
      <w:tr w:rsidR="00961227" w:rsidRPr="00961227" w:rsidTr="00961227">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outlineLvl w:val="0"/>
              <w:rPr>
                <w:rFonts w:ascii="Calibri" w:hAnsi="Calibri"/>
                <w:color w:val="000000"/>
                <w:sz w:val="22"/>
                <w:szCs w:val="22"/>
              </w:rPr>
            </w:pPr>
            <w:r w:rsidRPr="00961227">
              <w:rPr>
                <w:rFonts w:ascii="Calibri" w:hAnsi="Calibri"/>
                <w:color w:val="000000"/>
                <w:sz w:val="22"/>
                <w:szCs w:val="22"/>
              </w:rPr>
              <w:t>18</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outlineLvl w:val="0"/>
              <w:rPr>
                <w:color w:val="000000"/>
              </w:rPr>
            </w:pPr>
            <w:r w:rsidRPr="00961227">
              <w:rPr>
                <w:color w:val="000000"/>
              </w:rPr>
              <w:t xml:space="preserve">    Подпрограмма "Развитие библиотечного дела на территории Североуральского городского округа"</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outlineLvl w:val="0"/>
              <w:rPr>
                <w:b/>
                <w:bCs/>
                <w:color w:val="000000"/>
              </w:rPr>
            </w:pPr>
            <w:r w:rsidRPr="00961227">
              <w:rPr>
                <w:b/>
                <w:bCs/>
                <w:color w:val="000000"/>
              </w:rPr>
              <w:t>0430000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12 701,2</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14 610,0</w:t>
            </w:r>
          </w:p>
        </w:tc>
      </w:tr>
      <w:tr w:rsidR="00961227" w:rsidRPr="00961227" w:rsidTr="00961227">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outlineLvl w:val="0"/>
              <w:rPr>
                <w:rFonts w:ascii="Calibri" w:hAnsi="Calibri"/>
                <w:color w:val="000000"/>
                <w:sz w:val="22"/>
                <w:szCs w:val="22"/>
              </w:rPr>
            </w:pPr>
            <w:r w:rsidRPr="00961227">
              <w:rPr>
                <w:rFonts w:ascii="Calibri" w:hAnsi="Calibri"/>
                <w:color w:val="000000"/>
                <w:sz w:val="22"/>
                <w:szCs w:val="22"/>
              </w:rPr>
              <w:t>19</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outlineLvl w:val="0"/>
              <w:rPr>
                <w:color w:val="000000"/>
              </w:rPr>
            </w:pPr>
            <w:r w:rsidRPr="00961227">
              <w:rPr>
                <w:color w:val="000000"/>
              </w:rPr>
              <w:t xml:space="preserve">    Подпрограмма "Развитие  культурно - досуговой  деятельности  в Североуральском городском округе"</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outlineLvl w:val="0"/>
              <w:rPr>
                <w:b/>
                <w:bCs/>
                <w:color w:val="000000"/>
              </w:rPr>
            </w:pPr>
            <w:r w:rsidRPr="00961227">
              <w:rPr>
                <w:b/>
                <w:bCs/>
                <w:color w:val="000000"/>
              </w:rPr>
              <w:t>0440000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47 164,8</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53 784,0</w:t>
            </w:r>
          </w:p>
        </w:tc>
      </w:tr>
      <w:tr w:rsidR="00961227" w:rsidRPr="00961227" w:rsidTr="00961227">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outlineLvl w:val="0"/>
              <w:rPr>
                <w:rFonts w:ascii="Calibri" w:hAnsi="Calibri"/>
                <w:color w:val="000000"/>
                <w:sz w:val="22"/>
                <w:szCs w:val="22"/>
              </w:rPr>
            </w:pPr>
            <w:r w:rsidRPr="00961227">
              <w:rPr>
                <w:rFonts w:ascii="Calibri" w:hAnsi="Calibri"/>
                <w:color w:val="000000"/>
                <w:sz w:val="22"/>
                <w:szCs w:val="22"/>
              </w:rPr>
              <w:t>20</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outlineLvl w:val="0"/>
              <w:rPr>
                <w:color w:val="000000"/>
              </w:rPr>
            </w:pPr>
            <w:r w:rsidRPr="00961227">
              <w:rPr>
                <w:color w:val="000000"/>
              </w:rPr>
              <w:t>Подпрограмма "Развитие дополнительного образования детей в сфере культуры и искусства в Североуральском городском округе"</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outlineLvl w:val="0"/>
              <w:rPr>
                <w:b/>
                <w:bCs/>
                <w:color w:val="000000"/>
              </w:rPr>
            </w:pPr>
            <w:r w:rsidRPr="00961227">
              <w:rPr>
                <w:b/>
                <w:bCs/>
                <w:color w:val="000000"/>
              </w:rPr>
              <w:t>0450000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33 337,0</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35 944,0</w:t>
            </w:r>
          </w:p>
        </w:tc>
      </w:tr>
      <w:tr w:rsidR="00961227" w:rsidRPr="00961227" w:rsidTr="00961227">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rPr>
                <w:rFonts w:ascii="Calibri" w:hAnsi="Calibri"/>
                <w:b/>
                <w:bCs/>
                <w:color w:val="000000"/>
                <w:sz w:val="22"/>
                <w:szCs w:val="22"/>
              </w:rPr>
            </w:pPr>
            <w:r w:rsidRPr="00961227">
              <w:rPr>
                <w:rFonts w:ascii="Calibri" w:hAnsi="Calibri"/>
                <w:b/>
                <w:bCs/>
                <w:color w:val="000000"/>
                <w:sz w:val="22"/>
                <w:szCs w:val="22"/>
              </w:rPr>
              <w:t>21</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rPr>
                <w:b/>
                <w:bCs/>
                <w:color w:val="000000"/>
              </w:rPr>
            </w:pPr>
            <w:r w:rsidRPr="00961227">
              <w:rPr>
                <w:b/>
                <w:bCs/>
                <w:color w:val="00000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rPr>
                <w:b/>
                <w:bCs/>
                <w:color w:val="000000"/>
              </w:rPr>
            </w:pPr>
            <w:r w:rsidRPr="00961227">
              <w:rPr>
                <w:b/>
                <w:bCs/>
                <w:color w:val="000000"/>
              </w:rPr>
              <w:t>0500000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rPr>
                <w:b/>
                <w:bCs/>
                <w:color w:val="000000"/>
              </w:rPr>
            </w:pPr>
            <w:r w:rsidRPr="00961227">
              <w:rPr>
                <w:b/>
                <w:bCs/>
                <w:color w:val="000000"/>
              </w:rPr>
              <w:t>53 128,7</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rPr>
                <w:b/>
                <w:bCs/>
                <w:color w:val="000000"/>
              </w:rPr>
            </w:pPr>
            <w:r w:rsidRPr="00961227">
              <w:rPr>
                <w:b/>
                <w:bCs/>
                <w:color w:val="000000"/>
              </w:rPr>
              <w:t>55 365,8</w:t>
            </w:r>
          </w:p>
        </w:tc>
      </w:tr>
      <w:tr w:rsidR="00961227" w:rsidRPr="00961227" w:rsidTr="00961227">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outlineLvl w:val="0"/>
              <w:rPr>
                <w:rFonts w:ascii="Calibri" w:hAnsi="Calibri"/>
                <w:color w:val="000000"/>
                <w:sz w:val="22"/>
                <w:szCs w:val="22"/>
              </w:rPr>
            </w:pPr>
            <w:r w:rsidRPr="00961227">
              <w:rPr>
                <w:rFonts w:ascii="Calibri" w:hAnsi="Calibri"/>
                <w:color w:val="000000"/>
                <w:sz w:val="22"/>
                <w:szCs w:val="22"/>
              </w:rPr>
              <w:t>22</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outlineLvl w:val="0"/>
              <w:rPr>
                <w:color w:val="000000"/>
              </w:rPr>
            </w:pPr>
            <w:r w:rsidRPr="00961227">
              <w:rPr>
                <w:color w:val="000000"/>
              </w:rPr>
              <w:t xml:space="preserve">    Подпрограмма "Развитие физической культуры и спорта в Североуральском городском округе"</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outlineLvl w:val="0"/>
              <w:rPr>
                <w:b/>
                <w:bCs/>
                <w:color w:val="000000"/>
              </w:rPr>
            </w:pPr>
            <w:r w:rsidRPr="00961227">
              <w:rPr>
                <w:b/>
                <w:bCs/>
                <w:color w:val="000000"/>
              </w:rPr>
              <w:t>0510000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144,1</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144,1</w:t>
            </w:r>
          </w:p>
        </w:tc>
      </w:tr>
      <w:tr w:rsidR="00961227" w:rsidRPr="00961227" w:rsidTr="00961227">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outlineLvl w:val="0"/>
              <w:rPr>
                <w:rFonts w:ascii="Calibri" w:hAnsi="Calibri"/>
                <w:color w:val="000000"/>
                <w:sz w:val="22"/>
                <w:szCs w:val="22"/>
              </w:rPr>
            </w:pPr>
            <w:r w:rsidRPr="00961227">
              <w:rPr>
                <w:rFonts w:ascii="Calibri" w:hAnsi="Calibri"/>
                <w:color w:val="000000"/>
                <w:sz w:val="22"/>
                <w:szCs w:val="22"/>
              </w:rPr>
              <w:t>23</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outlineLvl w:val="0"/>
              <w:rPr>
                <w:color w:val="000000"/>
              </w:rPr>
            </w:pPr>
            <w:r w:rsidRPr="00961227">
              <w:rPr>
                <w:color w:val="000000"/>
              </w:rPr>
              <w:t xml:space="preserve">    Подпрограмма "Развитие инфраструктуры спортивных сооружений на территории Североуральского городского округа"</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outlineLvl w:val="0"/>
              <w:rPr>
                <w:b/>
                <w:bCs/>
                <w:color w:val="000000"/>
              </w:rPr>
            </w:pPr>
            <w:r w:rsidRPr="00961227">
              <w:rPr>
                <w:b/>
                <w:bCs/>
                <w:color w:val="000000"/>
              </w:rPr>
              <w:t>0520000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343,2</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100,0</w:t>
            </w:r>
          </w:p>
        </w:tc>
      </w:tr>
      <w:tr w:rsidR="00961227" w:rsidRPr="00961227" w:rsidTr="00961227">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outlineLvl w:val="0"/>
              <w:rPr>
                <w:rFonts w:ascii="Calibri" w:hAnsi="Calibri"/>
                <w:color w:val="000000"/>
                <w:sz w:val="22"/>
                <w:szCs w:val="22"/>
              </w:rPr>
            </w:pPr>
            <w:r w:rsidRPr="00961227">
              <w:rPr>
                <w:rFonts w:ascii="Calibri" w:hAnsi="Calibri"/>
                <w:color w:val="000000"/>
                <w:sz w:val="22"/>
                <w:szCs w:val="22"/>
              </w:rPr>
              <w:lastRenderedPageBreak/>
              <w:t>24</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outlineLvl w:val="0"/>
              <w:rPr>
                <w:color w:val="000000"/>
              </w:rPr>
            </w:pPr>
            <w:r w:rsidRPr="00961227">
              <w:rPr>
                <w:color w:val="000000"/>
              </w:rPr>
              <w:t xml:space="preserve">    Подпрограмма "Организация работы с молодежью в Североуральском городском округе"</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outlineLvl w:val="0"/>
              <w:rPr>
                <w:b/>
                <w:bCs/>
                <w:color w:val="000000"/>
              </w:rPr>
            </w:pPr>
            <w:r w:rsidRPr="00961227">
              <w:rPr>
                <w:b/>
                <w:bCs/>
                <w:color w:val="000000"/>
              </w:rPr>
              <w:t>0530000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300,0</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300,0</w:t>
            </w:r>
          </w:p>
        </w:tc>
      </w:tr>
      <w:tr w:rsidR="00961227" w:rsidRPr="00961227" w:rsidTr="00961227">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outlineLvl w:val="0"/>
              <w:rPr>
                <w:rFonts w:ascii="Calibri" w:hAnsi="Calibri"/>
                <w:color w:val="000000"/>
                <w:sz w:val="22"/>
                <w:szCs w:val="22"/>
              </w:rPr>
            </w:pPr>
            <w:r w:rsidRPr="00961227">
              <w:rPr>
                <w:rFonts w:ascii="Calibri" w:hAnsi="Calibri"/>
                <w:color w:val="000000"/>
                <w:sz w:val="22"/>
                <w:szCs w:val="22"/>
              </w:rPr>
              <w:t>25</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outlineLvl w:val="0"/>
              <w:rPr>
                <w:color w:val="000000"/>
              </w:rPr>
            </w:pPr>
            <w:r w:rsidRPr="00961227">
              <w:rPr>
                <w:color w:val="000000"/>
              </w:rPr>
              <w:t xml:space="preserve">    Подпрограмма "Трудоустройство несовершеннолетних граждан в возрасте от 14 до 18 лет в свободное от учебы время"</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outlineLvl w:val="0"/>
              <w:rPr>
                <w:b/>
                <w:bCs/>
                <w:color w:val="000000"/>
              </w:rPr>
            </w:pPr>
            <w:r w:rsidRPr="00961227">
              <w:rPr>
                <w:b/>
                <w:bCs/>
                <w:color w:val="000000"/>
              </w:rPr>
              <w:t>0540000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1 323,0</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1 323,0</w:t>
            </w:r>
          </w:p>
        </w:tc>
      </w:tr>
      <w:tr w:rsidR="00961227" w:rsidRPr="00961227" w:rsidTr="00961227">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outlineLvl w:val="0"/>
              <w:rPr>
                <w:rFonts w:ascii="Calibri" w:hAnsi="Calibri"/>
                <w:color w:val="000000"/>
                <w:sz w:val="22"/>
                <w:szCs w:val="22"/>
              </w:rPr>
            </w:pPr>
            <w:r w:rsidRPr="00961227">
              <w:rPr>
                <w:rFonts w:ascii="Calibri" w:hAnsi="Calibri"/>
                <w:color w:val="000000"/>
                <w:sz w:val="22"/>
                <w:szCs w:val="22"/>
              </w:rPr>
              <w:t>26</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outlineLvl w:val="0"/>
              <w:rPr>
                <w:color w:val="000000"/>
              </w:rPr>
            </w:pPr>
            <w:r w:rsidRPr="00961227">
              <w:rPr>
                <w:color w:val="000000"/>
              </w:rPr>
              <w:t xml:space="preserve">    Подпрограмма " Патриотическое воспитание населения Североуральского городского округа"</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outlineLvl w:val="0"/>
              <w:rPr>
                <w:b/>
                <w:bCs/>
                <w:color w:val="000000"/>
              </w:rPr>
            </w:pPr>
            <w:r w:rsidRPr="00961227">
              <w:rPr>
                <w:b/>
                <w:bCs/>
                <w:color w:val="000000"/>
              </w:rPr>
              <w:t>0550000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170,0</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200,0</w:t>
            </w:r>
          </w:p>
        </w:tc>
      </w:tr>
      <w:tr w:rsidR="00961227" w:rsidRPr="00961227" w:rsidTr="00961227">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outlineLvl w:val="0"/>
              <w:rPr>
                <w:rFonts w:ascii="Calibri" w:hAnsi="Calibri"/>
                <w:color w:val="000000"/>
                <w:sz w:val="22"/>
                <w:szCs w:val="22"/>
              </w:rPr>
            </w:pPr>
            <w:r w:rsidRPr="00961227">
              <w:rPr>
                <w:rFonts w:ascii="Calibri" w:hAnsi="Calibri"/>
                <w:color w:val="000000"/>
                <w:sz w:val="22"/>
                <w:szCs w:val="22"/>
              </w:rPr>
              <w:t>27</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outlineLvl w:val="0"/>
              <w:rPr>
                <w:color w:val="000000"/>
              </w:rPr>
            </w:pPr>
            <w:r w:rsidRPr="00961227">
              <w:rPr>
                <w:color w:val="000000"/>
              </w:rPr>
              <w:t xml:space="preserve">    Подпрограмма "Обеспечение жильем молодых семей  Североуральского городского округа"</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outlineLvl w:val="0"/>
              <w:rPr>
                <w:b/>
                <w:bCs/>
                <w:color w:val="000000"/>
              </w:rPr>
            </w:pPr>
            <w:r w:rsidRPr="00961227">
              <w:rPr>
                <w:b/>
                <w:bCs/>
                <w:color w:val="000000"/>
              </w:rPr>
              <w:t>0560000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734,4</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734,4</w:t>
            </w:r>
          </w:p>
        </w:tc>
      </w:tr>
      <w:tr w:rsidR="00961227" w:rsidRPr="00961227" w:rsidTr="00961227">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outlineLvl w:val="0"/>
              <w:rPr>
                <w:rFonts w:ascii="Calibri" w:hAnsi="Calibri"/>
                <w:color w:val="000000"/>
                <w:sz w:val="22"/>
                <w:szCs w:val="22"/>
              </w:rPr>
            </w:pPr>
            <w:r w:rsidRPr="00961227">
              <w:rPr>
                <w:rFonts w:ascii="Calibri" w:hAnsi="Calibri"/>
                <w:color w:val="000000"/>
                <w:sz w:val="22"/>
                <w:szCs w:val="22"/>
              </w:rPr>
              <w:t>28</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outlineLvl w:val="0"/>
              <w:rPr>
                <w:color w:val="000000"/>
              </w:rPr>
            </w:pPr>
            <w:r w:rsidRPr="00961227">
              <w:rPr>
                <w:color w:val="000000"/>
              </w:rPr>
              <w:t xml:space="preserve">    Подпрограмма "Обеспечивающая подпрограмма деятельности муниципальных учреждений в сфере физической культуры, спорта и молодежной политики"</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outlineLvl w:val="0"/>
              <w:rPr>
                <w:b/>
                <w:bCs/>
                <w:color w:val="000000"/>
              </w:rPr>
            </w:pPr>
            <w:r w:rsidRPr="00961227">
              <w:rPr>
                <w:b/>
                <w:bCs/>
                <w:color w:val="000000"/>
              </w:rPr>
              <w:t>0570000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50 114,0</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52 564,3</w:t>
            </w:r>
          </w:p>
        </w:tc>
      </w:tr>
      <w:tr w:rsidR="00961227" w:rsidRPr="00961227" w:rsidTr="00961227">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outlineLvl w:val="0"/>
              <w:rPr>
                <w:rFonts w:ascii="Calibri" w:hAnsi="Calibri"/>
                <w:color w:val="000000"/>
                <w:sz w:val="22"/>
                <w:szCs w:val="22"/>
              </w:rPr>
            </w:pPr>
            <w:r w:rsidRPr="00961227">
              <w:rPr>
                <w:rFonts w:ascii="Calibri" w:hAnsi="Calibri"/>
                <w:color w:val="000000"/>
                <w:sz w:val="22"/>
                <w:szCs w:val="22"/>
              </w:rPr>
              <w:t>29</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outlineLvl w:val="0"/>
              <w:rPr>
                <w:b/>
                <w:bCs/>
                <w:color w:val="000000"/>
              </w:rPr>
            </w:pPr>
            <w:r w:rsidRPr="00961227">
              <w:rPr>
                <w:b/>
                <w:bCs/>
                <w:color w:val="000000"/>
              </w:rPr>
              <w:t>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2015-2020 годы</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outlineLvl w:val="0"/>
              <w:rPr>
                <w:b/>
                <w:bCs/>
                <w:color w:val="000000"/>
              </w:rPr>
            </w:pPr>
            <w:r w:rsidRPr="00961227">
              <w:rPr>
                <w:b/>
                <w:bCs/>
                <w:color w:val="000000"/>
              </w:rPr>
              <w:t>0600000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b/>
                <w:bCs/>
                <w:color w:val="000000"/>
              </w:rPr>
            </w:pPr>
            <w:r w:rsidRPr="00961227">
              <w:rPr>
                <w:b/>
                <w:bCs/>
                <w:color w:val="000000"/>
              </w:rPr>
              <w:t>3 428,0</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b/>
                <w:bCs/>
                <w:color w:val="000000"/>
              </w:rPr>
            </w:pPr>
            <w:r w:rsidRPr="00961227">
              <w:rPr>
                <w:b/>
                <w:bCs/>
                <w:color w:val="000000"/>
              </w:rPr>
              <w:t>2 431,0</w:t>
            </w:r>
          </w:p>
        </w:tc>
      </w:tr>
      <w:tr w:rsidR="00961227" w:rsidRPr="00961227" w:rsidTr="00961227">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outlineLvl w:val="0"/>
              <w:rPr>
                <w:rFonts w:ascii="Calibri" w:hAnsi="Calibri"/>
                <w:color w:val="000000"/>
                <w:sz w:val="22"/>
                <w:szCs w:val="22"/>
              </w:rPr>
            </w:pPr>
            <w:r w:rsidRPr="00961227">
              <w:rPr>
                <w:rFonts w:ascii="Calibri" w:hAnsi="Calibri"/>
                <w:color w:val="000000"/>
                <w:sz w:val="22"/>
                <w:szCs w:val="22"/>
              </w:rPr>
              <w:t>30</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outlineLvl w:val="0"/>
              <w:rPr>
                <w:color w:val="000000"/>
              </w:rPr>
            </w:pPr>
            <w:r w:rsidRPr="00961227">
              <w:rPr>
                <w:color w:val="000000"/>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outlineLvl w:val="0"/>
              <w:rPr>
                <w:b/>
                <w:bCs/>
                <w:color w:val="000000"/>
              </w:rPr>
            </w:pPr>
            <w:r w:rsidRPr="00961227">
              <w:rPr>
                <w:b/>
                <w:bCs/>
                <w:color w:val="000000"/>
              </w:rPr>
              <w:t>0610000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1 812,0</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1 200,0</w:t>
            </w:r>
          </w:p>
        </w:tc>
      </w:tr>
      <w:tr w:rsidR="00961227" w:rsidRPr="00961227" w:rsidTr="00961227">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outlineLvl w:val="0"/>
              <w:rPr>
                <w:rFonts w:ascii="Calibri" w:hAnsi="Calibri"/>
                <w:color w:val="000000"/>
                <w:sz w:val="22"/>
                <w:szCs w:val="22"/>
              </w:rPr>
            </w:pPr>
            <w:r w:rsidRPr="00961227">
              <w:rPr>
                <w:rFonts w:ascii="Calibri" w:hAnsi="Calibri"/>
                <w:color w:val="000000"/>
                <w:sz w:val="22"/>
                <w:szCs w:val="22"/>
              </w:rPr>
              <w:t>31</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outlineLvl w:val="0"/>
              <w:rPr>
                <w:color w:val="000000"/>
              </w:rPr>
            </w:pPr>
            <w:r w:rsidRPr="00961227">
              <w:rPr>
                <w:color w:val="000000"/>
              </w:rPr>
              <w:t xml:space="preserve">    Подпрограмма "Создание системы кадастра  Североуральского городского округа"</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outlineLvl w:val="0"/>
              <w:rPr>
                <w:b/>
                <w:bCs/>
                <w:color w:val="000000"/>
              </w:rPr>
            </w:pPr>
            <w:r w:rsidRPr="00961227">
              <w:rPr>
                <w:b/>
                <w:bCs/>
                <w:color w:val="000000"/>
              </w:rPr>
              <w:t>0620000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1 616,0</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1 231,0</w:t>
            </w:r>
          </w:p>
        </w:tc>
      </w:tr>
      <w:tr w:rsidR="00961227" w:rsidRPr="00961227" w:rsidTr="00961227">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outlineLvl w:val="0"/>
              <w:rPr>
                <w:rFonts w:ascii="Calibri" w:hAnsi="Calibri"/>
                <w:color w:val="000000"/>
                <w:sz w:val="22"/>
                <w:szCs w:val="22"/>
              </w:rPr>
            </w:pPr>
            <w:r w:rsidRPr="00961227">
              <w:rPr>
                <w:rFonts w:ascii="Calibri" w:hAnsi="Calibri"/>
                <w:color w:val="000000"/>
                <w:sz w:val="22"/>
                <w:szCs w:val="22"/>
              </w:rPr>
              <w:t>32</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outlineLvl w:val="0"/>
              <w:rPr>
                <w:color w:val="000000"/>
              </w:rPr>
            </w:pPr>
            <w:r w:rsidRPr="00961227">
              <w:rPr>
                <w:color w:val="000000"/>
              </w:rPr>
              <w:t>Подпрограмма "Формирование земельных участков занятых парками, скверами, водными объектами и иными территориями общего пользования"</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outlineLvl w:val="0"/>
              <w:rPr>
                <w:b/>
                <w:bCs/>
                <w:color w:val="000000"/>
              </w:rPr>
            </w:pPr>
            <w:r w:rsidRPr="00961227">
              <w:rPr>
                <w:b/>
                <w:bCs/>
                <w:color w:val="000000"/>
              </w:rPr>
              <w:t>0630000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0,0</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0,0</w:t>
            </w:r>
          </w:p>
        </w:tc>
      </w:tr>
      <w:tr w:rsidR="00961227" w:rsidRPr="00961227" w:rsidTr="00961227">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rPr>
                <w:rFonts w:ascii="Calibri" w:hAnsi="Calibri"/>
                <w:b/>
                <w:bCs/>
                <w:color w:val="000000"/>
                <w:sz w:val="22"/>
                <w:szCs w:val="22"/>
              </w:rPr>
            </w:pPr>
            <w:r w:rsidRPr="00961227">
              <w:rPr>
                <w:rFonts w:ascii="Calibri" w:hAnsi="Calibri"/>
                <w:b/>
                <w:bCs/>
                <w:color w:val="000000"/>
                <w:sz w:val="22"/>
                <w:szCs w:val="22"/>
              </w:rPr>
              <w:t>33</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rPr>
                <w:b/>
                <w:bCs/>
                <w:color w:val="000000"/>
              </w:rPr>
            </w:pPr>
            <w:r w:rsidRPr="00961227">
              <w:rPr>
                <w:b/>
                <w:bCs/>
                <w:color w:val="000000"/>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rPr>
                <w:b/>
                <w:bCs/>
                <w:color w:val="000000"/>
              </w:rPr>
            </w:pPr>
            <w:r w:rsidRPr="00961227">
              <w:rPr>
                <w:b/>
                <w:bCs/>
                <w:color w:val="000000"/>
              </w:rPr>
              <w:t>0700000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rPr>
                <w:b/>
                <w:bCs/>
                <w:color w:val="000000"/>
              </w:rPr>
            </w:pPr>
            <w:r w:rsidRPr="00961227">
              <w:rPr>
                <w:b/>
                <w:bCs/>
                <w:color w:val="000000"/>
              </w:rPr>
              <w:t>32 099,0</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rPr>
                <w:b/>
                <w:bCs/>
                <w:color w:val="000000"/>
              </w:rPr>
            </w:pPr>
            <w:r w:rsidRPr="00961227">
              <w:rPr>
                <w:b/>
                <w:bCs/>
                <w:color w:val="000000"/>
              </w:rPr>
              <w:t>34 536,0</w:t>
            </w:r>
          </w:p>
        </w:tc>
      </w:tr>
      <w:tr w:rsidR="00961227" w:rsidRPr="00961227" w:rsidTr="00961227">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rPr>
                <w:rFonts w:ascii="Calibri" w:hAnsi="Calibri"/>
                <w:b/>
                <w:bCs/>
                <w:color w:val="000000"/>
                <w:sz w:val="22"/>
                <w:szCs w:val="22"/>
              </w:rPr>
            </w:pPr>
            <w:r w:rsidRPr="00961227">
              <w:rPr>
                <w:rFonts w:ascii="Calibri" w:hAnsi="Calibri"/>
                <w:b/>
                <w:bCs/>
                <w:color w:val="000000"/>
                <w:sz w:val="22"/>
                <w:szCs w:val="22"/>
              </w:rPr>
              <w:t>34</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rPr>
                <w:b/>
                <w:bCs/>
                <w:color w:val="000000"/>
              </w:rPr>
            </w:pPr>
            <w:r w:rsidRPr="00961227">
              <w:rPr>
                <w:b/>
                <w:bCs/>
                <w:color w:val="00000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rPr>
                <w:b/>
                <w:bCs/>
                <w:color w:val="000000"/>
              </w:rPr>
            </w:pPr>
            <w:r w:rsidRPr="00961227">
              <w:rPr>
                <w:b/>
                <w:bCs/>
                <w:color w:val="000000"/>
              </w:rPr>
              <w:t>0800000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rPr>
                <w:b/>
                <w:bCs/>
                <w:color w:val="000000"/>
              </w:rPr>
            </w:pPr>
            <w:r w:rsidRPr="00961227">
              <w:rPr>
                <w:b/>
                <w:bCs/>
                <w:color w:val="000000"/>
              </w:rPr>
              <w:t>91 013,3</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rPr>
                <w:b/>
                <w:bCs/>
                <w:color w:val="000000"/>
              </w:rPr>
            </w:pPr>
            <w:r w:rsidRPr="00961227">
              <w:rPr>
                <w:b/>
                <w:bCs/>
                <w:color w:val="000000"/>
              </w:rPr>
              <w:t>78 165,6</w:t>
            </w:r>
          </w:p>
        </w:tc>
      </w:tr>
      <w:tr w:rsidR="00961227" w:rsidRPr="00961227" w:rsidTr="00961227">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outlineLvl w:val="0"/>
              <w:rPr>
                <w:rFonts w:ascii="Calibri" w:hAnsi="Calibri"/>
                <w:color w:val="000000"/>
                <w:sz w:val="22"/>
                <w:szCs w:val="22"/>
              </w:rPr>
            </w:pPr>
            <w:r w:rsidRPr="00961227">
              <w:rPr>
                <w:rFonts w:ascii="Calibri" w:hAnsi="Calibri"/>
                <w:color w:val="000000"/>
                <w:sz w:val="22"/>
                <w:szCs w:val="22"/>
              </w:rPr>
              <w:t>35</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outlineLvl w:val="0"/>
              <w:rPr>
                <w:color w:val="000000"/>
              </w:rPr>
            </w:pPr>
            <w:r w:rsidRPr="00961227">
              <w:rPr>
                <w:color w:val="000000"/>
              </w:rPr>
              <w:t xml:space="preserve">    Подпрограмма "Комплексное  благоустройство территории Североуральского городского округа"</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outlineLvl w:val="0"/>
              <w:rPr>
                <w:b/>
                <w:bCs/>
                <w:color w:val="000000"/>
              </w:rPr>
            </w:pPr>
            <w:r w:rsidRPr="00961227">
              <w:rPr>
                <w:b/>
                <w:bCs/>
                <w:color w:val="000000"/>
              </w:rPr>
              <w:t>0810000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30 055,3</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28 523,3</w:t>
            </w:r>
          </w:p>
        </w:tc>
      </w:tr>
      <w:tr w:rsidR="00961227" w:rsidRPr="00961227" w:rsidTr="00961227">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outlineLvl w:val="0"/>
              <w:rPr>
                <w:rFonts w:ascii="Calibri" w:hAnsi="Calibri"/>
                <w:color w:val="000000"/>
                <w:sz w:val="22"/>
                <w:szCs w:val="22"/>
              </w:rPr>
            </w:pPr>
            <w:r w:rsidRPr="00961227">
              <w:rPr>
                <w:rFonts w:ascii="Calibri" w:hAnsi="Calibri"/>
                <w:color w:val="000000"/>
                <w:sz w:val="22"/>
                <w:szCs w:val="22"/>
              </w:rPr>
              <w:lastRenderedPageBreak/>
              <w:t>36</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outlineLvl w:val="0"/>
              <w:rPr>
                <w:color w:val="000000"/>
              </w:rPr>
            </w:pPr>
            <w:r w:rsidRPr="00961227">
              <w:rPr>
                <w:color w:val="000000"/>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outlineLvl w:val="0"/>
              <w:rPr>
                <w:b/>
                <w:bCs/>
                <w:color w:val="000000"/>
              </w:rPr>
            </w:pPr>
            <w:r w:rsidRPr="00961227">
              <w:rPr>
                <w:b/>
                <w:bCs/>
                <w:color w:val="000000"/>
              </w:rPr>
              <w:t>0820000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11 025,0</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11 576,3</w:t>
            </w:r>
          </w:p>
        </w:tc>
      </w:tr>
      <w:tr w:rsidR="00961227" w:rsidRPr="00961227" w:rsidTr="00961227">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outlineLvl w:val="0"/>
              <w:rPr>
                <w:rFonts w:ascii="Calibri" w:hAnsi="Calibri"/>
                <w:color w:val="000000"/>
                <w:sz w:val="22"/>
                <w:szCs w:val="22"/>
              </w:rPr>
            </w:pPr>
            <w:r w:rsidRPr="00961227">
              <w:rPr>
                <w:rFonts w:ascii="Calibri" w:hAnsi="Calibri"/>
                <w:color w:val="000000"/>
                <w:sz w:val="22"/>
                <w:szCs w:val="22"/>
              </w:rPr>
              <w:t>37</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outlineLvl w:val="0"/>
              <w:rPr>
                <w:color w:val="000000"/>
              </w:rPr>
            </w:pPr>
            <w:r w:rsidRPr="00961227">
              <w:rPr>
                <w:color w:val="000000"/>
              </w:rPr>
              <w:t xml:space="preserve">    Подпрограмма "Развитие  лесного хозяйство на территории Североуральского городского округа"</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outlineLvl w:val="0"/>
              <w:rPr>
                <w:b/>
                <w:bCs/>
                <w:color w:val="000000"/>
              </w:rPr>
            </w:pPr>
            <w:r w:rsidRPr="00961227">
              <w:rPr>
                <w:b/>
                <w:bCs/>
                <w:color w:val="000000"/>
              </w:rPr>
              <w:t>0830000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200,6</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210,6</w:t>
            </w:r>
          </w:p>
        </w:tc>
      </w:tr>
      <w:tr w:rsidR="00961227" w:rsidRPr="00961227" w:rsidTr="00961227">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outlineLvl w:val="0"/>
              <w:rPr>
                <w:rFonts w:ascii="Calibri" w:hAnsi="Calibri"/>
                <w:color w:val="000000"/>
                <w:sz w:val="22"/>
                <w:szCs w:val="22"/>
              </w:rPr>
            </w:pPr>
            <w:r w:rsidRPr="00961227">
              <w:rPr>
                <w:rFonts w:ascii="Calibri" w:hAnsi="Calibri"/>
                <w:color w:val="000000"/>
                <w:sz w:val="22"/>
                <w:szCs w:val="22"/>
              </w:rPr>
              <w:t>38</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outlineLvl w:val="0"/>
              <w:rPr>
                <w:color w:val="000000"/>
              </w:rPr>
            </w:pPr>
            <w:r w:rsidRPr="00961227">
              <w:rPr>
                <w:color w:val="000000"/>
              </w:rPr>
              <w:t xml:space="preserve">    Подпрограмма "Переселение граждан на территории Североуральского городского округа из аварийного жилищного фонда с учетом необходимости развития малоэтажного жилищного строительства"</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outlineLvl w:val="0"/>
              <w:rPr>
                <w:b/>
                <w:bCs/>
                <w:color w:val="000000"/>
              </w:rPr>
            </w:pPr>
            <w:r w:rsidRPr="00961227">
              <w:rPr>
                <w:b/>
                <w:bCs/>
                <w:color w:val="000000"/>
              </w:rPr>
              <w:t>0840000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0,0</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0,0</w:t>
            </w:r>
          </w:p>
        </w:tc>
      </w:tr>
      <w:tr w:rsidR="00961227" w:rsidRPr="00961227" w:rsidTr="00961227">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outlineLvl w:val="0"/>
              <w:rPr>
                <w:rFonts w:ascii="Calibri" w:hAnsi="Calibri"/>
                <w:color w:val="000000"/>
                <w:sz w:val="22"/>
                <w:szCs w:val="22"/>
              </w:rPr>
            </w:pPr>
            <w:r w:rsidRPr="00961227">
              <w:rPr>
                <w:rFonts w:ascii="Calibri" w:hAnsi="Calibri"/>
                <w:color w:val="000000"/>
                <w:sz w:val="22"/>
                <w:szCs w:val="22"/>
              </w:rPr>
              <w:t>39</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outlineLvl w:val="0"/>
              <w:rPr>
                <w:color w:val="000000"/>
              </w:rPr>
            </w:pPr>
            <w:r w:rsidRPr="00961227">
              <w:rPr>
                <w:color w:val="000000"/>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outlineLvl w:val="0"/>
              <w:rPr>
                <w:b/>
                <w:bCs/>
                <w:color w:val="000000"/>
              </w:rPr>
            </w:pPr>
            <w:r w:rsidRPr="00961227">
              <w:rPr>
                <w:b/>
                <w:bCs/>
                <w:color w:val="000000"/>
              </w:rPr>
              <w:t>0850000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18 991,4</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19 941,0</w:t>
            </w:r>
          </w:p>
        </w:tc>
      </w:tr>
      <w:tr w:rsidR="00961227" w:rsidRPr="00961227" w:rsidTr="00961227">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outlineLvl w:val="0"/>
              <w:rPr>
                <w:rFonts w:ascii="Calibri" w:hAnsi="Calibri"/>
                <w:color w:val="000000"/>
                <w:sz w:val="22"/>
                <w:szCs w:val="22"/>
              </w:rPr>
            </w:pPr>
            <w:r w:rsidRPr="00961227">
              <w:rPr>
                <w:rFonts w:ascii="Calibri" w:hAnsi="Calibri"/>
                <w:color w:val="000000"/>
                <w:sz w:val="22"/>
                <w:szCs w:val="22"/>
              </w:rPr>
              <w:t>40</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outlineLvl w:val="0"/>
              <w:rPr>
                <w:color w:val="000000"/>
              </w:rPr>
            </w:pPr>
            <w:r w:rsidRPr="00961227">
              <w:rPr>
                <w:color w:val="000000"/>
              </w:rPr>
              <w:t xml:space="preserve">    Подпрограмма "Комплексная экологическая программа Североуральского городского округа"</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outlineLvl w:val="0"/>
              <w:rPr>
                <w:b/>
                <w:bCs/>
                <w:color w:val="000000"/>
              </w:rPr>
            </w:pPr>
            <w:r w:rsidRPr="00961227">
              <w:rPr>
                <w:b/>
                <w:bCs/>
                <w:color w:val="000000"/>
              </w:rPr>
              <w:t>0860000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1 493,5</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1 568,3</w:t>
            </w:r>
          </w:p>
        </w:tc>
      </w:tr>
      <w:tr w:rsidR="00961227" w:rsidRPr="00961227" w:rsidTr="00961227">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outlineLvl w:val="0"/>
              <w:rPr>
                <w:rFonts w:ascii="Calibri" w:hAnsi="Calibri"/>
                <w:color w:val="000000"/>
                <w:sz w:val="22"/>
                <w:szCs w:val="22"/>
              </w:rPr>
            </w:pPr>
            <w:r w:rsidRPr="00961227">
              <w:rPr>
                <w:rFonts w:ascii="Calibri" w:hAnsi="Calibri"/>
                <w:color w:val="000000"/>
                <w:sz w:val="22"/>
                <w:szCs w:val="22"/>
              </w:rPr>
              <w:t>41</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outlineLvl w:val="0"/>
              <w:rPr>
                <w:color w:val="000000"/>
              </w:rPr>
            </w:pPr>
            <w:r w:rsidRPr="00961227">
              <w:rPr>
                <w:color w:val="000000"/>
              </w:rPr>
              <w:t>Подпрограмма "Развитие газификации в Североуральском городском округе"</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outlineLvl w:val="0"/>
              <w:rPr>
                <w:b/>
                <w:bCs/>
                <w:color w:val="000000"/>
              </w:rPr>
            </w:pPr>
            <w:r w:rsidRPr="00961227">
              <w:rPr>
                <w:b/>
                <w:bCs/>
                <w:color w:val="000000"/>
              </w:rPr>
              <w:t>0870000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0,0</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0,0</w:t>
            </w:r>
          </w:p>
        </w:tc>
      </w:tr>
      <w:tr w:rsidR="00961227" w:rsidRPr="00961227" w:rsidTr="00961227">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outlineLvl w:val="0"/>
              <w:rPr>
                <w:rFonts w:ascii="Calibri" w:hAnsi="Calibri"/>
                <w:color w:val="000000"/>
                <w:sz w:val="22"/>
                <w:szCs w:val="22"/>
              </w:rPr>
            </w:pPr>
            <w:r w:rsidRPr="00961227">
              <w:rPr>
                <w:rFonts w:ascii="Calibri" w:hAnsi="Calibri"/>
                <w:color w:val="000000"/>
                <w:sz w:val="22"/>
                <w:szCs w:val="22"/>
              </w:rPr>
              <w:t>42</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outlineLvl w:val="0"/>
              <w:rPr>
                <w:color w:val="000000"/>
              </w:rPr>
            </w:pPr>
            <w:r w:rsidRPr="00961227">
              <w:rPr>
                <w:color w:val="000000"/>
              </w:rPr>
              <w:t xml:space="preserve">    Подпрограмма "Развитие транспортного обслуживания населения"</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outlineLvl w:val="0"/>
              <w:rPr>
                <w:b/>
                <w:bCs/>
                <w:color w:val="000000"/>
              </w:rPr>
            </w:pPr>
            <w:r w:rsidRPr="00961227">
              <w:rPr>
                <w:b/>
                <w:bCs/>
                <w:color w:val="000000"/>
              </w:rPr>
              <w:t>0880000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3 199,5</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3 359,4</w:t>
            </w:r>
          </w:p>
        </w:tc>
      </w:tr>
      <w:tr w:rsidR="00961227" w:rsidRPr="00961227" w:rsidTr="00961227">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outlineLvl w:val="0"/>
              <w:rPr>
                <w:rFonts w:ascii="Calibri" w:hAnsi="Calibri"/>
                <w:color w:val="000000"/>
                <w:sz w:val="22"/>
                <w:szCs w:val="22"/>
              </w:rPr>
            </w:pPr>
            <w:r w:rsidRPr="00961227">
              <w:rPr>
                <w:rFonts w:ascii="Calibri" w:hAnsi="Calibri"/>
                <w:color w:val="000000"/>
                <w:sz w:val="22"/>
                <w:szCs w:val="22"/>
              </w:rPr>
              <w:t>43</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outlineLvl w:val="0"/>
              <w:rPr>
                <w:color w:val="000000"/>
              </w:rPr>
            </w:pPr>
            <w:r w:rsidRPr="00961227">
              <w:rPr>
                <w:color w:val="000000"/>
              </w:rPr>
              <w:t xml:space="preserve">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outlineLvl w:val="0"/>
              <w:rPr>
                <w:b/>
                <w:bCs/>
                <w:color w:val="000000"/>
              </w:rPr>
            </w:pPr>
            <w:r w:rsidRPr="00961227">
              <w:rPr>
                <w:b/>
                <w:bCs/>
                <w:color w:val="000000"/>
              </w:rPr>
              <w:t>0890000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26 048,0</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12 986,7</w:t>
            </w:r>
          </w:p>
        </w:tc>
      </w:tr>
      <w:tr w:rsidR="00961227" w:rsidRPr="00961227" w:rsidTr="00961227">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rPr>
                <w:rFonts w:ascii="Calibri" w:hAnsi="Calibri"/>
                <w:b/>
                <w:bCs/>
                <w:color w:val="000000"/>
                <w:sz w:val="22"/>
                <w:szCs w:val="22"/>
              </w:rPr>
            </w:pPr>
            <w:r w:rsidRPr="00961227">
              <w:rPr>
                <w:rFonts w:ascii="Calibri" w:hAnsi="Calibri"/>
                <w:b/>
                <w:bCs/>
                <w:color w:val="000000"/>
                <w:sz w:val="22"/>
                <w:szCs w:val="22"/>
              </w:rPr>
              <w:t>44</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rPr>
                <w:b/>
                <w:bCs/>
                <w:color w:val="000000"/>
              </w:rPr>
            </w:pPr>
            <w:r w:rsidRPr="00961227">
              <w:rPr>
                <w:b/>
                <w:bCs/>
                <w:color w:val="000000"/>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rPr>
                <w:b/>
                <w:bCs/>
                <w:color w:val="000000"/>
              </w:rPr>
            </w:pPr>
            <w:r w:rsidRPr="00961227">
              <w:rPr>
                <w:b/>
                <w:bCs/>
                <w:color w:val="000000"/>
              </w:rPr>
              <w:t>0900000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rPr>
                <w:b/>
                <w:bCs/>
                <w:color w:val="000000"/>
              </w:rPr>
            </w:pPr>
            <w:r w:rsidRPr="00961227">
              <w:rPr>
                <w:b/>
                <w:bCs/>
                <w:color w:val="000000"/>
              </w:rPr>
              <w:t>2 361,0</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rPr>
                <w:b/>
                <w:bCs/>
                <w:color w:val="000000"/>
              </w:rPr>
            </w:pPr>
            <w:r w:rsidRPr="00961227">
              <w:rPr>
                <w:b/>
                <w:bCs/>
                <w:color w:val="000000"/>
              </w:rPr>
              <w:t>2 385,0</w:t>
            </w:r>
          </w:p>
        </w:tc>
      </w:tr>
      <w:tr w:rsidR="00961227" w:rsidRPr="00961227" w:rsidTr="00961227">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outlineLvl w:val="0"/>
              <w:rPr>
                <w:rFonts w:ascii="Calibri" w:hAnsi="Calibri"/>
                <w:color w:val="000000"/>
                <w:sz w:val="22"/>
                <w:szCs w:val="22"/>
              </w:rPr>
            </w:pPr>
            <w:r w:rsidRPr="00961227">
              <w:rPr>
                <w:rFonts w:ascii="Calibri" w:hAnsi="Calibri"/>
                <w:color w:val="000000"/>
                <w:sz w:val="22"/>
                <w:szCs w:val="22"/>
              </w:rPr>
              <w:t>45</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outlineLvl w:val="0"/>
              <w:rPr>
                <w:color w:val="000000"/>
              </w:rPr>
            </w:pPr>
            <w:r w:rsidRPr="00961227">
              <w:rPr>
                <w:color w:val="000000"/>
              </w:rPr>
              <w:t xml:space="preserve">    Подпрограмма "Поддержка общественных организаций Североуральского городского округа"</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outlineLvl w:val="0"/>
              <w:rPr>
                <w:b/>
                <w:bCs/>
                <w:color w:val="000000"/>
              </w:rPr>
            </w:pPr>
            <w:r w:rsidRPr="00961227">
              <w:rPr>
                <w:b/>
                <w:bCs/>
                <w:color w:val="000000"/>
              </w:rPr>
              <w:t>0910000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305,0</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320,0</w:t>
            </w:r>
          </w:p>
        </w:tc>
      </w:tr>
      <w:tr w:rsidR="00961227" w:rsidRPr="00961227" w:rsidTr="00961227">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outlineLvl w:val="0"/>
              <w:rPr>
                <w:rFonts w:ascii="Calibri" w:hAnsi="Calibri"/>
                <w:color w:val="000000"/>
                <w:sz w:val="22"/>
                <w:szCs w:val="22"/>
              </w:rPr>
            </w:pPr>
            <w:r w:rsidRPr="00961227">
              <w:rPr>
                <w:rFonts w:ascii="Calibri" w:hAnsi="Calibri"/>
                <w:color w:val="000000"/>
                <w:sz w:val="22"/>
                <w:szCs w:val="22"/>
              </w:rPr>
              <w:t>46</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outlineLvl w:val="0"/>
              <w:rPr>
                <w:color w:val="000000"/>
              </w:rPr>
            </w:pPr>
            <w:r w:rsidRPr="00961227">
              <w:rPr>
                <w:color w:val="000000"/>
              </w:rPr>
              <w:t xml:space="preserve">    Подпрограмма "Дополнительные меры социальной поддержки населения Североуральского городского округа"</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outlineLvl w:val="0"/>
              <w:rPr>
                <w:b/>
                <w:bCs/>
                <w:color w:val="000000"/>
              </w:rPr>
            </w:pPr>
            <w:r w:rsidRPr="00961227">
              <w:rPr>
                <w:b/>
                <w:bCs/>
                <w:color w:val="000000"/>
              </w:rPr>
              <w:t>0920000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2 056,0</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2 065,0</w:t>
            </w:r>
          </w:p>
        </w:tc>
      </w:tr>
      <w:tr w:rsidR="00961227" w:rsidRPr="00961227" w:rsidTr="00961227">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rPr>
                <w:rFonts w:ascii="Calibri" w:hAnsi="Calibri"/>
                <w:b/>
                <w:bCs/>
                <w:color w:val="000000"/>
                <w:sz w:val="22"/>
                <w:szCs w:val="22"/>
              </w:rPr>
            </w:pPr>
            <w:r w:rsidRPr="00961227">
              <w:rPr>
                <w:rFonts w:ascii="Calibri" w:hAnsi="Calibri"/>
                <w:b/>
                <w:bCs/>
                <w:color w:val="000000"/>
                <w:sz w:val="22"/>
                <w:szCs w:val="22"/>
              </w:rPr>
              <w:t>47</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rPr>
                <w:b/>
                <w:bCs/>
                <w:color w:val="000000"/>
              </w:rPr>
            </w:pPr>
            <w:r w:rsidRPr="00961227">
              <w:rPr>
                <w:b/>
                <w:bCs/>
                <w:color w:val="000000"/>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rPr>
                <w:b/>
                <w:bCs/>
                <w:color w:val="000000"/>
              </w:rPr>
            </w:pPr>
            <w:r w:rsidRPr="00961227">
              <w:rPr>
                <w:b/>
                <w:bCs/>
                <w:color w:val="000000"/>
              </w:rPr>
              <w:t>1000000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rPr>
                <w:b/>
                <w:bCs/>
                <w:color w:val="000000"/>
              </w:rPr>
            </w:pPr>
            <w:r w:rsidRPr="00961227">
              <w:rPr>
                <w:b/>
                <w:bCs/>
                <w:color w:val="000000"/>
              </w:rPr>
              <w:t>1 094,0</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rPr>
                <w:b/>
                <w:bCs/>
                <w:color w:val="000000"/>
              </w:rPr>
            </w:pPr>
            <w:r w:rsidRPr="00961227">
              <w:rPr>
                <w:b/>
                <w:bCs/>
                <w:color w:val="000000"/>
              </w:rPr>
              <w:t>1 167,0</w:t>
            </w:r>
          </w:p>
        </w:tc>
      </w:tr>
      <w:tr w:rsidR="00961227" w:rsidRPr="00961227" w:rsidTr="00961227">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outlineLvl w:val="0"/>
              <w:rPr>
                <w:rFonts w:ascii="Calibri" w:hAnsi="Calibri"/>
                <w:color w:val="000000"/>
                <w:sz w:val="22"/>
                <w:szCs w:val="22"/>
              </w:rPr>
            </w:pPr>
            <w:r w:rsidRPr="00961227">
              <w:rPr>
                <w:rFonts w:ascii="Calibri" w:hAnsi="Calibri"/>
                <w:color w:val="000000"/>
                <w:sz w:val="22"/>
                <w:szCs w:val="22"/>
              </w:rPr>
              <w:t>48</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outlineLvl w:val="0"/>
              <w:rPr>
                <w:color w:val="000000"/>
              </w:rPr>
            </w:pPr>
            <w:r w:rsidRPr="00961227">
              <w:rPr>
                <w:color w:val="000000"/>
              </w:rPr>
              <w:t xml:space="preserve">    Подпрограмма "Профилактика экстр</w:t>
            </w:r>
            <w:r>
              <w:rPr>
                <w:color w:val="000000"/>
              </w:rPr>
              <w:t>е</w:t>
            </w:r>
            <w:r w:rsidRPr="00961227">
              <w:rPr>
                <w:color w:val="000000"/>
              </w:rPr>
              <w:t>мизма и терроризма  на территории  Североуральского городского округа"</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outlineLvl w:val="0"/>
              <w:rPr>
                <w:b/>
                <w:bCs/>
                <w:color w:val="000000"/>
              </w:rPr>
            </w:pPr>
            <w:r w:rsidRPr="00961227">
              <w:rPr>
                <w:b/>
                <w:bCs/>
                <w:color w:val="000000"/>
              </w:rPr>
              <w:t>1010000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657,0</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690,0</w:t>
            </w:r>
          </w:p>
        </w:tc>
      </w:tr>
      <w:tr w:rsidR="00961227" w:rsidRPr="00961227" w:rsidTr="00961227">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outlineLvl w:val="0"/>
              <w:rPr>
                <w:rFonts w:ascii="Calibri" w:hAnsi="Calibri"/>
                <w:color w:val="000000"/>
                <w:sz w:val="22"/>
                <w:szCs w:val="22"/>
              </w:rPr>
            </w:pPr>
            <w:r w:rsidRPr="00961227">
              <w:rPr>
                <w:rFonts w:ascii="Calibri" w:hAnsi="Calibri"/>
                <w:color w:val="000000"/>
                <w:sz w:val="22"/>
                <w:szCs w:val="22"/>
              </w:rPr>
              <w:lastRenderedPageBreak/>
              <w:t>49</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outlineLvl w:val="0"/>
              <w:rPr>
                <w:color w:val="000000"/>
              </w:rPr>
            </w:pPr>
            <w:r w:rsidRPr="00961227">
              <w:rPr>
                <w:color w:val="000000"/>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outlineLvl w:val="0"/>
              <w:rPr>
                <w:b/>
                <w:bCs/>
                <w:color w:val="000000"/>
              </w:rPr>
            </w:pPr>
            <w:r w:rsidRPr="00961227">
              <w:rPr>
                <w:b/>
                <w:bCs/>
                <w:color w:val="000000"/>
              </w:rPr>
              <w:t>1020000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250,0</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250,0</w:t>
            </w:r>
          </w:p>
        </w:tc>
      </w:tr>
      <w:tr w:rsidR="00961227" w:rsidRPr="00961227" w:rsidTr="00961227">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outlineLvl w:val="0"/>
              <w:rPr>
                <w:rFonts w:ascii="Calibri" w:hAnsi="Calibri"/>
                <w:color w:val="000000"/>
                <w:sz w:val="22"/>
                <w:szCs w:val="22"/>
              </w:rPr>
            </w:pPr>
            <w:r w:rsidRPr="00961227">
              <w:rPr>
                <w:rFonts w:ascii="Calibri" w:hAnsi="Calibri"/>
                <w:color w:val="000000"/>
                <w:sz w:val="22"/>
                <w:szCs w:val="22"/>
              </w:rPr>
              <w:t>50</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outlineLvl w:val="0"/>
              <w:rPr>
                <w:color w:val="000000"/>
              </w:rPr>
            </w:pPr>
            <w:r w:rsidRPr="00961227">
              <w:rPr>
                <w:color w:val="000000"/>
              </w:rPr>
              <w:t xml:space="preserve">    Подпрограмма "Предупреждение распространения наркомании на территории Североуральского городского округа"</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outlineLvl w:val="0"/>
              <w:rPr>
                <w:b/>
                <w:bCs/>
                <w:color w:val="000000"/>
              </w:rPr>
            </w:pPr>
            <w:r w:rsidRPr="00961227">
              <w:rPr>
                <w:b/>
                <w:bCs/>
                <w:color w:val="000000"/>
              </w:rPr>
              <w:t>1030000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187,0</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outlineLvl w:val="0"/>
              <w:rPr>
                <w:color w:val="000000"/>
              </w:rPr>
            </w:pPr>
            <w:r w:rsidRPr="00961227">
              <w:rPr>
                <w:color w:val="000000"/>
              </w:rPr>
              <w:t>227,0</w:t>
            </w:r>
          </w:p>
        </w:tc>
      </w:tr>
      <w:tr w:rsidR="00961227" w:rsidRPr="00961227" w:rsidTr="00961227">
        <w:trPr>
          <w:trHeight w:val="18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rPr>
                <w:rFonts w:ascii="Calibri" w:hAnsi="Calibri"/>
                <w:b/>
                <w:bCs/>
                <w:color w:val="000000"/>
                <w:sz w:val="22"/>
                <w:szCs w:val="22"/>
              </w:rPr>
            </w:pPr>
            <w:r w:rsidRPr="00961227">
              <w:rPr>
                <w:rFonts w:ascii="Calibri" w:hAnsi="Calibri"/>
                <w:b/>
                <w:bCs/>
                <w:color w:val="000000"/>
                <w:sz w:val="22"/>
                <w:szCs w:val="22"/>
              </w:rPr>
              <w:t>51</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rPr>
                <w:b/>
                <w:bCs/>
                <w:color w:val="000000"/>
              </w:rPr>
            </w:pPr>
            <w:r w:rsidRPr="00961227">
              <w:rPr>
                <w:b/>
                <w:bCs/>
                <w:color w:val="000000"/>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rPr>
                <w:b/>
                <w:bCs/>
                <w:color w:val="000000"/>
              </w:rPr>
            </w:pPr>
            <w:r w:rsidRPr="00961227">
              <w:rPr>
                <w:b/>
                <w:bCs/>
                <w:color w:val="000000"/>
              </w:rPr>
              <w:t>1100000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rPr>
                <w:b/>
                <w:bCs/>
                <w:color w:val="000000"/>
              </w:rPr>
            </w:pPr>
            <w:r w:rsidRPr="00961227">
              <w:rPr>
                <w:b/>
                <w:bCs/>
                <w:color w:val="000000"/>
              </w:rPr>
              <w:t>5 588,4</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rPr>
                <w:b/>
                <w:bCs/>
                <w:color w:val="000000"/>
              </w:rPr>
            </w:pPr>
            <w:r w:rsidRPr="00961227">
              <w:rPr>
                <w:b/>
                <w:bCs/>
                <w:color w:val="000000"/>
              </w:rPr>
              <w:t>5 598,4</w:t>
            </w:r>
          </w:p>
        </w:tc>
      </w:tr>
      <w:tr w:rsidR="00961227" w:rsidRPr="00961227" w:rsidTr="00961227">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1227" w:rsidRPr="00961227" w:rsidRDefault="00961227" w:rsidP="00961227">
            <w:pPr>
              <w:jc w:val="center"/>
              <w:rPr>
                <w:rFonts w:ascii="Calibri" w:hAnsi="Calibri"/>
                <w:b/>
                <w:bCs/>
                <w:color w:val="000000"/>
                <w:sz w:val="22"/>
                <w:szCs w:val="22"/>
              </w:rPr>
            </w:pPr>
            <w:r w:rsidRPr="00961227">
              <w:rPr>
                <w:rFonts w:ascii="Calibri" w:hAnsi="Calibri"/>
                <w:b/>
                <w:bCs/>
                <w:color w:val="000000"/>
                <w:sz w:val="22"/>
                <w:szCs w:val="22"/>
              </w:rPr>
              <w:t>52</w:t>
            </w:r>
          </w:p>
        </w:tc>
        <w:tc>
          <w:tcPr>
            <w:tcW w:w="4995" w:type="dxa"/>
            <w:tcBorders>
              <w:top w:val="nil"/>
              <w:left w:val="nil"/>
              <w:bottom w:val="single" w:sz="4" w:space="0" w:color="auto"/>
              <w:right w:val="single" w:sz="4" w:space="0" w:color="auto"/>
            </w:tcBorders>
            <w:shd w:val="clear" w:color="000000" w:fill="auto"/>
            <w:hideMark/>
          </w:tcPr>
          <w:p w:rsidR="00961227" w:rsidRPr="00961227" w:rsidRDefault="00961227" w:rsidP="00961227">
            <w:pPr>
              <w:rPr>
                <w:b/>
                <w:bCs/>
                <w:color w:val="000000"/>
              </w:rPr>
            </w:pPr>
            <w:r w:rsidRPr="00961227">
              <w:rPr>
                <w:b/>
                <w:bCs/>
                <w:color w:val="000000"/>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1275" w:type="dxa"/>
            <w:tcBorders>
              <w:top w:val="nil"/>
              <w:left w:val="nil"/>
              <w:bottom w:val="single" w:sz="4" w:space="0" w:color="auto"/>
              <w:right w:val="single" w:sz="4" w:space="0" w:color="auto"/>
            </w:tcBorders>
            <w:shd w:val="clear" w:color="000000" w:fill="auto"/>
            <w:noWrap/>
            <w:hideMark/>
          </w:tcPr>
          <w:p w:rsidR="00961227" w:rsidRPr="00961227" w:rsidRDefault="00961227" w:rsidP="00961227">
            <w:pPr>
              <w:jc w:val="center"/>
              <w:rPr>
                <w:b/>
                <w:bCs/>
                <w:color w:val="000000"/>
              </w:rPr>
            </w:pPr>
            <w:r w:rsidRPr="00961227">
              <w:rPr>
                <w:b/>
                <w:bCs/>
                <w:color w:val="000000"/>
              </w:rPr>
              <w:t>1200000</w:t>
            </w:r>
          </w:p>
        </w:tc>
        <w:tc>
          <w:tcPr>
            <w:tcW w:w="1276"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rPr>
                <w:b/>
                <w:bCs/>
                <w:color w:val="000000"/>
              </w:rPr>
            </w:pPr>
            <w:r w:rsidRPr="00961227">
              <w:rPr>
                <w:b/>
                <w:bCs/>
                <w:color w:val="000000"/>
              </w:rPr>
              <w:t>9 696,4</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right"/>
              <w:rPr>
                <w:b/>
                <w:bCs/>
                <w:color w:val="000000"/>
              </w:rPr>
            </w:pPr>
            <w:r w:rsidRPr="00961227">
              <w:rPr>
                <w:b/>
                <w:bCs/>
                <w:color w:val="000000"/>
              </w:rPr>
              <w:t>9 738,5</w:t>
            </w:r>
          </w:p>
        </w:tc>
      </w:tr>
      <w:tr w:rsidR="00961227" w:rsidRPr="00961227" w:rsidTr="00961227">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1227" w:rsidRPr="00961227" w:rsidRDefault="00961227" w:rsidP="00961227">
            <w:pPr>
              <w:jc w:val="center"/>
              <w:rPr>
                <w:rFonts w:ascii="Calibri" w:hAnsi="Calibri"/>
                <w:b/>
                <w:bCs/>
                <w:color w:val="000000"/>
                <w:sz w:val="22"/>
                <w:szCs w:val="22"/>
              </w:rPr>
            </w:pPr>
            <w:r w:rsidRPr="00961227">
              <w:rPr>
                <w:rFonts w:ascii="Calibri" w:hAnsi="Calibri"/>
                <w:b/>
                <w:bCs/>
                <w:color w:val="000000"/>
                <w:sz w:val="22"/>
                <w:szCs w:val="22"/>
              </w:rPr>
              <w:t>53</w:t>
            </w:r>
          </w:p>
        </w:tc>
        <w:tc>
          <w:tcPr>
            <w:tcW w:w="6270" w:type="dxa"/>
            <w:gridSpan w:val="2"/>
            <w:tcBorders>
              <w:top w:val="single" w:sz="4" w:space="0" w:color="auto"/>
              <w:left w:val="nil"/>
              <w:bottom w:val="single" w:sz="4" w:space="0" w:color="auto"/>
              <w:right w:val="single" w:sz="4" w:space="0" w:color="auto"/>
            </w:tcBorders>
            <w:shd w:val="clear" w:color="000000" w:fill="auto"/>
            <w:noWrap/>
            <w:vAlign w:val="bottom"/>
            <w:hideMark/>
          </w:tcPr>
          <w:p w:rsidR="00961227" w:rsidRPr="00961227" w:rsidRDefault="00961227" w:rsidP="00961227">
            <w:pPr>
              <w:rPr>
                <w:b/>
                <w:bCs/>
                <w:color w:val="000000"/>
              </w:rPr>
            </w:pPr>
            <w:r w:rsidRPr="00961227">
              <w:rPr>
                <w:b/>
                <w:bCs/>
                <w:color w:val="000000"/>
              </w:rPr>
              <w:t>Всего:</w:t>
            </w:r>
          </w:p>
        </w:tc>
        <w:tc>
          <w:tcPr>
            <w:tcW w:w="1276" w:type="dxa"/>
            <w:tcBorders>
              <w:top w:val="nil"/>
              <w:left w:val="nil"/>
              <w:bottom w:val="single" w:sz="4" w:space="0" w:color="auto"/>
              <w:right w:val="single" w:sz="4" w:space="0" w:color="auto"/>
            </w:tcBorders>
            <w:shd w:val="clear" w:color="auto" w:fill="auto"/>
            <w:noWrap/>
            <w:vAlign w:val="bottom"/>
            <w:hideMark/>
          </w:tcPr>
          <w:p w:rsidR="00961227" w:rsidRPr="00961227" w:rsidRDefault="00961227" w:rsidP="00961227">
            <w:pPr>
              <w:ind w:hanging="108"/>
              <w:jc w:val="right"/>
              <w:rPr>
                <w:b/>
                <w:bCs/>
                <w:color w:val="000000"/>
              </w:rPr>
            </w:pPr>
            <w:r w:rsidRPr="00961227">
              <w:rPr>
                <w:b/>
                <w:bCs/>
                <w:color w:val="000000"/>
              </w:rPr>
              <w:t>1 069 469,0</w:t>
            </w:r>
          </w:p>
        </w:tc>
        <w:tc>
          <w:tcPr>
            <w:tcW w:w="1418" w:type="dxa"/>
            <w:tcBorders>
              <w:top w:val="nil"/>
              <w:left w:val="nil"/>
              <w:bottom w:val="single" w:sz="4" w:space="0" w:color="auto"/>
              <w:right w:val="single" w:sz="4" w:space="0" w:color="auto"/>
            </w:tcBorders>
            <w:shd w:val="clear" w:color="auto" w:fill="auto"/>
            <w:noWrap/>
            <w:hideMark/>
          </w:tcPr>
          <w:p w:rsidR="00961227" w:rsidRPr="00961227" w:rsidRDefault="00961227" w:rsidP="00961227">
            <w:pPr>
              <w:jc w:val="center"/>
              <w:rPr>
                <w:b/>
                <w:bCs/>
                <w:color w:val="000000"/>
              </w:rPr>
            </w:pPr>
            <w:r w:rsidRPr="00961227">
              <w:rPr>
                <w:b/>
                <w:bCs/>
                <w:color w:val="000000"/>
              </w:rPr>
              <w:t>1 098 968,6</w:t>
            </w:r>
          </w:p>
        </w:tc>
      </w:tr>
    </w:tbl>
    <w:p w:rsidR="00961227" w:rsidRDefault="00961227" w:rsidP="00961227">
      <w:pPr>
        <w:rPr>
          <w:sz w:val="22"/>
          <w:szCs w:val="22"/>
        </w:rPr>
      </w:pPr>
    </w:p>
    <w:p w:rsidR="00000FA3" w:rsidRPr="00232AF4" w:rsidRDefault="00000FA3" w:rsidP="00000FA3">
      <w:pPr>
        <w:jc w:val="right"/>
        <w:rPr>
          <w:sz w:val="22"/>
          <w:szCs w:val="22"/>
        </w:rPr>
      </w:pPr>
      <w:r w:rsidRPr="00232AF4">
        <w:rPr>
          <w:sz w:val="22"/>
          <w:szCs w:val="22"/>
        </w:rPr>
        <w:t>Приложение</w:t>
      </w:r>
      <w:r>
        <w:rPr>
          <w:sz w:val="22"/>
          <w:szCs w:val="22"/>
        </w:rPr>
        <w:t xml:space="preserve"> № 11</w:t>
      </w:r>
    </w:p>
    <w:p w:rsidR="00000FA3" w:rsidRPr="00225BA0" w:rsidRDefault="00000FA3" w:rsidP="00000FA3">
      <w:pPr>
        <w:jc w:val="right"/>
        <w:rPr>
          <w:sz w:val="20"/>
          <w:szCs w:val="20"/>
        </w:rPr>
      </w:pPr>
      <w:r w:rsidRPr="00225BA0">
        <w:rPr>
          <w:sz w:val="20"/>
          <w:szCs w:val="20"/>
        </w:rPr>
        <w:t>к Решению Думы Североуральского городского округа</w:t>
      </w:r>
    </w:p>
    <w:p w:rsidR="00000FA3" w:rsidRPr="00225BA0" w:rsidRDefault="00000FA3" w:rsidP="00000FA3">
      <w:pPr>
        <w:jc w:val="right"/>
        <w:rPr>
          <w:sz w:val="20"/>
          <w:szCs w:val="20"/>
        </w:rPr>
      </w:pPr>
      <w:r w:rsidRPr="00225BA0">
        <w:rPr>
          <w:sz w:val="20"/>
          <w:szCs w:val="20"/>
        </w:rPr>
        <w:t xml:space="preserve">от 24  декабря 2014 года № </w:t>
      </w:r>
    </w:p>
    <w:p w:rsidR="00000FA3" w:rsidRPr="00225BA0" w:rsidRDefault="00000FA3" w:rsidP="00000FA3">
      <w:pPr>
        <w:jc w:val="right"/>
        <w:rPr>
          <w:sz w:val="20"/>
          <w:szCs w:val="20"/>
        </w:rPr>
      </w:pPr>
      <w:r w:rsidRPr="00225BA0">
        <w:rPr>
          <w:sz w:val="20"/>
          <w:szCs w:val="20"/>
        </w:rPr>
        <w:t>"О бюджете Североуральского городского округа на 2015 год и</w:t>
      </w:r>
    </w:p>
    <w:p w:rsidR="00000FA3" w:rsidRPr="00225BA0" w:rsidRDefault="00000FA3" w:rsidP="00000FA3">
      <w:pPr>
        <w:jc w:val="right"/>
        <w:rPr>
          <w:sz w:val="20"/>
          <w:szCs w:val="20"/>
        </w:rPr>
      </w:pPr>
      <w:r w:rsidRPr="00225BA0">
        <w:rPr>
          <w:sz w:val="20"/>
          <w:szCs w:val="20"/>
        </w:rPr>
        <w:t>плановый период 2016 и 2017 годов"</w:t>
      </w:r>
    </w:p>
    <w:p w:rsidR="00000FA3" w:rsidRDefault="00000FA3" w:rsidP="00000FA3">
      <w:pPr>
        <w:tabs>
          <w:tab w:val="left" w:pos="9639"/>
        </w:tabs>
        <w:jc w:val="center"/>
        <w:rPr>
          <w:b/>
          <w:sz w:val="28"/>
          <w:szCs w:val="28"/>
        </w:rPr>
      </w:pPr>
    </w:p>
    <w:p w:rsidR="00000FA3" w:rsidRPr="00000FA3" w:rsidRDefault="00000FA3" w:rsidP="00000FA3">
      <w:pPr>
        <w:tabs>
          <w:tab w:val="left" w:pos="9639"/>
        </w:tabs>
        <w:jc w:val="center"/>
        <w:rPr>
          <w:b/>
          <w:sz w:val="28"/>
          <w:szCs w:val="28"/>
        </w:rPr>
      </w:pPr>
      <w:r w:rsidRPr="00000FA3">
        <w:rPr>
          <w:b/>
          <w:sz w:val="28"/>
          <w:szCs w:val="28"/>
        </w:rPr>
        <w:t xml:space="preserve">Программа муниципальных внутренних заимствований Североуральского городского округа на 2015 год </w:t>
      </w:r>
    </w:p>
    <w:p w:rsidR="00000FA3" w:rsidRPr="00000FA3" w:rsidRDefault="00000FA3" w:rsidP="00000FA3">
      <w:pPr>
        <w:jc w:val="center"/>
        <w:rPr>
          <w:b/>
          <w:sz w:val="20"/>
          <w:szCs w:val="20"/>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3780"/>
        <w:gridCol w:w="2520"/>
        <w:gridCol w:w="2340"/>
      </w:tblGrid>
      <w:tr w:rsidR="00000FA3" w:rsidRPr="00000FA3" w:rsidTr="000D50E1">
        <w:tc>
          <w:tcPr>
            <w:tcW w:w="648"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rPr>
                <w:b/>
                <w:bCs/>
              </w:rPr>
            </w:pPr>
            <w:r w:rsidRPr="00000FA3">
              <w:rPr>
                <w:b/>
                <w:bCs/>
              </w:rPr>
              <w:t>Номер строки</w:t>
            </w:r>
          </w:p>
        </w:tc>
        <w:tc>
          <w:tcPr>
            <w:tcW w:w="3780"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rPr>
                <w:b/>
                <w:bCs/>
              </w:rPr>
            </w:pPr>
            <w:r w:rsidRPr="00000FA3">
              <w:rPr>
                <w:b/>
                <w:bCs/>
              </w:rPr>
              <w:t>Наименование вида муниципального внутреннего заимствования  Североуральского городского округа</w:t>
            </w:r>
          </w:p>
        </w:tc>
        <w:tc>
          <w:tcPr>
            <w:tcW w:w="2520"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rPr>
                <w:b/>
                <w:bCs/>
              </w:rPr>
            </w:pPr>
            <w:r w:rsidRPr="00000FA3">
              <w:rPr>
                <w:b/>
                <w:bCs/>
              </w:rPr>
              <w:t xml:space="preserve">Объем привлечения в 2015 году, </w:t>
            </w:r>
          </w:p>
          <w:p w:rsidR="00000FA3" w:rsidRPr="00000FA3" w:rsidRDefault="00000FA3" w:rsidP="00000FA3">
            <w:pPr>
              <w:ind w:left="-108" w:right="-108"/>
              <w:jc w:val="center"/>
              <w:rPr>
                <w:b/>
                <w:bCs/>
              </w:rPr>
            </w:pPr>
            <w:r w:rsidRPr="00000FA3">
              <w:rPr>
                <w:b/>
                <w:bCs/>
              </w:rPr>
              <w:t>в тысячах рублей</w:t>
            </w:r>
          </w:p>
        </w:tc>
        <w:tc>
          <w:tcPr>
            <w:tcW w:w="2340"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rPr>
                <w:b/>
                <w:bCs/>
              </w:rPr>
            </w:pPr>
            <w:r w:rsidRPr="00000FA3">
              <w:rPr>
                <w:b/>
                <w:bCs/>
              </w:rPr>
              <w:t>Объем средств, направляемых на погашение основной суммы долга в 2015 году, в тысячах рублей</w:t>
            </w:r>
          </w:p>
        </w:tc>
      </w:tr>
      <w:tr w:rsidR="00000FA3" w:rsidRPr="00000FA3" w:rsidTr="000D50E1">
        <w:tc>
          <w:tcPr>
            <w:tcW w:w="648"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rPr>
                <w:b/>
              </w:rPr>
            </w:pPr>
            <w:r w:rsidRPr="00000FA3">
              <w:rPr>
                <w:b/>
              </w:rPr>
              <w:t>1</w:t>
            </w:r>
          </w:p>
        </w:tc>
        <w:tc>
          <w:tcPr>
            <w:tcW w:w="3780"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rPr>
                <w:b/>
              </w:rPr>
            </w:pPr>
            <w:r w:rsidRPr="00000FA3">
              <w:rPr>
                <w:b/>
              </w:rPr>
              <w:t>2</w:t>
            </w:r>
          </w:p>
        </w:tc>
        <w:tc>
          <w:tcPr>
            <w:tcW w:w="2520"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rPr>
                <w:b/>
              </w:rPr>
            </w:pPr>
            <w:r w:rsidRPr="00000FA3">
              <w:rPr>
                <w:b/>
              </w:rPr>
              <w:t>3</w:t>
            </w:r>
          </w:p>
        </w:tc>
        <w:tc>
          <w:tcPr>
            <w:tcW w:w="2340"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rPr>
                <w:b/>
              </w:rPr>
            </w:pPr>
            <w:r w:rsidRPr="00000FA3">
              <w:rPr>
                <w:b/>
              </w:rPr>
              <w:t>4</w:t>
            </w:r>
          </w:p>
        </w:tc>
      </w:tr>
      <w:tr w:rsidR="00000FA3" w:rsidRPr="00000FA3" w:rsidTr="000D50E1">
        <w:tc>
          <w:tcPr>
            <w:tcW w:w="648"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pPr>
            <w:r w:rsidRPr="00000FA3">
              <w:t>1</w:t>
            </w:r>
          </w:p>
        </w:tc>
        <w:tc>
          <w:tcPr>
            <w:tcW w:w="3780"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pPr>
            <w:r w:rsidRPr="00000FA3">
              <w:t xml:space="preserve">Кредиты, привлекаемые от кредитных организаций </w:t>
            </w:r>
          </w:p>
        </w:tc>
        <w:tc>
          <w:tcPr>
            <w:tcW w:w="2520"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pPr>
            <w:r w:rsidRPr="00000FA3">
              <w:t>15000,0</w:t>
            </w:r>
          </w:p>
        </w:tc>
        <w:tc>
          <w:tcPr>
            <w:tcW w:w="2340"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pPr>
            <w:r w:rsidRPr="00000FA3">
              <w:t>15000,0</w:t>
            </w:r>
          </w:p>
        </w:tc>
      </w:tr>
      <w:tr w:rsidR="00000FA3" w:rsidRPr="00000FA3" w:rsidTr="000D50E1">
        <w:tc>
          <w:tcPr>
            <w:tcW w:w="648"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pPr>
            <w:r w:rsidRPr="00000FA3">
              <w:t>2</w:t>
            </w:r>
          </w:p>
        </w:tc>
        <w:tc>
          <w:tcPr>
            <w:tcW w:w="3780"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pPr>
            <w:r w:rsidRPr="00000FA3">
              <w:t>Кредиты, привлекаемые от других бюджетов бюджетной системы Российской федерации</w:t>
            </w:r>
          </w:p>
        </w:tc>
        <w:tc>
          <w:tcPr>
            <w:tcW w:w="2520"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pPr>
            <w:r w:rsidRPr="00000FA3">
              <w:t>0,0</w:t>
            </w:r>
          </w:p>
        </w:tc>
        <w:tc>
          <w:tcPr>
            <w:tcW w:w="2340"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pPr>
            <w:r w:rsidRPr="00000FA3">
              <w:t>1375,6</w:t>
            </w:r>
          </w:p>
        </w:tc>
      </w:tr>
      <w:tr w:rsidR="00000FA3" w:rsidRPr="00000FA3" w:rsidTr="000D50E1">
        <w:tc>
          <w:tcPr>
            <w:tcW w:w="648"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rPr>
                <w:b/>
              </w:rPr>
            </w:pPr>
            <w:r w:rsidRPr="00000FA3">
              <w:rPr>
                <w:b/>
              </w:rPr>
              <w:t>3</w:t>
            </w:r>
          </w:p>
        </w:tc>
        <w:tc>
          <w:tcPr>
            <w:tcW w:w="3780"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rPr>
                <w:b/>
              </w:rPr>
            </w:pPr>
            <w:r w:rsidRPr="00000FA3">
              <w:rPr>
                <w:b/>
              </w:rPr>
              <w:t>Всего</w:t>
            </w:r>
          </w:p>
        </w:tc>
        <w:tc>
          <w:tcPr>
            <w:tcW w:w="2520"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rPr>
                <w:b/>
              </w:rPr>
            </w:pPr>
            <w:r w:rsidRPr="00000FA3">
              <w:rPr>
                <w:b/>
              </w:rPr>
              <w:t>15000,0</w:t>
            </w:r>
          </w:p>
        </w:tc>
        <w:tc>
          <w:tcPr>
            <w:tcW w:w="2340"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rPr>
                <w:b/>
              </w:rPr>
            </w:pPr>
            <w:r w:rsidRPr="00000FA3">
              <w:rPr>
                <w:b/>
              </w:rPr>
              <w:t>16375,6</w:t>
            </w:r>
          </w:p>
        </w:tc>
      </w:tr>
    </w:tbl>
    <w:p w:rsidR="00000FA3" w:rsidRPr="00000FA3" w:rsidRDefault="00000FA3" w:rsidP="00000FA3">
      <w:pPr>
        <w:rPr>
          <w:sz w:val="28"/>
          <w:szCs w:val="20"/>
        </w:rPr>
      </w:pPr>
    </w:p>
    <w:p w:rsidR="00000FA3" w:rsidRDefault="00000FA3" w:rsidP="00000FA3">
      <w:pPr>
        <w:jc w:val="right"/>
        <w:rPr>
          <w:sz w:val="22"/>
          <w:szCs w:val="22"/>
        </w:rPr>
      </w:pPr>
    </w:p>
    <w:p w:rsidR="00000FA3" w:rsidRDefault="00000FA3" w:rsidP="00000FA3">
      <w:pPr>
        <w:jc w:val="right"/>
        <w:rPr>
          <w:sz w:val="22"/>
          <w:szCs w:val="22"/>
        </w:rPr>
      </w:pPr>
    </w:p>
    <w:p w:rsidR="00000FA3" w:rsidRDefault="00000FA3" w:rsidP="00000FA3">
      <w:pPr>
        <w:jc w:val="right"/>
        <w:rPr>
          <w:sz w:val="22"/>
          <w:szCs w:val="22"/>
        </w:rPr>
      </w:pPr>
    </w:p>
    <w:p w:rsidR="00000FA3" w:rsidRDefault="00000FA3" w:rsidP="00000FA3">
      <w:pPr>
        <w:jc w:val="right"/>
        <w:rPr>
          <w:sz w:val="22"/>
          <w:szCs w:val="22"/>
        </w:rPr>
      </w:pPr>
    </w:p>
    <w:p w:rsidR="00000FA3" w:rsidRDefault="00000FA3" w:rsidP="00000FA3">
      <w:pPr>
        <w:jc w:val="right"/>
        <w:rPr>
          <w:sz w:val="22"/>
          <w:szCs w:val="22"/>
        </w:rPr>
      </w:pPr>
    </w:p>
    <w:p w:rsidR="00000FA3" w:rsidRPr="00232AF4" w:rsidRDefault="00000FA3" w:rsidP="00000FA3">
      <w:pPr>
        <w:jc w:val="right"/>
        <w:rPr>
          <w:sz w:val="22"/>
          <w:szCs w:val="22"/>
        </w:rPr>
      </w:pPr>
      <w:r w:rsidRPr="00232AF4">
        <w:rPr>
          <w:sz w:val="22"/>
          <w:szCs w:val="22"/>
        </w:rPr>
        <w:lastRenderedPageBreak/>
        <w:t>Приложение</w:t>
      </w:r>
      <w:r>
        <w:rPr>
          <w:sz w:val="22"/>
          <w:szCs w:val="22"/>
        </w:rPr>
        <w:t xml:space="preserve"> № 12</w:t>
      </w:r>
    </w:p>
    <w:p w:rsidR="00000FA3" w:rsidRPr="00225BA0" w:rsidRDefault="00000FA3" w:rsidP="00000FA3">
      <w:pPr>
        <w:jc w:val="right"/>
        <w:rPr>
          <w:sz w:val="20"/>
          <w:szCs w:val="20"/>
        </w:rPr>
      </w:pPr>
      <w:r w:rsidRPr="00225BA0">
        <w:rPr>
          <w:sz w:val="20"/>
          <w:szCs w:val="20"/>
        </w:rPr>
        <w:t>к Решению Думы Североуральского городского округа</w:t>
      </w:r>
    </w:p>
    <w:p w:rsidR="00000FA3" w:rsidRPr="00225BA0" w:rsidRDefault="00000FA3" w:rsidP="00000FA3">
      <w:pPr>
        <w:jc w:val="right"/>
        <w:rPr>
          <w:sz w:val="20"/>
          <w:szCs w:val="20"/>
        </w:rPr>
      </w:pPr>
      <w:r w:rsidRPr="00225BA0">
        <w:rPr>
          <w:sz w:val="20"/>
          <w:szCs w:val="20"/>
        </w:rPr>
        <w:t xml:space="preserve">от 24  декабря 2014 года № </w:t>
      </w:r>
    </w:p>
    <w:p w:rsidR="00000FA3" w:rsidRPr="00225BA0" w:rsidRDefault="00000FA3" w:rsidP="00000FA3">
      <w:pPr>
        <w:jc w:val="right"/>
        <w:rPr>
          <w:sz w:val="20"/>
          <w:szCs w:val="20"/>
        </w:rPr>
      </w:pPr>
      <w:r w:rsidRPr="00225BA0">
        <w:rPr>
          <w:sz w:val="20"/>
          <w:szCs w:val="20"/>
        </w:rPr>
        <w:t>"О бюджете Североуральского городского округа на 2015 год и</w:t>
      </w:r>
    </w:p>
    <w:p w:rsidR="00000FA3" w:rsidRPr="00225BA0" w:rsidRDefault="00000FA3" w:rsidP="00000FA3">
      <w:pPr>
        <w:jc w:val="right"/>
        <w:rPr>
          <w:sz w:val="20"/>
          <w:szCs w:val="20"/>
        </w:rPr>
      </w:pPr>
      <w:r w:rsidRPr="00225BA0">
        <w:rPr>
          <w:sz w:val="20"/>
          <w:szCs w:val="20"/>
        </w:rPr>
        <w:t>плановый период 2016 и 2017 годов"</w:t>
      </w:r>
    </w:p>
    <w:p w:rsidR="00000FA3" w:rsidRDefault="00000FA3" w:rsidP="00000FA3">
      <w:pPr>
        <w:tabs>
          <w:tab w:val="left" w:pos="9639"/>
        </w:tabs>
        <w:jc w:val="center"/>
        <w:rPr>
          <w:b/>
          <w:sz w:val="28"/>
          <w:szCs w:val="28"/>
        </w:rPr>
      </w:pPr>
    </w:p>
    <w:p w:rsidR="00000FA3" w:rsidRPr="00000FA3" w:rsidRDefault="00000FA3" w:rsidP="00000FA3">
      <w:pPr>
        <w:tabs>
          <w:tab w:val="left" w:pos="9639"/>
        </w:tabs>
        <w:jc w:val="center"/>
        <w:rPr>
          <w:b/>
          <w:sz w:val="28"/>
          <w:szCs w:val="28"/>
        </w:rPr>
      </w:pPr>
      <w:r w:rsidRPr="00000FA3">
        <w:rPr>
          <w:b/>
          <w:sz w:val="28"/>
          <w:szCs w:val="28"/>
        </w:rPr>
        <w:t xml:space="preserve">Программа муниципальных внутренних заимствований Североуральского городского округа на 2016 и 2017 годы </w:t>
      </w:r>
    </w:p>
    <w:p w:rsidR="00000FA3" w:rsidRPr="00000FA3" w:rsidRDefault="00000FA3" w:rsidP="00000FA3">
      <w:pPr>
        <w:jc w:val="center"/>
        <w:rPr>
          <w:b/>
          <w:sz w:val="20"/>
          <w:szCs w:val="20"/>
        </w:rPr>
      </w:pP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2295"/>
        <w:gridCol w:w="1560"/>
        <w:gridCol w:w="1417"/>
        <w:gridCol w:w="1701"/>
        <w:gridCol w:w="1843"/>
      </w:tblGrid>
      <w:tr w:rsidR="00000FA3" w:rsidRPr="00000FA3" w:rsidTr="00000FA3">
        <w:tc>
          <w:tcPr>
            <w:tcW w:w="648" w:type="dxa"/>
            <w:vMerge w:val="restart"/>
            <w:tcBorders>
              <w:top w:val="single" w:sz="4" w:space="0" w:color="auto"/>
              <w:left w:val="single" w:sz="4" w:space="0" w:color="auto"/>
              <w:right w:val="single" w:sz="4" w:space="0" w:color="auto"/>
            </w:tcBorders>
          </w:tcPr>
          <w:p w:rsidR="00000FA3" w:rsidRPr="00000FA3" w:rsidRDefault="00000FA3" w:rsidP="00000FA3">
            <w:pPr>
              <w:jc w:val="center"/>
              <w:rPr>
                <w:b/>
                <w:bCs/>
              </w:rPr>
            </w:pPr>
            <w:r w:rsidRPr="00000FA3">
              <w:rPr>
                <w:b/>
                <w:bCs/>
              </w:rPr>
              <w:t>Номер строки</w:t>
            </w:r>
          </w:p>
        </w:tc>
        <w:tc>
          <w:tcPr>
            <w:tcW w:w="2295" w:type="dxa"/>
            <w:vMerge w:val="restart"/>
            <w:tcBorders>
              <w:top w:val="single" w:sz="4" w:space="0" w:color="auto"/>
              <w:left w:val="single" w:sz="4" w:space="0" w:color="auto"/>
              <w:right w:val="single" w:sz="4" w:space="0" w:color="auto"/>
            </w:tcBorders>
          </w:tcPr>
          <w:p w:rsidR="00000FA3" w:rsidRPr="00000FA3" w:rsidRDefault="00000FA3" w:rsidP="00000FA3">
            <w:pPr>
              <w:jc w:val="center"/>
              <w:rPr>
                <w:b/>
                <w:bCs/>
              </w:rPr>
            </w:pPr>
            <w:r w:rsidRPr="00000FA3">
              <w:rPr>
                <w:b/>
                <w:bCs/>
              </w:rPr>
              <w:t>Наименование вида муниципального внутреннего заимствования  Североуральского городского округа</w:t>
            </w:r>
          </w:p>
        </w:tc>
        <w:tc>
          <w:tcPr>
            <w:tcW w:w="2977" w:type="dxa"/>
            <w:gridSpan w:val="2"/>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rPr>
                <w:b/>
                <w:bCs/>
              </w:rPr>
            </w:pPr>
            <w:r w:rsidRPr="00000FA3">
              <w:rPr>
                <w:b/>
                <w:bCs/>
              </w:rPr>
              <w:t xml:space="preserve">Объем привлечения, </w:t>
            </w:r>
          </w:p>
          <w:p w:rsidR="00000FA3" w:rsidRPr="00000FA3" w:rsidRDefault="00000FA3" w:rsidP="00000FA3">
            <w:pPr>
              <w:jc w:val="center"/>
              <w:rPr>
                <w:b/>
                <w:bCs/>
              </w:rPr>
            </w:pPr>
            <w:r w:rsidRPr="00000FA3">
              <w:rPr>
                <w:b/>
                <w:bCs/>
              </w:rPr>
              <w:t>в тысячах рублей</w:t>
            </w:r>
          </w:p>
        </w:tc>
        <w:tc>
          <w:tcPr>
            <w:tcW w:w="3544" w:type="dxa"/>
            <w:gridSpan w:val="2"/>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rPr>
                <w:b/>
                <w:bCs/>
              </w:rPr>
            </w:pPr>
            <w:r w:rsidRPr="00000FA3">
              <w:rPr>
                <w:b/>
                <w:bCs/>
              </w:rPr>
              <w:t xml:space="preserve">Объем средств, направляемых на погашение основной суммы долга, </w:t>
            </w:r>
          </w:p>
          <w:p w:rsidR="00000FA3" w:rsidRPr="00000FA3" w:rsidRDefault="00000FA3" w:rsidP="00000FA3">
            <w:pPr>
              <w:jc w:val="center"/>
              <w:rPr>
                <w:b/>
                <w:bCs/>
              </w:rPr>
            </w:pPr>
            <w:r w:rsidRPr="00000FA3">
              <w:rPr>
                <w:b/>
                <w:bCs/>
              </w:rPr>
              <w:t>в тысячах рублей</w:t>
            </w:r>
          </w:p>
        </w:tc>
      </w:tr>
      <w:tr w:rsidR="00000FA3" w:rsidRPr="00000FA3" w:rsidTr="00000FA3">
        <w:tc>
          <w:tcPr>
            <w:tcW w:w="648" w:type="dxa"/>
            <w:vMerge/>
            <w:tcBorders>
              <w:left w:val="single" w:sz="4" w:space="0" w:color="auto"/>
              <w:bottom w:val="single" w:sz="4" w:space="0" w:color="auto"/>
              <w:right w:val="single" w:sz="4" w:space="0" w:color="auto"/>
            </w:tcBorders>
          </w:tcPr>
          <w:p w:rsidR="00000FA3" w:rsidRPr="00000FA3" w:rsidRDefault="00000FA3" w:rsidP="00000FA3">
            <w:pPr>
              <w:jc w:val="center"/>
              <w:rPr>
                <w:b/>
                <w:bCs/>
              </w:rPr>
            </w:pPr>
          </w:p>
        </w:tc>
        <w:tc>
          <w:tcPr>
            <w:tcW w:w="2295" w:type="dxa"/>
            <w:vMerge/>
            <w:tcBorders>
              <w:left w:val="single" w:sz="4" w:space="0" w:color="auto"/>
              <w:bottom w:val="single" w:sz="4" w:space="0" w:color="auto"/>
              <w:right w:val="single" w:sz="4" w:space="0" w:color="auto"/>
            </w:tcBorders>
          </w:tcPr>
          <w:p w:rsidR="00000FA3" w:rsidRPr="00000FA3" w:rsidRDefault="00000FA3" w:rsidP="00000FA3">
            <w:pPr>
              <w:jc w:val="center"/>
              <w:rPr>
                <w:b/>
                <w:bCs/>
              </w:rPr>
            </w:pPr>
          </w:p>
        </w:tc>
        <w:tc>
          <w:tcPr>
            <w:tcW w:w="1560"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rPr>
                <w:b/>
                <w:bCs/>
              </w:rPr>
            </w:pPr>
            <w:r w:rsidRPr="00000FA3">
              <w:rPr>
                <w:b/>
                <w:bCs/>
              </w:rPr>
              <w:t>2016 год</w:t>
            </w:r>
          </w:p>
        </w:tc>
        <w:tc>
          <w:tcPr>
            <w:tcW w:w="1417"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rPr>
                <w:b/>
                <w:bCs/>
              </w:rPr>
            </w:pPr>
            <w:r w:rsidRPr="00000FA3">
              <w:rPr>
                <w:b/>
                <w:bCs/>
              </w:rPr>
              <w:t>2017 год</w:t>
            </w:r>
          </w:p>
        </w:tc>
        <w:tc>
          <w:tcPr>
            <w:tcW w:w="1701"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rPr>
                <w:b/>
                <w:bCs/>
              </w:rPr>
            </w:pPr>
            <w:r w:rsidRPr="00000FA3">
              <w:rPr>
                <w:b/>
                <w:bCs/>
              </w:rPr>
              <w:t>2016 год</w:t>
            </w:r>
          </w:p>
        </w:tc>
        <w:tc>
          <w:tcPr>
            <w:tcW w:w="1843"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rPr>
                <w:b/>
                <w:bCs/>
              </w:rPr>
            </w:pPr>
            <w:r w:rsidRPr="00000FA3">
              <w:rPr>
                <w:b/>
                <w:bCs/>
              </w:rPr>
              <w:t>2017 год</w:t>
            </w:r>
          </w:p>
        </w:tc>
      </w:tr>
      <w:tr w:rsidR="00000FA3" w:rsidRPr="00000FA3" w:rsidTr="00000FA3">
        <w:tc>
          <w:tcPr>
            <w:tcW w:w="648"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rPr>
                <w:b/>
              </w:rPr>
            </w:pPr>
            <w:r w:rsidRPr="00000FA3">
              <w:rPr>
                <w:b/>
              </w:rPr>
              <w:t>1</w:t>
            </w:r>
          </w:p>
        </w:tc>
        <w:tc>
          <w:tcPr>
            <w:tcW w:w="2295"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rPr>
                <w:b/>
              </w:rPr>
            </w:pPr>
            <w:r w:rsidRPr="00000FA3">
              <w:rPr>
                <w:b/>
              </w:rPr>
              <w:t>2</w:t>
            </w:r>
          </w:p>
        </w:tc>
        <w:tc>
          <w:tcPr>
            <w:tcW w:w="1560"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rPr>
                <w:b/>
              </w:rPr>
            </w:pPr>
            <w:r w:rsidRPr="00000FA3">
              <w:rPr>
                <w:b/>
              </w:rPr>
              <w:t>3</w:t>
            </w:r>
          </w:p>
        </w:tc>
        <w:tc>
          <w:tcPr>
            <w:tcW w:w="1417"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rPr>
                <w:b/>
              </w:rPr>
            </w:pPr>
            <w:r w:rsidRPr="00000FA3">
              <w:rPr>
                <w:b/>
              </w:rPr>
              <w:t>4</w:t>
            </w:r>
          </w:p>
        </w:tc>
        <w:tc>
          <w:tcPr>
            <w:tcW w:w="1701"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rPr>
                <w:b/>
              </w:rPr>
            </w:pPr>
            <w:r w:rsidRPr="00000FA3">
              <w:rPr>
                <w:b/>
              </w:rPr>
              <w:t>5</w:t>
            </w:r>
          </w:p>
        </w:tc>
        <w:tc>
          <w:tcPr>
            <w:tcW w:w="1843"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rPr>
                <w:b/>
              </w:rPr>
            </w:pPr>
            <w:r w:rsidRPr="00000FA3">
              <w:rPr>
                <w:b/>
              </w:rPr>
              <w:t>6</w:t>
            </w:r>
          </w:p>
        </w:tc>
      </w:tr>
      <w:tr w:rsidR="00000FA3" w:rsidRPr="00000FA3" w:rsidTr="00000FA3">
        <w:tc>
          <w:tcPr>
            <w:tcW w:w="648"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pPr>
            <w:r w:rsidRPr="00000FA3">
              <w:t>1</w:t>
            </w:r>
          </w:p>
        </w:tc>
        <w:tc>
          <w:tcPr>
            <w:tcW w:w="2295"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pPr>
            <w:r w:rsidRPr="00000FA3">
              <w:t xml:space="preserve">Кредиты, привлекаемые от кредитных организаций </w:t>
            </w:r>
          </w:p>
        </w:tc>
        <w:tc>
          <w:tcPr>
            <w:tcW w:w="1560"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pPr>
            <w:r w:rsidRPr="00000FA3">
              <w:t>15000,0</w:t>
            </w:r>
          </w:p>
        </w:tc>
        <w:tc>
          <w:tcPr>
            <w:tcW w:w="1417"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pPr>
            <w:r w:rsidRPr="00000FA3">
              <w:t>15000,0</w:t>
            </w:r>
          </w:p>
        </w:tc>
        <w:tc>
          <w:tcPr>
            <w:tcW w:w="1701"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pPr>
            <w:r w:rsidRPr="00000FA3">
              <w:t>15000,0</w:t>
            </w:r>
          </w:p>
        </w:tc>
        <w:tc>
          <w:tcPr>
            <w:tcW w:w="1843"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pPr>
            <w:r w:rsidRPr="00000FA3">
              <w:t>15000,0</w:t>
            </w:r>
          </w:p>
        </w:tc>
      </w:tr>
      <w:tr w:rsidR="00000FA3" w:rsidRPr="00000FA3" w:rsidTr="00000FA3">
        <w:tc>
          <w:tcPr>
            <w:tcW w:w="648"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pPr>
            <w:r w:rsidRPr="00000FA3">
              <w:t>2</w:t>
            </w:r>
          </w:p>
        </w:tc>
        <w:tc>
          <w:tcPr>
            <w:tcW w:w="2295"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pPr>
            <w:r w:rsidRPr="00000FA3">
              <w:t>Кредиты, привлекаемые от других бюджетов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pPr>
            <w:r w:rsidRPr="00000FA3">
              <w:t>0,0</w:t>
            </w:r>
          </w:p>
        </w:tc>
        <w:tc>
          <w:tcPr>
            <w:tcW w:w="1417"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pPr>
            <w:r w:rsidRPr="00000FA3">
              <w:t>0,0</w:t>
            </w:r>
          </w:p>
        </w:tc>
        <w:tc>
          <w:tcPr>
            <w:tcW w:w="1701"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pPr>
            <w:r w:rsidRPr="00000FA3">
              <w:t>1375,6</w:t>
            </w:r>
          </w:p>
        </w:tc>
        <w:tc>
          <w:tcPr>
            <w:tcW w:w="1843"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pPr>
            <w:r w:rsidRPr="00000FA3">
              <w:t>1375,6</w:t>
            </w:r>
          </w:p>
        </w:tc>
      </w:tr>
      <w:tr w:rsidR="00000FA3" w:rsidRPr="00000FA3" w:rsidTr="00000FA3">
        <w:tc>
          <w:tcPr>
            <w:tcW w:w="648"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rPr>
                <w:b/>
              </w:rPr>
            </w:pPr>
            <w:r w:rsidRPr="00000FA3">
              <w:rPr>
                <w:b/>
              </w:rPr>
              <w:t>3</w:t>
            </w:r>
          </w:p>
        </w:tc>
        <w:tc>
          <w:tcPr>
            <w:tcW w:w="2295"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rPr>
                <w:b/>
              </w:rPr>
            </w:pPr>
            <w:r w:rsidRPr="00000FA3">
              <w:rPr>
                <w:b/>
              </w:rPr>
              <w:t>Всего</w:t>
            </w:r>
          </w:p>
        </w:tc>
        <w:tc>
          <w:tcPr>
            <w:tcW w:w="1560"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rPr>
                <w:b/>
              </w:rPr>
            </w:pPr>
            <w:r w:rsidRPr="00000FA3">
              <w:rPr>
                <w:b/>
              </w:rPr>
              <w:t>15000,0</w:t>
            </w:r>
          </w:p>
        </w:tc>
        <w:tc>
          <w:tcPr>
            <w:tcW w:w="1417"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rPr>
                <w:b/>
              </w:rPr>
            </w:pPr>
            <w:r w:rsidRPr="00000FA3">
              <w:rPr>
                <w:b/>
              </w:rPr>
              <w:t>15000,0</w:t>
            </w:r>
          </w:p>
        </w:tc>
        <w:tc>
          <w:tcPr>
            <w:tcW w:w="1701"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rPr>
                <w:b/>
              </w:rPr>
            </w:pPr>
            <w:r w:rsidRPr="00000FA3">
              <w:rPr>
                <w:b/>
              </w:rPr>
              <w:t>16375,6</w:t>
            </w:r>
          </w:p>
        </w:tc>
        <w:tc>
          <w:tcPr>
            <w:tcW w:w="1843" w:type="dxa"/>
            <w:tcBorders>
              <w:top w:val="single" w:sz="4" w:space="0" w:color="auto"/>
              <w:left w:val="single" w:sz="4" w:space="0" w:color="auto"/>
              <w:bottom w:val="single" w:sz="4" w:space="0" w:color="auto"/>
              <w:right w:val="single" w:sz="4" w:space="0" w:color="auto"/>
            </w:tcBorders>
          </w:tcPr>
          <w:p w:rsidR="00000FA3" w:rsidRPr="00000FA3" w:rsidRDefault="00000FA3" w:rsidP="00000FA3">
            <w:pPr>
              <w:jc w:val="center"/>
              <w:rPr>
                <w:b/>
              </w:rPr>
            </w:pPr>
            <w:r w:rsidRPr="00000FA3">
              <w:rPr>
                <w:b/>
              </w:rPr>
              <w:t>16375,6</w:t>
            </w:r>
          </w:p>
        </w:tc>
      </w:tr>
    </w:tbl>
    <w:p w:rsidR="00000FA3" w:rsidRPr="00000FA3" w:rsidRDefault="00000FA3" w:rsidP="00000FA3">
      <w:pPr>
        <w:rPr>
          <w:sz w:val="28"/>
          <w:szCs w:val="20"/>
        </w:rPr>
      </w:pPr>
    </w:p>
    <w:p w:rsidR="00000FA3" w:rsidRPr="00232AF4" w:rsidRDefault="00000FA3" w:rsidP="00000FA3">
      <w:pPr>
        <w:jc w:val="right"/>
        <w:rPr>
          <w:sz w:val="22"/>
          <w:szCs w:val="22"/>
        </w:rPr>
      </w:pPr>
      <w:r w:rsidRPr="00232AF4">
        <w:rPr>
          <w:sz w:val="22"/>
          <w:szCs w:val="22"/>
        </w:rPr>
        <w:t>Приложение</w:t>
      </w:r>
      <w:r>
        <w:rPr>
          <w:sz w:val="22"/>
          <w:szCs w:val="22"/>
        </w:rPr>
        <w:t xml:space="preserve"> № 13</w:t>
      </w:r>
    </w:p>
    <w:p w:rsidR="00000FA3" w:rsidRPr="00225BA0" w:rsidRDefault="00000FA3" w:rsidP="00000FA3">
      <w:pPr>
        <w:jc w:val="right"/>
        <w:rPr>
          <w:sz w:val="20"/>
          <w:szCs w:val="20"/>
        </w:rPr>
      </w:pPr>
      <w:r w:rsidRPr="00225BA0">
        <w:rPr>
          <w:sz w:val="20"/>
          <w:szCs w:val="20"/>
        </w:rPr>
        <w:t>к Решению Думы Североуральского городского округа</w:t>
      </w:r>
    </w:p>
    <w:p w:rsidR="00000FA3" w:rsidRPr="00225BA0" w:rsidRDefault="00000FA3" w:rsidP="00000FA3">
      <w:pPr>
        <w:jc w:val="right"/>
        <w:rPr>
          <w:sz w:val="20"/>
          <w:szCs w:val="20"/>
        </w:rPr>
      </w:pPr>
      <w:r w:rsidRPr="00225BA0">
        <w:rPr>
          <w:sz w:val="20"/>
          <w:szCs w:val="20"/>
        </w:rPr>
        <w:t xml:space="preserve">от 24  декабря 2014 года № </w:t>
      </w:r>
    </w:p>
    <w:p w:rsidR="00000FA3" w:rsidRPr="00225BA0" w:rsidRDefault="00000FA3" w:rsidP="00000FA3">
      <w:pPr>
        <w:jc w:val="right"/>
        <w:rPr>
          <w:sz w:val="20"/>
          <w:szCs w:val="20"/>
        </w:rPr>
      </w:pPr>
      <w:r w:rsidRPr="00225BA0">
        <w:rPr>
          <w:sz w:val="20"/>
          <w:szCs w:val="20"/>
        </w:rPr>
        <w:t>"О бюджете Североуральского городского округа на 2015 год и</w:t>
      </w:r>
    </w:p>
    <w:p w:rsidR="00000FA3" w:rsidRPr="00225BA0" w:rsidRDefault="00000FA3" w:rsidP="00000FA3">
      <w:pPr>
        <w:jc w:val="right"/>
        <w:rPr>
          <w:sz w:val="20"/>
          <w:szCs w:val="20"/>
        </w:rPr>
      </w:pPr>
      <w:r w:rsidRPr="00225BA0">
        <w:rPr>
          <w:sz w:val="20"/>
          <w:szCs w:val="20"/>
        </w:rPr>
        <w:t>плановый период 2016 и 2017 годов"</w:t>
      </w:r>
    </w:p>
    <w:p w:rsidR="00000FA3" w:rsidRDefault="00000FA3" w:rsidP="00000FA3">
      <w:pPr>
        <w:jc w:val="center"/>
        <w:rPr>
          <w:b/>
        </w:rPr>
      </w:pPr>
    </w:p>
    <w:p w:rsidR="00000FA3" w:rsidRPr="00000FA3" w:rsidRDefault="00000FA3" w:rsidP="00000FA3">
      <w:pPr>
        <w:jc w:val="center"/>
        <w:rPr>
          <w:b/>
        </w:rPr>
      </w:pPr>
      <w:r w:rsidRPr="00000FA3">
        <w:rPr>
          <w:b/>
        </w:rPr>
        <w:t xml:space="preserve">ПРОГРАММА </w:t>
      </w:r>
    </w:p>
    <w:p w:rsidR="00000FA3" w:rsidRPr="00000FA3" w:rsidRDefault="00000FA3" w:rsidP="00000FA3">
      <w:pPr>
        <w:jc w:val="center"/>
        <w:rPr>
          <w:b/>
        </w:rPr>
      </w:pPr>
      <w:r w:rsidRPr="00000FA3">
        <w:rPr>
          <w:b/>
        </w:rPr>
        <w:t>МУНИЦИПАЛЬНЫХ ГАРАНТИЙ СЕВЕРОУРАЛЬСКОГО ГОРОДСКОГО ОКРУГА на 2015 год</w:t>
      </w:r>
    </w:p>
    <w:p w:rsidR="00000FA3" w:rsidRPr="00000FA3" w:rsidRDefault="00000FA3" w:rsidP="00000FA3">
      <w:pPr>
        <w:jc w:val="center"/>
        <w:rPr>
          <w:b/>
        </w:rPr>
      </w:pPr>
    </w:p>
    <w:p w:rsidR="00000FA3" w:rsidRPr="00000FA3" w:rsidRDefault="00000FA3" w:rsidP="00000FA3">
      <w:pPr>
        <w:jc w:val="center"/>
        <w:rPr>
          <w:b/>
        </w:rPr>
      </w:pPr>
      <w:r w:rsidRPr="00000FA3">
        <w:rPr>
          <w:b/>
        </w:rPr>
        <w:t xml:space="preserve">Раздел 1. Перечень подлежащих предоставлению муниципальных гарантий </w:t>
      </w:r>
    </w:p>
    <w:p w:rsidR="00000FA3" w:rsidRPr="00000FA3" w:rsidRDefault="00000FA3" w:rsidP="00000FA3">
      <w:pPr>
        <w:jc w:val="center"/>
        <w:rPr>
          <w:b/>
        </w:rPr>
      </w:pPr>
      <w:r w:rsidRPr="00000FA3">
        <w:rPr>
          <w:b/>
        </w:rPr>
        <w:t>Североуральского городского округа в 2015 году</w:t>
      </w:r>
    </w:p>
    <w:p w:rsidR="00000FA3" w:rsidRPr="00000FA3" w:rsidRDefault="00000FA3" w:rsidP="00000FA3">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01"/>
        <w:gridCol w:w="1701"/>
        <w:gridCol w:w="1275"/>
        <w:gridCol w:w="1134"/>
        <w:gridCol w:w="993"/>
        <w:gridCol w:w="2126"/>
      </w:tblGrid>
      <w:tr w:rsidR="00000FA3" w:rsidRPr="00000FA3" w:rsidTr="00000FA3">
        <w:tc>
          <w:tcPr>
            <w:tcW w:w="534" w:type="dxa"/>
          </w:tcPr>
          <w:p w:rsidR="00000FA3" w:rsidRPr="00000FA3" w:rsidRDefault="00000FA3" w:rsidP="00000FA3">
            <w:pPr>
              <w:jc w:val="center"/>
            </w:pPr>
            <w:r w:rsidRPr="00000FA3">
              <w:t>№ строки</w:t>
            </w:r>
          </w:p>
        </w:tc>
        <w:tc>
          <w:tcPr>
            <w:tcW w:w="1701" w:type="dxa"/>
          </w:tcPr>
          <w:p w:rsidR="00000FA3" w:rsidRPr="00000FA3" w:rsidRDefault="00000FA3" w:rsidP="00000FA3">
            <w:pPr>
              <w:jc w:val="center"/>
            </w:pPr>
            <w:r w:rsidRPr="00000FA3">
              <w:t>Цель гарантирования</w:t>
            </w:r>
          </w:p>
        </w:tc>
        <w:tc>
          <w:tcPr>
            <w:tcW w:w="1701" w:type="dxa"/>
          </w:tcPr>
          <w:p w:rsidR="00000FA3" w:rsidRPr="00000FA3" w:rsidRDefault="00000FA3" w:rsidP="00000FA3">
            <w:pPr>
              <w:jc w:val="center"/>
            </w:pPr>
            <w:r w:rsidRPr="00000FA3">
              <w:t>Наименование категории принципала</w:t>
            </w:r>
          </w:p>
        </w:tc>
        <w:tc>
          <w:tcPr>
            <w:tcW w:w="1275" w:type="dxa"/>
          </w:tcPr>
          <w:p w:rsidR="00000FA3" w:rsidRPr="00000FA3" w:rsidRDefault="00000FA3" w:rsidP="00000FA3">
            <w:pPr>
              <w:jc w:val="center"/>
            </w:pPr>
            <w:r w:rsidRPr="00000FA3">
              <w:t>Объем гарантирования в тысячах рублей</w:t>
            </w:r>
          </w:p>
        </w:tc>
        <w:tc>
          <w:tcPr>
            <w:tcW w:w="1134" w:type="dxa"/>
          </w:tcPr>
          <w:p w:rsidR="00000FA3" w:rsidRPr="00000FA3" w:rsidRDefault="00000FA3" w:rsidP="00000FA3">
            <w:pPr>
              <w:jc w:val="center"/>
            </w:pPr>
            <w:r w:rsidRPr="00000FA3">
              <w:t>Наличие права регрессного требования</w:t>
            </w:r>
          </w:p>
        </w:tc>
        <w:tc>
          <w:tcPr>
            <w:tcW w:w="993" w:type="dxa"/>
          </w:tcPr>
          <w:p w:rsidR="00000FA3" w:rsidRPr="00000FA3" w:rsidRDefault="00000FA3" w:rsidP="00000FA3">
            <w:pPr>
              <w:jc w:val="center"/>
            </w:pPr>
            <w:r w:rsidRPr="00000FA3">
              <w:t>Анализ финансового состояния принципала</w:t>
            </w:r>
          </w:p>
        </w:tc>
        <w:tc>
          <w:tcPr>
            <w:tcW w:w="2126" w:type="dxa"/>
          </w:tcPr>
          <w:p w:rsidR="00000FA3" w:rsidRPr="00000FA3" w:rsidRDefault="00000FA3" w:rsidP="00000FA3">
            <w:pPr>
              <w:jc w:val="center"/>
            </w:pPr>
            <w:r w:rsidRPr="00000FA3">
              <w:t>Иные условия предоставления муниципальных гарантий</w:t>
            </w:r>
          </w:p>
        </w:tc>
      </w:tr>
      <w:tr w:rsidR="00000FA3" w:rsidRPr="00000FA3" w:rsidTr="00000FA3">
        <w:tc>
          <w:tcPr>
            <w:tcW w:w="534" w:type="dxa"/>
          </w:tcPr>
          <w:p w:rsidR="00000FA3" w:rsidRPr="00000FA3" w:rsidRDefault="00000FA3" w:rsidP="00000FA3">
            <w:pPr>
              <w:jc w:val="center"/>
            </w:pPr>
            <w:r w:rsidRPr="00000FA3">
              <w:t>1</w:t>
            </w:r>
          </w:p>
        </w:tc>
        <w:tc>
          <w:tcPr>
            <w:tcW w:w="1701" w:type="dxa"/>
          </w:tcPr>
          <w:p w:rsidR="00000FA3" w:rsidRPr="00000FA3" w:rsidRDefault="00000FA3" w:rsidP="00000FA3">
            <w:pPr>
              <w:jc w:val="center"/>
            </w:pPr>
            <w:r w:rsidRPr="00000FA3">
              <w:t>2</w:t>
            </w:r>
          </w:p>
        </w:tc>
        <w:tc>
          <w:tcPr>
            <w:tcW w:w="1701" w:type="dxa"/>
          </w:tcPr>
          <w:p w:rsidR="00000FA3" w:rsidRPr="00000FA3" w:rsidRDefault="00000FA3" w:rsidP="00000FA3">
            <w:pPr>
              <w:jc w:val="center"/>
            </w:pPr>
            <w:r w:rsidRPr="00000FA3">
              <w:t>3</w:t>
            </w:r>
          </w:p>
        </w:tc>
        <w:tc>
          <w:tcPr>
            <w:tcW w:w="1275" w:type="dxa"/>
          </w:tcPr>
          <w:p w:rsidR="00000FA3" w:rsidRPr="00000FA3" w:rsidRDefault="00000FA3" w:rsidP="00000FA3">
            <w:pPr>
              <w:jc w:val="center"/>
            </w:pPr>
            <w:r w:rsidRPr="00000FA3">
              <w:t>4</w:t>
            </w:r>
          </w:p>
        </w:tc>
        <w:tc>
          <w:tcPr>
            <w:tcW w:w="1134" w:type="dxa"/>
          </w:tcPr>
          <w:p w:rsidR="00000FA3" w:rsidRPr="00000FA3" w:rsidRDefault="00000FA3" w:rsidP="00000FA3">
            <w:pPr>
              <w:jc w:val="center"/>
            </w:pPr>
            <w:r w:rsidRPr="00000FA3">
              <w:t>5</w:t>
            </w:r>
          </w:p>
        </w:tc>
        <w:tc>
          <w:tcPr>
            <w:tcW w:w="993" w:type="dxa"/>
          </w:tcPr>
          <w:p w:rsidR="00000FA3" w:rsidRPr="00000FA3" w:rsidRDefault="00000FA3" w:rsidP="00000FA3">
            <w:pPr>
              <w:jc w:val="center"/>
            </w:pPr>
            <w:r w:rsidRPr="00000FA3">
              <w:t>6</w:t>
            </w:r>
          </w:p>
        </w:tc>
        <w:tc>
          <w:tcPr>
            <w:tcW w:w="2126" w:type="dxa"/>
          </w:tcPr>
          <w:p w:rsidR="00000FA3" w:rsidRPr="00000FA3" w:rsidRDefault="00000FA3" w:rsidP="00000FA3">
            <w:pPr>
              <w:jc w:val="center"/>
            </w:pPr>
            <w:r w:rsidRPr="00000FA3">
              <w:t>7</w:t>
            </w:r>
          </w:p>
        </w:tc>
      </w:tr>
      <w:tr w:rsidR="00000FA3" w:rsidRPr="00000FA3" w:rsidTr="00000FA3">
        <w:trPr>
          <w:trHeight w:val="2825"/>
        </w:trPr>
        <w:tc>
          <w:tcPr>
            <w:tcW w:w="534" w:type="dxa"/>
          </w:tcPr>
          <w:p w:rsidR="00000FA3" w:rsidRPr="00000FA3" w:rsidRDefault="00000FA3" w:rsidP="00000FA3">
            <w:pPr>
              <w:jc w:val="center"/>
            </w:pPr>
            <w:r w:rsidRPr="00000FA3">
              <w:lastRenderedPageBreak/>
              <w:t>1</w:t>
            </w:r>
          </w:p>
        </w:tc>
        <w:tc>
          <w:tcPr>
            <w:tcW w:w="1701" w:type="dxa"/>
          </w:tcPr>
          <w:p w:rsidR="00000FA3" w:rsidRPr="00000FA3" w:rsidRDefault="00000FA3" w:rsidP="00000FA3">
            <w:pPr>
              <w:jc w:val="center"/>
            </w:pPr>
            <w:r w:rsidRPr="00000FA3">
              <w:t xml:space="preserve">Обеспечение исполнения  обязательств по банковским кредитам муниципальным унитарным предприятиям Североуральского городского округа </w:t>
            </w:r>
          </w:p>
        </w:tc>
        <w:tc>
          <w:tcPr>
            <w:tcW w:w="1701" w:type="dxa"/>
          </w:tcPr>
          <w:p w:rsidR="00000FA3" w:rsidRPr="00000FA3" w:rsidRDefault="00000FA3" w:rsidP="00000FA3">
            <w:pPr>
              <w:ind w:left="-108" w:right="-108"/>
              <w:jc w:val="center"/>
            </w:pPr>
            <w:r w:rsidRPr="00000FA3">
              <w:t>Муниципальные унитарные предприятия Североуральского городского округа</w:t>
            </w:r>
          </w:p>
        </w:tc>
        <w:tc>
          <w:tcPr>
            <w:tcW w:w="1275" w:type="dxa"/>
          </w:tcPr>
          <w:p w:rsidR="00000FA3" w:rsidRPr="00000FA3" w:rsidRDefault="00000FA3" w:rsidP="00000FA3">
            <w:pPr>
              <w:jc w:val="center"/>
            </w:pPr>
            <w:r w:rsidRPr="00000FA3">
              <w:t>10000,00</w:t>
            </w:r>
          </w:p>
        </w:tc>
        <w:tc>
          <w:tcPr>
            <w:tcW w:w="1134" w:type="dxa"/>
          </w:tcPr>
          <w:p w:rsidR="00000FA3" w:rsidRPr="00000FA3" w:rsidRDefault="00000FA3" w:rsidP="00000FA3">
            <w:pPr>
              <w:jc w:val="center"/>
            </w:pPr>
            <w:r w:rsidRPr="00000FA3">
              <w:t>имеется</w:t>
            </w:r>
          </w:p>
        </w:tc>
        <w:tc>
          <w:tcPr>
            <w:tcW w:w="993" w:type="dxa"/>
          </w:tcPr>
          <w:p w:rsidR="00000FA3" w:rsidRPr="00000FA3" w:rsidRDefault="00000FA3" w:rsidP="00000FA3">
            <w:pPr>
              <w:jc w:val="center"/>
            </w:pPr>
            <w:r w:rsidRPr="00000FA3">
              <w:t>требуется</w:t>
            </w:r>
          </w:p>
        </w:tc>
        <w:tc>
          <w:tcPr>
            <w:tcW w:w="2126" w:type="dxa"/>
            <w:vMerge w:val="restart"/>
          </w:tcPr>
          <w:p w:rsidR="00000FA3" w:rsidRPr="00000FA3" w:rsidRDefault="00000FA3" w:rsidP="00000FA3">
            <w:pPr>
              <w:numPr>
                <w:ilvl w:val="0"/>
                <w:numId w:val="17"/>
              </w:numPr>
              <w:ind w:left="33" w:hanging="10"/>
            </w:pPr>
            <w:r w:rsidRPr="00000FA3">
              <w:t>Муниципальная гарантия Североуральского городского округа вступает в силу со дня заключения договора о предоставлении муниципальной гарантии Североуральского городского округа.</w:t>
            </w:r>
          </w:p>
          <w:p w:rsidR="00000FA3" w:rsidRPr="00000FA3" w:rsidRDefault="00000FA3" w:rsidP="00000FA3">
            <w:pPr>
              <w:numPr>
                <w:ilvl w:val="0"/>
                <w:numId w:val="17"/>
              </w:numPr>
              <w:ind w:left="33" w:hanging="10"/>
            </w:pPr>
            <w:r w:rsidRPr="00000FA3">
              <w:t xml:space="preserve"> Североуральский  городской округ по муниципальной гарантии Североуральского городского округа несет субсидиарную ответственность.</w:t>
            </w:r>
          </w:p>
          <w:p w:rsidR="00000FA3" w:rsidRPr="00000FA3" w:rsidRDefault="00000FA3" w:rsidP="00000FA3">
            <w:pPr>
              <w:numPr>
                <w:ilvl w:val="0"/>
                <w:numId w:val="17"/>
              </w:numPr>
              <w:ind w:left="33" w:hanging="10"/>
            </w:pPr>
            <w:r w:rsidRPr="00000FA3">
              <w:t xml:space="preserve">Муниципальная гарантия Североуральского городского округа может быть отозвана в случае внесения в кредитный договор не согласованных с гарантом условий, влекущих увеличение ответственности гаранта, уступки прав требования либо перевода долга по кредитному договору, а также в случае непредставления принципалом в течение  10 дней со дня заключения </w:t>
            </w:r>
            <w:r w:rsidRPr="00000FA3">
              <w:lastRenderedPageBreak/>
              <w:t xml:space="preserve">договора дополнительного соглашения к договору банковского счета (при наличии нескольких счетов ко всем договорам) предусматривающего право на </w:t>
            </w:r>
            <w:proofErr w:type="spellStart"/>
            <w:r w:rsidRPr="00000FA3">
              <w:t>безакцептное</w:t>
            </w:r>
            <w:proofErr w:type="spellEnd"/>
            <w:r w:rsidRPr="00000FA3">
              <w:t xml:space="preserve"> списание средств со счета получателя гарантии (принципала)</w:t>
            </w:r>
          </w:p>
          <w:p w:rsidR="00000FA3" w:rsidRPr="00000FA3" w:rsidRDefault="00000FA3" w:rsidP="00000FA3">
            <w:pPr>
              <w:ind w:left="720"/>
            </w:pPr>
          </w:p>
        </w:tc>
      </w:tr>
      <w:tr w:rsidR="00000FA3" w:rsidRPr="00000FA3" w:rsidTr="00000FA3">
        <w:tc>
          <w:tcPr>
            <w:tcW w:w="534" w:type="dxa"/>
          </w:tcPr>
          <w:p w:rsidR="00000FA3" w:rsidRPr="00000FA3" w:rsidRDefault="00000FA3" w:rsidP="00000FA3">
            <w:pPr>
              <w:jc w:val="center"/>
            </w:pPr>
            <w:r w:rsidRPr="00000FA3">
              <w:t>2</w:t>
            </w:r>
          </w:p>
        </w:tc>
        <w:tc>
          <w:tcPr>
            <w:tcW w:w="1701" w:type="dxa"/>
          </w:tcPr>
          <w:p w:rsidR="00000FA3" w:rsidRPr="00000FA3" w:rsidRDefault="00000FA3" w:rsidP="00000FA3">
            <w:pPr>
              <w:jc w:val="center"/>
            </w:pPr>
            <w:r w:rsidRPr="00000FA3">
              <w:t>Обязательства погашения кредиторской задолженности за топливно-энергетические ресурсы</w:t>
            </w:r>
          </w:p>
        </w:tc>
        <w:tc>
          <w:tcPr>
            <w:tcW w:w="1701" w:type="dxa"/>
          </w:tcPr>
          <w:p w:rsidR="00000FA3" w:rsidRPr="00000FA3" w:rsidRDefault="00000FA3" w:rsidP="00000FA3">
            <w:pPr>
              <w:jc w:val="center"/>
            </w:pPr>
            <w:r w:rsidRPr="00000FA3">
              <w:t>Муниципальные унитарные предприятия Североуральского городского округа, имеющие кредиторскую задолженность за топливно-энергетические ресурсы</w:t>
            </w:r>
          </w:p>
        </w:tc>
        <w:tc>
          <w:tcPr>
            <w:tcW w:w="1275" w:type="dxa"/>
          </w:tcPr>
          <w:p w:rsidR="00000FA3" w:rsidRPr="00000FA3" w:rsidRDefault="00000FA3" w:rsidP="00000FA3">
            <w:pPr>
              <w:jc w:val="center"/>
            </w:pPr>
            <w:r w:rsidRPr="00000FA3">
              <w:t>10000,0</w:t>
            </w:r>
          </w:p>
        </w:tc>
        <w:tc>
          <w:tcPr>
            <w:tcW w:w="1134" w:type="dxa"/>
          </w:tcPr>
          <w:p w:rsidR="00000FA3" w:rsidRPr="00000FA3" w:rsidRDefault="00000FA3" w:rsidP="00000FA3">
            <w:pPr>
              <w:jc w:val="center"/>
            </w:pPr>
            <w:r w:rsidRPr="00000FA3">
              <w:t>имеется</w:t>
            </w:r>
          </w:p>
        </w:tc>
        <w:tc>
          <w:tcPr>
            <w:tcW w:w="993" w:type="dxa"/>
          </w:tcPr>
          <w:p w:rsidR="00000FA3" w:rsidRPr="00000FA3" w:rsidRDefault="00000FA3" w:rsidP="00000FA3">
            <w:pPr>
              <w:jc w:val="center"/>
            </w:pPr>
            <w:r w:rsidRPr="00000FA3">
              <w:t>требуется</w:t>
            </w:r>
          </w:p>
        </w:tc>
        <w:tc>
          <w:tcPr>
            <w:tcW w:w="2126" w:type="dxa"/>
            <w:vMerge/>
          </w:tcPr>
          <w:p w:rsidR="00000FA3" w:rsidRPr="00000FA3" w:rsidRDefault="00000FA3" w:rsidP="00000FA3">
            <w:pPr>
              <w:jc w:val="center"/>
            </w:pPr>
          </w:p>
        </w:tc>
      </w:tr>
      <w:tr w:rsidR="00000FA3" w:rsidRPr="00000FA3" w:rsidTr="00000FA3">
        <w:tc>
          <w:tcPr>
            <w:tcW w:w="534" w:type="dxa"/>
          </w:tcPr>
          <w:p w:rsidR="00000FA3" w:rsidRPr="00000FA3" w:rsidRDefault="00000FA3" w:rsidP="00000FA3">
            <w:pPr>
              <w:jc w:val="center"/>
            </w:pPr>
            <w:r w:rsidRPr="00000FA3">
              <w:lastRenderedPageBreak/>
              <w:t>3</w:t>
            </w:r>
          </w:p>
        </w:tc>
        <w:tc>
          <w:tcPr>
            <w:tcW w:w="1701" w:type="dxa"/>
          </w:tcPr>
          <w:p w:rsidR="00000FA3" w:rsidRPr="00000FA3" w:rsidRDefault="00000FA3" w:rsidP="00000FA3">
            <w:r w:rsidRPr="00000FA3">
              <w:t>Итого</w:t>
            </w:r>
          </w:p>
        </w:tc>
        <w:tc>
          <w:tcPr>
            <w:tcW w:w="1701" w:type="dxa"/>
          </w:tcPr>
          <w:p w:rsidR="00000FA3" w:rsidRPr="00000FA3" w:rsidRDefault="00000FA3" w:rsidP="00000FA3">
            <w:pPr>
              <w:jc w:val="center"/>
            </w:pPr>
          </w:p>
        </w:tc>
        <w:tc>
          <w:tcPr>
            <w:tcW w:w="1275" w:type="dxa"/>
          </w:tcPr>
          <w:p w:rsidR="00000FA3" w:rsidRPr="00000FA3" w:rsidRDefault="00000FA3" w:rsidP="00000FA3">
            <w:pPr>
              <w:jc w:val="center"/>
            </w:pPr>
            <w:r w:rsidRPr="00000FA3">
              <w:t>20000,00</w:t>
            </w:r>
          </w:p>
        </w:tc>
        <w:tc>
          <w:tcPr>
            <w:tcW w:w="1134" w:type="dxa"/>
          </w:tcPr>
          <w:p w:rsidR="00000FA3" w:rsidRPr="00000FA3" w:rsidRDefault="00000FA3" w:rsidP="00000FA3">
            <w:pPr>
              <w:jc w:val="center"/>
            </w:pPr>
          </w:p>
        </w:tc>
        <w:tc>
          <w:tcPr>
            <w:tcW w:w="993" w:type="dxa"/>
          </w:tcPr>
          <w:p w:rsidR="00000FA3" w:rsidRPr="00000FA3" w:rsidRDefault="00000FA3" w:rsidP="00000FA3">
            <w:pPr>
              <w:jc w:val="center"/>
            </w:pPr>
          </w:p>
        </w:tc>
        <w:tc>
          <w:tcPr>
            <w:tcW w:w="2126" w:type="dxa"/>
          </w:tcPr>
          <w:p w:rsidR="00000FA3" w:rsidRPr="00000FA3" w:rsidRDefault="00000FA3" w:rsidP="00000FA3">
            <w:pPr>
              <w:jc w:val="center"/>
            </w:pPr>
          </w:p>
        </w:tc>
      </w:tr>
    </w:tbl>
    <w:p w:rsidR="00000FA3" w:rsidRPr="00000FA3" w:rsidRDefault="00000FA3" w:rsidP="00000FA3">
      <w:pPr>
        <w:rPr>
          <w:sz w:val="28"/>
          <w:szCs w:val="28"/>
        </w:rPr>
      </w:pPr>
    </w:p>
    <w:p w:rsidR="00000FA3" w:rsidRPr="00000FA3" w:rsidRDefault="00000FA3" w:rsidP="00000FA3">
      <w:pPr>
        <w:jc w:val="center"/>
        <w:rPr>
          <w:b/>
        </w:rPr>
      </w:pPr>
      <w:r w:rsidRPr="00000FA3">
        <w:rPr>
          <w:b/>
        </w:rPr>
        <w:t>Раздел 2. Общий объем бюджетных ассигнований, предусмотренных на исполнение муниципальных гарантий</w:t>
      </w:r>
    </w:p>
    <w:p w:rsidR="00000FA3" w:rsidRPr="00000FA3" w:rsidRDefault="00000FA3" w:rsidP="00000FA3">
      <w:pPr>
        <w:jc w:val="center"/>
        <w:rPr>
          <w:b/>
        </w:rPr>
      </w:pPr>
      <w:r w:rsidRPr="00000FA3">
        <w:rPr>
          <w:b/>
        </w:rPr>
        <w:t xml:space="preserve">Североуральского городского округа по возможным гарантийным случаям, в 2015 году </w:t>
      </w:r>
    </w:p>
    <w:p w:rsidR="00000FA3" w:rsidRPr="00000FA3" w:rsidRDefault="00000FA3" w:rsidP="00000FA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4"/>
        <w:gridCol w:w="4677"/>
      </w:tblGrid>
      <w:tr w:rsidR="00000FA3" w:rsidRPr="00000FA3" w:rsidTr="000D50E1">
        <w:tc>
          <w:tcPr>
            <w:tcW w:w="7393" w:type="dxa"/>
          </w:tcPr>
          <w:p w:rsidR="00000FA3" w:rsidRPr="00000FA3" w:rsidRDefault="00000FA3" w:rsidP="00000FA3">
            <w:pPr>
              <w:jc w:val="center"/>
            </w:pPr>
            <w:r w:rsidRPr="00000FA3">
              <w:t xml:space="preserve">Источники исполнения муниципальных гарантий Североуральского городского округа </w:t>
            </w:r>
          </w:p>
        </w:tc>
        <w:tc>
          <w:tcPr>
            <w:tcW w:w="7393" w:type="dxa"/>
          </w:tcPr>
          <w:p w:rsidR="00000FA3" w:rsidRPr="00000FA3" w:rsidRDefault="00000FA3" w:rsidP="00000FA3">
            <w:pPr>
              <w:jc w:val="center"/>
            </w:pPr>
            <w:r w:rsidRPr="00000FA3">
              <w:t>Объем бюджетных ассигнований на исполнение гарантий по возможным гарантийным случаям, в тысячах рублей</w:t>
            </w:r>
          </w:p>
        </w:tc>
      </w:tr>
      <w:tr w:rsidR="00000FA3" w:rsidRPr="00000FA3" w:rsidTr="000D50E1">
        <w:tc>
          <w:tcPr>
            <w:tcW w:w="7393" w:type="dxa"/>
          </w:tcPr>
          <w:p w:rsidR="00000FA3" w:rsidRPr="00000FA3" w:rsidRDefault="00000FA3" w:rsidP="00000FA3">
            <w:pPr>
              <w:jc w:val="center"/>
            </w:pPr>
            <w:r w:rsidRPr="00000FA3">
              <w:t>1</w:t>
            </w:r>
          </w:p>
        </w:tc>
        <w:tc>
          <w:tcPr>
            <w:tcW w:w="7393" w:type="dxa"/>
          </w:tcPr>
          <w:p w:rsidR="00000FA3" w:rsidRPr="00000FA3" w:rsidRDefault="00000FA3" w:rsidP="00000FA3">
            <w:pPr>
              <w:jc w:val="center"/>
            </w:pPr>
            <w:r w:rsidRPr="00000FA3">
              <w:t>2</w:t>
            </w:r>
          </w:p>
        </w:tc>
      </w:tr>
      <w:tr w:rsidR="00000FA3" w:rsidRPr="00000FA3" w:rsidTr="000D50E1">
        <w:tc>
          <w:tcPr>
            <w:tcW w:w="7393" w:type="dxa"/>
          </w:tcPr>
          <w:p w:rsidR="00000FA3" w:rsidRPr="00000FA3" w:rsidRDefault="00000FA3" w:rsidP="00000FA3">
            <w:pPr>
              <w:jc w:val="center"/>
            </w:pPr>
            <w:r w:rsidRPr="00000FA3">
              <w:t>Источники финансирования дефицита бюджета Североуральского городского округа</w:t>
            </w:r>
          </w:p>
        </w:tc>
        <w:tc>
          <w:tcPr>
            <w:tcW w:w="7393" w:type="dxa"/>
          </w:tcPr>
          <w:p w:rsidR="00000FA3" w:rsidRPr="00000FA3" w:rsidRDefault="00000FA3" w:rsidP="00000FA3">
            <w:pPr>
              <w:jc w:val="center"/>
            </w:pPr>
            <w:r w:rsidRPr="00000FA3">
              <w:t>20000,00</w:t>
            </w:r>
          </w:p>
        </w:tc>
      </w:tr>
      <w:tr w:rsidR="00000FA3" w:rsidRPr="00000FA3" w:rsidTr="000D50E1">
        <w:tc>
          <w:tcPr>
            <w:tcW w:w="7393" w:type="dxa"/>
          </w:tcPr>
          <w:p w:rsidR="00000FA3" w:rsidRPr="00000FA3" w:rsidRDefault="00000FA3" w:rsidP="00000FA3">
            <w:pPr>
              <w:jc w:val="center"/>
            </w:pPr>
            <w:r w:rsidRPr="00000FA3">
              <w:t>Расходы местного бюджета</w:t>
            </w:r>
          </w:p>
        </w:tc>
        <w:tc>
          <w:tcPr>
            <w:tcW w:w="7393" w:type="dxa"/>
          </w:tcPr>
          <w:p w:rsidR="00000FA3" w:rsidRPr="00000FA3" w:rsidRDefault="00000FA3" w:rsidP="00000FA3">
            <w:pPr>
              <w:jc w:val="center"/>
            </w:pPr>
            <w:r w:rsidRPr="00000FA3">
              <w:t>0,0</w:t>
            </w:r>
          </w:p>
        </w:tc>
      </w:tr>
    </w:tbl>
    <w:p w:rsidR="00000FA3" w:rsidRPr="00000FA3" w:rsidRDefault="00000FA3" w:rsidP="00000FA3">
      <w:pPr>
        <w:rPr>
          <w:b/>
        </w:rPr>
      </w:pPr>
    </w:p>
    <w:p w:rsidR="00D70DA3" w:rsidRPr="00232AF4" w:rsidRDefault="00D70DA3" w:rsidP="00D70DA3">
      <w:pPr>
        <w:jc w:val="right"/>
        <w:rPr>
          <w:sz w:val="22"/>
          <w:szCs w:val="22"/>
        </w:rPr>
      </w:pPr>
      <w:r w:rsidRPr="00232AF4">
        <w:rPr>
          <w:sz w:val="22"/>
          <w:szCs w:val="22"/>
        </w:rPr>
        <w:t>Приложение</w:t>
      </w:r>
      <w:r>
        <w:rPr>
          <w:sz w:val="22"/>
          <w:szCs w:val="22"/>
        </w:rPr>
        <w:t xml:space="preserve"> № 14</w:t>
      </w:r>
    </w:p>
    <w:p w:rsidR="00D70DA3" w:rsidRPr="00225BA0" w:rsidRDefault="00D70DA3" w:rsidP="00D70DA3">
      <w:pPr>
        <w:jc w:val="right"/>
        <w:rPr>
          <w:sz w:val="20"/>
          <w:szCs w:val="20"/>
        </w:rPr>
      </w:pPr>
      <w:r w:rsidRPr="00225BA0">
        <w:rPr>
          <w:sz w:val="20"/>
          <w:szCs w:val="20"/>
        </w:rPr>
        <w:t>к Решению Думы Североуральского городского округа</w:t>
      </w:r>
    </w:p>
    <w:p w:rsidR="00D70DA3" w:rsidRPr="00225BA0" w:rsidRDefault="00D70DA3" w:rsidP="00D70DA3">
      <w:pPr>
        <w:jc w:val="right"/>
        <w:rPr>
          <w:sz w:val="20"/>
          <w:szCs w:val="20"/>
        </w:rPr>
      </w:pPr>
      <w:r w:rsidRPr="00225BA0">
        <w:rPr>
          <w:sz w:val="20"/>
          <w:szCs w:val="20"/>
        </w:rPr>
        <w:t xml:space="preserve">от 24  декабря 2014 года № </w:t>
      </w:r>
      <w:r w:rsidR="007A7B28">
        <w:rPr>
          <w:sz w:val="20"/>
          <w:szCs w:val="20"/>
        </w:rPr>
        <w:t>137</w:t>
      </w:r>
    </w:p>
    <w:p w:rsidR="00D70DA3" w:rsidRPr="00225BA0" w:rsidRDefault="00D70DA3" w:rsidP="00D70DA3">
      <w:pPr>
        <w:jc w:val="right"/>
        <w:rPr>
          <w:sz w:val="20"/>
          <w:szCs w:val="20"/>
        </w:rPr>
      </w:pPr>
      <w:r w:rsidRPr="00225BA0">
        <w:rPr>
          <w:sz w:val="20"/>
          <w:szCs w:val="20"/>
        </w:rPr>
        <w:t>"О бюджете Североуральского городского округа на 2015 год и</w:t>
      </w:r>
    </w:p>
    <w:p w:rsidR="00D70DA3" w:rsidRPr="00225BA0" w:rsidRDefault="00D70DA3" w:rsidP="00D70DA3">
      <w:pPr>
        <w:jc w:val="right"/>
        <w:rPr>
          <w:sz w:val="20"/>
          <w:szCs w:val="20"/>
        </w:rPr>
      </w:pPr>
      <w:r w:rsidRPr="00225BA0">
        <w:rPr>
          <w:sz w:val="20"/>
          <w:szCs w:val="20"/>
        </w:rPr>
        <w:t>плановый период 2016 и 2017 годов"</w:t>
      </w:r>
    </w:p>
    <w:p w:rsidR="00D70DA3" w:rsidRDefault="00D70DA3" w:rsidP="00D70DA3">
      <w:pPr>
        <w:jc w:val="center"/>
        <w:rPr>
          <w:b/>
        </w:rPr>
      </w:pPr>
    </w:p>
    <w:p w:rsidR="00D70DA3" w:rsidRDefault="00D70DA3" w:rsidP="00D70DA3">
      <w:pPr>
        <w:jc w:val="center"/>
        <w:rPr>
          <w:b/>
        </w:rPr>
      </w:pPr>
    </w:p>
    <w:p w:rsidR="00D70DA3" w:rsidRPr="00D70DA3" w:rsidRDefault="00D70DA3" w:rsidP="00D70DA3">
      <w:pPr>
        <w:jc w:val="center"/>
        <w:rPr>
          <w:b/>
        </w:rPr>
      </w:pPr>
      <w:r w:rsidRPr="00D70DA3">
        <w:rPr>
          <w:b/>
        </w:rPr>
        <w:t xml:space="preserve">ПРОГРАММА </w:t>
      </w:r>
    </w:p>
    <w:p w:rsidR="00D70DA3" w:rsidRPr="00D70DA3" w:rsidRDefault="00D70DA3" w:rsidP="00D70DA3">
      <w:pPr>
        <w:jc w:val="center"/>
        <w:rPr>
          <w:b/>
        </w:rPr>
      </w:pPr>
      <w:r w:rsidRPr="00D70DA3">
        <w:rPr>
          <w:b/>
        </w:rPr>
        <w:t xml:space="preserve">МУНИЦИПАЛЬНЫХ ГАРАНТИЙ СЕВЕРОУРАЛЬСКОГО ГОРОДСКОГО ОКРУГА на 2016 и 2017 годы </w:t>
      </w:r>
    </w:p>
    <w:p w:rsidR="00D70DA3" w:rsidRPr="00D70DA3" w:rsidRDefault="00D70DA3" w:rsidP="00D70DA3">
      <w:pPr>
        <w:jc w:val="center"/>
        <w:rPr>
          <w:b/>
          <w:sz w:val="16"/>
          <w:szCs w:val="16"/>
        </w:rPr>
      </w:pPr>
    </w:p>
    <w:p w:rsidR="00D70DA3" w:rsidRPr="00D70DA3" w:rsidRDefault="00D70DA3" w:rsidP="00D70DA3">
      <w:pPr>
        <w:jc w:val="center"/>
        <w:rPr>
          <w:b/>
        </w:rPr>
      </w:pPr>
      <w:r w:rsidRPr="00D70DA3">
        <w:rPr>
          <w:b/>
        </w:rPr>
        <w:t xml:space="preserve">Раздел 1. Перечень подлежащих предоставлению муниципальных гарантий </w:t>
      </w:r>
    </w:p>
    <w:p w:rsidR="00D70DA3" w:rsidRPr="00D70DA3" w:rsidRDefault="00D70DA3" w:rsidP="00D70DA3">
      <w:pPr>
        <w:jc w:val="center"/>
        <w:rPr>
          <w:b/>
        </w:rPr>
      </w:pPr>
      <w:r w:rsidRPr="00D70DA3">
        <w:rPr>
          <w:b/>
        </w:rPr>
        <w:t>Североуральского городского округа в 2016 и 2017 годах</w:t>
      </w:r>
    </w:p>
    <w:p w:rsidR="00D70DA3" w:rsidRPr="00D70DA3" w:rsidRDefault="00D70DA3" w:rsidP="00D70DA3">
      <w:pPr>
        <w:jc w:val="cente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17"/>
        <w:gridCol w:w="1418"/>
        <w:gridCol w:w="1276"/>
        <w:gridCol w:w="1276"/>
        <w:gridCol w:w="1275"/>
        <w:gridCol w:w="992"/>
        <w:gridCol w:w="1560"/>
      </w:tblGrid>
      <w:tr w:rsidR="00D70DA3" w:rsidRPr="00D70DA3" w:rsidTr="00D70DA3">
        <w:trPr>
          <w:trHeight w:val="982"/>
        </w:trPr>
        <w:tc>
          <w:tcPr>
            <w:tcW w:w="426" w:type="dxa"/>
            <w:vMerge w:val="restart"/>
          </w:tcPr>
          <w:p w:rsidR="00D70DA3" w:rsidRPr="00D70DA3" w:rsidRDefault="00D70DA3" w:rsidP="00D70DA3">
            <w:pPr>
              <w:jc w:val="center"/>
            </w:pPr>
            <w:r w:rsidRPr="00D70DA3">
              <w:t>№ ст</w:t>
            </w:r>
            <w:r w:rsidRPr="00D70DA3">
              <w:lastRenderedPageBreak/>
              <w:t>роки</w:t>
            </w:r>
          </w:p>
          <w:p w:rsidR="00D70DA3" w:rsidRPr="00D70DA3" w:rsidRDefault="00D70DA3" w:rsidP="00D70DA3">
            <w:pPr>
              <w:jc w:val="center"/>
            </w:pPr>
          </w:p>
        </w:tc>
        <w:tc>
          <w:tcPr>
            <w:tcW w:w="1417" w:type="dxa"/>
            <w:vMerge w:val="restart"/>
          </w:tcPr>
          <w:p w:rsidR="00D70DA3" w:rsidRPr="00D70DA3" w:rsidRDefault="00D70DA3" w:rsidP="00D70DA3">
            <w:pPr>
              <w:jc w:val="center"/>
            </w:pPr>
            <w:r w:rsidRPr="00D70DA3">
              <w:lastRenderedPageBreak/>
              <w:t>Цель гарантирования</w:t>
            </w:r>
          </w:p>
          <w:p w:rsidR="00D70DA3" w:rsidRPr="00D70DA3" w:rsidRDefault="00D70DA3" w:rsidP="00D70DA3">
            <w:pPr>
              <w:jc w:val="center"/>
            </w:pPr>
          </w:p>
        </w:tc>
        <w:tc>
          <w:tcPr>
            <w:tcW w:w="1418" w:type="dxa"/>
            <w:vMerge w:val="restart"/>
          </w:tcPr>
          <w:p w:rsidR="00D70DA3" w:rsidRPr="00D70DA3" w:rsidRDefault="00D70DA3" w:rsidP="00D70DA3">
            <w:pPr>
              <w:jc w:val="center"/>
            </w:pPr>
            <w:r w:rsidRPr="00D70DA3">
              <w:t>Наименование категории принципал</w:t>
            </w:r>
            <w:r w:rsidRPr="00D70DA3">
              <w:lastRenderedPageBreak/>
              <w:t>а</w:t>
            </w:r>
          </w:p>
        </w:tc>
        <w:tc>
          <w:tcPr>
            <w:tcW w:w="2552" w:type="dxa"/>
            <w:gridSpan w:val="2"/>
          </w:tcPr>
          <w:p w:rsidR="00D70DA3" w:rsidRPr="00D70DA3" w:rsidRDefault="00D70DA3" w:rsidP="00D70DA3">
            <w:pPr>
              <w:jc w:val="center"/>
            </w:pPr>
            <w:r w:rsidRPr="00D70DA3">
              <w:lastRenderedPageBreak/>
              <w:t>Объем гарантирования в тысячах рублей</w:t>
            </w:r>
          </w:p>
        </w:tc>
        <w:tc>
          <w:tcPr>
            <w:tcW w:w="1275" w:type="dxa"/>
            <w:vMerge w:val="restart"/>
          </w:tcPr>
          <w:p w:rsidR="00D70DA3" w:rsidRPr="00D70DA3" w:rsidRDefault="00D70DA3" w:rsidP="00D70DA3">
            <w:pPr>
              <w:jc w:val="center"/>
            </w:pPr>
            <w:r w:rsidRPr="00D70DA3">
              <w:t xml:space="preserve">Наличие права регрессного </w:t>
            </w:r>
            <w:r w:rsidRPr="00D70DA3">
              <w:lastRenderedPageBreak/>
              <w:t>требования</w:t>
            </w:r>
          </w:p>
        </w:tc>
        <w:tc>
          <w:tcPr>
            <w:tcW w:w="992" w:type="dxa"/>
            <w:vMerge w:val="restart"/>
          </w:tcPr>
          <w:p w:rsidR="00D70DA3" w:rsidRPr="00D70DA3" w:rsidRDefault="00D70DA3" w:rsidP="00D70DA3">
            <w:pPr>
              <w:jc w:val="center"/>
            </w:pPr>
            <w:r w:rsidRPr="00D70DA3">
              <w:lastRenderedPageBreak/>
              <w:t>Анализ финансового состоя</w:t>
            </w:r>
            <w:r w:rsidRPr="00D70DA3">
              <w:lastRenderedPageBreak/>
              <w:t>ния принципала</w:t>
            </w:r>
          </w:p>
        </w:tc>
        <w:tc>
          <w:tcPr>
            <w:tcW w:w="1560" w:type="dxa"/>
            <w:vMerge w:val="restart"/>
          </w:tcPr>
          <w:p w:rsidR="00D70DA3" w:rsidRPr="00D70DA3" w:rsidRDefault="00D70DA3" w:rsidP="00D70DA3">
            <w:pPr>
              <w:jc w:val="center"/>
            </w:pPr>
            <w:r w:rsidRPr="00D70DA3">
              <w:lastRenderedPageBreak/>
              <w:t xml:space="preserve">Иные условия предоставления </w:t>
            </w:r>
            <w:r w:rsidRPr="00D70DA3">
              <w:lastRenderedPageBreak/>
              <w:t>муниципальных гарантий</w:t>
            </w:r>
          </w:p>
        </w:tc>
      </w:tr>
      <w:tr w:rsidR="00D70DA3" w:rsidRPr="00D70DA3" w:rsidTr="00D70DA3">
        <w:trPr>
          <w:trHeight w:val="286"/>
        </w:trPr>
        <w:tc>
          <w:tcPr>
            <w:tcW w:w="426" w:type="dxa"/>
            <w:vMerge/>
            <w:tcBorders>
              <w:bottom w:val="single" w:sz="4" w:space="0" w:color="auto"/>
            </w:tcBorders>
          </w:tcPr>
          <w:p w:rsidR="00D70DA3" w:rsidRPr="00D70DA3" w:rsidRDefault="00D70DA3" w:rsidP="00D70DA3">
            <w:pPr>
              <w:jc w:val="center"/>
            </w:pPr>
          </w:p>
        </w:tc>
        <w:tc>
          <w:tcPr>
            <w:tcW w:w="1417" w:type="dxa"/>
            <w:vMerge/>
            <w:tcBorders>
              <w:bottom w:val="single" w:sz="4" w:space="0" w:color="auto"/>
            </w:tcBorders>
          </w:tcPr>
          <w:p w:rsidR="00D70DA3" w:rsidRPr="00D70DA3" w:rsidRDefault="00D70DA3" w:rsidP="00D70DA3">
            <w:pPr>
              <w:jc w:val="center"/>
            </w:pPr>
          </w:p>
        </w:tc>
        <w:tc>
          <w:tcPr>
            <w:tcW w:w="1418" w:type="dxa"/>
            <w:vMerge/>
            <w:tcBorders>
              <w:bottom w:val="single" w:sz="4" w:space="0" w:color="auto"/>
            </w:tcBorders>
          </w:tcPr>
          <w:p w:rsidR="00D70DA3" w:rsidRPr="00D70DA3" w:rsidRDefault="00D70DA3" w:rsidP="00D70DA3">
            <w:pPr>
              <w:jc w:val="center"/>
            </w:pPr>
          </w:p>
        </w:tc>
        <w:tc>
          <w:tcPr>
            <w:tcW w:w="1276" w:type="dxa"/>
            <w:tcBorders>
              <w:bottom w:val="single" w:sz="4" w:space="0" w:color="auto"/>
            </w:tcBorders>
          </w:tcPr>
          <w:p w:rsidR="00D70DA3" w:rsidRPr="00D70DA3" w:rsidRDefault="00D70DA3" w:rsidP="00D70DA3">
            <w:pPr>
              <w:jc w:val="center"/>
            </w:pPr>
            <w:r w:rsidRPr="00D70DA3">
              <w:t xml:space="preserve">на 2016 </w:t>
            </w:r>
            <w:r w:rsidRPr="00D70DA3">
              <w:lastRenderedPageBreak/>
              <w:t>год</w:t>
            </w:r>
          </w:p>
        </w:tc>
        <w:tc>
          <w:tcPr>
            <w:tcW w:w="1276" w:type="dxa"/>
            <w:tcBorders>
              <w:bottom w:val="single" w:sz="4" w:space="0" w:color="auto"/>
            </w:tcBorders>
          </w:tcPr>
          <w:p w:rsidR="00D70DA3" w:rsidRPr="00D70DA3" w:rsidRDefault="00D70DA3" w:rsidP="00D70DA3">
            <w:pPr>
              <w:jc w:val="center"/>
            </w:pPr>
            <w:r w:rsidRPr="00D70DA3">
              <w:lastRenderedPageBreak/>
              <w:t xml:space="preserve">на 2017 </w:t>
            </w:r>
            <w:r w:rsidRPr="00D70DA3">
              <w:lastRenderedPageBreak/>
              <w:t>год</w:t>
            </w:r>
          </w:p>
        </w:tc>
        <w:tc>
          <w:tcPr>
            <w:tcW w:w="1275" w:type="dxa"/>
            <w:vMerge/>
            <w:tcBorders>
              <w:bottom w:val="single" w:sz="4" w:space="0" w:color="auto"/>
            </w:tcBorders>
          </w:tcPr>
          <w:p w:rsidR="00D70DA3" w:rsidRPr="00D70DA3" w:rsidRDefault="00D70DA3" w:rsidP="00D70DA3">
            <w:pPr>
              <w:jc w:val="center"/>
            </w:pPr>
          </w:p>
        </w:tc>
        <w:tc>
          <w:tcPr>
            <w:tcW w:w="992" w:type="dxa"/>
            <w:vMerge/>
            <w:tcBorders>
              <w:bottom w:val="single" w:sz="4" w:space="0" w:color="auto"/>
            </w:tcBorders>
          </w:tcPr>
          <w:p w:rsidR="00D70DA3" w:rsidRPr="00D70DA3" w:rsidRDefault="00D70DA3" w:rsidP="00D70DA3">
            <w:pPr>
              <w:jc w:val="center"/>
            </w:pPr>
          </w:p>
        </w:tc>
        <w:tc>
          <w:tcPr>
            <w:tcW w:w="1560" w:type="dxa"/>
            <w:vMerge/>
            <w:tcBorders>
              <w:bottom w:val="single" w:sz="4" w:space="0" w:color="auto"/>
            </w:tcBorders>
          </w:tcPr>
          <w:p w:rsidR="00D70DA3" w:rsidRPr="00D70DA3" w:rsidRDefault="00D70DA3" w:rsidP="00D70DA3">
            <w:pPr>
              <w:jc w:val="center"/>
            </w:pPr>
          </w:p>
        </w:tc>
      </w:tr>
      <w:tr w:rsidR="00D70DA3" w:rsidRPr="00D70DA3" w:rsidTr="00D70DA3">
        <w:tc>
          <w:tcPr>
            <w:tcW w:w="426" w:type="dxa"/>
          </w:tcPr>
          <w:p w:rsidR="00D70DA3" w:rsidRPr="00D70DA3" w:rsidRDefault="00D70DA3" w:rsidP="00D70DA3">
            <w:pPr>
              <w:jc w:val="center"/>
            </w:pPr>
            <w:r w:rsidRPr="00D70DA3">
              <w:lastRenderedPageBreak/>
              <w:t>1</w:t>
            </w:r>
          </w:p>
        </w:tc>
        <w:tc>
          <w:tcPr>
            <w:tcW w:w="1417" w:type="dxa"/>
          </w:tcPr>
          <w:p w:rsidR="00D70DA3" w:rsidRPr="00D70DA3" w:rsidRDefault="00D70DA3" w:rsidP="00D70DA3">
            <w:pPr>
              <w:jc w:val="center"/>
            </w:pPr>
            <w:r w:rsidRPr="00D70DA3">
              <w:t>2</w:t>
            </w:r>
          </w:p>
        </w:tc>
        <w:tc>
          <w:tcPr>
            <w:tcW w:w="1418" w:type="dxa"/>
          </w:tcPr>
          <w:p w:rsidR="00D70DA3" w:rsidRPr="00D70DA3" w:rsidRDefault="00D70DA3" w:rsidP="00D70DA3">
            <w:pPr>
              <w:jc w:val="center"/>
            </w:pPr>
            <w:r w:rsidRPr="00D70DA3">
              <w:t>3</w:t>
            </w:r>
          </w:p>
        </w:tc>
        <w:tc>
          <w:tcPr>
            <w:tcW w:w="1276" w:type="dxa"/>
          </w:tcPr>
          <w:p w:rsidR="00D70DA3" w:rsidRPr="00D70DA3" w:rsidRDefault="00D70DA3" w:rsidP="00D70DA3">
            <w:pPr>
              <w:jc w:val="center"/>
            </w:pPr>
            <w:r w:rsidRPr="00D70DA3">
              <w:t>4</w:t>
            </w:r>
          </w:p>
        </w:tc>
        <w:tc>
          <w:tcPr>
            <w:tcW w:w="1276" w:type="dxa"/>
          </w:tcPr>
          <w:p w:rsidR="00D70DA3" w:rsidRPr="00D70DA3" w:rsidRDefault="00D70DA3" w:rsidP="00D70DA3">
            <w:pPr>
              <w:jc w:val="center"/>
            </w:pPr>
            <w:r w:rsidRPr="00D70DA3">
              <w:t>5</w:t>
            </w:r>
          </w:p>
        </w:tc>
        <w:tc>
          <w:tcPr>
            <w:tcW w:w="1275" w:type="dxa"/>
          </w:tcPr>
          <w:p w:rsidR="00D70DA3" w:rsidRPr="00D70DA3" w:rsidRDefault="00D70DA3" w:rsidP="00D70DA3">
            <w:pPr>
              <w:jc w:val="center"/>
            </w:pPr>
            <w:r w:rsidRPr="00D70DA3">
              <w:t>6</w:t>
            </w:r>
          </w:p>
        </w:tc>
        <w:tc>
          <w:tcPr>
            <w:tcW w:w="992" w:type="dxa"/>
          </w:tcPr>
          <w:p w:rsidR="00D70DA3" w:rsidRPr="00D70DA3" w:rsidRDefault="00D70DA3" w:rsidP="00D70DA3">
            <w:pPr>
              <w:jc w:val="center"/>
            </w:pPr>
            <w:r w:rsidRPr="00D70DA3">
              <w:t>7</w:t>
            </w:r>
          </w:p>
        </w:tc>
        <w:tc>
          <w:tcPr>
            <w:tcW w:w="1560" w:type="dxa"/>
          </w:tcPr>
          <w:p w:rsidR="00D70DA3" w:rsidRPr="00D70DA3" w:rsidRDefault="00D70DA3" w:rsidP="00D70DA3">
            <w:pPr>
              <w:jc w:val="center"/>
            </w:pPr>
            <w:r w:rsidRPr="00D70DA3">
              <w:t>8</w:t>
            </w:r>
          </w:p>
        </w:tc>
      </w:tr>
      <w:tr w:rsidR="00D70DA3" w:rsidRPr="00D70DA3" w:rsidTr="00D70DA3">
        <w:tc>
          <w:tcPr>
            <w:tcW w:w="426" w:type="dxa"/>
          </w:tcPr>
          <w:p w:rsidR="00D70DA3" w:rsidRPr="00D70DA3" w:rsidRDefault="00D70DA3" w:rsidP="00D70DA3">
            <w:pPr>
              <w:jc w:val="center"/>
            </w:pPr>
            <w:r w:rsidRPr="00D70DA3">
              <w:t>1</w:t>
            </w:r>
          </w:p>
        </w:tc>
        <w:tc>
          <w:tcPr>
            <w:tcW w:w="1417" w:type="dxa"/>
          </w:tcPr>
          <w:p w:rsidR="00D70DA3" w:rsidRPr="00D70DA3" w:rsidRDefault="00D70DA3" w:rsidP="00D70DA3">
            <w:pPr>
              <w:jc w:val="center"/>
            </w:pPr>
            <w:r w:rsidRPr="00D70DA3">
              <w:t xml:space="preserve">Обеспечение исполнения  обязательств по банковским кредитам муниципальным унитарным предприятиям Североуральского городского округа </w:t>
            </w:r>
          </w:p>
        </w:tc>
        <w:tc>
          <w:tcPr>
            <w:tcW w:w="1418" w:type="dxa"/>
          </w:tcPr>
          <w:p w:rsidR="00D70DA3" w:rsidRPr="00D70DA3" w:rsidRDefault="00D70DA3" w:rsidP="00D70DA3">
            <w:pPr>
              <w:jc w:val="center"/>
            </w:pPr>
            <w:r w:rsidRPr="00D70DA3">
              <w:t>Муниципальные унитарные предприятия Североуральского городского округа</w:t>
            </w:r>
          </w:p>
        </w:tc>
        <w:tc>
          <w:tcPr>
            <w:tcW w:w="1276" w:type="dxa"/>
          </w:tcPr>
          <w:p w:rsidR="00D70DA3" w:rsidRPr="00D70DA3" w:rsidRDefault="00D70DA3" w:rsidP="00D70DA3">
            <w:pPr>
              <w:jc w:val="center"/>
            </w:pPr>
            <w:r w:rsidRPr="00D70DA3">
              <w:t>10000,00</w:t>
            </w:r>
          </w:p>
        </w:tc>
        <w:tc>
          <w:tcPr>
            <w:tcW w:w="1276" w:type="dxa"/>
          </w:tcPr>
          <w:p w:rsidR="00D70DA3" w:rsidRPr="00D70DA3" w:rsidRDefault="00D70DA3" w:rsidP="00D70DA3">
            <w:pPr>
              <w:jc w:val="center"/>
            </w:pPr>
            <w:r w:rsidRPr="00D70DA3">
              <w:t>10000,00</w:t>
            </w:r>
          </w:p>
        </w:tc>
        <w:tc>
          <w:tcPr>
            <w:tcW w:w="1275" w:type="dxa"/>
          </w:tcPr>
          <w:p w:rsidR="00D70DA3" w:rsidRPr="00D70DA3" w:rsidRDefault="00D70DA3" w:rsidP="00D70DA3">
            <w:pPr>
              <w:jc w:val="center"/>
            </w:pPr>
            <w:r w:rsidRPr="00D70DA3">
              <w:t>имеется</w:t>
            </w:r>
          </w:p>
        </w:tc>
        <w:tc>
          <w:tcPr>
            <w:tcW w:w="992" w:type="dxa"/>
          </w:tcPr>
          <w:p w:rsidR="00D70DA3" w:rsidRPr="00D70DA3" w:rsidRDefault="00D70DA3" w:rsidP="00D70DA3">
            <w:pPr>
              <w:jc w:val="center"/>
            </w:pPr>
            <w:r w:rsidRPr="00D70DA3">
              <w:t>требуется</w:t>
            </w:r>
          </w:p>
        </w:tc>
        <w:tc>
          <w:tcPr>
            <w:tcW w:w="1560" w:type="dxa"/>
            <w:vMerge w:val="restart"/>
          </w:tcPr>
          <w:p w:rsidR="00D70DA3" w:rsidRPr="00D70DA3" w:rsidRDefault="00D70DA3" w:rsidP="00D70DA3">
            <w:pPr>
              <w:numPr>
                <w:ilvl w:val="0"/>
                <w:numId w:val="18"/>
              </w:numPr>
              <w:ind w:left="0" w:right="-108" w:firstLine="0"/>
            </w:pPr>
            <w:r w:rsidRPr="00D70DA3">
              <w:t>Муниципальная гарантия Североуральского городского округа вступает в силу со дня заключения договора о предоставлении муниципальной гарантии Североуральского городского округа.</w:t>
            </w:r>
          </w:p>
          <w:p w:rsidR="00D70DA3" w:rsidRPr="00D70DA3" w:rsidRDefault="00D70DA3" w:rsidP="00D70DA3">
            <w:pPr>
              <w:numPr>
                <w:ilvl w:val="0"/>
                <w:numId w:val="18"/>
              </w:numPr>
              <w:ind w:left="0" w:right="-108" w:firstLine="0"/>
            </w:pPr>
            <w:r w:rsidRPr="00D70DA3">
              <w:t xml:space="preserve"> Североуральский  городской округ по муниципальной гарантии Североуральского городского округа несет субсидиарную ответственность.</w:t>
            </w:r>
          </w:p>
          <w:p w:rsidR="00D70DA3" w:rsidRPr="00D70DA3" w:rsidRDefault="00D70DA3" w:rsidP="00D70DA3">
            <w:pPr>
              <w:numPr>
                <w:ilvl w:val="0"/>
                <w:numId w:val="18"/>
              </w:numPr>
              <w:ind w:left="0" w:right="-108" w:firstLine="0"/>
            </w:pPr>
            <w:r w:rsidRPr="00D70DA3">
              <w:t xml:space="preserve">Муниципальная гарантия Североуральского городского округа может быть отозвана в случае внесения в кредитный </w:t>
            </w:r>
            <w:r w:rsidRPr="00D70DA3">
              <w:lastRenderedPageBreak/>
              <w:t xml:space="preserve">договор не согласованных с гарантом условий, влекущих увеличение ответственности гаранта, уступки прав требования либо перевода долга по кредитному договору, а также в случае непредставления принципалом в течение  10 дней со дня заключения договора дополнительного соглашения к договору банковского счета (при наличии нескольких счетов ко всем договорам) предусматривающего право на </w:t>
            </w:r>
            <w:proofErr w:type="spellStart"/>
            <w:r w:rsidRPr="00D70DA3">
              <w:t>безакцептное</w:t>
            </w:r>
            <w:proofErr w:type="spellEnd"/>
            <w:r w:rsidRPr="00D70DA3">
              <w:t xml:space="preserve"> списание средств со счета получателя гарантии (принципала).</w:t>
            </w:r>
          </w:p>
        </w:tc>
      </w:tr>
      <w:tr w:rsidR="00D70DA3" w:rsidRPr="00D70DA3" w:rsidTr="00D70DA3">
        <w:tc>
          <w:tcPr>
            <w:tcW w:w="426" w:type="dxa"/>
          </w:tcPr>
          <w:p w:rsidR="00D70DA3" w:rsidRPr="00D70DA3" w:rsidRDefault="00D70DA3" w:rsidP="00D70DA3">
            <w:pPr>
              <w:jc w:val="center"/>
            </w:pPr>
            <w:r w:rsidRPr="00D70DA3">
              <w:t>2</w:t>
            </w:r>
          </w:p>
        </w:tc>
        <w:tc>
          <w:tcPr>
            <w:tcW w:w="1417" w:type="dxa"/>
          </w:tcPr>
          <w:p w:rsidR="00D70DA3" w:rsidRPr="00D70DA3" w:rsidRDefault="00D70DA3" w:rsidP="00D70DA3">
            <w:pPr>
              <w:jc w:val="center"/>
            </w:pPr>
            <w:r w:rsidRPr="00D70DA3">
              <w:t>Обязательства погашения кредиторской задолженности за топливно-энергетические ресурсы</w:t>
            </w:r>
          </w:p>
        </w:tc>
        <w:tc>
          <w:tcPr>
            <w:tcW w:w="1418" w:type="dxa"/>
          </w:tcPr>
          <w:p w:rsidR="00D70DA3" w:rsidRPr="00D70DA3" w:rsidRDefault="00D70DA3" w:rsidP="00D70DA3">
            <w:pPr>
              <w:jc w:val="center"/>
            </w:pPr>
            <w:r w:rsidRPr="00D70DA3">
              <w:t>Муниципальные унитарные предприятия Североуральского городского округа</w:t>
            </w:r>
          </w:p>
        </w:tc>
        <w:tc>
          <w:tcPr>
            <w:tcW w:w="1276" w:type="dxa"/>
          </w:tcPr>
          <w:p w:rsidR="00D70DA3" w:rsidRPr="00D70DA3" w:rsidRDefault="00D70DA3" w:rsidP="00D70DA3">
            <w:pPr>
              <w:jc w:val="center"/>
            </w:pPr>
            <w:r w:rsidRPr="00D70DA3">
              <w:t>10000,0</w:t>
            </w:r>
          </w:p>
        </w:tc>
        <w:tc>
          <w:tcPr>
            <w:tcW w:w="1276" w:type="dxa"/>
          </w:tcPr>
          <w:p w:rsidR="00D70DA3" w:rsidRPr="00D70DA3" w:rsidRDefault="00D70DA3" w:rsidP="00D70DA3">
            <w:pPr>
              <w:jc w:val="center"/>
            </w:pPr>
            <w:r w:rsidRPr="00D70DA3">
              <w:t>10000,0</w:t>
            </w:r>
          </w:p>
        </w:tc>
        <w:tc>
          <w:tcPr>
            <w:tcW w:w="1275" w:type="dxa"/>
          </w:tcPr>
          <w:p w:rsidR="00D70DA3" w:rsidRPr="00D70DA3" w:rsidRDefault="00D70DA3" w:rsidP="00D70DA3">
            <w:pPr>
              <w:jc w:val="center"/>
            </w:pPr>
            <w:r w:rsidRPr="00D70DA3">
              <w:t>имеется</w:t>
            </w:r>
          </w:p>
        </w:tc>
        <w:tc>
          <w:tcPr>
            <w:tcW w:w="992" w:type="dxa"/>
          </w:tcPr>
          <w:p w:rsidR="00D70DA3" w:rsidRPr="00D70DA3" w:rsidRDefault="00D70DA3" w:rsidP="00D70DA3">
            <w:pPr>
              <w:jc w:val="center"/>
            </w:pPr>
            <w:r w:rsidRPr="00D70DA3">
              <w:t>требуется</w:t>
            </w:r>
          </w:p>
        </w:tc>
        <w:tc>
          <w:tcPr>
            <w:tcW w:w="1560" w:type="dxa"/>
            <w:vMerge/>
          </w:tcPr>
          <w:p w:rsidR="00D70DA3" w:rsidRPr="00D70DA3" w:rsidRDefault="00D70DA3" w:rsidP="00D70DA3">
            <w:pPr>
              <w:jc w:val="center"/>
            </w:pPr>
          </w:p>
        </w:tc>
      </w:tr>
      <w:tr w:rsidR="00D70DA3" w:rsidRPr="00D70DA3" w:rsidTr="00D70DA3">
        <w:tc>
          <w:tcPr>
            <w:tcW w:w="426" w:type="dxa"/>
          </w:tcPr>
          <w:p w:rsidR="00D70DA3" w:rsidRPr="00D70DA3" w:rsidRDefault="00D70DA3" w:rsidP="00D70DA3">
            <w:pPr>
              <w:jc w:val="center"/>
            </w:pPr>
            <w:r w:rsidRPr="00D70DA3">
              <w:lastRenderedPageBreak/>
              <w:t>3</w:t>
            </w:r>
          </w:p>
        </w:tc>
        <w:tc>
          <w:tcPr>
            <w:tcW w:w="1417" w:type="dxa"/>
          </w:tcPr>
          <w:p w:rsidR="00D70DA3" w:rsidRPr="00D70DA3" w:rsidRDefault="00D70DA3" w:rsidP="00D70DA3">
            <w:r w:rsidRPr="00D70DA3">
              <w:t>Итого</w:t>
            </w:r>
          </w:p>
        </w:tc>
        <w:tc>
          <w:tcPr>
            <w:tcW w:w="1418" w:type="dxa"/>
          </w:tcPr>
          <w:p w:rsidR="00D70DA3" w:rsidRPr="00D70DA3" w:rsidRDefault="00D70DA3" w:rsidP="00D70DA3">
            <w:pPr>
              <w:jc w:val="center"/>
            </w:pPr>
          </w:p>
        </w:tc>
        <w:tc>
          <w:tcPr>
            <w:tcW w:w="1276" w:type="dxa"/>
          </w:tcPr>
          <w:p w:rsidR="00D70DA3" w:rsidRPr="00D70DA3" w:rsidRDefault="00D70DA3" w:rsidP="00D70DA3">
            <w:pPr>
              <w:jc w:val="center"/>
            </w:pPr>
            <w:r w:rsidRPr="00D70DA3">
              <w:t>20000,00</w:t>
            </w:r>
          </w:p>
        </w:tc>
        <w:tc>
          <w:tcPr>
            <w:tcW w:w="1276" w:type="dxa"/>
          </w:tcPr>
          <w:p w:rsidR="00D70DA3" w:rsidRPr="00D70DA3" w:rsidRDefault="00D70DA3" w:rsidP="00D70DA3">
            <w:pPr>
              <w:jc w:val="center"/>
            </w:pPr>
            <w:r w:rsidRPr="00D70DA3">
              <w:t>20000,00</w:t>
            </w:r>
          </w:p>
        </w:tc>
        <w:tc>
          <w:tcPr>
            <w:tcW w:w="1275" w:type="dxa"/>
          </w:tcPr>
          <w:p w:rsidR="00D70DA3" w:rsidRPr="00D70DA3" w:rsidRDefault="00D70DA3" w:rsidP="00D70DA3">
            <w:pPr>
              <w:jc w:val="center"/>
            </w:pPr>
          </w:p>
        </w:tc>
        <w:tc>
          <w:tcPr>
            <w:tcW w:w="992" w:type="dxa"/>
          </w:tcPr>
          <w:p w:rsidR="00D70DA3" w:rsidRPr="00D70DA3" w:rsidRDefault="00D70DA3" w:rsidP="00D70DA3">
            <w:pPr>
              <w:jc w:val="center"/>
            </w:pPr>
          </w:p>
        </w:tc>
        <w:tc>
          <w:tcPr>
            <w:tcW w:w="1560" w:type="dxa"/>
          </w:tcPr>
          <w:p w:rsidR="00D70DA3" w:rsidRPr="00D70DA3" w:rsidRDefault="00D70DA3" w:rsidP="00D70DA3">
            <w:pPr>
              <w:jc w:val="center"/>
            </w:pPr>
          </w:p>
        </w:tc>
      </w:tr>
    </w:tbl>
    <w:p w:rsidR="00D70DA3" w:rsidRPr="00D70DA3" w:rsidRDefault="00D70DA3" w:rsidP="00D70DA3">
      <w:pPr>
        <w:rPr>
          <w:sz w:val="28"/>
          <w:szCs w:val="28"/>
        </w:rPr>
      </w:pPr>
    </w:p>
    <w:p w:rsidR="00D70DA3" w:rsidRPr="00D70DA3" w:rsidRDefault="00D70DA3" w:rsidP="00D70DA3">
      <w:pPr>
        <w:jc w:val="center"/>
        <w:rPr>
          <w:b/>
        </w:rPr>
      </w:pPr>
      <w:r w:rsidRPr="00D70DA3">
        <w:rPr>
          <w:b/>
        </w:rPr>
        <w:t>Раздел 2. Общий объем бюджетных ассигнований, предусмотренных на исполнение муниципальных гарантий</w:t>
      </w:r>
    </w:p>
    <w:p w:rsidR="00D70DA3" w:rsidRPr="00D70DA3" w:rsidRDefault="00D70DA3" w:rsidP="00D70DA3">
      <w:pPr>
        <w:jc w:val="center"/>
        <w:rPr>
          <w:b/>
        </w:rPr>
      </w:pPr>
      <w:r w:rsidRPr="00D70DA3">
        <w:rPr>
          <w:b/>
        </w:rPr>
        <w:t xml:space="preserve">Североуральского городского округа по возможным гарантийным случаям, в 2016 и 2017 годах </w:t>
      </w:r>
    </w:p>
    <w:p w:rsidR="00D70DA3" w:rsidRPr="00D70DA3" w:rsidRDefault="00D70DA3" w:rsidP="00D70DA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1"/>
        <w:gridCol w:w="2624"/>
        <w:gridCol w:w="2536"/>
      </w:tblGrid>
      <w:tr w:rsidR="00D70DA3" w:rsidRPr="00D70DA3" w:rsidTr="000D50E1">
        <w:tc>
          <w:tcPr>
            <w:tcW w:w="6722" w:type="dxa"/>
            <w:vMerge w:val="restart"/>
          </w:tcPr>
          <w:p w:rsidR="00D70DA3" w:rsidRPr="00D70DA3" w:rsidRDefault="00D70DA3" w:rsidP="00D70DA3">
            <w:pPr>
              <w:jc w:val="center"/>
            </w:pPr>
            <w:r w:rsidRPr="00D70DA3">
              <w:lastRenderedPageBreak/>
              <w:t xml:space="preserve">Источники исполнения муниципальных гарантий Североуральского городского округа </w:t>
            </w:r>
          </w:p>
        </w:tc>
        <w:tc>
          <w:tcPr>
            <w:tcW w:w="8064" w:type="dxa"/>
            <w:gridSpan w:val="2"/>
          </w:tcPr>
          <w:p w:rsidR="00D70DA3" w:rsidRPr="00D70DA3" w:rsidRDefault="00D70DA3" w:rsidP="00D70DA3">
            <w:pPr>
              <w:jc w:val="center"/>
            </w:pPr>
            <w:r w:rsidRPr="00D70DA3">
              <w:t>Объем бюджетных ассигнований на исполнение гарантий по возможным гарантийным случаям, в тысячах рублей</w:t>
            </w:r>
          </w:p>
        </w:tc>
      </w:tr>
      <w:tr w:rsidR="00D70DA3" w:rsidRPr="00D70DA3" w:rsidTr="000D50E1">
        <w:tc>
          <w:tcPr>
            <w:tcW w:w="6722" w:type="dxa"/>
            <w:vMerge/>
          </w:tcPr>
          <w:p w:rsidR="00D70DA3" w:rsidRPr="00D70DA3" w:rsidRDefault="00D70DA3" w:rsidP="00D70DA3">
            <w:pPr>
              <w:jc w:val="center"/>
            </w:pPr>
          </w:p>
        </w:tc>
        <w:tc>
          <w:tcPr>
            <w:tcW w:w="4120" w:type="dxa"/>
          </w:tcPr>
          <w:p w:rsidR="00D70DA3" w:rsidRPr="00D70DA3" w:rsidRDefault="00D70DA3" w:rsidP="00D70DA3">
            <w:pPr>
              <w:jc w:val="center"/>
            </w:pPr>
            <w:r w:rsidRPr="00D70DA3">
              <w:t>на 2016 год</w:t>
            </w:r>
          </w:p>
        </w:tc>
        <w:tc>
          <w:tcPr>
            <w:tcW w:w="3944" w:type="dxa"/>
          </w:tcPr>
          <w:p w:rsidR="00D70DA3" w:rsidRPr="00D70DA3" w:rsidRDefault="00D70DA3" w:rsidP="00D70DA3">
            <w:pPr>
              <w:jc w:val="center"/>
            </w:pPr>
            <w:r w:rsidRPr="00D70DA3">
              <w:t>на 2017 год</w:t>
            </w:r>
          </w:p>
        </w:tc>
      </w:tr>
      <w:tr w:rsidR="00D70DA3" w:rsidRPr="00D70DA3" w:rsidTr="000D50E1">
        <w:tc>
          <w:tcPr>
            <w:tcW w:w="6722" w:type="dxa"/>
          </w:tcPr>
          <w:p w:rsidR="00D70DA3" w:rsidRPr="00D70DA3" w:rsidRDefault="00D70DA3" w:rsidP="00D70DA3">
            <w:pPr>
              <w:jc w:val="center"/>
            </w:pPr>
            <w:r w:rsidRPr="00D70DA3">
              <w:t>1</w:t>
            </w:r>
          </w:p>
        </w:tc>
        <w:tc>
          <w:tcPr>
            <w:tcW w:w="4120" w:type="dxa"/>
          </w:tcPr>
          <w:p w:rsidR="00D70DA3" w:rsidRPr="00D70DA3" w:rsidRDefault="00D70DA3" w:rsidP="00D70DA3">
            <w:pPr>
              <w:jc w:val="center"/>
            </w:pPr>
            <w:r w:rsidRPr="00D70DA3">
              <w:t>2</w:t>
            </w:r>
          </w:p>
        </w:tc>
        <w:tc>
          <w:tcPr>
            <w:tcW w:w="3944" w:type="dxa"/>
          </w:tcPr>
          <w:p w:rsidR="00D70DA3" w:rsidRPr="00D70DA3" w:rsidRDefault="00D70DA3" w:rsidP="00D70DA3">
            <w:pPr>
              <w:jc w:val="center"/>
            </w:pPr>
            <w:r w:rsidRPr="00D70DA3">
              <w:t>3</w:t>
            </w:r>
          </w:p>
        </w:tc>
      </w:tr>
      <w:tr w:rsidR="00D70DA3" w:rsidRPr="00D70DA3" w:rsidTr="000D50E1">
        <w:tc>
          <w:tcPr>
            <w:tcW w:w="6722" w:type="dxa"/>
          </w:tcPr>
          <w:p w:rsidR="00D70DA3" w:rsidRPr="00D70DA3" w:rsidRDefault="00D70DA3" w:rsidP="00D70DA3">
            <w:pPr>
              <w:jc w:val="center"/>
            </w:pPr>
            <w:r w:rsidRPr="00D70DA3">
              <w:t>Источники финансирования дефицита бюджета Североуральского городского округа</w:t>
            </w:r>
          </w:p>
        </w:tc>
        <w:tc>
          <w:tcPr>
            <w:tcW w:w="4120" w:type="dxa"/>
          </w:tcPr>
          <w:p w:rsidR="00D70DA3" w:rsidRPr="00D70DA3" w:rsidRDefault="00D70DA3" w:rsidP="00D70DA3">
            <w:pPr>
              <w:jc w:val="center"/>
            </w:pPr>
            <w:r w:rsidRPr="00D70DA3">
              <w:t>20000,00</w:t>
            </w:r>
          </w:p>
        </w:tc>
        <w:tc>
          <w:tcPr>
            <w:tcW w:w="3944" w:type="dxa"/>
          </w:tcPr>
          <w:p w:rsidR="00D70DA3" w:rsidRPr="00D70DA3" w:rsidRDefault="00D70DA3" w:rsidP="00D70DA3">
            <w:pPr>
              <w:jc w:val="center"/>
            </w:pPr>
            <w:r w:rsidRPr="00D70DA3">
              <w:t>20000,00</w:t>
            </w:r>
          </w:p>
        </w:tc>
      </w:tr>
      <w:tr w:rsidR="00D70DA3" w:rsidRPr="00D70DA3" w:rsidTr="000D50E1">
        <w:tc>
          <w:tcPr>
            <w:tcW w:w="6722" w:type="dxa"/>
          </w:tcPr>
          <w:p w:rsidR="00D70DA3" w:rsidRPr="00D70DA3" w:rsidRDefault="00D70DA3" w:rsidP="00D70DA3">
            <w:pPr>
              <w:jc w:val="center"/>
            </w:pPr>
            <w:r w:rsidRPr="00D70DA3">
              <w:t>Расходы местного бюджета</w:t>
            </w:r>
          </w:p>
        </w:tc>
        <w:tc>
          <w:tcPr>
            <w:tcW w:w="4120" w:type="dxa"/>
          </w:tcPr>
          <w:p w:rsidR="00D70DA3" w:rsidRPr="00D70DA3" w:rsidRDefault="00D70DA3" w:rsidP="00D70DA3">
            <w:pPr>
              <w:jc w:val="center"/>
            </w:pPr>
            <w:r w:rsidRPr="00D70DA3">
              <w:t>0,0</w:t>
            </w:r>
          </w:p>
        </w:tc>
        <w:tc>
          <w:tcPr>
            <w:tcW w:w="3944" w:type="dxa"/>
          </w:tcPr>
          <w:p w:rsidR="00D70DA3" w:rsidRPr="00D70DA3" w:rsidRDefault="00D70DA3" w:rsidP="00D70DA3">
            <w:pPr>
              <w:jc w:val="center"/>
            </w:pPr>
            <w:r w:rsidRPr="00D70DA3">
              <w:t>0,0</w:t>
            </w:r>
          </w:p>
        </w:tc>
      </w:tr>
    </w:tbl>
    <w:p w:rsidR="00D70DA3" w:rsidRPr="00D70DA3" w:rsidRDefault="00D70DA3" w:rsidP="00D70DA3">
      <w:pPr>
        <w:rPr>
          <w:b/>
        </w:rPr>
      </w:pPr>
    </w:p>
    <w:p w:rsidR="00D70DA3" w:rsidRPr="00232AF4" w:rsidRDefault="00D70DA3" w:rsidP="00D70DA3">
      <w:pPr>
        <w:jc w:val="right"/>
        <w:rPr>
          <w:sz w:val="22"/>
          <w:szCs w:val="22"/>
        </w:rPr>
      </w:pPr>
      <w:r w:rsidRPr="00232AF4">
        <w:rPr>
          <w:sz w:val="22"/>
          <w:szCs w:val="22"/>
        </w:rPr>
        <w:t>Приложение</w:t>
      </w:r>
      <w:r>
        <w:rPr>
          <w:sz w:val="22"/>
          <w:szCs w:val="22"/>
        </w:rPr>
        <w:t xml:space="preserve"> № 15</w:t>
      </w:r>
    </w:p>
    <w:p w:rsidR="00D70DA3" w:rsidRPr="00225BA0" w:rsidRDefault="00D70DA3" w:rsidP="00D70DA3">
      <w:pPr>
        <w:jc w:val="right"/>
        <w:rPr>
          <w:sz w:val="20"/>
          <w:szCs w:val="20"/>
        </w:rPr>
      </w:pPr>
      <w:r w:rsidRPr="00225BA0">
        <w:rPr>
          <w:sz w:val="20"/>
          <w:szCs w:val="20"/>
        </w:rPr>
        <w:t>к Решению Думы Североуральского городского округа</w:t>
      </w:r>
    </w:p>
    <w:p w:rsidR="00D70DA3" w:rsidRPr="00225BA0" w:rsidRDefault="00D70DA3" w:rsidP="00D70DA3">
      <w:pPr>
        <w:jc w:val="right"/>
        <w:rPr>
          <w:sz w:val="20"/>
          <w:szCs w:val="20"/>
        </w:rPr>
      </w:pPr>
      <w:r w:rsidRPr="00225BA0">
        <w:rPr>
          <w:sz w:val="20"/>
          <w:szCs w:val="20"/>
        </w:rPr>
        <w:t xml:space="preserve">от 24  декабря 2014 года № </w:t>
      </w:r>
      <w:r w:rsidR="000367E3">
        <w:rPr>
          <w:sz w:val="20"/>
          <w:szCs w:val="20"/>
        </w:rPr>
        <w:t>137</w:t>
      </w:r>
    </w:p>
    <w:p w:rsidR="00D70DA3" w:rsidRPr="00225BA0" w:rsidRDefault="00D70DA3" w:rsidP="00D70DA3">
      <w:pPr>
        <w:jc w:val="right"/>
        <w:rPr>
          <w:sz w:val="20"/>
          <w:szCs w:val="20"/>
        </w:rPr>
      </w:pPr>
      <w:r w:rsidRPr="00225BA0">
        <w:rPr>
          <w:sz w:val="20"/>
          <w:szCs w:val="20"/>
        </w:rPr>
        <w:t>"О бюджете Североуральского городского округа на 2015 год и</w:t>
      </w:r>
    </w:p>
    <w:p w:rsidR="00D70DA3" w:rsidRPr="00225BA0" w:rsidRDefault="00D70DA3" w:rsidP="00D70DA3">
      <w:pPr>
        <w:jc w:val="right"/>
        <w:rPr>
          <w:sz w:val="20"/>
          <w:szCs w:val="20"/>
        </w:rPr>
      </w:pPr>
      <w:r w:rsidRPr="00225BA0">
        <w:rPr>
          <w:sz w:val="20"/>
          <w:szCs w:val="20"/>
        </w:rPr>
        <w:t>плановый период 2016 и 2017 годов"</w:t>
      </w:r>
    </w:p>
    <w:tbl>
      <w:tblPr>
        <w:tblW w:w="9922" w:type="dxa"/>
        <w:tblInd w:w="-318" w:type="dxa"/>
        <w:tblLayout w:type="fixed"/>
        <w:tblLook w:val="04A0" w:firstRow="1" w:lastRow="0" w:firstColumn="1" w:lastColumn="0" w:noHBand="0" w:noVBand="1"/>
      </w:tblPr>
      <w:tblGrid>
        <w:gridCol w:w="426"/>
        <w:gridCol w:w="1241"/>
        <w:gridCol w:w="1169"/>
        <w:gridCol w:w="992"/>
        <w:gridCol w:w="850"/>
        <w:gridCol w:w="992"/>
        <w:gridCol w:w="567"/>
        <w:gridCol w:w="850"/>
        <w:gridCol w:w="709"/>
        <w:gridCol w:w="709"/>
        <w:gridCol w:w="709"/>
        <w:gridCol w:w="708"/>
      </w:tblGrid>
      <w:tr w:rsidR="00D70DA3" w:rsidRPr="00D70DA3" w:rsidTr="00D70DA3">
        <w:trPr>
          <w:trHeight w:val="705"/>
        </w:trPr>
        <w:tc>
          <w:tcPr>
            <w:tcW w:w="9922" w:type="dxa"/>
            <w:gridSpan w:val="12"/>
            <w:tcBorders>
              <w:top w:val="nil"/>
              <w:left w:val="nil"/>
              <w:bottom w:val="single" w:sz="4" w:space="0" w:color="auto"/>
              <w:right w:val="nil"/>
            </w:tcBorders>
            <w:shd w:val="clear" w:color="auto" w:fill="auto"/>
            <w:hideMark/>
          </w:tcPr>
          <w:p w:rsidR="00D70DA3" w:rsidRDefault="00D70DA3" w:rsidP="00D70DA3">
            <w:pPr>
              <w:jc w:val="center"/>
              <w:rPr>
                <w:rFonts w:ascii="Arial" w:hAnsi="Arial" w:cs="Arial"/>
                <w:b/>
                <w:bCs/>
              </w:rPr>
            </w:pPr>
          </w:p>
          <w:p w:rsidR="00D70DA3" w:rsidRPr="00D70DA3" w:rsidRDefault="00D70DA3" w:rsidP="00D70DA3">
            <w:pPr>
              <w:jc w:val="center"/>
              <w:rPr>
                <w:rFonts w:ascii="Arial" w:hAnsi="Arial" w:cs="Arial"/>
                <w:b/>
                <w:bCs/>
              </w:rPr>
            </w:pPr>
            <w:r w:rsidRPr="00D70DA3">
              <w:rPr>
                <w:rFonts w:ascii="Arial" w:hAnsi="Arial" w:cs="Arial"/>
                <w:b/>
                <w:bCs/>
              </w:rPr>
              <w:t xml:space="preserve">Размер и структура муниципального внутреннего долга Североуральского городского округа, объем и структура расходов на его обслуживание </w:t>
            </w:r>
          </w:p>
        </w:tc>
      </w:tr>
      <w:tr w:rsidR="00D70DA3" w:rsidRPr="00D70DA3" w:rsidTr="00D70DA3">
        <w:trPr>
          <w:trHeight w:val="1114"/>
        </w:trPr>
        <w:tc>
          <w:tcPr>
            <w:tcW w:w="426" w:type="dxa"/>
            <w:vMerge w:val="restart"/>
            <w:tcBorders>
              <w:top w:val="nil"/>
              <w:left w:val="single" w:sz="4" w:space="0" w:color="auto"/>
              <w:bottom w:val="single" w:sz="4" w:space="0" w:color="auto"/>
              <w:right w:val="single" w:sz="4" w:space="0" w:color="auto"/>
            </w:tcBorders>
            <w:shd w:val="clear" w:color="auto" w:fill="auto"/>
            <w:hideMark/>
          </w:tcPr>
          <w:p w:rsidR="00D70DA3" w:rsidRPr="00D70DA3" w:rsidRDefault="00D70DA3" w:rsidP="00D70DA3">
            <w:pPr>
              <w:jc w:val="center"/>
              <w:rPr>
                <w:rFonts w:ascii="Arial" w:hAnsi="Arial" w:cs="Arial"/>
                <w:sz w:val="22"/>
                <w:szCs w:val="22"/>
              </w:rPr>
            </w:pPr>
            <w:r w:rsidRPr="00D70DA3">
              <w:rPr>
                <w:rFonts w:ascii="Arial" w:hAnsi="Arial" w:cs="Arial"/>
                <w:sz w:val="22"/>
                <w:szCs w:val="22"/>
              </w:rPr>
              <w:t xml:space="preserve">но-мер </w:t>
            </w:r>
            <w:proofErr w:type="spellStart"/>
            <w:r w:rsidRPr="00D70DA3">
              <w:rPr>
                <w:rFonts w:ascii="Arial" w:hAnsi="Arial" w:cs="Arial"/>
                <w:sz w:val="22"/>
                <w:szCs w:val="22"/>
              </w:rPr>
              <w:t>стро-ки</w:t>
            </w:r>
            <w:proofErr w:type="spellEnd"/>
          </w:p>
        </w:tc>
        <w:tc>
          <w:tcPr>
            <w:tcW w:w="1241" w:type="dxa"/>
            <w:vMerge w:val="restart"/>
            <w:tcBorders>
              <w:top w:val="nil"/>
              <w:left w:val="single" w:sz="4" w:space="0" w:color="auto"/>
              <w:bottom w:val="single" w:sz="4" w:space="0" w:color="auto"/>
              <w:right w:val="single" w:sz="4" w:space="0" w:color="auto"/>
            </w:tcBorders>
            <w:shd w:val="clear" w:color="auto" w:fill="auto"/>
            <w:hideMark/>
          </w:tcPr>
          <w:p w:rsidR="00D70DA3" w:rsidRPr="00D70DA3" w:rsidRDefault="00D70DA3" w:rsidP="00D70DA3">
            <w:pPr>
              <w:jc w:val="center"/>
              <w:rPr>
                <w:rFonts w:ascii="Arial" w:hAnsi="Arial" w:cs="Arial"/>
                <w:sz w:val="22"/>
                <w:szCs w:val="22"/>
              </w:rPr>
            </w:pPr>
            <w:r w:rsidRPr="00D70DA3">
              <w:rPr>
                <w:rFonts w:ascii="Arial" w:hAnsi="Arial" w:cs="Arial"/>
                <w:sz w:val="22"/>
                <w:szCs w:val="22"/>
              </w:rPr>
              <w:t>наименование долговых обязательств</w:t>
            </w:r>
          </w:p>
        </w:tc>
        <w:tc>
          <w:tcPr>
            <w:tcW w:w="4003" w:type="dxa"/>
            <w:gridSpan w:val="4"/>
            <w:tcBorders>
              <w:top w:val="single" w:sz="4" w:space="0" w:color="auto"/>
              <w:left w:val="nil"/>
              <w:bottom w:val="single" w:sz="4" w:space="0" w:color="auto"/>
              <w:right w:val="single" w:sz="4" w:space="0" w:color="auto"/>
            </w:tcBorders>
            <w:shd w:val="clear" w:color="auto" w:fill="auto"/>
            <w:hideMark/>
          </w:tcPr>
          <w:p w:rsidR="00D70DA3" w:rsidRPr="00D70DA3" w:rsidRDefault="00D70DA3" w:rsidP="00D70DA3">
            <w:pPr>
              <w:jc w:val="center"/>
              <w:rPr>
                <w:rFonts w:ascii="Arial" w:hAnsi="Arial" w:cs="Arial"/>
                <w:sz w:val="22"/>
                <w:szCs w:val="22"/>
              </w:rPr>
            </w:pPr>
            <w:r w:rsidRPr="00D70DA3">
              <w:rPr>
                <w:rFonts w:ascii="Arial" w:hAnsi="Arial" w:cs="Arial"/>
                <w:sz w:val="22"/>
                <w:szCs w:val="22"/>
              </w:rPr>
              <w:t>Сумма долговых обязательств (в тысячах рублей) по состоянию на:</w:t>
            </w:r>
          </w:p>
        </w:tc>
        <w:tc>
          <w:tcPr>
            <w:tcW w:w="2126" w:type="dxa"/>
            <w:gridSpan w:val="3"/>
            <w:tcBorders>
              <w:top w:val="single" w:sz="4" w:space="0" w:color="auto"/>
              <w:left w:val="nil"/>
              <w:bottom w:val="single" w:sz="4" w:space="0" w:color="auto"/>
              <w:right w:val="single" w:sz="4" w:space="0" w:color="auto"/>
            </w:tcBorders>
            <w:shd w:val="clear" w:color="auto" w:fill="auto"/>
            <w:hideMark/>
          </w:tcPr>
          <w:p w:rsidR="00D70DA3" w:rsidRPr="00D70DA3" w:rsidRDefault="00D70DA3" w:rsidP="00D70DA3">
            <w:pPr>
              <w:jc w:val="center"/>
              <w:rPr>
                <w:rFonts w:ascii="Arial" w:hAnsi="Arial" w:cs="Arial"/>
                <w:sz w:val="22"/>
                <w:szCs w:val="22"/>
              </w:rPr>
            </w:pPr>
            <w:r w:rsidRPr="00D70DA3">
              <w:rPr>
                <w:rFonts w:ascii="Arial" w:hAnsi="Arial" w:cs="Arial"/>
                <w:sz w:val="22"/>
                <w:szCs w:val="22"/>
              </w:rPr>
              <w:t>Погашение муниципального внутреннего долга ( в тысячах рублей)</w:t>
            </w:r>
          </w:p>
        </w:tc>
        <w:tc>
          <w:tcPr>
            <w:tcW w:w="2126" w:type="dxa"/>
            <w:gridSpan w:val="3"/>
            <w:tcBorders>
              <w:top w:val="single" w:sz="4" w:space="0" w:color="auto"/>
              <w:left w:val="nil"/>
              <w:bottom w:val="single" w:sz="4" w:space="0" w:color="auto"/>
              <w:right w:val="single" w:sz="4" w:space="0" w:color="auto"/>
            </w:tcBorders>
            <w:shd w:val="clear" w:color="auto" w:fill="auto"/>
            <w:hideMark/>
          </w:tcPr>
          <w:p w:rsidR="00D70DA3" w:rsidRPr="00D70DA3" w:rsidRDefault="00D70DA3" w:rsidP="00D70DA3">
            <w:pPr>
              <w:jc w:val="center"/>
              <w:rPr>
                <w:rFonts w:ascii="Arial" w:hAnsi="Arial" w:cs="Arial"/>
                <w:sz w:val="22"/>
                <w:szCs w:val="22"/>
              </w:rPr>
            </w:pPr>
            <w:r w:rsidRPr="00D70DA3">
              <w:rPr>
                <w:rFonts w:ascii="Arial" w:hAnsi="Arial" w:cs="Arial"/>
                <w:sz w:val="22"/>
                <w:szCs w:val="22"/>
              </w:rPr>
              <w:t>Объем и структура расходов на обслуживание долга (в тысячах рублей)</w:t>
            </w:r>
          </w:p>
        </w:tc>
      </w:tr>
      <w:tr w:rsidR="00D70DA3" w:rsidRPr="00D70DA3" w:rsidTr="00D70DA3">
        <w:trPr>
          <w:trHeight w:val="285"/>
        </w:trPr>
        <w:tc>
          <w:tcPr>
            <w:tcW w:w="426" w:type="dxa"/>
            <w:vMerge/>
            <w:tcBorders>
              <w:top w:val="nil"/>
              <w:left w:val="single" w:sz="4" w:space="0" w:color="auto"/>
              <w:bottom w:val="single" w:sz="4" w:space="0" w:color="auto"/>
              <w:right w:val="single" w:sz="4" w:space="0" w:color="auto"/>
            </w:tcBorders>
            <w:vAlign w:val="center"/>
            <w:hideMark/>
          </w:tcPr>
          <w:p w:rsidR="00D70DA3" w:rsidRPr="00D70DA3" w:rsidRDefault="00D70DA3" w:rsidP="00D70DA3">
            <w:pPr>
              <w:rPr>
                <w:rFonts w:ascii="Arial" w:hAnsi="Arial" w:cs="Arial"/>
                <w:sz w:val="22"/>
                <w:szCs w:val="22"/>
              </w:rPr>
            </w:pPr>
          </w:p>
        </w:tc>
        <w:tc>
          <w:tcPr>
            <w:tcW w:w="1241" w:type="dxa"/>
            <w:vMerge/>
            <w:tcBorders>
              <w:top w:val="nil"/>
              <w:left w:val="single" w:sz="4" w:space="0" w:color="auto"/>
              <w:bottom w:val="single" w:sz="4" w:space="0" w:color="auto"/>
              <w:right w:val="single" w:sz="4" w:space="0" w:color="auto"/>
            </w:tcBorders>
            <w:vAlign w:val="center"/>
            <w:hideMark/>
          </w:tcPr>
          <w:p w:rsidR="00D70DA3" w:rsidRPr="00D70DA3" w:rsidRDefault="00D70DA3" w:rsidP="00D70DA3">
            <w:pPr>
              <w:rPr>
                <w:rFonts w:ascii="Arial" w:hAnsi="Arial" w:cs="Arial"/>
                <w:sz w:val="22"/>
                <w:szCs w:val="22"/>
              </w:rPr>
            </w:pPr>
          </w:p>
        </w:tc>
        <w:tc>
          <w:tcPr>
            <w:tcW w:w="1169" w:type="dxa"/>
            <w:tcBorders>
              <w:top w:val="nil"/>
              <w:left w:val="nil"/>
              <w:bottom w:val="single" w:sz="4" w:space="0" w:color="auto"/>
              <w:right w:val="single" w:sz="4" w:space="0" w:color="auto"/>
            </w:tcBorders>
            <w:shd w:val="clear" w:color="auto" w:fill="auto"/>
            <w:hideMark/>
          </w:tcPr>
          <w:p w:rsidR="00D70DA3" w:rsidRPr="00D70DA3" w:rsidRDefault="00D70DA3" w:rsidP="00D70DA3">
            <w:pPr>
              <w:jc w:val="center"/>
              <w:rPr>
                <w:rFonts w:ascii="Arial" w:hAnsi="Arial" w:cs="Arial"/>
                <w:sz w:val="22"/>
                <w:szCs w:val="22"/>
              </w:rPr>
            </w:pPr>
            <w:r w:rsidRPr="00D70DA3">
              <w:rPr>
                <w:rFonts w:ascii="Arial" w:hAnsi="Arial" w:cs="Arial"/>
                <w:sz w:val="22"/>
                <w:szCs w:val="22"/>
              </w:rPr>
              <w:t>01.01.2015г.</w:t>
            </w:r>
          </w:p>
        </w:tc>
        <w:tc>
          <w:tcPr>
            <w:tcW w:w="992" w:type="dxa"/>
            <w:tcBorders>
              <w:top w:val="nil"/>
              <w:left w:val="nil"/>
              <w:bottom w:val="single" w:sz="4" w:space="0" w:color="auto"/>
              <w:right w:val="single" w:sz="4" w:space="0" w:color="auto"/>
            </w:tcBorders>
            <w:shd w:val="clear" w:color="auto" w:fill="auto"/>
            <w:hideMark/>
          </w:tcPr>
          <w:p w:rsidR="00D70DA3" w:rsidRPr="00D70DA3" w:rsidRDefault="00D70DA3" w:rsidP="00D70DA3">
            <w:pPr>
              <w:jc w:val="center"/>
              <w:rPr>
                <w:rFonts w:ascii="Arial" w:hAnsi="Arial" w:cs="Arial"/>
                <w:sz w:val="22"/>
                <w:szCs w:val="22"/>
              </w:rPr>
            </w:pPr>
            <w:r w:rsidRPr="00D70DA3">
              <w:rPr>
                <w:rFonts w:ascii="Arial" w:hAnsi="Arial" w:cs="Arial"/>
                <w:sz w:val="22"/>
                <w:szCs w:val="22"/>
              </w:rPr>
              <w:t>01.01.2016г.</w:t>
            </w:r>
          </w:p>
        </w:tc>
        <w:tc>
          <w:tcPr>
            <w:tcW w:w="850" w:type="dxa"/>
            <w:tcBorders>
              <w:top w:val="nil"/>
              <w:left w:val="nil"/>
              <w:bottom w:val="single" w:sz="4" w:space="0" w:color="auto"/>
              <w:right w:val="single" w:sz="4" w:space="0" w:color="auto"/>
            </w:tcBorders>
            <w:shd w:val="clear" w:color="auto" w:fill="auto"/>
            <w:hideMark/>
          </w:tcPr>
          <w:p w:rsidR="00D70DA3" w:rsidRPr="00D70DA3" w:rsidRDefault="00D70DA3" w:rsidP="00D70DA3">
            <w:pPr>
              <w:jc w:val="center"/>
              <w:rPr>
                <w:rFonts w:ascii="Arial" w:hAnsi="Arial" w:cs="Arial"/>
                <w:sz w:val="22"/>
                <w:szCs w:val="22"/>
              </w:rPr>
            </w:pPr>
            <w:r w:rsidRPr="00D70DA3">
              <w:rPr>
                <w:rFonts w:ascii="Arial" w:hAnsi="Arial" w:cs="Arial"/>
                <w:sz w:val="22"/>
                <w:szCs w:val="22"/>
              </w:rPr>
              <w:t>01.01.2017г.</w:t>
            </w:r>
          </w:p>
        </w:tc>
        <w:tc>
          <w:tcPr>
            <w:tcW w:w="992" w:type="dxa"/>
            <w:tcBorders>
              <w:top w:val="nil"/>
              <w:left w:val="nil"/>
              <w:bottom w:val="single" w:sz="4" w:space="0" w:color="auto"/>
              <w:right w:val="single" w:sz="4" w:space="0" w:color="auto"/>
            </w:tcBorders>
            <w:shd w:val="clear" w:color="auto" w:fill="auto"/>
            <w:hideMark/>
          </w:tcPr>
          <w:p w:rsidR="00D70DA3" w:rsidRPr="00D70DA3" w:rsidRDefault="00D70DA3" w:rsidP="00D70DA3">
            <w:pPr>
              <w:jc w:val="center"/>
              <w:rPr>
                <w:rFonts w:ascii="Arial" w:hAnsi="Arial" w:cs="Arial"/>
                <w:sz w:val="22"/>
                <w:szCs w:val="22"/>
              </w:rPr>
            </w:pPr>
            <w:r w:rsidRPr="00D70DA3">
              <w:rPr>
                <w:rFonts w:ascii="Arial" w:hAnsi="Arial" w:cs="Arial"/>
                <w:sz w:val="22"/>
                <w:szCs w:val="22"/>
              </w:rPr>
              <w:t>01.01.2018г.</w:t>
            </w:r>
          </w:p>
        </w:tc>
        <w:tc>
          <w:tcPr>
            <w:tcW w:w="567"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center"/>
              <w:rPr>
                <w:rFonts w:ascii="Arial" w:hAnsi="Arial" w:cs="Arial"/>
                <w:sz w:val="22"/>
                <w:szCs w:val="22"/>
              </w:rPr>
            </w:pPr>
            <w:r w:rsidRPr="00D70DA3">
              <w:rPr>
                <w:rFonts w:ascii="Arial" w:hAnsi="Arial" w:cs="Arial"/>
                <w:sz w:val="22"/>
                <w:szCs w:val="22"/>
              </w:rPr>
              <w:t>2015 год</w:t>
            </w:r>
          </w:p>
        </w:tc>
        <w:tc>
          <w:tcPr>
            <w:tcW w:w="850"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center"/>
              <w:rPr>
                <w:rFonts w:ascii="Arial" w:hAnsi="Arial" w:cs="Arial"/>
                <w:sz w:val="22"/>
                <w:szCs w:val="22"/>
              </w:rPr>
            </w:pPr>
            <w:r w:rsidRPr="00D70DA3">
              <w:rPr>
                <w:rFonts w:ascii="Arial" w:hAnsi="Arial" w:cs="Arial"/>
                <w:sz w:val="22"/>
                <w:szCs w:val="22"/>
              </w:rPr>
              <w:t>2016 год</w:t>
            </w:r>
          </w:p>
        </w:tc>
        <w:tc>
          <w:tcPr>
            <w:tcW w:w="709"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center"/>
              <w:rPr>
                <w:rFonts w:ascii="Arial" w:hAnsi="Arial" w:cs="Arial"/>
                <w:sz w:val="22"/>
                <w:szCs w:val="22"/>
              </w:rPr>
            </w:pPr>
            <w:r w:rsidRPr="00D70DA3">
              <w:rPr>
                <w:rFonts w:ascii="Arial" w:hAnsi="Arial" w:cs="Arial"/>
                <w:sz w:val="22"/>
                <w:szCs w:val="22"/>
              </w:rPr>
              <w:t>2017 год</w:t>
            </w:r>
          </w:p>
        </w:tc>
        <w:tc>
          <w:tcPr>
            <w:tcW w:w="709"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center"/>
              <w:rPr>
                <w:rFonts w:ascii="Arial" w:hAnsi="Arial" w:cs="Arial"/>
                <w:sz w:val="22"/>
                <w:szCs w:val="22"/>
              </w:rPr>
            </w:pPr>
            <w:r w:rsidRPr="00D70DA3">
              <w:rPr>
                <w:rFonts w:ascii="Arial" w:hAnsi="Arial" w:cs="Arial"/>
                <w:sz w:val="22"/>
                <w:szCs w:val="22"/>
              </w:rPr>
              <w:t>2015 год</w:t>
            </w:r>
          </w:p>
        </w:tc>
        <w:tc>
          <w:tcPr>
            <w:tcW w:w="709"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center"/>
              <w:rPr>
                <w:rFonts w:ascii="Arial" w:hAnsi="Arial" w:cs="Arial"/>
                <w:sz w:val="22"/>
                <w:szCs w:val="22"/>
              </w:rPr>
            </w:pPr>
            <w:r w:rsidRPr="00D70DA3">
              <w:rPr>
                <w:rFonts w:ascii="Arial" w:hAnsi="Arial" w:cs="Arial"/>
                <w:sz w:val="22"/>
                <w:szCs w:val="22"/>
              </w:rPr>
              <w:t>2016 год</w:t>
            </w:r>
          </w:p>
        </w:tc>
        <w:tc>
          <w:tcPr>
            <w:tcW w:w="708"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center"/>
              <w:rPr>
                <w:rFonts w:ascii="Arial" w:hAnsi="Arial" w:cs="Arial"/>
                <w:sz w:val="22"/>
                <w:szCs w:val="22"/>
              </w:rPr>
            </w:pPr>
            <w:r w:rsidRPr="00D70DA3">
              <w:rPr>
                <w:rFonts w:ascii="Arial" w:hAnsi="Arial" w:cs="Arial"/>
                <w:sz w:val="22"/>
                <w:szCs w:val="22"/>
              </w:rPr>
              <w:t>2017 год</w:t>
            </w:r>
          </w:p>
        </w:tc>
      </w:tr>
      <w:tr w:rsidR="00D70DA3" w:rsidRPr="00D70DA3" w:rsidTr="00D70DA3">
        <w:trPr>
          <w:trHeight w:val="285"/>
        </w:trPr>
        <w:tc>
          <w:tcPr>
            <w:tcW w:w="426" w:type="dxa"/>
            <w:tcBorders>
              <w:top w:val="nil"/>
              <w:left w:val="single" w:sz="4" w:space="0" w:color="auto"/>
              <w:bottom w:val="single" w:sz="4" w:space="0" w:color="auto"/>
              <w:right w:val="single" w:sz="4" w:space="0" w:color="auto"/>
            </w:tcBorders>
            <w:shd w:val="clear" w:color="auto" w:fill="auto"/>
            <w:noWrap/>
            <w:hideMark/>
          </w:tcPr>
          <w:p w:rsidR="00D70DA3" w:rsidRPr="00D70DA3" w:rsidRDefault="00D70DA3" w:rsidP="00D70DA3">
            <w:pPr>
              <w:jc w:val="center"/>
              <w:rPr>
                <w:rFonts w:ascii="Arial" w:hAnsi="Arial" w:cs="Arial"/>
                <w:sz w:val="22"/>
                <w:szCs w:val="22"/>
              </w:rPr>
            </w:pPr>
            <w:r w:rsidRPr="00D70DA3">
              <w:rPr>
                <w:rFonts w:ascii="Arial" w:hAnsi="Arial" w:cs="Arial"/>
                <w:sz w:val="22"/>
                <w:szCs w:val="22"/>
              </w:rPr>
              <w:t>1</w:t>
            </w:r>
          </w:p>
        </w:tc>
        <w:tc>
          <w:tcPr>
            <w:tcW w:w="1241" w:type="dxa"/>
            <w:tcBorders>
              <w:top w:val="nil"/>
              <w:left w:val="nil"/>
              <w:bottom w:val="single" w:sz="4" w:space="0" w:color="auto"/>
              <w:right w:val="single" w:sz="4" w:space="0" w:color="auto"/>
            </w:tcBorders>
            <w:shd w:val="clear" w:color="auto" w:fill="auto"/>
            <w:hideMark/>
          </w:tcPr>
          <w:p w:rsidR="00D70DA3" w:rsidRPr="00D70DA3" w:rsidRDefault="00D70DA3" w:rsidP="00D70DA3">
            <w:pPr>
              <w:jc w:val="center"/>
              <w:rPr>
                <w:rFonts w:ascii="Arial" w:hAnsi="Arial" w:cs="Arial"/>
                <w:sz w:val="22"/>
                <w:szCs w:val="22"/>
              </w:rPr>
            </w:pPr>
            <w:r w:rsidRPr="00D70DA3">
              <w:rPr>
                <w:rFonts w:ascii="Arial" w:hAnsi="Arial" w:cs="Arial"/>
                <w:sz w:val="22"/>
                <w:szCs w:val="22"/>
              </w:rPr>
              <w:t>2</w:t>
            </w:r>
          </w:p>
        </w:tc>
        <w:tc>
          <w:tcPr>
            <w:tcW w:w="1169" w:type="dxa"/>
            <w:tcBorders>
              <w:top w:val="nil"/>
              <w:left w:val="nil"/>
              <w:bottom w:val="single" w:sz="4" w:space="0" w:color="auto"/>
              <w:right w:val="single" w:sz="4" w:space="0" w:color="auto"/>
            </w:tcBorders>
            <w:shd w:val="clear" w:color="auto" w:fill="auto"/>
            <w:hideMark/>
          </w:tcPr>
          <w:p w:rsidR="00D70DA3" w:rsidRPr="00D70DA3" w:rsidRDefault="00D70DA3" w:rsidP="00D70DA3">
            <w:pPr>
              <w:jc w:val="center"/>
              <w:rPr>
                <w:rFonts w:ascii="Arial" w:hAnsi="Arial" w:cs="Arial"/>
                <w:sz w:val="22"/>
                <w:szCs w:val="22"/>
              </w:rPr>
            </w:pPr>
            <w:r w:rsidRPr="00D70DA3">
              <w:rPr>
                <w:rFonts w:ascii="Arial" w:hAnsi="Arial" w:cs="Arial"/>
                <w:sz w:val="22"/>
                <w:szCs w:val="22"/>
              </w:rPr>
              <w:t>3</w:t>
            </w:r>
          </w:p>
        </w:tc>
        <w:tc>
          <w:tcPr>
            <w:tcW w:w="992"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center"/>
              <w:rPr>
                <w:rFonts w:ascii="Arial" w:hAnsi="Arial" w:cs="Arial"/>
                <w:sz w:val="22"/>
                <w:szCs w:val="22"/>
              </w:rPr>
            </w:pPr>
            <w:r w:rsidRPr="00D70DA3">
              <w:rPr>
                <w:rFonts w:ascii="Arial" w:hAnsi="Arial" w:cs="Arial"/>
                <w:sz w:val="22"/>
                <w:szCs w:val="22"/>
              </w:rPr>
              <w:t>4</w:t>
            </w:r>
          </w:p>
        </w:tc>
        <w:tc>
          <w:tcPr>
            <w:tcW w:w="850" w:type="dxa"/>
            <w:tcBorders>
              <w:top w:val="nil"/>
              <w:left w:val="nil"/>
              <w:bottom w:val="single" w:sz="4" w:space="0" w:color="auto"/>
              <w:right w:val="single" w:sz="4" w:space="0" w:color="auto"/>
            </w:tcBorders>
            <w:shd w:val="clear" w:color="auto" w:fill="auto"/>
            <w:hideMark/>
          </w:tcPr>
          <w:p w:rsidR="00D70DA3" w:rsidRPr="00D70DA3" w:rsidRDefault="00D70DA3" w:rsidP="00D70DA3">
            <w:pPr>
              <w:jc w:val="center"/>
              <w:rPr>
                <w:rFonts w:ascii="Arial" w:hAnsi="Arial" w:cs="Arial"/>
                <w:sz w:val="22"/>
                <w:szCs w:val="22"/>
              </w:rPr>
            </w:pPr>
            <w:r w:rsidRPr="00D70DA3">
              <w:rPr>
                <w:rFonts w:ascii="Arial" w:hAnsi="Arial" w:cs="Arial"/>
                <w:sz w:val="22"/>
                <w:szCs w:val="22"/>
              </w:rPr>
              <w:t>5</w:t>
            </w:r>
          </w:p>
        </w:tc>
        <w:tc>
          <w:tcPr>
            <w:tcW w:w="992" w:type="dxa"/>
            <w:tcBorders>
              <w:top w:val="nil"/>
              <w:left w:val="nil"/>
              <w:bottom w:val="single" w:sz="4" w:space="0" w:color="auto"/>
              <w:right w:val="single" w:sz="4" w:space="0" w:color="auto"/>
            </w:tcBorders>
            <w:shd w:val="clear" w:color="auto" w:fill="auto"/>
            <w:hideMark/>
          </w:tcPr>
          <w:p w:rsidR="00D70DA3" w:rsidRPr="00D70DA3" w:rsidRDefault="00D70DA3" w:rsidP="00D70DA3">
            <w:pPr>
              <w:jc w:val="center"/>
              <w:rPr>
                <w:rFonts w:ascii="Arial" w:hAnsi="Arial" w:cs="Arial"/>
                <w:sz w:val="22"/>
                <w:szCs w:val="22"/>
              </w:rPr>
            </w:pPr>
            <w:r w:rsidRPr="00D70DA3">
              <w:rPr>
                <w:rFonts w:ascii="Arial" w:hAnsi="Arial" w:cs="Arial"/>
                <w:sz w:val="22"/>
                <w:szCs w:val="22"/>
              </w:rPr>
              <w:t>6</w:t>
            </w:r>
          </w:p>
        </w:tc>
        <w:tc>
          <w:tcPr>
            <w:tcW w:w="567"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center"/>
              <w:rPr>
                <w:rFonts w:ascii="Arial" w:hAnsi="Arial" w:cs="Arial"/>
                <w:sz w:val="22"/>
                <w:szCs w:val="22"/>
              </w:rPr>
            </w:pPr>
            <w:r w:rsidRPr="00D70DA3">
              <w:rPr>
                <w:rFonts w:ascii="Arial" w:hAnsi="Arial" w:cs="Arial"/>
                <w:sz w:val="22"/>
                <w:szCs w:val="22"/>
              </w:rPr>
              <w:t>7</w:t>
            </w:r>
          </w:p>
        </w:tc>
        <w:tc>
          <w:tcPr>
            <w:tcW w:w="850" w:type="dxa"/>
            <w:tcBorders>
              <w:top w:val="nil"/>
              <w:left w:val="nil"/>
              <w:bottom w:val="single" w:sz="4" w:space="0" w:color="auto"/>
              <w:right w:val="single" w:sz="4" w:space="0" w:color="auto"/>
            </w:tcBorders>
            <w:shd w:val="clear" w:color="auto" w:fill="auto"/>
            <w:hideMark/>
          </w:tcPr>
          <w:p w:rsidR="00D70DA3" w:rsidRPr="00D70DA3" w:rsidRDefault="00D70DA3" w:rsidP="00D70DA3">
            <w:pPr>
              <w:jc w:val="center"/>
              <w:rPr>
                <w:rFonts w:ascii="Arial" w:hAnsi="Arial" w:cs="Arial"/>
                <w:sz w:val="22"/>
                <w:szCs w:val="22"/>
              </w:rPr>
            </w:pPr>
            <w:r w:rsidRPr="00D70DA3">
              <w:rPr>
                <w:rFonts w:ascii="Arial" w:hAnsi="Arial" w:cs="Arial"/>
                <w:sz w:val="22"/>
                <w:szCs w:val="22"/>
              </w:rPr>
              <w:t>8</w:t>
            </w:r>
          </w:p>
        </w:tc>
        <w:tc>
          <w:tcPr>
            <w:tcW w:w="709" w:type="dxa"/>
            <w:tcBorders>
              <w:top w:val="nil"/>
              <w:left w:val="nil"/>
              <w:bottom w:val="single" w:sz="4" w:space="0" w:color="auto"/>
              <w:right w:val="single" w:sz="4" w:space="0" w:color="auto"/>
            </w:tcBorders>
            <w:shd w:val="clear" w:color="auto" w:fill="auto"/>
            <w:hideMark/>
          </w:tcPr>
          <w:p w:rsidR="00D70DA3" w:rsidRPr="00D70DA3" w:rsidRDefault="00D70DA3" w:rsidP="00D70DA3">
            <w:pPr>
              <w:jc w:val="center"/>
              <w:rPr>
                <w:rFonts w:ascii="Arial" w:hAnsi="Arial" w:cs="Arial"/>
                <w:sz w:val="22"/>
                <w:szCs w:val="22"/>
              </w:rPr>
            </w:pPr>
            <w:r w:rsidRPr="00D70DA3">
              <w:rPr>
                <w:rFonts w:ascii="Arial" w:hAnsi="Arial" w:cs="Arial"/>
                <w:sz w:val="22"/>
                <w:szCs w:val="22"/>
              </w:rPr>
              <w:t>9</w:t>
            </w:r>
          </w:p>
        </w:tc>
        <w:tc>
          <w:tcPr>
            <w:tcW w:w="709"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center"/>
              <w:rPr>
                <w:rFonts w:ascii="Arial" w:hAnsi="Arial" w:cs="Arial"/>
                <w:sz w:val="22"/>
                <w:szCs w:val="22"/>
              </w:rPr>
            </w:pPr>
            <w:r w:rsidRPr="00D70DA3">
              <w:rPr>
                <w:rFonts w:ascii="Arial" w:hAnsi="Arial" w:cs="Arial"/>
                <w:sz w:val="22"/>
                <w:szCs w:val="22"/>
              </w:rPr>
              <w:t>10</w:t>
            </w:r>
          </w:p>
        </w:tc>
        <w:tc>
          <w:tcPr>
            <w:tcW w:w="709" w:type="dxa"/>
            <w:tcBorders>
              <w:top w:val="nil"/>
              <w:left w:val="nil"/>
              <w:bottom w:val="single" w:sz="4" w:space="0" w:color="auto"/>
              <w:right w:val="single" w:sz="4" w:space="0" w:color="auto"/>
            </w:tcBorders>
            <w:shd w:val="clear" w:color="auto" w:fill="auto"/>
            <w:hideMark/>
          </w:tcPr>
          <w:p w:rsidR="00D70DA3" w:rsidRPr="00D70DA3" w:rsidRDefault="00D70DA3" w:rsidP="00D70DA3">
            <w:pPr>
              <w:jc w:val="center"/>
              <w:rPr>
                <w:rFonts w:ascii="Arial" w:hAnsi="Arial" w:cs="Arial"/>
                <w:sz w:val="22"/>
                <w:szCs w:val="22"/>
              </w:rPr>
            </w:pPr>
            <w:r w:rsidRPr="00D70DA3">
              <w:rPr>
                <w:rFonts w:ascii="Arial" w:hAnsi="Arial" w:cs="Arial"/>
                <w:sz w:val="22"/>
                <w:szCs w:val="22"/>
              </w:rPr>
              <w:t>11</w:t>
            </w:r>
          </w:p>
        </w:tc>
        <w:tc>
          <w:tcPr>
            <w:tcW w:w="708" w:type="dxa"/>
            <w:tcBorders>
              <w:top w:val="nil"/>
              <w:left w:val="nil"/>
              <w:bottom w:val="single" w:sz="4" w:space="0" w:color="auto"/>
              <w:right w:val="single" w:sz="4" w:space="0" w:color="auto"/>
            </w:tcBorders>
            <w:shd w:val="clear" w:color="auto" w:fill="auto"/>
            <w:hideMark/>
          </w:tcPr>
          <w:p w:rsidR="00D70DA3" w:rsidRPr="00D70DA3" w:rsidRDefault="00D70DA3" w:rsidP="00D70DA3">
            <w:pPr>
              <w:jc w:val="center"/>
              <w:rPr>
                <w:rFonts w:ascii="Arial" w:hAnsi="Arial" w:cs="Arial"/>
                <w:sz w:val="22"/>
                <w:szCs w:val="22"/>
              </w:rPr>
            </w:pPr>
            <w:r w:rsidRPr="00D70DA3">
              <w:rPr>
                <w:rFonts w:ascii="Arial" w:hAnsi="Arial" w:cs="Arial"/>
                <w:sz w:val="22"/>
                <w:szCs w:val="22"/>
              </w:rPr>
              <w:t>12</w:t>
            </w:r>
          </w:p>
        </w:tc>
      </w:tr>
      <w:tr w:rsidR="00D70DA3" w:rsidRPr="00D70DA3" w:rsidTr="00D70DA3">
        <w:trPr>
          <w:trHeight w:val="1200"/>
        </w:trPr>
        <w:tc>
          <w:tcPr>
            <w:tcW w:w="426" w:type="dxa"/>
            <w:tcBorders>
              <w:top w:val="nil"/>
              <w:left w:val="single" w:sz="4" w:space="0" w:color="auto"/>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1</w:t>
            </w:r>
          </w:p>
        </w:tc>
        <w:tc>
          <w:tcPr>
            <w:tcW w:w="1241" w:type="dxa"/>
            <w:tcBorders>
              <w:top w:val="nil"/>
              <w:left w:val="nil"/>
              <w:bottom w:val="single" w:sz="4" w:space="0" w:color="auto"/>
              <w:right w:val="single" w:sz="4" w:space="0" w:color="auto"/>
            </w:tcBorders>
            <w:shd w:val="clear" w:color="auto" w:fill="auto"/>
            <w:hideMark/>
          </w:tcPr>
          <w:p w:rsidR="00D70DA3" w:rsidRPr="00D70DA3" w:rsidRDefault="00D70DA3" w:rsidP="00D70DA3">
            <w:pPr>
              <w:rPr>
                <w:rFonts w:ascii="Arial" w:hAnsi="Arial" w:cs="Arial"/>
                <w:sz w:val="22"/>
                <w:szCs w:val="22"/>
              </w:rPr>
            </w:pPr>
            <w:r w:rsidRPr="00D70DA3">
              <w:rPr>
                <w:rFonts w:ascii="Arial" w:hAnsi="Arial" w:cs="Arial"/>
                <w:sz w:val="22"/>
                <w:szCs w:val="22"/>
              </w:rPr>
              <w:t>Кредиты, привлеченные от кредитных организаций</w:t>
            </w:r>
          </w:p>
        </w:tc>
        <w:tc>
          <w:tcPr>
            <w:tcW w:w="1169"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0,0  </w:t>
            </w:r>
          </w:p>
        </w:tc>
        <w:tc>
          <w:tcPr>
            <w:tcW w:w="992"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0,0  </w:t>
            </w:r>
          </w:p>
        </w:tc>
        <w:tc>
          <w:tcPr>
            <w:tcW w:w="850"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0,0  </w:t>
            </w:r>
          </w:p>
        </w:tc>
        <w:tc>
          <w:tcPr>
            <w:tcW w:w="992"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0,0  </w:t>
            </w:r>
          </w:p>
        </w:tc>
        <w:tc>
          <w:tcPr>
            <w:tcW w:w="567"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0,0  </w:t>
            </w:r>
          </w:p>
        </w:tc>
        <w:tc>
          <w:tcPr>
            <w:tcW w:w="850"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0,0  </w:t>
            </w:r>
          </w:p>
        </w:tc>
        <w:tc>
          <w:tcPr>
            <w:tcW w:w="709"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0,0  </w:t>
            </w:r>
          </w:p>
        </w:tc>
        <w:tc>
          <w:tcPr>
            <w:tcW w:w="709"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0,0  </w:t>
            </w:r>
          </w:p>
        </w:tc>
        <w:tc>
          <w:tcPr>
            <w:tcW w:w="709"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0,0  </w:t>
            </w:r>
          </w:p>
        </w:tc>
        <w:tc>
          <w:tcPr>
            <w:tcW w:w="708"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0,0  </w:t>
            </w:r>
          </w:p>
        </w:tc>
      </w:tr>
      <w:tr w:rsidR="00D70DA3" w:rsidRPr="00D70DA3" w:rsidTr="00D70DA3">
        <w:trPr>
          <w:trHeight w:val="1853"/>
        </w:trPr>
        <w:tc>
          <w:tcPr>
            <w:tcW w:w="426" w:type="dxa"/>
            <w:tcBorders>
              <w:top w:val="nil"/>
              <w:left w:val="single" w:sz="4" w:space="0" w:color="auto"/>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2</w:t>
            </w:r>
          </w:p>
        </w:tc>
        <w:tc>
          <w:tcPr>
            <w:tcW w:w="1241" w:type="dxa"/>
            <w:tcBorders>
              <w:top w:val="nil"/>
              <w:left w:val="nil"/>
              <w:bottom w:val="single" w:sz="4" w:space="0" w:color="auto"/>
              <w:right w:val="single" w:sz="4" w:space="0" w:color="auto"/>
            </w:tcBorders>
            <w:shd w:val="clear" w:color="auto" w:fill="auto"/>
            <w:hideMark/>
          </w:tcPr>
          <w:p w:rsidR="00D70DA3" w:rsidRPr="00D70DA3" w:rsidRDefault="00D70DA3" w:rsidP="00D70DA3">
            <w:pPr>
              <w:rPr>
                <w:rFonts w:ascii="Arial" w:hAnsi="Arial" w:cs="Arial"/>
                <w:sz w:val="22"/>
                <w:szCs w:val="22"/>
              </w:rPr>
            </w:pPr>
            <w:r w:rsidRPr="00D70DA3">
              <w:rPr>
                <w:rFonts w:ascii="Arial" w:hAnsi="Arial" w:cs="Arial"/>
                <w:sz w:val="22"/>
                <w:szCs w:val="22"/>
              </w:rPr>
              <w:t>Бюджетные кредиты, полученные от бюджетов других уровней бюджетной системы Российской Федерации всего</w:t>
            </w:r>
          </w:p>
        </w:tc>
        <w:tc>
          <w:tcPr>
            <w:tcW w:w="1169"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11 529,3  </w:t>
            </w:r>
          </w:p>
        </w:tc>
        <w:tc>
          <w:tcPr>
            <w:tcW w:w="992"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10 153,7  </w:t>
            </w:r>
          </w:p>
        </w:tc>
        <w:tc>
          <w:tcPr>
            <w:tcW w:w="850"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8 778,1  </w:t>
            </w:r>
          </w:p>
        </w:tc>
        <w:tc>
          <w:tcPr>
            <w:tcW w:w="992"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7 402,5  </w:t>
            </w:r>
          </w:p>
        </w:tc>
        <w:tc>
          <w:tcPr>
            <w:tcW w:w="567"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1 375,6  </w:t>
            </w:r>
          </w:p>
        </w:tc>
        <w:tc>
          <w:tcPr>
            <w:tcW w:w="850"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1 375,6  </w:t>
            </w:r>
          </w:p>
        </w:tc>
        <w:tc>
          <w:tcPr>
            <w:tcW w:w="709"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1 375,6  </w:t>
            </w:r>
          </w:p>
        </w:tc>
        <w:tc>
          <w:tcPr>
            <w:tcW w:w="709"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11,6  </w:t>
            </w:r>
          </w:p>
        </w:tc>
        <w:tc>
          <w:tcPr>
            <w:tcW w:w="709"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10,2  </w:t>
            </w:r>
          </w:p>
        </w:tc>
        <w:tc>
          <w:tcPr>
            <w:tcW w:w="708"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8,9  </w:t>
            </w:r>
          </w:p>
        </w:tc>
      </w:tr>
      <w:tr w:rsidR="00D70DA3" w:rsidRPr="00D70DA3" w:rsidTr="00D70DA3">
        <w:trPr>
          <w:trHeight w:val="285"/>
        </w:trPr>
        <w:tc>
          <w:tcPr>
            <w:tcW w:w="426" w:type="dxa"/>
            <w:tcBorders>
              <w:top w:val="nil"/>
              <w:left w:val="single" w:sz="4" w:space="0" w:color="auto"/>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3</w:t>
            </w:r>
          </w:p>
        </w:tc>
        <w:tc>
          <w:tcPr>
            <w:tcW w:w="1241" w:type="dxa"/>
            <w:tcBorders>
              <w:top w:val="nil"/>
              <w:left w:val="nil"/>
              <w:bottom w:val="single" w:sz="4" w:space="0" w:color="auto"/>
              <w:right w:val="single" w:sz="4" w:space="0" w:color="auto"/>
            </w:tcBorders>
            <w:shd w:val="clear" w:color="auto" w:fill="auto"/>
            <w:hideMark/>
          </w:tcPr>
          <w:p w:rsidR="00D70DA3" w:rsidRPr="00D70DA3" w:rsidRDefault="00D70DA3" w:rsidP="00D70DA3">
            <w:pPr>
              <w:rPr>
                <w:rFonts w:ascii="Arial" w:hAnsi="Arial" w:cs="Arial"/>
                <w:sz w:val="22"/>
                <w:szCs w:val="22"/>
              </w:rPr>
            </w:pPr>
            <w:r w:rsidRPr="00D70DA3">
              <w:rPr>
                <w:rFonts w:ascii="Arial" w:hAnsi="Arial" w:cs="Arial"/>
                <w:sz w:val="22"/>
                <w:szCs w:val="22"/>
              </w:rPr>
              <w:t>в том числе:</w:t>
            </w:r>
          </w:p>
        </w:tc>
        <w:tc>
          <w:tcPr>
            <w:tcW w:w="1169"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w:t>
            </w:r>
          </w:p>
        </w:tc>
        <w:tc>
          <w:tcPr>
            <w:tcW w:w="992"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w:t>
            </w:r>
          </w:p>
        </w:tc>
        <w:tc>
          <w:tcPr>
            <w:tcW w:w="850"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w:t>
            </w:r>
          </w:p>
        </w:tc>
        <w:tc>
          <w:tcPr>
            <w:tcW w:w="992"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w:t>
            </w:r>
          </w:p>
        </w:tc>
        <w:tc>
          <w:tcPr>
            <w:tcW w:w="567"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w:t>
            </w:r>
          </w:p>
        </w:tc>
        <w:tc>
          <w:tcPr>
            <w:tcW w:w="850"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w:t>
            </w:r>
          </w:p>
        </w:tc>
        <w:tc>
          <w:tcPr>
            <w:tcW w:w="708"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w:t>
            </w:r>
          </w:p>
        </w:tc>
      </w:tr>
      <w:tr w:rsidR="00D70DA3" w:rsidRPr="00D70DA3" w:rsidTr="00D70DA3">
        <w:trPr>
          <w:trHeight w:val="2303"/>
        </w:trPr>
        <w:tc>
          <w:tcPr>
            <w:tcW w:w="426" w:type="dxa"/>
            <w:tcBorders>
              <w:top w:val="nil"/>
              <w:left w:val="single" w:sz="4" w:space="0" w:color="auto"/>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lastRenderedPageBreak/>
              <w:t>4</w:t>
            </w:r>
          </w:p>
        </w:tc>
        <w:tc>
          <w:tcPr>
            <w:tcW w:w="1241" w:type="dxa"/>
            <w:tcBorders>
              <w:top w:val="nil"/>
              <w:left w:val="nil"/>
              <w:bottom w:val="single" w:sz="4" w:space="0" w:color="auto"/>
              <w:right w:val="single" w:sz="4" w:space="0" w:color="auto"/>
            </w:tcBorders>
            <w:shd w:val="clear" w:color="auto" w:fill="auto"/>
            <w:hideMark/>
          </w:tcPr>
          <w:p w:rsidR="00D70DA3" w:rsidRPr="00D70DA3" w:rsidRDefault="00D70DA3" w:rsidP="00D70DA3">
            <w:pPr>
              <w:rPr>
                <w:rFonts w:ascii="Arial" w:hAnsi="Arial" w:cs="Arial"/>
                <w:sz w:val="22"/>
                <w:szCs w:val="22"/>
              </w:rPr>
            </w:pPr>
            <w:r w:rsidRPr="00D70DA3">
              <w:rPr>
                <w:rFonts w:ascii="Arial" w:hAnsi="Arial" w:cs="Arial"/>
                <w:sz w:val="22"/>
                <w:szCs w:val="22"/>
              </w:rPr>
              <w:t>Реструктурированный бюджетный кредит, в соответствии с соглашением №9 от 29.02.2012  года "О реструктуризации муниципального долга"</w:t>
            </w:r>
          </w:p>
        </w:tc>
        <w:tc>
          <w:tcPr>
            <w:tcW w:w="1169"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2 278,0  </w:t>
            </w:r>
          </w:p>
        </w:tc>
        <w:tc>
          <w:tcPr>
            <w:tcW w:w="992"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1 952,6  </w:t>
            </w:r>
          </w:p>
        </w:tc>
        <w:tc>
          <w:tcPr>
            <w:tcW w:w="850"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1 627,1  </w:t>
            </w:r>
          </w:p>
        </w:tc>
        <w:tc>
          <w:tcPr>
            <w:tcW w:w="992"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1 301,7  </w:t>
            </w:r>
          </w:p>
        </w:tc>
        <w:tc>
          <w:tcPr>
            <w:tcW w:w="567"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325,4  </w:t>
            </w:r>
          </w:p>
        </w:tc>
        <w:tc>
          <w:tcPr>
            <w:tcW w:w="850"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325,4  </w:t>
            </w:r>
          </w:p>
        </w:tc>
        <w:tc>
          <w:tcPr>
            <w:tcW w:w="709"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325,4  </w:t>
            </w:r>
          </w:p>
        </w:tc>
        <w:tc>
          <w:tcPr>
            <w:tcW w:w="709"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2,3  </w:t>
            </w:r>
          </w:p>
        </w:tc>
        <w:tc>
          <w:tcPr>
            <w:tcW w:w="709"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2,0  </w:t>
            </w:r>
          </w:p>
        </w:tc>
        <w:tc>
          <w:tcPr>
            <w:tcW w:w="708"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1,7  </w:t>
            </w:r>
          </w:p>
        </w:tc>
      </w:tr>
      <w:tr w:rsidR="00D70DA3" w:rsidRPr="00D70DA3" w:rsidTr="00D70DA3">
        <w:trPr>
          <w:trHeight w:val="2280"/>
        </w:trPr>
        <w:tc>
          <w:tcPr>
            <w:tcW w:w="426" w:type="dxa"/>
            <w:tcBorders>
              <w:top w:val="nil"/>
              <w:left w:val="single" w:sz="4" w:space="0" w:color="auto"/>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5</w:t>
            </w:r>
          </w:p>
        </w:tc>
        <w:tc>
          <w:tcPr>
            <w:tcW w:w="1241" w:type="dxa"/>
            <w:tcBorders>
              <w:top w:val="nil"/>
              <w:left w:val="nil"/>
              <w:bottom w:val="single" w:sz="4" w:space="0" w:color="auto"/>
              <w:right w:val="single" w:sz="4" w:space="0" w:color="auto"/>
            </w:tcBorders>
            <w:shd w:val="clear" w:color="auto" w:fill="auto"/>
            <w:hideMark/>
          </w:tcPr>
          <w:p w:rsidR="00D70DA3" w:rsidRPr="00D70DA3" w:rsidRDefault="00D70DA3" w:rsidP="00D70DA3">
            <w:pPr>
              <w:rPr>
                <w:rFonts w:ascii="Arial" w:hAnsi="Arial" w:cs="Arial"/>
                <w:sz w:val="22"/>
                <w:szCs w:val="22"/>
              </w:rPr>
            </w:pPr>
            <w:r w:rsidRPr="00D70DA3">
              <w:rPr>
                <w:rFonts w:ascii="Arial" w:hAnsi="Arial" w:cs="Arial"/>
                <w:sz w:val="22"/>
                <w:szCs w:val="22"/>
              </w:rPr>
              <w:t>Реструктурированный бюджетный кредит, в соответствии с соглашением №12 от</w:t>
            </w:r>
            <w:r w:rsidRPr="00D70DA3">
              <w:rPr>
                <w:rFonts w:ascii="Arial" w:hAnsi="Arial" w:cs="Arial"/>
                <w:sz w:val="22"/>
                <w:szCs w:val="22"/>
              </w:rPr>
              <w:br/>
              <w:t>28.02.2013 года «О реструктуризации муниципального долга»</w:t>
            </w:r>
          </w:p>
        </w:tc>
        <w:tc>
          <w:tcPr>
            <w:tcW w:w="1169"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1 601,3  </w:t>
            </w:r>
          </w:p>
        </w:tc>
        <w:tc>
          <w:tcPr>
            <w:tcW w:w="992"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1 401,1  </w:t>
            </w:r>
          </w:p>
        </w:tc>
        <w:tc>
          <w:tcPr>
            <w:tcW w:w="850"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1 201,0  </w:t>
            </w:r>
          </w:p>
        </w:tc>
        <w:tc>
          <w:tcPr>
            <w:tcW w:w="992"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1 000,8  </w:t>
            </w:r>
          </w:p>
        </w:tc>
        <w:tc>
          <w:tcPr>
            <w:tcW w:w="567"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200,2  </w:t>
            </w:r>
          </w:p>
        </w:tc>
        <w:tc>
          <w:tcPr>
            <w:tcW w:w="850"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200,2  </w:t>
            </w:r>
          </w:p>
        </w:tc>
        <w:tc>
          <w:tcPr>
            <w:tcW w:w="709"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200,2  </w:t>
            </w:r>
          </w:p>
        </w:tc>
        <w:tc>
          <w:tcPr>
            <w:tcW w:w="709"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1,6  </w:t>
            </w:r>
          </w:p>
        </w:tc>
        <w:tc>
          <w:tcPr>
            <w:tcW w:w="709"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1,4  </w:t>
            </w:r>
          </w:p>
        </w:tc>
        <w:tc>
          <w:tcPr>
            <w:tcW w:w="708"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1,2  </w:t>
            </w:r>
          </w:p>
        </w:tc>
      </w:tr>
      <w:tr w:rsidR="00D70DA3" w:rsidRPr="00D70DA3" w:rsidTr="00D70DA3">
        <w:trPr>
          <w:trHeight w:val="2269"/>
        </w:trPr>
        <w:tc>
          <w:tcPr>
            <w:tcW w:w="426" w:type="dxa"/>
            <w:tcBorders>
              <w:top w:val="nil"/>
              <w:left w:val="single" w:sz="4" w:space="0" w:color="auto"/>
              <w:bottom w:val="single" w:sz="4" w:space="0" w:color="auto"/>
              <w:right w:val="single" w:sz="4" w:space="0" w:color="auto"/>
            </w:tcBorders>
            <w:shd w:val="clear" w:color="auto" w:fill="auto"/>
            <w:noWrap/>
            <w:hideMark/>
          </w:tcPr>
          <w:p w:rsidR="00D70DA3" w:rsidRPr="00D70DA3" w:rsidRDefault="00D70DA3" w:rsidP="00D70DA3">
            <w:pPr>
              <w:rPr>
                <w:rFonts w:ascii="Arial" w:hAnsi="Arial" w:cs="Arial"/>
                <w:sz w:val="22"/>
                <w:szCs w:val="22"/>
              </w:rPr>
            </w:pPr>
            <w:r w:rsidRPr="00D70DA3">
              <w:rPr>
                <w:rFonts w:ascii="Arial" w:hAnsi="Arial" w:cs="Arial"/>
                <w:sz w:val="22"/>
                <w:szCs w:val="22"/>
              </w:rPr>
              <w:t> </w:t>
            </w:r>
          </w:p>
        </w:tc>
        <w:tc>
          <w:tcPr>
            <w:tcW w:w="1241" w:type="dxa"/>
            <w:tcBorders>
              <w:top w:val="nil"/>
              <w:left w:val="nil"/>
              <w:bottom w:val="single" w:sz="4" w:space="0" w:color="auto"/>
              <w:right w:val="single" w:sz="4" w:space="0" w:color="auto"/>
            </w:tcBorders>
            <w:shd w:val="clear" w:color="auto" w:fill="auto"/>
            <w:hideMark/>
          </w:tcPr>
          <w:p w:rsidR="00D70DA3" w:rsidRPr="00D70DA3" w:rsidRDefault="00D70DA3" w:rsidP="00D70DA3">
            <w:pPr>
              <w:rPr>
                <w:rFonts w:ascii="Arial" w:hAnsi="Arial" w:cs="Arial"/>
                <w:sz w:val="22"/>
                <w:szCs w:val="22"/>
              </w:rPr>
            </w:pPr>
            <w:r w:rsidRPr="00D70DA3">
              <w:rPr>
                <w:rFonts w:ascii="Arial" w:hAnsi="Arial" w:cs="Arial"/>
                <w:sz w:val="22"/>
                <w:szCs w:val="22"/>
              </w:rPr>
              <w:t>Реструктурированный бюджетный кредит, в соответствии с соглашением №15 от</w:t>
            </w:r>
            <w:r w:rsidRPr="00D70DA3">
              <w:rPr>
                <w:rFonts w:ascii="Arial" w:hAnsi="Arial" w:cs="Arial"/>
                <w:sz w:val="22"/>
                <w:szCs w:val="22"/>
              </w:rPr>
              <w:br/>
              <w:t>28.02.2014 года «О реструктуризации муниципального долга»</w:t>
            </w:r>
          </w:p>
        </w:tc>
        <w:tc>
          <w:tcPr>
            <w:tcW w:w="1169"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7 650,0  </w:t>
            </w:r>
          </w:p>
        </w:tc>
        <w:tc>
          <w:tcPr>
            <w:tcW w:w="992"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6 800,0  </w:t>
            </w:r>
          </w:p>
        </w:tc>
        <w:tc>
          <w:tcPr>
            <w:tcW w:w="850"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5 950,0  </w:t>
            </w:r>
          </w:p>
        </w:tc>
        <w:tc>
          <w:tcPr>
            <w:tcW w:w="992"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5 100,0  </w:t>
            </w:r>
          </w:p>
        </w:tc>
        <w:tc>
          <w:tcPr>
            <w:tcW w:w="567"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850,0  </w:t>
            </w:r>
          </w:p>
        </w:tc>
        <w:tc>
          <w:tcPr>
            <w:tcW w:w="850"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850,0  </w:t>
            </w:r>
          </w:p>
        </w:tc>
        <w:tc>
          <w:tcPr>
            <w:tcW w:w="709"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850,0  </w:t>
            </w:r>
          </w:p>
        </w:tc>
        <w:tc>
          <w:tcPr>
            <w:tcW w:w="709"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7,7  </w:t>
            </w:r>
          </w:p>
        </w:tc>
        <w:tc>
          <w:tcPr>
            <w:tcW w:w="709"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6,8  </w:t>
            </w:r>
          </w:p>
        </w:tc>
        <w:tc>
          <w:tcPr>
            <w:tcW w:w="708"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6,0  </w:t>
            </w:r>
          </w:p>
        </w:tc>
      </w:tr>
      <w:tr w:rsidR="00D70DA3" w:rsidRPr="00D70DA3" w:rsidTr="00D70DA3">
        <w:trPr>
          <w:trHeight w:val="885"/>
        </w:trPr>
        <w:tc>
          <w:tcPr>
            <w:tcW w:w="426" w:type="dxa"/>
            <w:tcBorders>
              <w:top w:val="nil"/>
              <w:left w:val="single" w:sz="4" w:space="0" w:color="auto"/>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lastRenderedPageBreak/>
              <w:t>6</w:t>
            </w:r>
          </w:p>
        </w:tc>
        <w:tc>
          <w:tcPr>
            <w:tcW w:w="1241" w:type="dxa"/>
            <w:tcBorders>
              <w:top w:val="nil"/>
              <w:left w:val="nil"/>
              <w:bottom w:val="single" w:sz="4" w:space="0" w:color="auto"/>
              <w:right w:val="single" w:sz="4" w:space="0" w:color="auto"/>
            </w:tcBorders>
            <w:shd w:val="clear" w:color="auto" w:fill="auto"/>
            <w:hideMark/>
          </w:tcPr>
          <w:p w:rsidR="00D70DA3" w:rsidRPr="00D70DA3" w:rsidRDefault="00D70DA3" w:rsidP="00D70DA3">
            <w:pPr>
              <w:rPr>
                <w:rFonts w:ascii="Arial" w:hAnsi="Arial" w:cs="Arial"/>
                <w:sz w:val="22"/>
                <w:szCs w:val="22"/>
              </w:rPr>
            </w:pPr>
            <w:r w:rsidRPr="00D70DA3">
              <w:rPr>
                <w:rFonts w:ascii="Arial" w:hAnsi="Arial" w:cs="Arial"/>
                <w:sz w:val="22"/>
                <w:szCs w:val="22"/>
              </w:rPr>
              <w:t>Предоставленные муниципальные гарантии</w:t>
            </w:r>
          </w:p>
        </w:tc>
        <w:tc>
          <w:tcPr>
            <w:tcW w:w="1169"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0,0  </w:t>
            </w:r>
          </w:p>
        </w:tc>
        <w:tc>
          <w:tcPr>
            <w:tcW w:w="992"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0,0  </w:t>
            </w:r>
          </w:p>
        </w:tc>
        <w:tc>
          <w:tcPr>
            <w:tcW w:w="850"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0,0  </w:t>
            </w:r>
          </w:p>
        </w:tc>
        <w:tc>
          <w:tcPr>
            <w:tcW w:w="992"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0,0  </w:t>
            </w:r>
          </w:p>
        </w:tc>
        <w:tc>
          <w:tcPr>
            <w:tcW w:w="567"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0,0  </w:t>
            </w:r>
          </w:p>
        </w:tc>
        <w:tc>
          <w:tcPr>
            <w:tcW w:w="850"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0,0  </w:t>
            </w:r>
          </w:p>
        </w:tc>
        <w:tc>
          <w:tcPr>
            <w:tcW w:w="709"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0,0  </w:t>
            </w:r>
          </w:p>
        </w:tc>
        <w:tc>
          <w:tcPr>
            <w:tcW w:w="709"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0,0  </w:t>
            </w:r>
          </w:p>
        </w:tc>
        <w:tc>
          <w:tcPr>
            <w:tcW w:w="709"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0,0  </w:t>
            </w:r>
          </w:p>
        </w:tc>
        <w:tc>
          <w:tcPr>
            <w:tcW w:w="708"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0,0  </w:t>
            </w:r>
          </w:p>
        </w:tc>
      </w:tr>
      <w:tr w:rsidR="00D70DA3" w:rsidRPr="00D70DA3" w:rsidTr="00D70DA3">
        <w:trPr>
          <w:trHeight w:val="1140"/>
        </w:trPr>
        <w:tc>
          <w:tcPr>
            <w:tcW w:w="426" w:type="dxa"/>
            <w:tcBorders>
              <w:top w:val="nil"/>
              <w:left w:val="single" w:sz="4" w:space="0" w:color="auto"/>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7</w:t>
            </w:r>
          </w:p>
        </w:tc>
        <w:tc>
          <w:tcPr>
            <w:tcW w:w="1241" w:type="dxa"/>
            <w:tcBorders>
              <w:top w:val="nil"/>
              <w:left w:val="nil"/>
              <w:bottom w:val="single" w:sz="4" w:space="0" w:color="auto"/>
              <w:right w:val="single" w:sz="4" w:space="0" w:color="auto"/>
            </w:tcBorders>
            <w:shd w:val="clear" w:color="auto" w:fill="auto"/>
            <w:hideMark/>
          </w:tcPr>
          <w:p w:rsidR="00D70DA3" w:rsidRPr="00D70DA3" w:rsidRDefault="00D70DA3" w:rsidP="00D70DA3">
            <w:pPr>
              <w:rPr>
                <w:rFonts w:ascii="Arial" w:hAnsi="Arial" w:cs="Arial"/>
                <w:sz w:val="22"/>
                <w:szCs w:val="22"/>
              </w:rPr>
            </w:pPr>
            <w:r w:rsidRPr="00D70DA3">
              <w:rPr>
                <w:rFonts w:ascii="Arial" w:hAnsi="Arial" w:cs="Arial"/>
                <w:sz w:val="22"/>
                <w:szCs w:val="22"/>
              </w:rPr>
              <w:t>Муниципальные ценные бумаги Североуральского городского округа</w:t>
            </w:r>
          </w:p>
        </w:tc>
        <w:tc>
          <w:tcPr>
            <w:tcW w:w="1169"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0,0  </w:t>
            </w:r>
          </w:p>
        </w:tc>
        <w:tc>
          <w:tcPr>
            <w:tcW w:w="992"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0,0  </w:t>
            </w:r>
          </w:p>
        </w:tc>
        <w:tc>
          <w:tcPr>
            <w:tcW w:w="850"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0,0  </w:t>
            </w:r>
          </w:p>
        </w:tc>
        <w:tc>
          <w:tcPr>
            <w:tcW w:w="992"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0,0  </w:t>
            </w:r>
          </w:p>
        </w:tc>
        <w:tc>
          <w:tcPr>
            <w:tcW w:w="567"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0,0  </w:t>
            </w:r>
          </w:p>
        </w:tc>
        <w:tc>
          <w:tcPr>
            <w:tcW w:w="850"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0,0  </w:t>
            </w:r>
          </w:p>
        </w:tc>
        <w:tc>
          <w:tcPr>
            <w:tcW w:w="709"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0,0  </w:t>
            </w:r>
          </w:p>
        </w:tc>
        <w:tc>
          <w:tcPr>
            <w:tcW w:w="709"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0,0  </w:t>
            </w:r>
          </w:p>
        </w:tc>
        <w:tc>
          <w:tcPr>
            <w:tcW w:w="709"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0,0  </w:t>
            </w:r>
          </w:p>
        </w:tc>
        <w:tc>
          <w:tcPr>
            <w:tcW w:w="708"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0,0  </w:t>
            </w:r>
          </w:p>
        </w:tc>
      </w:tr>
      <w:tr w:rsidR="00D70DA3" w:rsidRPr="00D70DA3" w:rsidTr="00D70DA3">
        <w:trPr>
          <w:trHeight w:val="1500"/>
        </w:trPr>
        <w:tc>
          <w:tcPr>
            <w:tcW w:w="426" w:type="dxa"/>
            <w:tcBorders>
              <w:top w:val="nil"/>
              <w:left w:val="single" w:sz="4" w:space="0" w:color="auto"/>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8</w:t>
            </w:r>
          </w:p>
        </w:tc>
        <w:tc>
          <w:tcPr>
            <w:tcW w:w="1241" w:type="dxa"/>
            <w:tcBorders>
              <w:top w:val="nil"/>
              <w:left w:val="nil"/>
              <w:bottom w:val="single" w:sz="4" w:space="0" w:color="auto"/>
              <w:right w:val="single" w:sz="4" w:space="0" w:color="auto"/>
            </w:tcBorders>
            <w:shd w:val="clear" w:color="auto" w:fill="auto"/>
            <w:hideMark/>
          </w:tcPr>
          <w:p w:rsidR="00D70DA3" w:rsidRPr="00D70DA3" w:rsidRDefault="00D70DA3" w:rsidP="00D70DA3">
            <w:pPr>
              <w:rPr>
                <w:rFonts w:ascii="Arial" w:hAnsi="Arial" w:cs="Arial"/>
                <w:sz w:val="22"/>
                <w:szCs w:val="22"/>
              </w:rPr>
            </w:pPr>
            <w:r w:rsidRPr="00D70DA3">
              <w:rPr>
                <w:rFonts w:ascii="Arial" w:hAnsi="Arial" w:cs="Arial"/>
                <w:sz w:val="22"/>
                <w:szCs w:val="22"/>
              </w:rPr>
              <w:t>Предполагаемая сумма процентов за пользование заемными средствами</w:t>
            </w:r>
          </w:p>
        </w:tc>
        <w:tc>
          <w:tcPr>
            <w:tcW w:w="1169"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х</w:t>
            </w:r>
          </w:p>
        </w:tc>
        <w:tc>
          <w:tcPr>
            <w:tcW w:w="992"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х</w:t>
            </w:r>
          </w:p>
        </w:tc>
        <w:tc>
          <w:tcPr>
            <w:tcW w:w="850"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х</w:t>
            </w:r>
          </w:p>
        </w:tc>
        <w:tc>
          <w:tcPr>
            <w:tcW w:w="992"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х</w:t>
            </w:r>
          </w:p>
        </w:tc>
        <w:tc>
          <w:tcPr>
            <w:tcW w:w="567"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х</w:t>
            </w:r>
          </w:p>
        </w:tc>
        <w:tc>
          <w:tcPr>
            <w:tcW w:w="850"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х</w:t>
            </w:r>
          </w:p>
        </w:tc>
        <w:tc>
          <w:tcPr>
            <w:tcW w:w="709"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х</w:t>
            </w:r>
          </w:p>
        </w:tc>
        <w:tc>
          <w:tcPr>
            <w:tcW w:w="709"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988,4  </w:t>
            </w:r>
          </w:p>
        </w:tc>
        <w:tc>
          <w:tcPr>
            <w:tcW w:w="709"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189,8  </w:t>
            </w:r>
          </w:p>
        </w:tc>
        <w:tc>
          <w:tcPr>
            <w:tcW w:w="708"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191,1  </w:t>
            </w:r>
          </w:p>
        </w:tc>
      </w:tr>
      <w:tr w:rsidR="00D70DA3" w:rsidRPr="00D70DA3" w:rsidTr="00D70DA3">
        <w:trPr>
          <w:trHeight w:val="570"/>
        </w:trPr>
        <w:tc>
          <w:tcPr>
            <w:tcW w:w="426" w:type="dxa"/>
            <w:tcBorders>
              <w:top w:val="nil"/>
              <w:left w:val="single" w:sz="4" w:space="0" w:color="auto"/>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9</w:t>
            </w:r>
          </w:p>
        </w:tc>
        <w:tc>
          <w:tcPr>
            <w:tcW w:w="1241" w:type="dxa"/>
            <w:tcBorders>
              <w:top w:val="nil"/>
              <w:left w:val="nil"/>
              <w:bottom w:val="single" w:sz="4" w:space="0" w:color="auto"/>
              <w:right w:val="single" w:sz="4" w:space="0" w:color="auto"/>
            </w:tcBorders>
            <w:shd w:val="clear" w:color="auto" w:fill="auto"/>
            <w:hideMark/>
          </w:tcPr>
          <w:p w:rsidR="00D70DA3" w:rsidRPr="00D70DA3" w:rsidRDefault="00D70DA3" w:rsidP="00D70DA3">
            <w:pPr>
              <w:rPr>
                <w:rFonts w:ascii="Arial" w:hAnsi="Arial" w:cs="Arial"/>
                <w:sz w:val="22"/>
                <w:szCs w:val="22"/>
              </w:rPr>
            </w:pPr>
            <w:r w:rsidRPr="00D70DA3">
              <w:rPr>
                <w:rFonts w:ascii="Arial" w:hAnsi="Arial" w:cs="Arial"/>
                <w:sz w:val="22"/>
                <w:szCs w:val="22"/>
              </w:rPr>
              <w:t>Итого</w:t>
            </w:r>
          </w:p>
        </w:tc>
        <w:tc>
          <w:tcPr>
            <w:tcW w:w="1169"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ind w:hanging="108"/>
              <w:jc w:val="right"/>
              <w:rPr>
                <w:rFonts w:ascii="Arial" w:hAnsi="Arial" w:cs="Arial"/>
                <w:sz w:val="22"/>
                <w:szCs w:val="22"/>
              </w:rPr>
            </w:pPr>
            <w:r w:rsidRPr="00D70DA3">
              <w:rPr>
                <w:rFonts w:ascii="Arial" w:hAnsi="Arial" w:cs="Arial"/>
                <w:sz w:val="22"/>
                <w:szCs w:val="22"/>
              </w:rPr>
              <w:t xml:space="preserve">11 529,3  </w:t>
            </w:r>
          </w:p>
        </w:tc>
        <w:tc>
          <w:tcPr>
            <w:tcW w:w="992"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ind w:left="-108" w:hanging="108"/>
              <w:jc w:val="right"/>
              <w:rPr>
                <w:rFonts w:ascii="Arial" w:hAnsi="Arial" w:cs="Arial"/>
                <w:sz w:val="22"/>
                <w:szCs w:val="22"/>
              </w:rPr>
            </w:pPr>
            <w:r w:rsidRPr="00D70DA3">
              <w:rPr>
                <w:rFonts w:ascii="Arial" w:hAnsi="Arial" w:cs="Arial"/>
                <w:sz w:val="22"/>
                <w:szCs w:val="22"/>
              </w:rPr>
              <w:t xml:space="preserve">10 153,7  </w:t>
            </w:r>
          </w:p>
        </w:tc>
        <w:tc>
          <w:tcPr>
            <w:tcW w:w="850"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8 778,1  </w:t>
            </w:r>
          </w:p>
        </w:tc>
        <w:tc>
          <w:tcPr>
            <w:tcW w:w="992"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7 402,5  </w:t>
            </w:r>
          </w:p>
        </w:tc>
        <w:tc>
          <w:tcPr>
            <w:tcW w:w="567"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1 375,6  </w:t>
            </w:r>
          </w:p>
        </w:tc>
        <w:tc>
          <w:tcPr>
            <w:tcW w:w="850"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1 375,6  </w:t>
            </w:r>
          </w:p>
        </w:tc>
        <w:tc>
          <w:tcPr>
            <w:tcW w:w="709"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1 375,6  </w:t>
            </w:r>
          </w:p>
        </w:tc>
        <w:tc>
          <w:tcPr>
            <w:tcW w:w="709"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1 000,0  </w:t>
            </w:r>
          </w:p>
        </w:tc>
        <w:tc>
          <w:tcPr>
            <w:tcW w:w="709"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200,0  </w:t>
            </w:r>
          </w:p>
        </w:tc>
        <w:tc>
          <w:tcPr>
            <w:tcW w:w="708" w:type="dxa"/>
            <w:tcBorders>
              <w:top w:val="nil"/>
              <w:left w:val="nil"/>
              <w:bottom w:val="single" w:sz="4" w:space="0" w:color="auto"/>
              <w:right w:val="single" w:sz="4" w:space="0" w:color="auto"/>
            </w:tcBorders>
            <w:shd w:val="clear" w:color="auto" w:fill="auto"/>
            <w:noWrap/>
            <w:hideMark/>
          </w:tcPr>
          <w:p w:rsidR="00D70DA3" w:rsidRPr="00D70DA3" w:rsidRDefault="00D70DA3" w:rsidP="00D70DA3">
            <w:pPr>
              <w:jc w:val="right"/>
              <w:rPr>
                <w:rFonts w:ascii="Arial" w:hAnsi="Arial" w:cs="Arial"/>
                <w:sz w:val="22"/>
                <w:szCs w:val="22"/>
              </w:rPr>
            </w:pPr>
            <w:r w:rsidRPr="00D70DA3">
              <w:rPr>
                <w:rFonts w:ascii="Arial" w:hAnsi="Arial" w:cs="Arial"/>
                <w:sz w:val="22"/>
                <w:szCs w:val="22"/>
              </w:rPr>
              <w:t xml:space="preserve">200,0  </w:t>
            </w:r>
          </w:p>
        </w:tc>
      </w:tr>
      <w:tr w:rsidR="00D70DA3" w:rsidRPr="00D70DA3" w:rsidTr="00D70DA3">
        <w:trPr>
          <w:trHeight w:val="255"/>
        </w:trPr>
        <w:tc>
          <w:tcPr>
            <w:tcW w:w="426" w:type="dxa"/>
            <w:tcBorders>
              <w:top w:val="nil"/>
              <w:left w:val="nil"/>
              <w:bottom w:val="nil"/>
              <w:right w:val="nil"/>
            </w:tcBorders>
            <w:shd w:val="clear" w:color="auto" w:fill="auto"/>
            <w:noWrap/>
            <w:hideMark/>
          </w:tcPr>
          <w:p w:rsidR="00D70DA3" w:rsidRPr="00D70DA3" w:rsidRDefault="00D70DA3" w:rsidP="00D70DA3">
            <w:pPr>
              <w:rPr>
                <w:rFonts w:ascii="Arial" w:hAnsi="Arial" w:cs="Arial"/>
                <w:sz w:val="20"/>
                <w:szCs w:val="20"/>
              </w:rPr>
            </w:pPr>
          </w:p>
        </w:tc>
        <w:tc>
          <w:tcPr>
            <w:tcW w:w="1241" w:type="dxa"/>
            <w:tcBorders>
              <w:top w:val="nil"/>
              <w:left w:val="nil"/>
              <w:bottom w:val="nil"/>
              <w:right w:val="nil"/>
            </w:tcBorders>
            <w:shd w:val="clear" w:color="auto" w:fill="auto"/>
            <w:noWrap/>
            <w:hideMark/>
          </w:tcPr>
          <w:p w:rsidR="00D70DA3" w:rsidRPr="00D70DA3" w:rsidRDefault="00D70DA3" w:rsidP="00D70DA3">
            <w:pPr>
              <w:rPr>
                <w:rFonts w:ascii="Arial" w:hAnsi="Arial" w:cs="Arial"/>
                <w:sz w:val="20"/>
                <w:szCs w:val="20"/>
              </w:rPr>
            </w:pPr>
          </w:p>
        </w:tc>
        <w:tc>
          <w:tcPr>
            <w:tcW w:w="1169" w:type="dxa"/>
            <w:tcBorders>
              <w:top w:val="nil"/>
              <w:left w:val="nil"/>
              <w:bottom w:val="nil"/>
              <w:right w:val="nil"/>
            </w:tcBorders>
            <w:shd w:val="clear" w:color="auto" w:fill="auto"/>
            <w:noWrap/>
            <w:hideMark/>
          </w:tcPr>
          <w:p w:rsidR="00D70DA3" w:rsidRPr="00D70DA3" w:rsidRDefault="00D70DA3" w:rsidP="00D70DA3">
            <w:pPr>
              <w:rPr>
                <w:rFonts w:ascii="Arial" w:hAnsi="Arial" w:cs="Arial"/>
                <w:sz w:val="20"/>
                <w:szCs w:val="20"/>
              </w:rPr>
            </w:pPr>
          </w:p>
        </w:tc>
        <w:tc>
          <w:tcPr>
            <w:tcW w:w="992" w:type="dxa"/>
            <w:tcBorders>
              <w:top w:val="nil"/>
              <w:left w:val="nil"/>
              <w:bottom w:val="nil"/>
              <w:right w:val="nil"/>
            </w:tcBorders>
            <w:shd w:val="clear" w:color="auto" w:fill="auto"/>
            <w:noWrap/>
            <w:hideMark/>
          </w:tcPr>
          <w:p w:rsidR="00D70DA3" w:rsidRPr="00D70DA3" w:rsidRDefault="00D70DA3" w:rsidP="00D70DA3">
            <w:pPr>
              <w:rPr>
                <w:rFonts w:ascii="Arial" w:hAnsi="Arial" w:cs="Arial"/>
                <w:sz w:val="20"/>
                <w:szCs w:val="20"/>
              </w:rPr>
            </w:pPr>
          </w:p>
        </w:tc>
        <w:tc>
          <w:tcPr>
            <w:tcW w:w="850" w:type="dxa"/>
            <w:tcBorders>
              <w:top w:val="nil"/>
              <w:left w:val="nil"/>
              <w:bottom w:val="nil"/>
              <w:right w:val="nil"/>
            </w:tcBorders>
            <w:shd w:val="clear" w:color="auto" w:fill="auto"/>
            <w:noWrap/>
            <w:hideMark/>
          </w:tcPr>
          <w:p w:rsidR="00D70DA3" w:rsidRPr="00D70DA3" w:rsidRDefault="00D70DA3" w:rsidP="00D70DA3">
            <w:pPr>
              <w:rPr>
                <w:rFonts w:ascii="Arial" w:hAnsi="Arial" w:cs="Arial"/>
                <w:sz w:val="20"/>
                <w:szCs w:val="20"/>
              </w:rPr>
            </w:pPr>
          </w:p>
        </w:tc>
        <w:tc>
          <w:tcPr>
            <w:tcW w:w="992" w:type="dxa"/>
            <w:tcBorders>
              <w:top w:val="nil"/>
              <w:left w:val="nil"/>
              <w:bottom w:val="nil"/>
              <w:right w:val="nil"/>
            </w:tcBorders>
            <w:shd w:val="clear" w:color="auto" w:fill="auto"/>
            <w:noWrap/>
            <w:hideMark/>
          </w:tcPr>
          <w:p w:rsidR="00D70DA3" w:rsidRPr="00D70DA3" w:rsidRDefault="00D70DA3" w:rsidP="00D70DA3">
            <w:pPr>
              <w:rPr>
                <w:rFonts w:ascii="Arial" w:hAnsi="Arial" w:cs="Arial"/>
                <w:sz w:val="20"/>
                <w:szCs w:val="20"/>
              </w:rPr>
            </w:pPr>
          </w:p>
        </w:tc>
        <w:tc>
          <w:tcPr>
            <w:tcW w:w="567" w:type="dxa"/>
            <w:tcBorders>
              <w:top w:val="nil"/>
              <w:left w:val="nil"/>
              <w:bottom w:val="nil"/>
              <w:right w:val="nil"/>
            </w:tcBorders>
            <w:shd w:val="clear" w:color="auto" w:fill="auto"/>
            <w:noWrap/>
            <w:hideMark/>
          </w:tcPr>
          <w:p w:rsidR="00D70DA3" w:rsidRPr="00D70DA3" w:rsidRDefault="00D70DA3" w:rsidP="00D70DA3">
            <w:pPr>
              <w:rPr>
                <w:rFonts w:ascii="Arial" w:hAnsi="Arial" w:cs="Arial"/>
                <w:sz w:val="20"/>
                <w:szCs w:val="20"/>
              </w:rPr>
            </w:pPr>
          </w:p>
        </w:tc>
        <w:tc>
          <w:tcPr>
            <w:tcW w:w="850" w:type="dxa"/>
            <w:tcBorders>
              <w:top w:val="nil"/>
              <w:left w:val="nil"/>
              <w:bottom w:val="nil"/>
              <w:right w:val="nil"/>
            </w:tcBorders>
            <w:shd w:val="clear" w:color="auto" w:fill="auto"/>
            <w:noWrap/>
            <w:hideMark/>
          </w:tcPr>
          <w:p w:rsidR="00D70DA3" w:rsidRPr="00D70DA3" w:rsidRDefault="00D70DA3" w:rsidP="00D70DA3">
            <w:pPr>
              <w:rPr>
                <w:rFonts w:ascii="Arial" w:hAnsi="Arial" w:cs="Arial"/>
                <w:sz w:val="20"/>
                <w:szCs w:val="20"/>
              </w:rPr>
            </w:pPr>
          </w:p>
        </w:tc>
        <w:tc>
          <w:tcPr>
            <w:tcW w:w="709" w:type="dxa"/>
            <w:tcBorders>
              <w:top w:val="nil"/>
              <w:left w:val="nil"/>
              <w:bottom w:val="nil"/>
              <w:right w:val="nil"/>
            </w:tcBorders>
            <w:shd w:val="clear" w:color="auto" w:fill="auto"/>
            <w:noWrap/>
            <w:hideMark/>
          </w:tcPr>
          <w:p w:rsidR="00D70DA3" w:rsidRPr="00D70DA3" w:rsidRDefault="00D70DA3" w:rsidP="00D70DA3">
            <w:pPr>
              <w:rPr>
                <w:rFonts w:ascii="Arial" w:hAnsi="Arial" w:cs="Arial"/>
                <w:sz w:val="20"/>
                <w:szCs w:val="20"/>
              </w:rPr>
            </w:pPr>
          </w:p>
        </w:tc>
        <w:tc>
          <w:tcPr>
            <w:tcW w:w="709" w:type="dxa"/>
            <w:tcBorders>
              <w:top w:val="nil"/>
              <w:left w:val="nil"/>
              <w:bottom w:val="nil"/>
              <w:right w:val="nil"/>
            </w:tcBorders>
            <w:shd w:val="clear" w:color="auto" w:fill="auto"/>
            <w:noWrap/>
            <w:hideMark/>
          </w:tcPr>
          <w:p w:rsidR="00D70DA3" w:rsidRPr="00D70DA3" w:rsidRDefault="00D70DA3" w:rsidP="00D70DA3">
            <w:pPr>
              <w:rPr>
                <w:rFonts w:ascii="Arial" w:hAnsi="Arial" w:cs="Arial"/>
                <w:sz w:val="20"/>
                <w:szCs w:val="20"/>
              </w:rPr>
            </w:pPr>
          </w:p>
        </w:tc>
        <w:tc>
          <w:tcPr>
            <w:tcW w:w="709" w:type="dxa"/>
            <w:tcBorders>
              <w:top w:val="nil"/>
              <w:left w:val="nil"/>
              <w:bottom w:val="nil"/>
              <w:right w:val="nil"/>
            </w:tcBorders>
            <w:shd w:val="clear" w:color="auto" w:fill="auto"/>
            <w:noWrap/>
            <w:hideMark/>
          </w:tcPr>
          <w:p w:rsidR="00D70DA3" w:rsidRPr="00D70DA3" w:rsidRDefault="00D70DA3" w:rsidP="00D70DA3">
            <w:pPr>
              <w:rPr>
                <w:rFonts w:ascii="Arial" w:hAnsi="Arial" w:cs="Arial"/>
                <w:sz w:val="20"/>
                <w:szCs w:val="20"/>
              </w:rPr>
            </w:pPr>
          </w:p>
        </w:tc>
        <w:tc>
          <w:tcPr>
            <w:tcW w:w="708" w:type="dxa"/>
            <w:tcBorders>
              <w:top w:val="nil"/>
              <w:left w:val="nil"/>
              <w:bottom w:val="nil"/>
              <w:right w:val="nil"/>
            </w:tcBorders>
            <w:shd w:val="clear" w:color="auto" w:fill="auto"/>
            <w:noWrap/>
            <w:hideMark/>
          </w:tcPr>
          <w:p w:rsidR="00D70DA3" w:rsidRPr="00D70DA3" w:rsidRDefault="00D70DA3" w:rsidP="00D70DA3">
            <w:pPr>
              <w:rPr>
                <w:rFonts w:ascii="Arial" w:hAnsi="Arial" w:cs="Arial"/>
                <w:sz w:val="20"/>
                <w:szCs w:val="20"/>
              </w:rPr>
            </w:pPr>
          </w:p>
        </w:tc>
      </w:tr>
    </w:tbl>
    <w:p w:rsidR="000D50E1" w:rsidRPr="00232AF4" w:rsidRDefault="000D50E1" w:rsidP="000D50E1">
      <w:pPr>
        <w:jc w:val="right"/>
        <w:rPr>
          <w:sz w:val="22"/>
          <w:szCs w:val="22"/>
        </w:rPr>
      </w:pPr>
      <w:r w:rsidRPr="00232AF4">
        <w:rPr>
          <w:sz w:val="22"/>
          <w:szCs w:val="22"/>
        </w:rPr>
        <w:t>Приложение</w:t>
      </w:r>
      <w:r>
        <w:rPr>
          <w:sz w:val="22"/>
          <w:szCs w:val="22"/>
        </w:rPr>
        <w:t xml:space="preserve"> № 16</w:t>
      </w:r>
    </w:p>
    <w:p w:rsidR="000D50E1" w:rsidRPr="00225BA0" w:rsidRDefault="000D50E1" w:rsidP="000D50E1">
      <w:pPr>
        <w:jc w:val="right"/>
        <w:rPr>
          <w:sz w:val="20"/>
          <w:szCs w:val="20"/>
        </w:rPr>
      </w:pPr>
      <w:r w:rsidRPr="00225BA0">
        <w:rPr>
          <w:sz w:val="20"/>
          <w:szCs w:val="20"/>
        </w:rPr>
        <w:t>к Решению Думы Североуральского городского округа</w:t>
      </w:r>
    </w:p>
    <w:p w:rsidR="000D50E1" w:rsidRPr="00225BA0" w:rsidRDefault="000D50E1" w:rsidP="000D50E1">
      <w:pPr>
        <w:jc w:val="right"/>
        <w:rPr>
          <w:sz w:val="20"/>
          <w:szCs w:val="20"/>
        </w:rPr>
      </w:pPr>
      <w:r w:rsidRPr="00225BA0">
        <w:rPr>
          <w:sz w:val="20"/>
          <w:szCs w:val="20"/>
        </w:rPr>
        <w:t xml:space="preserve">от 24  декабря 2014 года № </w:t>
      </w:r>
      <w:r w:rsidR="009A378F">
        <w:rPr>
          <w:sz w:val="20"/>
          <w:szCs w:val="20"/>
        </w:rPr>
        <w:t>137</w:t>
      </w:r>
    </w:p>
    <w:p w:rsidR="000D50E1" w:rsidRPr="00225BA0" w:rsidRDefault="000D50E1" w:rsidP="000D50E1">
      <w:pPr>
        <w:jc w:val="right"/>
        <w:rPr>
          <w:sz w:val="20"/>
          <w:szCs w:val="20"/>
        </w:rPr>
      </w:pPr>
      <w:r w:rsidRPr="00225BA0">
        <w:rPr>
          <w:sz w:val="20"/>
          <w:szCs w:val="20"/>
        </w:rPr>
        <w:t>"О бюджете Североуральского городского округа на 2015 год и</w:t>
      </w:r>
    </w:p>
    <w:p w:rsidR="000D50E1" w:rsidRPr="00225BA0" w:rsidRDefault="000D50E1" w:rsidP="000D50E1">
      <w:pPr>
        <w:jc w:val="right"/>
        <w:rPr>
          <w:sz w:val="20"/>
          <w:szCs w:val="20"/>
        </w:rPr>
      </w:pPr>
      <w:r w:rsidRPr="00225BA0">
        <w:rPr>
          <w:sz w:val="20"/>
          <w:szCs w:val="20"/>
        </w:rPr>
        <w:t>плановый период 2016 и 2017 годов"</w:t>
      </w:r>
    </w:p>
    <w:tbl>
      <w:tblPr>
        <w:tblW w:w="10104" w:type="dxa"/>
        <w:tblInd w:w="-396" w:type="dxa"/>
        <w:tblLayout w:type="fixed"/>
        <w:tblCellMar>
          <w:left w:w="30" w:type="dxa"/>
          <w:right w:w="30" w:type="dxa"/>
        </w:tblCellMar>
        <w:tblLook w:val="0000" w:firstRow="0" w:lastRow="0" w:firstColumn="0" w:lastColumn="0" w:noHBand="0" w:noVBand="0"/>
      </w:tblPr>
      <w:tblGrid>
        <w:gridCol w:w="540"/>
        <w:gridCol w:w="4848"/>
        <w:gridCol w:w="2976"/>
        <w:gridCol w:w="1560"/>
        <w:gridCol w:w="180"/>
      </w:tblGrid>
      <w:tr w:rsidR="00160DE5" w:rsidRPr="00160DE5" w:rsidTr="00715F02">
        <w:trPr>
          <w:trHeight w:val="670"/>
        </w:trPr>
        <w:tc>
          <w:tcPr>
            <w:tcW w:w="8364" w:type="dxa"/>
            <w:gridSpan w:val="3"/>
            <w:tcBorders>
              <w:bottom w:val="single" w:sz="4" w:space="0" w:color="auto"/>
            </w:tcBorders>
          </w:tcPr>
          <w:p w:rsidR="00160DE5" w:rsidRPr="00160DE5" w:rsidRDefault="00160DE5" w:rsidP="00160DE5">
            <w:pPr>
              <w:autoSpaceDE w:val="0"/>
              <w:autoSpaceDN w:val="0"/>
              <w:adjustRightInd w:val="0"/>
              <w:jc w:val="center"/>
              <w:rPr>
                <w:b/>
                <w:bCs/>
                <w:color w:val="000000"/>
                <w:sz w:val="28"/>
                <w:szCs w:val="28"/>
              </w:rPr>
            </w:pPr>
          </w:p>
          <w:p w:rsidR="00160DE5" w:rsidRPr="00160DE5" w:rsidRDefault="00160DE5" w:rsidP="00715F02">
            <w:pPr>
              <w:autoSpaceDE w:val="0"/>
              <w:autoSpaceDN w:val="0"/>
              <w:adjustRightInd w:val="0"/>
              <w:ind w:left="963" w:right="-455" w:firstLine="963"/>
              <w:rPr>
                <w:b/>
                <w:bCs/>
                <w:color w:val="000000"/>
                <w:sz w:val="28"/>
                <w:szCs w:val="28"/>
              </w:rPr>
            </w:pPr>
            <w:r w:rsidRPr="00160DE5">
              <w:rPr>
                <w:b/>
                <w:bCs/>
                <w:color w:val="000000"/>
                <w:sz w:val="28"/>
                <w:szCs w:val="28"/>
              </w:rPr>
              <w:t>Свод  источников внутреннего финансирования дефицита  бюджета Североуральского городского округа</w:t>
            </w:r>
          </w:p>
        </w:tc>
        <w:tc>
          <w:tcPr>
            <w:tcW w:w="1740" w:type="dxa"/>
            <w:gridSpan w:val="2"/>
            <w:tcBorders>
              <w:bottom w:val="single" w:sz="4" w:space="0" w:color="auto"/>
            </w:tcBorders>
          </w:tcPr>
          <w:p w:rsidR="00160DE5" w:rsidRPr="00160DE5" w:rsidRDefault="00160DE5" w:rsidP="00160DE5">
            <w:pPr>
              <w:autoSpaceDE w:val="0"/>
              <w:autoSpaceDN w:val="0"/>
              <w:adjustRightInd w:val="0"/>
              <w:jc w:val="center"/>
              <w:rPr>
                <w:b/>
                <w:bCs/>
                <w:color w:val="000000"/>
                <w:sz w:val="28"/>
                <w:szCs w:val="28"/>
              </w:rPr>
            </w:pPr>
          </w:p>
        </w:tc>
      </w:tr>
      <w:tr w:rsidR="00160DE5" w:rsidRPr="00160DE5" w:rsidTr="00715F02">
        <w:trPr>
          <w:gridAfter w:val="1"/>
          <w:wAfter w:w="180" w:type="dxa"/>
          <w:trHeight w:val="264"/>
        </w:trPr>
        <w:tc>
          <w:tcPr>
            <w:tcW w:w="540" w:type="dxa"/>
            <w:tcBorders>
              <w:top w:val="single" w:sz="4" w:space="0" w:color="auto"/>
              <w:left w:val="single" w:sz="4" w:space="0" w:color="auto"/>
              <w:bottom w:val="single" w:sz="4" w:space="0" w:color="auto"/>
              <w:right w:val="single" w:sz="4" w:space="0" w:color="auto"/>
            </w:tcBorders>
          </w:tcPr>
          <w:p w:rsidR="00160DE5" w:rsidRPr="00160DE5" w:rsidRDefault="00160DE5" w:rsidP="00160DE5">
            <w:pPr>
              <w:autoSpaceDE w:val="0"/>
              <w:autoSpaceDN w:val="0"/>
              <w:adjustRightInd w:val="0"/>
              <w:jc w:val="center"/>
              <w:rPr>
                <w:b/>
                <w:bCs/>
                <w:color w:val="000000"/>
                <w:sz w:val="20"/>
                <w:szCs w:val="20"/>
              </w:rPr>
            </w:pPr>
            <w:r w:rsidRPr="00160DE5">
              <w:rPr>
                <w:b/>
                <w:bCs/>
                <w:color w:val="000000"/>
                <w:sz w:val="20"/>
                <w:szCs w:val="20"/>
              </w:rPr>
              <w:t xml:space="preserve">Но-мер </w:t>
            </w:r>
            <w:proofErr w:type="spellStart"/>
            <w:r w:rsidRPr="00160DE5">
              <w:rPr>
                <w:b/>
                <w:bCs/>
                <w:color w:val="000000"/>
                <w:sz w:val="20"/>
                <w:szCs w:val="20"/>
              </w:rPr>
              <w:t>стро-ки</w:t>
            </w:r>
            <w:proofErr w:type="spellEnd"/>
          </w:p>
        </w:tc>
        <w:tc>
          <w:tcPr>
            <w:tcW w:w="4848" w:type="dxa"/>
            <w:tcBorders>
              <w:top w:val="single" w:sz="4" w:space="0" w:color="auto"/>
              <w:left w:val="single" w:sz="4" w:space="0" w:color="auto"/>
              <w:bottom w:val="single" w:sz="4" w:space="0" w:color="auto"/>
              <w:right w:val="single" w:sz="4" w:space="0" w:color="auto"/>
            </w:tcBorders>
          </w:tcPr>
          <w:p w:rsidR="00160DE5" w:rsidRPr="00160DE5" w:rsidRDefault="00160DE5" w:rsidP="00160DE5">
            <w:pPr>
              <w:autoSpaceDE w:val="0"/>
              <w:autoSpaceDN w:val="0"/>
              <w:adjustRightInd w:val="0"/>
              <w:jc w:val="center"/>
              <w:rPr>
                <w:b/>
                <w:bCs/>
                <w:color w:val="000000"/>
                <w:sz w:val="20"/>
                <w:szCs w:val="20"/>
              </w:rPr>
            </w:pPr>
            <w:r w:rsidRPr="00160DE5">
              <w:rPr>
                <w:b/>
                <w:bCs/>
                <w:color w:val="000000"/>
                <w:sz w:val="20"/>
                <w:szCs w:val="20"/>
              </w:rPr>
              <w:t xml:space="preserve">Наименование источников внутреннего финансирования дефицита местного бюджета </w:t>
            </w:r>
          </w:p>
        </w:tc>
        <w:tc>
          <w:tcPr>
            <w:tcW w:w="2976" w:type="dxa"/>
            <w:tcBorders>
              <w:top w:val="single" w:sz="4" w:space="0" w:color="auto"/>
              <w:left w:val="single" w:sz="4" w:space="0" w:color="auto"/>
              <w:bottom w:val="single" w:sz="4" w:space="0" w:color="auto"/>
              <w:right w:val="single" w:sz="4" w:space="0" w:color="auto"/>
            </w:tcBorders>
          </w:tcPr>
          <w:p w:rsidR="00160DE5" w:rsidRPr="00160DE5" w:rsidRDefault="00160DE5" w:rsidP="00160DE5">
            <w:pPr>
              <w:autoSpaceDE w:val="0"/>
              <w:autoSpaceDN w:val="0"/>
              <w:adjustRightInd w:val="0"/>
              <w:jc w:val="center"/>
              <w:rPr>
                <w:b/>
                <w:bCs/>
                <w:color w:val="000000"/>
                <w:sz w:val="20"/>
                <w:szCs w:val="20"/>
              </w:rPr>
            </w:pPr>
            <w:r w:rsidRPr="00160DE5">
              <w:rPr>
                <w:b/>
                <w:bCs/>
                <w:color w:val="000000"/>
                <w:sz w:val="20"/>
                <w:szCs w:val="20"/>
              </w:rPr>
              <w:t>Код</w:t>
            </w:r>
          </w:p>
        </w:tc>
        <w:tc>
          <w:tcPr>
            <w:tcW w:w="1560" w:type="dxa"/>
            <w:tcBorders>
              <w:top w:val="single" w:sz="4" w:space="0" w:color="auto"/>
              <w:left w:val="single" w:sz="4" w:space="0" w:color="auto"/>
              <w:bottom w:val="single" w:sz="4" w:space="0" w:color="auto"/>
              <w:right w:val="single" w:sz="4" w:space="0" w:color="auto"/>
            </w:tcBorders>
          </w:tcPr>
          <w:p w:rsidR="00160DE5" w:rsidRPr="00160DE5" w:rsidRDefault="00160DE5" w:rsidP="00160DE5">
            <w:pPr>
              <w:autoSpaceDE w:val="0"/>
              <w:autoSpaceDN w:val="0"/>
              <w:adjustRightInd w:val="0"/>
              <w:jc w:val="center"/>
              <w:rPr>
                <w:b/>
                <w:bCs/>
                <w:color w:val="000000"/>
                <w:sz w:val="20"/>
                <w:szCs w:val="20"/>
              </w:rPr>
            </w:pPr>
            <w:r w:rsidRPr="00160DE5">
              <w:rPr>
                <w:b/>
                <w:bCs/>
                <w:color w:val="000000"/>
                <w:sz w:val="20"/>
                <w:szCs w:val="20"/>
              </w:rPr>
              <w:t>Сумма,          в тысячах рублей на 2015 год</w:t>
            </w:r>
          </w:p>
        </w:tc>
      </w:tr>
      <w:tr w:rsidR="00160DE5" w:rsidRPr="00160DE5" w:rsidTr="00715F02">
        <w:trPr>
          <w:gridAfter w:val="1"/>
          <w:wAfter w:w="180" w:type="dxa"/>
          <w:trHeight w:val="242"/>
        </w:trPr>
        <w:tc>
          <w:tcPr>
            <w:tcW w:w="540"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ind w:left="-390"/>
              <w:jc w:val="center"/>
              <w:rPr>
                <w:b/>
                <w:bCs/>
                <w:color w:val="000000"/>
                <w:sz w:val="20"/>
                <w:szCs w:val="20"/>
              </w:rPr>
            </w:pPr>
            <w:r w:rsidRPr="00160DE5">
              <w:rPr>
                <w:b/>
                <w:bCs/>
                <w:color w:val="000000"/>
                <w:sz w:val="20"/>
                <w:szCs w:val="20"/>
              </w:rPr>
              <w:t>1</w:t>
            </w:r>
          </w:p>
        </w:tc>
        <w:tc>
          <w:tcPr>
            <w:tcW w:w="4848"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center"/>
              <w:rPr>
                <w:b/>
                <w:bCs/>
                <w:color w:val="000000"/>
                <w:sz w:val="20"/>
                <w:szCs w:val="20"/>
              </w:rPr>
            </w:pPr>
            <w:r w:rsidRPr="00160DE5">
              <w:rPr>
                <w:b/>
                <w:bCs/>
                <w:color w:val="000000"/>
                <w:sz w:val="20"/>
                <w:szCs w:val="20"/>
              </w:rPr>
              <w:t>2</w:t>
            </w:r>
          </w:p>
        </w:tc>
        <w:tc>
          <w:tcPr>
            <w:tcW w:w="2976"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center"/>
              <w:rPr>
                <w:b/>
                <w:bCs/>
                <w:color w:val="000000"/>
                <w:sz w:val="20"/>
                <w:szCs w:val="20"/>
              </w:rPr>
            </w:pPr>
            <w:r w:rsidRPr="00160DE5">
              <w:rPr>
                <w:b/>
                <w:bCs/>
                <w:color w:val="000000"/>
                <w:sz w:val="20"/>
                <w:szCs w:val="20"/>
              </w:rPr>
              <w:t>3</w:t>
            </w:r>
          </w:p>
        </w:tc>
        <w:tc>
          <w:tcPr>
            <w:tcW w:w="1560"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center"/>
              <w:rPr>
                <w:b/>
                <w:bCs/>
                <w:color w:val="000000"/>
                <w:sz w:val="20"/>
                <w:szCs w:val="20"/>
              </w:rPr>
            </w:pPr>
            <w:r w:rsidRPr="00160DE5">
              <w:rPr>
                <w:b/>
                <w:bCs/>
                <w:color w:val="000000"/>
                <w:sz w:val="20"/>
                <w:szCs w:val="20"/>
              </w:rPr>
              <w:t>4</w:t>
            </w:r>
          </w:p>
        </w:tc>
      </w:tr>
      <w:tr w:rsidR="00160DE5" w:rsidRPr="00160DE5" w:rsidTr="00715F02">
        <w:trPr>
          <w:gridAfter w:val="1"/>
          <w:wAfter w:w="180" w:type="dxa"/>
          <w:trHeight w:val="242"/>
        </w:trPr>
        <w:tc>
          <w:tcPr>
            <w:tcW w:w="540"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ind w:left="-390"/>
              <w:jc w:val="center"/>
              <w:rPr>
                <w:b/>
                <w:bCs/>
                <w:color w:val="000000"/>
                <w:sz w:val="20"/>
                <w:szCs w:val="20"/>
              </w:rPr>
            </w:pPr>
            <w:r w:rsidRPr="00160DE5">
              <w:rPr>
                <w:b/>
                <w:bCs/>
                <w:color w:val="000000"/>
                <w:sz w:val="20"/>
                <w:szCs w:val="20"/>
              </w:rPr>
              <w:t xml:space="preserve">   1</w:t>
            </w:r>
          </w:p>
        </w:tc>
        <w:tc>
          <w:tcPr>
            <w:tcW w:w="4848"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center"/>
              <w:rPr>
                <w:b/>
                <w:bCs/>
                <w:color w:val="000000"/>
                <w:sz w:val="20"/>
                <w:szCs w:val="20"/>
              </w:rPr>
            </w:pPr>
            <w:r w:rsidRPr="00160DE5">
              <w:rPr>
                <w:b/>
                <w:sz w:val="20"/>
                <w:szCs w:val="20"/>
              </w:rPr>
              <w:t>Всего на покрытие дефицита бюджета</w:t>
            </w:r>
          </w:p>
        </w:tc>
        <w:tc>
          <w:tcPr>
            <w:tcW w:w="2976"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center"/>
              <w:rPr>
                <w:b/>
                <w:bCs/>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right"/>
              <w:rPr>
                <w:b/>
                <w:bCs/>
                <w:color w:val="000000"/>
                <w:sz w:val="20"/>
                <w:szCs w:val="20"/>
              </w:rPr>
            </w:pPr>
            <w:r w:rsidRPr="00160DE5">
              <w:rPr>
                <w:b/>
                <w:bCs/>
                <w:color w:val="000000"/>
                <w:sz w:val="20"/>
                <w:szCs w:val="20"/>
              </w:rPr>
              <w:t>20560,8</w:t>
            </w:r>
          </w:p>
        </w:tc>
      </w:tr>
      <w:tr w:rsidR="00160DE5" w:rsidRPr="00160DE5" w:rsidTr="00715F02">
        <w:trPr>
          <w:gridAfter w:val="1"/>
          <w:wAfter w:w="180" w:type="dxa"/>
          <w:trHeight w:val="581"/>
        </w:trPr>
        <w:tc>
          <w:tcPr>
            <w:tcW w:w="540"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center"/>
              <w:rPr>
                <w:color w:val="000000"/>
                <w:sz w:val="20"/>
                <w:szCs w:val="20"/>
              </w:rPr>
            </w:pPr>
            <w:r w:rsidRPr="00160DE5">
              <w:rPr>
                <w:color w:val="000000"/>
                <w:sz w:val="20"/>
                <w:szCs w:val="20"/>
              </w:rPr>
              <w:t>2</w:t>
            </w:r>
          </w:p>
        </w:tc>
        <w:tc>
          <w:tcPr>
            <w:tcW w:w="4848"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rPr>
                <w:b/>
                <w:bCs/>
                <w:color w:val="000000"/>
                <w:sz w:val="20"/>
                <w:szCs w:val="20"/>
              </w:rPr>
            </w:pPr>
            <w:r w:rsidRPr="00160DE5">
              <w:rPr>
                <w:b/>
                <w:bCs/>
                <w:color w:val="000000"/>
                <w:sz w:val="20"/>
                <w:szCs w:val="20"/>
              </w:rPr>
              <w:t>Кредиты кредитных организаций в валюте Российской Федерации</w:t>
            </w:r>
          </w:p>
        </w:tc>
        <w:tc>
          <w:tcPr>
            <w:tcW w:w="2976"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center"/>
              <w:rPr>
                <w:b/>
                <w:bCs/>
                <w:color w:val="000000"/>
                <w:sz w:val="20"/>
                <w:szCs w:val="20"/>
              </w:rPr>
            </w:pPr>
            <w:r w:rsidRPr="00160DE5">
              <w:rPr>
                <w:b/>
                <w:bCs/>
                <w:color w:val="000000"/>
                <w:sz w:val="20"/>
                <w:szCs w:val="20"/>
              </w:rPr>
              <w:t>901 01 02 00 00 00 0000 000</w:t>
            </w:r>
          </w:p>
        </w:tc>
        <w:tc>
          <w:tcPr>
            <w:tcW w:w="1560"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right"/>
              <w:rPr>
                <w:b/>
                <w:bCs/>
                <w:color w:val="000000"/>
                <w:sz w:val="20"/>
                <w:szCs w:val="20"/>
              </w:rPr>
            </w:pPr>
            <w:r w:rsidRPr="00160DE5">
              <w:rPr>
                <w:b/>
                <w:bCs/>
                <w:color w:val="000000"/>
                <w:sz w:val="20"/>
                <w:szCs w:val="20"/>
              </w:rPr>
              <w:t>0,0</w:t>
            </w:r>
          </w:p>
        </w:tc>
      </w:tr>
      <w:tr w:rsidR="00160DE5" w:rsidRPr="00160DE5" w:rsidTr="00715F02">
        <w:trPr>
          <w:gridAfter w:val="1"/>
          <w:wAfter w:w="180" w:type="dxa"/>
          <w:trHeight w:val="571"/>
        </w:trPr>
        <w:tc>
          <w:tcPr>
            <w:tcW w:w="540"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center"/>
              <w:rPr>
                <w:color w:val="000000"/>
                <w:sz w:val="20"/>
                <w:szCs w:val="20"/>
              </w:rPr>
            </w:pPr>
            <w:r w:rsidRPr="00160DE5">
              <w:rPr>
                <w:color w:val="000000"/>
                <w:sz w:val="20"/>
                <w:szCs w:val="20"/>
              </w:rPr>
              <w:t>3</w:t>
            </w:r>
          </w:p>
        </w:tc>
        <w:tc>
          <w:tcPr>
            <w:tcW w:w="4848"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rPr>
                <w:color w:val="000000"/>
                <w:sz w:val="20"/>
                <w:szCs w:val="20"/>
              </w:rPr>
            </w:pPr>
            <w:r w:rsidRPr="00160DE5">
              <w:rPr>
                <w:color w:val="000000"/>
                <w:sz w:val="20"/>
                <w:szCs w:val="20"/>
              </w:rPr>
              <w:t>Получение кредитов от  кредитных организаций бюджетами городских округов в валюте Российской Федерации</w:t>
            </w:r>
          </w:p>
        </w:tc>
        <w:tc>
          <w:tcPr>
            <w:tcW w:w="2976"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center"/>
              <w:rPr>
                <w:color w:val="000000"/>
                <w:sz w:val="20"/>
                <w:szCs w:val="20"/>
              </w:rPr>
            </w:pPr>
            <w:r w:rsidRPr="00160DE5">
              <w:rPr>
                <w:color w:val="000000"/>
                <w:sz w:val="20"/>
                <w:szCs w:val="20"/>
              </w:rPr>
              <w:t>901 01 02 00 00 04 0000 710</w:t>
            </w:r>
          </w:p>
        </w:tc>
        <w:tc>
          <w:tcPr>
            <w:tcW w:w="1560"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right"/>
              <w:rPr>
                <w:color w:val="000000"/>
                <w:sz w:val="20"/>
                <w:szCs w:val="20"/>
              </w:rPr>
            </w:pPr>
            <w:r w:rsidRPr="00160DE5">
              <w:rPr>
                <w:color w:val="000000"/>
                <w:sz w:val="20"/>
                <w:szCs w:val="20"/>
              </w:rPr>
              <w:t>15000,0</w:t>
            </w:r>
          </w:p>
        </w:tc>
      </w:tr>
      <w:tr w:rsidR="00160DE5" w:rsidRPr="00160DE5" w:rsidTr="00715F02">
        <w:trPr>
          <w:gridAfter w:val="1"/>
          <w:wAfter w:w="180" w:type="dxa"/>
          <w:trHeight w:val="573"/>
        </w:trPr>
        <w:tc>
          <w:tcPr>
            <w:tcW w:w="540"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center"/>
              <w:rPr>
                <w:color w:val="000000"/>
                <w:sz w:val="20"/>
                <w:szCs w:val="20"/>
              </w:rPr>
            </w:pPr>
            <w:r w:rsidRPr="00160DE5">
              <w:rPr>
                <w:color w:val="000000"/>
                <w:sz w:val="20"/>
                <w:szCs w:val="20"/>
              </w:rPr>
              <w:t>4</w:t>
            </w:r>
          </w:p>
        </w:tc>
        <w:tc>
          <w:tcPr>
            <w:tcW w:w="4848"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rPr>
                <w:color w:val="000000"/>
                <w:sz w:val="20"/>
                <w:szCs w:val="20"/>
              </w:rPr>
            </w:pPr>
            <w:r w:rsidRPr="00160DE5">
              <w:rPr>
                <w:color w:val="000000"/>
                <w:sz w:val="20"/>
                <w:szCs w:val="20"/>
              </w:rPr>
              <w:t xml:space="preserve">Погашение бюджетами городских округов кредитов от кредитных организаций в валюте Российской Федерации </w:t>
            </w:r>
          </w:p>
        </w:tc>
        <w:tc>
          <w:tcPr>
            <w:tcW w:w="2976"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center"/>
              <w:rPr>
                <w:color w:val="000000"/>
                <w:sz w:val="20"/>
                <w:szCs w:val="20"/>
              </w:rPr>
            </w:pPr>
            <w:r w:rsidRPr="00160DE5">
              <w:rPr>
                <w:color w:val="000000"/>
                <w:sz w:val="20"/>
                <w:szCs w:val="20"/>
              </w:rPr>
              <w:t>901 01 02 00 00 04 0000 810</w:t>
            </w:r>
          </w:p>
        </w:tc>
        <w:tc>
          <w:tcPr>
            <w:tcW w:w="1560"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right"/>
              <w:rPr>
                <w:color w:val="000000"/>
                <w:sz w:val="20"/>
                <w:szCs w:val="20"/>
              </w:rPr>
            </w:pPr>
            <w:r w:rsidRPr="00160DE5">
              <w:rPr>
                <w:color w:val="000000"/>
                <w:sz w:val="20"/>
                <w:szCs w:val="20"/>
              </w:rPr>
              <w:t>15000,0</w:t>
            </w:r>
          </w:p>
        </w:tc>
      </w:tr>
      <w:tr w:rsidR="00160DE5" w:rsidRPr="00160DE5" w:rsidTr="00715F02">
        <w:trPr>
          <w:gridAfter w:val="1"/>
          <w:wAfter w:w="180" w:type="dxa"/>
          <w:trHeight w:val="600"/>
        </w:trPr>
        <w:tc>
          <w:tcPr>
            <w:tcW w:w="540"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center"/>
              <w:rPr>
                <w:color w:val="000000"/>
                <w:sz w:val="20"/>
                <w:szCs w:val="20"/>
              </w:rPr>
            </w:pPr>
            <w:r w:rsidRPr="00160DE5">
              <w:rPr>
                <w:color w:val="000000"/>
                <w:sz w:val="20"/>
                <w:szCs w:val="20"/>
              </w:rPr>
              <w:t>5</w:t>
            </w:r>
          </w:p>
        </w:tc>
        <w:tc>
          <w:tcPr>
            <w:tcW w:w="4848"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rPr>
                <w:b/>
                <w:bCs/>
                <w:color w:val="000000"/>
                <w:sz w:val="20"/>
                <w:szCs w:val="20"/>
              </w:rPr>
            </w:pPr>
            <w:r w:rsidRPr="00160DE5">
              <w:rPr>
                <w:b/>
                <w:bCs/>
                <w:color w:val="000000"/>
                <w:sz w:val="20"/>
                <w:szCs w:val="20"/>
              </w:rPr>
              <w:t xml:space="preserve">Бюджетные кредиты  от других бюджетов бюджетной системы Российской Федерации </w:t>
            </w:r>
          </w:p>
        </w:tc>
        <w:tc>
          <w:tcPr>
            <w:tcW w:w="2976"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center"/>
              <w:rPr>
                <w:b/>
                <w:bCs/>
                <w:color w:val="000000"/>
                <w:sz w:val="20"/>
                <w:szCs w:val="20"/>
              </w:rPr>
            </w:pPr>
            <w:r w:rsidRPr="00160DE5">
              <w:rPr>
                <w:b/>
                <w:bCs/>
                <w:color w:val="000000"/>
                <w:sz w:val="20"/>
                <w:szCs w:val="20"/>
              </w:rPr>
              <w:t>901 01 03 00 00 00 0000 000</w:t>
            </w:r>
          </w:p>
        </w:tc>
        <w:tc>
          <w:tcPr>
            <w:tcW w:w="1560"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right"/>
              <w:rPr>
                <w:b/>
                <w:bCs/>
                <w:color w:val="000000"/>
                <w:sz w:val="20"/>
                <w:szCs w:val="20"/>
              </w:rPr>
            </w:pPr>
            <w:r w:rsidRPr="00160DE5">
              <w:rPr>
                <w:b/>
                <w:bCs/>
                <w:color w:val="000000"/>
                <w:sz w:val="20"/>
                <w:szCs w:val="20"/>
              </w:rPr>
              <w:t>1375,6</w:t>
            </w:r>
          </w:p>
        </w:tc>
      </w:tr>
      <w:tr w:rsidR="00160DE5" w:rsidRPr="00160DE5" w:rsidTr="00715F02">
        <w:trPr>
          <w:gridAfter w:val="1"/>
          <w:wAfter w:w="180" w:type="dxa"/>
          <w:trHeight w:val="859"/>
        </w:trPr>
        <w:tc>
          <w:tcPr>
            <w:tcW w:w="540"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center"/>
              <w:rPr>
                <w:color w:val="000000"/>
                <w:sz w:val="20"/>
                <w:szCs w:val="20"/>
              </w:rPr>
            </w:pPr>
            <w:r w:rsidRPr="00160DE5">
              <w:rPr>
                <w:color w:val="000000"/>
                <w:sz w:val="20"/>
                <w:szCs w:val="20"/>
              </w:rPr>
              <w:t>6</w:t>
            </w:r>
          </w:p>
        </w:tc>
        <w:tc>
          <w:tcPr>
            <w:tcW w:w="4848"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rPr>
                <w:color w:val="000000"/>
                <w:sz w:val="20"/>
                <w:szCs w:val="20"/>
              </w:rPr>
            </w:pPr>
            <w:r w:rsidRPr="00160DE5">
              <w:rPr>
                <w:color w:val="000000"/>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976"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center"/>
              <w:rPr>
                <w:color w:val="000000"/>
                <w:sz w:val="20"/>
                <w:szCs w:val="20"/>
              </w:rPr>
            </w:pPr>
            <w:r w:rsidRPr="00160DE5">
              <w:rPr>
                <w:color w:val="000000"/>
                <w:sz w:val="20"/>
                <w:szCs w:val="20"/>
              </w:rPr>
              <w:t>901 01 03 01 00 04 0000 710</w:t>
            </w:r>
          </w:p>
        </w:tc>
        <w:tc>
          <w:tcPr>
            <w:tcW w:w="1560"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right"/>
              <w:rPr>
                <w:color w:val="000000"/>
                <w:sz w:val="20"/>
                <w:szCs w:val="20"/>
              </w:rPr>
            </w:pPr>
            <w:r w:rsidRPr="00160DE5">
              <w:rPr>
                <w:color w:val="000000"/>
                <w:sz w:val="20"/>
                <w:szCs w:val="20"/>
              </w:rPr>
              <w:t>0,0</w:t>
            </w:r>
          </w:p>
        </w:tc>
      </w:tr>
      <w:tr w:rsidR="00160DE5" w:rsidRPr="00160DE5" w:rsidTr="00715F02">
        <w:trPr>
          <w:gridAfter w:val="1"/>
          <w:wAfter w:w="180" w:type="dxa"/>
          <w:trHeight w:val="871"/>
        </w:trPr>
        <w:tc>
          <w:tcPr>
            <w:tcW w:w="540"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center"/>
              <w:rPr>
                <w:color w:val="000000"/>
                <w:sz w:val="20"/>
                <w:szCs w:val="20"/>
              </w:rPr>
            </w:pPr>
            <w:r w:rsidRPr="00160DE5">
              <w:rPr>
                <w:color w:val="000000"/>
                <w:sz w:val="20"/>
                <w:szCs w:val="20"/>
              </w:rPr>
              <w:lastRenderedPageBreak/>
              <w:t>7</w:t>
            </w:r>
          </w:p>
        </w:tc>
        <w:tc>
          <w:tcPr>
            <w:tcW w:w="4848"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rPr>
                <w:color w:val="000000"/>
                <w:sz w:val="20"/>
                <w:szCs w:val="20"/>
              </w:rPr>
            </w:pPr>
            <w:r w:rsidRPr="00160DE5">
              <w:rPr>
                <w:color w:val="000000"/>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976"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center"/>
              <w:rPr>
                <w:color w:val="000000"/>
                <w:sz w:val="20"/>
                <w:szCs w:val="20"/>
              </w:rPr>
            </w:pPr>
            <w:r w:rsidRPr="00160DE5">
              <w:rPr>
                <w:color w:val="000000"/>
                <w:sz w:val="20"/>
                <w:szCs w:val="20"/>
              </w:rPr>
              <w:t>901 01 03 01 00 04 0000 810</w:t>
            </w:r>
          </w:p>
        </w:tc>
        <w:tc>
          <w:tcPr>
            <w:tcW w:w="1560"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right"/>
              <w:rPr>
                <w:color w:val="000000"/>
                <w:sz w:val="20"/>
                <w:szCs w:val="20"/>
              </w:rPr>
            </w:pPr>
            <w:r w:rsidRPr="00160DE5">
              <w:rPr>
                <w:color w:val="000000"/>
                <w:sz w:val="20"/>
                <w:szCs w:val="20"/>
              </w:rPr>
              <w:t>1375,6</w:t>
            </w:r>
          </w:p>
        </w:tc>
      </w:tr>
      <w:tr w:rsidR="00160DE5" w:rsidRPr="00160DE5" w:rsidTr="00715F02">
        <w:trPr>
          <w:gridAfter w:val="1"/>
          <w:wAfter w:w="180" w:type="dxa"/>
          <w:trHeight w:val="524"/>
        </w:trPr>
        <w:tc>
          <w:tcPr>
            <w:tcW w:w="540"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center"/>
              <w:rPr>
                <w:color w:val="000000"/>
                <w:sz w:val="20"/>
                <w:szCs w:val="20"/>
              </w:rPr>
            </w:pPr>
            <w:r w:rsidRPr="00160DE5">
              <w:rPr>
                <w:color w:val="000000"/>
                <w:sz w:val="20"/>
                <w:szCs w:val="20"/>
              </w:rPr>
              <w:t>8</w:t>
            </w:r>
          </w:p>
        </w:tc>
        <w:tc>
          <w:tcPr>
            <w:tcW w:w="4848"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rPr>
                <w:b/>
                <w:color w:val="000000"/>
                <w:sz w:val="20"/>
                <w:szCs w:val="20"/>
              </w:rPr>
            </w:pPr>
            <w:r w:rsidRPr="00160DE5">
              <w:rPr>
                <w:b/>
                <w:color w:val="000000"/>
                <w:sz w:val="20"/>
                <w:szCs w:val="20"/>
              </w:rPr>
              <w:t>Иные источники внутреннего финансирования дефицитов бюджетов</w:t>
            </w:r>
          </w:p>
        </w:tc>
        <w:tc>
          <w:tcPr>
            <w:tcW w:w="2976"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center"/>
              <w:rPr>
                <w:b/>
                <w:color w:val="000000"/>
                <w:sz w:val="20"/>
                <w:szCs w:val="20"/>
              </w:rPr>
            </w:pPr>
            <w:r w:rsidRPr="00160DE5">
              <w:rPr>
                <w:b/>
                <w:color w:val="000000"/>
                <w:sz w:val="20"/>
                <w:szCs w:val="20"/>
              </w:rPr>
              <w:t>901 01 06 00 00 00 0000 000</w:t>
            </w:r>
          </w:p>
        </w:tc>
        <w:tc>
          <w:tcPr>
            <w:tcW w:w="1560"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right"/>
              <w:rPr>
                <w:b/>
                <w:color w:val="000000"/>
                <w:sz w:val="20"/>
                <w:szCs w:val="20"/>
              </w:rPr>
            </w:pPr>
            <w:r w:rsidRPr="00160DE5">
              <w:rPr>
                <w:b/>
                <w:color w:val="000000"/>
                <w:sz w:val="20"/>
                <w:szCs w:val="20"/>
              </w:rPr>
              <w:t>0,0</w:t>
            </w:r>
          </w:p>
        </w:tc>
      </w:tr>
      <w:tr w:rsidR="00160DE5" w:rsidRPr="00160DE5" w:rsidTr="00715F02">
        <w:trPr>
          <w:gridAfter w:val="1"/>
          <w:wAfter w:w="180" w:type="dxa"/>
          <w:trHeight w:val="524"/>
        </w:trPr>
        <w:tc>
          <w:tcPr>
            <w:tcW w:w="540"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center"/>
              <w:rPr>
                <w:color w:val="000000"/>
                <w:sz w:val="20"/>
                <w:szCs w:val="20"/>
              </w:rPr>
            </w:pPr>
            <w:r w:rsidRPr="00160DE5">
              <w:rPr>
                <w:color w:val="000000"/>
                <w:sz w:val="20"/>
                <w:szCs w:val="20"/>
              </w:rPr>
              <w:t>9</w:t>
            </w:r>
          </w:p>
        </w:tc>
        <w:tc>
          <w:tcPr>
            <w:tcW w:w="4848"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rPr>
                <w:color w:val="000000"/>
                <w:sz w:val="20"/>
                <w:szCs w:val="20"/>
              </w:rPr>
            </w:pPr>
            <w:r w:rsidRPr="00160DE5">
              <w:rPr>
                <w:color w:val="000000"/>
                <w:sz w:val="20"/>
                <w:szCs w:val="20"/>
              </w:rPr>
              <w:t>Исполнение государственных и муниципальных гарантий</w:t>
            </w:r>
          </w:p>
        </w:tc>
        <w:tc>
          <w:tcPr>
            <w:tcW w:w="2976"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center"/>
              <w:rPr>
                <w:color w:val="000000"/>
                <w:sz w:val="20"/>
                <w:szCs w:val="20"/>
              </w:rPr>
            </w:pPr>
            <w:r w:rsidRPr="00160DE5">
              <w:rPr>
                <w:color w:val="000000"/>
                <w:sz w:val="20"/>
                <w:szCs w:val="20"/>
              </w:rPr>
              <w:t>901 01 06 04 00 00 0000 000</w:t>
            </w:r>
          </w:p>
        </w:tc>
        <w:tc>
          <w:tcPr>
            <w:tcW w:w="1560"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right"/>
              <w:rPr>
                <w:color w:val="000000"/>
                <w:sz w:val="20"/>
                <w:szCs w:val="20"/>
              </w:rPr>
            </w:pPr>
            <w:r w:rsidRPr="00160DE5">
              <w:rPr>
                <w:color w:val="000000"/>
                <w:sz w:val="20"/>
                <w:szCs w:val="20"/>
              </w:rPr>
              <w:t>20000,0</w:t>
            </w:r>
          </w:p>
        </w:tc>
      </w:tr>
      <w:tr w:rsidR="00160DE5" w:rsidRPr="00160DE5" w:rsidTr="00715F02">
        <w:trPr>
          <w:gridAfter w:val="1"/>
          <w:wAfter w:w="180" w:type="dxa"/>
          <w:trHeight w:val="524"/>
        </w:trPr>
        <w:tc>
          <w:tcPr>
            <w:tcW w:w="540"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center"/>
              <w:rPr>
                <w:color w:val="000000"/>
                <w:sz w:val="20"/>
                <w:szCs w:val="20"/>
              </w:rPr>
            </w:pPr>
            <w:r w:rsidRPr="00160DE5">
              <w:rPr>
                <w:color w:val="000000"/>
                <w:sz w:val="20"/>
                <w:szCs w:val="20"/>
              </w:rPr>
              <w:t>10</w:t>
            </w:r>
          </w:p>
        </w:tc>
        <w:tc>
          <w:tcPr>
            <w:tcW w:w="4848"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rPr>
                <w:color w:val="000000"/>
                <w:sz w:val="20"/>
                <w:szCs w:val="20"/>
              </w:rPr>
            </w:pPr>
            <w:r w:rsidRPr="00160DE5">
              <w:rPr>
                <w:color w:val="000000"/>
                <w:sz w:val="20"/>
                <w:szCs w:val="20"/>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976"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center"/>
              <w:rPr>
                <w:color w:val="000000"/>
                <w:sz w:val="20"/>
                <w:szCs w:val="20"/>
              </w:rPr>
            </w:pPr>
            <w:r w:rsidRPr="00160DE5">
              <w:rPr>
                <w:color w:val="000000"/>
                <w:sz w:val="20"/>
                <w:szCs w:val="20"/>
              </w:rPr>
              <w:t>901 01 06 04 01 04 0000 810</w:t>
            </w:r>
          </w:p>
        </w:tc>
        <w:tc>
          <w:tcPr>
            <w:tcW w:w="1560"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right"/>
              <w:rPr>
                <w:color w:val="000000"/>
                <w:sz w:val="20"/>
                <w:szCs w:val="20"/>
              </w:rPr>
            </w:pPr>
            <w:r w:rsidRPr="00160DE5">
              <w:rPr>
                <w:color w:val="000000"/>
                <w:sz w:val="20"/>
                <w:szCs w:val="20"/>
              </w:rPr>
              <w:t>20000,0</w:t>
            </w:r>
          </w:p>
        </w:tc>
      </w:tr>
      <w:tr w:rsidR="00160DE5" w:rsidRPr="00160DE5" w:rsidTr="00715F02">
        <w:trPr>
          <w:gridAfter w:val="1"/>
          <w:wAfter w:w="180" w:type="dxa"/>
          <w:trHeight w:val="524"/>
        </w:trPr>
        <w:tc>
          <w:tcPr>
            <w:tcW w:w="540"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center"/>
              <w:rPr>
                <w:color w:val="000000"/>
                <w:sz w:val="20"/>
                <w:szCs w:val="20"/>
              </w:rPr>
            </w:pPr>
            <w:r w:rsidRPr="00160DE5">
              <w:rPr>
                <w:color w:val="000000"/>
                <w:sz w:val="20"/>
                <w:szCs w:val="20"/>
              </w:rPr>
              <w:t>11</w:t>
            </w:r>
          </w:p>
        </w:tc>
        <w:tc>
          <w:tcPr>
            <w:tcW w:w="4848"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rPr>
                <w:color w:val="000000"/>
                <w:sz w:val="20"/>
                <w:szCs w:val="20"/>
              </w:rPr>
            </w:pPr>
            <w:r w:rsidRPr="00160DE5">
              <w:rPr>
                <w:color w:val="000000"/>
                <w:sz w:val="20"/>
                <w:szCs w:val="20"/>
              </w:rPr>
              <w:t>Бюджетные кредиты, предоставленные внутри страны в валюте Российской Федерации</w:t>
            </w:r>
          </w:p>
        </w:tc>
        <w:tc>
          <w:tcPr>
            <w:tcW w:w="2976"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center"/>
              <w:rPr>
                <w:color w:val="000000"/>
                <w:sz w:val="20"/>
                <w:szCs w:val="20"/>
              </w:rPr>
            </w:pPr>
            <w:r w:rsidRPr="00160DE5">
              <w:rPr>
                <w:color w:val="000000"/>
                <w:sz w:val="20"/>
                <w:szCs w:val="20"/>
              </w:rPr>
              <w:t>901 01 06 05 00 00 0000 000</w:t>
            </w:r>
          </w:p>
        </w:tc>
        <w:tc>
          <w:tcPr>
            <w:tcW w:w="1560"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right"/>
              <w:rPr>
                <w:color w:val="000000"/>
                <w:sz w:val="20"/>
                <w:szCs w:val="20"/>
              </w:rPr>
            </w:pPr>
            <w:r w:rsidRPr="00160DE5">
              <w:rPr>
                <w:color w:val="000000"/>
                <w:sz w:val="20"/>
                <w:szCs w:val="20"/>
              </w:rPr>
              <w:t>20000,0</w:t>
            </w:r>
          </w:p>
        </w:tc>
      </w:tr>
      <w:tr w:rsidR="00160DE5" w:rsidRPr="00160DE5" w:rsidTr="00715F02">
        <w:trPr>
          <w:gridAfter w:val="1"/>
          <w:wAfter w:w="180" w:type="dxa"/>
          <w:trHeight w:val="524"/>
        </w:trPr>
        <w:tc>
          <w:tcPr>
            <w:tcW w:w="540"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center"/>
              <w:rPr>
                <w:color w:val="000000"/>
                <w:sz w:val="20"/>
                <w:szCs w:val="20"/>
              </w:rPr>
            </w:pPr>
            <w:r w:rsidRPr="00160DE5">
              <w:rPr>
                <w:color w:val="000000"/>
                <w:sz w:val="20"/>
                <w:szCs w:val="20"/>
              </w:rPr>
              <w:t>12</w:t>
            </w:r>
          </w:p>
        </w:tc>
        <w:tc>
          <w:tcPr>
            <w:tcW w:w="4848"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rPr>
                <w:color w:val="000000"/>
                <w:sz w:val="20"/>
                <w:szCs w:val="20"/>
              </w:rPr>
            </w:pPr>
            <w:r w:rsidRPr="00160DE5">
              <w:rPr>
                <w:color w:val="000000"/>
                <w:sz w:val="20"/>
                <w:szCs w:val="20"/>
              </w:rPr>
              <w:t>Возврат бюджетных кредитов, предоставленных юридическим лицам из бюджетов городских округов в валюте Российской федерации</w:t>
            </w:r>
          </w:p>
        </w:tc>
        <w:tc>
          <w:tcPr>
            <w:tcW w:w="2976"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center"/>
              <w:rPr>
                <w:color w:val="000000"/>
                <w:sz w:val="20"/>
                <w:szCs w:val="20"/>
              </w:rPr>
            </w:pPr>
            <w:r w:rsidRPr="00160DE5">
              <w:rPr>
                <w:color w:val="000000"/>
                <w:sz w:val="20"/>
                <w:szCs w:val="20"/>
              </w:rPr>
              <w:t>901 01 06 05 01 04 0000 640</w:t>
            </w:r>
          </w:p>
        </w:tc>
        <w:tc>
          <w:tcPr>
            <w:tcW w:w="1560"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right"/>
              <w:rPr>
                <w:color w:val="000000"/>
                <w:sz w:val="20"/>
                <w:szCs w:val="20"/>
              </w:rPr>
            </w:pPr>
            <w:r w:rsidRPr="00160DE5">
              <w:rPr>
                <w:color w:val="000000"/>
                <w:sz w:val="20"/>
                <w:szCs w:val="20"/>
              </w:rPr>
              <w:t>20000,0</w:t>
            </w:r>
          </w:p>
        </w:tc>
      </w:tr>
      <w:tr w:rsidR="00160DE5" w:rsidRPr="00160DE5" w:rsidTr="00715F02">
        <w:trPr>
          <w:gridAfter w:val="1"/>
          <w:wAfter w:w="180" w:type="dxa"/>
          <w:trHeight w:val="345"/>
        </w:trPr>
        <w:tc>
          <w:tcPr>
            <w:tcW w:w="540"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center"/>
              <w:rPr>
                <w:color w:val="000000"/>
                <w:sz w:val="20"/>
                <w:szCs w:val="20"/>
              </w:rPr>
            </w:pPr>
            <w:r w:rsidRPr="00160DE5">
              <w:rPr>
                <w:color w:val="000000"/>
                <w:sz w:val="20"/>
                <w:szCs w:val="20"/>
              </w:rPr>
              <w:t>13</w:t>
            </w:r>
          </w:p>
        </w:tc>
        <w:tc>
          <w:tcPr>
            <w:tcW w:w="4848"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rPr>
                <w:b/>
                <w:bCs/>
                <w:color w:val="000000"/>
                <w:sz w:val="20"/>
                <w:szCs w:val="20"/>
              </w:rPr>
            </w:pPr>
            <w:r w:rsidRPr="00160DE5">
              <w:rPr>
                <w:b/>
                <w:bCs/>
                <w:color w:val="000000"/>
                <w:sz w:val="20"/>
                <w:szCs w:val="20"/>
              </w:rPr>
              <w:t>Изменение остатков средств на счетах по учету средств бюджета</w:t>
            </w:r>
          </w:p>
        </w:tc>
        <w:tc>
          <w:tcPr>
            <w:tcW w:w="2976"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center"/>
              <w:rPr>
                <w:b/>
                <w:bCs/>
                <w:color w:val="000000"/>
                <w:sz w:val="20"/>
                <w:szCs w:val="20"/>
              </w:rPr>
            </w:pPr>
            <w:r w:rsidRPr="00160DE5">
              <w:rPr>
                <w:b/>
                <w:bCs/>
                <w:color w:val="000000"/>
                <w:sz w:val="20"/>
                <w:szCs w:val="20"/>
              </w:rPr>
              <w:t>919 01 05 00 00 00 0000 000</w:t>
            </w:r>
          </w:p>
        </w:tc>
        <w:tc>
          <w:tcPr>
            <w:tcW w:w="1560"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right"/>
              <w:rPr>
                <w:b/>
                <w:bCs/>
                <w:color w:val="000000"/>
                <w:sz w:val="20"/>
                <w:szCs w:val="20"/>
              </w:rPr>
            </w:pPr>
            <w:r w:rsidRPr="00160DE5">
              <w:rPr>
                <w:b/>
                <w:bCs/>
                <w:color w:val="000000"/>
                <w:sz w:val="20"/>
                <w:szCs w:val="20"/>
              </w:rPr>
              <w:t>21936,4</w:t>
            </w:r>
          </w:p>
        </w:tc>
      </w:tr>
      <w:tr w:rsidR="00160DE5" w:rsidRPr="00160DE5" w:rsidTr="00715F02">
        <w:trPr>
          <w:gridAfter w:val="1"/>
          <w:wAfter w:w="180" w:type="dxa"/>
          <w:trHeight w:val="538"/>
        </w:trPr>
        <w:tc>
          <w:tcPr>
            <w:tcW w:w="540"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center"/>
              <w:rPr>
                <w:color w:val="000000"/>
                <w:sz w:val="20"/>
                <w:szCs w:val="20"/>
              </w:rPr>
            </w:pPr>
            <w:r w:rsidRPr="00160DE5">
              <w:rPr>
                <w:color w:val="000000"/>
                <w:sz w:val="20"/>
                <w:szCs w:val="20"/>
              </w:rPr>
              <w:t>14</w:t>
            </w:r>
          </w:p>
        </w:tc>
        <w:tc>
          <w:tcPr>
            <w:tcW w:w="4848"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rPr>
                <w:color w:val="000000"/>
                <w:sz w:val="20"/>
                <w:szCs w:val="20"/>
              </w:rPr>
            </w:pPr>
            <w:r w:rsidRPr="00160DE5">
              <w:rPr>
                <w:color w:val="000000"/>
                <w:sz w:val="20"/>
                <w:szCs w:val="20"/>
              </w:rPr>
              <w:t>Увеличение прочих остатков денежных средств бюджетов городских округов</w:t>
            </w:r>
          </w:p>
        </w:tc>
        <w:tc>
          <w:tcPr>
            <w:tcW w:w="2976"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center"/>
              <w:rPr>
                <w:color w:val="000000"/>
                <w:sz w:val="20"/>
                <w:szCs w:val="20"/>
              </w:rPr>
            </w:pPr>
            <w:r w:rsidRPr="00160DE5">
              <w:rPr>
                <w:color w:val="000000"/>
                <w:sz w:val="20"/>
                <w:szCs w:val="20"/>
              </w:rPr>
              <w:t>919 01 05 02 01 04 0000 510</w:t>
            </w:r>
          </w:p>
        </w:tc>
        <w:tc>
          <w:tcPr>
            <w:tcW w:w="1560"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right"/>
              <w:rPr>
                <w:color w:val="000000"/>
                <w:sz w:val="20"/>
                <w:szCs w:val="20"/>
              </w:rPr>
            </w:pPr>
            <w:r w:rsidRPr="00160DE5">
              <w:rPr>
                <w:color w:val="000000"/>
                <w:sz w:val="20"/>
                <w:szCs w:val="20"/>
              </w:rPr>
              <w:t>1236711,3</w:t>
            </w:r>
          </w:p>
        </w:tc>
      </w:tr>
      <w:tr w:rsidR="00160DE5" w:rsidRPr="00160DE5" w:rsidTr="00715F02">
        <w:trPr>
          <w:gridAfter w:val="1"/>
          <w:wAfter w:w="180" w:type="dxa"/>
          <w:trHeight w:val="581"/>
        </w:trPr>
        <w:tc>
          <w:tcPr>
            <w:tcW w:w="540"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center"/>
              <w:rPr>
                <w:color w:val="000000"/>
                <w:sz w:val="20"/>
                <w:szCs w:val="20"/>
              </w:rPr>
            </w:pPr>
            <w:r w:rsidRPr="00160DE5">
              <w:rPr>
                <w:color w:val="000000"/>
                <w:sz w:val="20"/>
                <w:szCs w:val="20"/>
              </w:rPr>
              <w:t>15</w:t>
            </w:r>
          </w:p>
        </w:tc>
        <w:tc>
          <w:tcPr>
            <w:tcW w:w="4848"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rPr>
                <w:color w:val="000000"/>
                <w:sz w:val="20"/>
                <w:szCs w:val="20"/>
              </w:rPr>
            </w:pPr>
            <w:r w:rsidRPr="00160DE5">
              <w:rPr>
                <w:color w:val="000000"/>
                <w:sz w:val="20"/>
                <w:szCs w:val="20"/>
              </w:rPr>
              <w:t>Уменьшение прочих остатков денежных средств бюджетов городских округов</w:t>
            </w:r>
          </w:p>
        </w:tc>
        <w:tc>
          <w:tcPr>
            <w:tcW w:w="2976"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center"/>
              <w:rPr>
                <w:color w:val="000000"/>
                <w:sz w:val="20"/>
                <w:szCs w:val="20"/>
              </w:rPr>
            </w:pPr>
            <w:r w:rsidRPr="00160DE5">
              <w:rPr>
                <w:color w:val="000000"/>
                <w:sz w:val="20"/>
                <w:szCs w:val="20"/>
              </w:rPr>
              <w:t>919 01 05 02 01 04 0000 610</w:t>
            </w:r>
          </w:p>
        </w:tc>
        <w:tc>
          <w:tcPr>
            <w:tcW w:w="1560" w:type="dxa"/>
            <w:tcBorders>
              <w:top w:val="single" w:sz="6" w:space="0" w:color="auto"/>
              <w:left w:val="single" w:sz="6" w:space="0" w:color="auto"/>
              <w:bottom w:val="single" w:sz="6" w:space="0" w:color="auto"/>
              <w:right w:val="single" w:sz="6" w:space="0" w:color="auto"/>
            </w:tcBorders>
          </w:tcPr>
          <w:p w:rsidR="00160DE5" w:rsidRPr="00160DE5" w:rsidRDefault="00160DE5" w:rsidP="00160DE5">
            <w:pPr>
              <w:autoSpaceDE w:val="0"/>
              <w:autoSpaceDN w:val="0"/>
              <w:adjustRightInd w:val="0"/>
              <w:jc w:val="right"/>
              <w:rPr>
                <w:color w:val="000000"/>
                <w:sz w:val="20"/>
                <w:szCs w:val="20"/>
              </w:rPr>
            </w:pPr>
            <w:r w:rsidRPr="00160DE5">
              <w:rPr>
                <w:color w:val="000000"/>
                <w:sz w:val="20"/>
                <w:szCs w:val="20"/>
              </w:rPr>
              <w:t>1258647,7</w:t>
            </w:r>
          </w:p>
        </w:tc>
      </w:tr>
    </w:tbl>
    <w:p w:rsidR="00160DE5" w:rsidRPr="00160DE5" w:rsidRDefault="00160DE5" w:rsidP="00160DE5"/>
    <w:p w:rsidR="00435A0E" w:rsidRPr="00232AF4" w:rsidRDefault="00435A0E" w:rsidP="00435A0E">
      <w:pPr>
        <w:jc w:val="right"/>
        <w:rPr>
          <w:sz w:val="22"/>
          <w:szCs w:val="22"/>
        </w:rPr>
      </w:pPr>
      <w:r w:rsidRPr="00232AF4">
        <w:rPr>
          <w:sz w:val="22"/>
          <w:szCs w:val="22"/>
        </w:rPr>
        <w:t>Приложение</w:t>
      </w:r>
      <w:r>
        <w:rPr>
          <w:sz w:val="22"/>
          <w:szCs w:val="22"/>
        </w:rPr>
        <w:t xml:space="preserve"> № 17</w:t>
      </w:r>
    </w:p>
    <w:p w:rsidR="00435A0E" w:rsidRPr="00225BA0" w:rsidRDefault="00435A0E" w:rsidP="00435A0E">
      <w:pPr>
        <w:jc w:val="right"/>
        <w:rPr>
          <w:sz w:val="20"/>
          <w:szCs w:val="20"/>
        </w:rPr>
      </w:pPr>
      <w:r w:rsidRPr="00225BA0">
        <w:rPr>
          <w:sz w:val="20"/>
          <w:szCs w:val="20"/>
        </w:rPr>
        <w:t>к Решению Думы Североуральского городского округа</w:t>
      </w:r>
    </w:p>
    <w:p w:rsidR="00435A0E" w:rsidRPr="00225BA0" w:rsidRDefault="00435A0E" w:rsidP="00435A0E">
      <w:pPr>
        <w:jc w:val="right"/>
        <w:rPr>
          <w:sz w:val="20"/>
          <w:szCs w:val="20"/>
        </w:rPr>
      </w:pPr>
      <w:r w:rsidRPr="00225BA0">
        <w:rPr>
          <w:sz w:val="20"/>
          <w:szCs w:val="20"/>
        </w:rPr>
        <w:t xml:space="preserve">от 24  декабря 2014 года № </w:t>
      </w:r>
      <w:r w:rsidR="00BE7482">
        <w:rPr>
          <w:sz w:val="20"/>
          <w:szCs w:val="20"/>
        </w:rPr>
        <w:t>137</w:t>
      </w:r>
    </w:p>
    <w:p w:rsidR="00435A0E" w:rsidRPr="00225BA0" w:rsidRDefault="00435A0E" w:rsidP="00435A0E">
      <w:pPr>
        <w:jc w:val="right"/>
        <w:rPr>
          <w:sz w:val="20"/>
          <w:szCs w:val="20"/>
        </w:rPr>
      </w:pPr>
      <w:r w:rsidRPr="00225BA0">
        <w:rPr>
          <w:sz w:val="20"/>
          <w:szCs w:val="20"/>
        </w:rPr>
        <w:t>"О бюджете Североуральского городского округа на 2015 год и</w:t>
      </w:r>
    </w:p>
    <w:p w:rsidR="00435A0E" w:rsidRPr="00225BA0" w:rsidRDefault="00435A0E" w:rsidP="00435A0E">
      <w:pPr>
        <w:jc w:val="right"/>
        <w:rPr>
          <w:sz w:val="20"/>
          <w:szCs w:val="20"/>
        </w:rPr>
      </w:pPr>
      <w:r w:rsidRPr="00225BA0">
        <w:rPr>
          <w:sz w:val="20"/>
          <w:szCs w:val="20"/>
        </w:rPr>
        <w:t>плановый период 2016 и 2017 годов"</w:t>
      </w:r>
    </w:p>
    <w:tbl>
      <w:tblPr>
        <w:tblW w:w="10371" w:type="dxa"/>
        <w:tblInd w:w="-396" w:type="dxa"/>
        <w:tblLayout w:type="fixed"/>
        <w:tblCellMar>
          <w:left w:w="30" w:type="dxa"/>
          <w:right w:w="30" w:type="dxa"/>
        </w:tblCellMar>
        <w:tblLook w:val="0000" w:firstRow="0" w:lastRow="0" w:firstColumn="0" w:lastColumn="0" w:noHBand="0" w:noVBand="0"/>
      </w:tblPr>
      <w:tblGrid>
        <w:gridCol w:w="540"/>
        <w:gridCol w:w="720"/>
        <w:gridCol w:w="3419"/>
        <w:gridCol w:w="2551"/>
        <w:gridCol w:w="1418"/>
        <w:gridCol w:w="1275"/>
        <w:gridCol w:w="448"/>
      </w:tblGrid>
      <w:tr w:rsidR="00435A0E" w:rsidRPr="00435A0E" w:rsidTr="00435A0E">
        <w:trPr>
          <w:trHeight w:val="670"/>
        </w:trPr>
        <w:tc>
          <w:tcPr>
            <w:tcW w:w="1260" w:type="dxa"/>
            <w:gridSpan w:val="2"/>
            <w:tcBorders>
              <w:bottom w:val="single" w:sz="4" w:space="0" w:color="auto"/>
            </w:tcBorders>
          </w:tcPr>
          <w:p w:rsidR="00435A0E" w:rsidRPr="00435A0E" w:rsidRDefault="00435A0E" w:rsidP="00435A0E">
            <w:pPr>
              <w:autoSpaceDE w:val="0"/>
              <w:autoSpaceDN w:val="0"/>
              <w:adjustRightInd w:val="0"/>
              <w:jc w:val="center"/>
              <w:rPr>
                <w:b/>
                <w:bCs/>
                <w:color w:val="000000"/>
                <w:sz w:val="28"/>
                <w:szCs w:val="28"/>
              </w:rPr>
            </w:pPr>
          </w:p>
        </w:tc>
        <w:tc>
          <w:tcPr>
            <w:tcW w:w="9111" w:type="dxa"/>
            <w:gridSpan w:val="5"/>
            <w:tcBorders>
              <w:bottom w:val="single" w:sz="4" w:space="0" w:color="auto"/>
            </w:tcBorders>
          </w:tcPr>
          <w:p w:rsidR="00435A0E" w:rsidRPr="00435A0E" w:rsidRDefault="00435A0E" w:rsidP="00435A0E">
            <w:pPr>
              <w:autoSpaceDE w:val="0"/>
              <w:autoSpaceDN w:val="0"/>
              <w:adjustRightInd w:val="0"/>
              <w:jc w:val="center"/>
              <w:rPr>
                <w:b/>
                <w:bCs/>
                <w:color w:val="000000"/>
                <w:sz w:val="28"/>
                <w:szCs w:val="28"/>
              </w:rPr>
            </w:pPr>
          </w:p>
          <w:p w:rsidR="00435A0E" w:rsidRPr="00435A0E" w:rsidRDefault="00435A0E" w:rsidP="00C565ED">
            <w:pPr>
              <w:autoSpaceDE w:val="0"/>
              <w:autoSpaceDN w:val="0"/>
              <w:adjustRightInd w:val="0"/>
              <w:ind w:right="559"/>
              <w:jc w:val="center"/>
              <w:rPr>
                <w:b/>
                <w:bCs/>
                <w:color w:val="000000"/>
                <w:sz w:val="28"/>
                <w:szCs w:val="28"/>
              </w:rPr>
            </w:pPr>
            <w:r w:rsidRPr="00435A0E">
              <w:rPr>
                <w:b/>
                <w:bCs/>
                <w:color w:val="000000"/>
                <w:sz w:val="28"/>
                <w:szCs w:val="28"/>
              </w:rPr>
              <w:t>Свод  источников внутреннего финансирования дефицита  бюджета Североуральского городского округа</w:t>
            </w:r>
          </w:p>
        </w:tc>
      </w:tr>
      <w:tr w:rsidR="00435A0E" w:rsidRPr="00435A0E" w:rsidTr="00435A0E">
        <w:trPr>
          <w:gridAfter w:val="1"/>
          <w:wAfter w:w="448" w:type="dxa"/>
          <w:trHeight w:val="264"/>
        </w:trPr>
        <w:tc>
          <w:tcPr>
            <w:tcW w:w="540" w:type="dxa"/>
            <w:tcBorders>
              <w:top w:val="single" w:sz="4" w:space="0" w:color="auto"/>
              <w:left w:val="single" w:sz="4" w:space="0" w:color="auto"/>
              <w:bottom w:val="single" w:sz="4" w:space="0" w:color="auto"/>
              <w:right w:val="single" w:sz="4" w:space="0" w:color="auto"/>
            </w:tcBorders>
          </w:tcPr>
          <w:p w:rsidR="00435A0E" w:rsidRPr="00435A0E" w:rsidRDefault="00435A0E" w:rsidP="00435A0E">
            <w:pPr>
              <w:autoSpaceDE w:val="0"/>
              <w:autoSpaceDN w:val="0"/>
              <w:adjustRightInd w:val="0"/>
              <w:jc w:val="center"/>
              <w:rPr>
                <w:b/>
                <w:bCs/>
                <w:color w:val="000000"/>
                <w:sz w:val="20"/>
                <w:szCs w:val="20"/>
              </w:rPr>
            </w:pPr>
            <w:r w:rsidRPr="00435A0E">
              <w:rPr>
                <w:b/>
                <w:bCs/>
                <w:color w:val="000000"/>
                <w:sz w:val="20"/>
                <w:szCs w:val="20"/>
              </w:rPr>
              <w:t xml:space="preserve">Но-мер </w:t>
            </w:r>
            <w:proofErr w:type="spellStart"/>
            <w:r w:rsidRPr="00435A0E">
              <w:rPr>
                <w:b/>
                <w:bCs/>
                <w:color w:val="000000"/>
                <w:sz w:val="20"/>
                <w:szCs w:val="20"/>
              </w:rPr>
              <w:t>стро-ки</w:t>
            </w:r>
            <w:proofErr w:type="spellEnd"/>
          </w:p>
        </w:tc>
        <w:tc>
          <w:tcPr>
            <w:tcW w:w="4139" w:type="dxa"/>
            <w:gridSpan w:val="2"/>
            <w:tcBorders>
              <w:top w:val="single" w:sz="4" w:space="0" w:color="auto"/>
              <w:left w:val="single" w:sz="4" w:space="0" w:color="auto"/>
              <w:bottom w:val="single" w:sz="4" w:space="0" w:color="auto"/>
              <w:right w:val="single" w:sz="4" w:space="0" w:color="auto"/>
            </w:tcBorders>
          </w:tcPr>
          <w:p w:rsidR="00435A0E" w:rsidRPr="00435A0E" w:rsidRDefault="00435A0E" w:rsidP="00435A0E">
            <w:pPr>
              <w:autoSpaceDE w:val="0"/>
              <w:autoSpaceDN w:val="0"/>
              <w:adjustRightInd w:val="0"/>
              <w:jc w:val="center"/>
              <w:rPr>
                <w:b/>
                <w:bCs/>
                <w:color w:val="000000"/>
                <w:sz w:val="20"/>
                <w:szCs w:val="20"/>
              </w:rPr>
            </w:pPr>
            <w:r w:rsidRPr="00435A0E">
              <w:rPr>
                <w:b/>
                <w:bCs/>
                <w:color w:val="000000"/>
                <w:sz w:val="20"/>
                <w:szCs w:val="20"/>
              </w:rPr>
              <w:t xml:space="preserve">Наименование источников внутреннего финансирования дефицита местного бюджета </w:t>
            </w:r>
          </w:p>
        </w:tc>
        <w:tc>
          <w:tcPr>
            <w:tcW w:w="2551" w:type="dxa"/>
            <w:tcBorders>
              <w:top w:val="single" w:sz="4" w:space="0" w:color="auto"/>
              <w:left w:val="single" w:sz="4" w:space="0" w:color="auto"/>
              <w:bottom w:val="single" w:sz="4" w:space="0" w:color="auto"/>
              <w:right w:val="single" w:sz="4" w:space="0" w:color="auto"/>
            </w:tcBorders>
          </w:tcPr>
          <w:p w:rsidR="00435A0E" w:rsidRPr="00435A0E" w:rsidRDefault="00435A0E" w:rsidP="00435A0E">
            <w:pPr>
              <w:autoSpaceDE w:val="0"/>
              <w:autoSpaceDN w:val="0"/>
              <w:adjustRightInd w:val="0"/>
              <w:jc w:val="center"/>
              <w:rPr>
                <w:b/>
                <w:bCs/>
                <w:color w:val="000000"/>
                <w:sz w:val="20"/>
                <w:szCs w:val="20"/>
              </w:rPr>
            </w:pPr>
            <w:r w:rsidRPr="00435A0E">
              <w:rPr>
                <w:b/>
                <w:bCs/>
                <w:color w:val="000000"/>
                <w:sz w:val="20"/>
                <w:szCs w:val="20"/>
              </w:rPr>
              <w:t>Код</w:t>
            </w:r>
          </w:p>
        </w:tc>
        <w:tc>
          <w:tcPr>
            <w:tcW w:w="1418" w:type="dxa"/>
            <w:tcBorders>
              <w:top w:val="single" w:sz="4" w:space="0" w:color="auto"/>
              <w:left w:val="single" w:sz="4" w:space="0" w:color="auto"/>
              <w:bottom w:val="single" w:sz="4" w:space="0" w:color="auto"/>
              <w:right w:val="single" w:sz="4" w:space="0" w:color="auto"/>
            </w:tcBorders>
          </w:tcPr>
          <w:p w:rsidR="00435A0E" w:rsidRPr="00435A0E" w:rsidRDefault="00435A0E" w:rsidP="00435A0E">
            <w:pPr>
              <w:autoSpaceDE w:val="0"/>
              <w:autoSpaceDN w:val="0"/>
              <w:adjustRightInd w:val="0"/>
              <w:jc w:val="center"/>
              <w:rPr>
                <w:b/>
                <w:bCs/>
                <w:color w:val="000000"/>
                <w:sz w:val="20"/>
                <w:szCs w:val="20"/>
              </w:rPr>
            </w:pPr>
            <w:r w:rsidRPr="00435A0E">
              <w:rPr>
                <w:b/>
                <w:bCs/>
                <w:color w:val="000000"/>
                <w:sz w:val="20"/>
                <w:szCs w:val="20"/>
              </w:rPr>
              <w:t xml:space="preserve">Сумма, </w:t>
            </w:r>
          </w:p>
          <w:p w:rsidR="00435A0E" w:rsidRPr="00435A0E" w:rsidRDefault="00435A0E" w:rsidP="00435A0E">
            <w:pPr>
              <w:autoSpaceDE w:val="0"/>
              <w:autoSpaceDN w:val="0"/>
              <w:adjustRightInd w:val="0"/>
              <w:jc w:val="center"/>
              <w:rPr>
                <w:b/>
                <w:bCs/>
                <w:color w:val="000000"/>
                <w:sz w:val="20"/>
                <w:szCs w:val="20"/>
              </w:rPr>
            </w:pPr>
            <w:r w:rsidRPr="00435A0E">
              <w:rPr>
                <w:b/>
                <w:bCs/>
                <w:color w:val="000000"/>
                <w:sz w:val="20"/>
                <w:szCs w:val="20"/>
              </w:rPr>
              <w:t xml:space="preserve">в тысячах рублей на </w:t>
            </w:r>
          </w:p>
          <w:p w:rsidR="00435A0E" w:rsidRPr="00435A0E" w:rsidRDefault="00435A0E" w:rsidP="00435A0E">
            <w:pPr>
              <w:autoSpaceDE w:val="0"/>
              <w:autoSpaceDN w:val="0"/>
              <w:adjustRightInd w:val="0"/>
              <w:jc w:val="center"/>
              <w:rPr>
                <w:b/>
                <w:bCs/>
                <w:color w:val="000000"/>
                <w:sz w:val="20"/>
                <w:szCs w:val="20"/>
              </w:rPr>
            </w:pPr>
            <w:r w:rsidRPr="00435A0E">
              <w:rPr>
                <w:b/>
                <w:bCs/>
                <w:color w:val="000000"/>
                <w:sz w:val="20"/>
                <w:szCs w:val="20"/>
              </w:rPr>
              <w:t>2016 год</w:t>
            </w:r>
          </w:p>
        </w:tc>
        <w:tc>
          <w:tcPr>
            <w:tcW w:w="1275" w:type="dxa"/>
            <w:tcBorders>
              <w:top w:val="single" w:sz="4" w:space="0" w:color="auto"/>
              <w:left w:val="single" w:sz="4" w:space="0" w:color="auto"/>
              <w:bottom w:val="single" w:sz="4" w:space="0" w:color="auto"/>
              <w:right w:val="single" w:sz="4" w:space="0" w:color="auto"/>
            </w:tcBorders>
          </w:tcPr>
          <w:p w:rsidR="00435A0E" w:rsidRPr="00435A0E" w:rsidRDefault="00435A0E" w:rsidP="00435A0E">
            <w:pPr>
              <w:autoSpaceDE w:val="0"/>
              <w:autoSpaceDN w:val="0"/>
              <w:adjustRightInd w:val="0"/>
              <w:jc w:val="center"/>
              <w:rPr>
                <w:b/>
                <w:bCs/>
                <w:color w:val="000000"/>
                <w:sz w:val="20"/>
                <w:szCs w:val="20"/>
              </w:rPr>
            </w:pPr>
            <w:r w:rsidRPr="00435A0E">
              <w:rPr>
                <w:b/>
                <w:bCs/>
                <w:color w:val="000000"/>
                <w:sz w:val="20"/>
                <w:szCs w:val="20"/>
              </w:rPr>
              <w:t>Сумма,          в тысячах рублей на 2017 год</w:t>
            </w:r>
          </w:p>
        </w:tc>
      </w:tr>
      <w:tr w:rsidR="00435A0E" w:rsidRPr="00435A0E" w:rsidTr="00435A0E">
        <w:trPr>
          <w:gridAfter w:val="1"/>
          <w:wAfter w:w="448" w:type="dxa"/>
          <w:trHeight w:val="144"/>
        </w:trPr>
        <w:tc>
          <w:tcPr>
            <w:tcW w:w="540" w:type="dxa"/>
            <w:tcBorders>
              <w:top w:val="single" w:sz="4"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rPr>
                <w:b/>
                <w:bCs/>
                <w:color w:val="000000"/>
                <w:sz w:val="20"/>
                <w:szCs w:val="20"/>
              </w:rPr>
            </w:pPr>
          </w:p>
        </w:tc>
        <w:tc>
          <w:tcPr>
            <w:tcW w:w="4139" w:type="dxa"/>
            <w:gridSpan w:val="2"/>
            <w:tcBorders>
              <w:top w:val="single" w:sz="4"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rPr>
                <w:b/>
                <w:bCs/>
                <w:color w:val="000000"/>
                <w:sz w:val="20"/>
                <w:szCs w:val="20"/>
              </w:rPr>
            </w:pPr>
          </w:p>
        </w:tc>
        <w:tc>
          <w:tcPr>
            <w:tcW w:w="2551" w:type="dxa"/>
            <w:tcBorders>
              <w:top w:val="single" w:sz="4"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rPr>
                <w:b/>
                <w:bCs/>
                <w:color w:val="000000"/>
                <w:sz w:val="20"/>
                <w:szCs w:val="20"/>
              </w:rPr>
            </w:pPr>
          </w:p>
        </w:tc>
        <w:tc>
          <w:tcPr>
            <w:tcW w:w="1418" w:type="dxa"/>
            <w:tcBorders>
              <w:top w:val="single" w:sz="4"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rPr>
                <w:b/>
                <w:bCs/>
                <w:color w:val="000000"/>
                <w:sz w:val="20"/>
                <w:szCs w:val="20"/>
              </w:rPr>
            </w:pPr>
          </w:p>
        </w:tc>
        <w:tc>
          <w:tcPr>
            <w:tcW w:w="1275" w:type="dxa"/>
            <w:tcBorders>
              <w:top w:val="single" w:sz="4"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rPr>
                <w:b/>
                <w:bCs/>
                <w:color w:val="000000"/>
                <w:sz w:val="20"/>
                <w:szCs w:val="20"/>
              </w:rPr>
            </w:pPr>
          </w:p>
        </w:tc>
      </w:tr>
      <w:tr w:rsidR="00435A0E" w:rsidRPr="00435A0E" w:rsidTr="00435A0E">
        <w:trPr>
          <w:gridAfter w:val="1"/>
          <w:wAfter w:w="448" w:type="dxa"/>
          <w:trHeight w:val="242"/>
        </w:trPr>
        <w:tc>
          <w:tcPr>
            <w:tcW w:w="540"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ind w:left="-390"/>
              <w:jc w:val="center"/>
              <w:rPr>
                <w:b/>
                <w:bCs/>
                <w:color w:val="000000"/>
                <w:sz w:val="20"/>
                <w:szCs w:val="20"/>
              </w:rPr>
            </w:pPr>
            <w:r w:rsidRPr="00435A0E">
              <w:rPr>
                <w:b/>
                <w:bCs/>
                <w:color w:val="000000"/>
                <w:sz w:val="20"/>
                <w:szCs w:val="20"/>
              </w:rPr>
              <w:t>1</w:t>
            </w:r>
          </w:p>
        </w:tc>
        <w:tc>
          <w:tcPr>
            <w:tcW w:w="4139" w:type="dxa"/>
            <w:gridSpan w:val="2"/>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center"/>
              <w:rPr>
                <w:b/>
                <w:bCs/>
                <w:color w:val="000000"/>
                <w:sz w:val="20"/>
                <w:szCs w:val="20"/>
              </w:rPr>
            </w:pPr>
            <w:r w:rsidRPr="00435A0E">
              <w:rPr>
                <w:b/>
                <w:bCs/>
                <w:color w:val="000000"/>
                <w:sz w:val="20"/>
                <w:szCs w:val="20"/>
              </w:rPr>
              <w:t>2</w:t>
            </w:r>
          </w:p>
        </w:tc>
        <w:tc>
          <w:tcPr>
            <w:tcW w:w="2551"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center"/>
              <w:rPr>
                <w:b/>
                <w:bCs/>
                <w:color w:val="000000"/>
                <w:sz w:val="20"/>
                <w:szCs w:val="20"/>
              </w:rPr>
            </w:pPr>
            <w:r w:rsidRPr="00435A0E">
              <w:rPr>
                <w:b/>
                <w:bCs/>
                <w:color w:val="000000"/>
                <w:sz w:val="20"/>
                <w:szCs w:val="20"/>
              </w:rPr>
              <w:t>3</w:t>
            </w:r>
          </w:p>
        </w:tc>
        <w:tc>
          <w:tcPr>
            <w:tcW w:w="1418"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center"/>
              <w:rPr>
                <w:b/>
                <w:bCs/>
                <w:color w:val="000000"/>
                <w:sz w:val="20"/>
                <w:szCs w:val="20"/>
              </w:rPr>
            </w:pPr>
            <w:r w:rsidRPr="00435A0E">
              <w:rPr>
                <w:b/>
                <w:bCs/>
                <w:color w:val="000000"/>
                <w:sz w:val="20"/>
                <w:szCs w:val="20"/>
              </w:rPr>
              <w:t>4</w:t>
            </w:r>
          </w:p>
        </w:tc>
        <w:tc>
          <w:tcPr>
            <w:tcW w:w="1275"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center"/>
              <w:rPr>
                <w:b/>
                <w:bCs/>
                <w:color w:val="000000"/>
                <w:sz w:val="20"/>
                <w:szCs w:val="20"/>
              </w:rPr>
            </w:pPr>
          </w:p>
        </w:tc>
      </w:tr>
      <w:tr w:rsidR="00435A0E" w:rsidRPr="00435A0E" w:rsidTr="00435A0E">
        <w:trPr>
          <w:gridAfter w:val="1"/>
          <w:wAfter w:w="448" w:type="dxa"/>
          <w:trHeight w:val="242"/>
        </w:trPr>
        <w:tc>
          <w:tcPr>
            <w:tcW w:w="540"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ind w:left="-390"/>
              <w:jc w:val="center"/>
              <w:rPr>
                <w:b/>
                <w:bCs/>
                <w:color w:val="000000"/>
                <w:sz w:val="20"/>
                <w:szCs w:val="20"/>
              </w:rPr>
            </w:pPr>
            <w:r w:rsidRPr="00435A0E">
              <w:rPr>
                <w:b/>
                <w:bCs/>
                <w:color w:val="000000"/>
                <w:sz w:val="20"/>
                <w:szCs w:val="20"/>
              </w:rPr>
              <w:t xml:space="preserve">   1</w:t>
            </w:r>
          </w:p>
        </w:tc>
        <w:tc>
          <w:tcPr>
            <w:tcW w:w="4139" w:type="dxa"/>
            <w:gridSpan w:val="2"/>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center"/>
              <w:rPr>
                <w:b/>
                <w:bCs/>
                <w:color w:val="000000"/>
                <w:sz w:val="20"/>
                <w:szCs w:val="20"/>
              </w:rPr>
            </w:pPr>
            <w:r w:rsidRPr="00435A0E">
              <w:rPr>
                <w:b/>
                <w:sz w:val="20"/>
                <w:szCs w:val="20"/>
              </w:rPr>
              <w:t>Всего на покрытие дефицита бюджета</w:t>
            </w:r>
          </w:p>
        </w:tc>
        <w:tc>
          <w:tcPr>
            <w:tcW w:w="2551"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center"/>
              <w:rPr>
                <w:b/>
                <w:bCs/>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right"/>
              <w:rPr>
                <w:b/>
                <w:bCs/>
                <w:color w:val="000000"/>
                <w:sz w:val="20"/>
                <w:szCs w:val="20"/>
              </w:rPr>
            </w:pPr>
            <w:r w:rsidRPr="00435A0E">
              <w:rPr>
                <w:b/>
                <w:bCs/>
                <w:color w:val="000000"/>
                <w:sz w:val="20"/>
                <w:szCs w:val="20"/>
              </w:rPr>
              <w:t>7614,0</w:t>
            </w:r>
          </w:p>
        </w:tc>
        <w:tc>
          <w:tcPr>
            <w:tcW w:w="1275"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right"/>
              <w:rPr>
                <w:b/>
                <w:bCs/>
                <w:color w:val="000000"/>
                <w:sz w:val="20"/>
                <w:szCs w:val="20"/>
              </w:rPr>
            </w:pPr>
            <w:r w:rsidRPr="00435A0E">
              <w:rPr>
                <w:b/>
                <w:bCs/>
                <w:color w:val="000000"/>
                <w:sz w:val="20"/>
                <w:szCs w:val="20"/>
              </w:rPr>
              <w:t>17525,0</w:t>
            </w:r>
          </w:p>
        </w:tc>
      </w:tr>
      <w:tr w:rsidR="00435A0E" w:rsidRPr="00435A0E" w:rsidTr="00435A0E">
        <w:trPr>
          <w:gridAfter w:val="1"/>
          <w:wAfter w:w="448" w:type="dxa"/>
          <w:trHeight w:val="581"/>
        </w:trPr>
        <w:tc>
          <w:tcPr>
            <w:tcW w:w="540"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center"/>
              <w:rPr>
                <w:color w:val="000000"/>
                <w:sz w:val="20"/>
                <w:szCs w:val="20"/>
              </w:rPr>
            </w:pPr>
            <w:r w:rsidRPr="00435A0E">
              <w:rPr>
                <w:color w:val="000000"/>
                <w:sz w:val="20"/>
                <w:szCs w:val="20"/>
              </w:rPr>
              <w:t>2</w:t>
            </w:r>
          </w:p>
        </w:tc>
        <w:tc>
          <w:tcPr>
            <w:tcW w:w="4139" w:type="dxa"/>
            <w:gridSpan w:val="2"/>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rPr>
                <w:b/>
                <w:bCs/>
                <w:color w:val="000000"/>
                <w:sz w:val="20"/>
                <w:szCs w:val="20"/>
              </w:rPr>
            </w:pPr>
            <w:r w:rsidRPr="00435A0E">
              <w:rPr>
                <w:b/>
                <w:bCs/>
                <w:color w:val="000000"/>
                <w:sz w:val="20"/>
                <w:szCs w:val="20"/>
              </w:rPr>
              <w:t>Кредиты кредитных организаций в валюте Российской Федерации</w:t>
            </w:r>
          </w:p>
        </w:tc>
        <w:tc>
          <w:tcPr>
            <w:tcW w:w="2551"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center"/>
              <w:rPr>
                <w:b/>
                <w:bCs/>
                <w:color w:val="000000"/>
                <w:sz w:val="20"/>
                <w:szCs w:val="20"/>
              </w:rPr>
            </w:pPr>
            <w:r w:rsidRPr="00435A0E">
              <w:rPr>
                <w:b/>
                <w:bCs/>
                <w:color w:val="000000"/>
                <w:sz w:val="20"/>
                <w:szCs w:val="20"/>
              </w:rPr>
              <w:t>901 01 02 00 00 00 0000 000</w:t>
            </w:r>
          </w:p>
        </w:tc>
        <w:tc>
          <w:tcPr>
            <w:tcW w:w="1418"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right"/>
              <w:rPr>
                <w:b/>
                <w:bCs/>
                <w:color w:val="000000"/>
                <w:sz w:val="20"/>
                <w:szCs w:val="20"/>
              </w:rPr>
            </w:pPr>
            <w:r w:rsidRPr="00435A0E">
              <w:rPr>
                <w:b/>
                <w:bCs/>
                <w:color w:val="000000"/>
                <w:sz w:val="20"/>
                <w:szCs w:val="20"/>
              </w:rPr>
              <w:t>0,0</w:t>
            </w:r>
          </w:p>
        </w:tc>
        <w:tc>
          <w:tcPr>
            <w:tcW w:w="1275"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right"/>
              <w:rPr>
                <w:b/>
                <w:bCs/>
                <w:color w:val="000000"/>
                <w:sz w:val="20"/>
                <w:szCs w:val="20"/>
              </w:rPr>
            </w:pPr>
            <w:r w:rsidRPr="00435A0E">
              <w:rPr>
                <w:b/>
                <w:bCs/>
                <w:color w:val="000000"/>
                <w:sz w:val="20"/>
                <w:szCs w:val="20"/>
              </w:rPr>
              <w:t>0,0</w:t>
            </w:r>
          </w:p>
        </w:tc>
      </w:tr>
      <w:tr w:rsidR="00435A0E" w:rsidRPr="00435A0E" w:rsidTr="00435A0E">
        <w:trPr>
          <w:gridAfter w:val="1"/>
          <w:wAfter w:w="448" w:type="dxa"/>
          <w:trHeight w:val="571"/>
        </w:trPr>
        <w:tc>
          <w:tcPr>
            <w:tcW w:w="540"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center"/>
              <w:rPr>
                <w:color w:val="000000"/>
                <w:sz w:val="20"/>
                <w:szCs w:val="20"/>
              </w:rPr>
            </w:pPr>
            <w:r w:rsidRPr="00435A0E">
              <w:rPr>
                <w:color w:val="000000"/>
                <w:sz w:val="20"/>
                <w:szCs w:val="20"/>
              </w:rPr>
              <w:t>3</w:t>
            </w:r>
          </w:p>
        </w:tc>
        <w:tc>
          <w:tcPr>
            <w:tcW w:w="4139" w:type="dxa"/>
            <w:gridSpan w:val="2"/>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rPr>
                <w:color w:val="000000"/>
                <w:sz w:val="20"/>
                <w:szCs w:val="20"/>
              </w:rPr>
            </w:pPr>
            <w:r w:rsidRPr="00435A0E">
              <w:rPr>
                <w:color w:val="000000"/>
                <w:sz w:val="20"/>
                <w:szCs w:val="20"/>
              </w:rPr>
              <w:t>Получение кредитов от  кредитных организаций бюджетами городских округов в валюте Российской Федерации</w:t>
            </w:r>
          </w:p>
        </w:tc>
        <w:tc>
          <w:tcPr>
            <w:tcW w:w="2551"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center"/>
              <w:rPr>
                <w:color w:val="000000"/>
                <w:sz w:val="20"/>
                <w:szCs w:val="20"/>
              </w:rPr>
            </w:pPr>
            <w:r w:rsidRPr="00435A0E">
              <w:rPr>
                <w:color w:val="000000"/>
                <w:sz w:val="20"/>
                <w:szCs w:val="20"/>
              </w:rPr>
              <w:t>901 01 02 00 00 04 0000 710</w:t>
            </w:r>
          </w:p>
        </w:tc>
        <w:tc>
          <w:tcPr>
            <w:tcW w:w="1418"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right"/>
              <w:rPr>
                <w:color w:val="000000"/>
                <w:sz w:val="20"/>
                <w:szCs w:val="20"/>
              </w:rPr>
            </w:pPr>
            <w:r w:rsidRPr="00435A0E">
              <w:rPr>
                <w:color w:val="000000"/>
                <w:sz w:val="20"/>
                <w:szCs w:val="20"/>
              </w:rPr>
              <w:t>15000,0</w:t>
            </w:r>
          </w:p>
        </w:tc>
        <w:tc>
          <w:tcPr>
            <w:tcW w:w="1275"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right"/>
              <w:rPr>
                <w:color w:val="000000"/>
                <w:sz w:val="20"/>
                <w:szCs w:val="20"/>
              </w:rPr>
            </w:pPr>
            <w:r w:rsidRPr="00435A0E">
              <w:rPr>
                <w:color w:val="000000"/>
                <w:sz w:val="20"/>
                <w:szCs w:val="20"/>
              </w:rPr>
              <w:t>15000,0</w:t>
            </w:r>
          </w:p>
        </w:tc>
      </w:tr>
      <w:tr w:rsidR="00435A0E" w:rsidRPr="00435A0E" w:rsidTr="00435A0E">
        <w:trPr>
          <w:gridAfter w:val="1"/>
          <w:wAfter w:w="448" w:type="dxa"/>
          <w:trHeight w:val="573"/>
        </w:trPr>
        <w:tc>
          <w:tcPr>
            <w:tcW w:w="540"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center"/>
              <w:rPr>
                <w:color w:val="000000"/>
                <w:sz w:val="20"/>
                <w:szCs w:val="20"/>
              </w:rPr>
            </w:pPr>
            <w:r w:rsidRPr="00435A0E">
              <w:rPr>
                <w:color w:val="000000"/>
                <w:sz w:val="20"/>
                <w:szCs w:val="20"/>
              </w:rPr>
              <w:t>4</w:t>
            </w:r>
          </w:p>
        </w:tc>
        <w:tc>
          <w:tcPr>
            <w:tcW w:w="4139" w:type="dxa"/>
            <w:gridSpan w:val="2"/>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rPr>
                <w:color w:val="000000"/>
                <w:sz w:val="20"/>
                <w:szCs w:val="20"/>
              </w:rPr>
            </w:pPr>
            <w:r w:rsidRPr="00435A0E">
              <w:rPr>
                <w:color w:val="000000"/>
                <w:sz w:val="20"/>
                <w:szCs w:val="20"/>
              </w:rPr>
              <w:t xml:space="preserve">Погашение бюджетами городских округов кредитов от кредитных организаций в валюте Российской Федерации </w:t>
            </w:r>
          </w:p>
        </w:tc>
        <w:tc>
          <w:tcPr>
            <w:tcW w:w="2551"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center"/>
              <w:rPr>
                <w:color w:val="000000"/>
                <w:sz w:val="20"/>
                <w:szCs w:val="20"/>
              </w:rPr>
            </w:pPr>
            <w:r w:rsidRPr="00435A0E">
              <w:rPr>
                <w:color w:val="000000"/>
                <w:sz w:val="20"/>
                <w:szCs w:val="20"/>
              </w:rPr>
              <w:t>901 01 02 00 00 04 0000 810</w:t>
            </w:r>
          </w:p>
        </w:tc>
        <w:tc>
          <w:tcPr>
            <w:tcW w:w="1418"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right"/>
              <w:rPr>
                <w:color w:val="000000"/>
                <w:sz w:val="20"/>
                <w:szCs w:val="20"/>
              </w:rPr>
            </w:pPr>
            <w:r w:rsidRPr="00435A0E">
              <w:rPr>
                <w:color w:val="000000"/>
                <w:sz w:val="20"/>
                <w:szCs w:val="20"/>
              </w:rPr>
              <w:t>15000,0</w:t>
            </w:r>
          </w:p>
        </w:tc>
        <w:tc>
          <w:tcPr>
            <w:tcW w:w="1275"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right"/>
              <w:rPr>
                <w:color w:val="000000"/>
                <w:sz w:val="20"/>
                <w:szCs w:val="20"/>
              </w:rPr>
            </w:pPr>
            <w:r w:rsidRPr="00435A0E">
              <w:rPr>
                <w:color w:val="000000"/>
                <w:sz w:val="20"/>
                <w:szCs w:val="20"/>
              </w:rPr>
              <w:t>15000,0</w:t>
            </w:r>
          </w:p>
        </w:tc>
      </w:tr>
      <w:tr w:rsidR="00435A0E" w:rsidRPr="00435A0E" w:rsidTr="00435A0E">
        <w:trPr>
          <w:gridAfter w:val="1"/>
          <w:wAfter w:w="448" w:type="dxa"/>
          <w:trHeight w:val="600"/>
        </w:trPr>
        <w:tc>
          <w:tcPr>
            <w:tcW w:w="540"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center"/>
              <w:rPr>
                <w:color w:val="000000"/>
                <w:sz w:val="20"/>
                <w:szCs w:val="20"/>
              </w:rPr>
            </w:pPr>
            <w:r w:rsidRPr="00435A0E">
              <w:rPr>
                <w:color w:val="000000"/>
                <w:sz w:val="20"/>
                <w:szCs w:val="20"/>
              </w:rPr>
              <w:t>5</w:t>
            </w:r>
          </w:p>
        </w:tc>
        <w:tc>
          <w:tcPr>
            <w:tcW w:w="4139" w:type="dxa"/>
            <w:gridSpan w:val="2"/>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rPr>
                <w:b/>
                <w:bCs/>
                <w:color w:val="000000"/>
                <w:sz w:val="20"/>
                <w:szCs w:val="20"/>
              </w:rPr>
            </w:pPr>
            <w:r w:rsidRPr="00435A0E">
              <w:rPr>
                <w:b/>
                <w:bCs/>
                <w:color w:val="000000"/>
                <w:sz w:val="20"/>
                <w:szCs w:val="20"/>
              </w:rPr>
              <w:t xml:space="preserve">Бюджетные кредиты  от других бюджетов бюджетной системы Российской Федерации </w:t>
            </w:r>
          </w:p>
        </w:tc>
        <w:tc>
          <w:tcPr>
            <w:tcW w:w="2551"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center"/>
              <w:rPr>
                <w:b/>
                <w:bCs/>
                <w:color w:val="000000"/>
                <w:sz w:val="20"/>
                <w:szCs w:val="20"/>
              </w:rPr>
            </w:pPr>
            <w:r w:rsidRPr="00435A0E">
              <w:rPr>
                <w:b/>
                <w:bCs/>
                <w:color w:val="000000"/>
                <w:sz w:val="20"/>
                <w:szCs w:val="20"/>
              </w:rPr>
              <w:t>901 01 03 00 00 00 0000 000</w:t>
            </w:r>
          </w:p>
        </w:tc>
        <w:tc>
          <w:tcPr>
            <w:tcW w:w="1418"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right"/>
              <w:rPr>
                <w:b/>
                <w:bCs/>
                <w:color w:val="000000"/>
                <w:sz w:val="20"/>
                <w:szCs w:val="20"/>
              </w:rPr>
            </w:pPr>
            <w:r w:rsidRPr="00435A0E">
              <w:rPr>
                <w:b/>
                <w:bCs/>
                <w:color w:val="000000"/>
                <w:sz w:val="20"/>
                <w:szCs w:val="20"/>
              </w:rPr>
              <w:t>1375,6</w:t>
            </w:r>
          </w:p>
        </w:tc>
        <w:tc>
          <w:tcPr>
            <w:tcW w:w="1275"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right"/>
              <w:rPr>
                <w:b/>
                <w:bCs/>
                <w:color w:val="000000"/>
                <w:sz w:val="20"/>
                <w:szCs w:val="20"/>
              </w:rPr>
            </w:pPr>
            <w:r w:rsidRPr="00435A0E">
              <w:rPr>
                <w:b/>
                <w:bCs/>
                <w:color w:val="000000"/>
                <w:sz w:val="20"/>
                <w:szCs w:val="20"/>
              </w:rPr>
              <w:t>1375,6</w:t>
            </w:r>
          </w:p>
        </w:tc>
      </w:tr>
      <w:tr w:rsidR="00435A0E" w:rsidRPr="00435A0E" w:rsidTr="00435A0E">
        <w:trPr>
          <w:gridAfter w:val="1"/>
          <w:wAfter w:w="448" w:type="dxa"/>
          <w:trHeight w:val="859"/>
        </w:trPr>
        <w:tc>
          <w:tcPr>
            <w:tcW w:w="540"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center"/>
              <w:rPr>
                <w:color w:val="000000"/>
                <w:sz w:val="20"/>
                <w:szCs w:val="20"/>
              </w:rPr>
            </w:pPr>
            <w:r w:rsidRPr="00435A0E">
              <w:rPr>
                <w:color w:val="000000"/>
                <w:sz w:val="20"/>
                <w:szCs w:val="20"/>
              </w:rPr>
              <w:t>6</w:t>
            </w:r>
          </w:p>
        </w:tc>
        <w:tc>
          <w:tcPr>
            <w:tcW w:w="4139" w:type="dxa"/>
            <w:gridSpan w:val="2"/>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rPr>
                <w:color w:val="000000"/>
                <w:sz w:val="20"/>
                <w:szCs w:val="20"/>
              </w:rPr>
            </w:pPr>
            <w:r w:rsidRPr="00435A0E">
              <w:rPr>
                <w:color w:val="000000"/>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551"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center"/>
              <w:rPr>
                <w:color w:val="000000"/>
                <w:sz w:val="20"/>
                <w:szCs w:val="20"/>
              </w:rPr>
            </w:pPr>
            <w:r w:rsidRPr="00435A0E">
              <w:rPr>
                <w:color w:val="000000"/>
                <w:sz w:val="20"/>
                <w:szCs w:val="20"/>
              </w:rPr>
              <w:t>901 01 03 01 00 04 0000 710</w:t>
            </w:r>
          </w:p>
        </w:tc>
        <w:tc>
          <w:tcPr>
            <w:tcW w:w="1418"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right"/>
              <w:rPr>
                <w:color w:val="000000"/>
                <w:sz w:val="20"/>
                <w:szCs w:val="20"/>
              </w:rPr>
            </w:pPr>
            <w:r w:rsidRPr="00435A0E">
              <w:rPr>
                <w:color w:val="000000"/>
                <w:sz w:val="20"/>
                <w:szCs w:val="20"/>
              </w:rPr>
              <w:t>0,0</w:t>
            </w:r>
          </w:p>
        </w:tc>
        <w:tc>
          <w:tcPr>
            <w:tcW w:w="1275"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right"/>
              <w:rPr>
                <w:color w:val="000000"/>
                <w:sz w:val="20"/>
                <w:szCs w:val="20"/>
              </w:rPr>
            </w:pPr>
            <w:r w:rsidRPr="00435A0E">
              <w:rPr>
                <w:color w:val="000000"/>
                <w:sz w:val="20"/>
                <w:szCs w:val="20"/>
              </w:rPr>
              <w:t>0,0</w:t>
            </w:r>
          </w:p>
        </w:tc>
      </w:tr>
      <w:tr w:rsidR="00435A0E" w:rsidRPr="00435A0E" w:rsidTr="00435A0E">
        <w:trPr>
          <w:gridAfter w:val="1"/>
          <w:wAfter w:w="448" w:type="dxa"/>
          <w:trHeight w:val="871"/>
        </w:trPr>
        <w:tc>
          <w:tcPr>
            <w:tcW w:w="540"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center"/>
              <w:rPr>
                <w:color w:val="000000"/>
                <w:sz w:val="20"/>
                <w:szCs w:val="20"/>
              </w:rPr>
            </w:pPr>
            <w:r w:rsidRPr="00435A0E">
              <w:rPr>
                <w:color w:val="000000"/>
                <w:sz w:val="20"/>
                <w:szCs w:val="20"/>
              </w:rPr>
              <w:lastRenderedPageBreak/>
              <w:t>7</w:t>
            </w:r>
          </w:p>
        </w:tc>
        <w:tc>
          <w:tcPr>
            <w:tcW w:w="4139" w:type="dxa"/>
            <w:gridSpan w:val="2"/>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rPr>
                <w:color w:val="000000"/>
                <w:sz w:val="20"/>
                <w:szCs w:val="20"/>
              </w:rPr>
            </w:pPr>
            <w:r w:rsidRPr="00435A0E">
              <w:rPr>
                <w:color w:val="000000"/>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551"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center"/>
              <w:rPr>
                <w:color w:val="000000"/>
                <w:sz w:val="20"/>
                <w:szCs w:val="20"/>
              </w:rPr>
            </w:pPr>
            <w:r w:rsidRPr="00435A0E">
              <w:rPr>
                <w:color w:val="000000"/>
                <w:sz w:val="20"/>
                <w:szCs w:val="20"/>
              </w:rPr>
              <w:t>901 01 03 01 00 04 0000 810</w:t>
            </w:r>
          </w:p>
        </w:tc>
        <w:tc>
          <w:tcPr>
            <w:tcW w:w="1418"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right"/>
              <w:rPr>
                <w:color w:val="000000"/>
                <w:sz w:val="20"/>
                <w:szCs w:val="20"/>
              </w:rPr>
            </w:pPr>
            <w:r w:rsidRPr="00435A0E">
              <w:rPr>
                <w:color w:val="000000"/>
                <w:sz w:val="20"/>
                <w:szCs w:val="20"/>
              </w:rPr>
              <w:t>1375,6</w:t>
            </w:r>
          </w:p>
        </w:tc>
        <w:tc>
          <w:tcPr>
            <w:tcW w:w="1275"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right"/>
              <w:rPr>
                <w:color w:val="000000"/>
                <w:sz w:val="20"/>
                <w:szCs w:val="20"/>
              </w:rPr>
            </w:pPr>
            <w:r w:rsidRPr="00435A0E">
              <w:rPr>
                <w:color w:val="000000"/>
                <w:sz w:val="20"/>
                <w:szCs w:val="20"/>
              </w:rPr>
              <w:t>1375,6</w:t>
            </w:r>
          </w:p>
        </w:tc>
      </w:tr>
      <w:tr w:rsidR="00435A0E" w:rsidRPr="00435A0E" w:rsidTr="00435A0E">
        <w:trPr>
          <w:gridAfter w:val="1"/>
          <w:wAfter w:w="448" w:type="dxa"/>
          <w:trHeight w:val="524"/>
        </w:trPr>
        <w:tc>
          <w:tcPr>
            <w:tcW w:w="540"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center"/>
              <w:rPr>
                <w:color w:val="000000"/>
                <w:sz w:val="20"/>
                <w:szCs w:val="20"/>
              </w:rPr>
            </w:pPr>
            <w:r w:rsidRPr="00435A0E">
              <w:rPr>
                <w:color w:val="000000"/>
                <w:sz w:val="20"/>
                <w:szCs w:val="20"/>
              </w:rPr>
              <w:t>8</w:t>
            </w:r>
          </w:p>
        </w:tc>
        <w:tc>
          <w:tcPr>
            <w:tcW w:w="4139" w:type="dxa"/>
            <w:gridSpan w:val="2"/>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rPr>
                <w:b/>
                <w:color w:val="000000"/>
                <w:sz w:val="20"/>
                <w:szCs w:val="20"/>
              </w:rPr>
            </w:pPr>
            <w:r w:rsidRPr="00435A0E">
              <w:rPr>
                <w:b/>
                <w:color w:val="000000"/>
                <w:sz w:val="20"/>
                <w:szCs w:val="20"/>
              </w:rPr>
              <w:t>Иные источники внутреннего финансирования дефицитов бюджетов</w:t>
            </w:r>
          </w:p>
        </w:tc>
        <w:tc>
          <w:tcPr>
            <w:tcW w:w="2551"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center"/>
              <w:rPr>
                <w:b/>
                <w:color w:val="000000"/>
                <w:sz w:val="20"/>
                <w:szCs w:val="20"/>
              </w:rPr>
            </w:pPr>
            <w:r w:rsidRPr="00435A0E">
              <w:rPr>
                <w:b/>
                <w:color w:val="000000"/>
                <w:sz w:val="20"/>
                <w:szCs w:val="20"/>
              </w:rPr>
              <w:t>901 01 06 00 00 00 0000 000</w:t>
            </w:r>
          </w:p>
        </w:tc>
        <w:tc>
          <w:tcPr>
            <w:tcW w:w="1418"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right"/>
              <w:rPr>
                <w:b/>
                <w:color w:val="000000"/>
                <w:sz w:val="20"/>
                <w:szCs w:val="20"/>
              </w:rPr>
            </w:pPr>
            <w:r w:rsidRPr="00435A0E">
              <w:rPr>
                <w:b/>
                <w:color w:val="000000"/>
                <w:sz w:val="20"/>
                <w:szCs w:val="20"/>
              </w:rPr>
              <w:t>0,0</w:t>
            </w:r>
          </w:p>
        </w:tc>
        <w:tc>
          <w:tcPr>
            <w:tcW w:w="1275"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right"/>
              <w:rPr>
                <w:b/>
                <w:color w:val="000000"/>
                <w:sz w:val="20"/>
                <w:szCs w:val="20"/>
              </w:rPr>
            </w:pPr>
            <w:r w:rsidRPr="00435A0E">
              <w:rPr>
                <w:b/>
                <w:color w:val="000000"/>
                <w:sz w:val="20"/>
                <w:szCs w:val="20"/>
              </w:rPr>
              <w:t>0,0</w:t>
            </w:r>
          </w:p>
        </w:tc>
      </w:tr>
      <w:tr w:rsidR="00435A0E" w:rsidRPr="00435A0E" w:rsidTr="00435A0E">
        <w:trPr>
          <w:gridAfter w:val="1"/>
          <w:wAfter w:w="448" w:type="dxa"/>
          <w:trHeight w:val="524"/>
        </w:trPr>
        <w:tc>
          <w:tcPr>
            <w:tcW w:w="540"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center"/>
              <w:rPr>
                <w:color w:val="000000"/>
                <w:sz w:val="20"/>
                <w:szCs w:val="20"/>
              </w:rPr>
            </w:pPr>
            <w:r w:rsidRPr="00435A0E">
              <w:rPr>
                <w:color w:val="000000"/>
                <w:sz w:val="20"/>
                <w:szCs w:val="20"/>
              </w:rPr>
              <w:t>9</w:t>
            </w:r>
          </w:p>
        </w:tc>
        <w:tc>
          <w:tcPr>
            <w:tcW w:w="4139" w:type="dxa"/>
            <w:gridSpan w:val="2"/>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rPr>
                <w:color w:val="000000"/>
                <w:sz w:val="20"/>
                <w:szCs w:val="20"/>
              </w:rPr>
            </w:pPr>
            <w:r w:rsidRPr="00435A0E">
              <w:rPr>
                <w:color w:val="000000"/>
                <w:sz w:val="20"/>
                <w:szCs w:val="20"/>
              </w:rPr>
              <w:t>Исполнение государственных и муниципальных гарантий</w:t>
            </w:r>
          </w:p>
        </w:tc>
        <w:tc>
          <w:tcPr>
            <w:tcW w:w="2551"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center"/>
              <w:rPr>
                <w:color w:val="000000"/>
                <w:sz w:val="20"/>
                <w:szCs w:val="20"/>
              </w:rPr>
            </w:pPr>
            <w:r w:rsidRPr="00435A0E">
              <w:rPr>
                <w:color w:val="000000"/>
                <w:sz w:val="20"/>
                <w:szCs w:val="20"/>
              </w:rPr>
              <w:t>901 01 06 04 00 00 0000 000</w:t>
            </w:r>
          </w:p>
        </w:tc>
        <w:tc>
          <w:tcPr>
            <w:tcW w:w="1418"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right"/>
              <w:rPr>
                <w:color w:val="000000"/>
                <w:sz w:val="20"/>
                <w:szCs w:val="20"/>
              </w:rPr>
            </w:pPr>
            <w:r w:rsidRPr="00435A0E">
              <w:rPr>
                <w:color w:val="000000"/>
                <w:sz w:val="20"/>
                <w:szCs w:val="20"/>
              </w:rPr>
              <w:t>20000,0</w:t>
            </w:r>
          </w:p>
        </w:tc>
        <w:tc>
          <w:tcPr>
            <w:tcW w:w="1275"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right"/>
              <w:rPr>
                <w:color w:val="000000"/>
                <w:sz w:val="20"/>
                <w:szCs w:val="20"/>
              </w:rPr>
            </w:pPr>
            <w:r w:rsidRPr="00435A0E">
              <w:rPr>
                <w:color w:val="000000"/>
                <w:sz w:val="20"/>
                <w:szCs w:val="20"/>
              </w:rPr>
              <w:t>20000,0</w:t>
            </w:r>
          </w:p>
        </w:tc>
      </w:tr>
      <w:tr w:rsidR="00435A0E" w:rsidRPr="00435A0E" w:rsidTr="00435A0E">
        <w:trPr>
          <w:gridAfter w:val="1"/>
          <w:wAfter w:w="448" w:type="dxa"/>
          <w:trHeight w:val="524"/>
        </w:trPr>
        <w:tc>
          <w:tcPr>
            <w:tcW w:w="540"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center"/>
              <w:rPr>
                <w:color w:val="000000"/>
                <w:sz w:val="20"/>
                <w:szCs w:val="20"/>
              </w:rPr>
            </w:pPr>
            <w:r w:rsidRPr="00435A0E">
              <w:rPr>
                <w:color w:val="000000"/>
                <w:sz w:val="20"/>
                <w:szCs w:val="20"/>
              </w:rPr>
              <w:t>10</w:t>
            </w:r>
          </w:p>
        </w:tc>
        <w:tc>
          <w:tcPr>
            <w:tcW w:w="4139" w:type="dxa"/>
            <w:gridSpan w:val="2"/>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rPr>
                <w:color w:val="000000"/>
                <w:sz w:val="20"/>
                <w:szCs w:val="20"/>
              </w:rPr>
            </w:pPr>
            <w:r w:rsidRPr="00435A0E">
              <w:rPr>
                <w:color w:val="000000"/>
                <w:sz w:val="20"/>
                <w:szCs w:val="20"/>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551"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center"/>
              <w:rPr>
                <w:color w:val="000000"/>
                <w:sz w:val="20"/>
                <w:szCs w:val="20"/>
              </w:rPr>
            </w:pPr>
            <w:r w:rsidRPr="00435A0E">
              <w:rPr>
                <w:color w:val="000000"/>
                <w:sz w:val="20"/>
                <w:szCs w:val="20"/>
              </w:rPr>
              <w:t>901 01 06 04 01 04 0000 810</w:t>
            </w:r>
          </w:p>
        </w:tc>
        <w:tc>
          <w:tcPr>
            <w:tcW w:w="1418"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right"/>
              <w:rPr>
                <w:color w:val="000000"/>
                <w:sz w:val="20"/>
                <w:szCs w:val="20"/>
              </w:rPr>
            </w:pPr>
            <w:r w:rsidRPr="00435A0E">
              <w:rPr>
                <w:color w:val="000000"/>
                <w:sz w:val="20"/>
                <w:szCs w:val="20"/>
              </w:rPr>
              <w:t>20000,0</w:t>
            </w:r>
          </w:p>
        </w:tc>
        <w:tc>
          <w:tcPr>
            <w:tcW w:w="1275"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right"/>
              <w:rPr>
                <w:color w:val="000000"/>
                <w:sz w:val="20"/>
                <w:szCs w:val="20"/>
              </w:rPr>
            </w:pPr>
            <w:r w:rsidRPr="00435A0E">
              <w:rPr>
                <w:color w:val="000000"/>
                <w:sz w:val="20"/>
                <w:szCs w:val="20"/>
              </w:rPr>
              <w:t>20000,0</w:t>
            </w:r>
          </w:p>
        </w:tc>
      </w:tr>
      <w:tr w:rsidR="00435A0E" w:rsidRPr="00435A0E" w:rsidTr="00435A0E">
        <w:trPr>
          <w:gridAfter w:val="1"/>
          <w:wAfter w:w="448" w:type="dxa"/>
          <w:trHeight w:val="524"/>
        </w:trPr>
        <w:tc>
          <w:tcPr>
            <w:tcW w:w="540"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center"/>
              <w:rPr>
                <w:color w:val="000000"/>
                <w:sz w:val="20"/>
                <w:szCs w:val="20"/>
              </w:rPr>
            </w:pPr>
            <w:r w:rsidRPr="00435A0E">
              <w:rPr>
                <w:color w:val="000000"/>
                <w:sz w:val="20"/>
                <w:szCs w:val="20"/>
              </w:rPr>
              <w:t>11</w:t>
            </w:r>
          </w:p>
        </w:tc>
        <w:tc>
          <w:tcPr>
            <w:tcW w:w="4139" w:type="dxa"/>
            <w:gridSpan w:val="2"/>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rPr>
                <w:color w:val="000000"/>
                <w:sz w:val="20"/>
                <w:szCs w:val="20"/>
              </w:rPr>
            </w:pPr>
            <w:r w:rsidRPr="00435A0E">
              <w:rPr>
                <w:color w:val="000000"/>
                <w:sz w:val="20"/>
                <w:szCs w:val="20"/>
              </w:rPr>
              <w:t>Бюджетные кредиты, предоставленные внутри страны в валюте Российской Федерации</w:t>
            </w:r>
          </w:p>
        </w:tc>
        <w:tc>
          <w:tcPr>
            <w:tcW w:w="2551"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center"/>
              <w:rPr>
                <w:color w:val="000000"/>
                <w:sz w:val="20"/>
                <w:szCs w:val="20"/>
              </w:rPr>
            </w:pPr>
            <w:r w:rsidRPr="00435A0E">
              <w:rPr>
                <w:color w:val="000000"/>
                <w:sz w:val="20"/>
                <w:szCs w:val="20"/>
              </w:rPr>
              <w:t>901 01 06 05 00 00 0000 000</w:t>
            </w:r>
          </w:p>
        </w:tc>
        <w:tc>
          <w:tcPr>
            <w:tcW w:w="1418"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right"/>
              <w:rPr>
                <w:color w:val="000000"/>
                <w:sz w:val="20"/>
                <w:szCs w:val="20"/>
              </w:rPr>
            </w:pPr>
            <w:r w:rsidRPr="00435A0E">
              <w:rPr>
                <w:color w:val="000000"/>
                <w:sz w:val="20"/>
                <w:szCs w:val="20"/>
              </w:rPr>
              <w:t>20000,0</w:t>
            </w:r>
          </w:p>
        </w:tc>
        <w:tc>
          <w:tcPr>
            <w:tcW w:w="1275"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right"/>
              <w:rPr>
                <w:color w:val="000000"/>
                <w:sz w:val="20"/>
                <w:szCs w:val="20"/>
              </w:rPr>
            </w:pPr>
            <w:r w:rsidRPr="00435A0E">
              <w:rPr>
                <w:color w:val="000000"/>
                <w:sz w:val="20"/>
                <w:szCs w:val="20"/>
              </w:rPr>
              <w:t>20000,0</w:t>
            </w:r>
          </w:p>
        </w:tc>
      </w:tr>
      <w:tr w:rsidR="00435A0E" w:rsidRPr="00435A0E" w:rsidTr="00435A0E">
        <w:trPr>
          <w:gridAfter w:val="1"/>
          <w:wAfter w:w="448" w:type="dxa"/>
          <w:trHeight w:val="524"/>
        </w:trPr>
        <w:tc>
          <w:tcPr>
            <w:tcW w:w="540"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center"/>
              <w:rPr>
                <w:color w:val="000000"/>
                <w:sz w:val="20"/>
                <w:szCs w:val="20"/>
              </w:rPr>
            </w:pPr>
            <w:r w:rsidRPr="00435A0E">
              <w:rPr>
                <w:color w:val="000000"/>
                <w:sz w:val="20"/>
                <w:szCs w:val="20"/>
              </w:rPr>
              <w:t>12</w:t>
            </w:r>
          </w:p>
        </w:tc>
        <w:tc>
          <w:tcPr>
            <w:tcW w:w="4139" w:type="dxa"/>
            <w:gridSpan w:val="2"/>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rPr>
                <w:color w:val="000000"/>
                <w:sz w:val="20"/>
                <w:szCs w:val="20"/>
              </w:rPr>
            </w:pPr>
            <w:r w:rsidRPr="00435A0E">
              <w:rPr>
                <w:color w:val="000000"/>
                <w:sz w:val="20"/>
                <w:szCs w:val="20"/>
              </w:rPr>
              <w:t>Возврат бюджетных кредитов, предоставленных юридическим лицам из бюджетов городских округов в валюте Российской федерации</w:t>
            </w:r>
          </w:p>
        </w:tc>
        <w:tc>
          <w:tcPr>
            <w:tcW w:w="2551"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center"/>
              <w:rPr>
                <w:color w:val="000000"/>
                <w:sz w:val="20"/>
                <w:szCs w:val="20"/>
              </w:rPr>
            </w:pPr>
            <w:r w:rsidRPr="00435A0E">
              <w:rPr>
                <w:color w:val="000000"/>
                <w:sz w:val="20"/>
                <w:szCs w:val="20"/>
              </w:rPr>
              <w:t>901 01 06 05 01 04 0000 640</w:t>
            </w:r>
          </w:p>
        </w:tc>
        <w:tc>
          <w:tcPr>
            <w:tcW w:w="1418"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right"/>
              <w:rPr>
                <w:color w:val="000000"/>
                <w:sz w:val="20"/>
                <w:szCs w:val="20"/>
              </w:rPr>
            </w:pPr>
            <w:r w:rsidRPr="00435A0E">
              <w:rPr>
                <w:color w:val="000000"/>
                <w:sz w:val="20"/>
                <w:szCs w:val="20"/>
              </w:rPr>
              <w:t>20000,0</w:t>
            </w:r>
          </w:p>
        </w:tc>
        <w:tc>
          <w:tcPr>
            <w:tcW w:w="1275"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right"/>
              <w:rPr>
                <w:color w:val="000000"/>
                <w:sz w:val="20"/>
                <w:szCs w:val="20"/>
              </w:rPr>
            </w:pPr>
            <w:r w:rsidRPr="00435A0E">
              <w:rPr>
                <w:color w:val="000000"/>
                <w:sz w:val="20"/>
                <w:szCs w:val="20"/>
              </w:rPr>
              <w:t>20000,0</w:t>
            </w:r>
          </w:p>
        </w:tc>
      </w:tr>
      <w:tr w:rsidR="00435A0E" w:rsidRPr="00435A0E" w:rsidTr="00435A0E">
        <w:trPr>
          <w:gridAfter w:val="1"/>
          <w:wAfter w:w="448" w:type="dxa"/>
          <w:trHeight w:val="562"/>
        </w:trPr>
        <w:tc>
          <w:tcPr>
            <w:tcW w:w="540"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center"/>
              <w:rPr>
                <w:color w:val="000000"/>
                <w:sz w:val="20"/>
                <w:szCs w:val="20"/>
              </w:rPr>
            </w:pPr>
            <w:r w:rsidRPr="00435A0E">
              <w:rPr>
                <w:color w:val="000000"/>
                <w:sz w:val="20"/>
                <w:szCs w:val="20"/>
              </w:rPr>
              <w:t>13</w:t>
            </w:r>
          </w:p>
        </w:tc>
        <w:tc>
          <w:tcPr>
            <w:tcW w:w="4139" w:type="dxa"/>
            <w:gridSpan w:val="2"/>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rPr>
                <w:b/>
                <w:bCs/>
                <w:color w:val="000000"/>
                <w:sz w:val="20"/>
                <w:szCs w:val="20"/>
              </w:rPr>
            </w:pPr>
            <w:r w:rsidRPr="00435A0E">
              <w:rPr>
                <w:b/>
                <w:bCs/>
                <w:color w:val="000000"/>
                <w:sz w:val="20"/>
                <w:szCs w:val="20"/>
              </w:rPr>
              <w:t>Изменение остатков средств на счетах по учету средств бюджета</w:t>
            </w:r>
          </w:p>
        </w:tc>
        <w:tc>
          <w:tcPr>
            <w:tcW w:w="2551"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center"/>
              <w:rPr>
                <w:b/>
                <w:bCs/>
                <w:color w:val="000000"/>
                <w:sz w:val="20"/>
                <w:szCs w:val="20"/>
              </w:rPr>
            </w:pPr>
            <w:r w:rsidRPr="00435A0E">
              <w:rPr>
                <w:b/>
                <w:bCs/>
                <w:color w:val="000000"/>
                <w:sz w:val="20"/>
                <w:szCs w:val="20"/>
              </w:rPr>
              <w:t>919 01 05 00 00 00 0000 000</w:t>
            </w:r>
          </w:p>
        </w:tc>
        <w:tc>
          <w:tcPr>
            <w:tcW w:w="1418"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right"/>
              <w:rPr>
                <w:b/>
                <w:bCs/>
                <w:color w:val="000000"/>
                <w:sz w:val="20"/>
                <w:szCs w:val="20"/>
              </w:rPr>
            </w:pPr>
            <w:r w:rsidRPr="00435A0E">
              <w:rPr>
                <w:b/>
                <w:bCs/>
                <w:color w:val="000000"/>
                <w:sz w:val="20"/>
                <w:szCs w:val="20"/>
              </w:rPr>
              <w:t>8989,6</w:t>
            </w:r>
          </w:p>
        </w:tc>
        <w:tc>
          <w:tcPr>
            <w:tcW w:w="1275"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right"/>
              <w:rPr>
                <w:b/>
                <w:bCs/>
                <w:color w:val="000000"/>
                <w:sz w:val="20"/>
                <w:szCs w:val="20"/>
              </w:rPr>
            </w:pPr>
            <w:r w:rsidRPr="00435A0E">
              <w:rPr>
                <w:b/>
                <w:bCs/>
                <w:color w:val="000000"/>
                <w:sz w:val="20"/>
                <w:szCs w:val="20"/>
              </w:rPr>
              <w:t>18900,6</w:t>
            </w:r>
          </w:p>
        </w:tc>
      </w:tr>
      <w:tr w:rsidR="00435A0E" w:rsidRPr="00435A0E" w:rsidTr="00435A0E">
        <w:trPr>
          <w:gridAfter w:val="1"/>
          <w:wAfter w:w="448" w:type="dxa"/>
          <w:trHeight w:val="538"/>
        </w:trPr>
        <w:tc>
          <w:tcPr>
            <w:tcW w:w="540"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center"/>
              <w:rPr>
                <w:color w:val="000000"/>
                <w:sz w:val="20"/>
                <w:szCs w:val="20"/>
              </w:rPr>
            </w:pPr>
            <w:r w:rsidRPr="00435A0E">
              <w:rPr>
                <w:color w:val="000000"/>
                <w:sz w:val="20"/>
                <w:szCs w:val="20"/>
              </w:rPr>
              <w:t>14</w:t>
            </w:r>
          </w:p>
        </w:tc>
        <w:tc>
          <w:tcPr>
            <w:tcW w:w="4139" w:type="dxa"/>
            <w:gridSpan w:val="2"/>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rPr>
                <w:color w:val="000000"/>
                <w:sz w:val="20"/>
                <w:szCs w:val="20"/>
              </w:rPr>
            </w:pPr>
            <w:r w:rsidRPr="00435A0E">
              <w:rPr>
                <w:color w:val="000000"/>
                <w:sz w:val="20"/>
                <w:szCs w:val="20"/>
              </w:rPr>
              <w:t>Увеличение прочих остатков денежных средств бюджетов городских округов</w:t>
            </w:r>
          </w:p>
        </w:tc>
        <w:tc>
          <w:tcPr>
            <w:tcW w:w="2551"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center"/>
              <w:rPr>
                <w:color w:val="000000"/>
                <w:sz w:val="20"/>
                <w:szCs w:val="20"/>
              </w:rPr>
            </w:pPr>
            <w:r w:rsidRPr="00435A0E">
              <w:rPr>
                <w:color w:val="000000"/>
                <w:sz w:val="20"/>
                <w:szCs w:val="20"/>
              </w:rPr>
              <w:t>919 01 05 02 01 04 0000 510</w:t>
            </w:r>
          </w:p>
        </w:tc>
        <w:tc>
          <w:tcPr>
            <w:tcW w:w="1418"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right"/>
              <w:rPr>
                <w:color w:val="000000"/>
                <w:sz w:val="20"/>
                <w:szCs w:val="20"/>
              </w:rPr>
            </w:pPr>
            <w:r w:rsidRPr="00435A0E">
              <w:rPr>
                <w:color w:val="000000"/>
                <w:sz w:val="20"/>
                <w:szCs w:val="20"/>
              </w:rPr>
              <w:t>1123022,2</w:t>
            </w:r>
          </w:p>
        </w:tc>
        <w:tc>
          <w:tcPr>
            <w:tcW w:w="1275"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right"/>
              <w:rPr>
                <w:color w:val="000000"/>
                <w:sz w:val="20"/>
                <w:szCs w:val="20"/>
              </w:rPr>
            </w:pPr>
            <w:r w:rsidRPr="00435A0E">
              <w:rPr>
                <w:color w:val="000000"/>
                <w:sz w:val="20"/>
                <w:szCs w:val="20"/>
              </w:rPr>
              <w:t>1161953,3</w:t>
            </w:r>
          </w:p>
        </w:tc>
      </w:tr>
      <w:tr w:rsidR="00435A0E" w:rsidRPr="00435A0E" w:rsidTr="00435A0E">
        <w:trPr>
          <w:gridAfter w:val="1"/>
          <w:wAfter w:w="448" w:type="dxa"/>
          <w:trHeight w:val="581"/>
        </w:trPr>
        <w:tc>
          <w:tcPr>
            <w:tcW w:w="540"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center"/>
              <w:rPr>
                <w:color w:val="000000"/>
                <w:sz w:val="20"/>
                <w:szCs w:val="20"/>
              </w:rPr>
            </w:pPr>
            <w:r w:rsidRPr="00435A0E">
              <w:rPr>
                <w:color w:val="000000"/>
                <w:sz w:val="20"/>
                <w:szCs w:val="20"/>
              </w:rPr>
              <w:t>15</w:t>
            </w:r>
          </w:p>
        </w:tc>
        <w:tc>
          <w:tcPr>
            <w:tcW w:w="4139" w:type="dxa"/>
            <w:gridSpan w:val="2"/>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rPr>
                <w:color w:val="000000"/>
                <w:sz w:val="20"/>
                <w:szCs w:val="20"/>
              </w:rPr>
            </w:pPr>
            <w:r w:rsidRPr="00435A0E">
              <w:rPr>
                <w:color w:val="000000"/>
                <w:sz w:val="20"/>
                <w:szCs w:val="20"/>
              </w:rPr>
              <w:t>Уменьшение прочих остатков денежных средств бюджетов городских округов</w:t>
            </w:r>
          </w:p>
        </w:tc>
        <w:tc>
          <w:tcPr>
            <w:tcW w:w="2551"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center"/>
              <w:rPr>
                <w:color w:val="000000"/>
                <w:sz w:val="20"/>
                <w:szCs w:val="20"/>
              </w:rPr>
            </w:pPr>
            <w:r w:rsidRPr="00435A0E">
              <w:rPr>
                <w:color w:val="000000"/>
                <w:sz w:val="20"/>
                <w:szCs w:val="20"/>
              </w:rPr>
              <w:t>919 01 05 02 01 04 0000 610</w:t>
            </w:r>
          </w:p>
        </w:tc>
        <w:tc>
          <w:tcPr>
            <w:tcW w:w="1418"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right"/>
              <w:rPr>
                <w:color w:val="000000"/>
                <w:sz w:val="20"/>
                <w:szCs w:val="20"/>
              </w:rPr>
            </w:pPr>
            <w:r w:rsidRPr="00435A0E">
              <w:rPr>
                <w:color w:val="000000"/>
                <w:sz w:val="20"/>
                <w:szCs w:val="20"/>
              </w:rPr>
              <w:t>1132011,8</w:t>
            </w:r>
          </w:p>
        </w:tc>
        <w:tc>
          <w:tcPr>
            <w:tcW w:w="1275" w:type="dxa"/>
            <w:tcBorders>
              <w:top w:val="single" w:sz="6" w:space="0" w:color="auto"/>
              <w:left w:val="single" w:sz="6" w:space="0" w:color="auto"/>
              <w:bottom w:val="single" w:sz="6" w:space="0" w:color="auto"/>
              <w:right w:val="single" w:sz="6" w:space="0" w:color="auto"/>
            </w:tcBorders>
          </w:tcPr>
          <w:p w:rsidR="00435A0E" w:rsidRPr="00435A0E" w:rsidRDefault="00435A0E" w:rsidP="00435A0E">
            <w:pPr>
              <w:autoSpaceDE w:val="0"/>
              <w:autoSpaceDN w:val="0"/>
              <w:adjustRightInd w:val="0"/>
              <w:jc w:val="right"/>
              <w:rPr>
                <w:color w:val="000000"/>
                <w:sz w:val="20"/>
                <w:szCs w:val="20"/>
              </w:rPr>
            </w:pPr>
            <w:r w:rsidRPr="00435A0E">
              <w:rPr>
                <w:color w:val="000000"/>
                <w:sz w:val="20"/>
                <w:szCs w:val="20"/>
              </w:rPr>
              <w:t>1180853,9</w:t>
            </w:r>
          </w:p>
        </w:tc>
      </w:tr>
    </w:tbl>
    <w:p w:rsidR="00435A0E" w:rsidRPr="00435A0E" w:rsidRDefault="00435A0E" w:rsidP="00435A0E"/>
    <w:p w:rsidR="00435A0E" w:rsidRPr="00435A0E" w:rsidRDefault="00435A0E" w:rsidP="00435A0E"/>
    <w:p w:rsidR="00AB77FE" w:rsidRPr="00232AF4" w:rsidRDefault="00AB77FE" w:rsidP="00AB77FE">
      <w:pPr>
        <w:jc w:val="right"/>
        <w:rPr>
          <w:sz w:val="22"/>
          <w:szCs w:val="22"/>
        </w:rPr>
      </w:pPr>
      <w:r w:rsidRPr="00232AF4">
        <w:rPr>
          <w:sz w:val="22"/>
          <w:szCs w:val="22"/>
        </w:rPr>
        <w:t>Приложение</w:t>
      </w:r>
      <w:r>
        <w:rPr>
          <w:sz w:val="22"/>
          <w:szCs w:val="22"/>
        </w:rPr>
        <w:t xml:space="preserve"> № 18</w:t>
      </w:r>
    </w:p>
    <w:p w:rsidR="00AB77FE" w:rsidRPr="00225BA0" w:rsidRDefault="00AB77FE" w:rsidP="00AB77FE">
      <w:pPr>
        <w:jc w:val="right"/>
        <w:rPr>
          <w:sz w:val="20"/>
          <w:szCs w:val="20"/>
        </w:rPr>
      </w:pPr>
      <w:r w:rsidRPr="00225BA0">
        <w:rPr>
          <w:sz w:val="20"/>
          <w:szCs w:val="20"/>
        </w:rPr>
        <w:t>к Решению Думы Североуральского городского округа</w:t>
      </w:r>
    </w:p>
    <w:p w:rsidR="00AB77FE" w:rsidRPr="00225BA0" w:rsidRDefault="00AB77FE" w:rsidP="00AB77FE">
      <w:pPr>
        <w:jc w:val="right"/>
        <w:rPr>
          <w:sz w:val="20"/>
          <w:szCs w:val="20"/>
        </w:rPr>
      </w:pPr>
      <w:r w:rsidRPr="00225BA0">
        <w:rPr>
          <w:sz w:val="20"/>
          <w:szCs w:val="20"/>
        </w:rPr>
        <w:t xml:space="preserve">от 24  декабря 2014 года № </w:t>
      </w:r>
      <w:r w:rsidR="00796948">
        <w:rPr>
          <w:sz w:val="20"/>
          <w:szCs w:val="20"/>
        </w:rPr>
        <w:t>137</w:t>
      </w:r>
    </w:p>
    <w:p w:rsidR="00AB77FE" w:rsidRPr="00225BA0" w:rsidRDefault="00AB77FE" w:rsidP="00AB77FE">
      <w:pPr>
        <w:jc w:val="right"/>
        <w:rPr>
          <w:sz w:val="20"/>
          <w:szCs w:val="20"/>
        </w:rPr>
      </w:pPr>
      <w:r w:rsidRPr="00225BA0">
        <w:rPr>
          <w:sz w:val="20"/>
          <w:szCs w:val="20"/>
        </w:rPr>
        <w:t>"О бюджете Североуральского городского округа на 2015 год и</w:t>
      </w:r>
    </w:p>
    <w:p w:rsidR="00AB77FE" w:rsidRPr="00225BA0" w:rsidRDefault="00AB77FE" w:rsidP="00AB77FE">
      <w:pPr>
        <w:jc w:val="right"/>
        <w:rPr>
          <w:sz w:val="20"/>
          <w:szCs w:val="20"/>
        </w:rPr>
      </w:pPr>
      <w:r w:rsidRPr="00225BA0">
        <w:rPr>
          <w:sz w:val="20"/>
          <w:szCs w:val="20"/>
        </w:rPr>
        <w:t>плановый период 2016 и 2017 годов"</w:t>
      </w:r>
    </w:p>
    <w:p w:rsidR="00AB77FE" w:rsidRDefault="00AB77FE" w:rsidP="00AB77FE">
      <w:pPr>
        <w:keepNext/>
        <w:snapToGrid w:val="0"/>
        <w:ind w:right="-285"/>
        <w:jc w:val="center"/>
        <w:outlineLvl w:val="6"/>
        <w:rPr>
          <w:b/>
        </w:rPr>
      </w:pPr>
    </w:p>
    <w:p w:rsidR="00AB77FE" w:rsidRPr="00AB77FE" w:rsidRDefault="00AB77FE" w:rsidP="00AB77FE">
      <w:pPr>
        <w:keepNext/>
        <w:snapToGrid w:val="0"/>
        <w:ind w:right="-285"/>
        <w:jc w:val="center"/>
        <w:outlineLvl w:val="6"/>
        <w:rPr>
          <w:b/>
        </w:rPr>
      </w:pPr>
      <w:r w:rsidRPr="00AB77FE">
        <w:rPr>
          <w:b/>
        </w:rPr>
        <w:t xml:space="preserve">Перечень главных администраторов источников внутреннего финансирования </w:t>
      </w:r>
    </w:p>
    <w:p w:rsidR="00AB77FE" w:rsidRPr="00AB77FE" w:rsidRDefault="00AB77FE" w:rsidP="00AB77FE">
      <w:pPr>
        <w:keepNext/>
        <w:snapToGrid w:val="0"/>
        <w:ind w:right="-285"/>
        <w:jc w:val="center"/>
        <w:outlineLvl w:val="6"/>
        <w:rPr>
          <w:b/>
        </w:rPr>
      </w:pPr>
      <w:r w:rsidRPr="00AB77FE">
        <w:rPr>
          <w:b/>
        </w:rPr>
        <w:t>дефицита бюджета Североуральского городского округа</w:t>
      </w:r>
    </w:p>
    <w:p w:rsidR="00AB77FE" w:rsidRPr="00AB77FE" w:rsidRDefault="00AB77FE" w:rsidP="00AB77FE">
      <w:pPr>
        <w:spacing w:line="360" w:lineRule="auto"/>
        <w:ind w:firstLine="720"/>
        <w:rPr>
          <w:b/>
          <w:sz w:val="16"/>
          <w:szCs w:val="16"/>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418"/>
        <w:gridCol w:w="2835"/>
        <w:gridCol w:w="4678"/>
      </w:tblGrid>
      <w:tr w:rsidR="00AB77FE" w:rsidRPr="00AB77FE" w:rsidTr="008E4F0E">
        <w:tc>
          <w:tcPr>
            <w:tcW w:w="993"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jc w:val="center"/>
              <w:rPr>
                <w:b/>
                <w:sz w:val="16"/>
                <w:szCs w:val="16"/>
              </w:rPr>
            </w:pPr>
            <w:r w:rsidRPr="00AB77FE">
              <w:rPr>
                <w:b/>
                <w:sz w:val="16"/>
                <w:szCs w:val="16"/>
              </w:rPr>
              <w:t xml:space="preserve">Номер </w:t>
            </w:r>
          </w:p>
          <w:p w:rsidR="00AB77FE" w:rsidRPr="00AB77FE" w:rsidRDefault="00AB77FE" w:rsidP="00AB77FE">
            <w:pPr>
              <w:jc w:val="center"/>
              <w:rPr>
                <w:b/>
                <w:sz w:val="16"/>
                <w:szCs w:val="16"/>
              </w:rPr>
            </w:pPr>
            <w:r w:rsidRPr="00AB77FE">
              <w:rPr>
                <w:b/>
                <w:sz w:val="16"/>
                <w:szCs w:val="16"/>
              </w:rPr>
              <w:t>строки</w:t>
            </w:r>
          </w:p>
        </w:tc>
        <w:tc>
          <w:tcPr>
            <w:tcW w:w="1418"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jc w:val="center"/>
              <w:rPr>
                <w:b/>
                <w:sz w:val="16"/>
                <w:szCs w:val="16"/>
              </w:rPr>
            </w:pPr>
            <w:r w:rsidRPr="00AB77FE">
              <w:rPr>
                <w:b/>
                <w:sz w:val="16"/>
                <w:szCs w:val="16"/>
              </w:rPr>
              <w:t>Код  главного</w:t>
            </w:r>
          </w:p>
          <w:p w:rsidR="00AB77FE" w:rsidRPr="00AB77FE" w:rsidRDefault="00AB77FE" w:rsidP="00AB77FE">
            <w:pPr>
              <w:jc w:val="center"/>
              <w:rPr>
                <w:b/>
                <w:sz w:val="16"/>
                <w:szCs w:val="16"/>
              </w:rPr>
            </w:pPr>
            <w:r w:rsidRPr="00AB77FE">
              <w:rPr>
                <w:b/>
                <w:sz w:val="16"/>
                <w:szCs w:val="16"/>
              </w:rPr>
              <w:t>администратора источников внутреннего финансирования дефицита бюджета городского округа</w:t>
            </w:r>
          </w:p>
        </w:tc>
        <w:tc>
          <w:tcPr>
            <w:tcW w:w="2835"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jc w:val="center"/>
              <w:rPr>
                <w:b/>
                <w:sz w:val="16"/>
                <w:szCs w:val="16"/>
              </w:rPr>
            </w:pPr>
            <w:r w:rsidRPr="00AB77FE">
              <w:rPr>
                <w:b/>
                <w:sz w:val="16"/>
                <w:szCs w:val="16"/>
              </w:rPr>
              <w:t>Код группы, подгруппы, статьи и вида источников</w:t>
            </w:r>
          </w:p>
        </w:tc>
        <w:tc>
          <w:tcPr>
            <w:tcW w:w="4678"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jc w:val="center"/>
              <w:rPr>
                <w:b/>
                <w:sz w:val="16"/>
                <w:szCs w:val="16"/>
              </w:rPr>
            </w:pPr>
            <w:r w:rsidRPr="00AB77FE">
              <w:rPr>
                <w:b/>
                <w:sz w:val="16"/>
                <w:szCs w:val="16"/>
              </w:rPr>
              <w:t xml:space="preserve">Наименование </w:t>
            </w:r>
          </w:p>
          <w:p w:rsidR="00AB77FE" w:rsidRPr="00AB77FE" w:rsidRDefault="00AB77FE" w:rsidP="00AB77FE">
            <w:pPr>
              <w:jc w:val="center"/>
              <w:rPr>
                <w:b/>
                <w:sz w:val="16"/>
                <w:szCs w:val="16"/>
              </w:rPr>
            </w:pPr>
            <w:r w:rsidRPr="00AB77FE">
              <w:rPr>
                <w:b/>
                <w:sz w:val="16"/>
                <w:szCs w:val="16"/>
              </w:rPr>
              <w:t xml:space="preserve">главного </w:t>
            </w:r>
          </w:p>
          <w:p w:rsidR="00AB77FE" w:rsidRPr="00AB77FE" w:rsidRDefault="00AB77FE" w:rsidP="00AB77FE">
            <w:pPr>
              <w:jc w:val="center"/>
              <w:rPr>
                <w:b/>
                <w:sz w:val="16"/>
                <w:szCs w:val="16"/>
              </w:rPr>
            </w:pPr>
            <w:r w:rsidRPr="00AB77FE">
              <w:rPr>
                <w:b/>
                <w:sz w:val="16"/>
                <w:szCs w:val="16"/>
              </w:rPr>
              <w:t>администратора</w:t>
            </w:r>
          </w:p>
          <w:p w:rsidR="00AB77FE" w:rsidRPr="00AB77FE" w:rsidRDefault="00AB77FE" w:rsidP="00AB77FE">
            <w:pPr>
              <w:jc w:val="center"/>
              <w:rPr>
                <w:b/>
                <w:sz w:val="16"/>
                <w:szCs w:val="16"/>
              </w:rPr>
            </w:pPr>
            <w:r w:rsidRPr="00AB77FE">
              <w:rPr>
                <w:b/>
                <w:sz w:val="16"/>
                <w:szCs w:val="16"/>
              </w:rPr>
              <w:t>источников внутреннего финансирования дефицита бюджета</w:t>
            </w:r>
          </w:p>
        </w:tc>
      </w:tr>
      <w:tr w:rsidR="00AB77FE" w:rsidRPr="00AB77FE" w:rsidTr="008E4F0E">
        <w:trPr>
          <w:cantSplit/>
          <w:trHeight w:val="232"/>
        </w:trPr>
        <w:tc>
          <w:tcPr>
            <w:tcW w:w="993"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jc w:val="center"/>
              <w:rPr>
                <w:b/>
                <w:sz w:val="16"/>
                <w:szCs w:val="16"/>
              </w:rPr>
            </w:pPr>
            <w:r w:rsidRPr="00AB77FE">
              <w:rPr>
                <w:b/>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jc w:val="center"/>
              <w:rPr>
                <w:b/>
                <w:sz w:val="16"/>
                <w:szCs w:val="16"/>
              </w:rPr>
            </w:pPr>
            <w:r w:rsidRPr="00AB77FE">
              <w:rPr>
                <w:b/>
                <w:sz w:val="16"/>
                <w:szCs w:val="16"/>
              </w:rPr>
              <w:t>2</w:t>
            </w:r>
          </w:p>
        </w:tc>
        <w:tc>
          <w:tcPr>
            <w:tcW w:w="2835"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jc w:val="center"/>
              <w:rPr>
                <w:b/>
                <w:sz w:val="16"/>
                <w:szCs w:val="16"/>
              </w:rPr>
            </w:pPr>
            <w:r w:rsidRPr="00AB77FE">
              <w:rPr>
                <w:b/>
                <w:sz w:val="16"/>
                <w:szCs w:val="16"/>
              </w:rPr>
              <w:t>3</w:t>
            </w:r>
          </w:p>
        </w:tc>
        <w:tc>
          <w:tcPr>
            <w:tcW w:w="4678"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jc w:val="center"/>
              <w:rPr>
                <w:b/>
                <w:sz w:val="16"/>
                <w:szCs w:val="16"/>
              </w:rPr>
            </w:pPr>
            <w:r w:rsidRPr="00AB77FE">
              <w:rPr>
                <w:b/>
                <w:sz w:val="16"/>
                <w:szCs w:val="16"/>
              </w:rPr>
              <w:t>4</w:t>
            </w:r>
          </w:p>
        </w:tc>
      </w:tr>
      <w:tr w:rsidR="00AB77FE" w:rsidRPr="00AB77FE" w:rsidTr="008E4F0E">
        <w:tc>
          <w:tcPr>
            <w:tcW w:w="993"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jc w:val="center"/>
            </w:pPr>
            <w:r w:rsidRPr="00AB77FE">
              <w:t>1</w:t>
            </w:r>
          </w:p>
        </w:tc>
        <w:tc>
          <w:tcPr>
            <w:tcW w:w="1418"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jc w:val="center"/>
              <w:rPr>
                <w:b/>
              </w:rPr>
            </w:pPr>
            <w:r w:rsidRPr="00AB77FE">
              <w:rPr>
                <w:b/>
              </w:rPr>
              <w:t>919</w:t>
            </w:r>
          </w:p>
        </w:tc>
        <w:tc>
          <w:tcPr>
            <w:tcW w:w="2835"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spacing w:line="360" w:lineRule="auto"/>
              <w:jc w:val="both"/>
            </w:pPr>
          </w:p>
        </w:tc>
        <w:tc>
          <w:tcPr>
            <w:tcW w:w="4678"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rPr>
                <w:b/>
              </w:rPr>
            </w:pPr>
            <w:r w:rsidRPr="00AB77FE">
              <w:rPr>
                <w:b/>
              </w:rPr>
              <w:t>Финансовое управление Администрации Североуральского городского округа</w:t>
            </w:r>
          </w:p>
        </w:tc>
      </w:tr>
      <w:tr w:rsidR="00AB77FE" w:rsidRPr="00AB77FE" w:rsidTr="008E4F0E">
        <w:tc>
          <w:tcPr>
            <w:tcW w:w="993"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jc w:val="center"/>
            </w:pPr>
            <w:r w:rsidRPr="00AB77FE">
              <w:t>2</w:t>
            </w:r>
          </w:p>
        </w:tc>
        <w:tc>
          <w:tcPr>
            <w:tcW w:w="1418"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jc w:val="center"/>
            </w:pPr>
            <w:r w:rsidRPr="00AB77FE">
              <w:t>919</w:t>
            </w:r>
          </w:p>
        </w:tc>
        <w:tc>
          <w:tcPr>
            <w:tcW w:w="2835"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jc w:val="center"/>
            </w:pPr>
            <w:r w:rsidRPr="00AB77FE">
              <w:t>01 05 02 01 04 0000 510</w:t>
            </w:r>
          </w:p>
          <w:p w:rsidR="00AB77FE" w:rsidRPr="00AB77FE" w:rsidRDefault="00AB77FE" w:rsidP="00AB77FE">
            <w:pPr>
              <w:spacing w:line="360" w:lineRule="auto"/>
              <w:jc w:val="both"/>
            </w:pPr>
          </w:p>
        </w:tc>
        <w:tc>
          <w:tcPr>
            <w:tcW w:w="4678" w:type="dxa"/>
            <w:tcBorders>
              <w:top w:val="single" w:sz="4" w:space="0" w:color="auto"/>
              <w:left w:val="single" w:sz="4" w:space="0" w:color="auto"/>
              <w:bottom w:val="single" w:sz="4" w:space="0" w:color="auto"/>
              <w:right w:val="single" w:sz="4" w:space="0" w:color="auto"/>
            </w:tcBorders>
          </w:tcPr>
          <w:p w:rsidR="00AB77FE" w:rsidRPr="00AB77FE" w:rsidRDefault="00AB77FE" w:rsidP="00AB77FE">
            <w:r w:rsidRPr="00AB77FE">
              <w:t>Увеличение прочих остатков денежных средств бюджетов городских округов</w:t>
            </w:r>
          </w:p>
        </w:tc>
      </w:tr>
      <w:tr w:rsidR="00AB77FE" w:rsidRPr="00AB77FE" w:rsidTr="008E4F0E">
        <w:tc>
          <w:tcPr>
            <w:tcW w:w="993"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jc w:val="center"/>
            </w:pPr>
            <w:r w:rsidRPr="00AB77FE">
              <w:t>3</w:t>
            </w:r>
          </w:p>
        </w:tc>
        <w:tc>
          <w:tcPr>
            <w:tcW w:w="1418"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jc w:val="center"/>
            </w:pPr>
            <w:r w:rsidRPr="00AB77FE">
              <w:t>919</w:t>
            </w:r>
          </w:p>
        </w:tc>
        <w:tc>
          <w:tcPr>
            <w:tcW w:w="2835"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jc w:val="center"/>
            </w:pPr>
            <w:r w:rsidRPr="00AB77FE">
              <w:t>01 05 02 01 04 0000 610</w:t>
            </w:r>
          </w:p>
          <w:p w:rsidR="00AB77FE" w:rsidRPr="00AB77FE" w:rsidRDefault="00AB77FE" w:rsidP="00AB77FE">
            <w:pPr>
              <w:spacing w:line="360" w:lineRule="auto"/>
              <w:jc w:val="both"/>
            </w:pPr>
          </w:p>
        </w:tc>
        <w:tc>
          <w:tcPr>
            <w:tcW w:w="4678" w:type="dxa"/>
            <w:tcBorders>
              <w:top w:val="single" w:sz="4" w:space="0" w:color="auto"/>
              <w:left w:val="single" w:sz="4" w:space="0" w:color="auto"/>
              <w:bottom w:val="single" w:sz="4" w:space="0" w:color="auto"/>
              <w:right w:val="single" w:sz="4" w:space="0" w:color="auto"/>
            </w:tcBorders>
          </w:tcPr>
          <w:p w:rsidR="00AB77FE" w:rsidRPr="00AB77FE" w:rsidRDefault="00AB77FE" w:rsidP="00AB77FE">
            <w:r w:rsidRPr="00AB77FE">
              <w:t xml:space="preserve">Уменьшение прочих остатков денежных средств бюджетов городских округов </w:t>
            </w:r>
          </w:p>
        </w:tc>
      </w:tr>
      <w:tr w:rsidR="00AB77FE" w:rsidRPr="00AB77FE" w:rsidTr="008E4F0E">
        <w:tc>
          <w:tcPr>
            <w:tcW w:w="993"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jc w:val="center"/>
            </w:pPr>
            <w:r w:rsidRPr="00AB77FE">
              <w:t>4</w:t>
            </w:r>
          </w:p>
        </w:tc>
        <w:tc>
          <w:tcPr>
            <w:tcW w:w="1418"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jc w:val="center"/>
              <w:rPr>
                <w:b/>
              </w:rPr>
            </w:pPr>
            <w:r w:rsidRPr="00AB77FE">
              <w:rPr>
                <w:b/>
              </w:rPr>
              <w:t>901</w:t>
            </w:r>
          </w:p>
        </w:tc>
        <w:tc>
          <w:tcPr>
            <w:tcW w:w="2835"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jc w:val="center"/>
              <w:rPr>
                <w:b/>
              </w:rPr>
            </w:pPr>
          </w:p>
        </w:tc>
        <w:tc>
          <w:tcPr>
            <w:tcW w:w="4678"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rPr>
                <w:b/>
              </w:rPr>
            </w:pPr>
            <w:r w:rsidRPr="00AB77FE">
              <w:rPr>
                <w:b/>
              </w:rPr>
              <w:t xml:space="preserve">Администрация Североуральского </w:t>
            </w:r>
            <w:r w:rsidRPr="00AB77FE">
              <w:rPr>
                <w:b/>
              </w:rPr>
              <w:lastRenderedPageBreak/>
              <w:t>городского округа</w:t>
            </w:r>
          </w:p>
        </w:tc>
      </w:tr>
      <w:tr w:rsidR="00AB77FE" w:rsidRPr="00AB77FE" w:rsidTr="008E4F0E">
        <w:tc>
          <w:tcPr>
            <w:tcW w:w="993"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jc w:val="center"/>
            </w:pPr>
            <w:r w:rsidRPr="00AB77FE">
              <w:lastRenderedPageBreak/>
              <w:t>5</w:t>
            </w:r>
          </w:p>
        </w:tc>
        <w:tc>
          <w:tcPr>
            <w:tcW w:w="1418"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jc w:val="center"/>
            </w:pPr>
            <w:r w:rsidRPr="00AB77FE">
              <w:t>901</w:t>
            </w:r>
          </w:p>
        </w:tc>
        <w:tc>
          <w:tcPr>
            <w:tcW w:w="2835"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jc w:val="center"/>
            </w:pPr>
            <w:r w:rsidRPr="00AB77FE">
              <w:t>01 02 00 00 04 0000 710</w:t>
            </w:r>
          </w:p>
        </w:tc>
        <w:tc>
          <w:tcPr>
            <w:tcW w:w="4678" w:type="dxa"/>
            <w:tcBorders>
              <w:top w:val="single" w:sz="4" w:space="0" w:color="auto"/>
              <w:left w:val="single" w:sz="4" w:space="0" w:color="auto"/>
              <w:bottom w:val="single" w:sz="4" w:space="0" w:color="auto"/>
              <w:right w:val="single" w:sz="4" w:space="0" w:color="auto"/>
            </w:tcBorders>
          </w:tcPr>
          <w:p w:rsidR="00AB77FE" w:rsidRPr="00AB77FE" w:rsidRDefault="00AB77FE" w:rsidP="00AB77FE">
            <w:r w:rsidRPr="00AB77FE">
              <w:t>Получение кредитов от кредитных организаций бюджетами городских округов в валюте Российской Федерации</w:t>
            </w:r>
          </w:p>
        </w:tc>
      </w:tr>
      <w:tr w:rsidR="00AB77FE" w:rsidRPr="00AB77FE" w:rsidTr="008E4F0E">
        <w:tc>
          <w:tcPr>
            <w:tcW w:w="993"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jc w:val="center"/>
            </w:pPr>
            <w:r w:rsidRPr="00AB77FE">
              <w:t>6</w:t>
            </w:r>
          </w:p>
        </w:tc>
        <w:tc>
          <w:tcPr>
            <w:tcW w:w="1418"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jc w:val="center"/>
            </w:pPr>
            <w:r w:rsidRPr="00AB77FE">
              <w:t>901</w:t>
            </w:r>
          </w:p>
        </w:tc>
        <w:tc>
          <w:tcPr>
            <w:tcW w:w="2835"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jc w:val="center"/>
            </w:pPr>
            <w:r w:rsidRPr="00AB77FE">
              <w:t>01 02 00 00 04 0000 810</w:t>
            </w:r>
          </w:p>
          <w:p w:rsidR="00AB77FE" w:rsidRPr="00AB77FE" w:rsidRDefault="00AB77FE" w:rsidP="00AB77FE">
            <w:pPr>
              <w:spacing w:line="360" w:lineRule="auto"/>
              <w:jc w:val="both"/>
            </w:pPr>
          </w:p>
        </w:tc>
        <w:tc>
          <w:tcPr>
            <w:tcW w:w="4678" w:type="dxa"/>
            <w:tcBorders>
              <w:top w:val="single" w:sz="4" w:space="0" w:color="auto"/>
              <w:left w:val="single" w:sz="4" w:space="0" w:color="auto"/>
              <w:bottom w:val="single" w:sz="4" w:space="0" w:color="auto"/>
              <w:right w:val="single" w:sz="4" w:space="0" w:color="auto"/>
            </w:tcBorders>
          </w:tcPr>
          <w:p w:rsidR="00AB77FE" w:rsidRPr="00AB77FE" w:rsidRDefault="00AB77FE" w:rsidP="00AB77FE">
            <w:r w:rsidRPr="00AB77FE">
              <w:t>Погашение бюджетами городских округов кредитов от кредитных организаций в валюте Российской Федерации</w:t>
            </w:r>
          </w:p>
        </w:tc>
      </w:tr>
      <w:tr w:rsidR="00AB77FE" w:rsidRPr="00AB77FE" w:rsidTr="008E4F0E">
        <w:trPr>
          <w:trHeight w:val="693"/>
        </w:trPr>
        <w:tc>
          <w:tcPr>
            <w:tcW w:w="993"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jc w:val="center"/>
            </w:pPr>
            <w:r w:rsidRPr="00AB77FE">
              <w:t>7</w:t>
            </w:r>
          </w:p>
        </w:tc>
        <w:tc>
          <w:tcPr>
            <w:tcW w:w="1418"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spacing w:line="360" w:lineRule="auto"/>
              <w:jc w:val="center"/>
              <w:rPr>
                <w:sz w:val="28"/>
                <w:szCs w:val="20"/>
              </w:rPr>
            </w:pPr>
            <w:r w:rsidRPr="00AB77FE">
              <w:t>901</w:t>
            </w:r>
          </w:p>
        </w:tc>
        <w:tc>
          <w:tcPr>
            <w:tcW w:w="2835"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jc w:val="center"/>
            </w:pPr>
            <w:r w:rsidRPr="00AB77FE">
              <w:t>01 03 01 00 04 0000 710</w:t>
            </w:r>
          </w:p>
          <w:p w:rsidR="00AB77FE" w:rsidRPr="00AB77FE" w:rsidRDefault="00AB77FE" w:rsidP="00AB77FE">
            <w:pPr>
              <w:spacing w:line="360" w:lineRule="auto"/>
              <w:jc w:val="both"/>
            </w:pPr>
          </w:p>
        </w:tc>
        <w:tc>
          <w:tcPr>
            <w:tcW w:w="4678" w:type="dxa"/>
            <w:tcBorders>
              <w:top w:val="single" w:sz="4" w:space="0" w:color="auto"/>
              <w:left w:val="single" w:sz="4" w:space="0" w:color="auto"/>
              <w:bottom w:val="single" w:sz="4" w:space="0" w:color="auto"/>
              <w:right w:val="single" w:sz="4" w:space="0" w:color="auto"/>
            </w:tcBorders>
          </w:tcPr>
          <w:p w:rsidR="00AB77FE" w:rsidRPr="00AB77FE" w:rsidRDefault="00AB77FE" w:rsidP="00AB77FE">
            <w:r w:rsidRPr="00AB77FE">
              <w:rPr>
                <w:color w:val="000000"/>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AB77FE" w:rsidRPr="00AB77FE" w:rsidTr="008E4F0E">
        <w:trPr>
          <w:trHeight w:val="693"/>
        </w:trPr>
        <w:tc>
          <w:tcPr>
            <w:tcW w:w="993"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jc w:val="center"/>
            </w:pPr>
            <w:r w:rsidRPr="00AB77FE">
              <w:t>8</w:t>
            </w:r>
          </w:p>
        </w:tc>
        <w:tc>
          <w:tcPr>
            <w:tcW w:w="1418"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spacing w:line="360" w:lineRule="auto"/>
              <w:jc w:val="center"/>
              <w:rPr>
                <w:sz w:val="28"/>
                <w:szCs w:val="20"/>
              </w:rPr>
            </w:pPr>
            <w:r w:rsidRPr="00AB77FE">
              <w:t>901</w:t>
            </w:r>
          </w:p>
        </w:tc>
        <w:tc>
          <w:tcPr>
            <w:tcW w:w="2835"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jc w:val="center"/>
            </w:pPr>
            <w:r w:rsidRPr="00AB77FE">
              <w:t>01 03 01 00 04 0000 810</w:t>
            </w:r>
          </w:p>
          <w:p w:rsidR="00AB77FE" w:rsidRPr="00AB77FE" w:rsidRDefault="00AB77FE" w:rsidP="00AB77FE">
            <w:pPr>
              <w:spacing w:line="360" w:lineRule="auto"/>
              <w:jc w:val="both"/>
            </w:pPr>
          </w:p>
        </w:tc>
        <w:tc>
          <w:tcPr>
            <w:tcW w:w="4678" w:type="dxa"/>
            <w:tcBorders>
              <w:top w:val="single" w:sz="4" w:space="0" w:color="auto"/>
              <w:left w:val="single" w:sz="4" w:space="0" w:color="auto"/>
              <w:bottom w:val="single" w:sz="4" w:space="0" w:color="auto"/>
              <w:right w:val="single" w:sz="4" w:space="0" w:color="auto"/>
            </w:tcBorders>
          </w:tcPr>
          <w:p w:rsidR="00AB77FE" w:rsidRPr="00AB77FE" w:rsidRDefault="00AB77FE" w:rsidP="00AB77FE">
            <w:r w:rsidRPr="00AB77FE">
              <w:rPr>
                <w:color w:val="000000"/>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AB77FE" w:rsidRPr="00AB77FE" w:rsidTr="008E4F0E">
        <w:trPr>
          <w:trHeight w:val="693"/>
        </w:trPr>
        <w:tc>
          <w:tcPr>
            <w:tcW w:w="993"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jc w:val="center"/>
            </w:pPr>
            <w:r w:rsidRPr="00AB77FE">
              <w:t>9</w:t>
            </w:r>
          </w:p>
        </w:tc>
        <w:tc>
          <w:tcPr>
            <w:tcW w:w="1418"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spacing w:line="360" w:lineRule="auto"/>
              <w:jc w:val="center"/>
            </w:pPr>
            <w:r w:rsidRPr="00AB77FE">
              <w:t>901</w:t>
            </w:r>
          </w:p>
        </w:tc>
        <w:tc>
          <w:tcPr>
            <w:tcW w:w="2835"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jc w:val="center"/>
            </w:pPr>
            <w:r w:rsidRPr="00AB77FE">
              <w:t>01 06 04 01 04 0000 810</w:t>
            </w:r>
          </w:p>
        </w:tc>
        <w:tc>
          <w:tcPr>
            <w:tcW w:w="4678" w:type="dxa"/>
            <w:tcBorders>
              <w:top w:val="single" w:sz="4" w:space="0" w:color="auto"/>
              <w:left w:val="single" w:sz="4" w:space="0" w:color="auto"/>
              <w:bottom w:val="single" w:sz="4" w:space="0" w:color="auto"/>
              <w:right w:val="single" w:sz="4" w:space="0" w:color="auto"/>
            </w:tcBorders>
          </w:tcPr>
          <w:p w:rsidR="00AB77FE" w:rsidRPr="00AB77FE" w:rsidRDefault="00AB77FE" w:rsidP="00AB77FE">
            <w:r w:rsidRPr="00AB77FE">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AB77FE" w:rsidRPr="00AB77FE" w:rsidTr="008E4F0E">
        <w:trPr>
          <w:trHeight w:val="693"/>
        </w:trPr>
        <w:tc>
          <w:tcPr>
            <w:tcW w:w="993"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jc w:val="center"/>
            </w:pPr>
            <w:r w:rsidRPr="00AB77FE">
              <w:t>10</w:t>
            </w:r>
          </w:p>
        </w:tc>
        <w:tc>
          <w:tcPr>
            <w:tcW w:w="1418"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spacing w:line="360" w:lineRule="auto"/>
              <w:jc w:val="center"/>
            </w:pPr>
            <w:r w:rsidRPr="00AB77FE">
              <w:t>901</w:t>
            </w:r>
          </w:p>
          <w:p w:rsidR="00AB77FE" w:rsidRPr="00AB77FE" w:rsidRDefault="00AB77FE" w:rsidP="00AB77FE">
            <w:pPr>
              <w:spacing w:line="360" w:lineRule="auto"/>
              <w:jc w:val="center"/>
            </w:pPr>
          </w:p>
        </w:tc>
        <w:tc>
          <w:tcPr>
            <w:tcW w:w="2835"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jc w:val="center"/>
            </w:pPr>
            <w:r w:rsidRPr="00AB77FE">
              <w:t>01 06 05 01 04 0000 540</w:t>
            </w:r>
          </w:p>
        </w:tc>
        <w:tc>
          <w:tcPr>
            <w:tcW w:w="4678"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jc w:val="both"/>
            </w:pPr>
            <w:r w:rsidRPr="00AB77FE">
              <w:t>Предоставление бюджетных кредитов юридическим лицам из бюджетов городских округов в валюте Российской Федерации</w:t>
            </w:r>
          </w:p>
        </w:tc>
      </w:tr>
      <w:tr w:rsidR="00AB77FE" w:rsidRPr="00AB77FE" w:rsidTr="008E4F0E">
        <w:trPr>
          <w:trHeight w:val="693"/>
        </w:trPr>
        <w:tc>
          <w:tcPr>
            <w:tcW w:w="993"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jc w:val="center"/>
            </w:pPr>
            <w:r w:rsidRPr="00AB77FE">
              <w:t>11</w:t>
            </w:r>
          </w:p>
        </w:tc>
        <w:tc>
          <w:tcPr>
            <w:tcW w:w="1418"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spacing w:line="360" w:lineRule="auto"/>
              <w:jc w:val="center"/>
            </w:pPr>
            <w:r w:rsidRPr="00AB77FE">
              <w:t>901</w:t>
            </w:r>
          </w:p>
        </w:tc>
        <w:tc>
          <w:tcPr>
            <w:tcW w:w="2835"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jc w:val="center"/>
            </w:pPr>
            <w:r w:rsidRPr="00AB77FE">
              <w:t>01 06 05 01 04 0000 640</w:t>
            </w:r>
          </w:p>
        </w:tc>
        <w:tc>
          <w:tcPr>
            <w:tcW w:w="4678"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autoSpaceDE w:val="0"/>
              <w:autoSpaceDN w:val="0"/>
              <w:adjustRightInd w:val="0"/>
              <w:jc w:val="both"/>
            </w:pPr>
            <w:r w:rsidRPr="00AB77FE">
              <w:t>Возврат бюджетных кредитов, предоставленных юридическим лицам из бюджетов городских округов в валюте Российской Федерации</w:t>
            </w:r>
          </w:p>
        </w:tc>
      </w:tr>
      <w:tr w:rsidR="00AB77FE" w:rsidRPr="00AB77FE" w:rsidTr="008E4F0E">
        <w:trPr>
          <w:trHeight w:val="693"/>
        </w:trPr>
        <w:tc>
          <w:tcPr>
            <w:tcW w:w="993"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jc w:val="center"/>
            </w:pPr>
            <w:r w:rsidRPr="00AB77FE">
              <w:t>12</w:t>
            </w:r>
          </w:p>
        </w:tc>
        <w:tc>
          <w:tcPr>
            <w:tcW w:w="1418"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spacing w:line="360" w:lineRule="auto"/>
              <w:jc w:val="center"/>
              <w:rPr>
                <w:sz w:val="28"/>
                <w:szCs w:val="20"/>
              </w:rPr>
            </w:pPr>
            <w:r w:rsidRPr="00AB77FE">
              <w:t>901</w:t>
            </w:r>
          </w:p>
        </w:tc>
        <w:tc>
          <w:tcPr>
            <w:tcW w:w="2835" w:type="dxa"/>
            <w:tcBorders>
              <w:top w:val="single" w:sz="4" w:space="0" w:color="auto"/>
              <w:left w:val="single" w:sz="4" w:space="0" w:color="auto"/>
              <w:bottom w:val="single" w:sz="4" w:space="0" w:color="auto"/>
              <w:right w:val="single" w:sz="4" w:space="0" w:color="auto"/>
            </w:tcBorders>
          </w:tcPr>
          <w:p w:rsidR="00AB77FE" w:rsidRPr="00AB77FE" w:rsidRDefault="00AB77FE" w:rsidP="00AB77FE">
            <w:pPr>
              <w:jc w:val="center"/>
            </w:pPr>
            <w:r w:rsidRPr="00AB77FE">
              <w:t>01 06 06 00 04 0000 710</w:t>
            </w:r>
          </w:p>
        </w:tc>
        <w:tc>
          <w:tcPr>
            <w:tcW w:w="4678" w:type="dxa"/>
            <w:tcBorders>
              <w:top w:val="single" w:sz="4" w:space="0" w:color="auto"/>
              <w:left w:val="single" w:sz="4" w:space="0" w:color="auto"/>
              <w:bottom w:val="single" w:sz="4" w:space="0" w:color="auto"/>
              <w:right w:val="single" w:sz="4" w:space="0" w:color="auto"/>
            </w:tcBorders>
          </w:tcPr>
          <w:p w:rsidR="00AB77FE" w:rsidRPr="00AB77FE" w:rsidRDefault="00AB77FE" w:rsidP="00AB77FE">
            <w:r w:rsidRPr="00AB77FE">
              <w:t>Привлечение прочих источников внутреннего финансирования дефицитов бюджетов городских округов</w:t>
            </w:r>
          </w:p>
        </w:tc>
      </w:tr>
    </w:tbl>
    <w:p w:rsidR="00AB77FE" w:rsidRPr="00AB77FE" w:rsidRDefault="00AB77FE" w:rsidP="00AB77FE">
      <w:pPr>
        <w:spacing w:line="360" w:lineRule="auto"/>
        <w:ind w:firstLine="720"/>
        <w:rPr>
          <w:sz w:val="28"/>
          <w:szCs w:val="20"/>
        </w:rPr>
      </w:pPr>
    </w:p>
    <w:p w:rsidR="00225BA0" w:rsidRPr="00961227" w:rsidRDefault="00225BA0" w:rsidP="00961227">
      <w:pPr>
        <w:rPr>
          <w:sz w:val="22"/>
          <w:szCs w:val="22"/>
        </w:rPr>
      </w:pPr>
    </w:p>
    <w:sectPr w:rsidR="00225BA0" w:rsidRPr="00961227" w:rsidSect="00E01CD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450" w:rsidRDefault="00041450" w:rsidP="00E01CDD">
      <w:r>
        <w:separator/>
      </w:r>
    </w:p>
  </w:endnote>
  <w:endnote w:type="continuationSeparator" w:id="0">
    <w:p w:rsidR="00041450" w:rsidRDefault="00041450" w:rsidP="00E0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945145"/>
      <w:docPartObj>
        <w:docPartGallery w:val="Page Numbers (Bottom of Page)"/>
        <w:docPartUnique/>
      </w:docPartObj>
    </w:sdtPr>
    <w:sdtEndPr/>
    <w:sdtContent>
      <w:p w:rsidR="000D50E1" w:rsidRDefault="000D50E1">
        <w:pPr>
          <w:pStyle w:val="a7"/>
          <w:jc w:val="right"/>
        </w:pPr>
        <w:r>
          <w:fldChar w:fldCharType="begin"/>
        </w:r>
        <w:r>
          <w:instrText>PAGE   \* MERGEFORMAT</w:instrText>
        </w:r>
        <w:r>
          <w:fldChar w:fldCharType="separate"/>
        </w:r>
        <w:r w:rsidR="0069535A">
          <w:rPr>
            <w:noProof/>
          </w:rPr>
          <w:t>4</w:t>
        </w:r>
        <w:r>
          <w:fldChar w:fldCharType="end"/>
        </w:r>
      </w:p>
    </w:sdtContent>
  </w:sdt>
  <w:p w:rsidR="000D50E1" w:rsidRDefault="000D50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450" w:rsidRDefault="00041450" w:rsidP="00E01CDD">
      <w:r>
        <w:separator/>
      </w:r>
    </w:p>
  </w:footnote>
  <w:footnote w:type="continuationSeparator" w:id="0">
    <w:p w:rsidR="00041450" w:rsidRDefault="00041450" w:rsidP="00E01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949"/>
    <w:multiLevelType w:val="hybridMultilevel"/>
    <w:tmpl w:val="6958CF52"/>
    <w:lvl w:ilvl="0" w:tplc="9AD457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AC2639F"/>
    <w:multiLevelType w:val="hybridMultilevel"/>
    <w:tmpl w:val="EC1ED23E"/>
    <w:lvl w:ilvl="0" w:tplc="0CE4FFE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B102328"/>
    <w:multiLevelType w:val="hybridMultilevel"/>
    <w:tmpl w:val="AAC270CA"/>
    <w:lvl w:ilvl="0" w:tplc="B00084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6D7BC0"/>
    <w:multiLevelType w:val="hybridMultilevel"/>
    <w:tmpl w:val="19E48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810EBE"/>
    <w:multiLevelType w:val="hybridMultilevel"/>
    <w:tmpl w:val="4F40D368"/>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
    <w:nsid w:val="1CBE52FC"/>
    <w:multiLevelType w:val="hybridMultilevel"/>
    <w:tmpl w:val="D7D0C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A701E0"/>
    <w:multiLevelType w:val="hybridMultilevel"/>
    <w:tmpl w:val="F28EEBE0"/>
    <w:lvl w:ilvl="0" w:tplc="3368A0D0">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6007CB2"/>
    <w:multiLevelType w:val="hybridMultilevel"/>
    <w:tmpl w:val="29E0ECAE"/>
    <w:lvl w:ilvl="0" w:tplc="2D5EC6C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462E81"/>
    <w:multiLevelType w:val="hybridMultilevel"/>
    <w:tmpl w:val="789693F4"/>
    <w:lvl w:ilvl="0" w:tplc="DC54472A">
      <w:start w:val="1"/>
      <w:numFmt w:val="decimal"/>
      <w:lvlText w:val="%1."/>
      <w:lvlJc w:val="left"/>
      <w:pPr>
        <w:ind w:left="960" w:hanging="39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9">
    <w:nsid w:val="358C7765"/>
    <w:multiLevelType w:val="hybridMultilevel"/>
    <w:tmpl w:val="EFD8CA9A"/>
    <w:lvl w:ilvl="0" w:tplc="A7F4BC0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6E828D8"/>
    <w:multiLevelType w:val="hybridMultilevel"/>
    <w:tmpl w:val="56E4F2E8"/>
    <w:lvl w:ilvl="0" w:tplc="7A8A8B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EA750BA"/>
    <w:multiLevelType w:val="hybridMultilevel"/>
    <w:tmpl w:val="ABBE46CE"/>
    <w:lvl w:ilvl="0" w:tplc="B5AAAC16">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2928" w:hanging="360"/>
      </w:pPr>
    </w:lvl>
    <w:lvl w:ilvl="2" w:tplc="0419001B" w:tentative="1">
      <w:start w:val="1"/>
      <w:numFmt w:val="lowerRoman"/>
      <w:lvlText w:val="%3."/>
      <w:lvlJc w:val="right"/>
      <w:pPr>
        <w:ind w:left="3648" w:hanging="180"/>
      </w:pPr>
    </w:lvl>
    <w:lvl w:ilvl="3" w:tplc="0419000F" w:tentative="1">
      <w:start w:val="1"/>
      <w:numFmt w:val="decimal"/>
      <w:lvlText w:val="%4."/>
      <w:lvlJc w:val="left"/>
      <w:pPr>
        <w:ind w:left="4368" w:hanging="360"/>
      </w:pPr>
    </w:lvl>
    <w:lvl w:ilvl="4" w:tplc="04190019" w:tentative="1">
      <w:start w:val="1"/>
      <w:numFmt w:val="lowerLetter"/>
      <w:lvlText w:val="%5."/>
      <w:lvlJc w:val="left"/>
      <w:pPr>
        <w:ind w:left="5088" w:hanging="360"/>
      </w:pPr>
    </w:lvl>
    <w:lvl w:ilvl="5" w:tplc="0419001B" w:tentative="1">
      <w:start w:val="1"/>
      <w:numFmt w:val="lowerRoman"/>
      <w:lvlText w:val="%6."/>
      <w:lvlJc w:val="right"/>
      <w:pPr>
        <w:ind w:left="5808" w:hanging="180"/>
      </w:pPr>
    </w:lvl>
    <w:lvl w:ilvl="6" w:tplc="0419000F" w:tentative="1">
      <w:start w:val="1"/>
      <w:numFmt w:val="decimal"/>
      <w:lvlText w:val="%7."/>
      <w:lvlJc w:val="left"/>
      <w:pPr>
        <w:ind w:left="6528" w:hanging="360"/>
      </w:pPr>
    </w:lvl>
    <w:lvl w:ilvl="7" w:tplc="04190019" w:tentative="1">
      <w:start w:val="1"/>
      <w:numFmt w:val="lowerLetter"/>
      <w:lvlText w:val="%8."/>
      <w:lvlJc w:val="left"/>
      <w:pPr>
        <w:ind w:left="7248" w:hanging="360"/>
      </w:pPr>
    </w:lvl>
    <w:lvl w:ilvl="8" w:tplc="0419001B" w:tentative="1">
      <w:start w:val="1"/>
      <w:numFmt w:val="lowerRoman"/>
      <w:lvlText w:val="%9."/>
      <w:lvlJc w:val="right"/>
      <w:pPr>
        <w:ind w:left="7968" w:hanging="180"/>
      </w:pPr>
    </w:lvl>
  </w:abstractNum>
  <w:abstractNum w:abstractNumId="12">
    <w:nsid w:val="425F02E9"/>
    <w:multiLevelType w:val="hybridMultilevel"/>
    <w:tmpl w:val="EAD8E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066958"/>
    <w:multiLevelType w:val="hybridMultilevel"/>
    <w:tmpl w:val="7756BCA0"/>
    <w:lvl w:ilvl="0" w:tplc="F0D82820">
      <w:start w:val="1"/>
      <w:numFmt w:val="decimal"/>
      <w:lvlText w:val="%1."/>
      <w:lvlJc w:val="left"/>
      <w:pPr>
        <w:tabs>
          <w:tab w:val="num" w:pos="720"/>
        </w:tabs>
        <w:ind w:left="720" w:hanging="360"/>
      </w:pPr>
      <w:rPr>
        <w:rFonts w:hint="default"/>
      </w:rPr>
    </w:lvl>
    <w:lvl w:ilvl="1" w:tplc="F806B9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C0521E6"/>
    <w:multiLevelType w:val="hybridMultilevel"/>
    <w:tmpl w:val="D7D0C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B032E1"/>
    <w:multiLevelType w:val="hybridMultilevel"/>
    <w:tmpl w:val="50D20A16"/>
    <w:lvl w:ilvl="0" w:tplc="65DADC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8137407"/>
    <w:multiLevelType w:val="hybridMultilevel"/>
    <w:tmpl w:val="78CCB3CC"/>
    <w:lvl w:ilvl="0" w:tplc="9B5484AE">
      <w:start w:val="1"/>
      <w:numFmt w:val="decimal"/>
      <w:lvlText w:val="%1."/>
      <w:lvlJc w:val="left"/>
      <w:pPr>
        <w:ind w:left="1440" w:hanging="72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A062E4F"/>
    <w:multiLevelType w:val="hybridMultilevel"/>
    <w:tmpl w:val="D51E7CBA"/>
    <w:lvl w:ilvl="0" w:tplc="BA9A2B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13"/>
  </w:num>
  <w:num w:numId="3">
    <w:abstractNumId w:val="6"/>
  </w:num>
  <w:num w:numId="4">
    <w:abstractNumId w:val="11"/>
  </w:num>
  <w:num w:numId="5">
    <w:abstractNumId w:val="3"/>
  </w:num>
  <w:num w:numId="6">
    <w:abstractNumId w:val="15"/>
  </w:num>
  <w:num w:numId="7">
    <w:abstractNumId w:val="9"/>
  </w:num>
  <w:num w:numId="8">
    <w:abstractNumId w:val="1"/>
  </w:num>
  <w:num w:numId="9">
    <w:abstractNumId w:val="12"/>
  </w:num>
  <w:num w:numId="10">
    <w:abstractNumId w:val="10"/>
  </w:num>
  <w:num w:numId="11">
    <w:abstractNumId w:val="16"/>
  </w:num>
  <w:num w:numId="12">
    <w:abstractNumId w:val="8"/>
  </w:num>
  <w:num w:numId="13">
    <w:abstractNumId w:val="0"/>
  </w:num>
  <w:num w:numId="14">
    <w:abstractNumId w:val="2"/>
  </w:num>
  <w:num w:numId="15">
    <w:abstractNumId w:val="17"/>
  </w:num>
  <w:num w:numId="16">
    <w:abstractNumId w:val="7"/>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DD"/>
    <w:rsid w:val="00000FA3"/>
    <w:rsid w:val="00026BBA"/>
    <w:rsid w:val="000367E3"/>
    <w:rsid w:val="00041450"/>
    <w:rsid w:val="00073AFB"/>
    <w:rsid w:val="00084954"/>
    <w:rsid w:val="000A1BEB"/>
    <w:rsid w:val="000A4C7A"/>
    <w:rsid w:val="000D50E1"/>
    <w:rsid w:val="000D7F71"/>
    <w:rsid w:val="00153B2B"/>
    <w:rsid w:val="00160DE5"/>
    <w:rsid w:val="0016532B"/>
    <w:rsid w:val="00176F33"/>
    <w:rsid w:val="001B2D0A"/>
    <w:rsid w:val="001F2094"/>
    <w:rsid w:val="002065E0"/>
    <w:rsid w:val="00225BA0"/>
    <w:rsid w:val="002765A0"/>
    <w:rsid w:val="002A00A3"/>
    <w:rsid w:val="002E11E8"/>
    <w:rsid w:val="003719C2"/>
    <w:rsid w:val="00391B63"/>
    <w:rsid w:val="003D1C4B"/>
    <w:rsid w:val="00435A0E"/>
    <w:rsid w:val="00451D5B"/>
    <w:rsid w:val="0046162D"/>
    <w:rsid w:val="004A1D68"/>
    <w:rsid w:val="004D700A"/>
    <w:rsid w:val="00551080"/>
    <w:rsid w:val="005851E5"/>
    <w:rsid w:val="005870A1"/>
    <w:rsid w:val="005932C6"/>
    <w:rsid w:val="00615816"/>
    <w:rsid w:val="00677F51"/>
    <w:rsid w:val="0069535A"/>
    <w:rsid w:val="00715F02"/>
    <w:rsid w:val="00791859"/>
    <w:rsid w:val="00796948"/>
    <w:rsid w:val="007A7B28"/>
    <w:rsid w:val="007F2ABE"/>
    <w:rsid w:val="00823996"/>
    <w:rsid w:val="00834112"/>
    <w:rsid w:val="00860AC5"/>
    <w:rsid w:val="00893FBE"/>
    <w:rsid w:val="008E62CD"/>
    <w:rsid w:val="00911BE3"/>
    <w:rsid w:val="00961227"/>
    <w:rsid w:val="009A378F"/>
    <w:rsid w:val="009F3BE4"/>
    <w:rsid w:val="00A4381F"/>
    <w:rsid w:val="00A64276"/>
    <w:rsid w:val="00A87921"/>
    <w:rsid w:val="00A96563"/>
    <w:rsid w:val="00AB77FE"/>
    <w:rsid w:val="00AC2098"/>
    <w:rsid w:val="00B21C08"/>
    <w:rsid w:val="00B66C0D"/>
    <w:rsid w:val="00B816AF"/>
    <w:rsid w:val="00BA434A"/>
    <w:rsid w:val="00BB2025"/>
    <w:rsid w:val="00BE7482"/>
    <w:rsid w:val="00C106ED"/>
    <w:rsid w:val="00C516C7"/>
    <w:rsid w:val="00C5242D"/>
    <w:rsid w:val="00C565ED"/>
    <w:rsid w:val="00CA4507"/>
    <w:rsid w:val="00CB14CC"/>
    <w:rsid w:val="00D1503E"/>
    <w:rsid w:val="00D404FA"/>
    <w:rsid w:val="00D70DA3"/>
    <w:rsid w:val="00D76771"/>
    <w:rsid w:val="00DD030B"/>
    <w:rsid w:val="00DD56BF"/>
    <w:rsid w:val="00E01CDD"/>
    <w:rsid w:val="00E14B4B"/>
    <w:rsid w:val="00E45ADB"/>
    <w:rsid w:val="00E64954"/>
    <w:rsid w:val="00E76E8B"/>
    <w:rsid w:val="00F16B30"/>
    <w:rsid w:val="00F64324"/>
    <w:rsid w:val="00FE3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CDD"/>
    <w:pPr>
      <w:spacing w:line="240" w:lineRule="auto"/>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1CDD"/>
    <w:rPr>
      <w:rFonts w:ascii="Tahoma" w:hAnsi="Tahoma" w:cs="Tahoma"/>
      <w:sz w:val="16"/>
      <w:szCs w:val="16"/>
    </w:rPr>
  </w:style>
  <w:style w:type="character" w:customStyle="1" w:styleId="a4">
    <w:name w:val="Текст выноски Знак"/>
    <w:basedOn w:val="a0"/>
    <w:link w:val="a3"/>
    <w:uiPriority w:val="99"/>
    <w:semiHidden/>
    <w:rsid w:val="00E01CDD"/>
    <w:rPr>
      <w:rFonts w:ascii="Tahoma" w:eastAsia="Times New Roman" w:hAnsi="Tahoma" w:cs="Tahoma"/>
      <w:sz w:val="16"/>
      <w:szCs w:val="16"/>
      <w:lang w:eastAsia="ru-RU"/>
    </w:rPr>
  </w:style>
  <w:style w:type="paragraph" w:styleId="a5">
    <w:name w:val="header"/>
    <w:basedOn w:val="a"/>
    <w:link w:val="a6"/>
    <w:uiPriority w:val="99"/>
    <w:unhideWhenUsed/>
    <w:rsid w:val="00E01CDD"/>
    <w:pPr>
      <w:tabs>
        <w:tab w:val="center" w:pos="4677"/>
        <w:tab w:val="right" w:pos="9355"/>
      </w:tabs>
    </w:pPr>
  </w:style>
  <w:style w:type="character" w:customStyle="1" w:styleId="a6">
    <w:name w:val="Верхний колонтитул Знак"/>
    <w:basedOn w:val="a0"/>
    <w:link w:val="a5"/>
    <w:uiPriority w:val="99"/>
    <w:rsid w:val="00E01CD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01CDD"/>
    <w:pPr>
      <w:tabs>
        <w:tab w:val="center" w:pos="4677"/>
        <w:tab w:val="right" w:pos="9355"/>
      </w:tabs>
    </w:pPr>
  </w:style>
  <w:style w:type="character" w:customStyle="1" w:styleId="a8">
    <w:name w:val="Нижний колонтитул Знак"/>
    <w:basedOn w:val="a0"/>
    <w:link w:val="a7"/>
    <w:uiPriority w:val="99"/>
    <w:rsid w:val="00E01CD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CDD"/>
    <w:pPr>
      <w:spacing w:line="240" w:lineRule="auto"/>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1CDD"/>
    <w:rPr>
      <w:rFonts w:ascii="Tahoma" w:hAnsi="Tahoma" w:cs="Tahoma"/>
      <w:sz w:val="16"/>
      <w:szCs w:val="16"/>
    </w:rPr>
  </w:style>
  <w:style w:type="character" w:customStyle="1" w:styleId="a4">
    <w:name w:val="Текст выноски Знак"/>
    <w:basedOn w:val="a0"/>
    <w:link w:val="a3"/>
    <w:uiPriority w:val="99"/>
    <w:semiHidden/>
    <w:rsid w:val="00E01CDD"/>
    <w:rPr>
      <w:rFonts w:ascii="Tahoma" w:eastAsia="Times New Roman" w:hAnsi="Tahoma" w:cs="Tahoma"/>
      <w:sz w:val="16"/>
      <w:szCs w:val="16"/>
      <w:lang w:eastAsia="ru-RU"/>
    </w:rPr>
  </w:style>
  <w:style w:type="paragraph" w:styleId="a5">
    <w:name w:val="header"/>
    <w:basedOn w:val="a"/>
    <w:link w:val="a6"/>
    <w:uiPriority w:val="99"/>
    <w:unhideWhenUsed/>
    <w:rsid w:val="00E01CDD"/>
    <w:pPr>
      <w:tabs>
        <w:tab w:val="center" w:pos="4677"/>
        <w:tab w:val="right" w:pos="9355"/>
      </w:tabs>
    </w:pPr>
  </w:style>
  <w:style w:type="character" w:customStyle="1" w:styleId="a6">
    <w:name w:val="Верхний колонтитул Знак"/>
    <w:basedOn w:val="a0"/>
    <w:link w:val="a5"/>
    <w:uiPriority w:val="99"/>
    <w:rsid w:val="00E01CD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01CDD"/>
    <w:pPr>
      <w:tabs>
        <w:tab w:val="center" w:pos="4677"/>
        <w:tab w:val="right" w:pos="9355"/>
      </w:tabs>
    </w:pPr>
  </w:style>
  <w:style w:type="character" w:customStyle="1" w:styleId="a8">
    <w:name w:val="Нижний колонтитул Знак"/>
    <w:basedOn w:val="a0"/>
    <w:link w:val="a7"/>
    <w:uiPriority w:val="99"/>
    <w:rsid w:val="00E01CD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64199">
      <w:bodyDiv w:val="1"/>
      <w:marLeft w:val="0"/>
      <w:marRight w:val="0"/>
      <w:marTop w:val="0"/>
      <w:marBottom w:val="0"/>
      <w:divBdr>
        <w:top w:val="none" w:sz="0" w:space="0" w:color="auto"/>
        <w:left w:val="none" w:sz="0" w:space="0" w:color="auto"/>
        <w:bottom w:val="none" w:sz="0" w:space="0" w:color="auto"/>
        <w:right w:val="none" w:sz="0" w:space="0" w:color="auto"/>
      </w:divBdr>
    </w:div>
    <w:div w:id="578901632">
      <w:bodyDiv w:val="1"/>
      <w:marLeft w:val="0"/>
      <w:marRight w:val="0"/>
      <w:marTop w:val="0"/>
      <w:marBottom w:val="0"/>
      <w:divBdr>
        <w:top w:val="none" w:sz="0" w:space="0" w:color="auto"/>
        <w:left w:val="none" w:sz="0" w:space="0" w:color="auto"/>
        <w:bottom w:val="none" w:sz="0" w:space="0" w:color="auto"/>
        <w:right w:val="none" w:sz="0" w:space="0" w:color="auto"/>
      </w:divBdr>
    </w:div>
    <w:div w:id="763651412">
      <w:bodyDiv w:val="1"/>
      <w:marLeft w:val="0"/>
      <w:marRight w:val="0"/>
      <w:marTop w:val="0"/>
      <w:marBottom w:val="0"/>
      <w:divBdr>
        <w:top w:val="none" w:sz="0" w:space="0" w:color="auto"/>
        <w:left w:val="none" w:sz="0" w:space="0" w:color="auto"/>
        <w:bottom w:val="none" w:sz="0" w:space="0" w:color="auto"/>
        <w:right w:val="none" w:sz="0" w:space="0" w:color="auto"/>
      </w:divBdr>
    </w:div>
    <w:div w:id="905339583">
      <w:bodyDiv w:val="1"/>
      <w:marLeft w:val="0"/>
      <w:marRight w:val="0"/>
      <w:marTop w:val="0"/>
      <w:marBottom w:val="0"/>
      <w:divBdr>
        <w:top w:val="none" w:sz="0" w:space="0" w:color="auto"/>
        <w:left w:val="none" w:sz="0" w:space="0" w:color="auto"/>
        <w:bottom w:val="none" w:sz="0" w:space="0" w:color="auto"/>
        <w:right w:val="none" w:sz="0" w:space="0" w:color="auto"/>
      </w:divBdr>
    </w:div>
    <w:div w:id="1486584220">
      <w:bodyDiv w:val="1"/>
      <w:marLeft w:val="0"/>
      <w:marRight w:val="0"/>
      <w:marTop w:val="0"/>
      <w:marBottom w:val="0"/>
      <w:divBdr>
        <w:top w:val="none" w:sz="0" w:space="0" w:color="auto"/>
        <w:left w:val="none" w:sz="0" w:space="0" w:color="auto"/>
        <w:bottom w:val="none" w:sz="0" w:space="0" w:color="auto"/>
        <w:right w:val="none" w:sz="0" w:space="0" w:color="auto"/>
      </w:divBdr>
    </w:div>
    <w:div w:id="1491939877">
      <w:bodyDiv w:val="1"/>
      <w:marLeft w:val="0"/>
      <w:marRight w:val="0"/>
      <w:marTop w:val="0"/>
      <w:marBottom w:val="0"/>
      <w:divBdr>
        <w:top w:val="none" w:sz="0" w:space="0" w:color="auto"/>
        <w:left w:val="none" w:sz="0" w:space="0" w:color="auto"/>
        <w:bottom w:val="none" w:sz="0" w:space="0" w:color="auto"/>
        <w:right w:val="none" w:sz="0" w:space="0" w:color="auto"/>
      </w:divBdr>
    </w:div>
    <w:div w:id="1627200992">
      <w:bodyDiv w:val="1"/>
      <w:marLeft w:val="0"/>
      <w:marRight w:val="0"/>
      <w:marTop w:val="0"/>
      <w:marBottom w:val="0"/>
      <w:divBdr>
        <w:top w:val="none" w:sz="0" w:space="0" w:color="auto"/>
        <w:left w:val="none" w:sz="0" w:space="0" w:color="auto"/>
        <w:bottom w:val="none" w:sz="0" w:space="0" w:color="auto"/>
        <w:right w:val="none" w:sz="0" w:space="0" w:color="auto"/>
      </w:divBdr>
    </w:div>
    <w:div w:id="1838227217">
      <w:bodyDiv w:val="1"/>
      <w:marLeft w:val="0"/>
      <w:marRight w:val="0"/>
      <w:marTop w:val="0"/>
      <w:marBottom w:val="0"/>
      <w:divBdr>
        <w:top w:val="none" w:sz="0" w:space="0" w:color="auto"/>
        <w:left w:val="none" w:sz="0" w:space="0" w:color="auto"/>
        <w:bottom w:val="none" w:sz="0" w:space="0" w:color="auto"/>
        <w:right w:val="none" w:sz="0" w:space="0" w:color="auto"/>
      </w:divBdr>
    </w:div>
    <w:div w:id="1866139759">
      <w:bodyDiv w:val="1"/>
      <w:marLeft w:val="0"/>
      <w:marRight w:val="0"/>
      <w:marTop w:val="0"/>
      <w:marBottom w:val="0"/>
      <w:divBdr>
        <w:top w:val="none" w:sz="0" w:space="0" w:color="auto"/>
        <w:left w:val="none" w:sz="0" w:space="0" w:color="auto"/>
        <w:bottom w:val="none" w:sz="0" w:space="0" w:color="auto"/>
        <w:right w:val="none" w:sz="0" w:space="0" w:color="auto"/>
      </w:divBdr>
    </w:div>
    <w:div w:id="1877767191">
      <w:bodyDiv w:val="1"/>
      <w:marLeft w:val="0"/>
      <w:marRight w:val="0"/>
      <w:marTop w:val="0"/>
      <w:marBottom w:val="0"/>
      <w:divBdr>
        <w:top w:val="none" w:sz="0" w:space="0" w:color="auto"/>
        <w:left w:val="none" w:sz="0" w:space="0" w:color="auto"/>
        <w:bottom w:val="none" w:sz="0" w:space="0" w:color="auto"/>
        <w:right w:val="none" w:sz="0" w:space="0" w:color="auto"/>
      </w:divBdr>
    </w:div>
    <w:div w:id="1925604161">
      <w:bodyDiv w:val="1"/>
      <w:marLeft w:val="0"/>
      <w:marRight w:val="0"/>
      <w:marTop w:val="0"/>
      <w:marBottom w:val="0"/>
      <w:divBdr>
        <w:top w:val="none" w:sz="0" w:space="0" w:color="auto"/>
        <w:left w:val="none" w:sz="0" w:space="0" w:color="auto"/>
        <w:bottom w:val="none" w:sz="0" w:space="0" w:color="auto"/>
        <w:right w:val="none" w:sz="0" w:space="0" w:color="auto"/>
      </w:divBdr>
    </w:div>
    <w:div w:id="198746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60896</Words>
  <Characters>347111</Characters>
  <Application>Microsoft Office Word</Application>
  <DocSecurity>0</DocSecurity>
  <Lines>2892</Lines>
  <Paragraphs>814</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407193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Prog</cp:lastModifiedBy>
  <cp:revision>71</cp:revision>
  <dcterms:created xsi:type="dcterms:W3CDTF">2014-12-22T03:09:00Z</dcterms:created>
  <dcterms:modified xsi:type="dcterms:W3CDTF">2014-12-26T08:32:00Z</dcterms:modified>
</cp:coreProperties>
</file>