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F1" w:rsidRPr="006225F1" w:rsidRDefault="006225F1" w:rsidP="006225F1">
      <w:pPr>
        <w:widowControl/>
        <w:jc w:val="center"/>
        <w:rPr>
          <w:rFonts w:ascii="PT Astra Serif" w:eastAsia="Times New Roman" w:hAnsi="PT Astra Serif" w:cs="Times New Roman"/>
          <w:color w:val="auto"/>
          <w:sz w:val="20"/>
          <w:szCs w:val="20"/>
        </w:rPr>
      </w:pPr>
      <w:r w:rsidRPr="006225F1">
        <w:rPr>
          <w:rFonts w:ascii="PT Astra Serif" w:eastAsia="Times New Roman" w:hAnsi="PT Astra Serif" w:cs="Times New Roman"/>
          <w:noProof/>
          <w:color w:val="auto"/>
          <w:sz w:val="20"/>
          <w:szCs w:val="20"/>
        </w:rPr>
        <w:drawing>
          <wp:inline distT="0" distB="0" distL="0" distR="0" wp14:anchorId="6D28CF62" wp14:editId="51A8C2CF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F1" w:rsidRPr="006225F1" w:rsidRDefault="006225F1" w:rsidP="006225F1">
      <w:pPr>
        <w:widowControl/>
        <w:jc w:val="center"/>
        <w:rPr>
          <w:rFonts w:ascii="PT Astra Serif" w:eastAsia="Times New Roman" w:hAnsi="PT Astra Serif" w:cs="Times New Roman"/>
          <w:color w:val="auto"/>
          <w:sz w:val="20"/>
          <w:szCs w:val="20"/>
        </w:rPr>
      </w:pPr>
    </w:p>
    <w:p w:rsidR="006225F1" w:rsidRPr="006225F1" w:rsidRDefault="006225F1" w:rsidP="006225F1">
      <w:pPr>
        <w:widowControl/>
        <w:rPr>
          <w:rFonts w:ascii="PT Astra Serif" w:eastAsia="Times New Roman" w:hAnsi="PT Astra Serif" w:cs="Times New Roman"/>
          <w:color w:val="auto"/>
          <w:sz w:val="4"/>
          <w:szCs w:val="4"/>
        </w:rPr>
      </w:pPr>
    </w:p>
    <w:p w:rsidR="006225F1" w:rsidRPr="006225F1" w:rsidRDefault="006225F1" w:rsidP="006225F1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</w:rPr>
      </w:pPr>
      <w:r w:rsidRPr="006225F1">
        <w:rPr>
          <w:rFonts w:ascii="PT Astra Serif" w:eastAsia="Times New Roman" w:hAnsi="PT Astra Serif" w:cs="Times New Roman"/>
          <w:b/>
          <w:color w:val="auto"/>
        </w:rPr>
        <w:t>РОССИЙСКАЯ ФЕДЕРАЦИЯ</w:t>
      </w:r>
    </w:p>
    <w:p w:rsidR="006225F1" w:rsidRPr="006225F1" w:rsidRDefault="006225F1" w:rsidP="006225F1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</w:rPr>
      </w:pPr>
      <w:r w:rsidRPr="006225F1">
        <w:rPr>
          <w:rFonts w:ascii="PT Astra Serif" w:eastAsia="Times New Roman" w:hAnsi="PT Astra Serif" w:cs="Times New Roman"/>
          <w:b/>
          <w:color w:val="auto"/>
        </w:rPr>
        <w:t>Свердловская область</w:t>
      </w:r>
    </w:p>
    <w:p w:rsidR="006225F1" w:rsidRPr="006225F1" w:rsidRDefault="006225F1" w:rsidP="006225F1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</w:rPr>
      </w:pPr>
    </w:p>
    <w:p w:rsidR="006225F1" w:rsidRPr="006225F1" w:rsidRDefault="006225F1" w:rsidP="006225F1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10"/>
          <w:szCs w:val="10"/>
        </w:rPr>
      </w:pPr>
    </w:p>
    <w:p w:rsidR="006225F1" w:rsidRPr="006225F1" w:rsidRDefault="006225F1" w:rsidP="006225F1">
      <w:pPr>
        <w:widowControl/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30"/>
          <w:szCs w:val="30"/>
        </w:rPr>
      </w:pPr>
      <w:r w:rsidRPr="006225F1">
        <w:rPr>
          <w:rFonts w:ascii="PT Astra Serif" w:eastAsia="Times New Roman" w:hAnsi="PT Astra Serif" w:cs="Times New Roman"/>
          <w:b/>
          <w:color w:val="auto"/>
          <w:sz w:val="30"/>
          <w:szCs w:val="30"/>
        </w:rPr>
        <w:t>ДУМА СЕВЕРОУРАЛЬСКОГО ГОРОДСКОГО ОКРУГА</w:t>
      </w:r>
    </w:p>
    <w:p w:rsidR="006225F1" w:rsidRPr="006225F1" w:rsidRDefault="006225F1" w:rsidP="006225F1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0"/>
          <w:szCs w:val="20"/>
        </w:rPr>
      </w:pPr>
    </w:p>
    <w:p w:rsidR="006225F1" w:rsidRPr="006225F1" w:rsidRDefault="006225F1" w:rsidP="006225F1">
      <w:pPr>
        <w:widowControl/>
        <w:ind w:right="11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6225F1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РЕШЕНИЕ</w:t>
      </w:r>
    </w:p>
    <w:p w:rsidR="006225F1" w:rsidRPr="006225F1" w:rsidRDefault="006225F1" w:rsidP="006225F1">
      <w:pPr>
        <w:widowControl/>
        <w:ind w:right="11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6225F1" w:rsidRPr="006225F1" w:rsidRDefault="006225F1" w:rsidP="006225F1">
      <w:pPr>
        <w:widowControl/>
        <w:tabs>
          <w:tab w:val="left" w:pos="4110"/>
          <w:tab w:val="center" w:pos="4672"/>
        </w:tabs>
        <w:ind w:right="11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6225F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от 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>29</w:t>
      </w:r>
      <w:r w:rsidRPr="006225F1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июня 2022 года</w:t>
      </w:r>
      <w:r w:rsidRPr="006225F1">
        <w:rPr>
          <w:rFonts w:ascii="PT Astra Serif" w:eastAsia="Times New Roman" w:hAnsi="PT Astra Serif" w:cs="Times New Roman"/>
          <w:color w:val="auto"/>
          <w:sz w:val="28"/>
          <w:szCs w:val="28"/>
        </w:rPr>
        <w:tab/>
        <w:t xml:space="preserve"> </w:t>
      </w:r>
      <w:r w:rsidRPr="006225F1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 № </w:t>
      </w:r>
      <w:r w:rsidR="000D6BE1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53</w:t>
      </w:r>
      <w:bookmarkStart w:id="0" w:name="_GoBack"/>
      <w:bookmarkEnd w:id="0"/>
    </w:p>
    <w:p w:rsidR="006225F1" w:rsidRPr="006225F1" w:rsidRDefault="006225F1" w:rsidP="006225F1">
      <w:pPr>
        <w:widowControl/>
        <w:ind w:right="11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6225F1">
        <w:rPr>
          <w:rFonts w:ascii="PT Astra Serif" w:eastAsia="Times New Roman" w:hAnsi="PT Astra Serif" w:cs="Times New Roman"/>
          <w:color w:val="auto"/>
          <w:sz w:val="28"/>
          <w:szCs w:val="28"/>
        </w:rPr>
        <w:t>г. Североуральск</w:t>
      </w:r>
    </w:p>
    <w:p w:rsidR="000C594A" w:rsidRDefault="000C594A" w:rsidP="000C594A"/>
    <w:p w:rsidR="00754B3E" w:rsidRPr="006225F1" w:rsidRDefault="000C594A" w:rsidP="006225F1">
      <w:pPr>
        <w:ind w:right="4111" w:firstLine="709"/>
        <w:jc w:val="both"/>
        <w:rPr>
          <w:rFonts w:ascii="PT Astra Serif" w:hAnsi="PT Astra Serif" w:cs="Times New Roman"/>
          <w:sz w:val="28"/>
          <w:szCs w:val="28"/>
        </w:rPr>
      </w:pPr>
      <w:r w:rsidRPr="006225F1">
        <w:rPr>
          <w:rFonts w:ascii="PT Astra Serif" w:hAnsi="PT Astra Serif" w:cs="Times New Roman"/>
          <w:sz w:val="28"/>
          <w:szCs w:val="28"/>
        </w:rPr>
        <w:t>О внесении изменения</w:t>
      </w:r>
      <w:r w:rsidR="00754B3E" w:rsidRPr="006225F1">
        <w:rPr>
          <w:rFonts w:ascii="PT Astra Serif" w:hAnsi="PT Astra Serif" w:cs="Times New Roman"/>
          <w:sz w:val="28"/>
          <w:szCs w:val="28"/>
        </w:rPr>
        <w:t xml:space="preserve"> в Положение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</w:t>
      </w:r>
      <w:r w:rsidR="00A77132" w:rsidRPr="006225F1">
        <w:rPr>
          <w:rFonts w:ascii="PT Astra Serif" w:hAnsi="PT Astra Serif" w:cs="Times New Roman"/>
          <w:sz w:val="28"/>
          <w:szCs w:val="28"/>
        </w:rPr>
        <w:t>, утвержденное Решением Думы Североуральского горо</w:t>
      </w:r>
      <w:r w:rsidR="00F8577F" w:rsidRPr="006225F1">
        <w:rPr>
          <w:rFonts w:ascii="PT Astra Serif" w:hAnsi="PT Astra Serif" w:cs="Times New Roman"/>
          <w:sz w:val="28"/>
          <w:szCs w:val="28"/>
        </w:rPr>
        <w:t>дского округа от 29.08.2018</w:t>
      </w:r>
      <w:r w:rsidR="00A77132" w:rsidRPr="006225F1">
        <w:rPr>
          <w:rFonts w:ascii="PT Astra Serif" w:hAnsi="PT Astra Serif" w:cs="Times New Roman"/>
          <w:sz w:val="28"/>
          <w:szCs w:val="28"/>
        </w:rPr>
        <w:t xml:space="preserve"> № 59</w:t>
      </w:r>
    </w:p>
    <w:p w:rsidR="00754B3E" w:rsidRPr="00F3771D" w:rsidRDefault="00754B3E" w:rsidP="00DF1798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54B3E" w:rsidRDefault="00754B3E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771D">
        <w:rPr>
          <w:rFonts w:ascii="PT Astra Serif" w:hAnsi="PT Astra Serif" w:cs="Times New Roman"/>
          <w:sz w:val="28"/>
          <w:szCs w:val="28"/>
        </w:rPr>
        <w:t xml:space="preserve">Руководствуясь </w:t>
      </w:r>
      <w:r w:rsidR="002D03F5">
        <w:rPr>
          <w:rFonts w:ascii="PT Astra Serif" w:hAnsi="PT Astra Serif" w:cs="Times New Roman"/>
          <w:sz w:val="28"/>
          <w:szCs w:val="28"/>
        </w:rPr>
        <w:t>Федеральным</w:t>
      </w:r>
      <w:r w:rsidR="002E65E3">
        <w:rPr>
          <w:rFonts w:ascii="PT Astra Serif" w:hAnsi="PT Astra Serif" w:cs="Times New Roman"/>
          <w:sz w:val="28"/>
          <w:szCs w:val="28"/>
        </w:rPr>
        <w:t xml:space="preserve"> законом от </w:t>
      </w:r>
      <w:r w:rsidR="00A04B74">
        <w:rPr>
          <w:rFonts w:ascii="PT Astra Serif" w:hAnsi="PT Astra Serif" w:cs="Times New Roman"/>
          <w:sz w:val="28"/>
          <w:szCs w:val="28"/>
        </w:rPr>
        <w:t>14.03.2022</w:t>
      </w:r>
      <w:r w:rsidR="002E65E3">
        <w:rPr>
          <w:rFonts w:ascii="PT Astra Serif" w:hAnsi="PT Astra Serif" w:cs="Times New Roman"/>
          <w:sz w:val="28"/>
          <w:szCs w:val="28"/>
        </w:rPr>
        <w:t xml:space="preserve"> № </w:t>
      </w:r>
      <w:r w:rsidR="00A04B74">
        <w:rPr>
          <w:rFonts w:ascii="PT Astra Serif" w:hAnsi="PT Astra Serif" w:cs="Times New Roman"/>
          <w:sz w:val="28"/>
          <w:szCs w:val="28"/>
        </w:rPr>
        <w:t>58</w:t>
      </w:r>
      <w:r w:rsidR="002E65E3">
        <w:rPr>
          <w:rFonts w:ascii="PT Astra Serif" w:hAnsi="PT Astra Serif" w:cs="Times New Roman"/>
          <w:sz w:val="28"/>
          <w:szCs w:val="28"/>
        </w:rPr>
        <w:t>-ФЗ «</w:t>
      </w:r>
      <w:r w:rsidR="002D03F5" w:rsidRPr="002D03F5">
        <w:rPr>
          <w:rFonts w:ascii="PT Astra Serif" w:hAnsi="PT Astra Serif" w:cs="Times New Roman"/>
          <w:sz w:val="28"/>
          <w:szCs w:val="28"/>
        </w:rPr>
        <w:t xml:space="preserve">О внесении изменений </w:t>
      </w:r>
      <w:r w:rsidR="00A04B74">
        <w:rPr>
          <w:rFonts w:ascii="PT Astra Serif" w:hAnsi="PT Astra Serif" w:cs="Times New Roman"/>
          <w:sz w:val="28"/>
          <w:szCs w:val="28"/>
        </w:rPr>
        <w:t>в отдельные законодательные акты Российской Федерации</w:t>
      </w:r>
      <w:r w:rsidR="002E65E3">
        <w:rPr>
          <w:rFonts w:ascii="PT Astra Serif" w:hAnsi="PT Astra Serif" w:cs="Times New Roman"/>
          <w:sz w:val="28"/>
          <w:szCs w:val="28"/>
        </w:rPr>
        <w:t>»</w:t>
      </w:r>
      <w:r w:rsidRPr="00F3771D">
        <w:rPr>
          <w:rFonts w:ascii="PT Astra Serif" w:hAnsi="PT Astra Serif" w:cs="Times New Roman"/>
          <w:sz w:val="28"/>
          <w:szCs w:val="28"/>
        </w:rPr>
        <w:t xml:space="preserve">, Федеральным законом от </w:t>
      </w:r>
      <w:r w:rsidR="002E65E3">
        <w:rPr>
          <w:rFonts w:ascii="PT Astra Serif" w:hAnsi="PT Astra Serif" w:cs="Times New Roman"/>
          <w:sz w:val="28"/>
          <w:szCs w:val="28"/>
        </w:rPr>
        <w:t>06.10.2003</w:t>
      </w:r>
      <w:r w:rsidRPr="00F3771D">
        <w:rPr>
          <w:rFonts w:ascii="PT Astra Serif" w:hAnsi="PT Astra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Севе</w:t>
      </w:r>
      <w:r w:rsidR="002C1106" w:rsidRPr="00F3771D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  <w:r w:rsidR="00A77132" w:rsidRPr="00F3771D">
        <w:rPr>
          <w:rFonts w:ascii="PT Astra Serif" w:hAnsi="PT Astra Serif" w:cs="Times New Roman"/>
          <w:sz w:val="28"/>
          <w:szCs w:val="28"/>
        </w:rPr>
        <w:t>,</w:t>
      </w:r>
      <w:r w:rsidR="002C1106" w:rsidRPr="00F3771D">
        <w:rPr>
          <w:rFonts w:ascii="PT Astra Serif" w:hAnsi="PT Astra Serif" w:cs="Times New Roman"/>
          <w:sz w:val="28"/>
          <w:szCs w:val="28"/>
        </w:rPr>
        <w:t xml:space="preserve"> </w:t>
      </w:r>
      <w:r w:rsidRPr="00F3771D">
        <w:rPr>
          <w:rFonts w:ascii="PT Astra Serif" w:hAnsi="PT Astra Serif" w:cs="Times New Roman"/>
          <w:sz w:val="28"/>
          <w:szCs w:val="28"/>
        </w:rPr>
        <w:t>Дума Североуральского городского округа</w:t>
      </w:r>
    </w:p>
    <w:p w:rsidR="006225F1" w:rsidRPr="006225F1" w:rsidRDefault="006225F1" w:rsidP="00F3771D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54B3E" w:rsidRDefault="00754B3E" w:rsidP="002E65E3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F3771D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6225F1" w:rsidRPr="006225F1" w:rsidRDefault="006225F1" w:rsidP="002E65E3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754B3E" w:rsidRDefault="00754B3E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3771D">
        <w:rPr>
          <w:rFonts w:ascii="PT Astra Serif" w:hAnsi="PT Astra Serif" w:cs="Times New Roman"/>
          <w:sz w:val="28"/>
          <w:szCs w:val="28"/>
        </w:rPr>
        <w:t>1.</w:t>
      </w:r>
      <w:r w:rsidR="00A77132" w:rsidRPr="00F3771D">
        <w:rPr>
          <w:rFonts w:ascii="PT Astra Serif" w:hAnsi="PT Astra Serif" w:cs="Times New Roman"/>
          <w:sz w:val="28"/>
          <w:szCs w:val="28"/>
        </w:rPr>
        <w:t xml:space="preserve"> </w:t>
      </w:r>
      <w:r w:rsidRPr="00F3771D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r:id="rId8" w:history="1">
        <w:r w:rsidRPr="00F3771D">
          <w:rPr>
            <w:rStyle w:val="a3"/>
            <w:rFonts w:ascii="PT Astra Serif" w:hAnsi="PT Astra Serif" w:cs="Times New Roman"/>
            <w:color w:val="000000"/>
            <w:sz w:val="28"/>
            <w:szCs w:val="28"/>
            <w:u w:val="none"/>
          </w:rPr>
          <w:t>Положение</w:t>
        </w:r>
      </w:hyperlink>
      <w:r w:rsidRPr="00F3771D">
        <w:rPr>
          <w:rFonts w:ascii="PT Astra Serif" w:hAnsi="PT Astra Serif" w:cs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</w:t>
      </w:r>
      <w:r w:rsidR="00A77132" w:rsidRPr="00F3771D">
        <w:rPr>
          <w:rFonts w:ascii="PT Astra Serif" w:hAnsi="PT Astra Serif" w:cs="Times New Roman"/>
          <w:sz w:val="28"/>
          <w:szCs w:val="28"/>
        </w:rPr>
        <w:t>ого округа, утвержденное Решением</w:t>
      </w:r>
      <w:r w:rsidRPr="00F3771D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29.08.2018 года № 59</w:t>
      </w:r>
      <w:r w:rsidR="00820571" w:rsidRPr="00F3771D">
        <w:rPr>
          <w:rFonts w:ascii="PT Astra Serif" w:hAnsi="PT Astra Serif" w:cs="Times New Roman"/>
          <w:sz w:val="28"/>
          <w:szCs w:val="28"/>
        </w:rPr>
        <w:t>, с изменениями</w:t>
      </w:r>
      <w:r w:rsidR="00027679">
        <w:rPr>
          <w:rFonts w:ascii="PT Astra Serif" w:hAnsi="PT Astra Serif" w:cs="Times New Roman"/>
          <w:sz w:val="28"/>
          <w:szCs w:val="28"/>
        </w:rPr>
        <w:t>,</w:t>
      </w:r>
      <w:r w:rsidR="00757D91">
        <w:rPr>
          <w:rFonts w:ascii="PT Astra Serif" w:hAnsi="PT Astra Serif" w:cs="Times New Roman"/>
          <w:sz w:val="28"/>
          <w:szCs w:val="28"/>
        </w:rPr>
        <w:t xml:space="preserve"> внесенными </w:t>
      </w:r>
      <w:r w:rsidR="00C116A2">
        <w:rPr>
          <w:rFonts w:ascii="PT Astra Serif" w:hAnsi="PT Astra Serif" w:cs="Times New Roman"/>
          <w:sz w:val="28"/>
          <w:szCs w:val="28"/>
        </w:rPr>
        <w:t>Р</w:t>
      </w:r>
      <w:r w:rsidR="00757D91">
        <w:rPr>
          <w:rFonts w:ascii="PT Astra Serif" w:hAnsi="PT Astra Serif" w:cs="Times New Roman"/>
          <w:sz w:val="28"/>
          <w:szCs w:val="28"/>
        </w:rPr>
        <w:t>ешения</w:t>
      </w:r>
      <w:r w:rsidR="00820571" w:rsidRPr="00F3771D">
        <w:rPr>
          <w:rFonts w:ascii="PT Astra Serif" w:hAnsi="PT Astra Serif" w:cs="Times New Roman"/>
          <w:sz w:val="28"/>
          <w:szCs w:val="28"/>
        </w:rPr>
        <w:t>м</w:t>
      </w:r>
      <w:r w:rsidR="00757D91">
        <w:rPr>
          <w:rFonts w:ascii="PT Astra Serif" w:hAnsi="PT Astra Serif" w:cs="Times New Roman"/>
          <w:sz w:val="28"/>
          <w:szCs w:val="28"/>
        </w:rPr>
        <w:t>и</w:t>
      </w:r>
      <w:r w:rsidR="00820571" w:rsidRPr="00F3771D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28.11.2018</w:t>
      </w:r>
      <w:r w:rsidR="00C116A2">
        <w:rPr>
          <w:rFonts w:ascii="PT Astra Serif" w:hAnsi="PT Astra Serif" w:cs="Times New Roman"/>
          <w:sz w:val="28"/>
          <w:szCs w:val="28"/>
        </w:rPr>
        <w:t xml:space="preserve"> </w:t>
      </w:r>
      <w:r w:rsidR="00820571" w:rsidRPr="00F3771D">
        <w:rPr>
          <w:rFonts w:ascii="PT Astra Serif" w:hAnsi="PT Astra Serif" w:cs="Times New Roman"/>
          <w:sz w:val="28"/>
          <w:szCs w:val="28"/>
        </w:rPr>
        <w:t>г. № 79</w:t>
      </w:r>
      <w:r w:rsidR="002E65E3">
        <w:rPr>
          <w:rFonts w:ascii="PT Astra Serif" w:hAnsi="PT Astra Serif" w:cs="Times New Roman"/>
          <w:sz w:val="28"/>
          <w:szCs w:val="28"/>
        </w:rPr>
        <w:t>,</w:t>
      </w:r>
      <w:r w:rsidR="00757D91">
        <w:rPr>
          <w:rFonts w:ascii="PT Astra Serif" w:hAnsi="PT Astra Serif" w:cs="Times New Roman"/>
          <w:sz w:val="28"/>
          <w:szCs w:val="28"/>
        </w:rPr>
        <w:t xml:space="preserve"> от 26.06.2019</w:t>
      </w:r>
      <w:r w:rsidR="00C116A2">
        <w:rPr>
          <w:rFonts w:ascii="PT Astra Serif" w:hAnsi="PT Astra Serif" w:cs="Times New Roman"/>
          <w:sz w:val="28"/>
          <w:szCs w:val="28"/>
        </w:rPr>
        <w:t xml:space="preserve"> </w:t>
      </w:r>
      <w:r w:rsidR="00757D91">
        <w:rPr>
          <w:rFonts w:ascii="PT Astra Serif" w:hAnsi="PT Astra Serif" w:cs="Times New Roman"/>
          <w:sz w:val="28"/>
          <w:szCs w:val="28"/>
        </w:rPr>
        <w:t>г. № 36,</w:t>
      </w:r>
      <w:r w:rsidR="002E65E3">
        <w:rPr>
          <w:rFonts w:ascii="PT Astra Serif" w:hAnsi="PT Astra Serif" w:cs="Times New Roman"/>
          <w:sz w:val="28"/>
          <w:szCs w:val="28"/>
        </w:rPr>
        <w:t xml:space="preserve"> </w:t>
      </w:r>
      <w:r w:rsidR="00A04B74">
        <w:rPr>
          <w:rFonts w:ascii="PT Astra Serif" w:hAnsi="PT Astra Serif" w:cs="Times New Roman"/>
          <w:sz w:val="28"/>
          <w:szCs w:val="28"/>
        </w:rPr>
        <w:t>от 25.09.2019</w:t>
      </w:r>
      <w:r w:rsidR="00C116A2">
        <w:rPr>
          <w:rFonts w:ascii="PT Astra Serif" w:hAnsi="PT Astra Serif" w:cs="Times New Roman"/>
          <w:sz w:val="28"/>
          <w:szCs w:val="28"/>
        </w:rPr>
        <w:t xml:space="preserve"> г. </w:t>
      </w:r>
      <w:r w:rsidR="00A04B74">
        <w:rPr>
          <w:rFonts w:ascii="PT Astra Serif" w:hAnsi="PT Astra Serif" w:cs="Times New Roman"/>
          <w:sz w:val="28"/>
          <w:szCs w:val="28"/>
        </w:rPr>
        <w:t xml:space="preserve"> № 48, от 26.02.2020 </w:t>
      </w:r>
      <w:r w:rsidR="00305059">
        <w:rPr>
          <w:rFonts w:ascii="PT Astra Serif" w:hAnsi="PT Astra Serif" w:cs="Times New Roman"/>
          <w:sz w:val="28"/>
          <w:szCs w:val="28"/>
        </w:rPr>
        <w:t xml:space="preserve">г. </w:t>
      </w:r>
      <w:r w:rsidR="00A04B74">
        <w:rPr>
          <w:rFonts w:ascii="PT Astra Serif" w:hAnsi="PT Astra Serif" w:cs="Times New Roman"/>
          <w:sz w:val="28"/>
          <w:szCs w:val="28"/>
        </w:rPr>
        <w:t xml:space="preserve">№ 9, </w:t>
      </w:r>
      <w:r w:rsidR="002E65E3">
        <w:rPr>
          <w:rFonts w:ascii="PT Astra Serif" w:hAnsi="PT Astra Serif" w:cs="Times New Roman"/>
          <w:sz w:val="28"/>
          <w:szCs w:val="28"/>
        </w:rPr>
        <w:t>следующее изменение</w:t>
      </w:r>
      <w:r w:rsidRPr="00F3771D">
        <w:rPr>
          <w:rFonts w:ascii="PT Astra Serif" w:hAnsi="PT Astra Serif" w:cs="Times New Roman"/>
          <w:sz w:val="28"/>
          <w:szCs w:val="28"/>
        </w:rPr>
        <w:t>:</w:t>
      </w:r>
    </w:p>
    <w:p w:rsidR="0058178E" w:rsidRDefault="00C3385F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58178E">
        <w:rPr>
          <w:rFonts w:ascii="PT Astra Serif" w:hAnsi="PT Astra Serif" w:cs="Times New Roman"/>
          <w:sz w:val="28"/>
          <w:szCs w:val="28"/>
        </w:rPr>
        <w:t xml:space="preserve">пункт 1.5 дополнить </w:t>
      </w:r>
      <w:r>
        <w:rPr>
          <w:rFonts w:ascii="PT Astra Serif" w:hAnsi="PT Astra Serif" w:cs="Times New Roman"/>
          <w:sz w:val="28"/>
          <w:szCs w:val="28"/>
        </w:rPr>
        <w:t>абзацем</w:t>
      </w:r>
      <w:r w:rsidR="0058178E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58178E" w:rsidRPr="00F3771D" w:rsidRDefault="00C3385F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«В</w:t>
      </w:r>
      <w:r w:rsidR="0058178E" w:rsidRPr="0058178E">
        <w:rPr>
          <w:rFonts w:ascii="PT Astra Serif" w:hAnsi="PT Astra Serif" w:cs="Times New Roman"/>
          <w:sz w:val="28"/>
          <w:szCs w:val="28"/>
        </w:rPr>
        <w:t xml:space="preserve">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</w:t>
      </w:r>
      <w:r w:rsidR="0058178E" w:rsidRPr="0058178E">
        <w:rPr>
          <w:rFonts w:ascii="PT Astra Serif" w:hAnsi="PT Astra Serif" w:cs="Times New Roman"/>
          <w:sz w:val="28"/>
          <w:szCs w:val="28"/>
        </w:rPr>
        <w:lastRenderedPageBreak/>
        <w:t>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</w:t>
      </w:r>
      <w:r w:rsidR="0058178E">
        <w:rPr>
          <w:rFonts w:ascii="PT Astra Serif" w:hAnsi="PT Astra Serif" w:cs="Times New Roman"/>
          <w:sz w:val="28"/>
          <w:szCs w:val="28"/>
        </w:rPr>
        <w:t>ктов капитального строительства.»;</w:t>
      </w:r>
    </w:p>
    <w:p w:rsidR="00C3385F" w:rsidRDefault="00C3385F" w:rsidP="002D03F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подпункт</w:t>
      </w:r>
      <w:r w:rsidR="008A2468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1</w:t>
      </w:r>
      <w:r w:rsidR="00D754D6">
        <w:rPr>
          <w:rFonts w:ascii="PT Astra Serif" w:hAnsi="PT Astra Serif" w:cs="Times New Roman"/>
          <w:sz w:val="28"/>
          <w:szCs w:val="28"/>
        </w:rPr>
        <w:t>,2,4</w:t>
      </w:r>
      <w:r>
        <w:rPr>
          <w:rFonts w:ascii="PT Astra Serif" w:hAnsi="PT Astra Serif" w:cs="Times New Roman"/>
          <w:sz w:val="28"/>
          <w:szCs w:val="28"/>
        </w:rPr>
        <w:t xml:space="preserve"> пункта 5.3 изложить </w:t>
      </w:r>
      <w:r w:rsidR="00D754D6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 xml:space="preserve">новой редакции: </w:t>
      </w:r>
    </w:p>
    <w:p w:rsidR="00C3385F" w:rsidRDefault="00C3385F" w:rsidP="002D03F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C3385F">
        <w:rPr>
          <w:rFonts w:ascii="PT Astra Serif" w:hAnsi="PT Astra Serif" w:cs="Times New Roman"/>
          <w:sz w:val="28"/>
          <w:szCs w:val="28"/>
        </w:rPr>
        <w:t xml:space="preserve">1) по проектам генеральных планов и по проектам, предусматривающим внесение изменений в генеральные планы -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>
        <w:rPr>
          <w:rFonts w:ascii="PT Astra Serif" w:hAnsi="PT Astra Serif" w:cs="Times New Roman"/>
          <w:sz w:val="28"/>
          <w:szCs w:val="28"/>
        </w:rPr>
        <w:t>не может превышать один месяц»;</w:t>
      </w:r>
    </w:p>
    <w:p w:rsidR="00C3385F" w:rsidRDefault="00D754D6" w:rsidP="002D03F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C3385F">
        <w:rPr>
          <w:rFonts w:ascii="PT Astra Serif" w:hAnsi="PT Astra Serif" w:cs="Times New Roman"/>
          <w:sz w:val="28"/>
          <w:szCs w:val="28"/>
        </w:rPr>
        <w:t>«</w:t>
      </w:r>
      <w:r w:rsidR="00C3385F" w:rsidRPr="00C3385F">
        <w:rPr>
          <w:rFonts w:ascii="PT Astra Serif" w:hAnsi="PT Astra Serif" w:cs="Times New Roman"/>
          <w:sz w:val="28"/>
          <w:szCs w:val="28"/>
        </w:rPr>
        <w:t>2) по проектам правил землепользования и застройки, или проектам о внесении изменений в правила землепользования и застройки</w:t>
      </w:r>
      <w:r>
        <w:rPr>
          <w:rFonts w:ascii="PT Astra Serif" w:hAnsi="PT Astra Serif" w:cs="Times New Roman"/>
          <w:sz w:val="28"/>
          <w:szCs w:val="28"/>
        </w:rPr>
        <w:t xml:space="preserve"> -</w:t>
      </w:r>
      <w:r w:rsidR="00C3385F" w:rsidRPr="00C3385F">
        <w:rPr>
          <w:rFonts w:ascii="PT Astra Serif" w:hAnsi="PT Astra Serif" w:cs="Times New Roman"/>
          <w:sz w:val="28"/>
          <w:szCs w:val="28"/>
        </w:rPr>
        <w:t xml:space="preserve"> </w:t>
      </w:r>
      <w:r w:rsidRPr="00D754D6">
        <w:rPr>
          <w:rFonts w:ascii="PT Astra Serif" w:hAnsi="PT Astra Serif" w:cs="Times New Roman"/>
          <w:sz w:val="28"/>
          <w:szCs w:val="28"/>
        </w:rPr>
        <w:t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один месяц»</w:t>
      </w:r>
      <w:r w:rsidR="00C3385F" w:rsidRPr="00C3385F">
        <w:rPr>
          <w:rFonts w:ascii="PT Astra Serif" w:hAnsi="PT Astra Serif" w:cs="Times New Roman"/>
          <w:sz w:val="28"/>
          <w:szCs w:val="28"/>
        </w:rPr>
        <w:t>;</w:t>
      </w:r>
    </w:p>
    <w:p w:rsidR="00D754D6" w:rsidRDefault="00D754D6" w:rsidP="00F3771D">
      <w:pPr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«</w:t>
      </w:r>
      <w:r w:rsidRPr="00D754D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4)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</w:t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превышать</w:t>
      </w:r>
      <w:r w:rsidRPr="00D754D6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один месяц».</w:t>
      </w:r>
    </w:p>
    <w:p w:rsidR="006225F1" w:rsidRPr="00B11D40" w:rsidRDefault="006225F1" w:rsidP="00F3771D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54B3E" w:rsidRDefault="006225F1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754B3E" w:rsidRPr="00F3771D">
        <w:rPr>
          <w:rFonts w:ascii="PT Astra Serif" w:hAnsi="PT Astra Serif" w:cs="Times New Roman"/>
          <w:sz w:val="28"/>
          <w:szCs w:val="28"/>
        </w:rPr>
        <w:t>.</w:t>
      </w:r>
      <w:r w:rsidR="0024021D" w:rsidRPr="00F3771D">
        <w:rPr>
          <w:rFonts w:ascii="PT Astra Serif" w:hAnsi="PT Astra Serif" w:cs="Times New Roman"/>
          <w:sz w:val="28"/>
          <w:szCs w:val="28"/>
        </w:rPr>
        <w:t xml:space="preserve"> </w:t>
      </w:r>
      <w:r w:rsidR="00754B3E" w:rsidRPr="00F3771D">
        <w:rPr>
          <w:rFonts w:ascii="PT Astra Serif" w:hAnsi="PT Astra Serif" w:cs="Times New Roman"/>
          <w:sz w:val="28"/>
          <w:szCs w:val="28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6225F1" w:rsidRPr="00B11D40" w:rsidRDefault="006225F1" w:rsidP="006225F1">
      <w:pPr>
        <w:ind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6225F1" w:rsidRPr="006225F1" w:rsidRDefault="006225F1" w:rsidP="006225F1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225F1">
        <w:rPr>
          <w:rFonts w:ascii="PT Astra Serif" w:hAnsi="PT Astra Serif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p w:rsidR="006225F1" w:rsidRDefault="006225F1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225F1" w:rsidRDefault="006225F1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225F1" w:rsidRPr="00F3771D" w:rsidRDefault="006225F1" w:rsidP="00F3771D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43"/>
      </w:tblGrid>
      <w:tr w:rsidR="006225F1" w:rsidRPr="00C1666F" w:rsidTr="0030505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5F1" w:rsidRPr="00075660" w:rsidRDefault="006225F1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Глава Североуральского </w:t>
            </w:r>
          </w:p>
          <w:p w:rsidR="006225F1" w:rsidRPr="00075660" w:rsidRDefault="006225F1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городского округа </w:t>
            </w:r>
          </w:p>
          <w:p w:rsidR="006225F1" w:rsidRDefault="006225F1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  <w:p w:rsidR="00717544" w:rsidRPr="00075660" w:rsidRDefault="00717544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  <w:p w:rsidR="006225F1" w:rsidRPr="00075660" w:rsidRDefault="006225F1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  <w:p w:rsidR="006225F1" w:rsidRPr="00075660" w:rsidRDefault="006225F1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______________С.Н. Миронова                                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5F1" w:rsidRPr="00075660" w:rsidRDefault="006225F1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И.о</w:t>
            </w:r>
            <w:proofErr w:type="spellEnd"/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. Председателя Думы</w:t>
            </w:r>
          </w:p>
          <w:p w:rsidR="006225F1" w:rsidRPr="00075660" w:rsidRDefault="006225F1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Североуральского городского </w:t>
            </w:r>
          </w:p>
          <w:p w:rsidR="006225F1" w:rsidRPr="00075660" w:rsidRDefault="00717544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о</w:t>
            </w:r>
            <w:r w:rsidR="006225F1"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круга</w:t>
            </w:r>
          </w:p>
          <w:p w:rsidR="006225F1" w:rsidRDefault="006225F1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  <w:p w:rsidR="00717544" w:rsidRPr="00075660" w:rsidRDefault="00717544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  <w:p w:rsidR="006225F1" w:rsidRPr="00075660" w:rsidRDefault="006225F1" w:rsidP="00D20DFB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________________А.Н. Копылов</w:t>
            </w:r>
          </w:p>
        </w:tc>
      </w:tr>
    </w:tbl>
    <w:p w:rsidR="0024021D" w:rsidRPr="00F3771D" w:rsidRDefault="0024021D" w:rsidP="00F3771D">
      <w:pPr>
        <w:ind w:firstLine="709"/>
        <w:rPr>
          <w:rFonts w:ascii="PT Astra Serif" w:hAnsi="PT Astra Serif" w:cs="Times New Roman"/>
          <w:sz w:val="28"/>
          <w:szCs w:val="28"/>
        </w:rPr>
      </w:pPr>
    </w:p>
    <w:sectPr w:rsidR="0024021D" w:rsidRPr="00F3771D" w:rsidSect="006225F1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F9" w:rsidRDefault="004376F9" w:rsidP="00310D12">
      <w:r>
        <w:separator/>
      </w:r>
    </w:p>
  </w:endnote>
  <w:endnote w:type="continuationSeparator" w:id="0">
    <w:p w:rsidR="004376F9" w:rsidRDefault="004376F9" w:rsidP="0031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F9" w:rsidRDefault="004376F9" w:rsidP="00310D12">
      <w:r>
        <w:separator/>
      </w:r>
    </w:p>
  </w:footnote>
  <w:footnote w:type="continuationSeparator" w:id="0">
    <w:p w:rsidR="004376F9" w:rsidRDefault="004376F9" w:rsidP="0031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4855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10D12" w:rsidRPr="00310D12" w:rsidRDefault="00310D12">
        <w:pPr>
          <w:pStyle w:val="a7"/>
          <w:jc w:val="center"/>
          <w:rPr>
            <w:rFonts w:ascii="PT Astra Serif" w:hAnsi="PT Astra Serif"/>
          </w:rPr>
        </w:pPr>
        <w:r w:rsidRPr="00310D12">
          <w:rPr>
            <w:rFonts w:ascii="PT Astra Serif" w:hAnsi="PT Astra Serif"/>
          </w:rPr>
          <w:fldChar w:fldCharType="begin"/>
        </w:r>
        <w:r w:rsidRPr="00310D12">
          <w:rPr>
            <w:rFonts w:ascii="PT Astra Serif" w:hAnsi="PT Astra Serif"/>
          </w:rPr>
          <w:instrText>PAGE   \* MERGEFORMAT</w:instrText>
        </w:r>
        <w:r w:rsidRPr="00310D12">
          <w:rPr>
            <w:rFonts w:ascii="PT Astra Serif" w:hAnsi="PT Astra Serif"/>
          </w:rPr>
          <w:fldChar w:fldCharType="separate"/>
        </w:r>
        <w:r w:rsidR="000D6BE1">
          <w:rPr>
            <w:rFonts w:ascii="PT Astra Serif" w:hAnsi="PT Astra Serif"/>
            <w:noProof/>
          </w:rPr>
          <w:t>2</w:t>
        </w:r>
        <w:r w:rsidRPr="00310D12">
          <w:rPr>
            <w:rFonts w:ascii="PT Astra Serif" w:hAnsi="PT Astra Serif"/>
          </w:rPr>
          <w:fldChar w:fldCharType="end"/>
        </w:r>
      </w:p>
    </w:sdtContent>
  </w:sdt>
  <w:p w:rsidR="00310D12" w:rsidRDefault="00310D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3E"/>
    <w:rsid w:val="00027679"/>
    <w:rsid w:val="000A1A65"/>
    <w:rsid w:val="000A5B93"/>
    <w:rsid w:val="000C594A"/>
    <w:rsid w:val="000C5E39"/>
    <w:rsid w:val="000D6BE1"/>
    <w:rsid w:val="000E2B0F"/>
    <w:rsid w:val="00147DB7"/>
    <w:rsid w:val="00180A8F"/>
    <w:rsid w:val="00184A4D"/>
    <w:rsid w:val="001E056C"/>
    <w:rsid w:val="00221CB3"/>
    <w:rsid w:val="0024021D"/>
    <w:rsid w:val="00283B4B"/>
    <w:rsid w:val="002C1106"/>
    <w:rsid w:val="002D03F5"/>
    <w:rsid w:val="002D1D88"/>
    <w:rsid w:val="002E65E3"/>
    <w:rsid w:val="00305059"/>
    <w:rsid w:val="00310D12"/>
    <w:rsid w:val="0032487D"/>
    <w:rsid w:val="00357CF1"/>
    <w:rsid w:val="00370B66"/>
    <w:rsid w:val="003B18C4"/>
    <w:rsid w:val="004376F9"/>
    <w:rsid w:val="0051548C"/>
    <w:rsid w:val="005347B4"/>
    <w:rsid w:val="00561EA9"/>
    <w:rsid w:val="0058178E"/>
    <w:rsid w:val="0059627E"/>
    <w:rsid w:val="005D1F94"/>
    <w:rsid w:val="005E54DF"/>
    <w:rsid w:val="006225F1"/>
    <w:rsid w:val="00684013"/>
    <w:rsid w:val="006C392A"/>
    <w:rsid w:val="006F50F1"/>
    <w:rsid w:val="00717544"/>
    <w:rsid w:val="00732E1C"/>
    <w:rsid w:val="00746D0A"/>
    <w:rsid w:val="00754B3E"/>
    <w:rsid w:val="007565B8"/>
    <w:rsid w:val="00757D91"/>
    <w:rsid w:val="007F526D"/>
    <w:rsid w:val="007F6AFA"/>
    <w:rsid w:val="00820571"/>
    <w:rsid w:val="008A2468"/>
    <w:rsid w:val="008B24D5"/>
    <w:rsid w:val="0092380B"/>
    <w:rsid w:val="009E01FA"/>
    <w:rsid w:val="00A04B74"/>
    <w:rsid w:val="00A41584"/>
    <w:rsid w:val="00A56D77"/>
    <w:rsid w:val="00A57972"/>
    <w:rsid w:val="00A77132"/>
    <w:rsid w:val="00A82E18"/>
    <w:rsid w:val="00A84870"/>
    <w:rsid w:val="00AC611E"/>
    <w:rsid w:val="00AD2FEE"/>
    <w:rsid w:val="00B11D40"/>
    <w:rsid w:val="00B31591"/>
    <w:rsid w:val="00BD0544"/>
    <w:rsid w:val="00C116A2"/>
    <w:rsid w:val="00C3385F"/>
    <w:rsid w:val="00CA7E33"/>
    <w:rsid w:val="00D06240"/>
    <w:rsid w:val="00D07368"/>
    <w:rsid w:val="00D376A1"/>
    <w:rsid w:val="00D754D6"/>
    <w:rsid w:val="00D83494"/>
    <w:rsid w:val="00DE2B43"/>
    <w:rsid w:val="00DF1798"/>
    <w:rsid w:val="00E11B03"/>
    <w:rsid w:val="00E22889"/>
    <w:rsid w:val="00EC25EF"/>
    <w:rsid w:val="00EF2F9E"/>
    <w:rsid w:val="00F17615"/>
    <w:rsid w:val="00F3771D"/>
    <w:rsid w:val="00F8577F"/>
    <w:rsid w:val="00F93054"/>
    <w:rsid w:val="00FA513B"/>
    <w:rsid w:val="00F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5BAF-E0AD-4DAA-9B4F-75E1FEAF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B3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4B3E"/>
    <w:rPr>
      <w:color w:val="0000FF"/>
      <w:u w:val="single"/>
    </w:rPr>
  </w:style>
  <w:style w:type="table" w:styleId="a4">
    <w:name w:val="Table Grid"/>
    <w:basedOn w:val="a1"/>
    <w:uiPriority w:val="39"/>
    <w:rsid w:val="00DE2B4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F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F9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0A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0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0D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0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0D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Normal">
    <w:name w:val="ConsNormal"/>
    <w:rsid w:val="006225F1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E74206487EFDB93EBB86F7ABEE1AEE04005EE7E5971E00114560CCD966A46F8A4ECFF15BADD92h2x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04A5-69FF-434E-AEAC-2C3C4D7A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Чиглинцева Елена Анатольевна</dc:creator>
  <cp:keywords/>
  <dc:description/>
  <cp:lastModifiedBy>Попова Алла Юрьевна</cp:lastModifiedBy>
  <cp:revision>10</cp:revision>
  <cp:lastPrinted>2022-05-20T03:47:00Z</cp:lastPrinted>
  <dcterms:created xsi:type="dcterms:W3CDTF">2022-05-26T11:19:00Z</dcterms:created>
  <dcterms:modified xsi:type="dcterms:W3CDTF">2022-06-29T10:02:00Z</dcterms:modified>
</cp:coreProperties>
</file>