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B6" w:rsidRPr="006F7391" w:rsidRDefault="008F7D40" w:rsidP="008F7D40">
      <w:pPr>
        <w:pStyle w:val="a3"/>
        <w:jc w:val="right"/>
        <w:rPr>
          <w:sz w:val="24"/>
          <w:szCs w:val="24"/>
        </w:rPr>
      </w:pPr>
      <w:r w:rsidRPr="006F739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0" wp14:anchorId="57C59C75" wp14:editId="531011CA">
            <wp:simplePos x="0" y="0"/>
            <wp:positionH relativeFrom="column">
              <wp:posOffset>-516255</wp:posOffset>
            </wp:positionH>
            <wp:positionV relativeFrom="paragraph">
              <wp:posOffset>-240030</wp:posOffset>
            </wp:positionV>
            <wp:extent cx="2324100" cy="6762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0313" w:rsidRPr="006F7391">
        <w:rPr>
          <w:sz w:val="24"/>
          <w:szCs w:val="24"/>
        </w:rPr>
        <w:t>ГКУ «Североуральский центр занятости»</w:t>
      </w:r>
    </w:p>
    <w:p w:rsidR="00790313" w:rsidRPr="006F7391" w:rsidRDefault="00112B39" w:rsidP="008F7D40">
      <w:pPr>
        <w:pStyle w:val="a3"/>
        <w:jc w:val="right"/>
        <w:rPr>
          <w:sz w:val="24"/>
          <w:szCs w:val="24"/>
        </w:rPr>
      </w:pPr>
      <w:r w:rsidRPr="006F7391">
        <w:rPr>
          <w:sz w:val="24"/>
          <w:szCs w:val="24"/>
        </w:rPr>
        <w:t>г</w:t>
      </w:r>
      <w:r w:rsidR="00790313" w:rsidRPr="006F7391">
        <w:rPr>
          <w:sz w:val="24"/>
          <w:szCs w:val="24"/>
        </w:rPr>
        <w:t>.</w:t>
      </w:r>
      <w:r w:rsidR="003F3696" w:rsidRPr="006F7391">
        <w:rPr>
          <w:sz w:val="24"/>
          <w:szCs w:val="24"/>
        </w:rPr>
        <w:t xml:space="preserve"> </w:t>
      </w:r>
      <w:r w:rsidR="00790313" w:rsidRPr="006F7391">
        <w:rPr>
          <w:sz w:val="24"/>
          <w:szCs w:val="24"/>
        </w:rPr>
        <w:t xml:space="preserve">Североуральск, </w:t>
      </w:r>
      <w:proofErr w:type="spellStart"/>
      <w:r w:rsidR="00790313" w:rsidRPr="006F7391">
        <w:rPr>
          <w:sz w:val="24"/>
          <w:szCs w:val="24"/>
        </w:rPr>
        <w:t>ул</w:t>
      </w:r>
      <w:proofErr w:type="gramStart"/>
      <w:r w:rsidR="00790313" w:rsidRPr="006F7391">
        <w:rPr>
          <w:sz w:val="24"/>
          <w:szCs w:val="24"/>
        </w:rPr>
        <w:t>.В</w:t>
      </w:r>
      <w:proofErr w:type="gramEnd"/>
      <w:r w:rsidR="00790313" w:rsidRPr="006F7391">
        <w:rPr>
          <w:sz w:val="24"/>
          <w:szCs w:val="24"/>
        </w:rPr>
        <w:t>атутина</w:t>
      </w:r>
      <w:proofErr w:type="spellEnd"/>
      <w:r w:rsidR="00790313" w:rsidRPr="006F7391">
        <w:rPr>
          <w:sz w:val="24"/>
          <w:szCs w:val="24"/>
        </w:rPr>
        <w:t>, 24</w:t>
      </w:r>
    </w:p>
    <w:p w:rsidR="00EB7D0C" w:rsidRDefault="00EB7D0C" w:rsidP="00CA440A">
      <w:pPr>
        <w:sectPr w:rsidR="00EB7D0C" w:rsidSect="006F739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D0DD1" w:rsidRDefault="006D0DD1" w:rsidP="00493E79">
      <w:pPr>
        <w:spacing w:after="0"/>
        <w:ind w:left="102" w:right="108" w:firstLine="465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804A6">
        <w:rPr>
          <w:noProof/>
        </w:rPr>
        <w:lastRenderedPageBreak/>
        <w:drawing>
          <wp:inline distT="0" distB="0" distL="0" distR="0" wp14:anchorId="131F5E31" wp14:editId="356D2DE8">
            <wp:extent cx="2369820" cy="15798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x960x6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394" cy="158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0DD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6639A6" w:rsidRDefault="006D0DD1" w:rsidP="00493E79">
      <w:pPr>
        <w:pStyle w:val="1"/>
        <w:rPr>
          <w:rFonts w:eastAsia="Times New Roman"/>
          <w:i/>
          <w:color w:val="002060"/>
          <w:sz w:val="40"/>
          <w:szCs w:val="40"/>
          <w:shd w:val="clear" w:color="auto" w:fill="FFFFFF"/>
        </w:rPr>
      </w:pPr>
      <w:r w:rsidRPr="00EB7D0C">
        <w:rPr>
          <w:rFonts w:eastAsia="Times New Roman"/>
          <w:i/>
          <w:color w:val="002060"/>
          <w:sz w:val="40"/>
          <w:szCs w:val="40"/>
          <w:shd w:val="clear" w:color="auto" w:fill="FFFFFF"/>
        </w:rPr>
        <w:lastRenderedPageBreak/>
        <w:t xml:space="preserve">Услуги службы занятости </w:t>
      </w:r>
    </w:p>
    <w:p w:rsidR="006D0DD1" w:rsidRPr="00EB7D0C" w:rsidRDefault="006D0DD1" w:rsidP="006639A6">
      <w:pPr>
        <w:pStyle w:val="1"/>
        <w:spacing w:before="0"/>
        <w:rPr>
          <w:rFonts w:eastAsia="Times New Roman"/>
          <w:i/>
          <w:color w:val="002060"/>
          <w:sz w:val="40"/>
          <w:szCs w:val="40"/>
          <w:shd w:val="clear" w:color="auto" w:fill="FFFFFF"/>
        </w:rPr>
      </w:pPr>
      <w:r w:rsidRPr="00EB7D0C">
        <w:rPr>
          <w:rFonts w:eastAsia="Times New Roman"/>
          <w:i/>
          <w:color w:val="002060"/>
          <w:sz w:val="40"/>
          <w:szCs w:val="40"/>
          <w:shd w:val="clear" w:color="auto" w:fill="FFFFFF"/>
        </w:rPr>
        <w:t>в электронном виде</w:t>
      </w:r>
    </w:p>
    <w:p w:rsidR="006D0DD1" w:rsidRDefault="006D0DD1" w:rsidP="006639A6">
      <w:pPr>
        <w:spacing w:after="0"/>
        <w:sectPr w:rsidR="006D0DD1" w:rsidSect="006F7391">
          <w:type w:val="continuous"/>
          <w:pgSz w:w="11906" w:h="16838"/>
          <w:pgMar w:top="1276" w:right="850" w:bottom="1134" w:left="993" w:header="708" w:footer="708" w:gutter="0"/>
          <w:cols w:num="2" w:space="1561"/>
          <w:docGrid w:linePitch="360"/>
        </w:sectPr>
      </w:pPr>
    </w:p>
    <w:p w:rsidR="00EB7D0C" w:rsidRPr="00EB7D0C" w:rsidRDefault="00EB7D0C" w:rsidP="00EB7D0C">
      <w:pPr>
        <w:widowControl w:val="0"/>
        <w:spacing w:after="0"/>
        <w:ind w:left="102" w:right="107" w:firstLine="4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D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В современном мире в силу развития электронной связи (интернет, факс и др.) растет популярность оказания электронных услуг.</w:t>
      </w:r>
      <w:r w:rsidRPr="00EB7D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EB7D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B7D0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B7D0C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B7D0C">
        <w:rPr>
          <w:rFonts w:ascii="Times New Roman" w:eastAsia="Times New Roman" w:hAnsi="Times New Roman" w:cs="Times New Roman"/>
          <w:spacing w:val="-1"/>
          <w:sz w:val="24"/>
          <w:szCs w:val="24"/>
        </w:rPr>
        <w:t>целях</w:t>
      </w:r>
      <w:r w:rsidRPr="00EB7D0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B7D0C">
        <w:rPr>
          <w:rFonts w:ascii="Times New Roman" w:eastAsia="Times New Roman" w:hAnsi="Times New Roman" w:cs="Times New Roman"/>
          <w:spacing w:val="-1"/>
          <w:sz w:val="24"/>
          <w:szCs w:val="24"/>
        </w:rPr>
        <w:t>упрощения</w:t>
      </w:r>
      <w:r w:rsidRPr="00EB7D0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B7D0C">
        <w:rPr>
          <w:rFonts w:ascii="Times New Roman" w:eastAsia="Times New Roman" w:hAnsi="Times New Roman" w:cs="Times New Roman"/>
          <w:spacing w:val="-1"/>
          <w:sz w:val="24"/>
          <w:szCs w:val="24"/>
        </w:rPr>
        <w:t>взаимодействия</w:t>
      </w:r>
      <w:r w:rsidRPr="00EB7D0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B7D0C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работодателей,</w:t>
      </w:r>
      <w:r w:rsidRPr="00EB7D0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B7D0C">
        <w:rPr>
          <w:rFonts w:ascii="Times New Roman" w:eastAsia="Times New Roman" w:hAnsi="Times New Roman" w:cs="Times New Roman"/>
          <w:spacing w:val="-1"/>
          <w:sz w:val="24"/>
          <w:szCs w:val="24"/>
        </w:rPr>
        <w:t>граждан</w:t>
      </w:r>
      <w:r w:rsidRPr="00EB7D0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B7D0C">
        <w:rPr>
          <w:rFonts w:ascii="Times New Roman" w:eastAsia="Times New Roman" w:hAnsi="Times New Roman" w:cs="Times New Roman"/>
          <w:sz w:val="24"/>
          <w:szCs w:val="24"/>
        </w:rPr>
        <w:t>со службой занятости</w:t>
      </w:r>
      <w:r w:rsidRPr="00EB7D0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B7D0C">
        <w:rPr>
          <w:rFonts w:ascii="Times New Roman" w:eastAsia="Times New Roman" w:hAnsi="Times New Roman" w:cs="Times New Roman"/>
          <w:spacing w:val="-1"/>
          <w:sz w:val="24"/>
          <w:szCs w:val="24"/>
        </w:rPr>
        <w:t>создан</w:t>
      </w:r>
      <w:r w:rsidRPr="00EB7D0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B7D0C">
        <w:rPr>
          <w:rFonts w:ascii="Times New Roman" w:eastAsia="Times New Roman" w:hAnsi="Times New Roman" w:cs="Times New Roman"/>
          <w:spacing w:val="-1"/>
          <w:sz w:val="24"/>
          <w:szCs w:val="24"/>
        </w:rPr>
        <w:t>интерактивный</w:t>
      </w:r>
      <w:r w:rsidRPr="00EB7D0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B7D0C">
        <w:rPr>
          <w:rFonts w:ascii="Times New Roman" w:eastAsia="Times New Roman" w:hAnsi="Times New Roman" w:cs="Times New Roman"/>
          <w:spacing w:val="-1"/>
          <w:sz w:val="24"/>
          <w:szCs w:val="24"/>
        </w:rPr>
        <w:t>портал</w:t>
      </w:r>
      <w:r w:rsidRPr="00EB7D0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B7D0C">
        <w:rPr>
          <w:rFonts w:ascii="Times New Roman" w:eastAsia="Times New Roman" w:hAnsi="Times New Roman" w:cs="Times New Roman"/>
          <w:spacing w:val="-1"/>
          <w:sz w:val="24"/>
          <w:szCs w:val="24"/>
        </w:rPr>
        <w:t>Департамента</w:t>
      </w:r>
      <w:r w:rsidRPr="00EB7D0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B7D0C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EB7D0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B7D0C">
        <w:rPr>
          <w:rFonts w:ascii="Times New Roman" w:eastAsia="Times New Roman" w:hAnsi="Times New Roman" w:cs="Times New Roman"/>
          <w:spacing w:val="-2"/>
          <w:sz w:val="24"/>
          <w:szCs w:val="24"/>
        </w:rPr>
        <w:t>труду</w:t>
      </w:r>
      <w:r w:rsidRPr="00EB7D0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B7D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7D0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B7D0C">
        <w:rPr>
          <w:rFonts w:ascii="Times New Roman" w:eastAsia="Times New Roman" w:hAnsi="Times New Roman" w:cs="Times New Roman"/>
          <w:spacing w:val="-1"/>
          <w:sz w:val="24"/>
          <w:szCs w:val="24"/>
        </w:rPr>
        <w:t>занятости</w:t>
      </w:r>
      <w:r w:rsidRPr="00EB7D0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B7D0C">
        <w:rPr>
          <w:rFonts w:ascii="Times New Roman" w:eastAsia="Times New Roman" w:hAnsi="Times New Roman" w:cs="Times New Roman"/>
          <w:spacing w:val="-1"/>
          <w:sz w:val="24"/>
          <w:szCs w:val="24"/>
        </w:rPr>
        <w:t>населения</w:t>
      </w:r>
      <w:r w:rsidRPr="00EB7D0C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B7D0C">
        <w:rPr>
          <w:rFonts w:ascii="Times New Roman" w:eastAsia="Times New Roman" w:hAnsi="Times New Roman" w:cs="Times New Roman"/>
          <w:spacing w:val="-1"/>
          <w:sz w:val="24"/>
          <w:szCs w:val="24"/>
        </w:rPr>
        <w:t>Свердловской</w:t>
      </w:r>
      <w:r w:rsidRPr="00EB7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D0C">
        <w:rPr>
          <w:rFonts w:ascii="Times New Roman" w:eastAsia="Times New Roman" w:hAnsi="Times New Roman" w:cs="Times New Roman"/>
          <w:spacing w:val="-1"/>
          <w:sz w:val="24"/>
          <w:szCs w:val="24"/>
        </w:rPr>
        <w:t>области</w:t>
      </w:r>
      <w:r w:rsidRPr="00EB7D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8">
        <w:r w:rsidRPr="00EB7D0C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  <w:lang w:val="en-US"/>
          </w:rPr>
          <w:t>www</w:t>
        </w:r>
        <w:r w:rsidRPr="00EB7D0C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.</w:t>
        </w:r>
        <w:proofErr w:type="spellStart"/>
        <w:r w:rsidRPr="00EB7D0C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  <w:lang w:val="en-US"/>
          </w:rPr>
          <w:t>szn</w:t>
        </w:r>
        <w:proofErr w:type="spellEnd"/>
        <w:r w:rsidRPr="00EB7D0C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-</w:t>
        </w:r>
        <w:proofErr w:type="spellStart"/>
        <w:r w:rsidRPr="00EB7D0C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  <w:lang w:val="en-US"/>
          </w:rPr>
          <w:t>ural</w:t>
        </w:r>
        <w:proofErr w:type="spellEnd"/>
        <w:r w:rsidRPr="00EB7D0C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.</w:t>
        </w:r>
        <w:proofErr w:type="spellStart"/>
        <w:r w:rsidRPr="00EB7D0C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  <w:lang w:val="en-US"/>
          </w:rPr>
          <w:t>ru</w:t>
        </w:r>
        <w:proofErr w:type="spellEnd"/>
      </w:hyperlink>
      <w:bookmarkStart w:id="0" w:name="_GoBack"/>
      <w:bookmarkEnd w:id="0"/>
      <w:r w:rsidRPr="00EB7D0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EB7D0C" w:rsidRPr="00EB7D0C" w:rsidRDefault="00EB7D0C" w:rsidP="00EB7D0C">
      <w:pPr>
        <w:widowControl w:val="0"/>
        <w:spacing w:before="2" w:after="0"/>
        <w:ind w:left="102" w:right="104" w:firstLine="4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D0C">
        <w:rPr>
          <w:rFonts w:ascii="Times New Roman" w:eastAsia="Times New Roman" w:hAnsi="Times New Roman" w:cs="Times New Roman"/>
          <w:sz w:val="24"/>
          <w:szCs w:val="24"/>
        </w:rPr>
        <w:t xml:space="preserve">С помощью портала для пользователей реализована </w:t>
      </w:r>
      <w:r w:rsidRPr="00EB7D0C">
        <w:rPr>
          <w:rFonts w:ascii="Times New Roman" w:eastAsia="Times New Roman" w:hAnsi="Times New Roman" w:cs="Times New Roman"/>
          <w:spacing w:val="-1"/>
          <w:sz w:val="24"/>
          <w:szCs w:val="24"/>
        </w:rPr>
        <w:t>возможность</w:t>
      </w:r>
      <w:r w:rsidRPr="00EB7D0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B7D0C">
        <w:rPr>
          <w:rFonts w:ascii="Times New Roman" w:eastAsia="Times New Roman" w:hAnsi="Times New Roman" w:cs="Times New Roman"/>
          <w:spacing w:val="-1"/>
          <w:sz w:val="24"/>
          <w:szCs w:val="24"/>
        </w:rPr>
        <w:t>получения</w:t>
      </w:r>
      <w:r w:rsidRPr="00EB7D0C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B7D0C">
        <w:rPr>
          <w:rFonts w:ascii="Times New Roman" w:eastAsia="Times New Roman" w:hAnsi="Times New Roman" w:cs="Times New Roman"/>
          <w:spacing w:val="-1"/>
          <w:sz w:val="24"/>
          <w:szCs w:val="24"/>
        </w:rPr>
        <w:t>государственных</w:t>
      </w:r>
      <w:r w:rsidRPr="00EB7D0C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B7D0C">
        <w:rPr>
          <w:rFonts w:ascii="Times New Roman" w:eastAsia="Times New Roman" w:hAnsi="Times New Roman" w:cs="Times New Roman"/>
          <w:spacing w:val="-2"/>
          <w:sz w:val="24"/>
          <w:szCs w:val="24"/>
        </w:rPr>
        <w:t>услуг</w:t>
      </w:r>
      <w:r w:rsidRPr="00EB7D0C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B7D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7D0C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B7D0C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EB7D0C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B7D0C">
        <w:rPr>
          <w:rFonts w:ascii="Times New Roman" w:eastAsia="Times New Roman" w:hAnsi="Times New Roman" w:cs="Times New Roman"/>
          <w:spacing w:val="-1"/>
          <w:sz w:val="24"/>
          <w:szCs w:val="24"/>
        </w:rPr>
        <w:t>занятости</w:t>
      </w:r>
      <w:r w:rsidRPr="00EB7D0C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B7D0C">
        <w:rPr>
          <w:rFonts w:ascii="Times New Roman" w:eastAsia="Times New Roman" w:hAnsi="Times New Roman" w:cs="Times New Roman"/>
          <w:spacing w:val="-1"/>
          <w:sz w:val="24"/>
          <w:szCs w:val="24"/>
        </w:rPr>
        <w:t>населения</w:t>
      </w:r>
      <w:r w:rsidRPr="00EB7D0C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B7D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7D0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B7D0C">
        <w:rPr>
          <w:rFonts w:ascii="Times New Roman" w:eastAsia="Times New Roman" w:hAnsi="Times New Roman" w:cs="Times New Roman"/>
          <w:spacing w:val="-1"/>
          <w:sz w:val="24"/>
          <w:szCs w:val="24"/>
        </w:rPr>
        <w:t>электронном виде.</w:t>
      </w:r>
    </w:p>
    <w:p w:rsidR="00EB7D0C" w:rsidRPr="00EB7D0C" w:rsidRDefault="00EB7D0C" w:rsidP="00EB7D0C">
      <w:pPr>
        <w:widowControl w:val="0"/>
        <w:spacing w:after="0"/>
        <w:ind w:left="102" w:right="103" w:firstLine="465"/>
        <w:jc w:val="both"/>
        <w:rPr>
          <w:rFonts w:ascii="Times New Roman" w:eastAsia="Times New Roman" w:hAnsi="Times New Roman" w:cs="Times New Roman"/>
        </w:rPr>
      </w:pPr>
      <w:r w:rsidRPr="00EB7D0C">
        <w:rPr>
          <w:rFonts w:ascii="Times New Roman" w:eastAsia="Times New Roman" w:hAnsi="Times New Roman" w:cs="Times New Roman"/>
          <w:spacing w:val="-1"/>
          <w:sz w:val="24"/>
          <w:szCs w:val="24"/>
        </w:rPr>
        <w:t>Получение</w:t>
      </w:r>
      <w:r w:rsidRPr="00EB7D0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B7D0C">
        <w:rPr>
          <w:rFonts w:ascii="Times New Roman" w:eastAsia="Times New Roman" w:hAnsi="Times New Roman" w:cs="Times New Roman"/>
          <w:spacing w:val="-2"/>
          <w:sz w:val="24"/>
          <w:szCs w:val="24"/>
        </w:rPr>
        <w:t>услуг</w:t>
      </w:r>
      <w:r w:rsidRPr="00EB7D0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B7D0C"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осуществляется</w:t>
      </w:r>
      <w:r w:rsidRPr="00EB7D0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B7D0C">
        <w:rPr>
          <w:rFonts w:ascii="Times New Roman" w:eastAsia="Times New Roman" w:hAnsi="Times New Roman" w:cs="Times New Roman"/>
          <w:spacing w:val="-1"/>
          <w:sz w:val="24"/>
          <w:szCs w:val="24"/>
        </w:rPr>
        <w:t>через</w:t>
      </w:r>
      <w:r w:rsidRPr="00EB7D0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B7D0C">
        <w:rPr>
          <w:rFonts w:ascii="Times New Roman" w:eastAsia="Times New Roman" w:hAnsi="Times New Roman" w:cs="Times New Roman"/>
          <w:spacing w:val="-1"/>
          <w:sz w:val="24"/>
          <w:szCs w:val="24"/>
        </w:rPr>
        <w:t>личный</w:t>
      </w:r>
      <w:r w:rsidRPr="00EB7D0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B7D0C">
        <w:rPr>
          <w:rFonts w:ascii="Times New Roman" w:eastAsia="Times New Roman" w:hAnsi="Times New Roman" w:cs="Times New Roman"/>
          <w:spacing w:val="-1"/>
          <w:sz w:val="24"/>
          <w:szCs w:val="24"/>
        </w:rPr>
        <w:t>кабинет.</w:t>
      </w:r>
      <w:r w:rsidRPr="00EB7D0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B7D0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B7D0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B7D0C">
        <w:rPr>
          <w:rFonts w:ascii="Times New Roman" w:eastAsia="Times New Roman" w:hAnsi="Times New Roman" w:cs="Times New Roman"/>
          <w:spacing w:val="-1"/>
          <w:sz w:val="24"/>
          <w:szCs w:val="24"/>
        </w:rPr>
        <w:t>этого</w:t>
      </w:r>
      <w:r w:rsidRPr="00EB7D0C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EB7D0C">
        <w:rPr>
          <w:rFonts w:ascii="Times New Roman" w:eastAsia="Times New Roman" w:hAnsi="Times New Roman" w:cs="Times New Roman"/>
          <w:spacing w:val="-1"/>
          <w:sz w:val="24"/>
          <w:szCs w:val="24"/>
        </w:rPr>
        <w:t>необходимо</w:t>
      </w:r>
      <w:r w:rsidRPr="00EB7D0C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B7D0C">
        <w:rPr>
          <w:rFonts w:ascii="Times New Roman" w:eastAsia="Times New Roman" w:hAnsi="Times New Roman" w:cs="Times New Roman"/>
          <w:spacing w:val="-1"/>
          <w:sz w:val="24"/>
          <w:szCs w:val="24"/>
        </w:rPr>
        <w:t>пройти</w:t>
      </w:r>
      <w:r w:rsidRPr="00EB7D0C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EB7D0C">
        <w:rPr>
          <w:rFonts w:ascii="Times New Roman" w:eastAsia="Times New Roman" w:hAnsi="Times New Roman" w:cs="Times New Roman"/>
          <w:spacing w:val="-1"/>
          <w:sz w:val="24"/>
          <w:szCs w:val="24"/>
        </w:rPr>
        <w:t>регистрацию</w:t>
      </w:r>
      <w:r w:rsidRPr="00EB7D0C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B7D0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B7D0C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EB7D0C">
        <w:rPr>
          <w:rFonts w:ascii="Times New Roman" w:eastAsia="Times New Roman" w:hAnsi="Times New Roman" w:cs="Times New Roman"/>
          <w:spacing w:val="-1"/>
          <w:sz w:val="24"/>
          <w:szCs w:val="24"/>
        </w:rPr>
        <w:t>интерактивном</w:t>
      </w:r>
      <w:r w:rsidRPr="00EB7D0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B7D0C">
        <w:rPr>
          <w:rFonts w:ascii="Times New Roman" w:eastAsia="Times New Roman" w:hAnsi="Times New Roman" w:cs="Times New Roman"/>
          <w:spacing w:val="-1"/>
          <w:sz w:val="24"/>
          <w:szCs w:val="24"/>
        </w:rPr>
        <w:t>портале</w:t>
      </w:r>
      <w:r w:rsidRPr="00EB7D0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B7D0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B7D0C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B7D0C">
        <w:rPr>
          <w:rFonts w:ascii="Times New Roman" w:eastAsia="Times New Roman" w:hAnsi="Times New Roman" w:cs="Times New Roman"/>
          <w:spacing w:val="-1"/>
          <w:sz w:val="24"/>
          <w:szCs w:val="24"/>
        </w:rPr>
        <w:t>воспользоваться</w:t>
      </w:r>
      <w:r w:rsidRPr="00EB7D0C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B7D0C">
        <w:rPr>
          <w:rFonts w:ascii="Times New Roman" w:eastAsia="Times New Roman" w:hAnsi="Times New Roman" w:cs="Times New Roman"/>
          <w:spacing w:val="-2"/>
          <w:sz w:val="24"/>
          <w:szCs w:val="24"/>
        </w:rPr>
        <w:t>логином</w:t>
      </w:r>
      <w:r w:rsidRPr="00EB7D0C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EB7D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7D0C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B7D0C">
        <w:rPr>
          <w:rFonts w:ascii="Times New Roman" w:eastAsia="Times New Roman" w:hAnsi="Times New Roman" w:cs="Times New Roman"/>
          <w:spacing w:val="-1"/>
          <w:sz w:val="24"/>
          <w:szCs w:val="24"/>
        </w:rPr>
        <w:t>паролем</w:t>
      </w:r>
      <w:r w:rsidRPr="00EB7D0C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B7D0C">
        <w:rPr>
          <w:rFonts w:ascii="Times New Roman" w:eastAsia="Times New Roman" w:hAnsi="Times New Roman" w:cs="Times New Roman"/>
          <w:spacing w:val="-1"/>
          <w:sz w:val="24"/>
          <w:szCs w:val="24"/>
        </w:rPr>
        <w:t>портала</w:t>
      </w:r>
      <w:r w:rsidRPr="00EB7D0C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B7D0C">
        <w:rPr>
          <w:rFonts w:ascii="Times New Roman" w:eastAsia="Times New Roman" w:hAnsi="Times New Roman" w:cs="Times New Roman"/>
          <w:spacing w:val="-2"/>
          <w:sz w:val="24"/>
          <w:szCs w:val="24"/>
        </w:rPr>
        <w:t>государственных</w:t>
      </w:r>
      <w:r w:rsidRPr="00EB7D0C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B7D0C">
        <w:rPr>
          <w:rFonts w:ascii="Times New Roman" w:eastAsia="Times New Roman" w:hAnsi="Times New Roman" w:cs="Times New Roman"/>
          <w:spacing w:val="-2"/>
          <w:sz w:val="24"/>
          <w:szCs w:val="24"/>
        </w:rPr>
        <w:t>услуг</w:t>
      </w:r>
      <w:r w:rsidRPr="00EB7D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9">
        <w:r w:rsidRPr="00EB7D0C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  <w:lang w:val="en-US"/>
          </w:rPr>
          <w:t>www</w:t>
        </w:r>
        <w:r w:rsidRPr="00EB7D0C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.</w:t>
        </w:r>
        <w:proofErr w:type="spellStart"/>
        <w:r w:rsidRPr="00EB7D0C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  <w:lang w:val="en-US"/>
          </w:rPr>
          <w:t>gosuslugi</w:t>
        </w:r>
        <w:proofErr w:type="spellEnd"/>
        <w:r w:rsidRPr="00EB7D0C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.</w:t>
        </w:r>
        <w:proofErr w:type="spellStart"/>
        <w:r w:rsidRPr="00EB7D0C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  <w:lang w:val="en-US"/>
          </w:rPr>
          <w:t>ru</w:t>
        </w:r>
        <w:proofErr w:type="spellEnd"/>
      </w:hyperlink>
      <w:r w:rsidRPr="00EB7D0C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.</w:t>
      </w:r>
    </w:p>
    <w:p w:rsidR="00EB7D0C" w:rsidRPr="00EB7D0C" w:rsidRDefault="00EB7D0C" w:rsidP="00EB7D0C">
      <w:pPr>
        <w:widowControl w:val="0"/>
        <w:spacing w:after="0" w:line="240" w:lineRule="auto"/>
        <w:rPr>
          <w:rFonts w:ascii="Calibri" w:eastAsia="Calibri" w:hAnsi="Calibri" w:cs="Times New Roman"/>
        </w:rPr>
        <w:sectPr w:rsidR="00EB7D0C" w:rsidRPr="00EB7D0C" w:rsidSect="00EB7D0C">
          <w:type w:val="continuous"/>
          <w:pgSz w:w="11906" w:h="16838"/>
          <w:pgMar w:top="426" w:right="1134" w:bottom="426" w:left="851" w:header="708" w:footer="708" w:gutter="0"/>
          <w:cols w:space="1134"/>
          <w:docGrid w:linePitch="360"/>
        </w:sectPr>
      </w:pPr>
    </w:p>
    <w:p w:rsidR="00493E79" w:rsidRDefault="00493E79" w:rsidP="00EB7D0C">
      <w:pPr>
        <w:widowControl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aps/>
          <w:color w:val="7030A0"/>
          <w:sz w:val="24"/>
          <w:szCs w:val="24"/>
        </w:rPr>
      </w:pPr>
    </w:p>
    <w:p w:rsidR="00EB7D0C" w:rsidRPr="00EB7D0C" w:rsidRDefault="00EB7D0C" w:rsidP="00EB7D0C">
      <w:pPr>
        <w:widowControl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aps/>
          <w:color w:val="7030A0"/>
          <w:sz w:val="24"/>
          <w:szCs w:val="24"/>
        </w:rPr>
      </w:pPr>
      <w:r w:rsidRPr="00EB7D0C">
        <w:rPr>
          <w:rFonts w:ascii="Times New Roman" w:eastAsia="Calibri" w:hAnsi="Times New Roman" w:cs="Times New Roman"/>
          <w:b/>
          <w:caps/>
          <w:color w:val="7030A0"/>
          <w:sz w:val="24"/>
          <w:szCs w:val="24"/>
        </w:rPr>
        <w:t>Для получения услуг в электронном виде нужно:</w:t>
      </w:r>
    </w:p>
    <w:p w:rsidR="00EB7D0C" w:rsidRPr="00EB7D0C" w:rsidRDefault="00EB7D0C" w:rsidP="00EB7D0C">
      <w:pPr>
        <w:widowControl w:val="0"/>
        <w:spacing w:after="0" w:line="240" w:lineRule="auto"/>
        <w:ind w:left="360"/>
        <w:rPr>
          <w:rFonts w:ascii="Calibri" w:eastAsia="Calibri" w:hAnsi="Calibri" w:cs="Times New Roman"/>
        </w:rPr>
      </w:pPr>
      <w:r w:rsidRPr="00EB7D0C">
        <w:rPr>
          <w:rFonts w:ascii="Calibri" w:eastAsia="Calibri" w:hAnsi="Calibri" w:cs="Times New Roman"/>
          <w:noProof/>
        </w:rPr>
        <w:drawing>
          <wp:inline distT="0" distB="0" distL="0" distR="0" wp14:anchorId="669CC4B9" wp14:editId="2733DFC6">
            <wp:extent cx="2956560" cy="2171700"/>
            <wp:effectExtent l="76200" t="38100" r="110490" b="11430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6F7391" w:rsidRDefault="00EB7D0C" w:rsidP="006F7391">
      <w:pPr>
        <w:spacing w:before="240"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EB7D0C">
        <w:rPr>
          <w:rFonts w:ascii="Times New Roman" w:eastAsia="Calibri" w:hAnsi="Times New Roman" w:cs="Times New Roman"/>
          <w:color w:val="008000"/>
          <w:sz w:val="24"/>
          <w:szCs w:val="24"/>
        </w:rPr>
        <w:t>Информация по запросу будет направлена вам через личный кабинет.</w:t>
      </w:r>
      <w:r w:rsidR="006F7391" w:rsidRPr="006F7391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</w:t>
      </w:r>
    </w:p>
    <w:p w:rsidR="006F7391" w:rsidRPr="006639A6" w:rsidRDefault="006F7391" w:rsidP="006F7391">
      <w:pPr>
        <w:spacing w:before="240"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lastRenderedPageBreak/>
        <w:t>УСЛУГИ СЛУЖБЫ ЗАНЯТОСТИ, КОТОРЫЕ МОЖНО ПОЛУЧИТЬ В ЭЛЕКТРОННОМ ВИДЕ</w:t>
      </w:r>
      <w:r w:rsidRPr="006639A6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:</w:t>
      </w:r>
    </w:p>
    <w:p w:rsidR="006F7391" w:rsidRPr="00EB7D0C" w:rsidRDefault="006F7391" w:rsidP="006F7391">
      <w:pPr>
        <w:widowControl w:val="0"/>
        <w:numPr>
          <w:ilvl w:val="0"/>
          <w:numId w:val="1"/>
        </w:numPr>
        <w:spacing w:after="0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493E79">
          <w:rPr>
            <w:rFonts w:ascii="Times New Roman" w:eastAsia="Times New Roman" w:hAnsi="Times New Roman" w:cs="Times New Roman"/>
            <w:sz w:val="24"/>
            <w:szCs w:val="24"/>
          </w:rPr>
          <w:t>Содействие в поиске подходящей работы</w:t>
        </w:r>
      </w:hyperlink>
      <w:r w:rsidRPr="00EB7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7391" w:rsidRPr="00EB7D0C" w:rsidRDefault="006F7391" w:rsidP="006F7391">
      <w:pPr>
        <w:widowControl w:val="0"/>
        <w:numPr>
          <w:ilvl w:val="0"/>
          <w:numId w:val="1"/>
        </w:numPr>
        <w:spacing w:after="0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493E79">
          <w:rPr>
            <w:rFonts w:ascii="Times New Roman" w:eastAsia="Times New Roman" w:hAnsi="Times New Roman" w:cs="Times New Roman"/>
            <w:sz w:val="24"/>
            <w:szCs w:val="24"/>
          </w:rPr>
          <w:t>Информирование о социальных выплатах</w:t>
        </w:r>
      </w:hyperlink>
    </w:p>
    <w:p w:rsidR="006F7391" w:rsidRPr="00EB7D0C" w:rsidRDefault="006F7391" w:rsidP="006F7391">
      <w:pPr>
        <w:widowControl w:val="0"/>
        <w:numPr>
          <w:ilvl w:val="0"/>
          <w:numId w:val="1"/>
        </w:numPr>
        <w:spacing w:after="0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493E79">
          <w:rPr>
            <w:rFonts w:ascii="Times New Roman" w:eastAsia="Times New Roman" w:hAnsi="Times New Roman" w:cs="Times New Roman"/>
            <w:sz w:val="24"/>
            <w:szCs w:val="24"/>
          </w:rPr>
          <w:t>Информирование о положении на рынке труда субъекта РФ</w:t>
        </w:r>
      </w:hyperlink>
    </w:p>
    <w:p w:rsidR="006F7391" w:rsidRPr="00EB7D0C" w:rsidRDefault="006F7391" w:rsidP="006F7391">
      <w:pPr>
        <w:widowControl w:val="0"/>
        <w:numPr>
          <w:ilvl w:val="0"/>
          <w:numId w:val="1"/>
        </w:numPr>
        <w:spacing w:after="0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493E79">
          <w:rPr>
            <w:rFonts w:ascii="Times New Roman" w:eastAsia="Times New Roman" w:hAnsi="Times New Roman" w:cs="Times New Roman"/>
            <w:sz w:val="24"/>
            <w:szCs w:val="24"/>
          </w:rPr>
          <w:t>Запись на прием в службу занятости</w:t>
        </w:r>
      </w:hyperlink>
    </w:p>
    <w:p w:rsidR="006F7391" w:rsidRPr="00EB7D0C" w:rsidRDefault="006F7391" w:rsidP="006F7391">
      <w:pPr>
        <w:widowControl w:val="0"/>
        <w:numPr>
          <w:ilvl w:val="0"/>
          <w:numId w:val="1"/>
        </w:numPr>
        <w:spacing w:after="0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493E79">
          <w:rPr>
            <w:rFonts w:ascii="Times New Roman" w:eastAsia="Times New Roman" w:hAnsi="Times New Roman" w:cs="Times New Roman"/>
            <w:sz w:val="24"/>
            <w:szCs w:val="24"/>
          </w:rPr>
          <w:t>Участие в оплачиваемых общественных работах</w:t>
        </w:r>
      </w:hyperlink>
    </w:p>
    <w:p w:rsidR="006F7391" w:rsidRPr="00EB7D0C" w:rsidRDefault="006F7391" w:rsidP="006F7391">
      <w:pPr>
        <w:widowControl w:val="0"/>
        <w:numPr>
          <w:ilvl w:val="0"/>
          <w:numId w:val="1"/>
        </w:numPr>
        <w:spacing w:after="0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493E79">
          <w:rPr>
            <w:rFonts w:ascii="Times New Roman" w:eastAsia="Times New Roman" w:hAnsi="Times New Roman" w:cs="Times New Roman"/>
            <w:sz w:val="24"/>
            <w:szCs w:val="24"/>
          </w:rPr>
          <w:t>Временное трудоустройство</w:t>
        </w:r>
      </w:hyperlink>
    </w:p>
    <w:p w:rsidR="006F7391" w:rsidRPr="00EB7D0C" w:rsidRDefault="006F7391" w:rsidP="006F7391">
      <w:pPr>
        <w:widowControl w:val="0"/>
        <w:numPr>
          <w:ilvl w:val="0"/>
          <w:numId w:val="1"/>
        </w:numPr>
        <w:spacing w:after="0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493E79">
          <w:rPr>
            <w:rFonts w:ascii="Times New Roman" w:eastAsia="Times New Roman" w:hAnsi="Times New Roman" w:cs="Times New Roman"/>
            <w:sz w:val="24"/>
            <w:szCs w:val="24"/>
          </w:rPr>
          <w:t>Профессиональная ориентация</w:t>
        </w:r>
      </w:hyperlink>
    </w:p>
    <w:p w:rsidR="006F7391" w:rsidRPr="00EB7D0C" w:rsidRDefault="006F7391" w:rsidP="006F7391">
      <w:pPr>
        <w:widowControl w:val="0"/>
        <w:numPr>
          <w:ilvl w:val="0"/>
          <w:numId w:val="1"/>
        </w:numPr>
        <w:spacing w:after="0"/>
        <w:ind w:left="142" w:firstLine="284"/>
        <w:rPr>
          <w:rFonts w:ascii="Times New Roman" w:eastAsia="Times New Roman" w:hAnsi="Times New Roman" w:cs="Times New Roman"/>
        </w:rPr>
      </w:pPr>
      <w:hyperlink r:id="rId22" w:history="1">
        <w:r w:rsidRPr="00493E79">
          <w:rPr>
            <w:rFonts w:ascii="Times New Roman" w:eastAsia="Times New Roman" w:hAnsi="Times New Roman" w:cs="Times New Roman"/>
            <w:sz w:val="24"/>
            <w:szCs w:val="24"/>
          </w:rPr>
          <w:t>Формирование и работа с резюме</w:t>
        </w:r>
      </w:hyperlink>
    </w:p>
    <w:p w:rsidR="00EB7D0C" w:rsidRPr="00EB7D0C" w:rsidRDefault="00EB7D0C" w:rsidP="006639A6">
      <w:pPr>
        <w:widowControl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008000"/>
          <w:sz w:val="24"/>
          <w:szCs w:val="24"/>
        </w:rPr>
        <w:sectPr w:rsidR="00EB7D0C" w:rsidRPr="00EB7D0C" w:rsidSect="006F7391">
          <w:type w:val="continuous"/>
          <w:pgSz w:w="11906" w:h="16838"/>
          <w:pgMar w:top="536" w:right="1134" w:bottom="142" w:left="851" w:header="708" w:footer="708" w:gutter="0"/>
          <w:cols w:num="2" w:space="851"/>
          <w:docGrid w:linePitch="360"/>
        </w:sectPr>
      </w:pPr>
    </w:p>
    <w:p w:rsidR="006639A6" w:rsidRPr="00EB7D0C" w:rsidRDefault="006639A6" w:rsidP="006639A6">
      <w:pPr>
        <w:spacing w:before="240" w:after="12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EB7D0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lastRenderedPageBreak/>
        <w:t xml:space="preserve">Преимущества получения государственных услуг в электронном виде через Единый портал </w:t>
      </w:r>
      <w:hyperlink r:id="rId23" w:history="1">
        <w:r w:rsidRPr="006F7391">
          <w:rPr>
            <w:rFonts w:ascii="Times New Roman" w:eastAsia="Times New Roman" w:hAnsi="Times New Roman" w:cs="Times New Roman"/>
            <w:b/>
            <w:bCs/>
            <w:color w:val="1F497D" w:themeColor="text2"/>
            <w:sz w:val="28"/>
            <w:szCs w:val="28"/>
            <w:u w:val="single"/>
          </w:rPr>
          <w:t> www.gosuslugi.ru</w:t>
        </w:r>
      </w:hyperlink>
      <w:r w:rsidRPr="00EB7D0C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:</w:t>
      </w:r>
    </w:p>
    <w:p w:rsidR="006639A6" w:rsidRPr="00EB7D0C" w:rsidRDefault="006639A6" w:rsidP="006639A6">
      <w:pPr>
        <w:widowControl w:val="0"/>
        <w:numPr>
          <w:ilvl w:val="0"/>
          <w:numId w:val="2"/>
        </w:numPr>
        <w:spacing w:after="0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7D0C">
        <w:rPr>
          <w:rFonts w:ascii="Times New Roman" w:eastAsia="Times New Roman" w:hAnsi="Times New Roman" w:cs="Times New Roman"/>
          <w:color w:val="333333"/>
          <w:sz w:val="24"/>
          <w:szCs w:val="24"/>
        </w:rPr>
        <w:t>упрощение получения государственной услуги и другой полезной информации;</w:t>
      </w:r>
    </w:p>
    <w:p w:rsidR="006639A6" w:rsidRPr="00EB7D0C" w:rsidRDefault="006639A6" w:rsidP="006639A6">
      <w:pPr>
        <w:widowControl w:val="0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7D0C">
        <w:rPr>
          <w:rFonts w:ascii="Times New Roman" w:eastAsia="Times New Roman" w:hAnsi="Times New Roman" w:cs="Times New Roman"/>
          <w:color w:val="333333"/>
          <w:sz w:val="24"/>
          <w:szCs w:val="24"/>
        </w:rPr>
        <w:t>сокращение времени от подачи заявления до выдачи оформленного документа;</w:t>
      </w:r>
    </w:p>
    <w:p w:rsidR="006639A6" w:rsidRPr="00EB7D0C" w:rsidRDefault="006639A6" w:rsidP="006639A6">
      <w:pPr>
        <w:widowControl w:val="0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7D0C">
        <w:rPr>
          <w:rFonts w:ascii="Times New Roman" w:eastAsia="Times New Roman" w:hAnsi="Times New Roman" w:cs="Times New Roman"/>
          <w:color w:val="333333"/>
          <w:sz w:val="24"/>
          <w:szCs w:val="24"/>
        </w:rPr>
        <w:t>сокращение количества предоставляемых документов;</w:t>
      </w:r>
    </w:p>
    <w:p w:rsidR="006639A6" w:rsidRPr="00EB7D0C" w:rsidRDefault="006639A6" w:rsidP="006639A6">
      <w:pPr>
        <w:widowControl w:val="0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7D0C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информирование гражданина на каждом этапе работы по его заявлению;</w:t>
      </w:r>
    </w:p>
    <w:p w:rsidR="00CA440A" w:rsidRPr="00CA440A" w:rsidRDefault="006639A6" w:rsidP="00CA440A">
      <w:pPr>
        <w:widowControl w:val="0"/>
        <w:numPr>
          <w:ilvl w:val="0"/>
          <w:numId w:val="2"/>
        </w:numPr>
        <w:spacing w:before="100" w:beforeAutospacing="1" w:after="240"/>
        <w:ind w:left="714" w:hanging="357"/>
      </w:pPr>
      <w:r w:rsidRPr="00EB7D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заявление о предоставлении государственных услуг можно подать </w:t>
      </w:r>
      <w:proofErr w:type="gramStart"/>
      <w:r w:rsidRPr="00EB7D0C">
        <w:rPr>
          <w:rFonts w:ascii="Times New Roman" w:eastAsia="Times New Roman" w:hAnsi="Times New Roman" w:cs="Times New Roman"/>
          <w:color w:val="333333"/>
          <w:sz w:val="24"/>
          <w:szCs w:val="24"/>
        </w:rPr>
        <w:t>практически</w:t>
      </w:r>
      <w:proofErr w:type="gramEnd"/>
      <w:r w:rsidRPr="00EB7D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выходя из дома или не покидая рабочего места.</w:t>
      </w:r>
    </w:p>
    <w:sectPr w:rsidR="00CA440A" w:rsidRPr="00CA440A" w:rsidSect="006D0D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60B32"/>
    <w:multiLevelType w:val="multilevel"/>
    <w:tmpl w:val="6338C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B626E6"/>
    <w:multiLevelType w:val="multilevel"/>
    <w:tmpl w:val="E7A411F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05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13"/>
    <w:rsid w:val="00112B39"/>
    <w:rsid w:val="003F3696"/>
    <w:rsid w:val="00493E79"/>
    <w:rsid w:val="006639A6"/>
    <w:rsid w:val="006D0DD1"/>
    <w:rsid w:val="006F7391"/>
    <w:rsid w:val="00735B07"/>
    <w:rsid w:val="00790313"/>
    <w:rsid w:val="008F7D40"/>
    <w:rsid w:val="00C151B6"/>
    <w:rsid w:val="00CA440A"/>
    <w:rsid w:val="00EB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7D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F7D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F7D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6D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D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7D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7D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F7D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F7D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6D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D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7D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n-ural.ru/" TargetMode="External"/><Relationship Id="rId13" Type="http://schemas.openxmlformats.org/officeDocument/2006/relationships/diagramColors" Target="diagrams/colors1.xml"/><Relationship Id="rId18" Type="http://schemas.openxmlformats.org/officeDocument/2006/relationships/hyperlink" Target="https://szn-ural.ru/Cabinet/Receptio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zn-ural.ru/Cabinet/VocationalGuidance" TargetMode="External"/><Relationship Id="rId7" Type="http://schemas.openxmlformats.org/officeDocument/2006/relationships/image" Target="media/image2.jpeg"/><Relationship Id="rId12" Type="http://schemas.openxmlformats.org/officeDocument/2006/relationships/diagramQuickStyle" Target="diagrams/quickStyle1.xml"/><Relationship Id="rId17" Type="http://schemas.openxmlformats.org/officeDocument/2006/relationships/hyperlink" Target="https://szn-ural.ru/Cabinet/InformTru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zn-ural.ru/Cabinet/Payments" TargetMode="External"/><Relationship Id="rId20" Type="http://schemas.openxmlformats.org/officeDocument/2006/relationships/hyperlink" Target="https://szn-ural.ru/Cabinet/TemporaryWork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diagramLayout" Target="diagrams/layout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zn-ural.ru/Cabinet/JobSearch" TargetMode="External"/><Relationship Id="rId23" Type="http://schemas.openxmlformats.org/officeDocument/2006/relationships/hyperlink" Target="http://&#160;www.gosuslugi.ru" TargetMode="External"/><Relationship Id="rId10" Type="http://schemas.openxmlformats.org/officeDocument/2006/relationships/diagramData" Target="diagrams/data1.xml"/><Relationship Id="rId19" Type="http://schemas.openxmlformats.org/officeDocument/2006/relationships/hyperlink" Target="https://szn-ural.ru/Cabinet/PublicWork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microsoft.com/office/2007/relationships/diagramDrawing" Target="diagrams/drawing1.xml"/><Relationship Id="rId22" Type="http://schemas.openxmlformats.org/officeDocument/2006/relationships/hyperlink" Target="https://szn-ural.ru/Cabinet/MyResumes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49CBF48-05A3-467E-9B99-039985D74747}" type="doc">
      <dgm:prSet loTypeId="urn:microsoft.com/office/officeart/2005/8/layout/chevron2" loCatId="list" qsTypeId="urn:microsoft.com/office/officeart/2005/8/quickstyle/3d2" qsCatId="3D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C667ACFB-79EE-42A3-95B5-280333DA694D}">
      <dgm:prSet phldrT="[Текст]"/>
      <dgm:spPr>
        <a:xfrm rot="5400000">
          <a:off x="-74452" y="75015"/>
          <a:ext cx="496351" cy="347445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67A98B19-9C16-4CE5-88D8-D0F0293D7B59}" type="parTrans" cxnId="{5C2CA230-39EF-4F5E-828B-C9FFD2132EDB}">
      <dgm:prSet/>
      <dgm:spPr/>
      <dgm:t>
        <a:bodyPr/>
        <a:lstStyle/>
        <a:p>
          <a:pPr algn="l"/>
          <a:endParaRPr lang="ru-RU"/>
        </a:p>
      </dgm:t>
    </dgm:pt>
    <dgm:pt modelId="{F9A032C1-9A34-46D6-B0C3-7966BA3148FA}" type="sibTrans" cxnId="{5C2CA230-39EF-4F5E-828B-C9FFD2132EDB}">
      <dgm:prSet/>
      <dgm:spPr/>
      <dgm:t>
        <a:bodyPr/>
        <a:lstStyle/>
        <a:p>
          <a:pPr algn="l"/>
          <a:endParaRPr lang="ru-RU"/>
        </a:p>
      </dgm:t>
    </dgm:pt>
    <dgm:pt modelId="{A94935F8-1ACF-4D14-98CA-EB4D2854D7C3}">
      <dgm:prSet phldrT="[Текст]" custT="1"/>
      <dgm:spPr>
        <a:xfrm rot="5400000">
          <a:off x="1452588" y="-1104580"/>
          <a:ext cx="322628" cy="253291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l"/>
          <a:r>
            <a:rPr lang="ru-RU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пройти регистрацию на портале через личный кабинет</a:t>
          </a:r>
        </a:p>
      </dgm:t>
    </dgm:pt>
    <dgm:pt modelId="{53D45A4F-AD38-46EC-8B7A-73E00BEEA539}" type="parTrans" cxnId="{E54201BC-7981-48B5-801E-6389469567E5}">
      <dgm:prSet/>
      <dgm:spPr/>
      <dgm:t>
        <a:bodyPr/>
        <a:lstStyle/>
        <a:p>
          <a:pPr algn="l"/>
          <a:endParaRPr lang="ru-RU"/>
        </a:p>
      </dgm:t>
    </dgm:pt>
    <dgm:pt modelId="{7C1B48FF-CF75-428D-B43C-FDAD106D73A3}" type="sibTrans" cxnId="{E54201BC-7981-48B5-801E-6389469567E5}">
      <dgm:prSet/>
      <dgm:spPr/>
      <dgm:t>
        <a:bodyPr/>
        <a:lstStyle/>
        <a:p>
          <a:pPr algn="l"/>
          <a:endParaRPr lang="ru-RU"/>
        </a:p>
      </dgm:t>
    </dgm:pt>
    <dgm:pt modelId="{F114F3DD-D07A-4B9B-9FCB-C7B243B26DA4}">
      <dgm:prSet phldrT="[Текст]"/>
      <dgm:spPr>
        <a:xfrm rot="5400000">
          <a:off x="-74452" y="469259"/>
          <a:ext cx="496351" cy="347445"/>
        </a:xfrm>
        <a:gradFill rotWithShape="0">
          <a:gsLst>
            <a:gs pos="0">
              <a:srgbClr val="9BBB59">
                <a:hueOff val="3750088"/>
                <a:satOff val="-5627"/>
                <a:lumOff val="-915"/>
                <a:alphaOff val="0"/>
                <a:shade val="51000"/>
                <a:satMod val="130000"/>
              </a:srgbClr>
            </a:gs>
            <a:gs pos="80000">
              <a:srgbClr val="9BBB59">
                <a:hueOff val="3750088"/>
                <a:satOff val="-5627"/>
                <a:lumOff val="-915"/>
                <a:alphaOff val="0"/>
                <a:shade val="93000"/>
                <a:satMod val="130000"/>
              </a:srgbClr>
            </a:gs>
            <a:gs pos="100000">
              <a:srgbClr val="9BBB59">
                <a:hueOff val="3750088"/>
                <a:satOff val="-5627"/>
                <a:lumOff val="-915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185391BC-C82D-4615-9BF7-7A98AA536617}" type="parTrans" cxnId="{5F9E37B6-C6B2-4837-9B55-3DEC87595853}">
      <dgm:prSet/>
      <dgm:spPr/>
      <dgm:t>
        <a:bodyPr/>
        <a:lstStyle/>
        <a:p>
          <a:pPr algn="l"/>
          <a:endParaRPr lang="ru-RU"/>
        </a:p>
      </dgm:t>
    </dgm:pt>
    <dgm:pt modelId="{6CEA713F-7CE5-496F-A207-E9859D02C282}" type="sibTrans" cxnId="{5F9E37B6-C6B2-4837-9B55-3DEC87595853}">
      <dgm:prSet/>
      <dgm:spPr/>
      <dgm:t>
        <a:bodyPr/>
        <a:lstStyle/>
        <a:p>
          <a:pPr algn="l"/>
          <a:endParaRPr lang="ru-RU"/>
        </a:p>
      </dgm:t>
    </dgm:pt>
    <dgm:pt modelId="{9875BCDA-C7E2-4208-AF6E-5DA532AD024B}">
      <dgm:prSet phldrT="[Текст]" custT="1"/>
      <dgm:spPr>
        <a:xfrm rot="5400000">
          <a:off x="1452588" y="-710335"/>
          <a:ext cx="322628" cy="253291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3750088"/>
              <a:satOff val="-5627"/>
              <a:lumOff val="-915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l"/>
          <a:r>
            <a:rPr lang="ru-RU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выбрать необходимую услугу, оказыаемую в электронном виде</a:t>
          </a:r>
        </a:p>
      </dgm:t>
    </dgm:pt>
    <dgm:pt modelId="{126D3811-E30D-46FC-AD99-E6C873CFE22B}" type="parTrans" cxnId="{67122E9A-2E53-4B6F-A056-C1ECD6E95EC5}">
      <dgm:prSet/>
      <dgm:spPr/>
      <dgm:t>
        <a:bodyPr/>
        <a:lstStyle/>
        <a:p>
          <a:pPr algn="l"/>
          <a:endParaRPr lang="ru-RU"/>
        </a:p>
      </dgm:t>
    </dgm:pt>
    <dgm:pt modelId="{31F6B841-E8F3-4AF7-AB98-BFCCBD839089}" type="sibTrans" cxnId="{67122E9A-2E53-4B6F-A056-C1ECD6E95EC5}">
      <dgm:prSet/>
      <dgm:spPr/>
      <dgm:t>
        <a:bodyPr/>
        <a:lstStyle/>
        <a:p>
          <a:pPr algn="l"/>
          <a:endParaRPr lang="ru-RU"/>
        </a:p>
      </dgm:t>
    </dgm:pt>
    <dgm:pt modelId="{7485F67B-5805-443D-A1CA-D487203FAE57}">
      <dgm:prSet phldrT="[Текст]"/>
      <dgm:spPr>
        <a:xfrm rot="5400000">
          <a:off x="-74452" y="863504"/>
          <a:ext cx="496351" cy="347445"/>
        </a:xfrm>
        <a:gradFill rotWithShape="0">
          <a:gsLst>
            <a:gs pos="0">
              <a:srgbClr val="9BBB59">
                <a:hueOff val="7500176"/>
                <a:satOff val="-11253"/>
                <a:lumOff val="-1830"/>
                <a:alphaOff val="0"/>
                <a:shade val="51000"/>
                <a:satMod val="130000"/>
              </a:srgbClr>
            </a:gs>
            <a:gs pos="80000">
              <a:srgbClr val="9BBB59">
                <a:hueOff val="7500176"/>
                <a:satOff val="-11253"/>
                <a:lumOff val="-1830"/>
                <a:alphaOff val="0"/>
                <a:shade val="93000"/>
                <a:satMod val="130000"/>
              </a:srgbClr>
            </a:gs>
            <a:gs pos="100000">
              <a:srgbClr val="9BBB59">
                <a:hueOff val="7500176"/>
                <a:satOff val="-11253"/>
                <a:lumOff val="-183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DA7E1D2-67B9-4AB1-A82A-FE42325B5990}" type="parTrans" cxnId="{002E1B6F-633E-4904-96B8-EB4D58F8004B}">
      <dgm:prSet/>
      <dgm:spPr/>
      <dgm:t>
        <a:bodyPr/>
        <a:lstStyle/>
        <a:p>
          <a:pPr algn="l"/>
          <a:endParaRPr lang="ru-RU"/>
        </a:p>
      </dgm:t>
    </dgm:pt>
    <dgm:pt modelId="{30E5CB30-AA67-4136-88DC-84608200A3F2}" type="sibTrans" cxnId="{002E1B6F-633E-4904-96B8-EB4D58F8004B}">
      <dgm:prSet/>
      <dgm:spPr/>
      <dgm:t>
        <a:bodyPr/>
        <a:lstStyle/>
        <a:p>
          <a:pPr algn="l"/>
          <a:endParaRPr lang="ru-RU"/>
        </a:p>
      </dgm:t>
    </dgm:pt>
    <dgm:pt modelId="{788CE7C0-CAFE-4EE9-A8B7-7E6A46CE2E17}">
      <dgm:prSet phldrT="[Текст]" custT="1"/>
      <dgm:spPr>
        <a:xfrm rot="5400000">
          <a:off x="1452588" y="-316091"/>
          <a:ext cx="322628" cy="253291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7500176"/>
              <a:satOff val="-11253"/>
              <a:lumOff val="-183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l"/>
          <a:r>
            <a:rPr lang="ru-RU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заполнить форму заявления на предоставление государственной услуги</a:t>
          </a:r>
        </a:p>
      </dgm:t>
    </dgm:pt>
    <dgm:pt modelId="{99701CDA-70B2-4566-A548-655B3FF26F48}" type="parTrans" cxnId="{9FE49CB4-8859-4FB1-9CD8-BA727579667A}">
      <dgm:prSet/>
      <dgm:spPr/>
      <dgm:t>
        <a:bodyPr/>
        <a:lstStyle/>
        <a:p>
          <a:pPr algn="l"/>
          <a:endParaRPr lang="ru-RU"/>
        </a:p>
      </dgm:t>
    </dgm:pt>
    <dgm:pt modelId="{A6326F5A-9688-4853-A8C8-9F8C58377234}" type="sibTrans" cxnId="{9FE49CB4-8859-4FB1-9CD8-BA727579667A}">
      <dgm:prSet/>
      <dgm:spPr/>
      <dgm:t>
        <a:bodyPr/>
        <a:lstStyle/>
        <a:p>
          <a:pPr algn="l"/>
          <a:endParaRPr lang="ru-RU"/>
        </a:p>
      </dgm:t>
    </dgm:pt>
    <dgm:pt modelId="{1A95FFA1-79B6-47E7-9141-D9104CC18B01}">
      <dgm:prSet/>
      <dgm:spPr>
        <a:xfrm rot="5400000">
          <a:off x="-74452" y="1257748"/>
          <a:ext cx="496351" cy="347445"/>
        </a:xfrm>
        <a:gradFill rotWithShape="0">
          <a:gsLst>
            <a:gs pos="0">
              <a:srgbClr val="9BBB59">
                <a:hueOff val="11250264"/>
                <a:satOff val="-16880"/>
                <a:lumOff val="-2745"/>
                <a:alphaOff val="0"/>
                <a:shade val="51000"/>
                <a:satMod val="130000"/>
              </a:srgbClr>
            </a:gs>
            <a:gs pos="80000">
              <a:srgbClr val="9BBB59">
                <a:hueOff val="11250264"/>
                <a:satOff val="-16880"/>
                <a:lumOff val="-2745"/>
                <a:alphaOff val="0"/>
                <a:shade val="93000"/>
                <a:satMod val="130000"/>
              </a:srgbClr>
            </a:gs>
            <a:gs pos="100000">
              <a:srgbClr val="9BBB59">
                <a:hueOff val="11250264"/>
                <a:satOff val="-16880"/>
                <a:lumOff val="-2745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1D140CD9-96FE-434D-B7E0-54A54C6FC1D9}" type="parTrans" cxnId="{F069F1DD-BFE7-4927-99E5-A0A12491F196}">
      <dgm:prSet/>
      <dgm:spPr/>
      <dgm:t>
        <a:bodyPr/>
        <a:lstStyle/>
        <a:p>
          <a:pPr algn="l"/>
          <a:endParaRPr lang="ru-RU"/>
        </a:p>
      </dgm:t>
    </dgm:pt>
    <dgm:pt modelId="{A670DB57-6791-4B14-9083-33A82DF81671}" type="sibTrans" cxnId="{F069F1DD-BFE7-4927-99E5-A0A12491F196}">
      <dgm:prSet/>
      <dgm:spPr/>
      <dgm:t>
        <a:bodyPr/>
        <a:lstStyle/>
        <a:p>
          <a:pPr algn="l"/>
          <a:endParaRPr lang="ru-RU"/>
        </a:p>
      </dgm:t>
    </dgm:pt>
    <dgm:pt modelId="{451A5C14-F781-473F-B668-9CCC593421E2}">
      <dgm:prSet custT="1"/>
      <dgm:spPr>
        <a:xfrm rot="5400000">
          <a:off x="1452588" y="78153"/>
          <a:ext cx="322628" cy="253291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11250264"/>
              <a:satOff val="-16880"/>
              <a:lumOff val="-2745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l"/>
          <a:r>
            <a:rPr lang="ru-RU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направить заполненную форму заявления через личный кабинет</a:t>
          </a:r>
        </a:p>
      </dgm:t>
    </dgm:pt>
    <dgm:pt modelId="{C286D7D1-2813-4DA4-B43B-3D59914E743B}" type="parTrans" cxnId="{C86393FA-EFDE-4128-8187-9076F2CEFA19}">
      <dgm:prSet/>
      <dgm:spPr/>
      <dgm:t>
        <a:bodyPr/>
        <a:lstStyle/>
        <a:p>
          <a:pPr algn="l"/>
          <a:endParaRPr lang="ru-RU"/>
        </a:p>
      </dgm:t>
    </dgm:pt>
    <dgm:pt modelId="{8B9FD001-6325-4DE7-AA51-D7A660CC54FE}" type="sibTrans" cxnId="{C86393FA-EFDE-4128-8187-9076F2CEFA19}">
      <dgm:prSet/>
      <dgm:spPr/>
      <dgm:t>
        <a:bodyPr/>
        <a:lstStyle/>
        <a:p>
          <a:pPr algn="l"/>
          <a:endParaRPr lang="ru-RU"/>
        </a:p>
      </dgm:t>
    </dgm:pt>
    <dgm:pt modelId="{5BC8FC61-32AD-41A5-BDAE-B82808440AD2}" type="pres">
      <dgm:prSet presAssocID="{C49CBF48-05A3-467E-9B99-039985D74747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C1D5F0E-A99A-46CE-9F71-E1D6823EF351}" type="pres">
      <dgm:prSet presAssocID="{C667ACFB-79EE-42A3-95B5-280333DA694D}" presName="composite" presStyleCnt="0"/>
      <dgm:spPr/>
    </dgm:pt>
    <dgm:pt modelId="{8547E4EB-5F64-4311-9FA4-CF213BAA563A}" type="pres">
      <dgm:prSet presAssocID="{C667ACFB-79EE-42A3-95B5-280333DA694D}" presName="parentText" presStyleLbl="alignNode1" presStyleIdx="0" presStyleCnt="4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ADCA3507-9ED1-4DE4-8470-AF3B97D6E5F5}" type="pres">
      <dgm:prSet presAssocID="{C667ACFB-79EE-42A3-95B5-280333DA694D}" presName="descendantText" presStyleLbl="alignAcc1" presStyleIdx="0" presStyleCnt="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A44686ED-4EB4-4691-BD60-7E162DA06203}" type="pres">
      <dgm:prSet presAssocID="{F9A032C1-9A34-46D6-B0C3-7966BA3148FA}" presName="sp" presStyleCnt="0"/>
      <dgm:spPr/>
    </dgm:pt>
    <dgm:pt modelId="{27028935-F61D-413D-8510-F6D2F138CF29}" type="pres">
      <dgm:prSet presAssocID="{F114F3DD-D07A-4B9B-9FCB-C7B243B26DA4}" presName="composite" presStyleCnt="0"/>
      <dgm:spPr/>
    </dgm:pt>
    <dgm:pt modelId="{35B1AA20-F821-40AA-BA6B-0494B0B5027D}" type="pres">
      <dgm:prSet presAssocID="{F114F3DD-D07A-4B9B-9FCB-C7B243B26DA4}" presName="parentText" presStyleLbl="alignNode1" presStyleIdx="1" presStyleCnt="4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7B742A32-359B-4708-A15F-5A0A6829913E}" type="pres">
      <dgm:prSet presAssocID="{F114F3DD-D07A-4B9B-9FCB-C7B243B26DA4}" presName="descendantText" presStyleLbl="alignAcc1" presStyleIdx="1" presStyleCnt="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DFD6778B-8EE6-433A-9A6D-2229BA6D414B}" type="pres">
      <dgm:prSet presAssocID="{6CEA713F-7CE5-496F-A207-E9859D02C282}" presName="sp" presStyleCnt="0"/>
      <dgm:spPr/>
    </dgm:pt>
    <dgm:pt modelId="{D36B8D7E-1054-4D4D-A749-AFFE7CD12773}" type="pres">
      <dgm:prSet presAssocID="{7485F67B-5805-443D-A1CA-D487203FAE57}" presName="composite" presStyleCnt="0"/>
      <dgm:spPr/>
    </dgm:pt>
    <dgm:pt modelId="{3834EE47-1450-4270-AA9C-1C885C3AC984}" type="pres">
      <dgm:prSet presAssocID="{7485F67B-5805-443D-A1CA-D487203FAE57}" presName="parentText" presStyleLbl="alignNode1" presStyleIdx="2" presStyleCnt="4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E736F2B7-44FB-405E-AB0C-2E8986782DE3}" type="pres">
      <dgm:prSet presAssocID="{7485F67B-5805-443D-A1CA-D487203FAE57}" presName="descendantText" presStyleLbl="alignAcc1" presStyleIdx="2" presStyleCnt="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AC826E64-7308-448A-BD01-BB74E624CBF3}" type="pres">
      <dgm:prSet presAssocID="{30E5CB30-AA67-4136-88DC-84608200A3F2}" presName="sp" presStyleCnt="0"/>
      <dgm:spPr/>
    </dgm:pt>
    <dgm:pt modelId="{F5B786D3-F42D-45C1-9F14-2635FCDEAE9A}" type="pres">
      <dgm:prSet presAssocID="{1A95FFA1-79B6-47E7-9141-D9104CC18B01}" presName="composite" presStyleCnt="0"/>
      <dgm:spPr/>
    </dgm:pt>
    <dgm:pt modelId="{AB965D95-9676-4134-9DD7-3F3A01AC79C3}" type="pres">
      <dgm:prSet presAssocID="{1A95FFA1-79B6-47E7-9141-D9104CC18B01}" presName="parentText" presStyleLbl="alignNode1" presStyleIdx="3" presStyleCnt="4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5844F55A-919C-4826-95C8-25B4AC9064B7}" type="pres">
      <dgm:prSet presAssocID="{1A95FFA1-79B6-47E7-9141-D9104CC18B01}" presName="descendantText" presStyleLbl="alignAcc1" presStyleIdx="3" presStyleCnt="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</dgm:ptLst>
  <dgm:cxnLst>
    <dgm:cxn modelId="{7B9AC77B-89C1-48F6-AAD2-2C5E60F4E30E}" type="presOf" srcId="{C667ACFB-79EE-42A3-95B5-280333DA694D}" destId="{8547E4EB-5F64-4311-9FA4-CF213BAA563A}" srcOrd="0" destOrd="0" presId="urn:microsoft.com/office/officeart/2005/8/layout/chevron2"/>
    <dgm:cxn modelId="{5AE340D3-4D45-4416-97DA-9EA2A64CA6DB}" type="presOf" srcId="{7485F67B-5805-443D-A1CA-D487203FAE57}" destId="{3834EE47-1450-4270-AA9C-1C885C3AC984}" srcOrd="0" destOrd="0" presId="urn:microsoft.com/office/officeart/2005/8/layout/chevron2"/>
    <dgm:cxn modelId="{C86393FA-EFDE-4128-8187-9076F2CEFA19}" srcId="{1A95FFA1-79B6-47E7-9141-D9104CC18B01}" destId="{451A5C14-F781-473F-B668-9CCC593421E2}" srcOrd="0" destOrd="0" parTransId="{C286D7D1-2813-4DA4-B43B-3D59914E743B}" sibTransId="{8B9FD001-6325-4DE7-AA51-D7A660CC54FE}"/>
    <dgm:cxn modelId="{5C2CA230-39EF-4F5E-828B-C9FFD2132EDB}" srcId="{C49CBF48-05A3-467E-9B99-039985D74747}" destId="{C667ACFB-79EE-42A3-95B5-280333DA694D}" srcOrd="0" destOrd="0" parTransId="{67A98B19-9C16-4CE5-88D8-D0F0293D7B59}" sibTransId="{F9A032C1-9A34-46D6-B0C3-7966BA3148FA}"/>
    <dgm:cxn modelId="{9FE49CB4-8859-4FB1-9CD8-BA727579667A}" srcId="{7485F67B-5805-443D-A1CA-D487203FAE57}" destId="{788CE7C0-CAFE-4EE9-A8B7-7E6A46CE2E17}" srcOrd="0" destOrd="0" parTransId="{99701CDA-70B2-4566-A548-655B3FF26F48}" sibTransId="{A6326F5A-9688-4853-A8C8-9F8C58377234}"/>
    <dgm:cxn modelId="{E54201BC-7981-48B5-801E-6389469567E5}" srcId="{C667ACFB-79EE-42A3-95B5-280333DA694D}" destId="{A94935F8-1ACF-4D14-98CA-EB4D2854D7C3}" srcOrd="0" destOrd="0" parTransId="{53D45A4F-AD38-46EC-8B7A-73E00BEEA539}" sibTransId="{7C1B48FF-CF75-428D-B43C-FDAD106D73A3}"/>
    <dgm:cxn modelId="{2EEA722F-791C-4A6F-BAC0-1863D991A986}" type="presOf" srcId="{1A95FFA1-79B6-47E7-9141-D9104CC18B01}" destId="{AB965D95-9676-4134-9DD7-3F3A01AC79C3}" srcOrd="0" destOrd="0" presId="urn:microsoft.com/office/officeart/2005/8/layout/chevron2"/>
    <dgm:cxn modelId="{F069F1DD-BFE7-4927-99E5-A0A12491F196}" srcId="{C49CBF48-05A3-467E-9B99-039985D74747}" destId="{1A95FFA1-79B6-47E7-9141-D9104CC18B01}" srcOrd="3" destOrd="0" parTransId="{1D140CD9-96FE-434D-B7E0-54A54C6FC1D9}" sibTransId="{A670DB57-6791-4B14-9083-33A82DF81671}"/>
    <dgm:cxn modelId="{EF71E222-6555-4427-893E-D85BA12E5E79}" type="presOf" srcId="{F114F3DD-D07A-4B9B-9FCB-C7B243B26DA4}" destId="{35B1AA20-F821-40AA-BA6B-0494B0B5027D}" srcOrd="0" destOrd="0" presId="urn:microsoft.com/office/officeart/2005/8/layout/chevron2"/>
    <dgm:cxn modelId="{B402F81C-C791-4D36-A896-FE0D4A388442}" type="presOf" srcId="{9875BCDA-C7E2-4208-AF6E-5DA532AD024B}" destId="{7B742A32-359B-4708-A15F-5A0A6829913E}" srcOrd="0" destOrd="0" presId="urn:microsoft.com/office/officeart/2005/8/layout/chevron2"/>
    <dgm:cxn modelId="{002E1B6F-633E-4904-96B8-EB4D58F8004B}" srcId="{C49CBF48-05A3-467E-9B99-039985D74747}" destId="{7485F67B-5805-443D-A1CA-D487203FAE57}" srcOrd="2" destOrd="0" parTransId="{FDA7E1D2-67B9-4AB1-A82A-FE42325B5990}" sibTransId="{30E5CB30-AA67-4136-88DC-84608200A3F2}"/>
    <dgm:cxn modelId="{FC2A6B6B-8932-4C2B-9AC9-7C3E7660761B}" type="presOf" srcId="{451A5C14-F781-473F-B668-9CCC593421E2}" destId="{5844F55A-919C-4826-95C8-25B4AC9064B7}" srcOrd="0" destOrd="0" presId="urn:microsoft.com/office/officeart/2005/8/layout/chevron2"/>
    <dgm:cxn modelId="{5F9E37B6-C6B2-4837-9B55-3DEC87595853}" srcId="{C49CBF48-05A3-467E-9B99-039985D74747}" destId="{F114F3DD-D07A-4B9B-9FCB-C7B243B26DA4}" srcOrd="1" destOrd="0" parTransId="{185391BC-C82D-4615-9BF7-7A98AA536617}" sibTransId="{6CEA713F-7CE5-496F-A207-E9859D02C282}"/>
    <dgm:cxn modelId="{A54F4298-4EDB-4A03-82DB-20EFCD9BA7FB}" type="presOf" srcId="{C49CBF48-05A3-467E-9B99-039985D74747}" destId="{5BC8FC61-32AD-41A5-BDAE-B82808440AD2}" srcOrd="0" destOrd="0" presId="urn:microsoft.com/office/officeart/2005/8/layout/chevron2"/>
    <dgm:cxn modelId="{67122E9A-2E53-4B6F-A056-C1ECD6E95EC5}" srcId="{F114F3DD-D07A-4B9B-9FCB-C7B243B26DA4}" destId="{9875BCDA-C7E2-4208-AF6E-5DA532AD024B}" srcOrd="0" destOrd="0" parTransId="{126D3811-E30D-46FC-AD99-E6C873CFE22B}" sibTransId="{31F6B841-E8F3-4AF7-AB98-BFCCBD839089}"/>
    <dgm:cxn modelId="{B799FA8D-0ADC-4D32-A4B7-3A92075A8099}" type="presOf" srcId="{788CE7C0-CAFE-4EE9-A8B7-7E6A46CE2E17}" destId="{E736F2B7-44FB-405E-AB0C-2E8986782DE3}" srcOrd="0" destOrd="0" presId="urn:microsoft.com/office/officeart/2005/8/layout/chevron2"/>
    <dgm:cxn modelId="{E0F0DECF-E7D6-4BC2-A638-B29EE36816E1}" type="presOf" srcId="{A94935F8-1ACF-4D14-98CA-EB4D2854D7C3}" destId="{ADCA3507-9ED1-4DE4-8470-AF3B97D6E5F5}" srcOrd="0" destOrd="0" presId="urn:microsoft.com/office/officeart/2005/8/layout/chevron2"/>
    <dgm:cxn modelId="{EE5DBDB3-FD2D-4B20-B2F5-3135EE6D389B}" type="presParOf" srcId="{5BC8FC61-32AD-41A5-BDAE-B82808440AD2}" destId="{FC1D5F0E-A99A-46CE-9F71-E1D6823EF351}" srcOrd="0" destOrd="0" presId="urn:microsoft.com/office/officeart/2005/8/layout/chevron2"/>
    <dgm:cxn modelId="{A98332D1-D2DC-46EF-A3CF-7094C929D50E}" type="presParOf" srcId="{FC1D5F0E-A99A-46CE-9F71-E1D6823EF351}" destId="{8547E4EB-5F64-4311-9FA4-CF213BAA563A}" srcOrd="0" destOrd="0" presId="urn:microsoft.com/office/officeart/2005/8/layout/chevron2"/>
    <dgm:cxn modelId="{B7FE3985-97B0-42AC-AADE-CE973E994B5A}" type="presParOf" srcId="{FC1D5F0E-A99A-46CE-9F71-E1D6823EF351}" destId="{ADCA3507-9ED1-4DE4-8470-AF3B97D6E5F5}" srcOrd="1" destOrd="0" presId="urn:microsoft.com/office/officeart/2005/8/layout/chevron2"/>
    <dgm:cxn modelId="{38A807DC-59D4-4910-BF94-B4A2815E5BF1}" type="presParOf" srcId="{5BC8FC61-32AD-41A5-BDAE-B82808440AD2}" destId="{A44686ED-4EB4-4691-BD60-7E162DA06203}" srcOrd="1" destOrd="0" presId="urn:microsoft.com/office/officeart/2005/8/layout/chevron2"/>
    <dgm:cxn modelId="{0E413FD0-F347-41AB-9012-6B2451129593}" type="presParOf" srcId="{5BC8FC61-32AD-41A5-BDAE-B82808440AD2}" destId="{27028935-F61D-413D-8510-F6D2F138CF29}" srcOrd="2" destOrd="0" presId="urn:microsoft.com/office/officeart/2005/8/layout/chevron2"/>
    <dgm:cxn modelId="{274CBF93-E6A0-4B03-BFA3-19843A2F86CE}" type="presParOf" srcId="{27028935-F61D-413D-8510-F6D2F138CF29}" destId="{35B1AA20-F821-40AA-BA6B-0494B0B5027D}" srcOrd="0" destOrd="0" presId="urn:microsoft.com/office/officeart/2005/8/layout/chevron2"/>
    <dgm:cxn modelId="{B190D624-E81A-4F13-8C51-FE9609304DC9}" type="presParOf" srcId="{27028935-F61D-413D-8510-F6D2F138CF29}" destId="{7B742A32-359B-4708-A15F-5A0A6829913E}" srcOrd="1" destOrd="0" presId="urn:microsoft.com/office/officeart/2005/8/layout/chevron2"/>
    <dgm:cxn modelId="{106A1494-0128-493D-B174-F55E9DEB4220}" type="presParOf" srcId="{5BC8FC61-32AD-41A5-BDAE-B82808440AD2}" destId="{DFD6778B-8EE6-433A-9A6D-2229BA6D414B}" srcOrd="3" destOrd="0" presId="urn:microsoft.com/office/officeart/2005/8/layout/chevron2"/>
    <dgm:cxn modelId="{BE055294-BC11-43B2-A924-D4169C356774}" type="presParOf" srcId="{5BC8FC61-32AD-41A5-BDAE-B82808440AD2}" destId="{D36B8D7E-1054-4D4D-A749-AFFE7CD12773}" srcOrd="4" destOrd="0" presId="urn:microsoft.com/office/officeart/2005/8/layout/chevron2"/>
    <dgm:cxn modelId="{87009438-C5AA-4C6D-B89D-75D8C040241A}" type="presParOf" srcId="{D36B8D7E-1054-4D4D-A749-AFFE7CD12773}" destId="{3834EE47-1450-4270-AA9C-1C885C3AC984}" srcOrd="0" destOrd="0" presId="urn:microsoft.com/office/officeart/2005/8/layout/chevron2"/>
    <dgm:cxn modelId="{B3CBD354-BCAD-4A9F-B6D8-D3BD0EE86A27}" type="presParOf" srcId="{D36B8D7E-1054-4D4D-A749-AFFE7CD12773}" destId="{E736F2B7-44FB-405E-AB0C-2E8986782DE3}" srcOrd="1" destOrd="0" presId="urn:microsoft.com/office/officeart/2005/8/layout/chevron2"/>
    <dgm:cxn modelId="{CB21007A-0080-4993-879A-2DB1E78EFF4E}" type="presParOf" srcId="{5BC8FC61-32AD-41A5-BDAE-B82808440AD2}" destId="{AC826E64-7308-448A-BD01-BB74E624CBF3}" srcOrd="5" destOrd="0" presId="urn:microsoft.com/office/officeart/2005/8/layout/chevron2"/>
    <dgm:cxn modelId="{E68641D4-F519-41AF-A50A-15B695020FB0}" type="presParOf" srcId="{5BC8FC61-32AD-41A5-BDAE-B82808440AD2}" destId="{F5B786D3-F42D-45C1-9F14-2635FCDEAE9A}" srcOrd="6" destOrd="0" presId="urn:microsoft.com/office/officeart/2005/8/layout/chevron2"/>
    <dgm:cxn modelId="{4846070B-05DD-43B6-AA7B-19A6CEE5ECDB}" type="presParOf" srcId="{F5B786D3-F42D-45C1-9F14-2635FCDEAE9A}" destId="{AB965D95-9676-4134-9DD7-3F3A01AC79C3}" srcOrd="0" destOrd="0" presId="urn:microsoft.com/office/officeart/2005/8/layout/chevron2"/>
    <dgm:cxn modelId="{A8D0AE7E-F854-41B6-AF18-4DC325BC6FA6}" type="presParOf" srcId="{F5B786D3-F42D-45C1-9F14-2635FCDEAE9A}" destId="{5844F55A-919C-4826-95C8-25B4AC9064B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47E4EB-5F64-4311-9FA4-CF213BAA563A}">
      <dsp:nvSpPr>
        <dsp:cNvPr id="0" name=""/>
        <dsp:cNvSpPr/>
      </dsp:nvSpPr>
      <dsp:spPr>
        <a:xfrm rot="5400000">
          <a:off x="-92732" y="93649"/>
          <a:ext cx="618213" cy="432749"/>
        </a:xfrm>
        <a:prstGeom prst="chevron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</a:t>
          </a:r>
        </a:p>
      </dsp:txBody>
      <dsp:txXfrm rot="-5400000">
        <a:off x="1" y="217292"/>
        <a:ext cx="432749" cy="185464"/>
      </dsp:txXfrm>
    </dsp:sp>
    <dsp:sp modelId="{ADCA3507-9ED1-4DE4-8470-AF3B97D6E5F5}">
      <dsp:nvSpPr>
        <dsp:cNvPr id="0" name=""/>
        <dsp:cNvSpPr/>
      </dsp:nvSpPr>
      <dsp:spPr>
        <a:xfrm rot="5400000">
          <a:off x="1493735" y="-1060067"/>
          <a:ext cx="401838" cy="2523810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пройти регистрацию на портале через личный кабинет</a:t>
          </a:r>
        </a:p>
      </dsp:txBody>
      <dsp:txXfrm rot="-5400000">
        <a:off x="432749" y="20535"/>
        <a:ext cx="2504194" cy="362606"/>
      </dsp:txXfrm>
    </dsp:sp>
    <dsp:sp modelId="{35B1AA20-F821-40AA-BA6B-0494B0B5027D}">
      <dsp:nvSpPr>
        <dsp:cNvPr id="0" name=""/>
        <dsp:cNvSpPr/>
      </dsp:nvSpPr>
      <dsp:spPr>
        <a:xfrm rot="5400000">
          <a:off x="-92732" y="610866"/>
          <a:ext cx="618213" cy="432749"/>
        </a:xfrm>
        <a:prstGeom prst="chevron">
          <a:avLst/>
        </a:prstGeom>
        <a:gradFill rotWithShape="0">
          <a:gsLst>
            <a:gs pos="0">
              <a:srgbClr val="9BBB59">
                <a:hueOff val="3750088"/>
                <a:satOff val="-5627"/>
                <a:lumOff val="-915"/>
                <a:alphaOff val="0"/>
                <a:shade val="51000"/>
                <a:satMod val="130000"/>
              </a:srgbClr>
            </a:gs>
            <a:gs pos="80000">
              <a:srgbClr val="9BBB59">
                <a:hueOff val="3750088"/>
                <a:satOff val="-5627"/>
                <a:lumOff val="-915"/>
                <a:alphaOff val="0"/>
                <a:shade val="93000"/>
                <a:satMod val="130000"/>
              </a:srgbClr>
            </a:gs>
            <a:gs pos="100000">
              <a:srgbClr val="9BBB59">
                <a:hueOff val="3750088"/>
                <a:satOff val="-5627"/>
                <a:lumOff val="-915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</a:t>
          </a:r>
        </a:p>
      </dsp:txBody>
      <dsp:txXfrm rot="-5400000">
        <a:off x="1" y="734509"/>
        <a:ext cx="432749" cy="185464"/>
      </dsp:txXfrm>
    </dsp:sp>
    <dsp:sp modelId="{7B742A32-359B-4708-A15F-5A0A6829913E}">
      <dsp:nvSpPr>
        <dsp:cNvPr id="0" name=""/>
        <dsp:cNvSpPr/>
      </dsp:nvSpPr>
      <dsp:spPr>
        <a:xfrm rot="5400000">
          <a:off x="1493735" y="-542851"/>
          <a:ext cx="401838" cy="2523810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3750088"/>
              <a:satOff val="-5627"/>
              <a:lumOff val="-915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выбрать необходимую услугу, оказыаемую в электронном виде</a:t>
          </a:r>
        </a:p>
      </dsp:txBody>
      <dsp:txXfrm rot="-5400000">
        <a:off x="432749" y="537751"/>
        <a:ext cx="2504194" cy="362606"/>
      </dsp:txXfrm>
    </dsp:sp>
    <dsp:sp modelId="{3834EE47-1450-4270-AA9C-1C885C3AC984}">
      <dsp:nvSpPr>
        <dsp:cNvPr id="0" name=""/>
        <dsp:cNvSpPr/>
      </dsp:nvSpPr>
      <dsp:spPr>
        <a:xfrm rot="5400000">
          <a:off x="-92732" y="1128083"/>
          <a:ext cx="618213" cy="432749"/>
        </a:xfrm>
        <a:prstGeom prst="chevron">
          <a:avLst/>
        </a:prstGeom>
        <a:gradFill rotWithShape="0">
          <a:gsLst>
            <a:gs pos="0">
              <a:srgbClr val="9BBB59">
                <a:hueOff val="7500176"/>
                <a:satOff val="-11253"/>
                <a:lumOff val="-1830"/>
                <a:alphaOff val="0"/>
                <a:shade val="51000"/>
                <a:satMod val="130000"/>
              </a:srgbClr>
            </a:gs>
            <a:gs pos="80000">
              <a:srgbClr val="9BBB59">
                <a:hueOff val="7500176"/>
                <a:satOff val="-11253"/>
                <a:lumOff val="-1830"/>
                <a:alphaOff val="0"/>
                <a:shade val="93000"/>
                <a:satMod val="130000"/>
              </a:srgbClr>
            </a:gs>
            <a:gs pos="100000">
              <a:srgbClr val="9BBB59">
                <a:hueOff val="7500176"/>
                <a:satOff val="-11253"/>
                <a:lumOff val="-183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</a:t>
          </a:r>
        </a:p>
      </dsp:txBody>
      <dsp:txXfrm rot="-5400000">
        <a:off x="1" y="1251726"/>
        <a:ext cx="432749" cy="185464"/>
      </dsp:txXfrm>
    </dsp:sp>
    <dsp:sp modelId="{E736F2B7-44FB-405E-AB0C-2E8986782DE3}">
      <dsp:nvSpPr>
        <dsp:cNvPr id="0" name=""/>
        <dsp:cNvSpPr/>
      </dsp:nvSpPr>
      <dsp:spPr>
        <a:xfrm rot="5400000">
          <a:off x="1493735" y="-25634"/>
          <a:ext cx="401838" cy="2523810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7500176"/>
              <a:satOff val="-11253"/>
              <a:lumOff val="-183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заполнить форму заявления на предоставление государственной услуги</a:t>
          </a:r>
        </a:p>
      </dsp:txBody>
      <dsp:txXfrm rot="-5400000">
        <a:off x="432749" y="1054968"/>
        <a:ext cx="2504194" cy="362606"/>
      </dsp:txXfrm>
    </dsp:sp>
    <dsp:sp modelId="{AB965D95-9676-4134-9DD7-3F3A01AC79C3}">
      <dsp:nvSpPr>
        <dsp:cNvPr id="0" name=""/>
        <dsp:cNvSpPr/>
      </dsp:nvSpPr>
      <dsp:spPr>
        <a:xfrm rot="5400000">
          <a:off x="-92732" y="1645300"/>
          <a:ext cx="618213" cy="432749"/>
        </a:xfrm>
        <a:prstGeom prst="chevron">
          <a:avLst/>
        </a:prstGeom>
        <a:gradFill rotWithShape="0">
          <a:gsLst>
            <a:gs pos="0">
              <a:srgbClr val="9BBB59">
                <a:hueOff val="11250264"/>
                <a:satOff val="-16880"/>
                <a:lumOff val="-2745"/>
                <a:alphaOff val="0"/>
                <a:shade val="51000"/>
                <a:satMod val="130000"/>
              </a:srgbClr>
            </a:gs>
            <a:gs pos="80000">
              <a:srgbClr val="9BBB59">
                <a:hueOff val="11250264"/>
                <a:satOff val="-16880"/>
                <a:lumOff val="-2745"/>
                <a:alphaOff val="0"/>
                <a:shade val="93000"/>
                <a:satMod val="130000"/>
              </a:srgbClr>
            </a:gs>
            <a:gs pos="100000">
              <a:srgbClr val="9BBB59">
                <a:hueOff val="11250264"/>
                <a:satOff val="-16880"/>
                <a:lumOff val="-2745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</a:t>
          </a:r>
        </a:p>
      </dsp:txBody>
      <dsp:txXfrm rot="-5400000">
        <a:off x="1" y="1768943"/>
        <a:ext cx="432749" cy="185464"/>
      </dsp:txXfrm>
    </dsp:sp>
    <dsp:sp modelId="{5844F55A-919C-4826-95C8-25B4AC9064B7}">
      <dsp:nvSpPr>
        <dsp:cNvPr id="0" name=""/>
        <dsp:cNvSpPr/>
      </dsp:nvSpPr>
      <dsp:spPr>
        <a:xfrm rot="5400000">
          <a:off x="1493735" y="491582"/>
          <a:ext cx="401838" cy="2523810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11250264"/>
              <a:satOff val="-16880"/>
              <a:lumOff val="-2745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направить заполненную форму заявления через личный кабинет</a:t>
          </a:r>
        </a:p>
      </dsp:txBody>
      <dsp:txXfrm rot="-5400000">
        <a:off x="432749" y="1572184"/>
        <a:ext cx="2504194" cy="3626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Severouralsk CZ</dc:creator>
  <cp:lastModifiedBy>Severouralsk CZ</cp:lastModifiedBy>
  <cp:revision>2</cp:revision>
  <dcterms:created xsi:type="dcterms:W3CDTF">2018-04-20T06:13:00Z</dcterms:created>
  <dcterms:modified xsi:type="dcterms:W3CDTF">2018-04-20T06:13:00Z</dcterms:modified>
</cp:coreProperties>
</file>