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F0ADA">
      <w:pPr>
        <w:rPr>
          <w:sz w:val="28"/>
          <w:szCs w:val="28"/>
        </w:rPr>
      </w:pPr>
      <w:r>
        <w:rPr>
          <w:sz w:val="28"/>
          <w:szCs w:val="28"/>
          <w:u w:val="single"/>
        </w:rPr>
        <w:t>13.12.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1613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F0ADA" w:rsidRDefault="001F0ADA" w:rsidP="001F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организации и проведения </w:t>
      </w:r>
    </w:p>
    <w:p w:rsidR="001F0ADA" w:rsidRDefault="001F0ADA" w:rsidP="001F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на территории Североуральского </w:t>
      </w:r>
    </w:p>
    <w:p w:rsidR="001F0ADA" w:rsidRDefault="001F0ADA" w:rsidP="001F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 2017 год</w:t>
      </w:r>
    </w:p>
    <w:p w:rsidR="001F0ADA" w:rsidRDefault="001F0ADA" w:rsidP="001F0ADA">
      <w:pPr>
        <w:jc w:val="both"/>
        <w:rPr>
          <w:sz w:val="28"/>
          <w:szCs w:val="28"/>
        </w:rPr>
      </w:pPr>
    </w:p>
    <w:p w:rsidR="001F0ADA" w:rsidRDefault="001F0ADA" w:rsidP="001F0A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</w:t>
      </w:r>
      <w:r w:rsidR="00B53DCF">
        <w:rPr>
          <w:sz w:val="28"/>
          <w:szCs w:val="28"/>
        </w:rPr>
        <w:t>дловской области от 25.05.2011</w:t>
      </w:r>
      <w:r>
        <w:rPr>
          <w:sz w:val="28"/>
          <w:szCs w:val="28"/>
        </w:rPr>
        <w:t xml:space="preserve"> № 610-ПП «Об утверждении Порядка организации ярмарок и продажи товаров (выполнения работ, оказание услуг) на ярмарках на территории Свердловской области и внесении изменений в постановление Правительства Свер</w:t>
      </w:r>
      <w:r w:rsidR="00B53DCF">
        <w:rPr>
          <w:sz w:val="28"/>
          <w:szCs w:val="28"/>
        </w:rPr>
        <w:t>дловской области от 14.03.2007</w:t>
      </w:r>
      <w:r>
        <w:rPr>
          <w:sz w:val="28"/>
          <w:szCs w:val="28"/>
        </w:rPr>
        <w:t xml:space="preserve"> № 183-ПП «О нормативных правовых актах</w:t>
      </w:r>
      <w:proofErr w:type="gramEnd"/>
      <w:r>
        <w:rPr>
          <w:sz w:val="28"/>
          <w:szCs w:val="28"/>
        </w:rPr>
        <w:t xml:space="preserve">, регламентирующих деятельность хозяйствующих субъектов на розничных рынках в Свердловской области»,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53DCF" w:rsidRDefault="00B53DCF" w:rsidP="00B53DCF">
      <w:pPr>
        <w:ind w:firstLine="709"/>
        <w:jc w:val="both"/>
        <w:rPr>
          <w:sz w:val="28"/>
          <w:szCs w:val="28"/>
        </w:rPr>
      </w:pPr>
      <w:r w:rsidRPr="00CF2D64">
        <w:rPr>
          <w:sz w:val="28"/>
          <w:szCs w:val="28"/>
        </w:rPr>
        <w:t>1</w:t>
      </w:r>
      <w:r>
        <w:rPr>
          <w:sz w:val="28"/>
          <w:szCs w:val="28"/>
        </w:rPr>
        <w:t>. Утвердить план организации и проведения ярмарок на территории Североуральского городского округа на 2017 год (прилагается).</w:t>
      </w:r>
    </w:p>
    <w:p w:rsidR="00B53DCF" w:rsidRDefault="00B53DCF" w:rsidP="00B5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план мероприятий по организации и проведению конкретной ярмарки будет утверждаться индивидуально по каждой ярмарке.</w:t>
      </w:r>
    </w:p>
    <w:p w:rsidR="00B53DCF" w:rsidRDefault="00B53DCF" w:rsidP="00B5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с 01 января 2017 года.</w:t>
      </w:r>
    </w:p>
    <w:p w:rsidR="00B53DCF" w:rsidRDefault="00B53DCF" w:rsidP="00B5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B53DCF" w:rsidRDefault="00B53DCF" w:rsidP="00B5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3DCF" w:rsidRDefault="00B53DCF" w:rsidP="00B53DCF">
      <w:pPr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CD406A" w:rsidRDefault="00CD40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D406A" w:rsidRDefault="00CD40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D406A" w:rsidRDefault="00CD40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D406A" w:rsidRDefault="00CD40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D406A" w:rsidRDefault="00CD40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D406A" w:rsidRDefault="00CD406A" w:rsidP="00610542">
      <w:pPr>
        <w:autoSpaceDE/>
        <w:autoSpaceDN/>
        <w:rPr>
          <w:b/>
          <w:sz w:val="28"/>
          <w:szCs w:val="28"/>
        </w:rPr>
        <w:sectPr w:rsidR="00CD406A" w:rsidSect="00610542">
          <w:headerReference w:type="default" r:id="rId9"/>
          <w:head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lastRenderedPageBreak/>
        <w:t>Утвержден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>постановлением Администрации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>Североуральского городского округа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 xml:space="preserve">от </w:t>
      </w:r>
      <w:r w:rsidRPr="00F54853">
        <w:rPr>
          <w:sz w:val="24"/>
          <w:szCs w:val="24"/>
        </w:rPr>
        <w:t>13.12.</w:t>
      </w:r>
      <w:r w:rsidRPr="00F54853">
        <w:rPr>
          <w:sz w:val="24"/>
          <w:szCs w:val="24"/>
        </w:rPr>
        <w:t>2016</w:t>
      </w:r>
      <w:r w:rsidR="00F54853" w:rsidRPr="00F54853">
        <w:rPr>
          <w:sz w:val="24"/>
          <w:szCs w:val="24"/>
        </w:rPr>
        <w:t xml:space="preserve"> </w:t>
      </w:r>
      <w:r w:rsidRPr="00F54853">
        <w:rPr>
          <w:sz w:val="24"/>
          <w:szCs w:val="24"/>
        </w:rPr>
        <w:t xml:space="preserve">№ </w:t>
      </w:r>
      <w:r w:rsidRPr="00F54853">
        <w:rPr>
          <w:sz w:val="24"/>
          <w:szCs w:val="24"/>
        </w:rPr>
        <w:t>1601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 xml:space="preserve">«Об утверждении плана 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 xml:space="preserve">организации и проведения ярмарок 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 xml:space="preserve">на территории Североуральского </w:t>
      </w:r>
    </w:p>
    <w:p w:rsidR="00300D63" w:rsidRPr="00F54853" w:rsidRDefault="00300D63" w:rsidP="00F54853">
      <w:pPr>
        <w:ind w:left="9356"/>
        <w:rPr>
          <w:sz w:val="24"/>
          <w:szCs w:val="24"/>
        </w:rPr>
      </w:pPr>
      <w:r w:rsidRPr="00F54853">
        <w:rPr>
          <w:sz w:val="24"/>
          <w:szCs w:val="24"/>
        </w:rPr>
        <w:t>городского округа на 2016 год»</w:t>
      </w:r>
    </w:p>
    <w:p w:rsidR="00300D63" w:rsidRPr="0078702B" w:rsidRDefault="00300D63" w:rsidP="00300D63">
      <w:pPr>
        <w:jc w:val="right"/>
        <w:rPr>
          <w:sz w:val="24"/>
        </w:rPr>
      </w:pPr>
    </w:p>
    <w:p w:rsidR="00300D63" w:rsidRPr="0078702B" w:rsidRDefault="00300D63" w:rsidP="00300D63">
      <w:pPr>
        <w:jc w:val="center"/>
        <w:rPr>
          <w:sz w:val="28"/>
        </w:rPr>
      </w:pPr>
      <w:r w:rsidRPr="0078702B">
        <w:rPr>
          <w:sz w:val="28"/>
        </w:rPr>
        <w:t>План</w:t>
      </w:r>
    </w:p>
    <w:p w:rsidR="00300D63" w:rsidRPr="0078702B" w:rsidRDefault="00300D63" w:rsidP="00300D63">
      <w:pPr>
        <w:jc w:val="center"/>
        <w:rPr>
          <w:sz w:val="28"/>
        </w:rPr>
      </w:pPr>
      <w:r w:rsidRPr="0078702B">
        <w:rPr>
          <w:sz w:val="28"/>
        </w:rPr>
        <w:t xml:space="preserve">организации и проведения ярмарок на территории </w:t>
      </w:r>
    </w:p>
    <w:p w:rsidR="00300D63" w:rsidRPr="0078702B" w:rsidRDefault="00300D63" w:rsidP="00300D63">
      <w:pPr>
        <w:jc w:val="center"/>
        <w:rPr>
          <w:sz w:val="28"/>
        </w:rPr>
      </w:pPr>
      <w:r w:rsidRPr="0078702B">
        <w:rPr>
          <w:sz w:val="28"/>
        </w:rPr>
        <w:t>Североуральского городского округа на 201</w:t>
      </w:r>
      <w:r>
        <w:rPr>
          <w:sz w:val="28"/>
        </w:rPr>
        <w:t>7</w:t>
      </w:r>
      <w:r w:rsidRPr="0078702B">
        <w:rPr>
          <w:sz w:val="28"/>
        </w:rPr>
        <w:t xml:space="preserve"> год</w:t>
      </w:r>
    </w:p>
    <w:p w:rsidR="00300D63" w:rsidRPr="0078702B" w:rsidRDefault="00300D63" w:rsidP="00300D63">
      <w:pPr>
        <w:jc w:val="center"/>
        <w:rPr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73"/>
        <w:gridCol w:w="2326"/>
        <w:gridCol w:w="1698"/>
        <w:gridCol w:w="1843"/>
        <w:gridCol w:w="2126"/>
        <w:gridCol w:w="2522"/>
        <w:gridCol w:w="2014"/>
        <w:gridCol w:w="993"/>
      </w:tblGrid>
      <w:tr w:rsidR="00300D63" w:rsidRPr="0078702B" w:rsidTr="000F158F"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№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proofErr w:type="gramStart"/>
            <w:r w:rsidRPr="0078702B">
              <w:rPr>
                <w:sz w:val="24"/>
                <w:szCs w:val="24"/>
              </w:rPr>
              <w:t>п</w:t>
            </w:r>
            <w:proofErr w:type="gramEnd"/>
            <w:r w:rsidRPr="0078702B">
              <w:rPr>
                <w:sz w:val="24"/>
                <w:szCs w:val="24"/>
              </w:rPr>
              <w:t>/п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Наименование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ярмарки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ип </w:t>
            </w:r>
            <w:r w:rsidRPr="0078702B">
              <w:rPr>
                <w:sz w:val="24"/>
                <w:szCs w:val="24"/>
              </w:rPr>
              <w:t>ярмарки</w:t>
            </w:r>
          </w:p>
        </w:tc>
        <w:tc>
          <w:tcPr>
            <w:tcW w:w="1698" w:type="dxa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ярмарки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Предельные сроки (период) проведения ярмарки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Организатор ярмарки (Ф.И.О., контактная информация)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Режим работы</w:t>
            </w:r>
          </w:p>
        </w:tc>
      </w:tr>
      <w:tr w:rsidR="00300D63" w:rsidRPr="0078702B" w:rsidTr="000F158F">
        <w:tc>
          <w:tcPr>
            <w:tcW w:w="548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8</w:t>
            </w:r>
          </w:p>
        </w:tc>
      </w:tr>
      <w:tr w:rsidR="00300D63" w:rsidRPr="0078702B" w:rsidTr="000F158F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и дача 2017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698" w:type="dxa"/>
            <w:vMerge w:val="restart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00D63" w:rsidRPr="003D7E94" w:rsidRDefault="00300D63" w:rsidP="000F158F">
            <w:pPr>
              <w:jc w:val="center"/>
              <w:rPr>
                <w:sz w:val="24"/>
                <w:szCs w:val="24"/>
                <w:highlight w:val="yellow"/>
              </w:rPr>
            </w:pPr>
            <w:r w:rsidRPr="00B310AD">
              <w:rPr>
                <w:sz w:val="24"/>
                <w:szCs w:val="24"/>
              </w:rPr>
              <w:t>19 мая 2017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г. Североуральск,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площадь Мира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Администрация Североуральского городского округа Левенко В.</w:t>
            </w:r>
            <w:proofErr w:type="gramStart"/>
            <w:r w:rsidRPr="00300D63">
              <w:rPr>
                <w:sz w:val="24"/>
                <w:szCs w:val="24"/>
              </w:rPr>
              <w:t>В</w:t>
            </w:r>
            <w:proofErr w:type="gramEnd"/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8(34380) 2-47-68</w:t>
            </w:r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00D63">
                <w:rPr>
                  <w:rStyle w:val="a9"/>
                  <w:color w:val="auto"/>
                  <w:sz w:val="24"/>
                  <w:szCs w:val="24"/>
                </w:rPr>
                <w:t>http://adm-severouralsk.ru</w:t>
              </w:r>
            </w:hyperlink>
            <w:r w:rsidRPr="00300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25-40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9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до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18:00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часов</w:t>
            </w:r>
          </w:p>
        </w:tc>
      </w:tr>
      <w:tr w:rsidR="00300D63" w:rsidRPr="0078702B" w:rsidTr="000F158F">
        <w:trPr>
          <w:trHeight w:val="413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августа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  <w:tr w:rsidR="00300D63" w:rsidRPr="0078702B" w:rsidTr="000F158F">
        <w:trPr>
          <w:trHeight w:val="419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  <w:tr w:rsidR="00300D63" w:rsidRPr="0078702B" w:rsidTr="000F158F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  <w:tr w:rsidR="00300D63" w:rsidRPr="0078702B" w:rsidTr="000F158F">
        <w:trPr>
          <w:trHeight w:val="677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698" w:type="dxa"/>
            <w:vMerge w:val="restart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 2017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г. Североуральск,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площадь Мира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Администрация Североуральского городского округа Левенко В.</w:t>
            </w:r>
            <w:proofErr w:type="gramStart"/>
            <w:r w:rsidRPr="00300D63">
              <w:rPr>
                <w:sz w:val="24"/>
                <w:szCs w:val="24"/>
              </w:rPr>
              <w:t>В</w:t>
            </w:r>
            <w:proofErr w:type="gramEnd"/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lastRenderedPageBreak/>
              <w:t>8(34380) 2-47-68</w:t>
            </w:r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00D63">
                <w:rPr>
                  <w:rStyle w:val="a9"/>
                  <w:color w:val="auto"/>
                  <w:sz w:val="24"/>
                  <w:szCs w:val="24"/>
                </w:rPr>
                <w:t>http://adm-severouralsk.ru</w:t>
              </w:r>
            </w:hyperlink>
            <w:r w:rsidRPr="00300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lastRenderedPageBreak/>
              <w:t>30-50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9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до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часов</w:t>
            </w:r>
          </w:p>
        </w:tc>
      </w:tr>
      <w:tr w:rsidR="00300D63" w:rsidRPr="0078702B" w:rsidTr="000F158F">
        <w:trPr>
          <w:trHeight w:val="559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  <w:tr w:rsidR="00300D63" w:rsidRPr="0078702B" w:rsidTr="000F158F">
        <w:trPr>
          <w:trHeight w:val="435"/>
        </w:trPr>
        <w:tc>
          <w:tcPr>
            <w:tcW w:w="548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  <w:tr w:rsidR="00300D63" w:rsidRPr="0078702B" w:rsidTr="000F158F">
        <w:trPr>
          <w:trHeight w:val="435"/>
        </w:trPr>
        <w:tc>
          <w:tcPr>
            <w:tcW w:w="548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698" w:type="dxa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 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г. Североуральск,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площадь Мира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Администрация Североуральского городского округа Левенко В.</w:t>
            </w:r>
            <w:proofErr w:type="gramStart"/>
            <w:r w:rsidRPr="00300D63">
              <w:rPr>
                <w:sz w:val="24"/>
                <w:szCs w:val="24"/>
              </w:rPr>
              <w:t>В</w:t>
            </w:r>
            <w:proofErr w:type="gramEnd"/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8(34380) 2-47-68</w:t>
            </w:r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300D63">
                <w:rPr>
                  <w:rStyle w:val="a9"/>
                  <w:color w:val="auto"/>
                  <w:sz w:val="24"/>
                  <w:szCs w:val="24"/>
                </w:rPr>
                <w:t>http://adm-severouralsk.ru</w:t>
              </w:r>
            </w:hyperlink>
            <w:r w:rsidRPr="00300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20-50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9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до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часов</w:t>
            </w:r>
          </w:p>
        </w:tc>
      </w:tr>
      <w:tr w:rsidR="00300D63" w:rsidRPr="0078702B" w:rsidTr="000F158F">
        <w:trPr>
          <w:trHeight w:val="1030"/>
        </w:trPr>
        <w:tc>
          <w:tcPr>
            <w:tcW w:w="548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Сад-огород 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698" w:type="dxa"/>
            <w:vMerge w:val="restart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2017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г. Североуральск,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площадь Мира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Администрация Североуральского городского округа Левенко В.</w:t>
            </w:r>
            <w:proofErr w:type="gramStart"/>
            <w:r w:rsidRPr="00300D63">
              <w:rPr>
                <w:sz w:val="24"/>
                <w:szCs w:val="24"/>
              </w:rPr>
              <w:t>В</w:t>
            </w:r>
            <w:proofErr w:type="gramEnd"/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8(34380) 2-47-68</w:t>
            </w:r>
          </w:p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00D63">
                <w:rPr>
                  <w:rStyle w:val="a9"/>
                  <w:color w:val="auto"/>
                  <w:sz w:val="24"/>
                  <w:szCs w:val="24"/>
                </w:rPr>
                <w:t>http://adm-severouralsk.ru</w:t>
              </w:r>
            </w:hyperlink>
            <w:r w:rsidRPr="00300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  <w:r w:rsidRPr="00300D63">
              <w:rPr>
                <w:sz w:val="24"/>
                <w:szCs w:val="24"/>
              </w:rPr>
              <w:t>20-50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9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до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8702B">
              <w:rPr>
                <w:sz w:val="24"/>
                <w:szCs w:val="24"/>
              </w:rPr>
              <w:t>:00</w:t>
            </w:r>
          </w:p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  <w:r w:rsidRPr="0078702B">
              <w:rPr>
                <w:sz w:val="24"/>
                <w:szCs w:val="24"/>
              </w:rPr>
              <w:t>часов</w:t>
            </w:r>
          </w:p>
        </w:tc>
      </w:tr>
      <w:tr w:rsidR="00300D63" w:rsidRPr="0078702B" w:rsidTr="000F158F">
        <w:trPr>
          <w:trHeight w:val="435"/>
        </w:trPr>
        <w:tc>
          <w:tcPr>
            <w:tcW w:w="548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0D63" w:rsidRDefault="00300D63" w:rsidP="000F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сентября 2017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300D63" w:rsidRPr="00300D63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0D63" w:rsidRPr="0078702B" w:rsidRDefault="00300D63" w:rsidP="000F15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D63" w:rsidRDefault="00300D63" w:rsidP="00300D63">
      <w:pPr>
        <w:jc w:val="both"/>
        <w:rPr>
          <w:b/>
          <w:sz w:val="28"/>
          <w:szCs w:val="28"/>
        </w:rPr>
        <w:sectPr w:rsidR="00300D63" w:rsidSect="00F54853">
          <w:pgSz w:w="16840" w:h="11907" w:orient="landscape" w:code="9"/>
          <w:pgMar w:top="567" w:right="794" w:bottom="1418" w:left="794" w:header="720" w:footer="720" w:gutter="0"/>
          <w:cols w:space="720"/>
          <w:docGrid w:linePitch="272"/>
        </w:sectPr>
      </w:pPr>
    </w:p>
    <w:p w:rsidR="00CD406A" w:rsidRPr="003B46EB" w:rsidRDefault="00CD406A" w:rsidP="00F54853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sectPr w:rsidR="00CD406A" w:rsidRPr="003B46EB" w:rsidSect="00CD406A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2C" w:rsidRDefault="00AA1F2C" w:rsidP="00610542">
      <w:r>
        <w:separator/>
      </w:r>
    </w:p>
  </w:endnote>
  <w:endnote w:type="continuationSeparator" w:id="0">
    <w:p w:rsidR="00AA1F2C" w:rsidRDefault="00AA1F2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2C" w:rsidRDefault="00AA1F2C" w:rsidP="00610542">
      <w:r>
        <w:separator/>
      </w:r>
    </w:p>
  </w:footnote>
  <w:footnote w:type="continuationSeparator" w:id="0">
    <w:p w:rsidR="00AA1F2C" w:rsidRDefault="00AA1F2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53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53" w:rsidRDefault="00F54853">
    <w:pPr>
      <w:pStyle w:val="a5"/>
      <w:jc w:val="center"/>
    </w:pPr>
  </w:p>
  <w:p w:rsidR="00F54853" w:rsidRDefault="00F54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F0ADA"/>
    <w:rsid w:val="00300D63"/>
    <w:rsid w:val="003B46EB"/>
    <w:rsid w:val="00522906"/>
    <w:rsid w:val="00610542"/>
    <w:rsid w:val="00845964"/>
    <w:rsid w:val="00AA1F2C"/>
    <w:rsid w:val="00B53DCF"/>
    <w:rsid w:val="00B648BE"/>
    <w:rsid w:val="00BB6912"/>
    <w:rsid w:val="00BE4629"/>
    <w:rsid w:val="00CD406A"/>
    <w:rsid w:val="00DC4A4B"/>
    <w:rsid w:val="00E21894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00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00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severoura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severoural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severoural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dm-severour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7AEF-CCE0-4019-BB63-7FBDC84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2016-12-14T06:13:00Z</cp:lastPrinted>
  <dcterms:created xsi:type="dcterms:W3CDTF">2016-01-13T10:54:00Z</dcterms:created>
  <dcterms:modified xsi:type="dcterms:W3CDTF">2016-12-14T06:14:00Z</dcterms:modified>
</cp:coreProperties>
</file>