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E1" w:rsidRPr="00D739DE" w:rsidRDefault="00331183" w:rsidP="002B1423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C36E9"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="006C36E9"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D176C8" w:rsidRPr="002B1423" w:rsidRDefault="00D176C8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B1423" w:rsidRDefault="00F33937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D176C8" w:rsidRPr="00D739DE">
        <w:rPr>
          <w:rFonts w:ascii="PT Astra Serif" w:hAnsi="PT Astra Serif" w:cs="Times New Roman"/>
          <w:sz w:val="28"/>
          <w:szCs w:val="28"/>
        </w:rPr>
        <w:t>п</w:t>
      </w:r>
      <w:r w:rsidR="00D176C8">
        <w:rPr>
          <w:rFonts w:ascii="PT Astra Serif" w:hAnsi="PT Astra Serif" w:cs="Times New Roman"/>
          <w:sz w:val="28"/>
          <w:szCs w:val="28"/>
        </w:rPr>
        <w:t>остановление</w:t>
      </w:r>
      <w:r w:rsidR="00D176C8" w:rsidRPr="00D739DE">
        <w:rPr>
          <w:rFonts w:ascii="PT Astra Serif" w:hAnsi="PT Astra Serif" w:cs="Times New Roman"/>
          <w:sz w:val="28"/>
          <w:szCs w:val="28"/>
        </w:rPr>
        <w:t xml:space="preserve"> Администрации Североуральского городского округа от </w:t>
      </w:r>
      <w:r w:rsidR="00D176C8">
        <w:rPr>
          <w:rFonts w:ascii="PT Astra Serif" w:hAnsi="PT Astra Serif" w:cs="Times New Roman"/>
          <w:sz w:val="28"/>
          <w:szCs w:val="28"/>
        </w:rPr>
        <w:t>30.09.2019</w:t>
      </w:r>
      <w:r w:rsidR="00D176C8" w:rsidRPr="00D739DE">
        <w:rPr>
          <w:rFonts w:ascii="PT Astra Serif" w:hAnsi="PT Astra Serif" w:cs="Times New Roman"/>
          <w:sz w:val="28"/>
          <w:szCs w:val="28"/>
        </w:rPr>
        <w:t xml:space="preserve"> № </w:t>
      </w:r>
      <w:r w:rsidR="00D176C8">
        <w:rPr>
          <w:rFonts w:ascii="PT Astra Serif" w:hAnsi="PT Astra Serif" w:cs="Times New Roman"/>
          <w:sz w:val="28"/>
          <w:szCs w:val="28"/>
        </w:rPr>
        <w:t>996</w:t>
      </w:r>
      <w:r w:rsidRPr="00D739DE">
        <w:rPr>
          <w:rFonts w:ascii="PT Astra Serif" w:hAnsi="PT Astra Serif" w:cs="Times New Roman"/>
          <w:sz w:val="28"/>
          <w:szCs w:val="28"/>
        </w:rPr>
        <w:t xml:space="preserve"> «</w:t>
      </w:r>
      <w:r w:rsidR="00F42084">
        <w:rPr>
          <w:rFonts w:ascii="PT Astra Serif" w:hAnsi="PT Astra Serif" w:cs="Times New Roman"/>
          <w:sz w:val="28"/>
          <w:szCs w:val="28"/>
        </w:rPr>
        <w:t>Об утверждении муниципальной программы Североуральского городского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="005018DA"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="005018DA"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1904F0">
        <w:rPr>
          <w:rFonts w:ascii="PT Astra Serif" w:hAnsi="PT Astra Serif" w:cs="Times New Roman"/>
          <w:sz w:val="28"/>
          <w:szCs w:val="28"/>
        </w:rPr>
        <w:t>7</w:t>
      </w:r>
      <w:r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F42084">
        <w:rPr>
          <w:rFonts w:ascii="PT Astra Serif" w:hAnsi="PT Astra Serif" w:cs="Times New Roman"/>
          <w:sz w:val="28"/>
          <w:szCs w:val="28"/>
        </w:rPr>
        <w:t>»</w:t>
      </w:r>
    </w:p>
    <w:p w:rsidR="00D176C8" w:rsidRDefault="00D176C8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D176C8" w:rsidRDefault="00D176C8" w:rsidP="00D176C8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904F0" w:rsidRDefault="003F774C" w:rsidP="001904F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sz w:val="28"/>
          <w:szCs w:val="28"/>
        </w:rPr>
        <w:t xml:space="preserve">Руководствуясь </w:t>
      </w:r>
      <w:hyperlink r:id="rId8">
        <w:r w:rsidR="00D23D0E">
          <w:rPr>
            <w:sz w:val="28"/>
          </w:rPr>
          <w:t>статьями 78 и</w:t>
        </w:r>
        <w:r w:rsidR="001904F0">
          <w:rPr>
            <w:sz w:val="28"/>
          </w:rPr>
          <w:t xml:space="preserve"> 179</w:t>
        </w:r>
      </w:hyperlink>
      <w:r w:rsidR="001904F0">
        <w:rPr>
          <w:sz w:val="28"/>
        </w:rPr>
        <w:t xml:space="preserve"> Бюджетного кодекса Российской Федерации</w:t>
      </w:r>
      <w:r w:rsidR="001904F0">
        <w:rPr>
          <w:rFonts w:ascii="PT Astra Serif" w:hAnsi="PT Astra Serif"/>
          <w:sz w:val="28"/>
          <w:szCs w:val="28"/>
        </w:rPr>
        <w:t xml:space="preserve">, </w:t>
      </w:r>
      <w:r w:rsidR="001904F0" w:rsidRPr="00CB0EF2">
        <w:rPr>
          <w:rFonts w:ascii="PT Astra Serif" w:hAnsi="PT Astra Serif"/>
          <w:sz w:val="28"/>
          <w:szCs w:val="28"/>
        </w:rPr>
        <w:t>Уставом Североуральского городского округа</w:t>
      </w:r>
      <w:r w:rsidR="001904F0">
        <w:rPr>
          <w:rFonts w:ascii="PT Astra Serif" w:hAnsi="PT Astra Serif"/>
          <w:sz w:val="28"/>
          <w:szCs w:val="28"/>
        </w:rPr>
        <w:t>, решение</w:t>
      </w:r>
      <w:r w:rsidR="001904F0" w:rsidRPr="00BC52AE">
        <w:rPr>
          <w:rFonts w:ascii="PT Astra Serif" w:hAnsi="PT Astra Serif"/>
          <w:sz w:val="28"/>
          <w:szCs w:val="28"/>
        </w:rPr>
        <w:t xml:space="preserve">м Думы </w:t>
      </w:r>
      <w:r w:rsidR="001904F0"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1904F0">
        <w:rPr>
          <w:rFonts w:ascii="PT Astra Serif" w:hAnsi="PT Astra Serif"/>
          <w:sz w:val="28"/>
          <w:szCs w:val="28"/>
        </w:rPr>
        <w:t xml:space="preserve"> </w:t>
      </w:r>
      <w:r w:rsidR="001904F0" w:rsidRPr="00983A14">
        <w:rPr>
          <w:rFonts w:ascii="PT Astra Serif" w:hAnsi="PT Astra Serif"/>
          <w:sz w:val="28"/>
          <w:szCs w:val="28"/>
        </w:rPr>
        <w:t>от</w:t>
      </w:r>
      <w:r w:rsidR="001904F0">
        <w:rPr>
          <w:rFonts w:ascii="PT Astra Serif" w:hAnsi="PT Astra Serif"/>
          <w:sz w:val="28"/>
          <w:szCs w:val="28"/>
        </w:rPr>
        <w:t xml:space="preserve"> </w:t>
      </w:r>
      <w:r w:rsidR="001904F0" w:rsidRPr="00983A14">
        <w:rPr>
          <w:rFonts w:ascii="PT Astra Serif" w:hAnsi="PT Astra Serif"/>
          <w:sz w:val="28"/>
          <w:szCs w:val="28"/>
        </w:rPr>
        <w:t>22.04.2015 № 33 «Об утверждении Положения о правовых актах Североуральского городского округа</w:t>
      </w:r>
      <w:r w:rsidR="001904F0" w:rsidRPr="000D6173">
        <w:rPr>
          <w:rFonts w:ascii="PT Astra Serif" w:hAnsi="PT Astra Serif"/>
          <w:sz w:val="28"/>
          <w:szCs w:val="28"/>
        </w:rPr>
        <w:t>»</w:t>
      </w:r>
      <w:r w:rsidR="001904F0">
        <w:rPr>
          <w:rFonts w:ascii="PT Astra Serif" w:hAnsi="PT Astra Serif"/>
          <w:sz w:val="28"/>
          <w:szCs w:val="28"/>
        </w:rPr>
        <w:t>,</w:t>
      </w:r>
      <w:r w:rsidR="001904F0" w:rsidRPr="00EA3157">
        <w:t xml:space="preserve"> </w:t>
      </w:r>
      <w:r w:rsidR="001904F0" w:rsidRPr="00EA3157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r w:rsidR="001904F0">
        <w:rPr>
          <w:rFonts w:ascii="PT Astra Serif" w:hAnsi="PT Astra Serif"/>
          <w:sz w:val="28"/>
          <w:szCs w:val="28"/>
        </w:rPr>
        <w:t>С</w:t>
      </w:r>
      <w:r w:rsidR="001904F0" w:rsidRPr="00EA3157">
        <w:rPr>
          <w:rFonts w:ascii="PT Astra Serif" w:hAnsi="PT Astra Serif"/>
          <w:sz w:val="28"/>
          <w:szCs w:val="28"/>
        </w:rPr>
        <w:t>евероуральского городского округа от 02.09.2013 № 1237</w:t>
      </w:r>
      <w:r w:rsidR="001904F0">
        <w:rPr>
          <w:rFonts w:ascii="PT Astra Serif" w:hAnsi="PT Astra Serif"/>
          <w:sz w:val="28"/>
          <w:szCs w:val="28"/>
        </w:rPr>
        <w:t xml:space="preserve"> </w:t>
      </w:r>
      <w:r w:rsidR="001904F0" w:rsidRPr="00EA3157">
        <w:rPr>
          <w:rFonts w:ascii="PT Astra Serif" w:hAnsi="PT Astra Serif"/>
          <w:sz w:val="28"/>
          <w:szCs w:val="28"/>
        </w:rPr>
        <w:t>«Об утверждении Порядка формирования и реализации муниципальных программ Североуральского городского округа»</w:t>
      </w:r>
      <w:r w:rsidR="001904F0">
        <w:rPr>
          <w:rFonts w:ascii="PT Astra Serif" w:hAnsi="PT Astra Serif"/>
          <w:sz w:val="28"/>
          <w:szCs w:val="28"/>
        </w:rPr>
        <w:t xml:space="preserve">, </w:t>
      </w:r>
      <w:r w:rsidR="001904F0" w:rsidRPr="00983A14">
        <w:rPr>
          <w:rFonts w:ascii="PT Astra Serif" w:hAnsi="PT Astra Serif"/>
          <w:sz w:val="28"/>
          <w:szCs w:val="28"/>
        </w:rPr>
        <w:t>Администрация Североуральского городского округа</w:t>
      </w:r>
    </w:p>
    <w:p w:rsidR="00F33937" w:rsidRPr="003F774C" w:rsidRDefault="00DF42A7" w:rsidP="001904F0">
      <w:pPr>
        <w:pStyle w:val="a4"/>
        <w:ind w:firstLine="567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3F774C">
        <w:rPr>
          <w:rFonts w:ascii="PT Astra Serif" w:hAnsi="PT Astra Serif"/>
          <w:b/>
          <w:sz w:val="28"/>
          <w:szCs w:val="28"/>
        </w:rPr>
        <w:t>Т:</w:t>
      </w:r>
    </w:p>
    <w:p w:rsidR="005305F1" w:rsidRPr="00581A85" w:rsidRDefault="00FD66F9" w:rsidP="00FD66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F774C">
        <w:rPr>
          <w:rFonts w:ascii="PT Astra Serif" w:hAnsi="PT Astra Serif"/>
          <w:sz w:val="28"/>
          <w:szCs w:val="28"/>
        </w:rPr>
        <w:t xml:space="preserve">1. </w:t>
      </w:r>
      <w:r w:rsidR="005305F1" w:rsidRPr="00581A85">
        <w:rPr>
          <w:rFonts w:ascii="PT Astra Serif" w:hAnsi="PT Astra Serif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="005305F1" w:rsidRPr="00581A85">
        <w:rPr>
          <w:rFonts w:ascii="PT Astra Serif" w:hAnsi="PT Astra Serif"/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="005305F1" w:rsidRPr="00581A85">
        <w:rPr>
          <w:rFonts w:ascii="PT Astra Serif" w:hAnsi="PT Astra Serif"/>
          <w:sz w:val="28"/>
          <w:szCs w:val="28"/>
        </w:rPr>
        <w:t>» на 2020 – 202</w:t>
      </w:r>
      <w:r w:rsidR="001904F0">
        <w:rPr>
          <w:rFonts w:ascii="PT Astra Serif" w:hAnsi="PT Astra Serif"/>
          <w:sz w:val="28"/>
          <w:szCs w:val="28"/>
        </w:rPr>
        <w:t>7</w:t>
      </w:r>
      <w:r w:rsidR="005305F1" w:rsidRPr="00581A85">
        <w:rPr>
          <w:rFonts w:ascii="PT Astra Serif" w:hAnsi="PT Astra Serif"/>
          <w:sz w:val="28"/>
          <w:szCs w:val="28"/>
        </w:rPr>
        <w:t xml:space="preserve"> годы</w:t>
      </w:r>
      <w:r w:rsidR="00426472">
        <w:rPr>
          <w:rFonts w:ascii="PT Astra Serif" w:hAnsi="PT Astra Serif"/>
          <w:sz w:val="28"/>
          <w:szCs w:val="28"/>
        </w:rPr>
        <w:t>»</w:t>
      </w:r>
      <w:r w:rsidR="005305F1" w:rsidRPr="00581A85">
        <w:rPr>
          <w:rFonts w:ascii="PT Astra Serif" w:hAnsi="PT Astra Serif"/>
          <w:sz w:val="28"/>
          <w:szCs w:val="28"/>
        </w:rPr>
        <w:t>, утвержденную постановлением Администрации Североуральского городс</w:t>
      </w:r>
      <w:r w:rsidR="00426472">
        <w:rPr>
          <w:rFonts w:ascii="PT Astra Serif" w:hAnsi="PT Astra Serif"/>
          <w:sz w:val="28"/>
          <w:szCs w:val="28"/>
        </w:rPr>
        <w:t>кого округа от 30.09.2019 № 996</w:t>
      </w:r>
      <w:r w:rsidR="000341BC">
        <w:rPr>
          <w:rFonts w:ascii="PT Astra Serif" w:hAnsi="PT Astra Serif"/>
          <w:sz w:val="28"/>
          <w:szCs w:val="28"/>
        </w:rPr>
        <w:t xml:space="preserve"> </w:t>
      </w:r>
      <w:r w:rsidR="005069FA">
        <w:rPr>
          <w:rFonts w:ascii="PT Astra Serif" w:hAnsi="PT Astra Serif"/>
          <w:sz w:val="28"/>
          <w:szCs w:val="28"/>
        </w:rPr>
        <w:t>(</w:t>
      </w:r>
      <w:r w:rsidR="005069FA" w:rsidRPr="00581A85">
        <w:rPr>
          <w:rFonts w:ascii="PT Astra Serif" w:hAnsi="PT Astra Serif"/>
          <w:sz w:val="28"/>
          <w:szCs w:val="28"/>
        </w:rPr>
        <w:t>с изменениями, внесенными постановлениями Администрации Североуральского городского округа от 11.02.2020 № 149, от 08.12.2020 № 1120, от 21.01.2021 № 40, от 31.03.2021 № 247, от 22.11.2021 № 983,</w:t>
      </w:r>
      <w:r w:rsidR="005069FA">
        <w:rPr>
          <w:rFonts w:ascii="PT Astra Serif" w:hAnsi="PT Astra Serif"/>
          <w:sz w:val="28"/>
          <w:szCs w:val="28"/>
        </w:rPr>
        <w:t xml:space="preserve"> </w:t>
      </w:r>
      <w:r w:rsidR="005069FA" w:rsidRPr="00581A85">
        <w:rPr>
          <w:rFonts w:ascii="PT Astra Serif" w:hAnsi="PT Astra Serif"/>
          <w:sz w:val="28"/>
          <w:szCs w:val="28"/>
        </w:rPr>
        <w:t xml:space="preserve">от 30.12.2021 </w:t>
      </w:r>
      <w:r w:rsidR="005069FA">
        <w:rPr>
          <w:rFonts w:ascii="PT Astra Serif" w:hAnsi="PT Astra Serif"/>
          <w:sz w:val="28"/>
          <w:szCs w:val="28"/>
        </w:rPr>
        <w:t xml:space="preserve">№ 1168, от 11.02.2022 </w:t>
      </w:r>
      <w:r w:rsidR="005069FA" w:rsidRPr="00581A85">
        <w:rPr>
          <w:rFonts w:ascii="PT Astra Serif" w:hAnsi="PT Astra Serif"/>
          <w:sz w:val="28"/>
          <w:szCs w:val="28"/>
        </w:rPr>
        <w:t>№ 127, от 26.04.2022 № 408, от 14.06.2022 № 587, от 03.08.2022 № 787, от 13.10.2023 № 1044, от 17.11.2022 № 1200, от 15.12.2022 № 1358, от 08.02.2023 № 158,от</w:t>
      </w:r>
      <w:r w:rsidR="005069FA">
        <w:rPr>
          <w:rFonts w:ascii="PT Astra Serif" w:hAnsi="PT Astra Serif"/>
          <w:sz w:val="28"/>
          <w:szCs w:val="28"/>
        </w:rPr>
        <w:t xml:space="preserve"> </w:t>
      </w:r>
      <w:r w:rsidR="005069FA" w:rsidRPr="00581A85">
        <w:rPr>
          <w:rFonts w:ascii="PT Astra Serif" w:hAnsi="PT Astra Serif"/>
          <w:sz w:val="28"/>
          <w:szCs w:val="28"/>
        </w:rPr>
        <w:t>12.04.2023 № 458, от 31.05.202</w:t>
      </w:r>
      <w:r w:rsidR="005069FA">
        <w:rPr>
          <w:rFonts w:ascii="PT Astra Serif" w:hAnsi="PT Astra Serif"/>
          <w:sz w:val="28"/>
          <w:szCs w:val="28"/>
        </w:rPr>
        <w:t xml:space="preserve">3 № 661, от 04.07.2023 № 818, от 17.08.2023 № 985) </w:t>
      </w:r>
      <w:r w:rsidR="000341BC">
        <w:rPr>
          <w:rFonts w:ascii="PT Astra Serif" w:hAnsi="PT Astra Serif"/>
          <w:sz w:val="28"/>
          <w:szCs w:val="28"/>
        </w:rPr>
        <w:t>(далее - программа)</w:t>
      </w:r>
      <w:r w:rsidR="00426472">
        <w:rPr>
          <w:rFonts w:ascii="PT Astra Serif" w:hAnsi="PT Astra Serif"/>
          <w:sz w:val="28"/>
          <w:szCs w:val="28"/>
        </w:rPr>
        <w:t xml:space="preserve">, </w:t>
      </w:r>
      <w:r w:rsidR="005305F1" w:rsidRPr="00581A85">
        <w:rPr>
          <w:rFonts w:ascii="PT Astra Serif" w:hAnsi="PT Astra Serif"/>
          <w:sz w:val="28"/>
          <w:szCs w:val="28"/>
        </w:rPr>
        <w:t xml:space="preserve">следующие изменения: </w:t>
      </w:r>
    </w:p>
    <w:p w:rsidR="000C0DEF" w:rsidRDefault="00FD66F9" w:rsidP="001904F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0C0DEF">
        <w:rPr>
          <w:rFonts w:ascii="PT Astra Serif" w:hAnsi="PT Astra Serif"/>
          <w:sz w:val="28"/>
          <w:szCs w:val="28"/>
        </w:rPr>
        <w:t>в</w:t>
      </w:r>
      <w:r w:rsidR="00426472">
        <w:rPr>
          <w:rFonts w:ascii="PT Astra Serif" w:hAnsi="PT Astra Serif"/>
          <w:sz w:val="28"/>
          <w:szCs w:val="28"/>
        </w:rPr>
        <w:t xml:space="preserve"> </w:t>
      </w:r>
      <w:r w:rsidR="000602CB">
        <w:rPr>
          <w:rFonts w:ascii="PT Astra Serif" w:hAnsi="PT Astra Serif"/>
          <w:sz w:val="28"/>
          <w:szCs w:val="28"/>
        </w:rPr>
        <w:t>п</w:t>
      </w:r>
      <w:r w:rsidR="000602CB" w:rsidRPr="000602CB">
        <w:rPr>
          <w:rFonts w:ascii="PT Astra Serif" w:hAnsi="PT Astra Serif"/>
          <w:sz w:val="28"/>
          <w:szCs w:val="28"/>
        </w:rPr>
        <w:t>аспорте</w:t>
      </w:r>
      <w:r w:rsidR="00426472">
        <w:rPr>
          <w:rFonts w:ascii="PT Astra Serif" w:hAnsi="PT Astra Serif"/>
          <w:sz w:val="28"/>
          <w:szCs w:val="28"/>
        </w:rPr>
        <w:t xml:space="preserve"> </w:t>
      </w:r>
      <w:r w:rsidR="000C0DEF">
        <w:rPr>
          <w:rFonts w:ascii="PT Astra Serif" w:hAnsi="PT Astra Serif"/>
          <w:sz w:val="28"/>
          <w:szCs w:val="28"/>
        </w:rPr>
        <w:t>программы:</w:t>
      </w:r>
    </w:p>
    <w:p w:rsidR="00E61A95" w:rsidRPr="000602CB" w:rsidRDefault="00E61A95" w:rsidP="00E61A95">
      <w:pPr>
        <w:widowControl w:val="0"/>
        <w:suppressAutoHyphens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02CB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Pr="000602CB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Цели и задачи муниципальной программы</w:t>
      </w:r>
      <w:r w:rsidRPr="000602CB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дополнить задачей 1.5</w:t>
      </w:r>
      <w:r w:rsidRPr="000602CB">
        <w:rPr>
          <w:rFonts w:ascii="PT Astra Serif" w:hAnsi="PT Astra Serif"/>
          <w:sz w:val="28"/>
          <w:szCs w:val="28"/>
        </w:rPr>
        <w:t>:</w:t>
      </w:r>
    </w:p>
    <w:tbl>
      <w:tblPr>
        <w:tblStyle w:val="af2"/>
        <w:tblW w:w="10070" w:type="dxa"/>
        <w:jc w:val="center"/>
        <w:tblLook w:val="04A0" w:firstRow="1" w:lastRow="0" w:firstColumn="1" w:lastColumn="0" w:noHBand="0" w:noVBand="1"/>
      </w:tblPr>
      <w:tblGrid>
        <w:gridCol w:w="3261"/>
        <w:gridCol w:w="6809"/>
      </w:tblGrid>
      <w:tr w:rsidR="00E61A95" w:rsidRPr="00DC6D12" w:rsidTr="00A838F7">
        <w:trPr>
          <w:jc w:val="center"/>
        </w:trPr>
        <w:tc>
          <w:tcPr>
            <w:tcW w:w="3261" w:type="dxa"/>
            <w:vAlign w:val="center"/>
          </w:tcPr>
          <w:p w:rsidR="00E61A95" w:rsidRPr="00A838F7" w:rsidRDefault="00E61A95" w:rsidP="00A838F7">
            <w:pPr>
              <w:pStyle w:val="a4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838F7">
              <w:rPr>
                <w:rFonts w:ascii="PT Astra Serif" w:hAnsi="PT Astra Serif"/>
                <w:b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09" w:type="dxa"/>
            <w:vAlign w:val="center"/>
          </w:tcPr>
          <w:p w:rsidR="00E61A95" w:rsidRPr="00DC6D12" w:rsidRDefault="00E61A95" w:rsidP="00A838F7">
            <w:pPr>
              <w:pStyle w:val="a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38F7">
              <w:rPr>
                <w:rFonts w:ascii="PT Astra Serif" w:hAnsi="PT Astra Serif"/>
                <w:spacing w:val="-2"/>
                <w:sz w:val="28"/>
                <w:szCs w:val="28"/>
              </w:rPr>
              <w:t xml:space="preserve">Задача 1.5. </w:t>
            </w:r>
            <w:r w:rsidRPr="00A838F7">
              <w:rPr>
                <w:rFonts w:ascii="PT Astra Serif" w:hAnsi="PT Astra Serif"/>
                <w:sz w:val="28"/>
                <w:szCs w:val="28"/>
              </w:rPr>
              <w:t xml:space="preserve">Недопущение образования просроченной кредиторской задолженности в муниципальных казенных предприятиях и предупреждение </w:t>
            </w:r>
            <w:r w:rsidRPr="00A838F7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случаев их банкротств </w:t>
            </w:r>
          </w:p>
        </w:tc>
      </w:tr>
    </w:tbl>
    <w:p w:rsidR="00E35A95" w:rsidRDefault="00E35A95" w:rsidP="00E35A95">
      <w:pPr>
        <w:widowControl w:val="0"/>
        <w:suppressAutoHyphens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02CB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у</w:t>
      </w:r>
      <w:r w:rsidRPr="000602CB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Перечень основных целевых показателей муниципальной программы</w:t>
      </w:r>
      <w:r w:rsidRPr="000602CB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дополнить пунктом 9</w:t>
      </w:r>
      <w:r w:rsidRPr="000602CB">
        <w:rPr>
          <w:rFonts w:ascii="PT Astra Serif" w:hAnsi="PT Astra Serif"/>
          <w:sz w:val="28"/>
          <w:szCs w:val="28"/>
        </w:rPr>
        <w:t>:</w:t>
      </w:r>
    </w:p>
    <w:tbl>
      <w:tblPr>
        <w:tblStyle w:val="af2"/>
        <w:tblW w:w="10065" w:type="dxa"/>
        <w:tblInd w:w="-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E35A95" w:rsidRPr="00DC6D12" w:rsidTr="00A838F7">
        <w:tc>
          <w:tcPr>
            <w:tcW w:w="3261" w:type="dxa"/>
            <w:vAlign w:val="center"/>
          </w:tcPr>
          <w:p w:rsidR="00E35A95" w:rsidRPr="00DC6D12" w:rsidRDefault="00E35A95" w:rsidP="002807AD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Перечень основных целевых показателей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vAlign w:val="center"/>
          </w:tcPr>
          <w:p w:rsidR="00E35A95" w:rsidRPr="00960EC6" w:rsidRDefault="00960EC6" w:rsidP="00A838F7">
            <w:pPr>
              <w:pStyle w:val="ConsPlusNormal"/>
              <w:ind w:firstLine="17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0EC6">
              <w:rPr>
                <w:rFonts w:ascii="PT Astra Serif" w:hAnsi="PT Astra Serif" w:cs="Cambria"/>
                <w:sz w:val="28"/>
                <w:szCs w:val="28"/>
              </w:rPr>
              <w:lastRenderedPageBreak/>
              <w:t>9. Количество</w:t>
            </w:r>
            <w:r w:rsidRPr="00960EC6">
              <w:rPr>
                <w:rFonts w:ascii="PT Astra Serif" w:hAnsi="PT Astra Serif" w:cs="Andalus"/>
                <w:sz w:val="28"/>
                <w:szCs w:val="28"/>
              </w:rPr>
              <w:t xml:space="preserve"> </w:t>
            </w:r>
            <w:r w:rsidRPr="00960EC6">
              <w:rPr>
                <w:rFonts w:ascii="PT Astra Serif" w:hAnsi="PT Astra Serif" w:cs="Cambria"/>
                <w:sz w:val="28"/>
                <w:szCs w:val="28"/>
              </w:rPr>
              <w:t>муниципальных</w:t>
            </w:r>
            <w:r w:rsidRPr="00960EC6">
              <w:rPr>
                <w:rFonts w:ascii="PT Astra Serif" w:hAnsi="PT Astra Serif" w:cs="Andalus"/>
                <w:sz w:val="28"/>
                <w:szCs w:val="28"/>
              </w:rPr>
              <w:t xml:space="preserve"> </w:t>
            </w:r>
            <w:r w:rsidRPr="00960EC6">
              <w:rPr>
                <w:rFonts w:ascii="PT Astra Serif" w:hAnsi="PT Astra Serif" w:cs="Cambria"/>
                <w:sz w:val="28"/>
                <w:szCs w:val="28"/>
              </w:rPr>
              <w:t>унитарных</w:t>
            </w:r>
            <w:r w:rsidRPr="00960EC6">
              <w:rPr>
                <w:rFonts w:ascii="PT Astra Serif" w:hAnsi="PT Astra Serif" w:cs="Andalus"/>
                <w:sz w:val="28"/>
                <w:szCs w:val="28"/>
              </w:rPr>
              <w:t xml:space="preserve"> </w:t>
            </w:r>
            <w:r w:rsidRPr="00960EC6">
              <w:rPr>
                <w:rFonts w:ascii="PT Astra Serif" w:hAnsi="PT Astra Serif" w:cs="Cambria"/>
                <w:sz w:val="28"/>
                <w:szCs w:val="28"/>
              </w:rPr>
              <w:t>предприятий</w:t>
            </w:r>
            <w:r w:rsidRPr="00960EC6">
              <w:rPr>
                <w:rFonts w:ascii="PT Astra Serif" w:hAnsi="PT Astra Serif" w:cs="Andalus"/>
                <w:sz w:val="28"/>
                <w:szCs w:val="28"/>
              </w:rPr>
              <w:t xml:space="preserve">, </w:t>
            </w:r>
            <w:r w:rsidRPr="00960EC6">
              <w:rPr>
                <w:rFonts w:ascii="PT Astra Serif" w:hAnsi="PT Astra Serif" w:cs="Cambria"/>
                <w:sz w:val="28"/>
                <w:szCs w:val="28"/>
              </w:rPr>
              <w:t xml:space="preserve">которым выделены субсидии в целях </w:t>
            </w:r>
            <w:r w:rsidRPr="00960EC6">
              <w:rPr>
                <w:rFonts w:ascii="PT Astra Serif" w:hAnsi="PT Astra Serif" w:cs="Cambria"/>
                <w:sz w:val="28"/>
                <w:szCs w:val="28"/>
              </w:rPr>
              <w:lastRenderedPageBreak/>
              <w:t>восстановления платежеспособности и предупреждения банкротства</w:t>
            </w:r>
          </w:p>
        </w:tc>
      </w:tr>
    </w:tbl>
    <w:p w:rsidR="005A22E7" w:rsidRDefault="005069FA" w:rsidP="00FD66F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E35A95">
        <w:rPr>
          <w:rFonts w:ascii="PT Astra Serif" w:hAnsi="PT Astra Serif"/>
          <w:sz w:val="28"/>
          <w:szCs w:val="28"/>
        </w:rPr>
        <w:t xml:space="preserve">) </w:t>
      </w:r>
      <w:r w:rsidR="00035047">
        <w:rPr>
          <w:rFonts w:ascii="PT Astra Serif" w:hAnsi="PT Astra Serif"/>
          <w:sz w:val="28"/>
          <w:szCs w:val="28"/>
        </w:rPr>
        <w:t>п</w:t>
      </w:r>
      <w:r w:rsidR="005A22E7" w:rsidRPr="005A22E7">
        <w:rPr>
          <w:rFonts w:ascii="PT Astra Serif" w:hAnsi="PT Astra Serif"/>
          <w:sz w:val="28"/>
          <w:szCs w:val="28"/>
        </w:rPr>
        <w:t>риложени</w:t>
      </w:r>
      <w:r w:rsidR="003F774C">
        <w:rPr>
          <w:rFonts w:ascii="PT Astra Serif" w:hAnsi="PT Astra Serif"/>
          <w:sz w:val="28"/>
          <w:szCs w:val="28"/>
        </w:rPr>
        <w:t>я</w:t>
      </w:r>
      <w:r w:rsidR="005A22E7" w:rsidRPr="005A22E7">
        <w:rPr>
          <w:rFonts w:ascii="PT Astra Serif" w:hAnsi="PT Astra Serif"/>
          <w:sz w:val="28"/>
          <w:szCs w:val="28"/>
        </w:rPr>
        <w:t xml:space="preserve"> № 1</w:t>
      </w:r>
      <w:r w:rsidR="00497B16">
        <w:rPr>
          <w:rFonts w:ascii="PT Astra Serif" w:hAnsi="PT Astra Serif"/>
          <w:sz w:val="28"/>
          <w:szCs w:val="28"/>
        </w:rPr>
        <w:t xml:space="preserve"> </w:t>
      </w:r>
      <w:r w:rsidR="00960EC6">
        <w:rPr>
          <w:rFonts w:ascii="PT Astra Serif" w:hAnsi="PT Astra Serif"/>
          <w:sz w:val="28"/>
          <w:szCs w:val="28"/>
        </w:rPr>
        <w:t>и № 2 к п</w:t>
      </w:r>
      <w:r w:rsidR="003F774C">
        <w:rPr>
          <w:rFonts w:ascii="PT Astra Serif" w:hAnsi="PT Astra Serif"/>
          <w:sz w:val="28"/>
          <w:szCs w:val="28"/>
        </w:rPr>
        <w:t xml:space="preserve">рограмме </w:t>
      </w:r>
      <w:r w:rsidR="005A22E7" w:rsidRPr="005A22E7">
        <w:rPr>
          <w:rFonts w:ascii="PT Astra Serif" w:hAnsi="PT Astra Serif"/>
          <w:sz w:val="28"/>
          <w:szCs w:val="28"/>
        </w:rPr>
        <w:t>излож</w:t>
      </w:r>
      <w:r w:rsidR="00497B16">
        <w:rPr>
          <w:rFonts w:ascii="PT Astra Serif" w:hAnsi="PT Astra Serif"/>
          <w:sz w:val="28"/>
          <w:szCs w:val="28"/>
        </w:rPr>
        <w:t>ить в</w:t>
      </w:r>
      <w:r w:rsidR="00035047">
        <w:rPr>
          <w:rFonts w:ascii="PT Astra Serif" w:hAnsi="PT Astra Serif"/>
          <w:sz w:val="28"/>
          <w:szCs w:val="28"/>
        </w:rPr>
        <w:t xml:space="preserve"> новой редакции (приложени</w:t>
      </w:r>
      <w:r w:rsidR="003F774C">
        <w:rPr>
          <w:rFonts w:ascii="PT Astra Serif" w:hAnsi="PT Astra Serif"/>
          <w:sz w:val="28"/>
          <w:szCs w:val="28"/>
        </w:rPr>
        <w:t>я</w:t>
      </w:r>
      <w:r w:rsidR="00035047">
        <w:rPr>
          <w:rFonts w:ascii="PT Astra Serif" w:hAnsi="PT Astra Serif"/>
          <w:sz w:val="28"/>
          <w:szCs w:val="28"/>
        </w:rPr>
        <w:t xml:space="preserve"> № 1</w:t>
      </w:r>
      <w:r w:rsidR="003F774C">
        <w:rPr>
          <w:rFonts w:ascii="PT Astra Serif" w:hAnsi="PT Astra Serif"/>
          <w:sz w:val="28"/>
          <w:szCs w:val="28"/>
        </w:rPr>
        <w:t xml:space="preserve"> и № 2</w:t>
      </w:r>
      <w:r w:rsidR="00F55D82">
        <w:rPr>
          <w:rFonts w:ascii="PT Astra Serif" w:hAnsi="PT Astra Serif"/>
          <w:sz w:val="28"/>
          <w:szCs w:val="28"/>
        </w:rPr>
        <w:t xml:space="preserve"> к настоящему постановлению</w:t>
      </w:r>
      <w:r w:rsidR="002C0091">
        <w:rPr>
          <w:rFonts w:ascii="PT Astra Serif" w:hAnsi="PT Astra Serif"/>
          <w:sz w:val="28"/>
          <w:szCs w:val="28"/>
        </w:rPr>
        <w:t>)</w:t>
      </w:r>
      <w:r w:rsidR="003F774C">
        <w:rPr>
          <w:rFonts w:ascii="PT Astra Serif" w:hAnsi="PT Astra Serif"/>
          <w:sz w:val="28"/>
          <w:szCs w:val="28"/>
        </w:rPr>
        <w:t>.</w:t>
      </w:r>
    </w:p>
    <w:p w:rsidR="00DC6D12" w:rsidRDefault="00BD069B" w:rsidP="00FD66F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944AD">
        <w:rPr>
          <w:rFonts w:ascii="PT Astra Serif" w:hAnsi="PT Astra Serif"/>
          <w:sz w:val="28"/>
          <w:szCs w:val="28"/>
        </w:rPr>
        <w:t xml:space="preserve">. </w:t>
      </w:r>
      <w:r w:rsidR="005A22E7" w:rsidRPr="005A22E7">
        <w:rPr>
          <w:rFonts w:ascii="PT Astra Serif" w:hAnsi="PT Astra Serif"/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DC6D12" w:rsidRDefault="00DC6D12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3F774C" w:rsidRDefault="003F774C" w:rsidP="00332C68">
      <w:pPr>
        <w:jc w:val="both"/>
        <w:rPr>
          <w:rFonts w:ascii="PT Astra Serif" w:hAnsi="PT Astra Serif"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1904F0" w:rsidRDefault="00F33937" w:rsidP="001904F0">
      <w:pPr>
        <w:suppressAutoHyphens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r w:rsidR="00EF4715">
        <w:rPr>
          <w:rFonts w:ascii="PT Astra Serif" w:hAnsi="PT Astra Serif"/>
          <w:sz w:val="28"/>
          <w:szCs w:val="28"/>
        </w:rPr>
        <w:tab/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F924DE" w:rsidRPr="002C71A4" w:rsidRDefault="00F924DE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4F1504">
          <w:headerReference w:type="default" r:id="rId9"/>
          <w:headerReference w:type="first" r:id="rId10"/>
          <w:pgSz w:w="11907" w:h="16840" w:code="9"/>
          <w:pgMar w:top="1134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5A22E7" w:rsidRDefault="009D604F" w:rsidP="009D604F">
      <w:pPr>
        <w:shd w:val="clear" w:color="auto" w:fill="FFFFFF"/>
        <w:tabs>
          <w:tab w:val="left" w:pos="10490"/>
        </w:tabs>
        <w:autoSpaceDN w:val="0"/>
        <w:ind w:left="1701" w:right="25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ab/>
      </w:r>
      <w:r w:rsidR="005A22E7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418" w:right="254" w:firstLine="1276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постановлению Администрации</w:t>
      </w: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firstLine="1276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</w:t>
      </w:r>
    </w:p>
    <w:p w:rsidR="005A22E7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</w:t>
      </w:r>
      <w:r w:rsidR="005A22E7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3 </w:t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9D604F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5245" w:right="254" w:hanging="2694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5A22E7" w:rsidRPr="00253FFF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170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5A22E7" w:rsidRDefault="009D604F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701" w:right="254" w:hanging="425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  <w:r w:rsidR="005A22E7" w:rsidRPr="00253FFF">
        <w:rPr>
          <w:rFonts w:ascii="PT Astra Serif" w:hAnsi="PT Astra Serif"/>
          <w:color w:val="000000"/>
          <w:sz w:val="24"/>
          <w:szCs w:val="24"/>
          <w:lang w:eastAsia="ru-RU"/>
        </w:rPr>
        <w:t>к муниципаль</w:t>
      </w:r>
      <w:r w:rsidR="005A22E7"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ной программе</w:t>
      </w:r>
    </w:p>
    <w:p w:rsidR="005A22E7" w:rsidRPr="00253FFF" w:rsidRDefault="005A22E7" w:rsidP="009D604F">
      <w:pPr>
        <w:shd w:val="clear" w:color="auto" w:fill="FFFFFF"/>
        <w:tabs>
          <w:tab w:val="left" w:pos="8080"/>
          <w:tab w:val="left" w:pos="10490"/>
          <w:tab w:val="left" w:pos="10632"/>
        </w:tabs>
        <w:autoSpaceDN w:val="0"/>
        <w:ind w:left="10490" w:right="113"/>
        <w:rPr>
          <w:rFonts w:ascii="PT Astra Serif" w:hAnsi="PT Astra Serif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Североуральского городского округа 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Управление муниципальной</w:t>
      </w:r>
      <w:r w:rsidR="009D604F">
        <w:rPr>
          <w:rFonts w:ascii="PT Astra Serif" w:hAnsi="PT Astra Serif"/>
          <w:bCs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собственностью 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Североуральского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</w:t>
      </w:r>
      <w:r w:rsidR="009D604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7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годы</w:t>
      </w:r>
    </w:p>
    <w:p w:rsidR="005A22E7" w:rsidRPr="00253FFF" w:rsidRDefault="005A22E7" w:rsidP="005A22E7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5A22E7" w:rsidRPr="00253FFF" w:rsidRDefault="005A22E7" w:rsidP="005A22E7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5A22E7" w:rsidRPr="00253FFF" w:rsidRDefault="005A22E7" w:rsidP="005A22E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5A22E7" w:rsidRPr="00253FFF" w:rsidRDefault="005A22E7" w:rsidP="005A22E7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</w:t>
      </w:r>
      <w:r w:rsidR="009D604F">
        <w:rPr>
          <w:rFonts w:ascii="PT Astra Serif" w:hAnsi="PT Astra Serif"/>
          <w:b/>
          <w:sz w:val="24"/>
          <w:szCs w:val="24"/>
          <w:lang w:eastAsia="ru-RU"/>
        </w:rPr>
        <w:t>7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годы</w:t>
      </w:r>
    </w:p>
    <w:p w:rsidR="005A22E7" w:rsidRDefault="005A22E7" w:rsidP="005A22E7">
      <w:pPr>
        <w:shd w:val="clear" w:color="auto" w:fill="FFFFFF"/>
        <w:tabs>
          <w:tab w:val="left" w:pos="8080"/>
          <w:tab w:val="left" w:pos="10490"/>
        </w:tabs>
        <w:autoSpaceDN w:val="0"/>
        <w:ind w:left="709" w:right="-29" w:firstLine="1418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276"/>
        <w:gridCol w:w="851"/>
        <w:gridCol w:w="709"/>
        <w:gridCol w:w="850"/>
        <w:gridCol w:w="709"/>
        <w:gridCol w:w="709"/>
        <w:gridCol w:w="708"/>
        <w:gridCol w:w="709"/>
        <w:gridCol w:w="708"/>
        <w:gridCol w:w="2835"/>
      </w:tblGrid>
      <w:tr w:rsidR="00B859FA" w:rsidRPr="00462277" w:rsidTr="005069FA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№ 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Единица измерения (в год)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lang w:eastAsia="ru-RU"/>
              </w:rPr>
              <w:t>Источник значений показателей</w:t>
            </w:r>
          </w:p>
        </w:tc>
      </w:tr>
      <w:tr w:rsidR="00B859FA" w:rsidRPr="00462277" w:rsidTr="005069FA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2021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4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2022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6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2023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6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2025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4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bCs/>
                <w:spacing w:val="-5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2027</w:t>
            </w:r>
          </w:p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Cs/>
                <w:spacing w:val="-5"/>
                <w:lang w:eastAsia="ru-RU"/>
              </w:rPr>
              <w:t>год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B859FA" w:rsidP="00462277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B859FA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B859FA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FA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12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lang w:eastAsia="ru-RU"/>
              </w:rPr>
            </w:pPr>
            <w:r w:rsidRPr="00462277">
              <w:rPr>
                <w:rFonts w:ascii="PT Astra Serif" w:hAnsi="PT Astra Serif"/>
                <w:b/>
                <w:i/>
                <w:spacing w:val="3"/>
                <w:lang w:eastAsia="ru-RU"/>
              </w:rPr>
              <w:t>Цель 1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t>:</w:t>
            </w:r>
            <w:r w:rsidRPr="00462277">
              <w:rPr>
                <w:rFonts w:ascii="PT Astra Serif" w:hAnsi="PT Astra Serif"/>
                <w:lang w:eastAsia="ru-RU"/>
              </w:rPr>
              <w:t xml:space="preserve"> </w:t>
            </w:r>
            <w:r w:rsidRPr="00462277">
              <w:rPr>
                <w:rFonts w:ascii="PT Astra Serif" w:hAnsi="PT Astra Serif"/>
                <w:b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3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                           Задача 1.1:</w:t>
            </w:r>
            <w:r w:rsidRPr="00462277">
              <w:rPr>
                <w:rFonts w:ascii="PT Astra Serif" w:hAnsi="PT Astra Serif"/>
                <w:b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462277" w:rsidRPr="00462277" w:rsidTr="005069FA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Гражданский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62277" w:rsidRPr="00462277" w:rsidTr="005069FA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2.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</w:t>
            </w:r>
            <w:r w:rsidR="008E3E08">
              <w:rPr>
                <w:rFonts w:ascii="PT Astra Serif" w:hAnsi="PT Astra Serif"/>
              </w:rPr>
              <w:t>дена техническая инвентаризация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Федеральный </w:t>
            </w:r>
            <w:hyperlink r:id="rId11" w:history="1">
              <w:r w:rsidRPr="00462277">
                <w:rPr>
                  <w:rFonts w:ascii="PT Astra Serif" w:eastAsia="Calibri" w:hAnsi="PT Astra Serif" w:cs="PT Astra Serif"/>
                  <w:color w:val="000000" w:themeColor="text1"/>
                  <w:lang w:eastAsia="en-US"/>
                </w:rPr>
                <w:t>закон</w:t>
              </w:r>
            </w:hyperlink>
            <w:r w:rsidRPr="00462277">
              <w:rPr>
                <w:rFonts w:ascii="PT Astra Serif" w:eastAsia="Calibri" w:hAnsi="PT Astra Serif" w:cs="PT Astra Serif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462277" w:rsidRPr="00462277" w:rsidTr="005069FA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3.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462277">
              <w:rPr>
                <w:rFonts w:ascii="PT Astra Serif" w:eastAsia="Calibri" w:hAnsi="PT Astra Serif" w:cs="PT Astra Serif"/>
                <w:lang w:eastAsia="en-US"/>
              </w:rPr>
              <w:t>ешение Думы Североуральского городского округа от 25.12.2019 N 72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eastAsia="Calibri" w:hAnsi="PT Astra Serif" w:cs="PT Astra Serif"/>
                <w:lang w:eastAsia="en-US"/>
              </w:rPr>
              <w:t>«Об утверждении Положения о порядке управления и распоряжения имуществом, находящимся в собственности Североуральского городского округа»</w:t>
            </w:r>
          </w:p>
        </w:tc>
      </w:tr>
      <w:tr w:rsidR="00462277" w:rsidRPr="00462277" w:rsidTr="005069FA">
        <w:trPr>
          <w:trHeight w:val="7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</w:p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CD2382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462277" w:rsidRPr="00462277" w:rsidTr="005069FA">
        <w:trPr>
          <w:trHeight w:val="11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4-1.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val="x-none" w:eastAsia="ru-RU"/>
              </w:rPr>
              <w:t>Количество разработанной проектно-сметной документации на капитальный ремонт, строительство, реконструкцию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 xml:space="preserve"> объектов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CD2382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8E3E08" w:rsidRPr="00462277" w:rsidTr="000A09DB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08" w:rsidRPr="00462277" w:rsidRDefault="008E3E08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9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8" w:rsidRPr="00462277" w:rsidRDefault="008E3E08" w:rsidP="00462277">
            <w:pPr>
              <w:jc w:val="center"/>
              <w:rPr>
                <w:rFonts w:ascii="PT Astra Serif" w:hAnsi="PT Astra Serif"/>
                <w:b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3"/>
                <w:lang w:eastAsia="ru-RU"/>
              </w:rPr>
              <w:t xml:space="preserve">Задача 1.2. </w:t>
            </w:r>
            <w:r w:rsidRPr="00462277">
              <w:rPr>
                <w:rFonts w:ascii="PT Astra Serif" w:hAnsi="PT Astra Serif"/>
                <w:b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5.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Устав Североуральского городского округа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6.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 xml:space="preserve">Федеральный закон от 08 ноября 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акты Российской Федерации»</w:t>
            </w: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lastRenderedPageBreak/>
              <w:t>12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462277" w:rsidRPr="00462277" w:rsidTr="005069FA">
        <w:trPr>
          <w:trHeight w:val="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7-1.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ind w:right="34"/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количество собственников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462277" w:rsidRPr="00462277" w:rsidTr="005069FA">
        <w:trPr>
          <w:trHeight w:val="13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7-2.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Площадь жилых помещений, приобретаемых в целях формирования муниципального жилого фонда, в том числе для переселения граждан из жилых помещений, признанных непригодными</w:t>
            </w:r>
            <w:r w:rsidRPr="00462277">
              <w:rPr>
                <w:rFonts w:ascii="PT Astra Serif" w:hAnsi="PT Astra Serif"/>
              </w:rPr>
              <w:t xml:space="preserve"> 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кв.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highlight w:val="yellow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</w:p>
        </w:tc>
      </w:tr>
      <w:tr w:rsidR="00462277" w:rsidRPr="00462277" w:rsidTr="0046227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16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b/>
                <w:spacing w:val="-2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462277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 w:rsidRPr="00462277">
              <w:rPr>
                <w:rFonts w:ascii="PT Astra Serif" w:hAnsi="PT Astra Serif"/>
                <w:spacing w:val="3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Целевой показатель 8.</w:t>
            </w:r>
          </w:p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7" w:rsidRPr="00462277" w:rsidRDefault="00462277" w:rsidP="0046227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  <w:tr w:rsidR="00960EC6" w:rsidRPr="00462277" w:rsidTr="00727AE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6" w:rsidRPr="00462277" w:rsidRDefault="00960EC6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18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2" w:rsidRDefault="00960EC6" w:rsidP="00960EC6">
            <w:pPr>
              <w:jc w:val="center"/>
              <w:rPr>
                <w:rFonts w:ascii="PT Astra Serif" w:hAnsi="PT Astra Serif"/>
                <w:b/>
              </w:rPr>
            </w:pPr>
            <w:r w:rsidRPr="00687B82">
              <w:rPr>
                <w:rFonts w:ascii="PT Astra Serif" w:hAnsi="PT Astra Serif"/>
                <w:b/>
                <w:spacing w:val="-2"/>
                <w:lang w:eastAsia="ru-RU"/>
              </w:rPr>
              <w:t xml:space="preserve">Задача 1.5. </w:t>
            </w:r>
            <w:r w:rsidR="00687B82" w:rsidRPr="00687B82">
              <w:rPr>
                <w:rFonts w:ascii="PT Astra Serif" w:hAnsi="PT Astra Serif"/>
                <w:b/>
              </w:rPr>
              <w:t xml:space="preserve">Недопущение образования просроченной кредиторской задолженности в муниципальных казенных предприятиях и </w:t>
            </w:r>
          </w:p>
          <w:p w:rsidR="00960EC6" w:rsidRPr="00687B82" w:rsidRDefault="00687B82" w:rsidP="00960EC6">
            <w:pPr>
              <w:jc w:val="center"/>
              <w:rPr>
                <w:rFonts w:ascii="PT Astra Serif" w:hAnsi="PT Astra Serif"/>
                <w:b/>
                <w:spacing w:val="-2"/>
                <w:lang w:eastAsia="ru-RU"/>
              </w:rPr>
            </w:pPr>
            <w:r w:rsidRPr="00687B82">
              <w:rPr>
                <w:rFonts w:ascii="PT Astra Serif" w:hAnsi="PT Astra Serif"/>
                <w:b/>
              </w:rPr>
              <w:t xml:space="preserve">предупреждение </w:t>
            </w:r>
            <w:r w:rsidRPr="00687B82">
              <w:rPr>
                <w:rFonts w:ascii="PT Astra Serif" w:hAnsi="PT Astra Serif"/>
                <w:b/>
                <w:shd w:val="clear" w:color="auto" w:fill="FFFFFF"/>
              </w:rPr>
              <w:t>случаев их банкротств</w:t>
            </w:r>
          </w:p>
        </w:tc>
      </w:tr>
      <w:tr w:rsidR="00960EC6" w:rsidRPr="00462277" w:rsidTr="005069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C6" w:rsidRPr="00462277" w:rsidRDefault="004B5AD1" w:rsidP="00462277">
            <w:pPr>
              <w:rPr>
                <w:rFonts w:ascii="PT Astra Serif" w:hAnsi="PT Astra Serif"/>
                <w:spacing w:val="3"/>
                <w:lang w:eastAsia="ru-RU"/>
              </w:rPr>
            </w:pPr>
            <w:r>
              <w:rPr>
                <w:rFonts w:ascii="PT Astra Serif" w:hAnsi="PT Astra Serif"/>
                <w:spacing w:val="3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2" w:rsidRPr="00462277" w:rsidRDefault="00687B82" w:rsidP="00687B82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 xml:space="preserve">Целевой показатель </w:t>
            </w:r>
            <w:r>
              <w:rPr>
                <w:rFonts w:ascii="PT Astra Serif" w:hAnsi="PT Astra Serif"/>
                <w:spacing w:val="-2"/>
                <w:lang w:eastAsia="ru-RU"/>
              </w:rPr>
              <w:t>9</w:t>
            </w:r>
            <w:r w:rsidRPr="00462277">
              <w:rPr>
                <w:rFonts w:ascii="PT Astra Serif" w:hAnsi="PT Astra Serif"/>
                <w:spacing w:val="-2"/>
                <w:lang w:eastAsia="ru-RU"/>
              </w:rPr>
              <w:t>.</w:t>
            </w:r>
          </w:p>
          <w:p w:rsidR="00960EC6" w:rsidRPr="00462277" w:rsidRDefault="00A838F7" w:rsidP="00A838F7">
            <w:pPr>
              <w:rPr>
                <w:rFonts w:ascii="PT Astra Serif" w:hAnsi="PT Astra Serif"/>
                <w:spacing w:val="-2"/>
                <w:lang w:eastAsia="ru-RU"/>
              </w:rPr>
            </w:pPr>
            <w:r w:rsidRPr="00A25CA0">
              <w:rPr>
                <w:rFonts w:ascii="PT Astra Serif" w:hAnsi="PT Astra Serif" w:cs="Cambria"/>
              </w:rPr>
              <w:t>Количество</w:t>
            </w:r>
            <w:r w:rsidRPr="00A25CA0">
              <w:rPr>
                <w:rFonts w:ascii="PT Astra Serif" w:hAnsi="PT Astra Serif" w:cs="Andalus"/>
              </w:rPr>
              <w:t xml:space="preserve"> </w:t>
            </w:r>
            <w:r w:rsidRPr="00A25CA0">
              <w:rPr>
                <w:rFonts w:ascii="PT Astra Serif" w:hAnsi="PT Astra Serif" w:cs="Cambria"/>
              </w:rPr>
              <w:t>муниципальных</w:t>
            </w:r>
            <w:r w:rsidRPr="00A25CA0">
              <w:rPr>
                <w:rFonts w:ascii="PT Astra Serif" w:hAnsi="PT Astra Serif" w:cs="Andalus"/>
              </w:rPr>
              <w:t xml:space="preserve"> </w:t>
            </w:r>
            <w:r w:rsidRPr="00A25CA0">
              <w:rPr>
                <w:rFonts w:ascii="PT Astra Serif" w:hAnsi="PT Astra Serif" w:cs="Cambria"/>
              </w:rPr>
              <w:t>унитарных</w:t>
            </w:r>
            <w:r w:rsidRPr="00A25CA0">
              <w:rPr>
                <w:rFonts w:ascii="PT Astra Serif" w:hAnsi="PT Astra Serif" w:cs="Andalus"/>
              </w:rPr>
              <w:t xml:space="preserve"> </w:t>
            </w:r>
            <w:r>
              <w:rPr>
                <w:rFonts w:ascii="PT Astra Serif" w:hAnsi="PT Astra Serif" w:cs="Andalus"/>
              </w:rPr>
              <w:t>п</w:t>
            </w:r>
            <w:r w:rsidRPr="00A25CA0">
              <w:rPr>
                <w:rFonts w:ascii="PT Astra Serif" w:hAnsi="PT Astra Serif" w:cs="Cambria"/>
              </w:rPr>
              <w:t>редприятий</w:t>
            </w:r>
            <w:r w:rsidRPr="00A25CA0">
              <w:rPr>
                <w:rFonts w:ascii="PT Astra Serif" w:hAnsi="PT Astra Serif" w:cs="Andalus"/>
              </w:rPr>
              <w:t xml:space="preserve">, </w:t>
            </w:r>
            <w:r>
              <w:rPr>
                <w:rFonts w:ascii="PT Astra Serif" w:hAnsi="PT Astra Serif" w:cs="Cambria"/>
              </w:rPr>
              <w:t>которым выделены субсидии в целях восстановления платежеспособности и предупреждения банкротства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 w:rsidRPr="00462277">
              <w:rPr>
                <w:rFonts w:ascii="PT Astra Serif" w:hAnsi="PT Astra Serif"/>
                <w:spacing w:val="-2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4B5AD1" w:rsidP="00462277">
            <w:pPr>
              <w:jc w:val="center"/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C6" w:rsidRPr="00462277" w:rsidRDefault="00A838F7" w:rsidP="003D0509">
            <w:pPr>
              <w:rPr>
                <w:rFonts w:ascii="PT Astra Serif" w:hAnsi="PT Astra Serif"/>
                <w:spacing w:val="-2"/>
                <w:lang w:eastAsia="ru-RU"/>
              </w:rPr>
            </w:pPr>
            <w:r>
              <w:rPr>
                <w:rFonts w:ascii="PT Astra Serif" w:hAnsi="PT Astra Serif"/>
                <w:spacing w:val="-2"/>
                <w:lang w:eastAsia="ru-RU"/>
              </w:rPr>
              <w:t xml:space="preserve">Бюджетный кодекс Российской Федерации, </w:t>
            </w:r>
            <w:r w:rsidR="003D0509">
              <w:rPr>
                <w:rFonts w:ascii="PT Astra Serif" w:hAnsi="PT Astra Serif"/>
                <w:spacing w:val="-2"/>
                <w:lang w:eastAsia="ru-RU"/>
              </w:rPr>
              <w:t xml:space="preserve">Федеральный закон от 26 октября 2022 № 127-ФЗ «О несостоятельности (банкротстве)» </w:t>
            </w:r>
          </w:p>
        </w:tc>
      </w:tr>
    </w:tbl>
    <w:p w:rsidR="003B109F" w:rsidRDefault="003B109F" w:rsidP="00462277">
      <w:pPr>
        <w:rPr>
          <w:rFonts w:ascii="PT Astra Serif" w:hAnsi="PT Astra Serif"/>
          <w:color w:val="000000"/>
          <w:lang w:eastAsia="ru-RU"/>
        </w:rPr>
      </w:pPr>
    </w:p>
    <w:p w:rsidR="003B109F" w:rsidRDefault="003B109F" w:rsidP="003B109F">
      <w:pPr>
        <w:rPr>
          <w:rFonts w:ascii="PT Astra Serif" w:hAnsi="PT Astra Serif"/>
          <w:lang w:eastAsia="ru-RU"/>
        </w:rPr>
      </w:pPr>
    </w:p>
    <w:p w:rsidR="003B109F" w:rsidRDefault="003B109F" w:rsidP="003B109F">
      <w:pPr>
        <w:tabs>
          <w:tab w:val="left" w:pos="5445"/>
        </w:tabs>
        <w:rPr>
          <w:rFonts w:ascii="PT Astra Serif" w:hAnsi="PT Astra Serif"/>
          <w:lang w:eastAsia="ru-RU"/>
        </w:rPr>
        <w:sectPr w:rsidR="003B109F" w:rsidSect="0041613C"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3B109F" w:rsidRDefault="003B109F" w:rsidP="003B109F">
      <w:pPr>
        <w:tabs>
          <w:tab w:val="left" w:pos="5445"/>
        </w:tabs>
        <w:rPr>
          <w:rFonts w:ascii="PT Astra Serif" w:hAnsi="PT Astra Serif"/>
          <w:lang w:eastAsia="ru-RU"/>
        </w:rPr>
        <w:sectPr w:rsidR="003B109F" w:rsidSect="003B109F">
          <w:type w:val="continuous"/>
          <w:pgSz w:w="16840" w:h="11907" w:orient="landscape" w:code="9"/>
          <w:pgMar w:top="1418" w:right="1134" w:bottom="567" w:left="1134" w:header="720" w:footer="720" w:gutter="0"/>
          <w:cols w:space="720"/>
          <w:titlePg/>
          <w:docGrid w:linePitch="272"/>
        </w:sectPr>
      </w:pPr>
    </w:p>
    <w:p w:rsidR="003B109F" w:rsidRPr="00F553F6" w:rsidRDefault="003B109F" w:rsidP="003B109F">
      <w:pPr>
        <w:pageBreakBefore/>
        <w:suppressAutoHyphens w:val="0"/>
        <w:autoSpaceDE/>
        <w:autoSpaceDN w:val="0"/>
        <w:jc w:val="center"/>
        <w:rPr>
          <w:spacing w:val="60"/>
          <w:sz w:val="24"/>
          <w:szCs w:val="24"/>
          <w:lang w:eastAsia="ru-RU"/>
        </w:rPr>
      </w:pPr>
      <w:r w:rsidRPr="00F553F6">
        <w:rPr>
          <w:b/>
          <w:bCs/>
          <w:spacing w:val="60"/>
          <w:sz w:val="24"/>
          <w:szCs w:val="24"/>
          <w:lang w:eastAsia="ru-RU"/>
        </w:rPr>
        <w:lastRenderedPageBreak/>
        <w:t>ЛИСТ СОГЛАСОВАНИЯ</w:t>
      </w:r>
    </w:p>
    <w:p w:rsidR="003B109F" w:rsidRPr="00F553F6" w:rsidRDefault="003B109F" w:rsidP="003B109F">
      <w:pPr>
        <w:keepNext/>
        <w:suppressAutoHyphens w:val="0"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  <w:r w:rsidRPr="00F553F6">
        <w:rPr>
          <w:b/>
          <w:bCs/>
          <w:sz w:val="24"/>
          <w:szCs w:val="24"/>
          <w:lang w:eastAsia="ru-RU"/>
        </w:rPr>
        <w:t xml:space="preserve">проекта постановления </w:t>
      </w:r>
    </w:p>
    <w:p w:rsidR="003B109F" w:rsidRPr="00F553F6" w:rsidRDefault="003B109F" w:rsidP="003B109F">
      <w:pPr>
        <w:suppressAutoHyphens w:val="0"/>
        <w:autoSpaceDE/>
        <w:autoSpaceDN w:val="0"/>
        <w:rPr>
          <w:sz w:val="24"/>
          <w:szCs w:val="24"/>
          <w:lang w:eastAsia="ru-RU"/>
        </w:rPr>
      </w:pPr>
    </w:p>
    <w:tbl>
      <w:tblPr>
        <w:tblW w:w="10049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6"/>
        <w:gridCol w:w="6463"/>
      </w:tblGrid>
      <w:tr w:rsidR="003B109F" w:rsidRPr="00F553F6" w:rsidTr="001C45DE">
        <w:trPr>
          <w:trHeight w:val="1561"/>
          <w:tblCellSpacing w:w="0" w:type="dxa"/>
        </w:trPr>
        <w:tc>
          <w:tcPr>
            <w:tcW w:w="35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6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109F" w:rsidRPr="00F553F6" w:rsidRDefault="003B109F" w:rsidP="00A838F7">
            <w:pPr>
              <w:suppressAutoHyphens w:val="0"/>
              <w:autoSpaceDE/>
              <w:autoSpaceDN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553F6">
              <w:rPr>
                <w:b/>
                <w:bCs/>
                <w:sz w:val="24"/>
                <w:szCs w:val="24"/>
                <w:lang w:eastAsia="ru-RU"/>
              </w:rPr>
              <w:t xml:space="preserve">«О внесении изменений в </w:t>
            </w:r>
            <w:r w:rsidR="00D176C8" w:rsidRPr="00F553F6">
              <w:rPr>
                <w:b/>
                <w:bCs/>
                <w:sz w:val="24"/>
                <w:szCs w:val="24"/>
                <w:lang w:eastAsia="ru-RU"/>
              </w:rPr>
              <w:t>постановление Администрации Североуральского городс</w:t>
            </w:r>
            <w:r w:rsidR="00D176C8">
              <w:rPr>
                <w:b/>
                <w:bCs/>
                <w:sz w:val="24"/>
                <w:szCs w:val="24"/>
                <w:lang w:eastAsia="ru-RU"/>
              </w:rPr>
              <w:t xml:space="preserve">кого округа от 30.09.2019 № 996 </w:t>
            </w:r>
            <w:r w:rsidRPr="00F553F6">
              <w:rPr>
                <w:b/>
                <w:bCs/>
                <w:sz w:val="24"/>
                <w:szCs w:val="24"/>
                <w:lang w:eastAsia="ru-RU"/>
              </w:rPr>
              <w:t xml:space="preserve">«Управление муниципальной собственностью Североуральского городского округа» </w:t>
            </w:r>
            <w:r w:rsidR="00D176C8">
              <w:rPr>
                <w:b/>
                <w:bCs/>
                <w:sz w:val="24"/>
                <w:szCs w:val="24"/>
                <w:lang w:eastAsia="ru-RU"/>
              </w:rPr>
              <w:t>на 2020-202</w:t>
            </w:r>
            <w:r w:rsidR="00A838F7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="00D176C8">
              <w:rPr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3B109F" w:rsidRPr="00F553F6" w:rsidRDefault="003B109F" w:rsidP="003B109F">
      <w:pPr>
        <w:suppressAutoHyphens w:val="0"/>
        <w:autoSpaceDE/>
        <w:autoSpaceDN w:val="0"/>
        <w:rPr>
          <w:sz w:val="2"/>
          <w:szCs w:val="2"/>
          <w:lang w:eastAsia="ru-RU"/>
        </w:rPr>
      </w:pPr>
    </w:p>
    <w:tbl>
      <w:tblPr>
        <w:tblW w:w="10138" w:type="dxa"/>
        <w:tblCellSpacing w:w="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"/>
        <w:gridCol w:w="1980"/>
        <w:gridCol w:w="1405"/>
        <w:gridCol w:w="20"/>
        <w:gridCol w:w="1985"/>
        <w:gridCol w:w="1237"/>
        <w:gridCol w:w="1085"/>
        <w:gridCol w:w="2214"/>
        <w:gridCol w:w="45"/>
        <w:gridCol w:w="55"/>
      </w:tblGrid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Инициалы и фамилия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Сроки и результаты согласования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поступ</w:t>
            </w:r>
            <w:r w:rsidRPr="00F553F6">
              <w:rPr>
                <w:lang w:eastAsia="ru-RU"/>
              </w:rPr>
              <w:softHyphen/>
              <w:t>ления на согласование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Дата согласо</w:t>
            </w:r>
            <w:r w:rsidRPr="00F553F6">
              <w:rPr>
                <w:lang w:eastAsia="ru-RU"/>
              </w:rPr>
              <w:softHyphen/>
              <w:t>вания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firstLine="45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lang w:eastAsia="ru-RU"/>
              </w:rPr>
              <w:t>Замечания и подпись</w:t>
            </w:r>
          </w:p>
        </w:tc>
      </w:tr>
      <w:tr w:rsidR="003B109F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Заместитель </w:t>
            </w:r>
          </w:p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Главы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С.Г. Криницына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09F" w:rsidRPr="00F553F6" w:rsidRDefault="003B109F" w:rsidP="001C45DE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3B109F" w:rsidRPr="00F553F6" w:rsidRDefault="003B109F" w:rsidP="001C45DE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Начальник Финансового управления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Э.И. </w:t>
            </w:r>
            <w:proofErr w:type="spellStart"/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Мухаметова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Заведующий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отделом экономики и потребительского рынка АСГО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Е.Н. Мамаева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Председатель Контрольно-счетной палаты СГО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Н.В. Калмыкова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Заключение на отдельном листе</w:t>
            </w: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245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О.Ю. Шарипова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824392" w:rsidRPr="00F553F6" w:rsidTr="00894D74">
        <w:trPr>
          <w:gridBefore w:val="1"/>
          <w:gridAfter w:val="1"/>
          <w:wBefore w:w="112" w:type="dxa"/>
          <w:wAfter w:w="55" w:type="dxa"/>
          <w:trHeight w:val="1020"/>
          <w:tblCellSpacing w:w="0" w:type="dxa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Заведующий юридической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ind w:left="127"/>
              <w:rPr>
                <w:sz w:val="24"/>
                <w:szCs w:val="24"/>
                <w:lang w:eastAsia="ru-RU"/>
              </w:rPr>
            </w:pP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>служб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ой</w:t>
            </w:r>
            <w:r w:rsidRPr="00F553F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АСГО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shd w:val="clear" w:color="auto" w:fill="FFFFFF"/>
                <w:lang w:eastAsia="ru-RU"/>
              </w:rPr>
              <w:t>Е.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А.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ru-RU"/>
              </w:rPr>
              <w:t>Гросман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092" w:type="dxa"/>
            <w:gridSpan w:val="2"/>
            <w:vMerge w:val="restart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Постановление разослать:</w:t>
            </w: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Экономический отдел; </w:t>
            </w:r>
            <w:r w:rsidRPr="00ED4F02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092" w:type="dxa"/>
            <w:gridSpan w:val="2"/>
            <w:vMerge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Контрольно-счетная палата; Отдел по управлению муниципальной собственностью; МКУ ЦМР;</w:t>
            </w:r>
          </w:p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Сайт;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  <w:r w:rsidRPr="00ED4F02">
              <w:rPr>
                <w:sz w:val="24"/>
                <w:szCs w:val="24"/>
              </w:rPr>
              <w:t>Прокуратура г. Североуральска</w:t>
            </w:r>
          </w:p>
        </w:tc>
      </w:tr>
      <w:tr w:rsidR="00824392" w:rsidRPr="00ED4F02" w:rsidTr="00894D7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/>
        </w:trPr>
        <w:tc>
          <w:tcPr>
            <w:tcW w:w="2092" w:type="dxa"/>
            <w:gridSpan w:val="2"/>
            <w:shd w:val="clear" w:color="auto" w:fill="auto"/>
          </w:tcPr>
          <w:p w:rsidR="00824392" w:rsidRPr="00ED4F02" w:rsidRDefault="00824392" w:rsidP="0082439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46" w:type="dxa"/>
            <w:gridSpan w:val="8"/>
            <w:shd w:val="clear" w:color="auto" w:fill="auto"/>
          </w:tcPr>
          <w:p w:rsidR="00824392" w:rsidRPr="002F5F53" w:rsidRDefault="00824392" w:rsidP="0082439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</w:tr>
      <w:tr w:rsidR="00824392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795"/>
          <w:tblCellSpacing w:w="0" w:type="dxa"/>
        </w:trPr>
        <w:tc>
          <w:tcPr>
            <w:tcW w:w="3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Ответственный за содержание проекта правового акта:</w:t>
            </w:r>
          </w:p>
        </w:tc>
        <w:tc>
          <w:tcPr>
            <w:tcW w:w="65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</w:p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 xml:space="preserve">Заведующий ОУМИ АСГО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 w:rsidRPr="00F553F6">
              <w:rPr>
                <w:spacing w:val="-4"/>
                <w:sz w:val="24"/>
                <w:szCs w:val="24"/>
                <w:lang w:eastAsia="ru-RU"/>
              </w:rPr>
              <w:t>Емельянова Марина Владимировна, тел. 3-01-62</w:t>
            </w:r>
          </w:p>
        </w:tc>
      </w:tr>
      <w:tr w:rsidR="00824392" w:rsidRPr="00F553F6" w:rsidTr="00894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12" w:type="dxa"/>
          <w:wAfter w:w="100" w:type="dxa"/>
          <w:trHeight w:val="630"/>
          <w:tblCellSpacing w:w="0" w:type="dxa"/>
        </w:trPr>
        <w:tc>
          <w:tcPr>
            <w:tcW w:w="338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54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92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F553F6">
              <w:rPr>
                <w:sz w:val="24"/>
                <w:szCs w:val="24"/>
                <w:lang w:eastAsia="ru-RU"/>
              </w:rPr>
              <w:t xml:space="preserve">Ведущий специалист ОУМИ АСГО </w:t>
            </w:r>
          </w:p>
          <w:p w:rsidR="00824392" w:rsidRPr="00F553F6" w:rsidRDefault="00824392" w:rsidP="00824392">
            <w:pPr>
              <w:suppressAutoHyphens w:val="0"/>
              <w:autoSpaceDE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Петрова Татьяна Александровна</w:t>
            </w:r>
            <w:r w:rsidRPr="00F553F6">
              <w:rPr>
                <w:sz w:val="24"/>
                <w:szCs w:val="24"/>
                <w:lang w:eastAsia="ru-RU"/>
              </w:rPr>
              <w:t>, тел. 3-00-84</w:t>
            </w:r>
          </w:p>
        </w:tc>
      </w:tr>
    </w:tbl>
    <w:p w:rsidR="005A22E7" w:rsidRPr="003B109F" w:rsidRDefault="005A22E7" w:rsidP="003B109F">
      <w:pPr>
        <w:jc w:val="center"/>
        <w:rPr>
          <w:rFonts w:ascii="PT Astra Serif" w:hAnsi="PT Astra Serif"/>
          <w:lang w:eastAsia="ru-RU"/>
        </w:rPr>
      </w:pPr>
    </w:p>
    <w:sectPr w:rsidR="005A22E7" w:rsidRPr="003B109F" w:rsidSect="00647B55"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BA5" w:rsidRDefault="00833BA5" w:rsidP="00BF5221">
      <w:r>
        <w:separator/>
      </w:r>
    </w:p>
  </w:endnote>
  <w:endnote w:type="continuationSeparator" w:id="0">
    <w:p w:rsidR="00833BA5" w:rsidRDefault="00833BA5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BA5" w:rsidRDefault="00833BA5" w:rsidP="00BF5221">
      <w:r>
        <w:separator/>
      </w:r>
    </w:p>
  </w:footnote>
  <w:footnote w:type="continuationSeparator" w:id="0">
    <w:p w:rsidR="00833BA5" w:rsidRDefault="00833BA5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352949"/>
      <w:docPartObj>
        <w:docPartGallery w:val="Page Numbers (Top of Page)"/>
        <w:docPartUnique/>
      </w:docPartObj>
    </w:sdtPr>
    <w:sdtEndPr>
      <w:rPr>
        <w:b/>
      </w:rPr>
    </w:sdtEndPr>
    <w:sdtContent>
      <w:p w:rsidR="000602CB" w:rsidRPr="0052513D" w:rsidRDefault="000602CB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D765CB">
          <w:rPr>
            <w:b/>
            <w:noProof/>
          </w:rPr>
          <w:t>5</w:t>
        </w:r>
        <w:r w:rsidRPr="0052513D">
          <w:rPr>
            <w:b/>
          </w:rPr>
          <w:fldChar w:fldCharType="end"/>
        </w:r>
      </w:p>
    </w:sdtContent>
  </w:sdt>
  <w:p w:rsidR="000602CB" w:rsidRDefault="000602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CB" w:rsidRDefault="000602CB">
    <w:pPr>
      <w:pStyle w:val="a8"/>
      <w:jc w:val="center"/>
    </w:pPr>
  </w:p>
  <w:p w:rsidR="000602CB" w:rsidRDefault="000602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395002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8C675D"/>
    <w:multiLevelType w:val="hybridMultilevel"/>
    <w:tmpl w:val="83E21188"/>
    <w:lvl w:ilvl="0" w:tplc="FF54CEFE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5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16740FF"/>
    <w:multiLevelType w:val="hybridMultilevel"/>
    <w:tmpl w:val="F40C1AD2"/>
    <w:lvl w:ilvl="0" w:tplc="3E246B90">
      <w:start w:val="1"/>
      <w:numFmt w:val="decimal"/>
      <w:lvlText w:val="%1)"/>
      <w:lvlJc w:val="left"/>
      <w:pPr>
        <w:ind w:left="928" w:hanging="360"/>
      </w:pPr>
      <w:rPr>
        <w:rFonts w:ascii="PT Astra Serif" w:eastAsia="Times New Roman" w:hAnsi="PT Astra Serif" w:cs="Arial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4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5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6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7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2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5"/>
  </w:num>
  <w:num w:numId="4">
    <w:abstractNumId w:val="28"/>
  </w:num>
  <w:num w:numId="5">
    <w:abstractNumId w:val="32"/>
  </w:num>
  <w:num w:numId="6">
    <w:abstractNumId w:val="33"/>
  </w:num>
  <w:num w:numId="7">
    <w:abstractNumId w:val="30"/>
  </w:num>
  <w:num w:numId="8">
    <w:abstractNumId w:val="11"/>
  </w:num>
  <w:num w:numId="9">
    <w:abstractNumId w:val="12"/>
  </w:num>
  <w:num w:numId="10">
    <w:abstractNumId w:val="21"/>
  </w:num>
  <w:num w:numId="11">
    <w:abstractNumId w:val="10"/>
  </w:num>
  <w:num w:numId="12">
    <w:abstractNumId w:val="20"/>
  </w:num>
  <w:num w:numId="13">
    <w:abstractNumId w:val="2"/>
  </w:num>
  <w:num w:numId="14">
    <w:abstractNumId w:val="34"/>
  </w:num>
  <w:num w:numId="15">
    <w:abstractNumId w:val="4"/>
  </w:num>
  <w:num w:numId="16">
    <w:abstractNumId w:val="3"/>
  </w:num>
  <w:num w:numId="17">
    <w:abstractNumId w:val="6"/>
  </w:num>
  <w:num w:numId="18">
    <w:abstractNumId w:val="31"/>
  </w:num>
  <w:num w:numId="19">
    <w:abstractNumId w:val="24"/>
  </w:num>
  <w:num w:numId="20">
    <w:abstractNumId w:val="22"/>
  </w:num>
  <w:num w:numId="21">
    <w:abstractNumId w:val="14"/>
  </w:num>
  <w:num w:numId="22">
    <w:abstractNumId w:val="13"/>
  </w:num>
  <w:num w:numId="23">
    <w:abstractNumId w:val="26"/>
  </w:num>
  <w:num w:numId="24">
    <w:abstractNumId w:val="0"/>
  </w:num>
  <w:num w:numId="25">
    <w:abstractNumId w:val="5"/>
  </w:num>
  <w:num w:numId="26">
    <w:abstractNumId w:val="25"/>
  </w:num>
  <w:num w:numId="27">
    <w:abstractNumId w:val="23"/>
  </w:num>
  <w:num w:numId="28">
    <w:abstractNumId w:val="35"/>
  </w:num>
  <w:num w:numId="29">
    <w:abstractNumId w:val="36"/>
  </w:num>
  <w:num w:numId="30">
    <w:abstractNumId w:val="1"/>
  </w:num>
  <w:num w:numId="31">
    <w:abstractNumId w:val="8"/>
  </w:num>
  <w:num w:numId="32">
    <w:abstractNumId w:val="27"/>
  </w:num>
  <w:num w:numId="33">
    <w:abstractNumId w:val="16"/>
  </w:num>
  <w:num w:numId="34">
    <w:abstractNumId w:val="17"/>
  </w:num>
  <w:num w:numId="35">
    <w:abstractNumId w:val="18"/>
  </w:num>
  <w:num w:numId="36">
    <w:abstractNumId w:val="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6BD"/>
    <w:rsid w:val="00020C8D"/>
    <w:rsid w:val="0002504C"/>
    <w:rsid w:val="00025859"/>
    <w:rsid w:val="000260DC"/>
    <w:rsid w:val="0002678B"/>
    <w:rsid w:val="000271C7"/>
    <w:rsid w:val="00027338"/>
    <w:rsid w:val="000319F7"/>
    <w:rsid w:val="0003410C"/>
    <w:rsid w:val="000341BC"/>
    <w:rsid w:val="00035047"/>
    <w:rsid w:val="00035077"/>
    <w:rsid w:val="00037FCB"/>
    <w:rsid w:val="00040A00"/>
    <w:rsid w:val="00040AD1"/>
    <w:rsid w:val="00041118"/>
    <w:rsid w:val="00041638"/>
    <w:rsid w:val="000427C7"/>
    <w:rsid w:val="000435C8"/>
    <w:rsid w:val="00050677"/>
    <w:rsid w:val="00050B20"/>
    <w:rsid w:val="00052A86"/>
    <w:rsid w:val="00053EA4"/>
    <w:rsid w:val="00054587"/>
    <w:rsid w:val="00056D47"/>
    <w:rsid w:val="00057A68"/>
    <w:rsid w:val="000602CB"/>
    <w:rsid w:val="0006037D"/>
    <w:rsid w:val="00061EE5"/>
    <w:rsid w:val="00064AAF"/>
    <w:rsid w:val="00064DE2"/>
    <w:rsid w:val="00067696"/>
    <w:rsid w:val="00067FBB"/>
    <w:rsid w:val="0007040E"/>
    <w:rsid w:val="00070A55"/>
    <w:rsid w:val="00070EE8"/>
    <w:rsid w:val="000742AC"/>
    <w:rsid w:val="0007436F"/>
    <w:rsid w:val="00076D33"/>
    <w:rsid w:val="00077CB7"/>
    <w:rsid w:val="000838BF"/>
    <w:rsid w:val="000860D9"/>
    <w:rsid w:val="00086744"/>
    <w:rsid w:val="0009159B"/>
    <w:rsid w:val="000920ED"/>
    <w:rsid w:val="0009419A"/>
    <w:rsid w:val="000A1743"/>
    <w:rsid w:val="000A4C22"/>
    <w:rsid w:val="000A6593"/>
    <w:rsid w:val="000A688E"/>
    <w:rsid w:val="000A70DE"/>
    <w:rsid w:val="000A75D3"/>
    <w:rsid w:val="000B0D23"/>
    <w:rsid w:val="000B326C"/>
    <w:rsid w:val="000B4330"/>
    <w:rsid w:val="000C01C9"/>
    <w:rsid w:val="000C0572"/>
    <w:rsid w:val="000C0DEF"/>
    <w:rsid w:val="000C2095"/>
    <w:rsid w:val="000C3555"/>
    <w:rsid w:val="000C46B7"/>
    <w:rsid w:val="000C601D"/>
    <w:rsid w:val="000C6024"/>
    <w:rsid w:val="000C63D2"/>
    <w:rsid w:val="000D066D"/>
    <w:rsid w:val="000D2D51"/>
    <w:rsid w:val="000D40DC"/>
    <w:rsid w:val="000D4FD8"/>
    <w:rsid w:val="000D6173"/>
    <w:rsid w:val="000D6586"/>
    <w:rsid w:val="000D6C1A"/>
    <w:rsid w:val="000D6D6E"/>
    <w:rsid w:val="000E251A"/>
    <w:rsid w:val="000E3494"/>
    <w:rsid w:val="000E383E"/>
    <w:rsid w:val="000E3E39"/>
    <w:rsid w:val="000E4C71"/>
    <w:rsid w:val="000E4D58"/>
    <w:rsid w:val="000E51B0"/>
    <w:rsid w:val="000E53E7"/>
    <w:rsid w:val="000F08D2"/>
    <w:rsid w:val="000F192D"/>
    <w:rsid w:val="000F7029"/>
    <w:rsid w:val="00100BE6"/>
    <w:rsid w:val="00104F7B"/>
    <w:rsid w:val="001052E0"/>
    <w:rsid w:val="00105388"/>
    <w:rsid w:val="0010654C"/>
    <w:rsid w:val="0010674D"/>
    <w:rsid w:val="0011039F"/>
    <w:rsid w:val="0011055C"/>
    <w:rsid w:val="001135A2"/>
    <w:rsid w:val="001138A1"/>
    <w:rsid w:val="00116E3B"/>
    <w:rsid w:val="00120A6A"/>
    <w:rsid w:val="00121DA9"/>
    <w:rsid w:val="00123AB3"/>
    <w:rsid w:val="0012464D"/>
    <w:rsid w:val="00125384"/>
    <w:rsid w:val="0012551C"/>
    <w:rsid w:val="00126976"/>
    <w:rsid w:val="00127316"/>
    <w:rsid w:val="001310FA"/>
    <w:rsid w:val="0013118D"/>
    <w:rsid w:val="001325D5"/>
    <w:rsid w:val="00133681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77401"/>
    <w:rsid w:val="00182B4A"/>
    <w:rsid w:val="00183E58"/>
    <w:rsid w:val="00184D00"/>
    <w:rsid w:val="001851F9"/>
    <w:rsid w:val="001859B4"/>
    <w:rsid w:val="001868E5"/>
    <w:rsid w:val="001904F0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3C13"/>
    <w:rsid w:val="001D5375"/>
    <w:rsid w:val="001E1629"/>
    <w:rsid w:val="001E318F"/>
    <w:rsid w:val="001E4645"/>
    <w:rsid w:val="001E56F7"/>
    <w:rsid w:val="001E67D5"/>
    <w:rsid w:val="001E79C1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5F3D"/>
    <w:rsid w:val="002264B4"/>
    <w:rsid w:val="0022658D"/>
    <w:rsid w:val="00226990"/>
    <w:rsid w:val="002271F6"/>
    <w:rsid w:val="00227AF9"/>
    <w:rsid w:val="00231E32"/>
    <w:rsid w:val="002339BE"/>
    <w:rsid w:val="0023460A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0698"/>
    <w:rsid w:val="0027092B"/>
    <w:rsid w:val="002712BD"/>
    <w:rsid w:val="00272B26"/>
    <w:rsid w:val="002731C8"/>
    <w:rsid w:val="00274C9C"/>
    <w:rsid w:val="00276922"/>
    <w:rsid w:val="00277782"/>
    <w:rsid w:val="00281FAB"/>
    <w:rsid w:val="00282812"/>
    <w:rsid w:val="00292F5D"/>
    <w:rsid w:val="00295DBE"/>
    <w:rsid w:val="002A0A59"/>
    <w:rsid w:val="002A0B07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28FF"/>
    <w:rsid w:val="002B6668"/>
    <w:rsid w:val="002C0091"/>
    <w:rsid w:val="002C151D"/>
    <w:rsid w:val="002C200B"/>
    <w:rsid w:val="002C2631"/>
    <w:rsid w:val="002C4769"/>
    <w:rsid w:val="002C4E95"/>
    <w:rsid w:val="002C6F38"/>
    <w:rsid w:val="002C71A4"/>
    <w:rsid w:val="002C7BAF"/>
    <w:rsid w:val="002C7E4D"/>
    <w:rsid w:val="002D0EEC"/>
    <w:rsid w:val="002D19E0"/>
    <w:rsid w:val="002D3BA1"/>
    <w:rsid w:val="002D5125"/>
    <w:rsid w:val="002D765D"/>
    <w:rsid w:val="002E1895"/>
    <w:rsid w:val="002E6866"/>
    <w:rsid w:val="002F01EB"/>
    <w:rsid w:val="002F157D"/>
    <w:rsid w:val="002F2D98"/>
    <w:rsid w:val="002F3539"/>
    <w:rsid w:val="002F44BC"/>
    <w:rsid w:val="002F4F2F"/>
    <w:rsid w:val="002F5F53"/>
    <w:rsid w:val="0030105D"/>
    <w:rsid w:val="00304861"/>
    <w:rsid w:val="003057DF"/>
    <w:rsid w:val="003069C5"/>
    <w:rsid w:val="003075EA"/>
    <w:rsid w:val="00307804"/>
    <w:rsid w:val="00315A3E"/>
    <w:rsid w:val="00322877"/>
    <w:rsid w:val="00323684"/>
    <w:rsid w:val="00331183"/>
    <w:rsid w:val="003321C0"/>
    <w:rsid w:val="00332C68"/>
    <w:rsid w:val="00333755"/>
    <w:rsid w:val="00333B18"/>
    <w:rsid w:val="00334DEE"/>
    <w:rsid w:val="003356F8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4AE"/>
    <w:rsid w:val="003A299E"/>
    <w:rsid w:val="003A2CF3"/>
    <w:rsid w:val="003B109F"/>
    <w:rsid w:val="003B38CA"/>
    <w:rsid w:val="003B47CD"/>
    <w:rsid w:val="003B5A5C"/>
    <w:rsid w:val="003B63EF"/>
    <w:rsid w:val="003B71FC"/>
    <w:rsid w:val="003B7D2E"/>
    <w:rsid w:val="003C33AF"/>
    <w:rsid w:val="003C5F41"/>
    <w:rsid w:val="003C7F9F"/>
    <w:rsid w:val="003D0509"/>
    <w:rsid w:val="003D05E3"/>
    <w:rsid w:val="003D1A87"/>
    <w:rsid w:val="003D1AEC"/>
    <w:rsid w:val="003D3705"/>
    <w:rsid w:val="003D5413"/>
    <w:rsid w:val="003D5C60"/>
    <w:rsid w:val="003E0544"/>
    <w:rsid w:val="003E1193"/>
    <w:rsid w:val="003E4A68"/>
    <w:rsid w:val="003E4F08"/>
    <w:rsid w:val="003E765B"/>
    <w:rsid w:val="003F0946"/>
    <w:rsid w:val="003F1CE6"/>
    <w:rsid w:val="003F2299"/>
    <w:rsid w:val="003F4864"/>
    <w:rsid w:val="003F774C"/>
    <w:rsid w:val="00400840"/>
    <w:rsid w:val="00402657"/>
    <w:rsid w:val="004104A8"/>
    <w:rsid w:val="0041266D"/>
    <w:rsid w:val="00412C59"/>
    <w:rsid w:val="004130AC"/>
    <w:rsid w:val="0041383B"/>
    <w:rsid w:val="00414AAD"/>
    <w:rsid w:val="00414D10"/>
    <w:rsid w:val="00414DA1"/>
    <w:rsid w:val="0041613C"/>
    <w:rsid w:val="004161BD"/>
    <w:rsid w:val="00416412"/>
    <w:rsid w:val="0042097A"/>
    <w:rsid w:val="0042314C"/>
    <w:rsid w:val="00426472"/>
    <w:rsid w:val="00427355"/>
    <w:rsid w:val="00427571"/>
    <w:rsid w:val="004330EA"/>
    <w:rsid w:val="00433821"/>
    <w:rsid w:val="00434256"/>
    <w:rsid w:val="00434CDE"/>
    <w:rsid w:val="00436A25"/>
    <w:rsid w:val="00436C20"/>
    <w:rsid w:val="004421D7"/>
    <w:rsid w:val="0044373F"/>
    <w:rsid w:val="004449A9"/>
    <w:rsid w:val="00445765"/>
    <w:rsid w:val="004457F4"/>
    <w:rsid w:val="004470FB"/>
    <w:rsid w:val="00452DD9"/>
    <w:rsid w:val="00455CDF"/>
    <w:rsid w:val="00456956"/>
    <w:rsid w:val="00456B60"/>
    <w:rsid w:val="004579A2"/>
    <w:rsid w:val="00457B1D"/>
    <w:rsid w:val="00460DCA"/>
    <w:rsid w:val="00462277"/>
    <w:rsid w:val="004708BF"/>
    <w:rsid w:val="004733D5"/>
    <w:rsid w:val="00475373"/>
    <w:rsid w:val="004763CB"/>
    <w:rsid w:val="0047672E"/>
    <w:rsid w:val="00480E3A"/>
    <w:rsid w:val="004811C6"/>
    <w:rsid w:val="00482879"/>
    <w:rsid w:val="0048328F"/>
    <w:rsid w:val="00483823"/>
    <w:rsid w:val="00484B1E"/>
    <w:rsid w:val="004867F7"/>
    <w:rsid w:val="0048721D"/>
    <w:rsid w:val="0048788F"/>
    <w:rsid w:val="00491EAA"/>
    <w:rsid w:val="00492687"/>
    <w:rsid w:val="004944AD"/>
    <w:rsid w:val="0049473E"/>
    <w:rsid w:val="00497B16"/>
    <w:rsid w:val="00497F0E"/>
    <w:rsid w:val="004A01AC"/>
    <w:rsid w:val="004A23C2"/>
    <w:rsid w:val="004A26C5"/>
    <w:rsid w:val="004A2C3F"/>
    <w:rsid w:val="004A2FA7"/>
    <w:rsid w:val="004A3063"/>
    <w:rsid w:val="004A5980"/>
    <w:rsid w:val="004A5F2C"/>
    <w:rsid w:val="004A6113"/>
    <w:rsid w:val="004A7731"/>
    <w:rsid w:val="004A7809"/>
    <w:rsid w:val="004B03F6"/>
    <w:rsid w:val="004B17F9"/>
    <w:rsid w:val="004B525B"/>
    <w:rsid w:val="004B5AD1"/>
    <w:rsid w:val="004B6783"/>
    <w:rsid w:val="004B73A1"/>
    <w:rsid w:val="004C0912"/>
    <w:rsid w:val="004C10E9"/>
    <w:rsid w:val="004C1AFE"/>
    <w:rsid w:val="004C33A6"/>
    <w:rsid w:val="004C3DA3"/>
    <w:rsid w:val="004C56A0"/>
    <w:rsid w:val="004C574B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4F1504"/>
    <w:rsid w:val="004F7BF6"/>
    <w:rsid w:val="005018DA"/>
    <w:rsid w:val="00502D5F"/>
    <w:rsid w:val="00504C00"/>
    <w:rsid w:val="0050517A"/>
    <w:rsid w:val="005069F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05F1"/>
    <w:rsid w:val="00531295"/>
    <w:rsid w:val="00531F4B"/>
    <w:rsid w:val="005321D8"/>
    <w:rsid w:val="00532C60"/>
    <w:rsid w:val="005335EB"/>
    <w:rsid w:val="005348EF"/>
    <w:rsid w:val="00535735"/>
    <w:rsid w:val="00536C3D"/>
    <w:rsid w:val="00536D45"/>
    <w:rsid w:val="00545644"/>
    <w:rsid w:val="00547841"/>
    <w:rsid w:val="005501A7"/>
    <w:rsid w:val="005536B0"/>
    <w:rsid w:val="00553B6C"/>
    <w:rsid w:val="00555158"/>
    <w:rsid w:val="00555F48"/>
    <w:rsid w:val="00556620"/>
    <w:rsid w:val="00556FCE"/>
    <w:rsid w:val="005573A6"/>
    <w:rsid w:val="00557A99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22E7"/>
    <w:rsid w:val="005A3059"/>
    <w:rsid w:val="005A3B80"/>
    <w:rsid w:val="005B008D"/>
    <w:rsid w:val="005B323B"/>
    <w:rsid w:val="005B3BAA"/>
    <w:rsid w:val="005B50BE"/>
    <w:rsid w:val="005B598B"/>
    <w:rsid w:val="005B6E11"/>
    <w:rsid w:val="005B6E7A"/>
    <w:rsid w:val="005B751D"/>
    <w:rsid w:val="005C0A90"/>
    <w:rsid w:val="005C17C6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0515"/>
    <w:rsid w:val="005F1E67"/>
    <w:rsid w:val="005F6FBB"/>
    <w:rsid w:val="005F7C9F"/>
    <w:rsid w:val="005F7F51"/>
    <w:rsid w:val="00600A24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47B5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1675"/>
    <w:rsid w:val="00684B66"/>
    <w:rsid w:val="00687B82"/>
    <w:rsid w:val="00692D94"/>
    <w:rsid w:val="00694941"/>
    <w:rsid w:val="006967CB"/>
    <w:rsid w:val="006A0ED8"/>
    <w:rsid w:val="006B1751"/>
    <w:rsid w:val="006B576E"/>
    <w:rsid w:val="006B5873"/>
    <w:rsid w:val="006B5C7E"/>
    <w:rsid w:val="006B69D8"/>
    <w:rsid w:val="006B6CFD"/>
    <w:rsid w:val="006C1521"/>
    <w:rsid w:val="006C2898"/>
    <w:rsid w:val="006C2C18"/>
    <w:rsid w:val="006C36E9"/>
    <w:rsid w:val="006C790A"/>
    <w:rsid w:val="006D07D2"/>
    <w:rsid w:val="006D0D41"/>
    <w:rsid w:val="006D5929"/>
    <w:rsid w:val="006D622A"/>
    <w:rsid w:val="006D6DD2"/>
    <w:rsid w:val="006E1019"/>
    <w:rsid w:val="006E603C"/>
    <w:rsid w:val="006F2E72"/>
    <w:rsid w:val="00700202"/>
    <w:rsid w:val="00704E0A"/>
    <w:rsid w:val="00707850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5751A"/>
    <w:rsid w:val="00760281"/>
    <w:rsid w:val="00761250"/>
    <w:rsid w:val="00761778"/>
    <w:rsid w:val="0076263E"/>
    <w:rsid w:val="00763372"/>
    <w:rsid w:val="007653F4"/>
    <w:rsid w:val="00765FA7"/>
    <w:rsid w:val="0077339B"/>
    <w:rsid w:val="0077463C"/>
    <w:rsid w:val="00776405"/>
    <w:rsid w:val="007824EE"/>
    <w:rsid w:val="00783B31"/>
    <w:rsid w:val="0078489D"/>
    <w:rsid w:val="00784C9E"/>
    <w:rsid w:val="00785C8A"/>
    <w:rsid w:val="00785DE3"/>
    <w:rsid w:val="0078621D"/>
    <w:rsid w:val="00786880"/>
    <w:rsid w:val="00787646"/>
    <w:rsid w:val="00790143"/>
    <w:rsid w:val="00790BD6"/>
    <w:rsid w:val="00796652"/>
    <w:rsid w:val="007A01CD"/>
    <w:rsid w:val="007A38BC"/>
    <w:rsid w:val="007A4C78"/>
    <w:rsid w:val="007A7E06"/>
    <w:rsid w:val="007B02DF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0BB0"/>
    <w:rsid w:val="007D18B5"/>
    <w:rsid w:val="007D1BC2"/>
    <w:rsid w:val="007D2D22"/>
    <w:rsid w:val="007D5221"/>
    <w:rsid w:val="007D6446"/>
    <w:rsid w:val="007E0326"/>
    <w:rsid w:val="007E0EEA"/>
    <w:rsid w:val="007E16ED"/>
    <w:rsid w:val="007E3E64"/>
    <w:rsid w:val="007E4BE3"/>
    <w:rsid w:val="007E4E97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2B7"/>
    <w:rsid w:val="008107AF"/>
    <w:rsid w:val="0081190B"/>
    <w:rsid w:val="00811E94"/>
    <w:rsid w:val="008123CB"/>
    <w:rsid w:val="00814F11"/>
    <w:rsid w:val="00816A47"/>
    <w:rsid w:val="008175CD"/>
    <w:rsid w:val="008212AC"/>
    <w:rsid w:val="008217B7"/>
    <w:rsid w:val="00823BD6"/>
    <w:rsid w:val="00824392"/>
    <w:rsid w:val="00824AAE"/>
    <w:rsid w:val="008253FF"/>
    <w:rsid w:val="0082618D"/>
    <w:rsid w:val="00827678"/>
    <w:rsid w:val="00830D48"/>
    <w:rsid w:val="00833444"/>
    <w:rsid w:val="00833982"/>
    <w:rsid w:val="00833BA5"/>
    <w:rsid w:val="00835B64"/>
    <w:rsid w:val="00836109"/>
    <w:rsid w:val="00836971"/>
    <w:rsid w:val="00837174"/>
    <w:rsid w:val="008409C2"/>
    <w:rsid w:val="008441C4"/>
    <w:rsid w:val="008455DB"/>
    <w:rsid w:val="0084675F"/>
    <w:rsid w:val="008517ED"/>
    <w:rsid w:val="008522BF"/>
    <w:rsid w:val="00852C07"/>
    <w:rsid w:val="00856B76"/>
    <w:rsid w:val="00861CFD"/>
    <w:rsid w:val="008634E1"/>
    <w:rsid w:val="00864049"/>
    <w:rsid w:val="008670EE"/>
    <w:rsid w:val="00867C54"/>
    <w:rsid w:val="0087194C"/>
    <w:rsid w:val="00873194"/>
    <w:rsid w:val="00873ED2"/>
    <w:rsid w:val="0087552D"/>
    <w:rsid w:val="00875771"/>
    <w:rsid w:val="00875ABF"/>
    <w:rsid w:val="008803C0"/>
    <w:rsid w:val="008805D2"/>
    <w:rsid w:val="00881C0C"/>
    <w:rsid w:val="00881E8F"/>
    <w:rsid w:val="00884626"/>
    <w:rsid w:val="00885D6B"/>
    <w:rsid w:val="0088677C"/>
    <w:rsid w:val="00891B38"/>
    <w:rsid w:val="00891CFA"/>
    <w:rsid w:val="008926AD"/>
    <w:rsid w:val="00894B24"/>
    <w:rsid w:val="00894D74"/>
    <w:rsid w:val="0089595C"/>
    <w:rsid w:val="00895C10"/>
    <w:rsid w:val="008A14B3"/>
    <w:rsid w:val="008A2426"/>
    <w:rsid w:val="008A2828"/>
    <w:rsid w:val="008A2ECE"/>
    <w:rsid w:val="008A41A8"/>
    <w:rsid w:val="008A5660"/>
    <w:rsid w:val="008A64B7"/>
    <w:rsid w:val="008B0BE6"/>
    <w:rsid w:val="008B3AD4"/>
    <w:rsid w:val="008B3D43"/>
    <w:rsid w:val="008B41E0"/>
    <w:rsid w:val="008B43DB"/>
    <w:rsid w:val="008B67B0"/>
    <w:rsid w:val="008B6B42"/>
    <w:rsid w:val="008C1FB4"/>
    <w:rsid w:val="008C362A"/>
    <w:rsid w:val="008C5FAF"/>
    <w:rsid w:val="008C634D"/>
    <w:rsid w:val="008D0438"/>
    <w:rsid w:val="008D0E5C"/>
    <w:rsid w:val="008D17A2"/>
    <w:rsid w:val="008D3685"/>
    <w:rsid w:val="008D538F"/>
    <w:rsid w:val="008D6C9A"/>
    <w:rsid w:val="008D736A"/>
    <w:rsid w:val="008E016E"/>
    <w:rsid w:val="008E2D5A"/>
    <w:rsid w:val="008E3E08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2E26"/>
    <w:rsid w:val="00906B46"/>
    <w:rsid w:val="009077CE"/>
    <w:rsid w:val="00912ABF"/>
    <w:rsid w:val="00913D7A"/>
    <w:rsid w:val="00913DD3"/>
    <w:rsid w:val="00916BD7"/>
    <w:rsid w:val="00916F65"/>
    <w:rsid w:val="0092281A"/>
    <w:rsid w:val="00923187"/>
    <w:rsid w:val="00924C2E"/>
    <w:rsid w:val="0092736E"/>
    <w:rsid w:val="00932D46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0EC6"/>
    <w:rsid w:val="00963C3D"/>
    <w:rsid w:val="00963DC5"/>
    <w:rsid w:val="00964623"/>
    <w:rsid w:val="00964B4E"/>
    <w:rsid w:val="00964C5A"/>
    <w:rsid w:val="00964D49"/>
    <w:rsid w:val="00965BAF"/>
    <w:rsid w:val="00967ED1"/>
    <w:rsid w:val="00971BB6"/>
    <w:rsid w:val="009728CF"/>
    <w:rsid w:val="00972BBA"/>
    <w:rsid w:val="00972ECB"/>
    <w:rsid w:val="00975F0D"/>
    <w:rsid w:val="00976582"/>
    <w:rsid w:val="00981F3D"/>
    <w:rsid w:val="00983A14"/>
    <w:rsid w:val="009848A6"/>
    <w:rsid w:val="00985C86"/>
    <w:rsid w:val="00985FFA"/>
    <w:rsid w:val="00987139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04F"/>
    <w:rsid w:val="009D6A1F"/>
    <w:rsid w:val="009D74F2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203D"/>
    <w:rsid w:val="00A053F1"/>
    <w:rsid w:val="00A06DD6"/>
    <w:rsid w:val="00A10598"/>
    <w:rsid w:val="00A13952"/>
    <w:rsid w:val="00A14FB2"/>
    <w:rsid w:val="00A15C7B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3A01"/>
    <w:rsid w:val="00A45823"/>
    <w:rsid w:val="00A45BD3"/>
    <w:rsid w:val="00A45CFD"/>
    <w:rsid w:val="00A46BBD"/>
    <w:rsid w:val="00A53BA4"/>
    <w:rsid w:val="00A54FAA"/>
    <w:rsid w:val="00A55B38"/>
    <w:rsid w:val="00A57C96"/>
    <w:rsid w:val="00A632CC"/>
    <w:rsid w:val="00A637BF"/>
    <w:rsid w:val="00A663FF"/>
    <w:rsid w:val="00A6706E"/>
    <w:rsid w:val="00A70204"/>
    <w:rsid w:val="00A71177"/>
    <w:rsid w:val="00A769F3"/>
    <w:rsid w:val="00A80495"/>
    <w:rsid w:val="00A81710"/>
    <w:rsid w:val="00A838F7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0C77"/>
    <w:rsid w:val="00AD3175"/>
    <w:rsid w:val="00AD5ADF"/>
    <w:rsid w:val="00AD760A"/>
    <w:rsid w:val="00AD7CEE"/>
    <w:rsid w:val="00AE18E9"/>
    <w:rsid w:val="00AE2800"/>
    <w:rsid w:val="00AE40B7"/>
    <w:rsid w:val="00AF2A26"/>
    <w:rsid w:val="00AF6AFF"/>
    <w:rsid w:val="00AF6C5C"/>
    <w:rsid w:val="00B010BD"/>
    <w:rsid w:val="00B01807"/>
    <w:rsid w:val="00B021FA"/>
    <w:rsid w:val="00B04F90"/>
    <w:rsid w:val="00B054CB"/>
    <w:rsid w:val="00B06612"/>
    <w:rsid w:val="00B07713"/>
    <w:rsid w:val="00B10380"/>
    <w:rsid w:val="00B1194D"/>
    <w:rsid w:val="00B13C15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06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8588D"/>
    <w:rsid w:val="00B859FA"/>
    <w:rsid w:val="00B909CE"/>
    <w:rsid w:val="00B92791"/>
    <w:rsid w:val="00B94E00"/>
    <w:rsid w:val="00BA2500"/>
    <w:rsid w:val="00BA2AD9"/>
    <w:rsid w:val="00BA2DB0"/>
    <w:rsid w:val="00BA7CF9"/>
    <w:rsid w:val="00BB1219"/>
    <w:rsid w:val="00BB18A0"/>
    <w:rsid w:val="00BB1F82"/>
    <w:rsid w:val="00BB3384"/>
    <w:rsid w:val="00BB48A4"/>
    <w:rsid w:val="00BB71BC"/>
    <w:rsid w:val="00BB7DE5"/>
    <w:rsid w:val="00BC0CAA"/>
    <w:rsid w:val="00BC3DD5"/>
    <w:rsid w:val="00BC45E7"/>
    <w:rsid w:val="00BC4C80"/>
    <w:rsid w:val="00BC52AE"/>
    <w:rsid w:val="00BC5EFA"/>
    <w:rsid w:val="00BC6174"/>
    <w:rsid w:val="00BC7E61"/>
    <w:rsid w:val="00BD069B"/>
    <w:rsid w:val="00BD0786"/>
    <w:rsid w:val="00BD089D"/>
    <w:rsid w:val="00BD1A7E"/>
    <w:rsid w:val="00BD22DE"/>
    <w:rsid w:val="00BD4B67"/>
    <w:rsid w:val="00BD7AD2"/>
    <w:rsid w:val="00BE21B7"/>
    <w:rsid w:val="00BE3849"/>
    <w:rsid w:val="00BE7BE6"/>
    <w:rsid w:val="00BF40F4"/>
    <w:rsid w:val="00BF5221"/>
    <w:rsid w:val="00BF5795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3D1F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35202"/>
    <w:rsid w:val="00C452AD"/>
    <w:rsid w:val="00C47802"/>
    <w:rsid w:val="00C478EC"/>
    <w:rsid w:val="00C5012F"/>
    <w:rsid w:val="00C511B3"/>
    <w:rsid w:val="00C528E0"/>
    <w:rsid w:val="00C56E12"/>
    <w:rsid w:val="00C579D5"/>
    <w:rsid w:val="00C60AF9"/>
    <w:rsid w:val="00C61187"/>
    <w:rsid w:val="00C61545"/>
    <w:rsid w:val="00C621AA"/>
    <w:rsid w:val="00C645C2"/>
    <w:rsid w:val="00C7025E"/>
    <w:rsid w:val="00C71ED9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0EF2"/>
    <w:rsid w:val="00CB3ACB"/>
    <w:rsid w:val="00CB47C5"/>
    <w:rsid w:val="00CB5302"/>
    <w:rsid w:val="00CB6652"/>
    <w:rsid w:val="00CB7AD7"/>
    <w:rsid w:val="00CC0180"/>
    <w:rsid w:val="00CC0D07"/>
    <w:rsid w:val="00CC234B"/>
    <w:rsid w:val="00CC5FFB"/>
    <w:rsid w:val="00CC6883"/>
    <w:rsid w:val="00CD0D8F"/>
    <w:rsid w:val="00CD20D6"/>
    <w:rsid w:val="00CD2382"/>
    <w:rsid w:val="00CD256C"/>
    <w:rsid w:val="00CD3AE8"/>
    <w:rsid w:val="00CD3E68"/>
    <w:rsid w:val="00CD5579"/>
    <w:rsid w:val="00CD5ABD"/>
    <w:rsid w:val="00CD7946"/>
    <w:rsid w:val="00CE0557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2834"/>
    <w:rsid w:val="00D04A76"/>
    <w:rsid w:val="00D10FFB"/>
    <w:rsid w:val="00D11C8C"/>
    <w:rsid w:val="00D11D98"/>
    <w:rsid w:val="00D11E78"/>
    <w:rsid w:val="00D136B3"/>
    <w:rsid w:val="00D176C8"/>
    <w:rsid w:val="00D21359"/>
    <w:rsid w:val="00D22CE4"/>
    <w:rsid w:val="00D23170"/>
    <w:rsid w:val="00D23843"/>
    <w:rsid w:val="00D23D0E"/>
    <w:rsid w:val="00D25251"/>
    <w:rsid w:val="00D31417"/>
    <w:rsid w:val="00D31BFD"/>
    <w:rsid w:val="00D31ED0"/>
    <w:rsid w:val="00D32384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26C3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5CB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4EC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2B20"/>
    <w:rsid w:val="00DB3C0B"/>
    <w:rsid w:val="00DB44BE"/>
    <w:rsid w:val="00DB46B3"/>
    <w:rsid w:val="00DC2606"/>
    <w:rsid w:val="00DC2CE3"/>
    <w:rsid w:val="00DC3806"/>
    <w:rsid w:val="00DC5E6F"/>
    <w:rsid w:val="00DC6D12"/>
    <w:rsid w:val="00DC759D"/>
    <w:rsid w:val="00DD1554"/>
    <w:rsid w:val="00DD2110"/>
    <w:rsid w:val="00DD21F8"/>
    <w:rsid w:val="00DD664C"/>
    <w:rsid w:val="00DD724E"/>
    <w:rsid w:val="00DE0B5A"/>
    <w:rsid w:val="00DE21CA"/>
    <w:rsid w:val="00DE4656"/>
    <w:rsid w:val="00DE65C1"/>
    <w:rsid w:val="00DF42A7"/>
    <w:rsid w:val="00DF4B00"/>
    <w:rsid w:val="00DF4BAB"/>
    <w:rsid w:val="00E004A9"/>
    <w:rsid w:val="00E01059"/>
    <w:rsid w:val="00E01DD2"/>
    <w:rsid w:val="00E02616"/>
    <w:rsid w:val="00E04D63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5A95"/>
    <w:rsid w:val="00E370F0"/>
    <w:rsid w:val="00E40937"/>
    <w:rsid w:val="00E42659"/>
    <w:rsid w:val="00E42AB0"/>
    <w:rsid w:val="00E433CA"/>
    <w:rsid w:val="00E44878"/>
    <w:rsid w:val="00E45A63"/>
    <w:rsid w:val="00E45C15"/>
    <w:rsid w:val="00E45E0C"/>
    <w:rsid w:val="00E46181"/>
    <w:rsid w:val="00E51ECC"/>
    <w:rsid w:val="00E5456C"/>
    <w:rsid w:val="00E558B7"/>
    <w:rsid w:val="00E61A95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71B"/>
    <w:rsid w:val="00E83BB6"/>
    <w:rsid w:val="00E848BD"/>
    <w:rsid w:val="00E85B19"/>
    <w:rsid w:val="00E86D09"/>
    <w:rsid w:val="00E87A2E"/>
    <w:rsid w:val="00E90A2A"/>
    <w:rsid w:val="00E90CDE"/>
    <w:rsid w:val="00E92DE6"/>
    <w:rsid w:val="00E95E37"/>
    <w:rsid w:val="00EA0836"/>
    <w:rsid w:val="00EA1038"/>
    <w:rsid w:val="00EA3157"/>
    <w:rsid w:val="00EA499A"/>
    <w:rsid w:val="00EA5450"/>
    <w:rsid w:val="00EA59B1"/>
    <w:rsid w:val="00EA6771"/>
    <w:rsid w:val="00EA6C09"/>
    <w:rsid w:val="00EC2D36"/>
    <w:rsid w:val="00EC2E2C"/>
    <w:rsid w:val="00ED1476"/>
    <w:rsid w:val="00ED3FE8"/>
    <w:rsid w:val="00ED6C7C"/>
    <w:rsid w:val="00ED6F0C"/>
    <w:rsid w:val="00ED7152"/>
    <w:rsid w:val="00EE2268"/>
    <w:rsid w:val="00EE26E9"/>
    <w:rsid w:val="00EE288C"/>
    <w:rsid w:val="00EE3294"/>
    <w:rsid w:val="00EE3D04"/>
    <w:rsid w:val="00EE4A12"/>
    <w:rsid w:val="00EE6B50"/>
    <w:rsid w:val="00EE6B84"/>
    <w:rsid w:val="00EF0B7A"/>
    <w:rsid w:val="00EF12CF"/>
    <w:rsid w:val="00EF1C75"/>
    <w:rsid w:val="00EF2F26"/>
    <w:rsid w:val="00EF4715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6B1"/>
    <w:rsid w:val="00F25DCB"/>
    <w:rsid w:val="00F30C29"/>
    <w:rsid w:val="00F30E11"/>
    <w:rsid w:val="00F33937"/>
    <w:rsid w:val="00F34EC9"/>
    <w:rsid w:val="00F35495"/>
    <w:rsid w:val="00F378D0"/>
    <w:rsid w:val="00F42084"/>
    <w:rsid w:val="00F444C0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55D82"/>
    <w:rsid w:val="00F571A4"/>
    <w:rsid w:val="00F62937"/>
    <w:rsid w:val="00F62DAE"/>
    <w:rsid w:val="00F647D6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D66F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Заголовок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F774C"/>
    <w:pPr>
      <w:suppressAutoHyphens w:val="0"/>
      <w:autoSpaceDE/>
      <w:spacing w:before="100" w:beforeAutospacing="1" w:after="142" w:line="276" w:lineRule="auto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2E77CF9173A4789A6096D53B29B2A09EFFFF5100273507D6ED239033726D0AEB3D17E6156i40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7B38C18A41F86E868D15FB88CC2781EE660A3CF9901A9E10BDFFA243DED1EA2C3423C96BD2F368D94388BCEf4fD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9793C-9A74-4771-B709-6D9AD2B5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Масленкова Маргарита Александровна</cp:lastModifiedBy>
  <cp:revision>2</cp:revision>
  <cp:lastPrinted>2023-09-12T06:09:00Z</cp:lastPrinted>
  <dcterms:created xsi:type="dcterms:W3CDTF">2023-09-14T10:31:00Z</dcterms:created>
  <dcterms:modified xsi:type="dcterms:W3CDTF">2023-09-14T10:31:00Z</dcterms:modified>
</cp:coreProperties>
</file>