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207A5">
      <w:pPr>
        <w:rPr>
          <w:sz w:val="28"/>
          <w:szCs w:val="28"/>
        </w:rPr>
      </w:pPr>
      <w:r>
        <w:rPr>
          <w:sz w:val="28"/>
          <w:szCs w:val="28"/>
          <w:u w:val="single"/>
        </w:rPr>
        <w:t>01.12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1283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4207A5">
      <w:pPr>
        <w:jc w:val="center"/>
        <w:rPr>
          <w:sz w:val="28"/>
          <w:szCs w:val="28"/>
        </w:rPr>
      </w:pPr>
    </w:p>
    <w:p w:rsidR="004207A5" w:rsidRPr="004207A5" w:rsidRDefault="004207A5" w:rsidP="004207A5">
      <w:pPr>
        <w:widowControl w:val="0"/>
        <w:jc w:val="center"/>
        <w:rPr>
          <w:b/>
          <w:sz w:val="28"/>
          <w:szCs w:val="26"/>
        </w:rPr>
      </w:pPr>
      <w:r w:rsidRPr="004207A5">
        <w:rPr>
          <w:b/>
          <w:sz w:val="28"/>
          <w:szCs w:val="26"/>
        </w:rPr>
        <w:t>О внесении изменений в постановление Администрации Североу</w:t>
      </w:r>
      <w:r>
        <w:rPr>
          <w:b/>
          <w:sz w:val="28"/>
          <w:szCs w:val="26"/>
        </w:rPr>
        <w:t xml:space="preserve">ральского городского округа от </w:t>
      </w:r>
      <w:r w:rsidRPr="004207A5">
        <w:rPr>
          <w:b/>
          <w:sz w:val="28"/>
          <w:szCs w:val="26"/>
        </w:rPr>
        <w:t xml:space="preserve">13.10.2017 № 1069 «Об утверждении порядка предоставления субсидий на поддержку и развитие субъектов малого и среднего предпринимательства, занимающихся социально </w:t>
      </w:r>
      <w:proofErr w:type="gramStart"/>
      <w:r w:rsidRPr="004207A5">
        <w:rPr>
          <w:b/>
          <w:sz w:val="28"/>
          <w:szCs w:val="26"/>
        </w:rPr>
        <w:t>значимыми</w:t>
      </w:r>
      <w:proofErr w:type="gramEnd"/>
    </w:p>
    <w:p w:rsidR="004207A5" w:rsidRPr="004207A5" w:rsidRDefault="004207A5" w:rsidP="004207A5">
      <w:pPr>
        <w:widowControl w:val="0"/>
        <w:jc w:val="center"/>
        <w:rPr>
          <w:b/>
          <w:sz w:val="28"/>
          <w:szCs w:val="26"/>
        </w:rPr>
      </w:pPr>
      <w:r w:rsidRPr="004207A5">
        <w:rPr>
          <w:b/>
          <w:sz w:val="28"/>
          <w:szCs w:val="26"/>
        </w:rPr>
        <w:t xml:space="preserve">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</w:r>
    </w:p>
    <w:p w:rsidR="004207A5" w:rsidRPr="004207A5" w:rsidRDefault="004207A5" w:rsidP="004207A5">
      <w:pPr>
        <w:widowControl w:val="0"/>
        <w:jc w:val="center"/>
        <w:rPr>
          <w:b/>
          <w:sz w:val="28"/>
          <w:szCs w:val="26"/>
        </w:rPr>
      </w:pPr>
      <w:proofErr w:type="gramStart"/>
      <w:r w:rsidRPr="004207A5">
        <w:rPr>
          <w:b/>
          <w:sz w:val="28"/>
          <w:szCs w:val="26"/>
        </w:rPr>
        <w:t>в</w:t>
      </w:r>
      <w:proofErr w:type="gramEnd"/>
      <w:r w:rsidRPr="004207A5">
        <w:rPr>
          <w:b/>
          <w:sz w:val="28"/>
          <w:szCs w:val="26"/>
        </w:rPr>
        <w:t xml:space="preserve"> </w:t>
      </w:r>
      <w:proofErr w:type="gramStart"/>
      <w:r w:rsidRPr="004207A5">
        <w:rPr>
          <w:b/>
          <w:sz w:val="28"/>
          <w:szCs w:val="26"/>
        </w:rPr>
        <w:t>Североуральском</w:t>
      </w:r>
      <w:proofErr w:type="gramEnd"/>
      <w:r w:rsidRPr="004207A5">
        <w:rPr>
          <w:b/>
          <w:sz w:val="28"/>
          <w:szCs w:val="26"/>
        </w:rPr>
        <w:t xml:space="preserve"> городском округе в 2017 году» </w:t>
      </w:r>
    </w:p>
    <w:p w:rsidR="004207A5" w:rsidRPr="004207A5" w:rsidRDefault="004207A5" w:rsidP="004207A5">
      <w:pPr>
        <w:widowControl w:val="0"/>
        <w:jc w:val="both"/>
        <w:rPr>
          <w:sz w:val="28"/>
          <w:szCs w:val="26"/>
        </w:rPr>
      </w:pPr>
    </w:p>
    <w:p w:rsidR="00DC4A4B" w:rsidRPr="004207A5" w:rsidRDefault="004207A5" w:rsidP="004207A5">
      <w:pPr>
        <w:ind w:firstLine="709"/>
        <w:jc w:val="both"/>
        <w:rPr>
          <w:sz w:val="32"/>
          <w:szCs w:val="28"/>
        </w:rPr>
      </w:pPr>
      <w:proofErr w:type="gramStart"/>
      <w:r w:rsidRPr="004207A5">
        <w:rPr>
          <w:sz w:val="28"/>
          <w:szCs w:val="26"/>
        </w:rPr>
        <w:t>В соответствии со статьей 78 Бюджетного кодекса Российской Федерации,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Уставом Североуральского городского округа, в целях реализации муниципальной программы «Совершенствование социально-экономической политики в Североуральском городском округе» на</w:t>
      </w:r>
      <w:proofErr w:type="gramEnd"/>
      <w:r w:rsidRPr="004207A5">
        <w:rPr>
          <w:sz w:val="28"/>
          <w:szCs w:val="26"/>
        </w:rPr>
        <w:t xml:space="preserve"> 2014-2020 годы», утвержденной постановлением Администрации Североуральского городского округа от 30.10.2013 № 1536,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4207A5" w:rsidRPr="004207A5" w:rsidRDefault="004207A5" w:rsidP="004207A5">
      <w:pPr>
        <w:widowControl w:val="0"/>
        <w:ind w:firstLine="709"/>
        <w:jc w:val="both"/>
        <w:rPr>
          <w:sz w:val="28"/>
          <w:szCs w:val="26"/>
        </w:rPr>
      </w:pPr>
      <w:r w:rsidRPr="004207A5">
        <w:rPr>
          <w:sz w:val="28"/>
          <w:szCs w:val="26"/>
        </w:rPr>
        <w:t xml:space="preserve">1. </w:t>
      </w:r>
      <w:proofErr w:type="gramStart"/>
      <w:r w:rsidRPr="004207A5">
        <w:rPr>
          <w:sz w:val="28"/>
          <w:szCs w:val="26"/>
        </w:rPr>
        <w:t>Внести в порядок предоставления субсидий на поддержку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в Североуральском городском округе в 2017 году, утвержденный постановлением Администрации Североуральского городского округа от 13.10.2017 № 1069, следующие изменения:</w:t>
      </w:r>
      <w:proofErr w:type="gramEnd"/>
    </w:p>
    <w:p w:rsidR="004207A5" w:rsidRPr="004207A5" w:rsidRDefault="004207A5" w:rsidP="004207A5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4207A5">
        <w:rPr>
          <w:rFonts w:eastAsia="Calibri"/>
          <w:sz w:val="28"/>
          <w:szCs w:val="26"/>
        </w:rPr>
        <w:t>в пункте 48 раздела 2 главы 1</w:t>
      </w:r>
      <w:r w:rsidRPr="004207A5">
        <w:rPr>
          <w:rFonts w:eastAsia="Calibri"/>
          <w:sz w:val="28"/>
          <w:szCs w:val="26"/>
          <w:lang w:eastAsia="en-US"/>
        </w:rPr>
        <w:t xml:space="preserve"> абзац седьмой</w:t>
      </w:r>
      <w:r w:rsidRPr="004207A5">
        <w:rPr>
          <w:rFonts w:ascii="Calibri" w:eastAsia="Calibri" w:hAnsi="Calibri"/>
          <w:sz w:val="28"/>
          <w:szCs w:val="26"/>
          <w:lang w:eastAsia="en-US"/>
        </w:rPr>
        <w:t xml:space="preserve"> </w:t>
      </w:r>
      <w:r w:rsidRPr="004207A5">
        <w:rPr>
          <w:rFonts w:eastAsia="Calibri"/>
          <w:sz w:val="28"/>
          <w:szCs w:val="26"/>
        </w:rPr>
        <w:t xml:space="preserve">изложить в следующей редакции: </w:t>
      </w:r>
    </w:p>
    <w:p w:rsidR="004207A5" w:rsidRPr="004207A5" w:rsidRDefault="004207A5" w:rsidP="004207A5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«</w:t>
      </w:r>
      <w:r w:rsidRPr="004207A5">
        <w:rPr>
          <w:rFonts w:eastAsia="Calibri"/>
          <w:sz w:val="28"/>
          <w:szCs w:val="26"/>
        </w:rPr>
        <w:t>п.48 «</w:t>
      </w:r>
      <w:r w:rsidRPr="004207A5">
        <w:rPr>
          <w:rFonts w:eastAsia="Calibri"/>
          <w:sz w:val="28"/>
          <w:szCs w:val="26"/>
          <w:lang w:eastAsia="en-US"/>
        </w:rPr>
        <w:t>По итогам конкурсного отбора субсидия распределяется между двумя участниками, имеющими наибольшие средние баллы в рейтинге, прямо пропорционально набранным баллам</w:t>
      </w:r>
      <w:proofErr w:type="gramStart"/>
      <w:r w:rsidRPr="004207A5">
        <w:rPr>
          <w:rFonts w:eastAsia="Calibri"/>
          <w:sz w:val="28"/>
          <w:szCs w:val="26"/>
          <w:lang w:eastAsia="en-US"/>
        </w:rPr>
        <w:t>.»</w:t>
      </w:r>
      <w:proofErr w:type="gramEnd"/>
    </w:p>
    <w:p w:rsidR="004207A5" w:rsidRPr="004207A5" w:rsidRDefault="004207A5" w:rsidP="004207A5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4207A5">
        <w:rPr>
          <w:sz w:val="28"/>
          <w:szCs w:val="26"/>
        </w:rPr>
        <w:lastRenderedPageBreak/>
        <w:t xml:space="preserve">2. Установить, что настоящее постановление вступает в силу </w:t>
      </w:r>
      <w:proofErr w:type="gramStart"/>
      <w:r w:rsidRPr="004207A5">
        <w:rPr>
          <w:sz w:val="28"/>
          <w:szCs w:val="26"/>
        </w:rPr>
        <w:t>с даты</w:t>
      </w:r>
      <w:proofErr w:type="gramEnd"/>
      <w:r w:rsidRPr="004207A5">
        <w:rPr>
          <w:sz w:val="28"/>
          <w:szCs w:val="26"/>
        </w:rPr>
        <w:t xml:space="preserve"> его принятия.</w:t>
      </w:r>
    </w:p>
    <w:p w:rsidR="004207A5" w:rsidRPr="004207A5" w:rsidRDefault="004207A5" w:rsidP="004207A5">
      <w:pPr>
        <w:widowControl w:val="0"/>
        <w:ind w:firstLine="709"/>
        <w:jc w:val="both"/>
        <w:rPr>
          <w:sz w:val="28"/>
          <w:szCs w:val="26"/>
        </w:rPr>
      </w:pPr>
      <w:r w:rsidRPr="004207A5">
        <w:rPr>
          <w:sz w:val="28"/>
          <w:szCs w:val="26"/>
        </w:rPr>
        <w:t xml:space="preserve">3. </w:t>
      </w:r>
      <w:proofErr w:type="gramStart"/>
      <w:r w:rsidRPr="004207A5">
        <w:rPr>
          <w:sz w:val="28"/>
          <w:szCs w:val="26"/>
        </w:rPr>
        <w:t>Контроль за</w:t>
      </w:r>
      <w:proofErr w:type="gramEnd"/>
      <w:r w:rsidRPr="004207A5">
        <w:rPr>
          <w:sz w:val="28"/>
          <w:szCs w:val="26"/>
        </w:rPr>
        <w:t xml:space="preserve"> выполнением настоящего постановления </w:t>
      </w:r>
      <w:r>
        <w:rPr>
          <w:sz w:val="28"/>
          <w:szCs w:val="26"/>
        </w:rPr>
        <w:t>возложить на П</w:t>
      </w:r>
      <w:r w:rsidRPr="004207A5">
        <w:rPr>
          <w:sz w:val="28"/>
          <w:szCs w:val="26"/>
        </w:rPr>
        <w:t>ервого заместителя Главы Администрации Североуральского городского округа С.А. Золотареву.</w:t>
      </w:r>
    </w:p>
    <w:p w:rsidR="004207A5" w:rsidRPr="004207A5" w:rsidRDefault="004207A5" w:rsidP="004207A5">
      <w:pPr>
        <w:autoSpaceDE/>
        <w:autoSpaceDN/>
        <w:ind w:firstLine="709"/>
        <w:jc w:val="both"/>
        <w:rPr>
          <w:sz w:val="28"/>
          <w:szCs w:val="26"/>
        </w:rPr>
      </w:pPr>
      <w:r w:rsidRPr="004207A5">
        <w:rPr>
          <w:sz w:val="28"/>
          <w:szCs w:val="26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4207A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4207A5">
        <w:rPr>
          <w:rFonts w:eastAsia="Calibri"/>
          <w:sz w:val="28"/>
          <w:szCs w:val="22"/>
          <w:lang w:eastAsia="en-US"/>
        </w:rPr>
        <w:t xml:space="preserve">    С.А. Золотарева 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22" w:rsidRDefault="00964222" w:rsidP="00610542">
      <w:r>
        <w:separator/>
      </w:r>
    </w:p>
  </w:endnote>
  <w:endnote w:type="continuationSeparator" w:id="0">
    <w:p w:rsidR="00964222" w:rsidRDefault="0096422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22" w:rsidRDefault="00964222" w:rsidP="00610542">
      <w:r>
        <w:separator/>
      </w:r>
    </w:p>
  </w:footnote>
  <w:footnote w:type="continuationSeparator" w:id="0">
    <w:p w:rsidR="00964222" w:rsidRDefault="0096422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A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207A5"/>
    <w:rsid w:val="00522906"/>
    <w:rsid w:val="00610542"/>
    <w:rsid w:val="006D7463"/>
    <w:rsid w:val="00703121"/>
    <w:rsid w:val="00845964"/>
    <w:rsid w:val="008642FE"/>
    <w:rsid w:val="0087715F"/>
    <w:rsid w:val="008E2D6F"/>
    <w:rsid w:val="00964222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2017-12-14T10:37:00Z</cp:lastPrinted>
  <dcterms:created xsi:type="dcterms:W3CDTF">2017-11-20T11:34:00Z</dcterms:created>
  <dcterms:modified xsi:type="dcterms:W3CDTF">2017-12-14T10:37:00Z</dcterms:modified>
</cp:coreProperties>
</file>