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6C1766">
      <w:pPr>
        <w:tabs>
          <w:tab w:val="left" w:pos="212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6C1766" w:rsidP="006C1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заседания комиссии по обеспечению </w:t>
      </w:r>
    </w:p>
    <w:p w:rsidR="006C1766" w:rsidRPr="00C10A7D" w:rsidRDefault="006C1766" w:rsidP="006C1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6C1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DA2F3A" w:rsidP="006C1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23.03</w:t>
      </w:r>
      <w:r w:rsidR="00E54A2C">
        <w:rPr>
          <w:rFonts w:ascii="Times New Roman" w:eastAsia="Calibri" w:hAnsi="Times New Roman" w:cs="Times New Roman"/>
          <w:sz w:val="24"/>
          <w:szCs w:val="24"/>
        </w:rPr>
        <w:t>.2016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№ 3</w:t>
      </w:r>
    </w:p>
    <w:p w:rsidR="006C1766" w:rsidRPr="00C10A7D" w:rsidRDefault="006C1766" w:rsidP="006C1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6C1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6C1766" w:rsidP="006C1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403" w:rsidRPr="00C10A7D" w:rsidRDefault="00DA2F3A" w:rsidP="000469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Вел заседание: </w:t>
      </w:r>
      <w:r w:rsidR="003E7C81" w:rsidRPr="003E7C81">
        <w:rPr>
          <w:rFonts w:ascii="Times New Roman" w:eastAsia="Calibri" w:hAnsi="Times New Roman" w:cs="Times New Roman"/>
          <w:sz w:val="24"/>
          <w:szCs w:val="24"/>
        </w:rPr>
        <w:t>Ильиных В.А. – Глава Администрации Североуральского городског</w:t>
      </w:r>
      <w:r w:rsidR="003E7C81">
        <w:rPr>
          <w:rFonts w:ascii="Times New Roman" w:eastAsia="Calibri" w:hAnsi="Times New Roman" w:cs="Times New Roman"/>
          <w:sz w:val="24"/>
          <w:szCs w:val="24"/>
        </w:rPr>
        <w:t>о округа, председатель комиссии.</w:t>
      </w:r>
    </w:p>
    <w:p w:rsidR="006C1766" w:rsidRPr="00C10A7D" w:rsidRDefault="00BA7CEF" w:rsidP="000469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>члены комиссии по обеспечению безопасности дорожного движения Североуральского городского округа (СГО):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6C1766" w:rsidRPr="00C10A7D" w:rsidTr="00E01F1E">
        <w:trPr>
          <w:trHeight w:val="227"/>
        </w:trPr>
        <w:tc>
          <w:tcPr>
            <w:tcW w:w="2835" w:type="dxa"/>
          </w:tcPr>
          <w:p w:rsidR="00752144" w:rsidRDefault="003E7C81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Матюшенко Василий Петрович</w:t>
            </w:r>
          </w:p>
          <w:p w:rsidR="00E01F1E" w:rsidRDefault="00752144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Балалаев Юрий</w:t>
            </w:r>
          </w:p>
          <w:p w:rsidR="00752144" w:rsidRPr="00752144" w:rsidRDefault="00752144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Павлович</w:t>
            </w:r>
          </w:p>
          <w:p w:rsidR="006A0A9C" w:rsidRPr="00C10A7D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</w:t>
            </w:r>
          </w:p>
          <w:p w:rsidR="006C1766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Евгений</w:t>
            </w:r>
            <w:r w:rsidR="006A0A9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  <w:p w:rsidR="00752144" w:rsidRDefault="00E01F1E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Вопилов 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Василий Григорьевич</w:t>
            </w:r>
          </w:p>
          <w:p w:rsidR="00C10745" w:rsidRPr="00216333" w:rsidRDefault="00C10745" w:rsidP="00C10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Гусаков</w:t>
            </w:r>
          </w:p>
          <w:p w:rsidR="00C10745" w:rsidRPr="00216333" w:rsidRDefault="00C10745" w:rsidP="00C10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Данилович</w:t>
            </w:r>
          </w:p>
          <w:p w:rsidR="00C10745" w:rsidRPr="00752144" w:rsidRDefault="00C10745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Pr="00C10A7D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</w:p>
          <w:p w:rsidR="006C1766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Павлович</w:t>
            </w:r>
          </w:p>
          <w:p w:rsidR="00752144" w:rsidRDefault="00752144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301" w:rsidRDefault="00595301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83E" w:rsidRPr="00C10A7D" w:rsidRDefault="0070783E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Сергей</w:t>
            </w:r>
          </w:p>
          <w:p w:rsidR="0070783E" w:rsidRDefault="0070783E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  <w:p w:rsidR="00C10745" w:rsidRDefault="00D82F50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Мостовой Евгений Викторович</w:t>
            </w:r>
          </w:p>
          <w:p w:rsidR="00C10745" w:rsidRDefault="00C10745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478A" w:rsidRPr="00C10A7D" w:rsidRDefault="00AC478A" w:rsidP="00AC4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Паслер</w:t>
            </w:r>
          </w:p>
          <w:p w:rsidR="00AC478A" w:rsidRPr="00C10A7D" w:rsidRDefault="00AC478A" w:rsidP="00AC4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Владимирович</w:t>
            </w:r>
          </w:p>
          <w:p w:rsidR="00AC478A" w:rsidRPr="00C10A7D" w:rsidRDefault="00AC478A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B41" w:rsidRPr="00C10A7D" w:rsidRDefault="00680B41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D69" w:rsidRPr="00C10A7D" w:rsidRDefault="00E76D69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85259C" w:rsidRPr="00C10A7D" w:rsidRDefault="0085259C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E7C81" w:rsidRDefault="003E7C81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Североуральского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332A" w:rsidRDefault="00E01F1E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отделения ГИБДД отдела МВД   России по г. Североуральск.</w:t>
            </w:r>
          </w:p>
          <w:p w:rsidR="006C1766" w:rsidRDefault="009627EE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6C1766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«Служба заказчика»</w:t>
            </w:r>
          </w:p>
          <w:p w:rsidR="00752144" w:rsidRPr="00752144" w:rsidRDefault="00F06C3A" w:rsidP="007521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</w:t>
            </w:r>
            <w:bookmarkStart w:id="0" w:name="_GoBack"/>
            <w:bookmarkEnd w:id="0"/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«СеверЛада»</w:t>
            </w:r>
          </w:p>
          <w:p w:rsidR="00841566" w:rsidRDefault="00841566" w:rsidP="00C107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45" w:rsidRPr="00216333" w:rsidRDefault="00C10745" w:rsidP="00C107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автотракторного цеха ОАО «Севуралбокситруда»</w:t>
            </w:r>
          </w:p>
          <w:p w:rsidR="00C10745" w:rsidRDefault="00C10745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45" w:rsidRDefault="00C10745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Default="006C1766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</w:t>
            </w:r>
          </w:p>
          <w:p w:rsidR="0070783E" w:rsidRDefault="0070783E" w:rsidP="00852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механик гаража муниципального бюджетного учреждения СГО «Хозяйственно-эксплуатационная контора»</w:t>
            </w:r>
          </w:p>
          <w:p w:rsidR="00C10745" w:rsidRDefault="00D82F50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proofErr w:type="gramStart"/>
            <w:r w:rsidRPr="00D82F50">
              <w:rPr>
                <w:rFonts w:ascii="Times New Roman" w:eastAsia="Calibri" w:hAnsi="Times New Roman" w:cs="Times New Roman"/>
                <w:sz w:val="24"/>
                <w:szCs w:val="24"/>
              </w:rPr>
              <w:t>по городскому</w:t>
            </w:r>
            <w:proofErr w:type="gramEnd"/>
            <w:r w:rsidRPr="00D82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жилищно-коммунальному хозяйству Администрации Североуральского городского округа.</w:t>
            </w:r>
          </w:p>
          <w:p w:rsidR="00C10745" w:rsidRDefault="00C10745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478A" w:rsidRPr="00C10A7D" w:rsidRDefault="00AC478A" w:rsidP="00AC4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инженер МУП «Управление ЖКХ»</w:t>
            </w:r>
          </w:p>
          <w:p w:rsidR="00C10745" w:rsidRDefault="00C10745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FED" w:rsidRDefault="00B83FED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998" w:rsidRPr="00C10A7D" w:rsidRDefault="00D82F50" w:rsidP="00D8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Агзамов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А.С.,</w:t>
            </w:r>
            <w:r w:rsidR="0037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Батраков Д.А., </w:t>
            </w:r>
            <w:r w:rsidR="00E54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 В.И., </w:t>
            </w:r>
            <w:r w:rsidR="005A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Ощепкова И.Н.,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Перегудова Л.В.,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  <w:r w:rsidR="00F82690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Н.И., 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 А.Ф.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Смышляев А.А.</w:t>
            </w:r>
          </w:p>
        </w:tc>
      </w:tr>
    </w:tbl>
    <w:p w:rsidR="00C7466E" w:rsidRPr="00C10A7D" w:rsidRDefault="00DB3B59" w:rsidP="00DB3B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B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3B59" w:rsidRDefault="00C7466E" w:rsidP="00DB3B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3E274D" w:rsidRPr="003E274D">
        <w:rPr>
          <w:rFonts w:ascii="Times New Roman" w:eastAsia="Calibri" w:hAnsi="Times New Roman" w:cs="Times New Roman"/>
          <w:sz w:val="24"/>
          <w:szCs w:val="24"/>
        </w:rPr>
        <w:t>Повестка.</w:t>
      </w:r>
    </w:p>
    <w:p w:rsidR="005D0B07" w:rsidRPr="005D0B07" w:rsidRDefault="005D0B07" w:rsidP="005D0B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D0B07">
        <w:rPr>
          <w:rFonts w:ascii="Times New Roman" w:eastAsia="Calibri" w:hAnsi="Times New Roman" w:cs="Times New Roman"/>
          <w:sz w:val="24"/>
          <w:szCs w:val="24"/>
        </w:rPr>
        <w:t>Об организации движения через площадь Мира г. Североуральск.</w:t>
      </w:r>
    </w:p>
    <w:p w:rsidR="005D0B07" w:rsidRPr="005D0B07" w:rsidRDefault="005D0B07" w:rsidP="005D0B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B07">
        <w:rPr>
          <w:rFonts w:ascii="Times New Roman" w:eastAsia="Calibri" w:hAnsi="Times New Roman" w:cs="Times New Roman"/>
          <w:sz w:val="24"/>
          <w:szCs w:val="24"/>
        </w:rPr>
        <w:t>2. О подготовке дорог Североуральского городского округа, внутри квартальных дорог, к эксплуатации в весенний период.</w:t>
      </w:r>
    </w:p>
    <w:p w:rsidR="005D0B07" w:rsidRPr="005D0B07" w:rsidRDefault="005D0B07" w:rsidP="005D0B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B07">
        <w:rPr>
          <w:rFonts w:ascii="Times New Roman" w:eastAsia="Calibri" w:hAnsi="Times New Roman" w:cs="Times New Roman"/>
          <w:sz w:val="24"/>
          <w:szCs w:val="24"/>
        </w:rPr>
        <w:t xml:space="preserve">Докладчик: Белобородов Е.А. – начальник МКУ «Служба заказчика», представители управляющих компаний, </w:t>
      </w:r>
      <w:proofErr w:type="spellStart"/>
      <w:r w:rsidRPr="005D0B07">
        <w:rPr>
          <w:rFonts w:ascii="Times New Roman" w:eastAsia="Calibri" w:hAnsi="Times New Roman" w:cs="Times New Roman"/>
          <w:sz w:val="24"/>
          <w:szCs w:val="24"/>
        </w:rPr>
        <w:t>Серовского</w:t>
      </w:r>
      <w:proofErr w:type="spellEnd"/>
      <w:r w:rsidRPr="005D0B07">
        <w:rPr>
          <w:rFonts w:ascii="Times New Roman" w:eastAsia="Calibri" w:hAnsi="Times New Roman" w:cs="Times New Roman"/>
          <w:sz w:val="24"/>
          <w:szCs w:val="24"/>
        </w:rPr>
        <w:t xml:space="preserve"> ДРСУ.        </w:t>
      </w:r>
    </w:p>
    <w:p w:rsidR="005D0B07" w:rsidRPr="005D0B07" w:rsidRDefault="005D0B07" w:rsidP="005D0B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B07">
        <w:rPr>
          <w:rFonts w:ascii="Times New Roman" w:eastAsia="Calibri" w:hAnsi="Times New Roman" w:cs="Times New Roman"/>
          <w:sz w:val="24"/>
          <w:szCs w:val="24"/>
        </w:rPr>
        <w:t>3. Выполнение в 2015 году мероприятий муниципальной программы "Развитие дорожного хозяйства и обеспечение безопасности дорожного движения в Североуральском городском округе" на 2014-2020 годы</w:t>
      </w:r>
      <w:r w:rsidR="006622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6DDB" w:rsidRDefault="005D0B07" w:rsidP="007F6D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B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Докладчик: Мостовой Е.В. – заведующий отделом </w:t>
      </w:r>
      <w:proofErr w:type="gramStart"/>
      <w:r w:rsidRPr="005D0B07">
        <w:rPr>
          <w:rFonts w:ascii="Times New Roman" w:eastAsia="Calibri" w:hAnsi="Times New Roman" w:cs="Times New Roman"/>
          <w:sz w:val="24"/>
          <w:szCs w:val="24"/>
        </w:rPr>
        <w:t>по городскому</w:t>
      </w:r>
      <w:proofErr w:type="gramEnd"/>
      <w:r w:rsidRPr="005D0B07">
        <w:rPr>
          <w:rFonts w:ascii="Times New Roman" w:eastAsia="Calibri" w:hAnsi="Times New Roman" w:cs="Times New Roman"/>
          <w:sz w:val="24"/>
          <w:szCs w:val="24"/>
        </w:rPr>
        <w:t xml:space="preserve"> и жилищно-коммунальному хозяйству Администрации Североуральского городского округа, Белобородов Е.А. – начальник МКУ «Служба заказчика».      </w:t>
      </w:r>
    </w:p>
    <w:p w:rsidR="005D0B07" w:rsidRPr="005D0B07" w:rsidRDefault="005D0B07" w:rsidP="007F6D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B07">
        <w:rPr>
          <w:rFonts w:ascii="Times New Roman" w:eastAsia="Calibri" w:hAnsi="Times New Roman" w:cs="Times New Roman"/>
          <w:sz w:val="24"/>
          <w:szCs w:val="24"/>
        </w:rPr>
        <w:t>4.  Благоустройство и ремонт автомобильных дорог, тротуаров, остановок общественного транспорта на территории СГО в 2016 году.</w:t>
      </w:r>
    </w:p>
    <w:p w:rsidR="005D0B07" w:rsidRPr="005D0B07" w:rsidRDefault="005D0B07" w:rsidP="005D0B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B07">
        <w:rPr>
          <w:rFonts w:ascii="Times New Roman" w:eastAsia="Calibri" w:hAnsi="Times New Roman" w:cs="Times New Roman"/>
          <w:sz w:val="24"/>
          <w:szCs w:val="24"/>
        </w:rPr>
        <w:t xml:space="preserve">           Докладчики: Белобородов Е.А. – начальник МКУ «Служба заказчика».      Мостовой Е.В. – заведующий отделом </w:t>
      </w:r>
      <w:proofErr w:type="gramStart"/>
      <w:r w:rsidRPr="005D0B07">
        <w:rPr>
          <w:rFonts w:ascii="Times New Roman" w:eastAsia="Calibri" w:hAnsi="Times New Roman" w:cs="Times New Roman"/>
          <w:sz w:val="24"/>
          <w:szCs w:val="24"/>
        </w:rPr>
        <w:t>по городскому</w:t>
      </w:r>
      <w:proofErr w:type="gramEnd"/>
      <w:r w:rsidRPr="005D0B07">
        <w:rPr>
          <w:rFonts w:ascii="Times New Roman" w:eastAsia="Calibri" w:hAnsi="Times New Roman" w:cs="Times New Roman"/>
          <w:sz w:val="24"/>
          <w:szCs w:val="24"/>
        </w:rPr>
        <w:t xml:space="preserve"> и жилищно-коммунальному хозяйству Администрации Североуральского городского округа.</w:t>
      </w:r>
    </w:p>
    <w:p w:rsidR="005D0B07" w:rsidRPr="005D0B07" w:rsidRDefault="005D0B07" w:rsidP="005D0B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B07">
        <w:rPr>
          <w:rFonts w:ascii="Times New Roman" w:eastAsia="Calibri" w:hAnsi="Times New Roman" w:cs="Times New Roman"/>
          <w:sz w:val="24"/>
          <w:szCs w:val="24"/>
        </w:rPr>
        <w:tab/>
        <w:t>5. Выполнение протоколов комиссии БДД 2015 года.</w:t>
      </w:r>
    </w:p>
    <w:p w:rsidR="005D0B07" w:rsidRPr="005D0B07" w:rsidRDefault="005D0B07" w:rsidP="005D0B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B07">
        <w:rPr>
          <w:rFonts w:ascii="Times New Roman" w:eastAsia="Calibri" w:hAnsi="Times New Roman" w:cs="Times New Roman"/>
          <w:sz w:val="24"/>
          <w:szCs w:val="24"/>
        </w:rPr>
        <w:t xml:space="preserve">             Докладчик: Мостовой Е.В. – заведующий отделом </w:t>
      </w:r>
      <w:proofErr w:type="gramStart"/>
      <w:r w:rsidRPr="005D0B07">
        <w:rPr>
          <w:rFonts w:ascii="Times New Roman" w:eastAsia="Calibri" w:hAnsi="Times New Roman" w:cs="Times New Roman"/>
          <w:sz w:val="24"/>
          <w:szCs w:val="24"/>
        </w:rPr>
        <w:t>по городскому</w:t>
      </w:r>
      <w:proofErr w:type="gramEnd"/>
      <w:r w:rsidRPr="005D0B07">
        <w:rPr>
          <w:rFonts w:ascii="Times New Roman" w:eastAsia="Calibri" w:hAnsi="Times New Roman" w:cs="Times New Roman"/>
          <w:sz w:val="24"/>
          <w:szCs w:val="24"/>
        </w:rPr>
        <w:t xml:space="preserve"> и жилищно-коммунальному хозяйству Администрации Североуральского городского округа. </w:t>
      </w:r>
    </w:p>
    <w:p w:rsidR="005D0B07" w:rsidRPr="005D0B07" w:rsidRDefault="005D0B07" w:rsidP="005D0B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B07">
        <w:rPr>
          <w:rFonts w:ascii="Times New Roman" w:eastAsia="Calibri" w:hAnsi="Times New Roman" w:cs="Times New Roman"/>
          <w:sz w:val="24"/>
          <w:szCs w:val="24"/>
        </w:rPr>
        <w:t>6. Об исполнении предписания ГИБДД об обустройстве пешеходного перехода у дома №</w:t>
      </w:r>
      <w:r w:rsidR="00641A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0B07">
        <w:rPr>
          <w:rFonts w:ascii="Times New Roman" w:eastAsia="Calibri" w:hAnsi="Times New Roman" w:cs="Times New Roman"/>
          <w:sz w:val="24"/>
          <w:szCs w:val="24"/>
        </w:rPr>
        <w:t>12  ул.Ленина</w:t>
      </w:r>
      <w:proofErr w:type="gramEnd"/>
      <w:r w:rsidRPr="005D0B07">
        <w:rPr>
          <w:rFonts w:ascii="Times New Roman" w:eastAsia="Calibri" w:hAnsi="Times New Roman" w:cs="Times New Roman"/>
          <w:sz w:val="24"/>
          <w:szCs w:val="24"/>
        </w:rPr>
        <w:t xml:space="preserve"> г. Североуральск.</w:t>
      </w:r>
    </w:p>
    <w:p w:rsidR="005D0B07" w:rsidRDefault="005D0B07" w:rsidP="005D0B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B07">
        <w:rPr>
          <w:rFonts w:ascii="Times New Roman" w:eastAsia="Calibri" w:hAnsi="Times New Roman" w:cs="Times New Roman"/>
          <w:sz w:val="24"/>
          <w:szCs w:val="24"/>
        </w:rPr>
        <w:t>7. Об организации мест стоянки автотранспорта, управляемые инвалидами, у Администрации СГО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75BC" w:rsidRDefault="000075BC" w:rsidP="005D0B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5BC">
        <w:rPr>
          <w:rFonts w:ascii="Times New Roman" w:eastAsia="Calibri" w:hAnsi="Times New Roman" w:cs="Times New Roman"/>
          <w:sz w:val="24"/>
          <w:szCs w:val="24"/>
        </w:rPr>
        <w:t>Докладчик: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Дармин А.П. – секретарь комиссии</w:t>
      </w:r>
    </w:p>
    <w:p w:rsidR="000075BC" w:rsidRDefault="000075BC" w:rsidP="000075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Рассмотрение информации </w:t>
      </w:r>
      <w:r w:rsidRPr="000075BC">
        <w:rPr>
          <w:rFonts w:ascii="Times New Roman" w:eastAsia="Calibri" w:hAnsi="Times New Roman" w:cs="Times New Roman"/>
          <w:sz w:val="24"/>
          <w:szCs w:val="24"/>
        </w:rPr>
        <w:t>Уральского управления государс</w:t>
      </w:r>
      <w:r>
        <w:rPr>
          <w:rFonts w:ascii="Times New Roman" w:eastAsia="Calibri" w:hAnsi="Times New Roman" w:cs="Times New Roman"/>
          <w:sz w:val="24"/>
          <w:szCs w:val="24"/>
        </w:rPr>
        <w:t>твенного автодорожного надзора.</w:t>
      </w:r>
    </w:p>
    <w:p w:rsidR="000075BC" w:rsidRDefault="000075BC" w:rsidP="000075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5BC">
        <w:rPr>
          <w:rFonts w:ascii="Times New Roman" w:eastAsia="Calibri" w:hAnsi="Times New Roman" w:cs="Times New Roman"/>
          <w:sz w:val="24"/>
          <w:szCs w:val="24"/>
        </w:rPr>
        <w:t>Докладчик:</w:t>
      </w:r>
      <w:r w:rsidRPr="000075BC">
        <w:t xml:space="preserve"> </w:t>
      </w:r>
      <w:r w:rsidRPr="000075BC">
        <w:rPr>
          <w:rFonts w:ascii="Times New Roman" w:eastAsia="Calibri" w:hAnsi="Times New Roman" w:cs="Times New Roman"/>
          <w:sz w:val="24"/>
          <w:szCs w:val="24"/>
        </w:rPr>
        <w:t>Дармин А.П. – секретарь комиссии</w:t>
      </w:r>
    </w:p>
    <w:p w:rsidR="005D0B07" w:rsidRPr="00DB3B59" w:rsidRDefault="005D0B07" w:rsidP="005D0B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B0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87939" w:rsidRDefault="00867F7E" w:rsidP="009366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D84E28" w:rsidRPr="00D46D6A">
        <w:rPr>
          <w:rFonts w:ascii="Times New Roman" w:hAnsi="Times New Roman" w:cs="Times New Roman"/>
          <w:sz w:val="24"/>
          <w:szCs w:val="24"/>
        </w:rPr>
        <w:t>выступил</w:t>
      </w:r>
      <w:r w:rsidR="0035671F" w:rsidRPr="00D46D6A">
        <w:rPr>
          <w:rFonts w:ascii="Times New Roman" w:hAnsi="Times New Roman" w:cs="Times New Roman"/>
          <w:sz w:val="24"/>
          <w:szCs w:val="24"/>
        </w:rPr>
        <w:t>и:</w:t>
      </w:r>
    </w:p>
    <w:p w:rsidR="00187939" w:rsidRDefault="00D46D6A" w:rsidP="009366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B07">
        <w:rPr>
          <w:rFonts w:ascii="Times New Roman" w:hAnsi="Times New Roman" w:cs="Times New Roman"/>
          <w:sz w:val="24"/>
          <w:szCs w:val="24"/>
        </w:rPr>
        <w:t>Ильиных В.А</w:t>
      </w:r>
      <w:r w:rsidR="00D15E18">
        <w:rPr>
          <w:rFonts w:ascii="Times New Roman" w:hAnsi="Times New Roman" w:cs="Times New Roman"/>
          <w:sz w:val="24"/>
          <w:szCs w:val="24"/>
        </w:rPr>
        <w:t>, - на</w:t>
      </w:r>
      <w:r w:rsidR="00987A58">
        <w:rPr>
          <w:rFonts w:ascii="Times New Roman" w:hAnsi="Times New Roman" w:cs="Times New Roman"/>
          <w:sz w:val="24"/>
          <w:szCs w:val="24"/>
        </w:rPr>
        <w:t xml:space="preserve"> заседании</w:t>
      </w:r>
      <w:r w:rsidR="00D15E18">
        <w:rPr>
          <w:rFonts w:ascii="Times New Roman" w:hAnsi="Times New Roman" w:cs="Times New Roman"/>
          <w:sz w:val="24"/>
          <w:szCs w:val="24"/>
        </w:rPr>
        <w:t xml:space="preserve"> комиссии по безопасности дорожного движения мы </w:t>
      </w:r>
      <w:r w:rsidR="00987A58">
        <w:rPr>
          <w:rFonts w:ascii="Times New Roman" w:hAnsi="Times New Roman" w:cs="Times New Roman"/>
          <w:sz w:val="24"/>
          <w:szCs w:val="24"/>
        </w:rPr>
        <w:t>не разрешили предпринимателям</w:t>
      </w:r>
      <w:r w:rsidR="00D15E18">
        <w:rPr>
          <w:rFonts w:ascii="Times New Roman" w:hAnsi="Times New Roman" w:cs="Times New Roman"/>
          <w:sz w:val="24"/>
          <w:szCs w:val="24"/>
        </w:rPr>
        <w:t xml:space="preserve"> </w:t>
      </w:r>
      <w:r w:rsidR="00987A58">
        <w:rPr>
          <w:rFonts w:ascii="Times New Roman" w:hAnsi="Times New Roman" w:cs="Times New Roman"/>
          <w:sz w:val="24"/>
          <w:szCs w:val="24"/>
        </w:rPr>
        <w:t>осуществлять погрузо-разгрузочные работы в магазинах</w:t>
      </w:r>
      <w:r w:rsidR="00AA522F">
        <w:rPr>
          <w:rFonts w:ascii="Times New Roman" w:hAnsi="Times New Roman" w:cs="Times New Roman"/>
          <w:sz w:val="24"/>
          <w:szCs w:val="24"/>
        </w:rPr>
        <w:t>,</w:t>
      </w:r>
      <w:r w:rsidR="00987A58">
        <w:rPr>
          <w:rFonts w:ascii="Times New Roman" w:hAnsi="Times New Roman" w:cs="Times New Roman"/>
          <w:sz w:val="24"/>
          <w:szCs w:val="24"/>
        </w:rPr>
        <w:t xml:space="preserve"> расположенных на площади Мира, так как планируем сделать площадь</w:t>
      </w:r>
      <w:r w:rsidR="0046270E">
        <w:rPr>
          <w:rFonts w:ascii="Times New Roman" w:hAnsi="Times New Roman" w:cs="Times New Roman"/>
          <w:sz w:val="24"/>
          <w:szCs w:val="24"/>
        </w:rPr>
        <w:t xml:space="preserve"> местом отдыха и гуляния горожан. Были установлены знаки дорожного движения </w:t>
      </w:r>
      <w:r w:rsidR="00F20AA0" w:rsidRPr="00F20AA0">
        <w:rPr>
          <w:rFonts w:ascii="Times New Roman" w:hAnsi="Times New Roman" w:cs="Times New Roman"/>
          <w:sz w:val="24"/>
          <w:szCs w:val="24"/>
        </w:rPr>
        <w:t>3.1 "Въезд запрещен"</w:t>
      </w:r>
      <w:r w:rsidR="00E23377">
        <w:rPr>
          <w:rFonts w:ascii="Times New Roman" w:hAnsi="Times New Roman" w:cs="Times New Roman"/>
          <w:sz w:val="24"/>
          <w:szCs w:val="24"/>
        </w:rPr>
        <w:t>, который запрещает</w:t>
      </w:r>
      <w:r w:rsidR="00E23377" w:rsidRPr="00E23377">
        <w:rPr>
          <w:rFonts w:ascii="Times New Roman" w:hAnsi="Times New Roman" w:cs="Times New Roman"/>
          <w:sz w:val="24"/>
          <w:szCs w:val="24"/>
        </w:rPr>
        <w:t xml:space="preserve"> въезд всех транспортных средств в данном направлении.</w:t>
      </w:r>
      <w:r w:rsidR="00F20AA0" w:rsidRPr="00F20AA0">
        <w:rPr>
          <w:rFonts w:ascii="Times New Roman" w:hAnsi="Times New Roman" w:cs="Times New Roman"/>
          <w:sz w:val="24"/>
          <w:szCs w:val="24"/>
        </w:rPr>
        <w:t xml:space="preserve"> </w:t>
      </w:r>
      <w:r w:rsidR="0046270E">
        <w:rPr>
          <w:rFonts w:ascii="Times New Roman" w:hAnsi="Times New Roman" w:cs="Times New Roman"/>
          <w:sz w:val="24"/>
          <w:szCs w:val="24"/>
        </w:rPr>
        <w:t>Н</w:t>
      </w:r>
      <w:r w:rsidR="00987A58">
        <w:rPr>
          <w:rFonts w:ascii="Times New Roman" w:hAnsi="Times New Roman" w:cs="Times New Roman"/>
          <w:sz w:val="24"/>
          <w:szCs w:val="24"/>
        </w:rPr>
        <w:t xml:space="preserve">о в настоящее время </w:t>
      </w:r>
      <w:r w:rsidR="00E23377">
        <w:rPr>
          <w:rFonts w:ascii="Times New Roman" w:hAnsi="Times New Roman" w:cs="Times New Roman"/>
          <w:sz w:val="24"/>
          <w:szCs w:val="24"/>
        </w:rPr>
        <w:t>грузовой транспорт</w:t>
      </w:r>
      <w:r w:rsidR="00AA522F">
        <w:rPr>
          <w:rFonts w:ascii="Times New Roman" w:hAnsi="Times New Roman" w:cs="Times New Roman"/>
          <w:sz w:val="24"/>
          <w:szCs w:val="24"/>
        </w:rPr>
        <w:t xml:space="preserve"> постоянно подъезжает к магазинам, нарушая правила дорожного движения</w:t>
      </w:r>
      <w:r w:rsidR="007F7D16">
        <w:rPr>
          <w:rFonts w:ascii="Times New Roman" w:hAnsi="Times New Roman" w:cs="Times New Roman"/>
          <w:sz w:val="24"/>
          <w:szCs w:val="24"/>
        </w:rPr>
        <w:t>, чем подверга</w:t>
      </w:r>
      <w:r w:rsidR="00C875C6">
        <w:rPr>
          <w:rFonts w:ascii="Times New Roman" w:hAnsi="Times New Roman" w:cs="Times New Roman"/>
          <w:sz w:val="24"/>
          <w:szCs w:val="24"/>
        </w:rPr>
        <w:t>е</w:t>
      </w:r>
      <w:r w:rsidR="007F7D16">
        <w:rPr>
          <w:rFonts w:ascii="Times New Roman" w:hAnsi="Times New Roman" w:cs="Times New Roman"/>
          <w:sz w:val="24"/>
          <w:szCs w:val="24"/>
        </w:rPr>
        <w:t>т опасности попадания в ДТП граждан, особенно детей.</w:t>
      </w:r>
      <w:r w:rsidR="00FE4DD8">
        <w:rPr>
          <w:rFonts w:ascii="Times New Roman" w:hAnsi="Times New Roman" w:cs="Times New Roman"/>
          <w:sz w:val="24"/>
          <w:szCs w:val="24"/>
        </w:rPr>
        <w:t xml:space="preserve"> По запрещению</w:t>
      </w:r>
      <w:r w:rsidR="00187939">
        <w:rPr>
          <w:rFonts w:ascii="Times New Roman" w:hAnsi="Times New Roman" w:cs="Times New Roman"/>
          <w:sz w:val="24"/>
          <w:szCs w:val="24"/>
        </w:rPr>
        <w:t xml:space="preserve"> движения на площади ко мне обращались члены общественной палаты, граждане.</w:t>
      </w:r>
    </w:p>
    <w:p w:rsidR="005406E6" w:rsidRDefault="00187939" w:rsidP="005406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Балалаев Ю.П. – постоянно держать </w:t>
      </w:r>
      <w:r w:rsidR="00A40978">
        <w:rPr>
          <w:rFonts w:ascii="Times New Roman" w:hAnsi="Times New Roman" w:cs="Times New Roman"/>
          <w:sz w:val="24"/>
          <w:szCs w:val="24"/>
        </w:rPr>
        <w:t>на площади сотрудников ГИБДД возможности нет. Можно данную проблему решить обустройством организованного въезда на площадь транспорта для проведения уборки площади, оперативных служб с помощью технических средств.</w:t>
      </w:r>
    </w:p>
    <w:p w:rsidR="005D0B07" w:rsidRDefault="005406E6" w:rsidP="00241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Дармин А.П. – площадь Мира включена в реестр мест с массовым пребыванием людей. В соответствии с постановлением Правительства Российской Федерации «Об утверждении требований к Антитеррористической защищенности мест массового пребывания людей и объектов (территорий)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данные места оснащаются средствами инженерной защиты и инженерно-техническими средствами охраны (ограждение места массового пребывания людей, инженерные заградительные сооружения, препятствующие несанкционированному проезду транспорта на территорию массового пребывания людей и др.) </w:t>
      </w:r>
    </w:p>
    <w:p w:rsidR="008115B0" w:rsidRDefault="008115B0" w:rsidP="00F42885">
      <w:pPr>
        <w:spacing w:after="0"/>
        <w:ind w:firstLine="703"/>
        <w:rPr>
          <w:rFonts w:ascii="Times New Roman" w:hAnsi="Times New Roman" w:cs="Times New Roman"/>
          <w:sz w:val="24"/>
          <w:szCs w:val="24"/>
        </w:rPr>
      </w:pPr>
      <w:r w:rsidRPr="008115B0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A93725" w:rsidRDefault="00050117" w:rsidP="003138A4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</w:t>
      </w:r>
      <w:r w:rsidR="00A93725">
        <w:rPr>
          <w:rFonts w:ascii="Times New Roman" w:hAnsi="Times New Roman" w:cs="Times New Roman"/>
          <w:sz w:val="24"/>
          <w:szCs w:val="24"/>
        </w:rPr>
        <w:t xml:space="preserve">места с массовым пребыванием людей, площадь </w:t>
      </w:r>
    </w:p>
    <w:p w:rsidR="00813CCA" w:rsidRPr="00A93725" w:rsidRDefault="00A93725" w:rsidP="00A93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725"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3725">
        <w:rPr>
          <w:rFonts w:ascii="Times New Roman" w:hAnsi="Times New Roman" w:cs="Times New Roman"/>
          <w:sz w:val="24"/>
          <w:szCs w:val="24"/>
        </w:rPr>
        <w:t xml:space="preserve"> </w:t>
      </w:r>
      <w:r w:rsidR="005D6E81" w:rsidRPr="00A93725">
        <w:rPr>
          <w:rFonts w:ascii="Times New Roman" w:hAnsi="Times New Roman" w:cs="Times New Roman"/>
          <w:sz w:val="24"/>
          <w:szCs w:val="24"/>
        </w:rPr>
        <w:t>МКУ «Служба заказчика» (Белобородов Е.А.)</w:t>
      </w:r>
      <w:r w:rsidR="00813CCA" w:rsidRPr="00A93725">
        <w:rPr>
          <w:rFonts w:ascii="Times New Roman" w:hAnsi="Times New Roman" w:cs="Times New Roman"/>
          <w:sz w:val="24"/>
          <w:szCs w:val="24"/>
        </w:rPr>
        <w:t>:</w:t>
      </w:r>
    </w:p>
    <w:p w:rsidR="001C2F8C" w:rsidRPr="001C2F8C" w:rsidRDefault="00813CCA" w:rsidP="003138A4">
      <w:pPr>
        <w:pStyle w:val="a6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DD8">
        <w:rPr>
          <w:rFonts w:ascii="Times New Roman" w:eastAsia="Calibri" w:hAnsi="Times New Roman" w:cs="Times New Roman"/>
          <w:sz w:val="24"/>
          <w:szCs w:val="24"/>
        </w:rPr>
        <w:t>у</w:t>
      </w:r>
      <w:r w:rsidR="001C2F8C">
        <w:rPr>
          <w:rFonts w:ascii="Times New Roman" w:eastAsia="Calibri" w:hAnsi="Times New Roman" w:cs="Times New Roman"/>
          <w:sz w:val="24"/>
          <w:szCs w:val="24"/>
        </w:rPr>
        <w:t>становить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шлагбаум перед въездом на площадь </w:t>
      </w:r>
      <w:r w:rsidR="001C2F8C">
        <w:rPr>
          <w:rFonts w:ascii="Times New Roman" w:eastAsia="Calibri" w:hAnsi="Times New Roman" w:cs="Times New Roman"/>
          <w:sz w:val="24"/>
          <w:szCs w:val="24"/>
        </w:rPr>
        <w:t>Мира со стороны</w:t>
      </w:r>
    </w:p>
    <w:p w:rsidR="001C2F8C" w:rsidRDefault="001C2F8C" w:rsidP="001C2F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2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CCA" w:rsidRPr="001C2F8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CCA" w:rsidRPr="001C2F8C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4DD8" w:rsidRDefault="001C2F8C" w:rsidP="003138A4">
      <w:pPr>
        <w:pStyle w:val="a6"/>
        <w:numPr>
          <w:ilvl w:val="1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DD8">
        <w:rPr>
          <w:rFonts w:ascii="Times New Roman" w:eastAsia="Calibri" w:hAnsi="Times New Roman" w:cs="Times New Roman"/>
          <w:sz w:val="24"/>
          <w:szCs w:val="24"/>
        </w:rPr>
        <w:t>на всех улицах, пересекающих</w:t>
      </w:r>
      <w:r w:rsidR="00241683">
        <w:rPr>
          <w:rFonts w:ascii="Times New Roman" w:eastAsia="Calibri" w:hAnsi="Times New Roman" w:cs="Times New Roman"/>
          <w:sz w:val="24"/>
          <w:szCs w:val="24"/>
        </w:rPr>
        <w:t xml:space="preserve"> площадь Мира установить</w:t>
      </w:r>
      <w:r w:rsidRPr="00FE4DD8">
        <w:rPr>
          <w:rFonts w:ascii="Times New Roman" w:eastAsia="Calibri" w:hAnsi="Times New Roman" w:cs="Times New Roman"/>
          <w:sz w:val="24"/>
          <w:szCs w:val="24"/>
        </w:rPr>
        <w:t xml:space="preserve"> технические</w:t>
      </w:r>
    </w:p>
    <w:p w:rsidR="00FE4DD8" w:rsidRPr="00FE4DD8" w:rsidRDefault="001C2F8C" w:rsidP="00FE4D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D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средства, препятствующие свободному въезду</w:t>
      </w:r>
      <w:r w:rsidR="007F7D16" w:rsidRPr="00FE4DD8">
        <w:rPr>
          <w:rFonts w:ascii="Times New Roman" w:eastAsia="Calibri" w:hAnsi="Times New Roman" w:cs="Times New Roman"/>
          <w:sz w:val="24"/>
          <w:szCs w:val="24"/>
        </w:rPr>
        <w:t xml:space="preserve"> на площадь</w:t>
      </w:r>
      <w:r w:rsidR="00FE4DD8" w:rsidRPr="00FE4D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1D51" w:rsidRDefault="001C2F8C" w:rsidP="003138A4">
      <w:pPr>
        <w:pStyle w:val="a6"/>
        <w:numPr>
          <w:ilvl w:val="1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D51">
        <w:rPr>
          <w:rFonts w:ascii="Times New Roman" w:eastAsia="Calibri" w:hAnsi="Times New Roman" w:cs="Times New Roman"/>
          <w:sz w:val="24"/>
          <w:szCs w:val="24"/>
        </w:rPr>
        <w:t>у</w:t>
      </w:r>
      <w:r w:rsidR="00235AC7">
        <w:rPr>
          <w:rFonts w:ascii="Times New Roman" w:eastAsia="Calibri" w:hAnsi="Times New Roman" w:cs="Times New Roman"/>
          <w:sz w:val="24"/>
          <w:szCs w:val="24"/>
        </w:rPr>
        <w:t>становить дорожный знак</w:t>
      </w:r>
      <w:r w:rsidR="00235AC7" w:rsidRPr="00235AC7">
        <w:rPr>
          <w:rFonts w:ascii="Times New Roman" w:eastAsia="Calibri" w:hAnsi="Times New Roman" w:cs="Times New Roman"/>
          <w:sz w:val="24"/>
          <w:szCs w:val="24"/>
        </w:rPr>
        <w:t xml:space="preserve"> 4.5 «Пешеходная</w:t>
      </w:r>
      <w:r w:rsidR="00235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AC7" w:rsidRPr="00235AC7">
        <w:rPr>
          <w:rFonts w:ascii="Times New Roman" w:eastAsia="Calibri" w:hAnsi="Times New Roman" w:cs="Times New Roman"/>
          <w:sz w:val="24"/>
          <w:szCs w:val="24"/>
        </w:rPr>
        <w:t xml:space="preserve">дорожка", </w:t>
      </w:r>
      <w:r w:rsidR="001E1D51">
        <w:rPr>
          <w:rFonts w:ascii="Times New Roman" w:eastAsia="Calibri" w:hAnsi="Times New Roman" w:cs="Times New Roman"/>
          <w:sz w:val="24"/>
          <w:szCs w:val="24"/>
        </w:rPr>
        <w:t>по проспекту Моисеева</w:t>
      </w:r>
    </w:p>
    <w:p w:rsidR="00235AC7" w:rsidRPr="00235AC7" w:rsidRDefault="00235AC7" w:rsidP="00235A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1D51">
        <w:rPr>
          <w:rFonts w:ascii="Times New Roman" w:eastAsia="Calibri" w:hAnsi="Times New Roman" w:cs="Times New Roman"/>
          <w:sz w:val="24"/>
          <w:szCs w:val="24"/>
        </w:rPr>
        <w:t>от улицы Ленина до</w:t>
      </w:r>
      <w:r w:rsidR="001E1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5AC7">
        <w:rPr>
          <w:rFonts w:ascii="Times New Roman" w:eastAsia="Calibri" w:hAnsi="Times New Roman" w:cs="Times New Roman"/>
          <w:sz w:val="24"/>
          <w:szCs w:val="24"/>
        </w:rPr>
        <w:t>улицы Молодежная.</w:t>
      </w:r>
    </w:p>
    <w:p w:rsidR="001E1D51" w:rsidRDefault="001E1D51" w:rsidP="003138A4">
      <w:pPr>
        <w:pStyle w:val="a6"/>
        <w:numPr>
          <w:ilvl w:val="1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1D51">
        <w:rPr>
          <w:rFonts w:ascii="Times New Roman" w:eastAsia="Calibri" w:hAnsi="Times New Roman" w:cs="Times New Roman"/>
          <w:sz w:val="24"/>
          <w:szCs w:val="24"/>
        </w:rPr>
        <w:t>установить дорожный знак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D51">
        <w:rPr>
          <w:rFonts w:ascii="Times New Roman" w:eastAsia="Calibri" w:hAnsi="Times New Roman" w:cs="Times New Roman"/>
          <w:sz w:val="24"/>
          <w:szCs w:val="24"/>
        </w:rPr>
        <w:t xml:space="preserve">3.4 "Движение </w:t>
      </w:r>
      <w:r>
        <w:rPr>
          <w:rFonts w:ascii="Times New Roman" w:eastAsia="Calibri" w:hAnsi="Times New Roman" w:cs="Times New Roman"/>
          <w:sz w:val="24"/>
          <w:szCs w:val="24"/>
        </w:rPr>
        <w:t>грузовых автомобилей запрещено" по</w:t>
      </w:r>
    </w:p>
    <w:p w:rsidR="001C2F8C" w:rsidRPr="001E1D51" w:rsidRDefault="001E1D51" w:rsidP="001E1D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1D51">
        <w:rPr>
          <w:rFonts w:ascii="Times New Roman" w:eastAsia="Calibri" w:hAnsi="Times New Roman" w:cs="Times New Roman"/>
          <w:sz w:val="24"/>
          <w:szCs w:val="24"/>
        </w:rPr>
        <w:t>улице Чкалова от улицы Ленина до улицы Каржавина.</w:t>
      </w:r>
    </w:p>
    <w:p w:rsidR="00060F9C" w:rsidRDefault="00C875C6" w:rsidP="003138A4">
      <w:pPr>
        <w:pStyle w:val="a6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0F9C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Североуральского городского округа (Матюшенко В.П.) </w:t>
      </w:r>
    </w:p>
    <w:p w:rsidR="00060F9C" w:rsidRPr="00060F9C" w:rsidRDefault="00C875C6" w:rsidP="00060F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0F9C">
        <w:rPr>
          <w:rFonts w:ascii="Times New Roman" w:eastAsia="Calibri" w:hAnsi="Times New Roman" w:cs="Times New Roman"/>
          <w:sz w:val="24"/>
          <w:szCs w:val="24"/>
        </w:rPr>
        <w:t>изыскать денежные средства для решения вопросов, указанных в п.1.</w:t>
      </w:r>
    </w:p>
    <w:p w:rsidR="00060F9C" w:rsidRDefault="00060F9C" w:rsidP="003138A4">
      <w:pPr>
        <w:pStyle w:val="a6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0F9C">
        <w:rPr>
          <w:rFonts w:ascii="Times New Roman" w:eastAsia="Calibri" w:hAnsi="Times New Roman" w:cs="Times New Roman"/>
          <w:sz w:val="24"/>
          <w:szCs w:val="24"/>
        </w:rPr>
        <w:t xml:space="preserve"> Рекомендовать ОГИБДД ОМВД РФ по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Североуральску (Балалаев Ю.П.) </w:t>
      </w:r>
    </w:p>
    <w:p w:rsidR="00015374" w:rsidRPr="00060F9C" w:rsidRDefault="00060F9C" w:rsidP="00060F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0F9C">
        <w:rPr>
          <w:rFonts w:ascii="Times New Roman" w:eastAsia="Calibri" w:hAnsi="Times New Roman" w:cs="Times New Roman"/>
          <w:sz w:val="24"/>
          <w:szCs w:val="24"/>
        </w:rPr>
        <w:t>включить в график патрулирования ДПС площадь Мира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60F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4932" w:rsidRDefault="006B4932" w:rsidP="00803F05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615F" w:rsidRDefault="00A03DEA" w:rsidP="00746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7EF">
        <w:rPr>
          <w:rFonts w:ascii="Times New Roman" w:hAnsi="Times New Roman" w:cs="Times New Roman"/>
          <w:sz w:val="24"/>
          <w:szCs w:val="24"/>
        </w:rPr>
        <w:t xml:space="preserve">По второму </w:t>
      </w:r>
      <w:r w:rsidR="001D47EF">
        <w:rPr>
          <w:rFonts w:ascii="Times New Roman" w:hAnsi="Times New Roman" w:cs="Times New Roman"/>
          <w:sz w:val="24"/>
          <w:szCs w:val="24"/>
        </w:rPr>
        <w:t>вопросу</w:t>
      </w:r>
      <w:r w:rsidR="00E97C8E"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326359">
        <w:rPr>
          <w:rFonts w:ascii="Times New Roman" w:hAnsi="Times New Roman" w:cs="Times New Roman"/>
          <w:sz w:val="24"/>
          <w:szCs w:val="24"/>
        </w:rPr>
        <w:t xml:space="preserve">: </w:t>
      </w:r>
      <w:r w:rsidR="00B21ACB">
        <w:rPr>
          <w:rFonts w:ascii="Times New Roman" w:hAnsi="Times New Roman" w:cs="Times New Roman"/>
          <w:sz w:val="24"/>
          <w:szCs w:val="24"/>
        </w:rPr>
        <w:t xml:space="preserve">Дармин А.П. – </w:t>
      </w:r>
      <w:r w:rsidR="0074615F">
        <w:rPr>
          <w:rFonts w:ascii="Times New Roman" w:hAnsi="Times New Roman" w:cs="Times New Roman"/>
          <w:sz w:val="24"/>
          <w:szCs w:val="24"/>
        </w:rPr>
        <w:t xml:space="preserve">на рассмотрение данного вопроса </w:t>
      </w:r>
      <w:r w:rsidR="00B21ACB">
        <w:rPr>
          <w:rFonts w:ascii="Times New Roman" w:hAnsi="Times New Roman" w:cs="Times New Roman"/>
          <w:sz w:val="24"/>
          <w:szCs w:val="24"/>
        </w:rPr>
        <w:t>были приглашены</w:t>
      </w:r>
      <w:r w:rsidR="0074615F">
        <w:rPr>
          <w:rFonts w:ascii="Times New Roman" w:hAnsi="Times New Roman" w:cs="Times New Roman"/>
          <w:sz w:val="24"/>
          <w:szCs w:val="24"/>
        </w:rPr>
        <w:t xml:space="preserve"> представители управляющих компаний, но они не пришли, кроме МУП «Управление ЖКХ». </w:t>
      </w:r>
      <w:r w:rsidR="00662233">
        <w:rPr>
          <w:rFonts w:ascii="Times New Roman" w:hAnsi="Times New Roman" w:cs="Times New Roman"/>
          <w:sz w:val="24"/>
          <w:szCs w:val="24"/>
        </w:rPr>
        <w:t>Приглашение было отправлено на официальные электронные адреса.</w:t>
      </w:r>
    </w:p>
    <w:p w:rsidR="008A5E0B" w:rsidRDefault="00326359" w:rsidP="00746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Белобородов Е.А. </w:t>
      </w:r>
      <w:r w:rsidR="00BD23B1">
        <w:rPr>
          <w:rFonts w:ascii="Times New Roman" w:hAnsi="Times New Roman" w:cs="Times New Roman"/>
          <w:sz w:val="24"/>
          <w:szCs w:val="24"/>
        </w:rPr>
        <w:t>–</w:t>
      </w:r>
      <w:r w:rsidR="00CC7171">
        <w:rPr>
          <w:rFonts w:ascii="Times New Roman" w:hAnsi="Times New Roman" w:cs="Times New Roman"/>
          <w:sz w:val="24"/>
          <w:szCs w:val="24"/>
        </w:rPr>
        <w:t xml:space="preserve"> </w:t>
      </w:r>
      <w:r w:rsidR="00267B4B">
        <w:rPr>
          <w:rFonts w:ascii="Times New Roman" w:hAnsi="Times New Roman" w:cs="Times New Roman"/>
          <w:sz w:val="24"/>
          <w:szCs w:val="24"/>
        </w:rPr>
        <w:t>(информация прилагается)</w:t>
      </w:r>
      <w:r w:rsidR="0006440C">
        <w:rPr>
          <w:rFonts w:ascii="Times New Roman" w:hAnsi="Times New Roman" w:cs="Times New Roman"/>
          <w:sz w:val="24"/>
          <w:szCs w:val="24"/>
        </w:rPr>
        <w:t>.</w:t>
      </w:r>
    </w:p>
    <w:p w:rsidR="006254C2" w:rsidRDefault="006254C2" w:rsidP="0062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Мостовой Е.В. - </w:t>
      </w:r>
      <w:r w:rsidR="00A000F2">
        <w:rPr>
          <w:rFonts w:ascii="Times New Roman" w:hAnsi="Times New Roman" w:cs="Times New Roman"/>
          <w:sz w:val="24"/>
          <w:szCs w:val="24"/>
        </w:rPr>
        <w:t>для вывоза воды из емкости для сбора ливневых вод на улице Белинского приобретен илососный автомобиль</w:t>
      </w:r>
    </w:p>
    <w:p w:rsidR="009774A6" w:rsidRDefault="0006440C" w:rsidP="0097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Паслер В.В. – УК «Управление ЖКХ» разработала график очистки от снега проездов</w:t>
      </w:r>
    </w:p>
    <w:p w:rsidR="0006440C" w:rsidRDefault="0006440C" w:rsidP="0097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дворах. Планируем до 01.04.2016 г эту работу закончить. </w:t>
      </w:r>
      <w:r w:rsidR="00E23F01">
        <w:rPr>
          <w:rFonts w:ascii="Times New Roman" w:hAnsi="Times New Roman" w:cs="Times New Roman"/>
          <w:sz w:val="24"/>
          <w:szCs w:val="24"/>
        </w:rPr>
        <w:t xml:space="preserve">По городским дорогам занимаемся очисткой от снега дорог и тротуаров с вывозом снега. Приобретен </w:t>
      </w:r>
      <w:proofErr w:type="spellStart"/>
      <w:r w:rsidR="00E23F01">
        <w:rPr>
          <w:rFonts w:ascii="Times New Roman" w:hAnsi="Times New Roman" w:cs="Times New Roman"/>
          <w:sz w:val="24"/>
          <w:szCs w:val="24"/>
        </w:rPr>
        <w:t>скалыватель</w:t>
      </w:r>
      <w:proofErr w:type="spellEnd"/>
      <w:r w:rsidR="00E23F01">
        <w:rPr>
          <w:rFonts w:ascii="Times New Roman" w:hAnsi="Times New Roman" w:cs="Times New Roman"/>
          <w:sz w:val="24"/>
          <w:szCs w:val="24"/>
        </w:rPr>
        <w:t xml:space="preserve"> льда</w:t>
      </w:r>
      <w:r w:rsidR="008E1AA0">
        <w:rPr>
          <w:rFonts w:ascii="Times New Roman" w:hAnsi="Times New Roman" w:cs="Times New Roman"/>
          <w:sz w:val="24"/>
          <w:szCs w:val="24"/>
        </w:rPr>
        <w:t xml:space="preserve"> дл</w:t>
      </w:r>
      <w:r w:rsidR="00235B9A">
        <w:rPr>
          <w:rFonts w:ascii="Times New Roman" w:hAnsi="Times New Roman" w:cs="Times New Roman"/>
          <w:sz w:val="24"/>
          <w:szCs w:val="24"/>
        </w:rPr>
        <w:t xml:space="preserve">я очистки тротуаров, соль для прочистки ливневой канализации. В ближайшее время приступим к работам по очистке </w:t>
      </w:r>
      <w:r w:rsidR="009774A6">
        <w:rPr>
          <w:rFonts w:ascii="Times New Roman" w:hAnsi="Times New Roman" w:cs="Times New Roman"/>
          <w:sz w:val="24"/>
          <w:szCs w:val="24"/>
        </w:rPr>
        <w:t>откосов, канавок, отверстий водопропускных труб ливневой канализации.</w:t>
      </w:r>
      <w:r w:rsidR="00625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E0B" w:rsidRPr="00A000F2" w:rsidRDefault="009774A6" w:rsidP="00A00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Балалаев Ю.П. – необходимо своевременно выполнить работы в «узких местах» дорог, где </w:t>
      </w:r>
      <w:r w:rsidR="00B178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B178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времен</w:t>
      </w:r>
      <w:r w:rsidR="00B17894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не ух</w:t>
      </w:r>
      <w:r w:rsidR="00B17894">
        <w:rPr>
          <w:rFonts w:ascii="Times New Roman" w:hAnsi="Times New Roman" w:cs="Times New Roman"/>
          <w:sz w:val="24"/>
          <w:szCs w:val="24"/>
        </w:rPr>
        <w:t xml:space="preserve">одит вода во время таяния снега: улица Ленина (у магазина Метелица), улица Советская (у дома престарелых), перекресток улиц Каржавина </w:t>
      </w:r>
      <w:r w:rsidR="006254C2">
        <w:rPr>
          <w:rFonts w:ascii="Times New Roman" w:hAnsi="Times New Roman" w:cs="Times New Roman"/>
          <w:sz w:val="24"/>
          <w:szCs w:val="24"/>
        </w:rPr>
        <w:t>–</w:t>
      </w:r>
      <w:r w:rsidR="00B17894">
        <w:rPr>
          <w:rFonts w:ascii="Times New Roman" w:hAnsi="Times New Roman" w:cs="Times New Roman"/>
          <w:sz w:val="24"/>
          <w:szCs w:val="24"/>
        </w:rPr>
        <w:t xml:space="preserve"> </w:t>
      </w:r>
      <w:r w:rsidR="00A000F2">
        <w:rPr>
          <w:rFonts w:ascii="Times New Roman" w:hAnsi="Times New Roman" w:cs="Times New Roman"/>
          <w:sz w:val="24"/>
          <w:szCs w:val="24"/>
        </w:rPr>
        <w:t>Белинского, улица Пирогова (под мостом).</w:t>
      </w:r>
      <w:r w:rsidR="00B1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FB9" w:rsidRPr="007E595E" w:rsidRDefault="00424FB9" w:rsidP="00424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95E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092173" w:rsidRPr="00106B06" w:rsidRDefault="00056F2A" w:rsidP="003138A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B06">
        <w:rPr>
          <w:rFonts w:ascii="Times New Roman" w:hAnsi="Times New Roman" w:cs="Times New Roman"/>
          <w:sz w:val="24"/>
          <w:szCs w:val="24"/>
        </w:rPr>
        <w:t>Рекомендовать МКУ «Служба заказчика» (Белобородов Е.А.)</w:t>
      </w:r>
      <w:r w:rsidR="00092173" w:rsidRPr="00106B06">
        <w:rPr>
          <w:rFonts w:ascii="Times New Roman" w:hAnsi="Times New Roman" w:cs="Times New Roman"/>
          <w:sz w:val="24"/>
          <w:szCs w:val="24"/>
        </w:rPr>
        <w:t>:</w:t>
      </w:r>
    </w:p>
    <w:p w:rsidR="00092173" w:rsidRDefault="00056F2A" w:rsidP="003138A4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 xml:space="preserve"> усилить контроль</w:t>
      </w:r>
      <w:r w:rsidR="00CC5BBC" w:rsidRPr="00092173">
        <w:rPr>
          <w:rFonts w:ascii="Times New Roman" w:hAnsi="Times New Roman" w:cs="Times New Roman"/>
          <w:sz w:val="24"/>
          <w:szCs w:val="24"/>
        </w:rPr>
        <w:t xml:space="preserve"> за</w:t>
      </w:r>
      <w:r w:rsidRPr="00092173">
        <w:rPr>
          <w:rFonts w:ascii="Times New Roman" w:hAnsi="Times New Roman" w:cs="Times New Roman"/>
          <w:sz w:val="24"/>
          <w:szCs w:val="24"/>
        </w:rPr>
        <w:t xml:space="preserve"> выполнением мероприятий</w:t>
      </w:r>
      <w:r w:rsidR="00CC5BBC" w:rsidRPr="00092173">
        <w:rPr>
          <w:rFonts w:ascii="Times New Roman" w:hAnsi="Times New Roman" w:cs="Times New Roman"/>
          <w:sz w:val="24"/>
          <w:szCs w:val="24"/>
        </w:rPr>
        <w:t xml:space="preserve"> </w:t>
      </w:r>
      <w:r w:rsidR="00092173" w:rsidRPr="00092173">
        <w:rPr>
          <w:rFonts w:ascii="Times New Roman" w:hAnsi="Times New Roman" w:cs="Times New Roman"/>
          <w:sz w:val="24"/>
          <w:szCs w:val="24"/>
        </w:rPr>
        <w:t xml:space="preserve">подрядными организациями </w:t>
      </w:r>
      <w:r w:rsidRPr="00092173">
        <w:rPr>
          <w:rFonts w:ascii="Times New Roman" w:hAnsi="Times New Roman" w:cs="Times New Roman"/>
          <w:sz w:val="24"/>
          <w:szCs w:val="24"/>
        </w:rPr>
        <w:t>по</w:t>
      </w:r>
    </w:p>
    <w:p w:rsidR="00794F00" w:rsidRDefault="00056F2A" w:rsidP="00092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 xml:space="preserve">содержанию муниципальных автомобильных дорог в весенний период, </w:t>
      </w:r>
      <w:r w:rsidR="00092173" w:rsidRPr="00092173">
        <w:rPr>
          <w:rFonts w:ascii="Times New Roman" w:hAnsi="Times New Roman" w:cs="Times New Roman"/>
          <w:sz w:val="24"/>
          <w:szCs w:val="24"/>
        </w:rPr>
        <w:t>подготовкой ливневых канализаций</w:t>
      </w:r>
      <w:r w:rsidR="00794F00">
        <w:rPr>
          <w:rFonts w:ascii="Times New Roman" w:hAnsi="Times New Roman" w:cs="Times New Roman"/>
          <w:sz w:val="24"/>
          <w:szCs w:val="24"/>
        </w:rPr>
        <w:t>, кюветов для пропуска и отвода</w:t>
      </w:r>
      <w:r w:rsidR="00092173" w:rsidRPr="00092173">
        <w:rPr>
          <w:rFonts w:ascii="Times New Roman" w:hAnsi="Times New Roman" w:cs="Times New Roman"/>
          <w:sz w:val="24"/>
          <w:szCs w:val="24"/>
        </w:rPr>
        <w:t xml:space="preserve"> воды</w:t>
      </w:r>
      <w:r w:rsidR="00794F00">
        <w:rPr>
          <w:rFonts w:ascii="Times New Roman" w:hAnsi="Times New Roman" w:cs="Times New Roman"/>
          <w:sz w:val="24"/>
          <w:szCs w:val="24"/>
        </w:rPr>
        <w:t xml:space="preserve"> после таяния снега.</w:t>
      </w:r>
    </w:p>
    <w:p w:rsidR="00CC5BBC" w:rsidRPr="00092173" w:rsidRDefault="000D20AE" w:rsidP="00794F00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092173" w:rsidRPr="00092173">
        <w:rPr>
          <w:rFonts w:ascii="Times New Roman" w:hAnsi="Times New Roman" w:cs="Times New Roman"/>
          <w:sz w:val="24"/>
          <w:szCs w:val="24"/>
        </w:rPr>
        <w:t xml:space="preserve"> </w:t>
      </w:r>
      <w:r w:rsidR="00056F2A" w:rsidRPr="00092173">
        <w:rPr>
          <w:rFonts w:ascii="Times New Roman" w:hAnsi="Times New Roman" w:cs="Times New Roman"/>
          <w:sz w:val="24"/>
          <w:szCs w:val="24"/>
        </w:rPr>
        <w:t>применять штрафные санкции к подрядным организациям за нарушения в содержании улично – дорожной сети Североуральского городского округа.</w:t>
      </w:r>
    </w:p>
    <w:p w:rsidR="00B10EF6" w:rsidRDefault="000D20AE" w:rsidP="003138A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="00056F2A" w:rsidRPr="00B10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6" w:rsidRPr="00B10EF6">
        <w:rPr>
          <w:rFonts w:ascii="Times New Roman" w:hAnsi="Times New Roman" w:cs="Times New Roman"/>
          <w:sz w:val="24"/>
          <w:szCs w:val="24"/>
        </w:rPr>
        <w:t>Серовскому</w:t>
      </w:r>
      <w:proofErr w:type="spellEnd"/>
      <w:r w:rsidR="00B10EF6" w:rsidRPr="00B10EF6">
        <w:rPr>
          <w:rFonts w:ascii="Times New Roman" w:hAnsi="Times New Roman" w:cs="Times New Roman"/>
          <w:sz w:val="24"/>
          <w:szCs w:val="24"/>
        </w:rPr>
        <w:t xml:space="preserve"> ДРСУ филиала ОАО «</w:t>
      </w:r>
      <w:proofErr w:type="spellStart"/>
      <w:r w:rsidR="00B10EF6" w:rsidRPr="00B10EF6">
        <w:rPr>
          <w:rFonts w:ascii="Times New Roman" w:hAnsi="Times New Roman" w:cs="Times New Roman"/>
          <w:sz w:val="24"/>
          <w:szCs w:val="24"/>
        </w:rPr>
        <w:t>С</w:t>
      </w:r>
      <w:r w:rsidR="00241683">
        <w:rPr>
          <w:rFonts w:ascii="Times New Roman" w:hAnsi="Times New Roman" w:cs="Times New Roman"/>
          <w:sz w:val="24"/>
          <w:szCs w:val="24"/>
        </w:rPr>
        <w:t>в</w:t>
      </w:r>
      <w:r w:rsidR="00B10EF6" w:rsidRPr="00B10EF6">
        <w:rPr>
          <w:rFonts w:ascii="Times New Roman" w:hAnsi="Times New Roman" w:cs="Times New Roman"/>
          <w:sz w:val="24"/>
          <w:szCs w:val="24"/>
        </w:rPr>
        <w:t>е</w:t>
      </w:r>
      <w:r w:rsidR="00241683">
        <w:rPr>
          <w:rFonts w:ascii="Times New Roman" w:hAnsi="Times New Roman" w:cs="Times New Roman"/>
          <w:sz w:val="24"/>
          <w:szCs w:val="24"/>
        </w:rPr>
        <w:t>р</w:t>
      </w:r>
      <w:r w:rsidR="00B10EF6" w:rsidRPr="00B10EF6">
        <w:rPr>
          <w:rFonts w:ascii="Times New Roman" w:hAnsi="Times New Roman" w:cs="Times New Roman"/>
          <w:sz w:val="24"/>
          <w:szCs w:val="24"/>
        </w:rPr>
        <w:t>дловскавтодор</w:t>
      </w:r>
      <w:proofErr w:type="spellEnd"/>
      <w:r w:rsidR="00B10EF6" w:rsidRPr="00B10EF6">
        <w:rPr>
          <w:rFonts w:ascii="Times New Roman" w:hAnsi="Times New Roman" w:cs="Times New Roman"/>
          <w:sz w:val="24"/>
          <w:szCs w:val="24"/>
        </w:rPr>
        <w:t>»</w:t>
      </w:r>
    </w:p>
    <w:p w:rsidR="00CC5BBC" w:rsidRDefault="00CC5BBC" w:rsidP="00B10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EF6">
        <w:rPr>
          <w:rFonts w:ascii="Times New Roman" w:hAnsi="Times New Roman" w:cs="Times New Roman"/>
          <w:sz w:val="24"/>
          <w:szCs w:val="24"/>
        </w:rPr>
        <w:t xml:space="preserve"> </w:t>
      </w:r>
      <w:r w:rsidR="00B10EF6" w:rsidRPr="00B10E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10EF6" w:rsidRPr="00B10EF6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="00B10EF6">
        <w:rPr>
          <w:rFonts w:ascii="Times New Roman" w:hAnsi="Times New Roman" w:cs="Times New Roman"/>
          <w:sz w:val="24"/>
          <w:szCs w:val="24"/>
        </w:rPr>
        <w:t xml:space="preserve"> </w:t>
      </w:r>
      <w:r w:rsidR="00B10EF6" w:rsidRPr="00B10EF6">
        <w:rPr>
          <w:rFonts w:ascii="Times New Roman" w:hAnsi="Times New Roman" w:cs="Times New Roman"/>
          <w:sz w:val="24"/>
          <w:szCs w:val="24"/>
        </w:rPr>
        <w:t>В.М.)</w:t>
      </w:r>
      <w:r w:rsidR="00B10EF6">
        <w:rPr>
          <w:rFonts w:ascii="Times New Roman" w:hAnsi="Times New Roman" w:cs="Times New Roman"/>
          <w:sz w:val="24"/>
          <w:szCs w:val="24"/>
        </w:rPr>
        <w:t xml:space="preserve"> провести работы по очистке кюветов</w:t>
      </w:r>
      <w:r w:rsidR="00171E58">
        <w:rPr>
          <w:rFonts w:ascii="Times New Roman" w:hAnsi="Times New Roman" w:cs="Times New Roman"/>
          <w:sz w:val="24"/>
          <w:szCs w:val="24"/>
        </w:rPr>
        <w:t>, откосов</w:t>
      </w:r>
      <w:r w:rsidR="00B10EF6">
        <w:rPr>
          <w:rFonts w:ascii="Times New Roman" w:hAnsi="Times New Roman" w:cs="Times New Roman"/>
          <w:sz w:val="24"/>
          <w:szCs w:val="24"/>
        </w:rPr>
        <w:t xml:space="preserve"> от </w:t>
      </w:r>
      <w:r w:rsidR="00B71986">
        <w:rPr>
          <w:rFonts w:ascii="Times New Roman" w:hAnsi="Times New Roman" w:cs="Times New Roman"/>
          <w:sz w:val="24"/>
          <w:szCs w:val="24"/>
        </w:rPr>
        <w:t xml:space="preserve">снега, льда, самовольно построенных проездов через обслуживаемые дороги в Североуральском городском округе. Принять своевременные меры по отводу воды и подготовке дорожного полотна к эксплуатации в </w:t>
      </w:r>
      <w:proofErr w:type="spellStart"/>
      <w:r w:rsidR="00B71986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="00B71986">
        <w:rPr>
          <w:rFonts w:ascii="Times New Roman" w:hAnsi="Times New Roman" w:cs="Times New Roman"/>
          <w:sz w:val="24"/>
          <w:szCs w:val="24"/>
        </w:rPr>
        <w:t xml:space="preserve"> –летний </w:t>
      </w:r>
      <w:r w:rsidR="00CA65AE">
        <w:rPr>
          <w:rFonts w:ascii="Times New Roman" w:hAnsi="Times New Roman" w:cs="Times New Roman"/>
          <w:sz w:val="24"/>
          <w:szCs w:val="24"/>
        </w:rPr>
        <w:t>период</w:t>
      </w:r>
      <w:r w:rsidR="00B71986">
        <w:rPr>
          <w:rFonts w:ascii="Times New Roman" w:hAnsi="Times New Roman" w:cs="Times New Roman"/>
          <w:sz w:val="24"/>
          <w:szCs w:val="24"/>
        </w:rPr>
        <w:t xml:space="preserve"> </w:t>
      </w:r>
      <w:r w:rsidR="00171E58" w:rsidRPr="00171E58">
        <w:rPr>
          <w:rFonts w:ascii="Times New Roman" w:hAnsi="Times New Roman" w:cs="Times New Roman"/>
          <w:sz w:val="24"/>
          <w:szCs w:val="24"/>
        </w:rPr>
        <w:t>автодороги Серов-Североуральск-Ивдель 109 км-110 км (п.Черемухово, ул. Вокзальная-ж/д переезд).</w:t>
      </w:r>
    </w:p>
    <w:p w:rsidR="00CB565B" w:rsidRDefault="009936C2" w:rsidP="003138A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CA65AE">
        <w:rPr>
          <w:rFonts w:ascii="Times New Roman" w:hAnsi="Times New Roman" w:cs="Times New Roman"/>
          <w:sz w:val="24"/>
          <w:szCs w:val="24"/>
        </w:rPr>
        <w:t>ООО «УК «Олимп»</w:t>
      </w:r>
      <w:r w:rsidR="00CB565B" w:rsidRPr="00CB565B">
        <w:rPr>
          <w:rFonts w:ascii="Times New Roman" w:hAnsi="Times New Roman" w:cs="Times New Roman"/>
          <w:sz w:val="24"/>
          <w:szCs w:val="24"/>
        </w:rPr>
        <w:t xml:space="preserve"> </w:t>
      </w:r>
      <w:r w:rsidR="00CB56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565B">
        <w:rPr>
          <w:rFonts w:ascii="Times New Roman" w:hAnsi="Times New Roman" w:cs="Times New Roman"/>
          <w:sz w:val="24"/>
          <w:szCs w:val="24"/>
        </w:rPr>
        <w:t>Каваляускас</w:t>
      </w:r>
      <w:proofErr w:type="spellEnd"/>
      <w:r w:rsidR="00CB565B">
        <w:rPr>
          <w:rFonts w:ascii="Times New Roman" w:hAnsi="Times New Roman" w:cs="Times New Roman"/>
          <w:sz w:val="24"/>
          <w:szCs w:val="24"/>
        </w:rPr>
        <w:t xml:space="preserve"> А.</w:t>
      </w:r>
      <w:r w:rsidR="00CB565B" w:rsidRPr="00CB565B">
        <w:rPr>
          <w:rFonts w:ascii="Times New Roman" w:hAnsi="Times New Roman" w:cs="Times New Roman"/>
          <w:sz w:val="24"/>
          <w:szCs w:val="24"/>
        </w:rPr>
        <w:t>М</w:t>
      </w:r>
      <w:r w:rsidR="00CB565B">
        <w:rPr>
          <w:rFonts w:ascii="Times New Roman" w:hAnsi="Times New Roman" w:cs="Times New Roman"/>
          <w:sz w:val="24"/>
          <w:szCs w:val="24"/>
        </w:rPr>
        <w:t>.), ООО «УК «Веста»</w:t>
      </w:r>
    </w:p>
    <w:p w:rsidR="00171E58" w:rsidRPr="00C16ED8" w:rsidRDefault="00CB565B" w:rsidP="00C16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65B">
        <w:rPr>
          <w:rFonts w:ascii="Times New Roman" w:hAnsi="Times New Roman" w:cs="Times New Roman"/>
          <w:sz w:val="24"/>
          <w:szCs w:val="24"/>
        </w:rPr>
        <w:t xml:space="preserve"> (Лунев Е. В.)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65B">
        <w:rPr>
          <w:rFonts w:ascii="Times New Roman" w:hAnsi="Times New Roman" w:cs="Times New Roman"/>
          <w:sz w:val="24"/>
          <w:szCs w:val="24"/>
        </w:rPr>
        <w:t xml:space="preserve">ООО «Наш Дом» </w:t>
      </w:r>
      <w:r>
        <w:rPr>
          <w:rFonts w:ascii="Times New Roman" w:hAnsi="Times New Roman" w:cs="Times New Roman"/>
          <w:sz w:val="24"/>
          <w:szCs w:val="24"/>
        </w:rPr>
        <w:t xml:space="preserve">(Борисов А.П), </w:t>
      </w:r>
      <w:r w:rsidR="00CA65A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="00CA65AE">
        <w:rPr>
          <w:rFonts w:ascii="Times New Roman" w:hAnsi="Times New Roman" w:cs="Times New Roman"/>
          <w:sz w:val="24"/>
          <w:szCs w:val="24"/>
        </w:rPr>
        <w:t>Соцэнерго</w:t>
      </w:r>
      <w:proofErr w:type="spellEnd"/>
      <w:r w:rsidR="00CA65AE">
        <w:rPr>
          <w:rFonts w:ascii="Times New Roman" w:hAnsi="Times New Roman" w:cs="Times New Roman"/>
          <w:sz w:val="24"/>
          <w:szCs w:val="24"/>
        </w:rPr>
        <w:t xml:space="preserve">» </w:t>
      </w:r>
      <w:r w:rsidRPr="00CB5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Шайдулина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Н.Н.) </w:t>
      </w:r>
      <w:r w:rsidRPr="00CB565B">
        <w:rPr>
          <w:rFonts w:ascii="Times New Roman" w:hAnsi="Times New Roman" w:cs="Times New Roman"/>
          <w:sz w:val="24"/>
          <w:szCs w:val="24"/>
        </w:rPr>
        <w:t xml:space="preserve">МУП «Управление ЖКХ» </w:t>
      </w:r>
      <w:r w:rsidR="00C16E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565B">
        <w:rPr>
          <w:rFonts w:ascii="Times New Roman" w:hAnsi="Times New Roman" w:cs="Times New Roman"/>
          <w:sz w:val="24"/>
          <w:szCs w:val="24"/>
        </w:rPr>
        <w:t>Ко</w:t>
      </w:r>
      <w:r w:rsidR="00C16ED8">
        <w:rPr>
          <w:rFonts w:ascii="Times New Roman" w:hAnsi="Times New Roman" w:cs="Times New Roman"/>
          <w:sz w:val="24"/>
          <w:szCs w:val="24"/>
        </w:rPr>
        <w:t>жаева</w:t>
      </w:r>
      <w:proofErr w:type="spellEnd"/>
      <w:r w:rsidR="00C16ED8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>А.)</w:t>
      </w:r>
      <w:r w:rsidR="00C16ED8">
        <w:rPr>
          <w:rFonts w:ascii="Times New Roman" w:hAnsi="Times New Roman" w:cs="Times New Roman"/>
          <w:sz w:val="24"/>
          <w:szCs w:val="24"/>
        </w:rPr>
        <w:t xml:space="preserve">, </w:t>
      </w:r>
      <w:r w:rsidRPr="00C16ED8">
        <w:rPr>
          <w:rFonts w:ascii="Times New Roman" w:hAnsi="Times New Roman" w:cs="Times New Roman"/>
          <w:sz w:val="24"/>
          <w:szCs w:val="24"/>
        </w:rPr>
        <w:t>ОО</w:t>
      </w:r>
      <w:r w:rsidR="00C16ED8">
        <w:rPr>
          <w:rFonts w:ascii="Times New Roman" w:hAnsi="Times New Roman" w:cs="Times New Roman"/>
          <w:sz w:val="24"/>
          <w:szCs w:val="24"/>
        </w:rPr>
        <w:t>О «Союз» (Орехова Т.А.)</w:t>
      </w:r>
      <w:r w:rsidRPr="00C16ED8">
        <w:rPr>
          <w:rFonts w:ascii="Times New Roman" w:hAnsi="Times New Roman" w:cs="Times New Roman"/>
          <w:sz w:val="24"/>
          <w:szCs w:val="24"/>
        </w:rPr>
        <w:t xml:space="preserve"> </w:t>
      </w:r>
      <w:r w:rsidR="00C16ED8">
        <w:rPr>
          <w:rFonts w:ascii="Times New Roman" w:hAnsi="Times New Roman" w:cs="Times New Roman"/>
          <w:sz w:val="24"/>
          <w:szCs w:val="24"/>
        </w:rPr>
        <w:t>провести работы по очистке внутриквартальных дорог, тротуаров от снега, подготовить ливне</w:t>
      </w:r>
      <w:r w:rsidR="002009FA">
        <w:rPr>
          <w:rFonts w:ascii="Times New Roman" w:hAnsi="Times New Roman" w:cs="Times New Roman"/>
          <w:sz w:val="24"/>
          <w:szCs w:val="24"/>
        </w:rPr>
        <w:t xml:space="preserve"> </w:t>
      </w:r>
      <w:r w:rsidR="00C16ED8">
        <w:rPr>
          <w:rFonts w:ascii="Times New Roman" w:hAnsi="Times New Roman" w:cs="Times New Roman"/>
          <w:sz w:val="24"/>
          <w:szCs w:val="24"/>
        </w:rPr>
        <w:t xml:space="preserve">сборную </w:t>
      </w:r>
      <w:r w:rsidR="003D0E6A">
        <w:rPr>
          <w:rFonts w:ascii="Times New Roman" w:hAnsi="Times New Roman" w:cs="Times New Roman"/>
          <w:sz w:val="24"/>
          <w:szCs w:val="24"/>
        </w:rPr>
        <w:t>канализацию для отвода воды</w:t>
      </w:r>
      <w:r w:rsidR="002009FA" w:rsidRPr="002009FA">
        <w:t xml:space="preserve"> </w:t>
      </w:r>
      <w:r w:rsidR="002009F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009FA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="002009FA">
        <w:rPr>
          <w:rFonts w:ascii="Times New Roman" w:hAnsi="Times New Roman" w:cs="Times New Roman"/>
          <w:sz w:val="24"/>
          <w:szCs w:val="24"/>
        </w:rPr>
        <w:t xml:space="preserve"> –летний период. Срок: до 01.04.2016 г.</w:t>
      </w:r>
      <w:r w:rsidRPr="00C16E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EC6" w:rsidRPr="00106B06" w:rsidRDefault="00056F2A" w:rsidP="00CA0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6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25BE6" w:rsidRDefault="007228B2" w:rsidP="00EB1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</w:t>
      </w:r>
      <w:r w:rsidRPr="007228B2">
        <w:rPr>
          <w:rFonts w:ascii="Times New Roman" w:hAnsi="Times New Roman" w:cs="Times New Roman"/>
          <w:sz w:val="24"/>
          <w:szCs w:val="24"/>
        </w:rPr>
        <w:t xml:space="preserve"> воп</w:t>
      </w:r>
      <w:r>
        <w:rPr>
          <w:rFonts w:ascii="Times New Roman" w:hAnsi="Times New Roman" w:cs="Times New Roman"/>
          <w:sz w:val="24"/>
          <w:szCs w:val="24"/>
        </w:rPr>
        <w:t>росу выступил</w:t>
      </w:r>
      <w:r w:rsidR="009E2743">
        <w:rPr>
          <w:rFonts w:ascii="Times New Roman" w:hAnsi="Times New Roman" w:cs="Times New Roman"/>
          <w:sz w:val="24"/>
          <w:szCs w:val="24"/>
        </w:rPr>
        <w:t xml:space="preserve">и: </w:t>
      </w:r>
      <w:r w:rsidR="00EB1CF5">
        <w:rPr>
          <w:rFonts w:ascii="Times New Roman" w:hAnsi="Times New Roman" w:cs="Times New Roman"/>
          <w:sz w:val="24"/>
          <w:szCs w:val="24"/>
        </w:rPr>
        <w:t>Мостовой Е.В.</w:t>
      </w:r>
      <w:r w:rsidR="00EB1CF5" w:rsidRPr="00EB1CF5">
        <w:rPr>
          <w:rFonts w:ascii="Times New Roman" w:hAnsi="Times New Roman" w:cs="Times New Roman"/>
          <w:sz w:val="24"/>
          <w:szCs w:val="24"/>
        </w:rPr>
        <w:t xml:space="preserve">, </w:t>
      </w:r>
      <w:r w:rsidR="003138A4">
        <w:rPr>
          <w:rFonts w:ascii="Times New Roman" w:hAnsi="Times New Roman" w:cs="Times New Roman"/>
          <w:sz w:val="24"/>
          <w:szCs w:val="24"/>
        </w:rPr>
        <w:t xml:space="preserve">Белобородов Е.В.- </w:t>
      </w:r>
      <w:r w:rsidR="00EB1CF5">
        <w:rPr>
          <w:rFonts w:ascii="Times New Roman" w:hAnsi="Times New Roman" w:cs="Times New Roman"/>
          <w:sz w:val="24"/>
          <w:szCs w:val="24"/>
        </w:rPr>
        <w:t>(справка прилагается)</w:t>
      </w:r>
      <w:r w:rsidR="00CA65AE">
        <w:rPr>
          <w:rFonts w:ascii="Times New Roman" w:hAnsi="Times New Roman" w:cs="Times New Roman"/>
          <w:sz w:val="24"/>
          <w:szCs w:val="24"/>
        </w:rPr>
        <w:t>.</w:t>
      </w:r>
    </w:p>
    <w:p w:rsidR="00E86B32" w:rsidRDefault="00CA65AE" w:rsidP="002D5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5AE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CA65AE" w:rsidRPr="00CA65AE" w:rsidRDefault="00CA65AE" w:rsidP="00CA65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CA65AE">
        <w:rPr>
          <w:rFonts w:ascii="Times New Roman" w:hAnsi="Times New Roman" w:cs="Times New Roman"/>
          <w:sz w:val="24"/>
          <w:szCs w:val="24"/>
        </w:rPr>
        <w:t>Администрации Североуральск</w:t>
      </w:r>
      <w:r w:rsidR="000D20AE">
        <w:rPr>
          <w:rFonts w:ascii="Times New Roman" w:hAnsi="Times New Roman" w:cs="Times New Roman"/>
          <w:sz w:val="24"/>
          <w:szCs w:val="24"/>
        </w:rPr>
        <w:t>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(Мостовой Е.В.</w:t>
      </w:r>
      <w:r w:rsidRPr="00CA65AE">
        <w:rPr>
          <w:rFonts w:ascii="Times New Roman" w:hAnsi="Times New Roman" w:cs="Times New Roman"/>
          <w:sz w:val="24"/>
          <w:szCs w:val="24"/>
        </w:rPr>
        <w:t>):</w:t>
      </w:r>
    </w:p>
    <w:p w:rsidR="00CA65AE" w:rsidRDefault="00CA65AE" w:rsidP="00CA65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20AE">
        <w:rPr>
          <w:rFonts w:ascii="Times New Roman" w:hAnsi="Times New Roman" w:cs="Times New Roman"/>
          <w:sz w:val="24"/>
          <w:szCs w:val="24"/>
        </w:rPr>
        <w:t>.1 в</w:t>
      </w:r>
      <w:r w:rsidRPr="00CA65AE">
        <w:rPr>
          <w:rFonts w:ascii="Times New Roman" w:hAnsi="Times New Roman" w:cs="Times New Roman"/>
          <w:sz w:val="24"/>
          <w:szCs w:val="24"/>
        </w:rPr>
        <w:t xml:space="preserve"> целях привлечения к реализации мероприятий по обеспечению безопасности дорожного движения ресурсов федерального бюджета адаптировать мероприятия муниципальной программы "Развитие дорожного хозяйства и обеспечение безопасности дорожного движения в Североуральском городском округе" на 2014-2020 годы к мероприятия</w:t>
      </w:r>
      <w:r w:rsidR="000D20AE">
        <w:rPr>
          <w:rFonts w:ascii="Times New Roman" w:hAnsi="Times New Roman" w:cs="Times New Roman"/>
          <w:sz w:val="24"/>
          <w:szCs w:val="24"/>
        </w:rPr>
        <w:t>м федеральной целевой программы</w:t>
      </w:r>
      <w:r w:rsidRPr="00CA65AE">
        <w:rPr>
          <w:rFonts w:ascii="Times New Roman" w:hAnsi="Times New Roman" w:cs="Times New Roman"/>
          <w:sz w:val="24"/>
          <w:szCs w:val="24"/>
        </w:rPr>
        <w:t xml:space="preserve"> «Повышение безопасности дорожного движения в 20</w:t>
      </w:r>
      <w:r>
        <w:rPr>
          <w:rFonts w:ascii="Times New Roman" w:hAnsi="Times New Roman" w:cs="Times New Roman"/>
          <w:sz w:val="24"/>
          <w:szCs w:val="24"/>
        </w:rPr>
        <w:t>13 – 2020 годах». Срок: до 01.05.2016</w:t>
      </w:r>
      <w:r w:rsidRPr="00CA65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77C3" w:rsidRPr="007228B2" w:rsidRDefault="000D20AE" w:rsidP="001E77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1E77C3" w:rsidRPr="001E77C3">
        <w:rPr>
          <w:rFonts w:ascii="Times New Roman" w:hAnsi="Times New Roman" w:cs="Times New Roman"/>
          <w:sz w:val="24"/>
          <w:szCs w:val="24"/>
        </w:rPr>
        <w:t xml:space="preserve">направить программу городского округа по БДД в </w:t>
      </w:r>
      <w:proofErr w:type="spellStart"/>
      <w:r w:rsidR="001E77C3" w:rsidRPr="001E77C3">
        <w:rPr>
          <w:rFonts w:ascii="Times New Roman" w:hAnsi="Times New Roman" w:cs="Times New Roman"/>
          <w:sz w:val="24"/>
          <w:szCs w:val="24"/>
        </w:rPr>
        <w:t>Североуральское</w:t>
      </w:r>
      <w:proofErr w:type="spellEnd"/>
      <w:r w:rsidR="001E77C3" w:rsidRPr="001E77C3">
        <w:rPr>
          <w:rFonts w:ascii="Times New Roman" w:hAnsi="Times New Roman" w:cs="Times New Roman"/>
          <w:sz w:val="24"/>
          <w:szCs w:val="24"/>
        </w:rPr>
        <w:t xml:space="preserve"> отделение ГИБДД для ее согласования, с расшифровкой статей затрат по направления</w:t>
      </w:r>
      <w:r w:rsidR="00D86259">
        <w:rPr>
          <w:rFonts w:ascii="Times New Roman" w:hAnsi="Times New Roman" w:cs="Times New Roman"/>
          <w:sz w:val="24"/>
          <w:szCs w:val="24"/>
        </w:rPr>
        <w:t xml:space="preserve">м мероприятий в соответствии с </w:t>
      </w:r>
      <w:r w:rsidR="001E77C3" w:rsidRPr="001E77C3">
        <w:rPr>
          <w:rFonts w:ascii="Times New Roman" w:hAnsi="Times New Roman" w:cs="Times New Roman"/>
          <w:sz w:val="24"/>
          <w:szCs w:val="24"/>
        </w:rPr>
        <w:t>федеральной целевой программой «Повышение безопасности дорожного движения в 2013-2020 годах»» и рег</w:t>
      </w:r>
      <w:r w:rsidR="00010AD9">
        <w:rPr>
          <w:rFonts w:ascii="Times New Roman" w:hAnsi="Times New Roman" w:cs="Times New Roman"/>
          <w:sz w:val="24"/>
          <w:szCs w:val="24"/>
        </w:rPr>
        <w:t>иональной комплексной программы</w:t>
      </w:r>
      <w:r w:rsidR="001E77C3" w:rsidRPr="001E77C3">
        <w:rPr>
          <w:rFonts w:ascii="Times New Roman" w:hAnsi="Times New Roman" w:cs="Times New Roman"/>
          <w:sz w:val="24"/>
          <w:szCs w:val="24"/>
        </w:rPr>
        <w:t xml:space="preserve"> «Повышение безопасности дорожного движения на территории Свердловской области в 2012 – 2016 годах».</w:t>
      </w:r>
      <w:r w:rsidR="001E77C3">
        <w:rPr>
          <w:rFonts w:ascii="Times New Roman" w:hAnsi="Times New Roman" w:cs="Times New Roman"/>
          <w:sz w:val="24"/>
          <w:szCs w:val="24"/>
        </w:rPr>
        <w:t xml:space="preserve"> (повторно протокол комиссии от </w:t>
      </w:r>
      <w:r w:rsidR="001E77C3" w:rsidRPr="001E77C3">
        <w:rPr>
          <w:rFonts w:ascii="Times New Roman" w:hAnsi="Times New Roman" w:cs="Times New Roman"/>
          <w:sz w:val="24"/>
          <w:szCs w:val="24"/>
        </w:rPr>
        <w:t>25.06. 2015 г № 5</w:t>
      </w:r>
      <w:r w:rsidR="001E77C3">
        <w:rPr>
          <w:rFonts w:ascii="Times New Roman" w:hAnsi="Times New Roman" w:cs="Times New Roman"/>
          <w:sz w:val="24"/>
          <w:szCs w:val="24"/>
        </w:rPr>
        <w:t>)</w:t>
      </w:r>
    </w:p>
    <w:p w:rsidR="001E77C3" w:rsidRPr="001E77C3" w:rsidRDefault="001E77C3" w:rsidP="001E77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D47" w:rsidRDefault="00B3494F" w:rsidP="001B1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632B">
        <w:rPr>
          <w:rFonts w:ascii="Times New Roman" w:hAnsi="Times New Roman"/>
          <w:sz w:val="24"/>
          <w:szCs w:val="24"/>
        </w:rPr>
        <w:t>По четвертому</w:t>
      </w:r>
      <w:r w:rsidR="00CC114F" w:rsidRPr="00CC114F">
        <w:rPr>
          <w:rFonts w:ascii="Times New Roman" w:hAnsi="Times New Roman"/>
          <w:sz w:val="24"/>
          <w:szCs w:val="24"/>
        </w:rPr>
        <w:t xml:space="preserve"> вопросу выступили:</w:t>
      </w:r>
      <w:r w:rsidR="001B159A">
        <w:rPr>
          <w:rFonts w:ascii="Times New Roman" w:hAnsi="Times New Roman"/>
          <w:sz w:val="24"/>
          <w:szCs w:val="24"/>
        </w:rPr>
        <w:t xml:space="preserve"> Белобородов Е.</w:t>
      </w:r>
      <w:r w:rsidR="00C57E02">
        <w:rPr>
          <w:rFonts w:ascii="Times New Roman" w:hAnsi="Times New Roman"/>
          <w:sz w:val="24"/>
          <w:szCs w:val="24"/>
        </w:rPr>
        <w:t>А.</w:t>
      </w:r>
      <w:r w:rsidR="001E77C3">
        <w:rPr>
          <w:rFonts w:ascii="Times New Roman" w:hAnsi="Times New Roman"/>
          <w:sz w:val="24"/>
          <w:szCs w:val="24"/>
        </w:rPr>
        <w:t xml:space="preserve"> (информация прилагается).</w:t>
      </w:r>
    </w:p>
    <w:p w:rsidR="001E77C3" w:rsidRDefault="001E77C3" w:rsidP="001B15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Матюшенко В.П.</w:t>
      </w:r>
      <w:r w:rsidR="000D47BB">
        <w:rPr>
          <w:rFonts w:ascii="Times New Roman" w:hAnsi="Times New Roman"/>
          <w:sz w:val="24"/>
          <w:szCs w:val="24"/>
        </w:rPr>
        <w:t>, Ильиных В.А.</w:t>
      </w:r>
      <w:r>
        <w:rPr>
          <w:rFonts w:ascii="Times New Roman" w:hAnsi="Times New Roman"/>
          <w:sz w:val="24"/>
          <w:szCs w:val="24"/>
        </w:rPr>
        <w:t xml:space="preserve"> – до </w:t>
      </w:r>
      <w:r w:rsidR="000D47BB">
        <w:rPr>
          <w:rFonts w:ascii="Times New Roman" w:hAnsi="Times New Roman"/>
          <w:sz w:val="24"/>
          <w:szCs w:val="24"/>
        </w:rPr>
        <w:t xml:space="preserve">начала </w:t>
      </w:r>
      <w:r>
        <w:rPr>
          <w:rFonts w:ascii="Times New Roman" w:hAnsi="Times New Roman"/>
          <w:sz w:val="24"/>
          <w:szCs w:val="24"/>
        </w:rPr>
        <w:t xml:space="preserve">реконструкции </w:t>
      </w:r>
      <w:r w:rsidR="000D47BB">
        <w:rPr>
          <w:rFonts w:ascii="Times New Roman" w:hAnsi="Times New Roman"/>
          <w:sz w:val="24"/>
          <w:szCs w:val="24"/>
        </w:rPr>
        <w:t>улицы Ленина необходимо</w:t>
      </w:r>
      <w:r w:rsidR="00E7752D">
        <w:rPr>
          <w:rFonts w:ascii="Times New Roman" w:hAnsi="Times New Roman"/>
          <w:sz w:val="24"/>
          <w:szCs w:val="24"/>
        </w:rPr>
        <w:t xml:space="preserve"> к июлю 2016 года сдать улицу Белинского,</w:t>
      </w:r>
      <w:r w:rsidR="000D47BB">
        <w:rPr>
          <w:rFonts w:ascii="Times New Roman" w:hAnsi="Times New Roman"/>
          <w:sz w:val="24"/>
          <w:szCs w:val="24"/>
        </w:rPr>
        <w:t xml:space="preserve"> проработать схему движения автобусов, </w:t>
      </w:r>
      <w:r w:rsidR="00010AD9">
        <w:rPr>
          <w:rFonts w:ascii="Times New Roman" w:hAnsi="Times New Roman"/>
          <w:sz w:val="24"/>
          <w:szCs w:val="24"/>
        </w:rPr>
        <w:t xml:space="preserve">транспорта к социальным объектам, магазинам, </w:t>
      </w:r>
      <w:r w:rsidR="000D47BB">
        <w:rPr>
          <w:rFonts w:ascii="Times New Roman" w:hAnsi="Times New Roman"/>
          <w:sz w:val="24"/>
          <w:szCs w:val="24"/>
        </w:rPr>
        <w:t>рассмотреть дополнительные средства для приобретения светофорных объектов.</w:t>
      </w:r>
    </w:p>
    <w:p w:rsidR="000E58D2" w:rsidRDefault="000E58D2" w:rsidP="00E21D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8D2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E7752D" w:rsidRDefault="00E7752D" w:rsidP="003138A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Североуральского городского округа (Мостовой Е.В.), МКУ</w:t>
      </w:r>
    </w:p>
    <w:p w:rsidR="00E7752D" w:rsidRDefault="00405A36" w:rsidP="00E77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52D">
        <w:rPr>
          <w:rFonts w:ascii="Times New Roman" w:hAnsi="Times New Roman" w:cs="Times New Roman"/>
          <w:sz w:val="24"/>
          <w:szCs w:val="24"/>
        </w:rPr>
        <w:t>«Служба заказчика» (Белобородов Е.В.)</w:t>
      </w:r>
      <w:r w:rsidR="00E7752D">
        <w:rPr>
          <w:rFonts w:ascii="Times New Roman" w:hAnsi="Times New Roman" w:cs="Times New Roman"/>
          <w:sz w:val="24"/>
          <w:szCs w:val="24"/>
        </w:rPr>
        <w:t>:</w:t>
      </w:r>
    </w:p>
    <w:p w:rsidR="00E7752D" w:rsidRPr="00E7752D" w:rsidRDefault="00E7752D" w:rsidP="00E7752D">
      <w:pPr>
        <w:pStyle w:val="a6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52D">
        <w:rPr>
          <w:rFonts w:ascii="Times New Roman" w:hAnsi="Times New Roman" w:cs="Times New Roman"/>
          <w:sz w:val="24"/>
          <w:szCs w:val="24"/>
        </w:rPr>
        <w:t>завершить реконструкцию улицы Белинского до 01.07.2016 г.</w:t>
      </w:r>
    </w:p>
    <w:p w:rsidR="00277FE7" w:rsidRDefault="00E7752D" w:rsidP="00E7752D">
      <w:pPr>
        <w:pStyle w:val="a6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проработать схему движения а</w:t>
      </w:r>
      <w:r w:rsidR="00D86259">
        <w:rPr>
          <w:rFonts w:ascii="Times New Roman" w:hAnsi="Times New Roman" w:cs="Times New Roman"/>
          <w:sz w:val="24"/>
          <w:szCs w:val="24"/>
        </w:rPr>
        <w:t>втобусов, другого автомобильного транспорта на</w:t>
      </w:r>
    </w:p>
    <w:p w:rsidR="006E4D19" w:rsidRPr="00277FE7" w:rsidRDefault="00D86259" w:rsidP="00277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FE7">
        <w:rPr>
          <w:rFonts w:ascii="Times New Roman" w:hAnsi="Times New Roman" w:cs="Times New Roman"/>
          <w:sz w:val="24"/>
          <w:szCs w:val="24"/>
        </w:rPr>
        <w:t xml:space="preserve">территории города Североуральск, в связи с реконструкцией улицы Ленина. Утвердить схему движения на комиссии по </w:t>
      </w:r>
      <w:proofErr w:type="gramStart"/>
      <w:r w:rsidRPr="00277FE7">
        <w:rPr>
          <w:rFonts w:ascii="Times New Roman" w:hAnsi="Times New Roman" w:cs="Times New Roman"/>
          <w:sz w:val="24"/>
          <w:szCs w:val="24"/>
        </w:rPr>
        <w:t>БДД</w:t>
      </w:r>
      <w:r w:rsidR="00405A36" w:rsidRPr="00277FE7">
        <w:rPr>
          <w:rFonts w:ascii="Times New Roman" w:hAnsi="Times New Roman" w:cs="Times New Roman"/>
          <w:sz w:val="24"/>
          <w:szCs w:val="24"/>
        </w:rPr>
        <w:t xml:space="preserve"> </w:t>
      </w:r>
      <w:r w:rsidR="00277FE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77FE7">
        <w:rPr>
          <w:rFonts w:ascii="Times New Roman" w:hAnsi="Times New Roman" w:cs="Times New Roman"/>
          <w:sz w:val="24"/>
          <w:szCs w:val="24"/>
        </w:rPr>
        <w:t xml:space="preserve"> мае 2016 г.</w:t>
      </w:r>
    </w:p>
    <w:p w:rsidR="00277FE7" w:rsidRPr="00DD335C" w:rsidRDefault="00277FE7" w:rsidP="00DD335C">
      <w:pPr>
        <w:pStyle w:val="a6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D335C">
        <w:rPr>
          <w:sz w:val="24"/>
          <w:szCs w:val="24"/>
        </w:rPr>
        <w:t xml:space="preserve">Администрации Североуральского городского округа (Матюшенко В.П.) </w:t>
      </w:r>
    </w:p>
    <w:p w:rsidR="005D6A09" w:rsidRPr="00277FE7" w:rsidRDefault="00277FE7" w:rsidP="00277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FE7">
        <w:rPr>
          <w:sz w:val="24"/>
          <w:szCs w:val="24"/>
        </w:rPr>
        <w:t xml:space="preserve">изыскать денежные средства </w:t>
      </w:r>
      <w:r w:rsidR="00DD335C">
        <w:rPr>
          <w:sz w:val="24"/>
          <w:szCs w:val="24"/>
        </w:rPr>
        <w:t xml:space="preserve">в размере 1 </w:t>
      </w:r>
      <w:proofErr w:type="spellStart"/>
      <w:r w:rsidR="00DD335C">
        <w:rPr>
          <w:sz w:val="24"/>
          <w:szCs w:val="24"/>
        </w:rPr>
        <w:t>млн.руб</w:t>
      </w:r>
      <w:proofErr w:type="spellEnd"/>
      <w:r w:rsidR="00DD335C">
        <w:rPr>
          <w:sz w:val="24"/>
          <w:szCs w:val="24"/>
        </w:rPr>
        <w:t xml:space="preserve">. </w:t>
      </w:r>
      <w:r w:rsidRPr="00277FE7">
        <w:rPr>
          <w:sz w:val="24"/>
          <w:szCs w:val="24"/>
        </w:rPr>
        <w:t>для</w:t>
      </w:r>
      <w:r>
        <w:rPr>
          <w:sz w:val="24"/>
          <w:szCs w:val="24"/>
        </w:rPr>
        <w:t xml:space="preserve"> приобретения дополнительно светофорных объектов</w:t>
      </w:r>
      <w:r w:rsidR="00DD33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05A36" w:rsidRPr="00E7749C" w:rsidRDefault="00E86B32" w:rsidP="00BD4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B86" w:rsidRPr="004A491C" w:rsidRDefault="0004632B" w:rsidP="00DD335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</w:t>
      </w:r>
      <w:r w:rsidR="00DD335C">
        <w:rPr>
          <w:rFonts w:ascii="Times New Roman" w:hAnsi="Times New Roman" w:cs="Times New Roman"/>
          <w:sz w:val="24"/>
          <w:szCs w:val="24"/>
        </w:rPr>
        <w:t xml:space="preserve"> вопросу выступил Мостовой Е.В.</w:t>
      </w:r>
    </w:p>
    <w:p w:rsidR="00DD335C" w:rsidRDefault="00731B86" w:rsidP="00CC27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27EB" w:rsidRPr="00CC27EB">
        <w:rPr>
          <w:rFonts w:ascii="Times New Roman" w:hAnsi="Times New Roman"/>
          <w:sz w:val="24"/>
          <w:szCs w:val="24"/>
        </w:rPr>
        <w:t>После обмена мнениями принято решение:</w:t>
      </w:r>
      <w:r w:rsidR="00DD335C" w:rsidRPr="00DD335C">
        <w:rPr>
          <w:rFonts w:ascii="Times New Roman" w:hAnsi="Times New Roman"/>
          <w:sz w:val="24"/>
          <w:szCs w:val="24"/>
        </w:rPr>
        <w:t xml:space="preserve"> </w:t>
      </w:r>
    </w:p>
    <w:p w:rsidR="00870845" w:rsidRPr="0099366B" w:rsidRDefault="00DD335C" w:rsidP="00505B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35C">
        <w:rPr>
          <w:rFonts w:ascii="Times New Roman" w:hAnsi="Times New Roman"/>
          <w:sz w:val="24"/>
          <w:szCs w:val="24"/>
        </w:rPr>
        <w:t xml:space="preserve">            Информацию принять к сведению</w:t>
      </w:r>
      <w:r w:rsidR="00B84DF4">
        <w:rPr>
          <w:rFonts w:ascii="Times New Roman" w:hAnsi="Times New Roman"/>
          <w:sz w:val="24"/>
          <w:szCs w:val="24"/>
        </w:rPr>
        <w:t>. Рекомендовать постоянно вести</w:t>
      </w:r>
      <w:r w:rsidRPr="00DD335C">
        <w:rPr>
          <w:rFonts w:ascii="Times New Roman" w:hAnsi="Times New Roman"/>
          <w:sz w:val="24"/>
          <w:szCs w:val="24"/>
        </w:rPr>
        <w:t xml:space="preserve"> контроль за исполнением протоколов комиссии БДД.</w:t>
      </w:r>
    </w:p>
    <w:p w:rsidR="00870845" w:rsidRDefault="00870845" w:rsidP="004A491C">
      <w:pPr>
        <w:pStyle w:val="a6"/>
        <w:spacing w:after="0"/>
        <w:ind w:left="1065"/>
        <w:rPr>
          <w:rFonts w:ascii="Times New Roman" w:hAnsi="Times New Roman"/>
          <w:sz w:val="24"/>
          <w:szCs w:val="24"/>
        </w:rPr>
      </w:pPr>
    </w:p>
    <w:p w:rsidR="007A61D7" w:rsidRPr="004A491C" w:rsidRDefault="007A61D7" w:rsidP="001A72B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A491C">
        <w:rPr>
          <w:rFonts w:ascii="Times New Roman" w:hAnsi="Times New Roman"/>
          <w:sz w:val="24"/>
          <w:szCs w:val="24"/>
        </w:rPr>
        <w:t xml:space="preserve">По </w:t>
      </w:r>
      <w:r w:rsidR="00233248" w:rsidRPr="004A491C">
        <w:rPr>
          <w:rFonts w:ascii="Times New Roman" w:hAnsi="Times New Roman"/>
          <w:sz w:val="24"/>
          <w:szCs w:val="24"/>
        </w:rPr>
        <w:t>шестому вопросу выступили:</w:t>
      </w:r>
      <w:r w:rsidR="00067BDF" w:rsidRPr="004A491C">
        <w:rPr>
          <w:rFonts w:ascii="Times New Roman" w:hAnsi="Times New Roman"/>
          <w:sz w:val="24"/>
          <w:szCs w:val="24"/>
        </w:rPr>
        <w:t xml:space="preserve"> </w:t>
      </w:r>
      <w:r w:rsidR="00505BF7">
        <w:rPr>
          <w:rFonts w:ascii="Times New Roman" w:hAnsi="Times New Roman"/>
          <w:sz w:val="24"/>
          <w:szCs w:val="24"/>
        </w:rPr>
        <w:t>Балалаев Ю.П.,</w:t>
      </w:r>
      <w:r w:rsidR="00BF19A5" w:rsidRPr="004A491C">
        <w:rPr>
          <w:rFonts w:ascii="Times New Roman" w:hAnsi="Times New Roman"/>
          <w:sz w:val="24"/>
          <w:szCs w:val="24"/>
        </w:rPr>
        <w:t xml:space="preserve"> Матюшенко В.П</w:t>
      </w:r>
      <w:r w:rsidR="001A72B5">
        <w:rPr>
          <w:rFonts w:ascii="Times New Roman" w:hAnsi="Times New Roman"/>
          <w:sz w:val="24"/>
          <w:szCs w:val="24"/>
        </w:rPr>
        <w:t xml:space="preserve"> </w:t>
      </w:r>
    </w:p>
    <w:p w:rsidR="00A5733B" w:rsidRDefault="00A5733B" w:rsidP="003D1E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733B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505BF7" w:rsidRPr="00505BF7" w:rsidRDefault="00505BF7" w:rsidP="00505B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5BF7">
        <w:rPr>
          <w:rFonts w:ascii="Times New Roman" w:hAnsi="Times New Roman"/>
          <w:sz w:val="24"/>
          <w:szCs w:val="24"/>
        </w:rPr>
        <w:t>Администрации Североуральского городского округа (Мостовой Е.В.), МКУ</w:t>
      </w:r>
    </w:p>
    <w:p w:rsidR="00A5325A" w:rsidRDefault="00505BF7" w:rsidP="00721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BF7">
        <w:rPr>
          <w:rFonts w:ascii="Times New Roman" w:hAnsi="Times New Roman"/>
          <w:sz w:val="24"/>
          <w:szCs w:val="24"/>
        </w:rPr>
        <w:t>«Служб</w:t>
      </w:r>
      <w:r>
        <w:rPr>
          <w:rFonts w:ascii="Times New Roman" w:hAnsi="Times New Roman"/>
          <w:sz w:val="24"/>
          <w:szCs w:val="24"/>
        </w:rPr>
        <w:t>а заказчика» (Белобородов Е.В.) исполнить</w:t>
      </w:r>
      <w:r w:rsidR="00B84DF4">
        <w:rPr>
          <w:rFonts w:ascii="Times New Roman" w:hAnsi="Times New Roman"/>
          <w:sz w:val="24"/>
          <w:szCs w:val="24"/>
        </w:rPr>
        <w:t xml:space="preserve"> предписание ГИБДД по обустройству пешеходного перехода у дома № 12 по</w:t>
      </w:r>
      <w:r w:rsidR="00EE31D9">
        <w:rPr>
          <w:rFonts w:ascii="Times New Roman" w:hAnsi="Times New Roman"/>
          <w:sz w:val="24"/>
          <w:szCs w:val="24"/>
        </w:rPr>
        <w:t xml:space="preserve"> </w:t>
      </w:r>
      <w:r w:rsidR="00B84DF4">
        <w:rPr>
          <w:rFonts w:ascii="Times New Roman" w:hAnsi="Times New Roman"/>
          <w:sz w:val="24"/>
          <w:szCs w:val="24"/>
        </w:rPr>
        <w:t>улице Ленина г. Североуральск.</w:t>
      </w:r>
    </w:p>
    <w:p w:rsidR="008600B4" w:rsidRDefault="008600B4" w:rsidP="00FC7C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BF7" w:rsidRDefault="005D10E3" w:rsidP="008600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седьмому вопросу выступили:</w:t>
      </w:r>
      <w:r w:rsidR="00AA293B">
        <w:rPr>
          <w:rFonts w:ascii="Times New Roman" w:hAnsi="Times New Roman"/>
          <w:sz w:val="24"/>
          <w:szCs w:val="24"/>
        </w:rPr>
        <w:t xml:space="preserve"> </w:t>
      </w:r>
      <w:r w:rsidR="00371BF7">
        <w:rPr>
          <w:rFonts w:ascii="Times New Roman" w:hAnsi="Times New Roman"/>
          <w:sz w:val="24"/>
          <w:szCs w:val="24"/>
        </w:rPr>
        <w:t>Дармин</w:t>
      </w:r>
      <w:r w:rsidR="00371BF7" w:rsidRPr="00371BF7">
        <w:rPr>
          <w:rFonts w:ascii="Times New Roman" w:hAnsi="Times New Roman"/>
          <w:sz w:val="24"/>
          <w:szCs w:val="24"/>
        </w:rPr>
        <w:t xml:space="preserve"> </w:t>
      </w:r>
      <w:r w:rsidR="00371BF7">
        <w:rPr>
          <w:rFonts w:ascii="Times New Roman" w:hAnsi="Times New Roman"/>
          <w:sz w:val="24"/>
          <w:szCs w:val="24"/>
        </w:rPr>
        <w:t>А.П., Матюшенко В.П.</w:t>
      </w:r>
    </w:p>
    <w:p w:rsidR="00A5325A" w:rsidRDefault="00371BF7" w:rsidP="004C5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1BF7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15223D" w:rsidRDefault="00B84DF4" w:rsidP="0091129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</w:t>
      </w:r>
      <w:r w:rsidRPr="00B84DF4">
        <w:rPr>
          <w:rFonts w:ascii="Times New Roman" w:hAnsi="Times New Roman"/>
          <w:sz w:val="24"/>
          <w:szCs w:val="24"/>
        </w:rPr>
        <w:t>«Служба заказчика» (Белобородов Е.В.)</w:t>
      </w:r>
      <w:r>
        <w:rPr>
          <w:rFonts w:ascii="Times New Roman" w:hAnsi="Times New Roman"/>
          <w:sz w:val="24"/>
          <w:szCs w:val="24"/>
        </w:rPr>
        <w:t xml:space="preserve"> </w:t>
      </w:r>
      <w:r w:rsidR="00EE31D9">
        <w:rPr>
          <w:rFonts w:ascii="Times New Roman" w:hAnsi="Times New Roman"/>
          <w:sz w:val="24"/>
          <w:szCs w:val="24"/>
        </w:rPr>
        <w:t xml:space="preserve">оборудовать 1 место с установкой дорожного </w:t>
      </w:r>
      <w:r>
        <w:rPr>
          <w:rFonts w:ascii="Times New Roman" w:hAnsi="Times New Roman"/>
          <w:sz w:val="24"/>
          <w:szCs w:val="24"/>
        </w:rPr>
        <w:t>знак</w:t>
      </w:r>
      <w:r w:rsidR="00EE31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EE31D9">
        <w:rPr>
          <w:rFonts w:ascii="Times New Roman" w:hAnsi="Times New Roman"/>
          <w:sz w:val="24"/>
          <w:szCs w:val="24"/>
        </w:rPr>
        <w:t>6.4 "Место стоянки" с дополнительной табличкой 8.17 "Инвалиды"</w:t>
      </w:r>
      <w:r w:rsidR="00911294">
        <w:rPr>
          <w:rFonts w:ascii="Times New Roman" w:hAnsi="Times New Roman"/>
          <w:sz w:val="24"/>
          <w:szCs w:val="24"/>
        </w:rPr>
        <w:t xml:space="preserve"> у Администрации Североуральского городского округа со стороны улицы Чайковского.</w:t>
      </w:r>
    </w:p>
    <w:p w:rsidR="006A17B8" w:rsidRPr="00BC6E05" w:rsidRDefault="006A17B8" w:rsidP="0091129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A17B8" w:rsidRDefault="00E23A84" w:rsidP="006A17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вос</w:t>
      </w:r>
      <w:r w:rsidRPr="00E23A84">
        <w:rPr>
          <w:rFonts w:ascii="Times New Roman" w:hAnsi="Times New Roman"/>
          <w:sz w:val="24"/>
          <w:szCs w:val="24"/>
        </w:rPr>
        <w:t>ьмому вопро</w:t>
      </w:r>
      <w:r w:rsidR="00911294">
        <w:rPr>
          <w:rFonts w:ascii="Times New Roman" w:hAnsi="Times New Roman"/>
          <w:sz w:val="24"/>
          <w:szCs w:val="24"/>
        </w:rPr>
        <w:t>су выступил Дармин А.П.</w:t>
      </w:r>
      <w:r w:rsidR="00E768BD">
        <w:rPr>
          <w:rFonts w:ascii="Times New Roman" w:hAnsi="Times New Roman"/>
          <w:sz w:val="24"/>
          <w:szCs w:val="24"/>
        </w:rPr>
        <w:t xml:space="preserve"> </w:t>
      </w:r>
      <w:r w:rsidR="003B3952">
        <w:rPr>
          <w:rFonts w:ascii="Times New Roman" w:hAnsi="Times New Roman"/>
          <w:sz w:val="24"/>
          <w:szCs w:val="24"/>
        </w:rPr>
        <w:t xml:space="preserve">– 02.03.2016 года на автодороге М-5 «Урал» на территории Пензенской области водитель автобуса Мерседес 223210, принадлежащий ООО «Вектор-Авто» в светлое время суток </w:t>
      </w:r>
      <w:r w:rsidR="003B3952" w:rsidRPr="003B3952">
        <w:rPr>
          <w:rFonts w:ascii="Times New Roman" w:hAnsi="Times New Roman"/>
          <w:sz w:val="24"/>
          <w:szCs w:val="24"/>
        </w:rPr>
        <w:t>(низовая метель, без выпадения осадков, температура воздуха 0 градусов С) допустил столкновение с автомобилем Мерседес-</w:t>
      </w:r>
      <w:proofErr w:type="spellStart"/>
      <w:r w:rsidR="003B3952" w:rsidRPr="003B3952">
        <w:rPr>
          <w:rFonts w:ascii="Times New Roman" w:hAnsi="Times New Roman"/>
          <w:sz w:val="24"/>
          <w:szCs w:val="24"/>
        </w:rPr>
        <w:t>Бенц</w:t>
      </w:r>
      <w:proofErr w:type="spellEnd"/>
      <w:r w:rsidR="003B3952" w:rsidRPr="003B3952">
        <w:rPr>
          <w:rFonts w:ascii="Times New Roman" w:hAnsi="Times New Roman"/>
          <w:sz w:val="24"/>
          <w:szCs w:val="24"/>
        </w:rPr>
        <w:t>, принадлежащим ООО «Транспорт п</w:t>
      </w:r>
      <w:r w:rsidR="006A17B8">
        <w:rPr>
          <w:rFonts w:ascii="Times New Roman" w:hAnsi="Times New Roman"/>
          <w:sz w:val="24"/>
          <w:szCs w:val="24"/>
        </w:rPr>
        <w:t xml:space="preserve">артнёр» (Республика Беларусь). </w:t>
      </w:r>
      <w:r w:rsidR="003B3952" w:rsidRPr="003B3952">
        <w:rPr>
          <w:rFonts w:ascii="Times New Roman" w:hAnsi="Times New Roman"/>
          <w:sz w:val="24"/>
          <w:szCs w:val="24"/>
        </w:rPr>
        <w:t>В результате ДТП пострадало 12 человек. Из них 9 человек погибло и 3 человека ранено.</w:t>
      </w:r>
      <w:r w:rsidR="005F5BBF">
        <w:rPr>
          <w:rFonts w:ascii="Times New Roman" w:hAnsi="Times New Roman"/>
          <w:sz w:val="24"/>
          <w:szCs w:val="24"/>
        </w:rPr>
        <w:t xml:space="preserve"> </w:t>
      </w:r>
      <w:r w:rsidR="003B3952" w:rsidRPr="003B3952">
        <w:rPr>
          <w:rFonts w:ascii="Times New Roman" w:hAnsi="Times New Roman"/>
          <w:sz w:val="24"/>
          <w:szCs w:val="24"/>
        </w:rPr>
        <w:t>По предварительной информации ГИБДД виновным в совершении ДТП признан водитель автобуса.</w:t>
      </w:r>
    </w:p>
    <w:p w:rsidR="006A17B8" w:rsidRPr="006A17B8" w:rsidRDefault="006A17B8" w:rsidP="006A17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17B8">
        <w:t xml:space="preserve"> </w:t>
      </w:r>
      <w:r w:rsidRPr="006A17B8">
        <w:rPr>
          <w:rFonts w:ascii="Times New Roman" w:hAnsi="Times New Roman" w:cs="Times New Roman"/>
          <w:sz w:val="24"/>
          <w:szCs w:val="24"/>
        </w:rPr>
        <w:t>В целях предупреждения подобных происшествий</w:t>
      </w:r>
      <w:r w:rsidRPr="006A17B8">
        <w:t xml:space="preserve"> </w:t>
      </w:r>
      <w:r>
        <w:rPr>
          <w:rFonts w:ascii="Times New Roman" w:hAnsi="Times New Roman"/>
          <w:sz w:val="24"/>
          <w:szCs w:val="24"/>
        </w:rPr>
        <w:t>Уральское</w:t>
      </w:r>
      <w:r w:rsidRPr="006A17B8">
        <w:rPr>
          <w:rFonts w:ascii="Times New Roman" w:hAnsi="Times New Roman"/>
          <w:sz w:val="24"/>
          <w:szCs w:val="24"/>
        </w:rPr>
        <w:t xml:space="preserve"> управления государственного автодорожного надзора </w:t>
      </w:r>
      <w:r>
        <w:rPr>
          <w:rFonts w:ascii="Times New Roman" w:hAnsi="Times New Roman"/>
          <w:sz w:val="24"/>
          <w:szCs w:val="24"/>
        </w:rPr>
        <w:t>просит</w:t>
      </w:r>
      <w:r w:rsidRPr="006A1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6A17B8">
        <w:rPr>
          <w:rFonts w:ascii="Times New Roman" w:hAnsi="Times New Roman"/>
          <w:sz w:val="24"/>
          <w:szCs w:val="24"/>
        </w:rPr>
        <w:t>ассмотреть представленную информацию на заседаниях комиссии по безопасности дорожного движения</w:t>
      </w:r>
      <w:r>
        <w:rPr>
          <w:rFonts w:ascii="Times New Roman" w:hAnsi="Times New Roman"/>
          <w:sz w:val="24"/>
          <w:szCs w:val="24"/>
        </w:rPr>
        <w:t>.</w:t>
      </w:r>
      <w:r w:rsidRPr="006A17B8">
        <w:rPr>
          <w:rFonts w:ascii="Times New Roman" w:hAnsi="Times New Roman"/>
          <w:sz w:val="24"/>
          <w:szCs w:val="24"/>
        </w:rPr>
        <w:t xml:space="preserve"> </w:t>
      </w:r>
    </w:p>
    <w:p w:rsidR="00A5325A" w:rsidRDefault="00A14C04" w:rsidP="00FC7C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4C04">
        <w:rPr>
          <w:rFonts w:ascii="Times New Roman" w:hAnsi="Times New Roman"/>
          <w:sz w:val="24"/>
          <w:szCs w:val="24"/>
        </w:rPr>
        <w:t>После обмена мнениями принято решение</w:t>
      </w:r>
      <w:r w:rsidR="00835954">
        <w:rPr>
          <w:rFonts w:ascii="Times New Roman" w:hAnsi="Times New Roman"/>
          <w:sz w:val="24"/>
          <w:szCs w:val="24"/>
        </w:rPr>
        <w:t>:</w:t>
      </w:r>
    </w:p>
    <w:p w:rsidR="008E6C14" w:rsidRPr="008E6C14" w:rsidRDefault="008E6C14" w:rsidP="008E6C1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Секретарю</w:t>
      </w:r>
      <w:r w:rsidRPr="008E6C14">
        <w:rPr>
          <w:rFonts w:ascii="Times New Roman" w:eastAsia="Calibri" w:hAnsi="Times New Roman" w:cs="Times New Roman"/>
          <w:sz w:val="24"/>
          <w:szCs w:val="24"/>
        </w:rPr>
        <w:t xml:space="preserve"> ко</w:t>
      </w:r>
      <w:r>
        <w:rPr>
          <w:rFonts w:ascii="Times New Roman" w:eastAsia="Calibri" w:hAnsi="Times New Roman" w:cs="Times New Roman"/>
          <w:sz w:val="24"/>
          <w:szCs w:val="24"/>
        </w:rPr>
        <w:t>миссии</w:t>
      </w:r>
      <w:r w:rsidRPr="008E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C14">
        <w:rPr>
          <w:rFonts w:ascii="Times New Roman" w:eastAsia="Calibri" w:hAnsi="Times New Roman" w:cs="Times New Roman"/>
          <w:sz w:val="24"/>
          <w:szCs w:val="24"/>
        </w:rPr>
        <w:t>Дармин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8E6C14">
        <w:rPr>
          <w:rFonts w:ascii="Times New Roman" w:eastAsia="Calibri" w:hAnsi="Times New Roman" w:cs="Times New Roman"/>
          <w:sz w:val="24"/>
          <w:szCs w:val="24"/>
        </w:rPr>
        <w:t xml:space="preserve"> А.П.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довести информацию до автотранспортных предприятий, осуществляющие пассажирские перевозки, в целях проведения профилактической работы в коллективах.</w:t>
      </w:r>
      <w:r w:rsidRPr="008E6C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1EE9" w:rsidRDefault="00891EE9" w:rsidP="0065453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014B8" w:rsidRPr="00706C77" w:rsidRDefault="00A014B8" w:rsidP="00706C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4B8" w:rsidRPr="00C10A7D" w:rsidRDefault="008E6C14" w:rsidP="00BA7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A014B8" w:rsidRPr="00C10A7D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0469C7" w:rsidRDefault="00A014B8" w:rsidP="00BA7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Се</w:t>
      </w:r>
      <w:r w:rsidR="000469C7" w:rsidRPr="00C10A7D">
        <w:rPr>
          <w:rFonts w:ascii="Times New Roman" w:eastAsia="Calibri" w:hAnsi="Times New Roman" w:cs="Times New Roman"/>
          <w:sz w:val="24"/>
          <w:szCs w:val="24"/>
        </w:rPr>
        <w:t>вероуральского городского округа</w:t>
      </w: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9569F9" w:rsidRPr="00C10A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E6C14">
        <w:rPr>
          <w:rFonts w:ascii="Times New Roman" w:eastAsia="Calibri" w:hAnsi="Times New Roman" w:cs="Times New Roman"/>
          <w:sz w:val="24"/>
          <w:szCs w:val="24"/>
        </w:rPr>
        <w:t xml:space="preserve">                            В.А. Ильиных</w:t>
      </w:r>
    </w:p>
    <w:p w:rsidR="00792923" w:rsidRDefault="00792923" w:rsidP="00BA7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706C77" w:rsidP="00FE6A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</w:t>
      </w:r>
      <w:r w:rsidR="00FE6A8B">
        <w:rPr>
          <w:rFonts w:ascii="Times New Roman" w:eastAsia="Calibri" w:hAnsi="Times New Roman" w:cs="Times New Roman"/>
          <w:sz w:val="24"/>
          <w:szCs w:val="24"/>
        </w:rPr>
        <w:t xml:space="preserve">                     А.П. Дармин</w:t>
      </w:r>
    </w:p>
    <w:p w:rsidR="00FF63E5" w:rsidRPr="00C10A7D" w:rsidRDefault="00FF63E5" w:rsidP="00FF63E5">
      <w:pPr>
        <w:spacing w:after="0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FF63E5" w:rsidP="00FF63E5">
      <w:pPr>
        <w:spacing w:after="0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FF63E5" w:rsidP="00FF63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1A2" w:rsidRPr="00C10A7D" w:rsidRDefault="00A731A2" w:rsidP="00A731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1A2" w:rsidRPr="00C10A7D" w:rsidRDefault="00A731A2" w:rsidP="00A731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731A2" w:rsidRPr="00C10A7D" w:rsidRDefault="00A731A2" w:rsidP="00A731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A731A2" w:rsidRPr="00C10A7D" w:rsidRDefault="00A731A2" w:rsidP="00A731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971" w:rsidRPr="00C10A7D" w:rsidRDefault="002905C6" w:rsidP="005D6A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B74E4"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E099D" w:rsidRPr="00C10A7D" w:rsidRDefault="002E099D" w:rsidP="002E099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2E099D" w:rsidP="002E099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2E099D" w:rsidP="002E099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2E099D" w:rsidP="002E099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2E099D" w:rsidP="002E099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09E" w:rsidRPr="00C10A7D" w:rsidRDefault="00ED109E" w:rsidP="00ED10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6B2" w:rsidRPr="00C10A7D" w:rsidRDefault="007446B2" w:rsidP="00401E3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E37" w:rsidRPr="00C10A7D" w:rsidRDefault="00401E37" w:rsidP="00EB44E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023" w:rsidRPr="00C10A7D" w:rsidRDefault="00EB44EF" w:rsidP="00036C9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36C92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50B" w:rsidRPr="00C10A7D" w:rsidRDefault="0055750B" w:rsidP="0055750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B" w:rsidRPr="00C10A7D" w:rsidRDefault="0055750B" w:rsidP="00F066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01" w:rsidRPr="00C10A7D" w:rsidRDefault="00F06601" w:rsidP="00F0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27E" w:rsidRPr="00C10A7D" w:rsidRDefault="00F06601" w:rsidP="00F0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8CB" w:rsidRPr="00C10A7D" w:rsidRDefault="00CD48CB" w:rsidP="00CD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EF9" w:rsidRPr="00C10A7D" w:rsidRDefault="001D3719" w:rsidP="00670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66" w:rsidRPr="00C10A7D" w:rsidRDefault="004A497B" w:rsidP="00670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  <w:r w:rsidR="000707E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A64E3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4E3E47" w:rsidRPr="00C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5920" w:rsidRPr="00C10A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3E47" w:rsidRPr="00C10A7D" w:rsidRDefault="004E3E47">
      <w:pPr>
        <w:rPr>
          <w:sz w:val="24"/>
          <w:szCs w:val="24"/>
        </w:rPr>
      </w:pPr>
    </w:p>
    <w:sectPr w:rsidR="004E3E47" w:rsidRPr="00C10A7D" w:rsidSect="007461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C2" w:rsidRDefault="00B500C2" w:rsidP="0074615F">
      <w:pPr>
        <w:spacing w:after="0" w:line="240" w:lineRule="auto"/>
      </w:pPr>
      <w:r>
        <w:separator/>
      </w:r>
    </w:p>
  </w:endnote>
  <w:endnote w:type="continuationSeparator" w:id="0">
    <w:p w:rsidR="00B500C2" w:rsidRDefault="00B500C2" w:rsidP="007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C2" w:rsidRDefault="00B500C2" w:rsidP="0074615F">
      <w:pPr>
        <w:spacing w:after="0" w:line="240" w:lineRule="auto"/>
      </w:pPr>
      <w:r>
        <w:separator/>
      </w:r>
    </w:p>
  </w:footnote>
  <w:footnote w:type="continuationSeparator" w:id="0">
    <w:p w:rsidR="00B500C2" w:rsidRDefault="00B500C2" w:rsidP="007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3732"/>
      <w:docPartObj>
        <w:docPartGallery w:val="Page Numbers (Top of Page)"/>
        <w:docPartUnique/>
      </w:docPartObj>
    </w:sdtPr>
    <w:sdtEndPr/>
    <w:sdtContent>
      <w:p w:rsidR="0074615F" w:rsidRDefault="007461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3A">
          <w:rPr>
            <w:noProof/>
          </w:rPr>
          <w:t>5</w:t>
        </w:r>
        <w:r>
          <w:fldChar w:fldCharType="end"/>
        </w:r>
      </w:p>
    </w:sdtContent>
  </w:sdt>
  <w:p w:rsidR="0074615F" w:rsidRDefault="007461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0601"/>
    <w:multiLevelType w:val="multilevel"/>
    <w:tmpl w:val="ED94101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>
    <w:nsid w:val="1CF22E25"/>
    <w:multiLevelType w:val="hybridMultilevel"/>
    <w:tmpl w:val="F8EADAD0"/>
    <w:lvl w:ilvl="0" w:tplc="235A9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236560"/>
    <w:multiLevelType w:val="multilevel"/>
    <w:tmpl w:val="E48673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5D4E34F1"/>
    <w:multiLevelType w:val="hybridMultilevel"/>
    <w:tmpl w:val="CCD482A6"/>
    <w:lvl w:ilvl="0" w:tplc="1F7C1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BC4AAA"/>
    <w:multiLevelType w:val="multilevel"/>
    <w:tmpl w:val="7F22DD4E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03" w:hanging="180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21BC"/>
    <w:rsid w:val="000075BC"/>
    <w:rsid w:val="00010624"/>
    <w:rsid w:val="00010AD9"/>
    <w:rsid w:val="000115D9"/>
    <w:rsid w:val="00015374"/>
    <w:rsid w:val="00016C29"/>
    <w:rsid w:val="00027828"/>
    <w:rsid w:val="000333FA"/>
    <w:rsid w:val="00036C92"/>
    <w:rsid w:val="0004632B"/>
    <w:rsid w:val="000469C7"/>
    <w:rsid w:val="00050117"/>
    <w:rsid w:val="00054733"/>
    <w:rsid w:val="0005530C"/>
    <w:rsid w:val="00056F2A"/>
    <w:rsid w:val="0006087B"/>
    <w:rsid w:val="00060F9C"/>
    <w:rsid w:val="0006440C"/>
    <w:rsid w:val="00067BDF"/>
    <w:rsid w:val="000707E5"/>
    <w:rsid w:val="0007169B"/>
    <w:rsid w:val="0007336B"/>
    <w:rsid w:val="000751AD"/>
    <w:rsid w:val="00082610"/>
    <w:rsid w:val="000826FF"/>
    <w:rsid w:val="00085057"/>
    <w:rsid w:val="00086B5A"/>
    <w:rsid w:val="00092173"/>
    <w:rsid w:val="000973BD"/>
    <w:rsid w:val="000A080F"/>
    <w:rsid w:val="000A57C3"/>
    <w:rsid w:val="000A61AF"/>
    <w:rsid w:val="000A63EC"/>
    <w:rsid w:val="000B1A19"/>
    <w:rsid w:val="000B3D03"/>
    <w:rsid w:val="000B7D49"/>
    <w:rsid w:val="000C41CE"/>
    <w:rsid w:val="000C50F2"/>
    <w:rsid w:val="000C6E86"/>
    <w:rsid w:val="000D20AE"/>
    <w:rsid w:val="000D47BB"/>
    <w:rsid w:val="000E458C"/>
    <w:rsid w:val="000E5218"/>
    <w:rsid w:val="000E58D2"/>
    <w:rsid w:val="000E5A92"/>
    <w:rsid w:val="000F1307"/>
    <w:rsid w:val="001025EF"/>
    <w:rsid w:val="00106B06"/>
    <w:rsid w:val="00106E12"/>
    <w:rsid w:val="00107D5B"/>
    <w:rsid w:val="00112241"/>
    <w:rsid w:val="00114EC0"/>
    <w:rsid w:val="0012175F"/>
    <w:rsid w:val="00127486"/>
    <w:rsid w:val="001325B5"/>
    <w:rsid w:val="001407E3"/>
    <w:rsid w:val="001448B3"/>
    <w:rsid w:val="0014566C"/>
    <w:rsid w:val="0015223D"/>
    <w:rsid w:val="00152598"/>
    <w:rsid w:val="00156B5A"/>
    <w:rsid w:val="001605D4"/>
    <w:rsid w:val="00161CCE"/>
    <w:rsid w:val="00167A84"/>
    <w:rsid w:val="00167DF4"/>
    <w:rsid w:val="00171E58"/>
    <w:rsid w:val="001735EE"/>
    <w:rsid w:val="00187939"/>
    <w:rsid w:val="001903B1"/>
    <w:rsid w:val="00190CF6"/>
    <w:rsid w:val="001932DD"/>
    <w:rsid w:val="001A08F9"/>
    <w:rsid w:val="001A2917"/>
    <w:rsid w:val="001A2E3F"/>
    <w:rsid w:val="001A4C0C"/>
    <w:rsid w:val="001A72B5"/>
    <w:rsid w:val="001B159A"/>
    <w:rsid w:val="001B2185"/>
    <w:rsid w:val="001B69AA"/>
    <w:rsid w:val="001C2F8C"/>
    <w:rsid w:val="001C3C75"/>
    <w:rsid w:val="001D3216"/>
    <w:rsid w:val="001D3719"/>
    <w:rsid w:val="001D47EF"/>
    <w:rsid w:val="001D4DD0"/>
    <w:rsid w:val="001D6AE9"/>
    <w:rsid w:val="001E1D51"/>
    <w:rsid w:val="001E21A0"/>
    <w:rsid w:val="001E77C3"/>
    <w:rsid w:val="001F14D4"/>
    <w:rsid w:val="001F1599"/>
    <w:rsid w:val="001F6044"/>
    <w:rsid w:val="002009FA"/>
    <w:rsid w:val="00204971"/>
    <w:rsid w:val="002069F8"/>
    <w:rsid w:val="002102FA"/>
    <w:rsid w:val="00212ADA"/>
    <w:rsid w:val="0022352C"/>
    <w:rsid w:val="00225D11"/>
    <w:rsid w:val="00231260"/>
    <w:rsid w:val="00232A31"/>
    <w:rsid w:val="00233248"/>
    <w:rsid w:val="0023336E"/>
    <w:rsid w:val="00235AC7"/>
    <w:rsid w:val="00235B9A"/>
    <w:rsid w:val="00241683"/>
    <w:rsid w:val="00251D45"/>
    <w:rsid w:val="00253867"/>
    <w:rsid w:val="00261D2F"/>
    <w:rsid w:val="002641BC"/>
    <w:rsid w:val="002641C8"/>
    <w:rsid w:val="00264FA4"/>
    <w:rsid w:val="00267B4B"/>
    <w:rsid w:val="00277FE7"/>
    <w:rsid w:val="00281CD8"/>
    <w:rsid w:val="00285514"/>
    <w:rsid w:val="0028671A"/>
    <w:rsid w:val="002872DA"/>
    <w:rsid w:val="002905C6"/>
    <w:rsid w:val="00294E95"/>
    <w:rsid w:val="002966D8"/>
    <w:rsid w:val="002A66D5"/>
    <w:rsid w:val="002B51BF"/>
    <w:rsid w:val="002B6A8B"/>
    <w:rsid w:val="002C0A15"/>
    <w:rsid w:val="002C4AB0"/>
    <w:rsid w:val="002C4C56"/>
    <w:rsid w:val="002C58DB"/>
    <w:rsid w:val="002C6128"/>
    <w:rsid w:val="002D0C9A"/>
    <w:rsid w:val="002D4B75"/>
    <w:rsid w:val="002D59A9"/>
    <w:rsid w:val="002E099D"/>
    <w:rsid w:val="002E2576"/>
    <w:rsid w:val="002E71E7"/>
    <w:rsid w:val="002E7EF4"/>
    <w:rsid w:val="002F2DBE"/>
    <w:rsid w:val="002F427E"/>
    <w:rsid w:val="002F45BA"/>
    <w:rsid w:val="002F6E6D"/>
    <w:rsid w:val="003007E3"/>
    <w:rsid w:val="00305339"/>
    <w:rsid w:val="00306467"/>
    <w:rsid w:val="003071CC"/>
    <w:rsid w:val="003138A4"/>
    <w:rsid w:val="003162A8"/>
    <w:rsid w:val="00322A31"/>
    <w:rsid w:val="00323E6C"/>
    <w:rsid w:val="00326359"/>
    <w:rsid w:val="00331777"/>
    <w:rsid w:val="003349BA"/>
    <w:rsid w:val="00341F1B"/>
    <w:rsid w:val="0034642E"/>
    <w:rsid w:val="00347AAB"/>
    <w:rsid w:val="00355213"/>
    <w:rsid w:val="00355942"/>
    <w:rsid w:val="0035671F"/>
    <w:rsid w:val="00361163"/>
    <w:rsid w:val="0036613F"/>
    <w:rsid w:val="00370A19"/>
    <w:rsid w:val="00371BF7"/>
    <w:rsid w:val="00372131"/>
    <w:rsid w:val="00375D6D"/>
    <w:rsid w:val="003778BB"/>
    <w:rsid w:val="003809D7"/>
    <w:rsid w:val="00381A5D"/>
    <w:rsid w:val="0038216D"/>
    <w:rsid w:val="00385801"/>
    <w:rsid w:val="0038723B"/>
    <w:rsid w:val="00396F53"/>
    <w:rsid w:val="003A0B51"/>
    <w:rsid w:val="003B1CF2"/>
    <w:rsid w:val="003B3483"/>
    <w:rsid w:val="003B3952"/>
    <w:rsid w:val="003B5150"/>
    <w:rsid w:val="003C2F17"/>
    <w:rsid w:val="003C61C8"/>
    <w:rsid w:val="003C6A96"/>
    <w:rsid w:val="003C77E8"/>
    <w:rsid w:val="003D0E6A"/>
    <w:rsid w:val="003D1BAF"/>
    <w:rsid w:val="003D1EBC"/>
    <w:rsid w:val="003D32C9"/>
    <w:rsid w:val="003D586C"/>
    <w:rsid w:val="003E0F28"/>
    <w:rsid w:val="003E274D"/>
    <w:rsid w:val="003E6F4C"/>
    <w:rsid w:val="003E7C81"/>
    <w:rsid w:val="003F4995"/>
    <w:rsid w:val="003F6714"/>
    <w:rsid w:val="00401E37"/>
    <w:rsid w:val="004032F7"/>
    <w:rsid w:val="00405A36"/>
    <w:rsid w:val="0041131B"/>
    <w:rsid w:val="0041303E"/>
    <w:rsid w:val="00413060"/>
    <w:rsid w:val="00413EF3"/>
    <w:rsid w:val="0041462F"/>
    <w:rsid w:val="00416D77"/>
    <w:rsid w:val="00421D9B"/>
    <w:rsid w:val="00424FB9"/>
    <w:rsid w:val="004268D5"/>
    <w:rsid w:val="00433717"/>
    <w:rsid w:val="00436B9C"/>
    <w:rsid w:val="00441EEB"/>
    <w:rsid w:val="00442A21"/>
    <w:rsid w:val="0045151A"/>
    <w:rsid w:val="00452CB2"/>
    <w:rsid w:val="004579CD"/>
    <w:rsid w:val="004601B8"/>
    <w:rsid w:val="0046270E"/>
    <w:rsid w:val="004708C3"/>
    <w:rsid w:val="00470C88"/>
    <w:rsid w:val="00472DE6"/>
    <w:rsid w:val="00472F0D"/>
    <w:rsid w:val="004747FF"/>
    <w:rsid w:val="004871A2"/>
    <w:rsid w:val="004874AF"/>
    <w:rsid w:val="00496449"/>
    <w:rsid w:val="004A4706"/>
    <w:rsid w:val="004A491C"/>
    <w:rsid w:val="004A497B"/>
    <w:rsid w:val="004B1A86"/>
    <w:rsid w:val="004B3349"/>
    <w:rsid w:val="004B5606"/>
    <w:rsid w:val="004B75B5"/>
    <w:rsid w:val="004C0F68"/>
    <w:rsid w:val="004C5DA2"/>
    <w:rsid w:val="004C7081"/>
    <w:rsid w:val="004C74E5"/>
    <w:rsid w:val="004C7BDC"/>
    <w:rsid w:val="004D137B"/>
    <w:rsid w:val="004D3E8D"/>
    <w:rsid w:val="004E2993"/>
    <w:rsid w:val="004E3E47"/>
    <w:rsid w:val="004E6B2E"/>
    <w:rsid w:val="004F2EC6"/>
    <w:rsid w:val="00505BF7"/>
    <w:rsid w:val="00506332"/>
    <w:rsid w:val="00512E3B"/>
    <w:rsid w:val="00516300"/>
    <w:rsid w:val="005164A9"/>
    <w:rsid w:val="005164AF"/>
    <w:rsid w:val="00517710"/>
    <w:rsid w:val="005179A9"/>
    <w:rsid w:val="00522522"/>
    <w:rsid w:val="00524DFA"/>
    <w:rsid w:val="00526646"/>
    <w:rsid w:val="0053410C"/>
    <w:rsid w:val="00535124"/>
    <w:rsid w:val="005366F9"/>
    <w:rsid w:val="005406E6"/>
    <w:rsid w:val="00542D3F"/>
    <w:rsid w:val="00543147"/>
    <w:rsid w:val="00544C2A"/>
    <w:rsid w:val="005503A5"/>
    <w:rsid w:val="0055750B"/>
    <w:rsid w:val="0056487E"/>
    <w:rsid w:val="00564D3E"/>
    <w:rsid w:val="00571A1E"/>
    <w:rsid w:val="0057204A"/>
    <w:rsid w:val="00586070"/>
    <w:rsid w:val="00587ACD"/>
    <w:rsid w:val="00592B41"/>
    <w:rsid w:val="00595301"/>
    <w:rsid w:val="00595C63"/>
    <w:rsid w:val="005A2068"/>
    <w:rsid w:val="005A27B4"/>
    <w:rsid w:val="005A4894"/>
    <w:rsid w:val="005A7573"/>
    <w:rsid w:val="005A7F97"/>
    <w:rsid w:val="005B38C6"/>
    <w:rsid w:val="005B7825"/>
    <w:rsid w:val="005C2BD2"/>
    <w:rsid w:val="005C483D"/>
    <w:rsid w:val="005D0B07"/>
    <w:rsid w:val="005D10E3"/>
    <w:rsid w:val="005D6A09"/>
    <w:rsid w:val="005D6E81"/>
    <w:rsid w:val="005E3271"/>
    <w:rsid w:val="005E4ABF"/>
    <w:rsid w:val="005F17B9"/>
    <w:rsid w:val="005F5BBF"/>
    <w:rsid w:val="005F7497"/>
    <w:rsid w:val="00604761"/>
    <w:rsid w:val="00606412"/>
    <w:rsid w:val="00620ED0"/>
    <w:rsid w:val="006251C5"/>
    <w:rsid w:val="006254C2"/>
    <w:rsid w:val="006307CA"/>
    <w:rsid w:val="00631030"/>
    <w:rsid w:val="0063245D"/>
    <w:rsid w:val="006325E4"/>
    <w:rsid w:val="006347A7"/>
    <w:rsid w:val="006363C6"/>
    <w:rsid w:val="00641A8E"/>
    <w:rsid w:val="006426C0"/>
    <w:rsid w:val="00642D16"/>
    <w:rsid w:val="006500C7"/>
    <w:rsid w:val="00654531"/>
    <w:rsid w:val="00656D3D"/>
    <w:rsid w:val="00661172"/>
    <w:rsid w:val="00662233"/>
    <w:rsid w:val="00670BB5"/>
    <w:rsid w:val="00671C30"/>
    <w:rsid w:val="00671CEB"/>
    <w:rsid w:val="00672144"/>
    <w:rsid w:val="00672232"/>
    <w:rsid w:val="006722D0"/>
    <w:rsid w:val="00673278"/>
    <w:rsid w:val="00674570"/>
    <w:rsid w:val="006770E8"/>
    <w:rsid w:val="00680B41"/>
    <w:rsid w:val="00684A2D"/>
    <w:rsid w:val="00696CB6"/>
    <w:rsid w:val="006A0A51"/>
    <w:rsid w:val="006A0A9C"/>
    <w:rsid w:val="006A1281"/>
    <w:rsid w:val="006A17B8"/>
    <w:rsid w:val="006B2778"/>
    <w:rsid w:val="006B29E6"/>
    <w:rsid w:val="006B3172"/>
    <w:rsid w:val="006B31B8"/>
    <w:rsid w:val="006B332A"/>
    <w:rsid w:val="006B4932"/>
    <w:rsid w:val="006C11D9"/>
    <w:rsid w:val="006C1766"/>
    <w:rsid w:val="006C2E7C"/>
    <w:rsid w:val="006C4625"/>
    <w:rsid w:val="006D4AAD"/>
    <w:rsid w:val="006D5403"/>
    <w:rsid w:val="006E148A"/>
    <w:rsid w:val="006E1FE2"/>
    <w:rsid w:val="006E4D19"/>
    <w:rsid w:val="006F1314"/>
    <w:rsid w:val="006F5260"/>
    <w:rsid w:val="006F78A7"/>
    <w:rsid w:val="00700247"/>
    <w:rsid w:val="00706268"/>
    <w:rsid w:val="00706BC5"/>
    <w:rsid w:val="00706C77"/>
    <w:rsid w:val="0070783E"/>
    <w:rsid w:val="00710184"/>
    <w:rsid w:val="007210DF"/>
    <w:rsid w:val="007228B2"/>
    <w:rsid w:val="00726DCF"/>
    <w:rsid w:val="00731B86"/>
    <w:rsid w:val="00733A83"/>
    <w:rsid w:val="00733C40"/>
    <w:rsid w:val="007446B2"/>
    <w:rsid w:val="00745925"/>
    <w:rsid w:val="0074615F"/>
    <w:rsid w:val="0074661B"/>
    <w:rsid w:val="007467E6"/>
    <w:rsid w:val="00752144"/>
    <w:rsid w:val="00752820"/>
    <w:rsid w:val="007617B0"/>
    <w:rsid w:val="00770BD9"/>
    <w:rsid w:val="00780CD6"/>
    <w:rsid w:val="00782023"/>
    <w:rsid w:val="007839D9"/>
    <w:rsid w:val="00784E5F"/>
    <w:rsid w:val="00792923"/>
    <w:rsid w:val="00794F00"/>
    <w:rsid w:val="00795AC0"/>
    <w:rsid w:val="007A0548"/>
    <w:rsid w:val="007A3730"/>
    <w:rsid w:val="007A61D7"/>
    <w:rsid w:val="007B0FED"/>
    <w:rsid w:val="007B10F8"/>
    <w:rsid w:val="007B13F0"/>
    <w:rsid w:val="007B190D"/>
    <w:rsid w:val="007B3CF6"/>
    <w:rsid w:val="007B4C74"/>
    <w:rsid w:val="007B6464"/>
    <w:rsid w:val="007C05A6"/>
    <w:rsid w:val="007C2BAB"/>
    <w:rsid w:val="007E2607"/>
    <w:rsid w:val="007E2B46"/>
    <w:rsid w:val="007E4FD1"/>
    <w:rsid w:val="007E595E"/>
    <w:rsid w:val="007E6C15"/>
    <w:rsid w:val="007F2ACC"/>
    <w:rsid w:val="007F6DDB"/>
    <w:rsid w:val="007F7D16"/>
    <w:rsid w:val="00800FA1"/>
    <w:rsid w:val="00803C8E"/>
    <w:rsid w:val="00803F05"/>
    <w:rsid w:val="00805514"/>
    <w:rsid w:val="008115B0"/>
    <w:rsid w:val="00812AFF"/>
    <w:rsid w:val="00813CCA"/>
    <w:rsid w:val="00820AD4"/>
    <w:rsid w:val="008244C1"/>
    <w:rsid w:val="008248A9"/>
    <w:rsid w:val="00825138"/>
    <w:rsid w:val="00825BE6"/>
    <w:rsid w:val="00832225"/>
    <w:rsid w:val="008339A0"/>
    <w:rsid w:val="00835954"/>
    <w:rsid w:val="008409B7"/>
    <w:rsid w:val="00841566"/>
    <w:rsid w:val="008428E2"/>
    <w:rsid w:val="00844111"/>
    <w:rsid w:val="00845DDB"/>
    <w:rsid w:val="008465A6"/>
    <w:rsid w:val="0085259C"/>
    <w:rsid w:val="00852F07"/>
    <w:rsid w:val="00855A42"/>
    <w:rsid w:val="008577A7"/>
    <w:rsid w:val="008600B4"/>
    <w:rsid w:val="008602E9"/>
    <w:rsid w:val="00861FC9"/>
    <w:rsid w:val="00862748"/>
    <w:rsid w:val="00862DDE"/>
    <w:rsid w:val="0086314F"/>
    <w:rsid w:val="00867DFD"/>
    <w:rsid w:val="00867F7E"/>
    <w:rsid w:val="00870845"/>
    <w:rsid w:val="00872389"/>
    <w:rsid w:val="0087706C"/>
    <w:rsid w:val="00883D1E"/>
    <w:rsid w:val="00890C4A"/>
    <w:rsid w:val="00891EE9"/>
    <w:rsid w:val="008A5E0B"/>
    <w:rsid w:val="008A67BB"/>
    <w:rsid w:val="008B3CF1"/>
    <w:rsid w:val="008B564D"/>
    <w:rsid w:val="008B72A0"/>
    <w:rsid w:val="008C0971"/>
    <w:rsid w:val="008C0DEA"/>
    <w:rsid w:val="008C61FF"/>
    <w:rsid w:val="008D60F9"/>
    <w:rsid w:val="008E1AA0"/>
    <w:rsid w:val="008E6C14"/>
    <w:rsid w:val="008E7B45"/>
    <w:rsid w:val="008F28DD"/>
    <w:rsid w:val="008F62A8"/>
    <w:rsid w:val="008F7F0E"/>
    <w:rsid w:val="00905E6C"/>
    <w:rsid w:val="00911294"/>
    <w:rsid w:val="00911547"/>
    <w:rsid w:val="009117B8"/>
    <w:rsid w:val="00913890"/>
    <w:rsid w:val="00921F03"/>
    <w:rsid w:val="00932E57"/>
    <w:rsid w:val="00933596"/>
    <w:rsid w:val="009366C9"/>
    <w:rsid w:val="00942808"/>
    <w:rsid w:val="00946A02"/>
    <w:rsid w:val="0095127E"/>
    <w:rsid w:val="0095138F"/>
    <w:rsid w:val="009569F9"/>
    <w:rsid w:val="009572B1"/>
    <w:rsid w:val="009627EE"/>
    <w:rsid w:val="009661F5"/>
    <w:rsid w:val="00973711"/>
    <w:rsid w:val="0097391C"/>
    <w:rsid w:val="00974208"/>
    <w:rsid w:val="00976D03"/>
    <w:rsid w:val="0097740C"/>
    <w:rsid w:val="009774A6"/>
    <w:rsid w:val="009859BB"/>
    <w:rsid w:val="00985ED8"/>
    <w:rsid w:val="00987A58"/>
    <w:rsid w:val="0099076D"/>
    <w:rsid w:val="009911F0"/>
    <w:rsid w:val="0099366B"/>
    <w:rsid w:val="009936C2"/>
    <w:rsid w:val="00995496"/>
    <w:rsid w:val="009A06FA"/>
    <w:rsid w:val="009A147F"/>
    <w:rsid w:val="009A59EF"/>
    <w:rsid w:val="009A621F"/>
    <w:rsid w:val="009B2122"/>
    <w:rsid w:val="009B6193"/>
    <w:rsid w:val="009B74E4"/>
    <w:rsid w:val="009C3D22"/>
    <w:rsid w:val="009C5584"/>
    <w:rsid w:val="009D1E73"/>
    <w:rsid w:val="009D2A50"/>
    <w:rsid w:val="009D5920"/>
    <w:rsid w:val="009E2743"/>
    <w:rsid w:val="009E3F5D"/>
    <w:rsid w:val="009E5342"/>
    <w:rsid w:val="009E6559"/>
    <w:rsid w:val="009F0BA8"/>
    <w:rsid w:val="00A000F2"/>
    <w:rsid w:val="00A0046E"/>
    <w:rsid w:val="00A014B8"/>
    <w:rsid w:val="00A02754"/>
    <w:rsid w:val="00A03DEA"/>
    <w:rsid w:val="00A0450B"/>
    <w:rsid w:val="00A14C04"/>
    <w:rsid w:val="00A1662C"/>
    <w:rsid w:val="00A200A9"/>
    <w:rsid w:val="00A2472E"/>
    <w:rsid w:val="00A24C83"/>
    <w:rsid w:val="00A26329"/>
    <w:rsid w:val="00A321F4"/>
    <w:rsid w:val="00A3725D"/>
    <w:rsid w:val="00A40978"/>
    <w:rsid w:val="00A46F32"/>
    <w:rsid w:val="00A47BC5"/>
    <w:rsid w:val="00A5325A"/>
    <w:rsid w:val="00A5733B"/>
    <w:rsid w:val="00A64A78"/>
    <w:rsid w:val="00A64E35"/>
    <w:rsid w:val="00A6582A"/>
    <w:rsid w:val="00A72935"/>
    <w:rsid w:val="00A731A2"/>
    <w:rsid w:val="00A7412A"/>
    <w:rsid w:val="00A7518A"/>
    <w:rsid w:val="00A7693F"/>
    <w:rsid w:val="00A81D2D"/>
    <w:rsid w:val="00A87764"/>
    <w:rsid w:val="00A93725"/>
    <w:rsid w:val="00AA293B"/>
    <w:rsid w:val="00AA332E"/>
    <w:rsid w:val="00AA522F"/>
    <w:rsid w:val="00AA62D5"/>
    <w:rsid w:val="00AA639A"/>
    <w:rsid w:val="00AC3B5B"/>
    <w:rsid w:val="00AC478A"/>
    <w:rsid w:val="00AC67F7"/>
    <w:rsid w:val="00AC7587"/>
    <w:rsid w:val="00AD7420"/>
    <w:rsid w:val="00AD7C19"/>
    <w:rsid w:val="00AE1AE0"/>
    <w:rsid w:val="00AF1DF4"/>
    <w:rsid w:val="00AF6B4D"/>
    <w:rsid w:val="00AF7C6E"/>
    <w:rsid w:val="00B00799"/>
    <w:rsid w:val="00B07742"/>
    <w:rsid w:val="00B10EF6"/>
    <w:rsid w:val="00B11A7D"/>
    <w:rsid w:val="00B17894"/>
    <w:rsid w:val="00B208EF"/>
    <w:rsid w:val="00B210F9"/>
    <w:rsid w:val="00B21ACB"/>
    <w:rsid w:val="00B22FD4"/>
    <w:rsid w:val="00B23536"/>
    <w:rsid w:val="00B23AE7"/>
    <w:rsid w:val="00B26C7C"/>
    <w:rsid w:val="00B31B66"/>
    <w:rsid w:val="00B33AF6"/>
    <w:rsid w:val="00B34816"/>
    <w:rsid w:val="00B3494F"/>
    <w:rsid w:val="00B3631B"/>
    <w:rsid w:val="00B42E1C"/>
    <w:rsid w:val="00B45795"/>
    <w:rsid w:val="00B500C2"/>
    <w:rsid w:val="00B525B2"/>
    <w:rsid w:val="00B52D07"/>
    <w:rsid w:val="00B5364F"/>
    <w:rsid w:val="00B562BB"/>
    <w:rsid w:val="00B57F23"/>
    <w:rsid w:val="00B60740"/>
    <w:rsid w:val="00B60976"/>
    <w:rsid w:val="00B61387"/>
    <w:rsid w:val="00B67107"/>
    <w:rsid w:val="00B71986"/>
    <w:rsid w:val="00B73EEE"/>
    <w:rsid w:val="00B81825"/>
    <w:rsid w:val="00B83FED"/>
    <w:rsid w:val="00B84DF4"/>
    <w:rsid w:val="00B86AAC"/>
    <w:rsid w:val="00B91946"/>
    <w:rsid w:val="00BA3C7C"/>
    <w:rsid w:val="00BA68B9"/>
    <w:rsid w:val="00BA7CEF"/>
    <w:rsid w:val="00BB1742"/>
    <w:rsid w:val="00BB3083"/>
    <w:rsid w:val="00BB4472"/>
    <w:rsid w:val="00BB5BAF"/>
    <w:rsid w:val="00BB6936"/>
    <w:rsid w:val="00BB6ED7"/>
    <w:rsid w:val="00BC1654"/>
    <w:rsid w:val="00BC6E05"/>
    <w:rsid w:val="00BC71B3"/>
    <w:rsid w:val="00BD14A7"/>
    <w:rsid w:val="00BD23B1"/>
    <w:rsid w:val="00BD2722"/>
    <w:rsid w:val="00BD4A50"/>
    <w:rsid w:val="00BE049F"/>
    <w:rsid w:val="00BE2C9D"/>
    <w:rsid w:val="00BE538D"/>
    <w:rsid w:val="00BF19A5"/>
    <w:rsid w:val="00BF22B1"/>
    <w:rsid w:val="00BF5042"/>
    <w:rsid w:val="00BF7D61"/>
    <w:rsid w:val="00C02CE6"/>
    <w:rsid w:val="00C03BB7"/>
    <w:rsid w:val="00C05191"/>
    <w:rsid w:val="00C05C7F"/>
    <w:rsid w:val="00C10745"/>
    <w:rsid w:val="00C10A7D"/>
    <w:rsid w:val="00C14ABE"/>
    <w:rsid w:val="00C1516D"/>
    <w:rsid w:val="00C16ED8"/>
    <w:rsid w:val="00C17734"/>
    <w:rsid w:val="00C1777C"/>
    <w:rsid w:val="00C21E7F"/>
    <w:rsid w:val="00C22CD4"/>
    <w:rsid w:val="00C23F7B"/>
    <w:rsid w:val="00C37025"/>
    <w:rsid w:val="00C43201"/>
    <w:rsid w:val="00C45AE2"/>
    <w:rsid w:val="00C51836"/>
    <w:rsid w:val="00C51A94"/>
    <w:rsid w:val="00C57A67"/>
    <w:rsid w:val="00C57E02"/>
    <w:rsid w:val="00C60A16"/>
    <w:rsid w:val="00C65351"/>
    <w:rsid w:val="00C65EA3"/>
    <w:rsid w:val="00C70CD5"/>
    <w:rsid w:val="00C71D24"/>
    <w:rsid w:val="00C72109"/>
    <w:rsid w:val="00C7466E"/>
    <w:rsid w:val="00C771A3"/>
    <w:rsid w:val="00C80F39"/>
    <w:rsid w:val="00C868C8"/>
    <w:rsid w:val="00C87590"/>
    <w:rsid w:val="00C875C6"/>
    <w:rsid w:val="00C87A8C"/>
    <w:rsid w:val="00C93260"/>
    <w:rsid w:val="00C95EBF"/>
    <w:rsid w:val="00CA0CDF"/>
    <w:rsid w:val="00CA0EC6"/>
    <w:rsid w:val="00CA0FB1"/>
    <w:rsid w:val="00CA65AE"/>
    <w:rsid w:val="00CB2E58"/>
    <w:rsid w:val="00CB565B"/>
    <w:rsid w:val="00CB5DD5"/>
    <w:rsid w:val="00CC114F"/>
    <w:rsid w:val="00CC27EB"/>
    <w:rsid w:val="00CC5BBC"/>
    <w:rsid w:val="00CC7171"/>
    <w:rsid w:val="00CC7449"/>
    <w:rsid w:val="00CD042A"/>
    <w:rsid w:val="00CD48CB"/>
    <w:rsid w:val="00CD4D3C"/>
    <w:rsid w:val="00CD7CF6"/>
    <w:rsid w:val="00CE14A4"/>
    <w:rsid w:val="00CE1559"/>
    <w:rsid w:val="00CE18BE"/>
    <w:rsid w:val="00CE357C"/>
    <w:rsid w:val="00CE47FD"/>
    <w:rsid w:val="00CE5E36"/>
    <w:rsid w:val="00CE652B"/>
    <w:rsid w:val="00CE796C"/>
    <w:rsid w:val="00CF1354"/>
    <w:rsid w:val="00CF496E"/>
    <w:rsid w:val="00D01DA6"/>
    <w:rsid w:val="00D106DB"/>
    <w:rsid w:val="00D11F57"/>
    <w:rsid w:val="00D13CDE"/>
    <w:rsid w:val="00D15E18"/>
    <w:rsid w:val="00D20707"/>
    <w:rsid w:val="00D225F6"/>
    <w:rsid w:val="00D23D18"/>
    <w:rsid w:val="00D2411E"/>
    <w:rsid w:val="00D24EE7"/>
    <w:rsid w:val="00D27DB9"/>
    <w:rsid w:val="00D317E9"/>
    <w:rsid w:val="00D31996"/>
    <w:rsid w:val="00D42241"/>
    <w:rsid w:val="00D46D6A"/>
    <w:rsid w:val="00D4740B"/>
    <w:rsid w:val="00D47E8E"/>
    <w:rsid w:val="00D5263B"/>
    <w:rsid w:val="00D67EF9"/>
    <w:rsid w:val="00D73B3B"/>
    <w:rsid w:val="00D76210"/>
    <w:rsid w:val="00D7747F"/>
    <w:rsid w:val="00D82F50"/>
    <w:rsid w:val="00D84469"/>
    <w:rsid w:val="00D84E28"/>
    <w:rsid w:val="00D85A68"/>
    <w:rsid w:val="00D86259"/>
    <w:rsid w:val="00D90449"/>
    <w:rsid w:val="00D92574"/>
    <w:rsid w:val="00DA157C"/>
    <w:rsid w:val="00DA2B34"/>
    <w:rsid w:val="00DA2F3A"/>
    <w:rsid w:val="00DA7076"/>
    <w:rsid w:val="00DB0928"/>
    <w:rsid w:val="00DB3B59"/>
    <w:rsid w:val="00DC0413"/>
    <w:rsid w:val="00DC11FD"/>
    <w:rsid w:val="00DC1BEE"/>
    <w:rsid w:val="00DD00D9"/>
    <w:rsid w:val="00DD16CB"/>
    <w:rsid w:val="00DD25A0"/>
    <w:rsid w:val="00DD2B90"/>
    <w:rsid w:val="00DD335C"/>
    <w:rsid w:val="00DD7AF6"/>
    <w:rsid w:val="00DE0422"/>
    <w:rsid w:val="00DF0188"/>
    <w:rsid w:val="00DF49D3"/>
    <w:rsid w:val="00DF5017"/>
    <w:rsid w:val="00E01F1E"/>
    <w:rsid w:val="00E04019"/>
    <w:rsid w:val="00E04A6C"/>
    <w:rsid w:val="00E04EF9"/>
    <w:rsid w:val="00E13992"/>
    <w:rsid w:val="00E171DC"/>
    <w:rsid w:val="00E17C47"/>
    <w:rsid w:val="00E21D47"/>
    <w:rsid w:val="00E23377"/>
    <w:rsid w:val="00E23A84"/>
    <w:rsid w:val="00E23F01"/>
    <w:rsid w:val="00E3719A"/>
    <w:rsid w:val="00E37887"/>
    <w:rsid w:val="00E41119"/>
    <w:rsid w:val="00E44254"/>
    <w:rsid w:val="00E5173D"/>
    <w:rsid w:val="00E52104"/>
    <w:rsid w:val="00E53F68"/>
    <w:rsid w:val="00E54A2C"/>
    <w:rsid w:val="00E60F3F"/>
    <w:rsid w:val="00E63188"/>
    <w:rsid w:val="00E6520D"/>
    <w:rsid w:val="00E71A79"/>
    <w:rsid w:val="00E7345E"/>
    <w:rsid w:val="00E7352B"/>
    <w:rsid w:val="00E768BD"/>
    <w:rsid w:val="00E76D69"/>
    <w:rsid w:val="00E7749C"/>
    <w:rsid w:val="00E7752D"/>
    <w:rsid w:val="00E857C9"/>
    <w:rsid w:val="00E85C63"/>
    <w:rsid w:val="00E86B32"/>
    <w:rsid w:val="00E97C8E"/>
    <w:rsid w:val="00EA26E0"/>
    <w:rsid w:val="00EA54A5"/>
    <w:rsid w:val="00EB1CF5"/>
    <w:rsid w:val="00EB44EF"/>
    <w:rsid w:val="00EC1B9D"/>
    <w:rsid w:val="00EC1CEB"/>
    <w:rsid w:val="00EC38AD"/>
    <w:rsid w:val="00EC59B5"/>
    <w:rsid w:val="00EC7E5D"/>
    <w:rsid w:val="00ED109E"/>
    <w:rsid w:val="00ED1E97"/>
    <w:rsid w:val="00ED32A0"/>
    <w:rsid w:val="00ED39E6"/>
    <w:rsid w:val="00ED44A7"/>
    <w:rsid w:val="00ED44CE"/>
    <w:rsid w:val="00EE201A"/>
    <w:rsid w:val="00EE2986"/>
    <w:rsid w:val="00EE31D9"/>
    <w:rsid w:val="00EF0DA7"/>
    <w:rsid w:val="00EF1038"/>
    <w:rsid w:val="00F01D61"/>
    <w:rsid w:val="00F02882"/>
    <w:rsid w:val="00F050F0"/>
    <w:rsid w:val="00F06601"/>
    <w:rsid w:val="00F06C3A"/>
    <w:rsid w:val="00F0755D"/>
    <w:rsid w:val="00F10FD2"/>
    <w:rsid w:val="00F127C0"/>
    <w:rsid w:val="00F12E1F"/>
    <w:rsid w:val="00F13ABE"/>
    <w:rsid w:val="00F17817"/>
    <w:rsid w:val="00F2086F"/>
    <w:rsid w:val="00F20AA0"/>
    <w:rsid w:val="00F22653"/>
    <w:rsid w:val="00F251D2"/>
    <w:rsid w:val="00F321A7"/>
    <w:rsid w:val="00F32D39"/>
    <w:rsid w:val="00F33149"/>
    <w:rsid w:val="00F34627"/>
    <w:rsid w:val="00F42885"/>
    <w:rsid w:val="00F52A23"/>
    <w:rsid w:val="00F56D5A"/>
    <w:rsid w:val="00F62171"/>
    <w:rsid w:val="00F658F3"/>
    <w:rsid w:val="00F65998"/>
    <w:rsid w:val="00F673AE"/>
    <w:rsid w:val="00F7405B"/>
    <w:rsid w:val="00F745EB"/>
    <w:rsid w:val="00F74D65"/>
    <w:rsid w:val="00F76722"/>
    <w:rsid w:val="00F8227E"/>
    <w:rsid w:val="00F82690"/>
    <w:rsid w:val="00F8402D"/>
    <w:rsid w:val="00F86673"/>
    <w:rsid w:val="00F86C8B"/>
    <w:rsid w:val="00F87A98"/>
    <w:rsid w:val="00F90026"/>
    <w:rsid w:val="00F95279"/>
    <w:rsid w:val="00FA2DE0"/>
    <w:rsid w:val="00FA518C"/>
    <w:rsid w:val="00FB25C6"/>
    <w:rsid w:val="00FC1EA7"/>
    <w:rsid w:val="00FC56E4"/>
    <w:rsid w:val="00FC7C92"/>
    <w:rsid w:val="00FD2193"/>
    <w:rsid w:val="00FD60B9"/>
    <w:rsid w:val="00FE1213"/>
    <w:rsid w:val="00FE3496"/>
    <w:rsid w:val="00FE3933"/>
    <w:rsid w:val="00FE4DD8"/>
    <w:rsid w:val="00FE52B1"/>
    <w:rsid w:val="00FE6A8B"/>
    <w:rsid w:val="00FE75E9"/>
    <w:rsid w:val="00FF2984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B0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46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615F"/>
  </w:style>
  <w:style w:type="paragraph" w:styleId="aa">
    <w:name w:val="footer"/>
    <w:basedOn w:val="a"/>
    <w:link w:val="ab"/>
    <w:uiPriority w:val="99"/>
    <w:unhideWhenUsed/>
    <w:rsid w:val="00746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27868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Дармин Александр Павлович</cp:lastModifiedBy>
  <cp:revision>17</cp:revision>
  <cp:lastPrinted>2016-03-09T09:07:00Z</cp:lastPrinted>
  <dcterms:created xsi:type="dcterms:W3CDTF">2015-02-27T08:02:00Z</dcterms:created>
  <dcterms:modified xsi:type="dcterms:W3CDTF">2016-08-24T08:57:00Z</dcterms:modified>
</cp:coreProperties>
</file>