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4EB" w:rsidRPr="009E1C84" w:rsidRDefault="00D644EB" w:rsidP="00D644EB">
      <w:pPr>
        <w:tabs>
          <w:tab w:val="right" w:pos="9922"/>
        </w:tabs>
        <w:jc w:val="center"/>
        <w:rPr>
          <w:b/>
          <w:sz w:val="28"/>
          <w:szCs w:val="28"/>
        </w:rPr>
      </w:pPr>
      <w:r w:rsidRPr="009E1C84">
        <w:rPr>
          <w:b/>
          <w:sz w:val="28"/>
          <w:szCs w:val="28"/>
        </w:rPr>
        <w:t>Программа семинара</w:t>
      </w:r>
    </w:p>
    <w:p w:rsidR="00D644EB" w:rsidRDefault="00D644EB" w:rsidP="00D644EB">
      <w:pPr>
        <w:tabs>
          <w:tab w:val="right" w:pos="9922"/>
        </w:tabs>
        <w:jc w:val="both"/>
        <w:rPr>
          <w:sz w:val="20"/>
        </w:rPr>
      </w:pPr>
    </w:p>
    <w:p w:rsidR="00F52DEA" w:rsidRPr="009E1C84" w:rsidRDefault="00D644EB" w:rsidP="00D644EB">
      <w:pPr>
        <w:tabs>
          <w:tab w:val="right" w:pos="9922"/>
        </w:tabs>
        <w:jc w:val="center"/>
        <w:rPr>
          <w:b/>
          <w:sz w:val="28"/>
          <w:szCs w:val="28"/>
        </w:rPr>
      </w:pPr>
      <w:r w:rsidRPr="009E1C84">
        <w:rPr>
          <w:b/>
          <w:sz w:val="28"/>
          <w:szCs w:val="28"/>
        </w:rPr>
        <w:t xml:space="preserve">«Изменения действующего законодательства в сфере охраны труда. Специальная оценка и государственная экспертиза условий труда. </w:t>
      </w:r>
    </w:p>
    <w:p w:rsidR="00D644EB" w:rsidRDefault="00D644EB" w:rsidP="00D644EB">
      <w:pPr>
        <w:tabs>
          <w:tab w:val="right" w:pos="9922"/>
        </w:tabs>
        <w:jc w:val="center"/>
        <w:rPr>
          <w:sz w:val="20"/>
        </w:rPr>
      </w:pPr>
      <w:r w:rsidRPr="009E1C84">
        <w:rPr>
          <w:b/>
          <w:sz w:val="28"/>
          <w:szCs w:val="28"/>
        </w:rPr>
        <w:t>Права, обязанности и ошибки работодателя при исполнении предписаний надзорных органов»</w:t>
      </w:r>
    </w:p>
    <w:p w:rsidR="00D644EB" w:rsidRDefault="00D644EB" w:rsidP="00D644EB">
      <w:pPr>
        <w:tabs>
          <w:tab w:val="right" w:pos="9922"/>
        </w:tabs>
        <w:jc w:val="both"/>
        <w:rPr>
          <w:sz w:val="20"/>
        </w:rPr>
      </w:pPr>
    </w:p>
    <w:p w:rsidR="00D644EB" w:rsidRDefault="00F33BE5" w:rsidP="00D644EB">
      <w:pPr>
        <w:tabs>
          <w:tab w:val="right" w:pos="9922"/>
        </w:tabs>
        <w:jc w:val="both"/>
        <w:rPr>
          <w:sz w:val="28"/>
          <w:szCs w:val="28"/>
        </w:rPr>
      </w:pPr>
      <w:r w:rsidRPr="00F33BE5">
        <w:rPr>
          <w:sz w:val="28"/>
          <w:szCs w:val="28"/>
        </w:rPr>
        <w:t>Дата проведения:</w:t>
      </w:r>
      <w:r>
        <w:rPr>
          <w:sz w:val="28"/>
          <w:szCs w:val="28"/>
        </w:rPr>
        <w:t xml:space="preserve"> </w:t>
      </w:r>
      <w:r w:rsidRPr="00F33BE5">
        <w:rPr>
          <w:sz w:val="28"/>
          <w:szCs w:val="28"/>
        </w:rPr>
        <w:t>23 ноября.2018 года</w:t>
      </w:r>
    </w:p>
    <w:p w:rsidR="00F33BE5" w:rsidRPr="00F33BE5" w:rsidRDefault="00F33BE5" w:rsidP="00D644EB">
      <w:pPr>
        <w:tabs>
          <w:tab w:val="righ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г. Екатеринбург, ул. </w:t>
      </w:r>
      <w:proofErr w:type="spellStart"/>
      <w:r>
        <w:rPr>
          <w:sz w:val="28"/>
          <w:szCs w:val="28"/>
        </w:rPr>
        <w:t>Ляпустина</w:t>
      </w:r>
      <w:proofErr w:type="spellEnd"/>
      <w:r>
        <w:rPr>
          <w:sz w:val="28"/>
          <w:szCs w:val="28"/>
        </w:rPr>
        <w:t>, 11</w:t>
      </w:r>
    </w:p>
    <w:p w:rsidR="00D644EB" w:rsidRDefault="00D644EB" w:rsidP="00D644EB">
      <w:pPr>
        <w:tabs>
          <w:tab w:val="right" w:pos="9922"/>
        </w:tabs>
        <w:jc w:val="both"/>
        <w:rPr>
          <w:sz w:val="28"/>
          <w:szCs w:val="28"/>
        </w:rPr>
      </w:pPr>
      <w:r w:rsidRPr="004A26B9">
        <w:rPr>
          <w:sz w:val="28"/>
          <w:szCs w:val="28"/>
        </w:rPr>
        <w:t>Продолжительность: 6 часов</w:t>
      </w:r>
    </w:p>
    <w:p w:rsidR="00D644EB" w:rsidRDefault="00D644EB" w:rsidP="00D644EB">
      <w:pPr>
        <w:tabs>
          <w:tab w:val="righ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Начало: 10.00 (время местное)</w:t>
      </w:r>
    </w:p>
    <w:p w:rsidR="00D644EB" w:rsidRDefault="00D644EB" w:rsidP="00D644EB">
      <w:pPr>
        <w:tabs>
          <w:tab w:val="right" w:pos="9922"/>
        </w:tabs>
        <w:jc w:val="both"/>
        <w:rPr>
          <w:sz w:val="28"/>
          <w:szCs w:val="28"/>
        </w:rPr>
      </w:pPr>
    </w:p>
    <w:p w:rsidR="00D644EB" w:rsidRDefault="00D644EB" w:rsidP="00D644EB">
      <w:pPr>
        <w:tabs>
          <w:tab w:val="right" w:pos="9922"/>
        </w:tabs>
        <w:jc w:val="both"/>
        <w:rPr>
          <w:sz w:val="28"/>
          <w:szCs w:val="28"/>
        </w:rPr>
      </w:pPr>
      <w:r w:rsidRPr="004A26B9">
        <w:rPr>
          <w:sz w:val="28"/>
          <w:szCs w:val="28"/>
        </w:rPr>
        <w:t>Цель семинара:</w:t>
      </w:r>
      <w:r w:rsidRPr="004A26B9">
        <w:rPr>
          <w:b/>
          <w:i/>
          <w:sz w:val="28"/>
          <w:szCs w:val="28"/>
        </w:rPr>
        <w:t xml:space="preserve"> </w:t>
      </w:r>
      <w:r w:rsidRPr="004A26B9">
        <w:rPr>
          <w:sz w:val="28"/>
          <w:szCs w:val="28"/>
        </w:rPr>
        <w:t xml:space="preserve">Повышение правовой и технологической компетентности </w:t>
      </w:r>
      <w:r>
        <w:rPr>
          <w:sz w:val="28"/>
          <w:szCs w:val="28"/>
        </w:rPr>
        <w:t>руководителей и специалистов по охране труда предприятий и организаций Свердловской области</w:t>
      </w:r>
      <w:r w:rsidRPr="004A26B9">
        <w:rPr>
          <w:sz w:val="28"/>
          <w:szCs w:val="28"/>
        </w:rPr>
        <w:t>.</w:t>
      </w:r>
    </w:p>
    <w:p w:rsidR="00D644EB" w:rsidRPr="004A26B9" w:rsidRDefault="00D644EB" w:rsidP="00D644EB">
      <w:pPr>
        <w:tabs>
          <w:tab w:val="right" w:pos="9922"/>
        </w:tabs>
        <w:jc w:val="both"/>
        <w:rPr>
          <w:sz w:val="28"/>
          <w:szCs w:val="28"/>
        </w:rPr>
      </w:pPr>
    </w:p>
    <w:tbl>
      <w:tblPr>
        <w:tblW w:w="0" w:type="auto"/>
        <w:tblInd w:w="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4824"/>
        <w:gridCol w:w="1025"/>
        <w:gridCol w:w="2878"/>
      </w:tblGrid>
      <w:tr w:rsidR="00D644EB" w:rsidRPr="009E1C84" w:rsidTr="009E1C84">
        <w:trPr>
          <w:trHeight w:val="289"/>
        </w:trPr>
        <w:tc>
          <w:tcPr>
            <w:tcW w:w="492" w:type="dxa"/>
          </w:tcPr>
          <w:p w:rsidR="00D644EB" w:rsidRPr="009E1C84" w:rsidRDefault="00D644EB" w:rsidP="00A7426B">
            <w:pPr>
              <w:tabs>
                <w:tab w:val="right" w:pos="9922"/>
              </w:tabs>
              <w:rPr>
                <w:b/>
                <w:sz w:val="28"/>
                <w:szCs w:val="28"/>
              </w:rPr>
            </w:pPr>
            <w:r w:rsidRPr="009E1C8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470" w:type="dxa"/>
          </w:tcPr>
          <w:p w:rsidR="00D644EB" w:rsidRPr="009E1C84" w:rsidRDefault="009E1C84" w:rsidP="00A7426B">
            <w:pPr>
              <w:tabs>
                <w:tab w:val="right" w:pos="9922"/>
              </w:tabs>
              <w:jc w:val="center"/>
              <w:rPr>
                <w:b/>
                <w:sz w:val="28"/>
                <w:szCs w:val="28"/>
              </w:rPr>
            </w:pPr>
            <w:r w:rsidRPr="009E1C84">
              <w:rPr>
                <w:b/>
                <w:sz w:val="28"/>
                <w:szCs w:val="28"/>
              </w:rPr>
              <w:t>В</w:t>
            </w:r>
            <w:r w:rsidR="00D644EB" w:rsidRPr="009E1C84">
              <w:rPr>
                <w:b/>
                <w:sz w:val="28"/>
                <w:szCs w:val="28"/>
              </w:rPr>
              <w:t>опросы</w:t>
            </w:r>
          </w:p>
        </w:tc>
        <w:tc>
          <w:tcPr>
            <w:tcW w:w="992" w:type="dxa"/>
          </w:tcPr>
          <w:p w:rsidR="00D644EB" w:rsidRPr="009E1C84" w:rsidRDefault="009E1C84" w:rsidP="00A7426B">
            <w:pPr>
              <w:tabs>
                <w:tab w:val="right" w:pos="9922"/>
              </w:tabs>
              <w:rPr>
                <w:b/>
                <w:sz w:val="28"/>
                <w:szCs w:val="28"/>
              </w:rPr>
            </w:pPr>
            <w:r w:rsidRPr="009E1C84">
              <w:rPr>
                <w:b/>
                <w:sz w:val="28"/>
                <w:szCs w:val="28"/>
              </w:rPr>
              <w:t>В</w:t>
            </w:r>
            <w:r w:rsidR="00D644EB" w:rsidRPr="009E1C84">
              <w:rPr>
                <w:b/>
                <w:sz w:val="28"/>
                <w:szCs w:val="28"/>
              </w:rPr>
              <w:t>ремя</w:t>
            </w:r>
          </w:p>
        </w:tc>
        <w:tc>
          <w:tcPr>
            <w:tcW w:w="3049" w:type="dxa"/>
          </w:tcPr>
          <w:p w:rsidR="00D644EB" w:rsidRPr="009E1C84" w:rsidRDefault="009E1C84" w:rsidP="00A7426B">
            <w:pPr>
              <w:tabs>
                <w:tab w:val="right" w:pos="9922"/>
              </w:tabs>
              <w:jc w:val="center"/>
              <w:rPr>
                <w:b/>
                <w:sz w:val="28"/>
                <w:szCs w:val="28"/>
              </w:rPr>
            </w:pPr>
            <w:r w:rsidRPr="009E1C84">
              <w:rPr>
                <w:b/>
                <w:sz w:val="28"/>
                <w:szCs w:val="28"/>
              </w:rPr>
              <w:t>С</w:t>
            </w:r>
            <w:r w:rsidR="00D644EB" w:rsidRPr="009E1C84">
              <w:rPr>
                <w:b/>
                <w:sz w:val="28"/>
                <w:szCs w:val="28"/>
              </w:rPr>
              <w:t>пикер</w:t>
            </w:r>
          </w:p>
        </w:tc>
      </w:tr>
      <w:tr w:rsidR="00D644EB" w:rsidTr="009E1C84">
        <w:trPr>
          <w:trHeight w:val="4332"/>
        </w:trPr>
        <w:tc>
          <w:tcPr>
            <w:tcW w:w="492" w:type="dxa"/>
          </w:tcPr>
          <w:p w:rsidR="00D644EB" w:rsidRPr="009E1C84" w:rsidRDefault="00D644EB" w:rsidP="009E1C84">
            <w:pPr>
              <w:tabs>
                <w:tab w:val="right" w:pos="9922"/>
              </w:tabs>
              <w:jc w:val="center"/>
              <w:rPr>
                <w:b/>
                <w:sz w:val="28"/>
                <w:szCs w:val="28"/>
              </w:rPr>
            </w:pPr>
            <w:r w:rsidRPr="009E1C84">
              <w:rPr>
                <w:b/>
                <w:sz w:val="28"/>
                <w:szCs w:val="28"/>
              </w:rPr>
              <w:t>1</w:t>
            </w:r>
          </w:p>
          <w:p w:rsidR="00D644EB" w:rsidRPr="009E1C84" w:rsidRDefault="00D644EB" w:rsidP="00A7426B">
            <w:pPr>
              <w:tabs>
                <w:tab w:val="right" w:pos="9922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70" w:type="dxa"/>
          </w:tcPr>
          <w:p w:rsidR="00D644EB" w:rsidRPr="00742146" w:rsidRDefault="00D644EB" w:rsidP="009E1C84">
            <w:pPr>
              <w:jc w:val="both"/>
              <w:rPr>
                <w:sz w:val="28"/>
                <w:szCs w:val="28"/>
              </w:rPr>
            </w:pPr>
            <w:r w:rsidRPr="00742146">
              <w:rPr>
                <w:sz w:val="28"/>
                <w:szCs w:val="28"/>
              </w:rPr>
              <w:t>1.Изменения действующего законодательства, Трудового кодекса РФ, Федерального закона «О специальной оценке условий труда»</w:t>
            </w:r>
          </w:p>
          <w:p w:rsidR="00D644EB" w:rsidRPr="00742146" w:rsidRDefault="00D644EB" w:rsidP="009E1C84">
            <w:pPr>
              <w:jc w:val="both"/>
              <w:rPr>
                <w:sz w:val="28"/>
                <w:szCs w:val="28"/>
              </w:rPr>
            </w:pPr>
            <w:r w:rsidRPr="00742146">
              <w:rPr>
                <w:sz w:val="28"/>
                <w:szCs w:val="28"/>
              </w:rPr>
              <w:t xml:space="preserve">2. Специальная оценка условий труда, ошибки, проблемы, пути решения. Нарушения порядка проведения </w:t>
            </w:r>
            <w:proofErr w:type="spellStart"/>
            <w:r w:rsidRPr="00742146">
              <w:rPr>
                <w:sz w:val="28"/>
                <w:szCs w:val="28"/>
              </w:rPr>
              <w:t>спецоценки</w:t>
            </w:r>
            <w:proofErr w:type="spellEnd"/>
            <w:r w:rsidRPr="00742146">
              <w:rPr>
                <w:sz w:val="28"/>
                <w:szCs w:val="28"/>
              </w:rPr>
              <w:t>.</w:t>
            </w:r>
          </w:p>
          <w:p w:rsidR="00D644EB" w:rsidRPr="002716FD" w:rsidRDefault="00D644EB" w:rsidP="009E1C84">
            <w:pPr>
              <w:jc w:val="both"/>
              <w:rPr>
                <w:sz w:val="28"/>
                <w:szCs w:val="28"/>
              </w:rPr>
            </w:pPr>
            <w:r w:rsidRPr="00742146">
              <w:rPr>
                <w:sz w:val="28"/>
                <w:szCs w:val="28"/>
              </w:rPr>
              <w:t>3. Государственная экспертиза условий труда, практика проведения экспертизы, оценка соответствия рабочих мест государственным нормативным требован</w:t>
            </w:r>
            <w:r>
              <w:rPr>
                <w:sz w:val="28"/>
                <w:szCs w:val="28"/>
              </w:rPr>
              <w:t>иям.</w:t>
            </w:r>
          </w:p>
        </w:tc>
        <w:tc>
          <w:tcPr>
            <w:tcW w:w="992" w:type="dxa"/>
          </w:tcPr>
          <w:p w:rsidR="00D644EB" w:rsidRDefault="00D644EB" w:rsidP="00A7426B">
            <w:pPr>
              <w:rPr>
                <w:sz w:val="28"/>
                <w:szCs w:val="28"/>
              </w:rPr>
            </w:pPr>
          </w:p>
          <w:p w:rsidR="00D644EB" w:rsidRDefault="00D644EB" w:rsidP="00A74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  <w:p w:rsidR="00D644EB" w:rsidRDefault="00D644EB" w:rsidP="00A7426B">
            <w:pPr>
              <w:rPr>
                <w:sz w:val="28"/>
                <w:szCs w:val="28"/>
              </w:rPr>
            </w:pPr>
          </w:p>
          <w:p w:rsidR="00D644EB" w:rsidRDefault="00D644EB" w:rsidP="00A7426B">
            <w:pPr>
              <w:rPr>
                <w:sz w:val="28"/>
                <w:szCs w:val="28"/>
              </w:rPr>
            </w:pPr>
          </w:p>
          <w:p w:rsidR="00D644EB" w:rsidRDefault="00D644EB" w:rsidP="00A7426B">
            <w:pPr>
              <w:rPr>
                <w:sz w:val="28"/>
                <w:szCs w:val="28"/>
              </w:rPr>
            </w:pPr>
          </w:p>
          <w:p w:rsidR="00D644EB" w:rsidRDefault="00D644EB" w:rsidP="00A7426B">
            <w:pPr>
              <w:rPr>
                <w:sz w:val="28"/>
                <w:szCs w:val="28"/>
              </w:rPr>
            </w:pPr>
          </w:p>
          <w:p w:rsidR="00D644EB" w:rsidRDefault="00D644EB" w:rsidP="00A7426B">
            <w:pPr>
              <w:rPr>
                <w:sz w:val="28"/>
                <w:szCs w:val="28"/>
              </w:rPr>
            </w:pPr>
          </w:p>
          <w:p w:rsidR="00D644EB" w:rsidRDefault="00D644EB" w:rsidP="00A7426B">
            <w:pPr>
              <w:rPr>
                <w:sz w:val="28"/>
                <w:szCs w:val="28"/>
              </w:rPr>
            </w:pPr>
          </w:p>
          <w:p w:rsidR="00D644EB" w:rsidRDefault="00D644EB" w:rsidP="00A7426B">
            <w:pPr>
              <w:tabs>
                <w:tab w:val="right" w:pos="99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D644EB" w:rsidRDefault="00D644EB" w:rsidP="00A7426B">
            <w:pPr>
              <w:rPr>
                <w:sz w:val="28"/>
                <w:szCs w:val="28"/>
              </w:rPr>
            </w:pPr>
            <w:r w:rsidRPr="009E1C84">
              <w:rPr>
                <w:b/>
                <w:sz w:val="28"/>
                <w:szCs w:val="28"/>
              </w:rPr>
              <w:t>Мельничук А.И</w:t>
            </w:r>
            <w:r>
              <w:rPr>
                <w:sz w:val="28"/>
                <w:szCs w:val="28"/>
              </w:rPr>
              <w:t>. – начальник отдела охраны труда и социального партнерства Департамента по труду и занятости населения Свердловской области</w:t>
            </w:r>
          </w:p>
        </w:tc>
      </w:tr>
      <w:tr w:rsidR="00D644EB" w:rsidTr="009E1C84">
        <w:trPr>
          <w:trHeight w:val="2683"/>
        </w:trPr>
        <w:tc>
          <w:tcPr>
            <w:tcW w:w="492" w:type="dxa"/>
          </w:tcPr>
          <w:p w:rsidR="00D644EB" w:rsidRPr="009E1C84" w:rsidRDefault="00D644EB" w:rsidP="009E1C84">
            <w:pPr>
              <w:tabs>
                <w:tab w:val="right" w:pos="9922"/>
              </w:tabs>
              <w:jc w:val="center"/>
              <w:rPr>
                <w:b/>
                <w:sz w:val="28"/>
                <w:szCs w:val="28"/>
              </w:rPr>
            </w:pPr>
            <w:r w:rsidRPr="009E1C84">
              <w:rPr>
                <w:b/>
                <w:sz w:val="28"/>
                <w:szCs w:val="28"/>
              </w:rPr>
              <w:t>2</w:t>
            </w:r>
          </w:p>
          <w:p w:rsidR="00D644EB" w:rsidRPr="009E1C84" w:rsidRDefault="00D644EB" w:rsidP="009E1C84">
            <w:pPr>
              <w:tabs>
                <w:tab w:val="right" w:pos="9922"/>
              </w:tabs>
              <w:ind w:left="8"/>
              <w:jc w:val="center"/>
              <w:rPr>
                <w:b/>
                <w:sz w:val="28"/>
                <w:szCs w:val="28"/>
              </w:rPr>
            </w:pPr>
          </w:p>
          <w:p w:rsidR="00D644EB" w:rsidRPr="009E1C84" w:rsidRDefault="00D644EB" w:rsidP="00A7426B">
            <w:pPr>
              <w:tabs>
                <w:tab w:val="right" w:pos="9922"/>
              </w:tabs>
              <w:ind w:left="8"/>
              <w:jc w:val="both"/>
              <w:rPr>
                <w:b/>
                <w:sz w:val="28"/>
                <w:szCs w:val="28"/>
              </w:rPr>
            </w:pPr>
          </w:p>
          <w:p w:rsidR="00D644EB" w:rsidRPr="009E1C84" w:rsidRDefault="00D644EB" w:rsidP="00A7426B">
            <w:pPr>
              <w:tabs>
                <w:tab w:val="right" w:pos="9922"/>
              </w:tabs>
              <w:ind w:left="8"/>
              <w:jc w:val="both"/>
              <w:rPr>
                <w:b/>
                <w:sz w:val="28"/>
                <w:szCs w:val="28"/>
              </w:rPr>
            </w:pPr>
          </w:p>
          <w:p w:rsidR="00D644EB" w:rsidRPr="009E1C84" w:rsidRDefault="00D644EB" w:rsidP="00A7426B">
            <w:pPr>
              <w:tabs>
                <w:tab w:val="right" w:pos="9922"/>
              </w:tabs>
              <w:ind w:left="8"/>
              <w:jc w:val="both"/>
              <w:rPr>
                <w:b/>
                <w:sz w:val="28"/>
                <w:szCs w:val="28"/>
              </w:rPr>
            </w:pPr>
          </w:p>
          <w:p w:rsidR="00D644EB" w:rsidRPr="009E1C84" w:rsidRDefault="00D644EB" w:rsidP="00A7426B">
            <w:pPr>
              <w:tabs>
                <w:tab w:val="right" w:pos="9922"/>
              </w:tabs>
              <w:ind w:left="8"/>
              <w:jc w:val="both"/>
              <w:rPr>
                <w:b/>
                <w:sz w:val="28"/>
                <w:szCs w:val="28"/>
              </w:rPr>
            </w:pPr>
          </w:p>
          <w:p w:rsidR="00D644EB" w:rsidRPr="009E1C84" w:rsidRDefault="00D644EB" w:rsidP="00A7426B">
            <w:pPr>
              <w:tabs>
                <w:tab w:val="right" w:pos="9922"/>
              </w:tabs>
              <w:ind w:left="8"/>
              <w:jc w:val="both"/>
              <w:rPr>
                <w:b/>
                <w:sz w:val="28"/>
                <w:szCs w:val="28"/>
              </w:rPr>
            </w:pPr>
          </w:p>
          <w:p w:rsidR="00D644EB" w:rsidRPr="009E1C84" w:rsidRDefault="00D644EB" w:rsidP="00A7426B">
            <w:pPr>
              <w:tabs>
                <w:tab w:val="right" w:pos="9922"/>
              </w:tabs>
              <w:ind w:left="8"/>
              <w:jc w:val="both"/>
              <w:rPr>
                <w:b/>
                <w:sz w:val="28"/>
                <w:szCs w:val="28"/>
              </w:rPr>
            </w:pPr>
          </w:p>
          <w:p w:rsidR="00D644EB" w:rsidRPr="009E1C84" w:rsidRDefault="00D644EB" w:rsidP="00A7426B">
            <w:pPr>
              <w:tabs>
                <w:tab w:val="right" w:pos="9922"/>
              </w:tabs>
              <w:ind w:left="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70" w:type="dxa"/>
          </w:tcPr>
          <w:p w:rsidR="00D644EB" w:rsidRPr="00C0746A" w:rsidRDefault="00D644EB" w:rsidP="009E1C84">
            <w:pPr>
              <w:numPr>
                <w:ilvl w:val="0"/>
                <w:numId w:val="1"/>
              </w:numPr>
              <w:ind w:left="0" w:firstLine="47"/>
              <w:jc w:val="both"/>
              <w:rPr>
                <w:sz w:val="28"/>
                <w:szCs w:val="28"/>
              </w:rPr>
            </w:pPr>
            <w:r w:rsidRPr="00C0746A">
              <w:rPr>
                <w:sz w:val="28"/>
                <w:szCs w:val="28"/>
              </w:rPr>
              <w:t>Сервис "Электронный инспектор" — онлайн-инспекция в помощь бизнесу.</w:t>
            </w:r>
          </w:p>
          <w:p w:rsidR="00D644EB" w:rsidRPr="00C0746A" w:rsidRDefault="00D644EB" w:rsidP="009E1C84">
            <w:pPr>
              <w:numPr>
                <w:ilvl w:val="0"/>
                <w:numId w:val="1"/>
              </w:numPr>
              <w:ind w:left="0" w:firstLine="142"/>
              <w:jc w:val="both"/>
              <w:rPr>
                <w:sz w:val="28"/>
                <w:szCs w:val="28"/>
              </w:rPr>
            </w:pPr>
            <w:r w:rsidRPr="00C0746A">
              <w:rPr>
                <w:bCs/>
                <w:sz w:val="28"/>
                <w:szCs w:val="28"/>
              </w:rPr>
              <w:t>Права, обязанности и типичные ошибки работодателя при исполнении предписаний надзорных органов.</w:t>
            </w:r>
          </w:p>
          <w:p w:rsidR="00D644EB" w:rsidRPr="00C0746A" w:rsidRDefault="00D644EB" w:rsidP="009E1C8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r w:rsidRPr="00C0746A">
              <w:rPr>
                <w:bCs/>
                <w:sz w:val="28"/>
                <w:szCs w:val="28"/>
              </w:rPr>
              <w:t>Требования к документам, правила оформления. Акт по результатам проверки, его значение. Возбуждение административного производства по результатам проверки: основание, процедуры</w:t>
            </w:r>
            <w:r>
              <w:rPr>
                <w:bCs/>
                <w:sz w:val="28"/>
                <w:szCs w:val="28"/>
              </w:rPr>
              <w:t>)</w:t>
            </w:r>
          </w:p>
          <w:p w:rsidR="00D644EB" w:rsidRPr="00C0746A" w:rsidRDefault="00D644EB" w:rsidP="009E1C84">
            <w:pPr>
              <w:numPr>
                <w:ilvl w:val="0"/>
                <w:numId w:val="1"/>
              </w:numPr>
              <w:ind w:left="0" w:firstLine="142"/>
              <w:jc w:val="both"/>
              <w:rPr>
                <w:sz w:val="28"/>
                <w:szCs w:val="28"/>
              </w:rPr>
            </w:pPr>
            <w:r w:rsidRPr="00C0746A">
              <w:rPr>
                <w:sz w:val="28"/>
                <w:szCs w:val="28"/>
              </w:rPr>
              <w:t xml:space="preserve">Расширение полномочий инспекторов </w:t>
            </w:r>
            <w:proofErr w:type="spellStart"/>
            <w:r w:rsidRPr="00C0746A">
              <w:rPr>
                <w:sz w:val="28"/>
                <w:szCs w:val="28"/>
              </w:rPr>
              <w:t>Роструда</w:t>
            </w:r>
            <w:proofErr w:type="spellEnd"/>
            <w:r w:rsidRPr="00C0746A">
              <w:rPr>
                <w:sz w:val="28"/>
                <w:szCs w:val="28"/>
              </w:rPr>
              <w:t xml:space="preserve"> с 1 января 2018 </w:t>
            </w:r>
            <w:r w:rsidRPr="00C0746A">
              <w:rPr>
                <w:sz w:val="28"/>
                <w:szCs w:val="28"/>
              </w:rPr>
              <w:lastRenderedPageBreak/>
              <w:t>г. — осуществление надзора по обеспечению доступности для работников, являющихся инвалидами, специальных рабочих мест и условий труда в установленной сфере деятельности.</w:t>
            </w:r>
          </w:p>
          <w:p w:rsidR="00D644EB" w:rsidRPr="00C0746A" w:rsidRDefault="00D644EB" w:rsidP="009E1C84">
            <w:pPr>
              <w:numPr>
                <w:ilvl w:val="0"/>
                <w:numId w:val="1"/>
              </w:numPr>
              <w:ind w:left="0" w:firstLine="142"/>
              <w:jc w:val="both"/>
              <w:rPr>
                <w:sz w:val="28"/>
                <w:szCs w:val="28"/>
              </w:rPr>
            </w:pPr>
            <w:r w:rsidRPr="00C0746A">
              <w:rPr>
                <w:sz w:val="28"/>
                <w:szCs w:val="28"/>
              </w:rPr>
              <w:t>Практика проверок ГИТ в сфере применения профессиональных стандартов. Какие бонусы даёт прохождение независимой оценки квалификации.</w:t>
            </w:r>
          </w:p>
          <w:p w:rsidR="00D644EB" w:rsidRPr="002716FD" w:rsidRDefault="00D644EB" w:rsidP="009E1C84">
            <w:pPr>
              <w:numPr>
                <w:ilvl w:val="0"/>
                <w:numId w:val="1"/>
              </w:numPr>
              <w:ind w:left="0" w:firstLine="142"/>
              <w:jc w:val="both"/>
              <w:rPr>
                <w:sz w:val="28"/>
                <w:szCs w:val="28"/>
              </w:rPr>
            </w:pPr>
            <w:r w:rsidRPr="00C0746A">
              <w:rPr>
                <w:sz w:val="28"/>
                <w:szCs w:val="28"/>
              </w:rPr>
              <w:t>Новые штрафы: оплата труда как отдельное основание привлечения к ответственности. Оценка решений ГИТ: обзор судебной практики.</w:t>
            </w:r>
          </w:p>
        </w:tc>
        <w:tc>
          <w:tcPr>
            <w:tcW w:w="992" w:type="dxa"/>
          </w:tcPr>
          <w:p w:rsidR="00D644EB" w:rsidRDefault="00D644EB" w:rsidP="00A7426B">
            <w:pPr>
              <w:rPr>
                <w:sz w:val="28"/>
                <w:szCs w:val="28"/>
              </w:rPr>
            </w:pPr>
          </w:p>
          <w:p w:rsidR="00D644EB" w:rsidRDefault="00D644EB" w:rsidP="00A74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  <w:p w:rsidR="00D644EB" w:rsidRDefault="00D644EB" w:rsidP="00A7426B">
            <w:pPr>
              <w:rPr>
                <w:sz w:val="28"/>
                <w:szCs w:val="28"/>
              </w:rPr>
            </w:pPr>
          </w:p>
          <w:p w:rsidR="00D644EB" w:rsidRDefault="00D644EB" w:rsidP="00A7426B">
            <w:pPr>
              <w:rPr>
                <w:sz w:val="28"/>
                <w:szCs w:val="28"/>
              </w:rPr>
            </w:pPr>
          </w:p>
          <w:p w:rsidR="00D644EB" w:rsidRDefault="00D644EB" w:rsidP="00A7426B">
            <w:pPr>
              <w:rPr>
                <w:sz w:val="28"/>
                <w:szCs w:val="28"/>
              </w:rPr>
            </w:pPr>
          </w:p>
          <w:p w:rsidR="00D644EB" w:rsidRDefault="00D644EB" w:rsidP="00A7426B">
            <w:pPr>
              <w:rPr>
                <w:sz w:val="28"/>
                <w:szCs w:val="28"/>
              </w:rPr>
            </w:pPr>
          </w:p>
          <w:p w:rsidR="00D644EB" w:rsidRDefault="00D644EB" w:rsidP="00A7426B">
            <w:pPr>
              <w:rPr>
                <w:sz w:val="28"/>
                <w:szCs w:val="28"/>
              </w:rPr>
            </w:pPr>
          </w:p>
          <w:p w:rsidR="00D644EB" w:rsidRDefault="00D644EB" w:rsidP="00A7426B">
            <w:pPr>
              <w:rPr>
                <w:sz w:val="28"/>
                <w:szCs w:val="28"/>
              </w:rPr>
            </w:pPr>
          </w:p>
          <w:p w:rsidR="00D644EB" w:rsidRDefault="00D644EB" w:rsidP="00A7426B">
            <w:pPr>
              <w:rPr>
                <w:sz w:val="28"/>
                <w:szCs w:val="28"/>
              </w:rPr>
            </w:pPr>
          </w:p>
          <w:p w:rsidR="00D644EB" w:rsidRDefault="00D644EB" w:rsidP="00A7426B">
            <w:pPr>
              <w:rPr>
                <w:sz w:val="28"/>
                <w:szCs w:val="28"/>
              </w:rPr>
            </w:pPr>
          </w:p>
          <w:p w:rsidR="00D644EB" w:rsidRDefault="00D644EB" w:rsidP="00A7426B">
            <w:pPr>
              <w:rPr>
                <w:sz w:val="28"/>
                <w:szCs w:val="28"/>
              </w:rPr>
            </w:pPr>
          </w:p>
          <w:p w:rsidR="00D644EB" w:rsidRDefault="00D644EB" w:rsidP="00A7426B">
            <w:pPr>
              <w:rPr>
                <w:sz w:val="28"/>
                <w:szCs w:val="28"/>
              </w:rPr>
            </w:pPr>
          </w:p>
          <w:p w:rsidR="00D644EB" w:rsidRDefault="00D644EB" w:rsidP="00A7426B">
            <w:pPr>
              <w:rPr>
                <w:sz w:val="28"/>
                <w:szCs w:val="28"/>
              </w:rPr>
            </w:pPr>
          </w:p>
          <w:p w:rsidR="00D644EB" w:rsidRDefault="00D644EB" w:rsidP="00A7426B">
            <w:pPr>
              <w:rPr>
                <w:sz w:val="28"/>
                <w:szCs w:val="28"/>
              </w:rPr>
            </w:pPr>
          </w:p>
          <w:p w:rsidR="00D644EB" w:rsidRDefault="00D644EB" w:rsidP="00A7426B">
            <w:pPr>
              <w:rPr>
                <w:sz w:val="28"/>
                <w:szCs w:val="28"/>
              </w:rPr>
            </w:pPr>
          </w:p>
          <w:p w:rsidR="00D644EB" w:rsidRDefault="00D644EB" w:rsidP="00A7426B">
            <w:pPr>
              <w:rPr>
                <w:sz w:val="28"/>
                <w:szCs w:val="28"/>
              </w:rPr>
            </w:pPr>
          </w:p>
          <w:p w:rsidR="00D644EB" w:rsidRDefault="00D644EB" w:rsidP="00A7426B">
            <w:pPr>
              <w:tabs>
                <w:tab w:val="right" w:pos="99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D644EB" w:rsidRPr="00EA3A18" w:rsidRDefault="00D644EB" w:rsidP="00A74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представитель </w:t>
            </w:r>
            <w:bookmarkStart w:id="0" w:name="_GoBack"/>
            <w:r>
              <w:rPr>
                <w:sz w:val="28"/>
                <w:szCs w:val="28"/>
              </w:rPr>
              <w:t>Государственной</w:t>
            </w:r>
            <w:r w:rsidRPr="00EA3A18">
              <w:rPr>
                <w:sz w:val="28"/>
                <w:szCs w:val="28"/>
              </w:rPr>
              <w:t xml:space="preserve"> инспекция труда Свердловской области</w:t>
            </w:r>
            <w:bookmarkEnd w:id="0"/>
          </w:p>
          <w:p w:rsidR="00D644EB" w:rsidRDefault="00D644EB" w:rsidP="00A7426B">
            <w:pPr>
              <w:rPr>
                <w:sz w:val="28"/>
                <w:szCs w:val="28"/>
              </w:rPr>
            </w:pPr>
          </w:p>
          <w:p w:rsidR="00D644EB" w:rsidRDefault="00D644EB" w:rsidP="00A7426B">
            <w:pPr>
              <w:rPr>
                <w:sz w:val="28"/>
                <w:szCs w:val="28"/>
              </w:rPr>
            </w:pPr>
          </w:p>
          <w:p w:rsidR="00D644EB" w:rsidRDefault="00D644EB" w:rsidP="00A7426B">
            <w:pPr>
              <w:rPr>
                <w:sz w:val="28"/>
                <w:szCs w:val="28"/>
              </w:rPr>
            </w:pPr>
          </w:p>
          <w:p w:rsidR="00D644EB" w:rsidRDefault="00D644EB" w:rsidP="00A7426B">
            <w:pPr>
              <w:rPr>
                <w:sz w:val="28"/>
                <w:szCs w:val="28"/>
              </w:rPr>
            </w:pPr>
          </w:p>
          <w:p w:rsidR="00D644EB" w:rsidRDefault="00D644EB" w:rsidP="00A7426B">
            <w:pPr>
              <w:rPr>
                <w:sz w:val="28"/>
                <w:szCs w:val="28"/>
              </w:rPr>
            </w:pPr>
          </w:p>
          <w:p w:rsidR="00D644EB" w:rsidRDefault="00D644EB" w:rsidP="00A7426B">
            <w:pPr>
              <w:rPr>
                <w:sz w:val="28"/>
                <w:szCs w:val="28"/>
              </w:rPr>
            </w:pPr>
          </w:p>
          <w:p w:rsidR="00D644EB" w:rsidRDefault="00D644EB" w:rsidP="00A7426B">
            <w:pPr>
              <w:rPr>
                <w:sz w:val="28"/>
                <w:szCs w:val="28"/>
              </w:rPr>
            </w:pPr>
          </w:p>
          <w:p w:rsidR="00D644EB" w:rsidRDefault="00D644EB" w:rsidP="00A7426B">
            <w:pPr>
              <w:rPr>
                <w:sz w:val="28"/>
                <w:szCs w:val="28"/>
              </w:rPr>
            </w:pPr>
          </w:p>
          <w:p w:rsidR="00D644EB" w:rsidRDefault="00D644EB" w:rsidP="00A7426B">
            <w:pPr>
              <w:rPr>
                <w:sz w:val="28"/>
                <w:szCs w:val="28"/>
              </w:rPr>
            </w:pPr>
          </w:p>
          <w:p w:rsidR="00D644EB" w:rsidRDefault="00D644EB" w:rsidP="00A7426B">
            <w:pPr>
              <w:rPr>
                <w:sz w:val="28"/>
                <w:szCs w:val="28"/>
              </w:rPr>
            </w:pPr>
          </w:p>
          <w:p w:rsidR="00D644EB" w:rsidRDefault="00D644EB" w:rsidP="00A7426B">
            <w:pPr>
              <w:rPr>
                <w:sz w:val="28"/>
                <w:szCs w:val="28"/>
              </w:rPr>
            </w:pPr>
          </w:p>
          <w:p w:rsidR="00D644EB" w:rsidRDefault="00D644EB" w:rsidP="00A7426B">
            <w:pPr>
              <w:rPr>
                <w:sz w:val="28"/>
                <w:szCs w:val="28"/>
              </w:rPr>
            </w:pPr>
          </w:p>
          <w:p w:rsidR="00D644EB" w:rsidRDefault="00D644EB" w:rsidP="00A7426B">
            <w:pPr>
              <w:rPr>
                <w:sz w:val="28"/>
                <w:szCs w:val="28"/>
              </w:rPr>
            </w:pPr>
          </w:p>
          <w:p w:rsidR="00D644EB" w:rsidRDefault="00D644EB" w:rsidP="00A7426B">
            <w:pPr>
              <w:tabs>
                <w:tab w:val="right" w:pos="9922"/>
              </w:tabs>
              <w:jc w:val="both"/>
              <w:rPr>
                <w:sz w:val="28"/>
                <w:szCs w:val="28"/>
              </w:rPr>
            </w:pPr>
          </w:p>
        </w:tc>
      </w:tr>
      <w:tr w:rsidR="00D644EB" w:rsidTr="009E1C84">
        <w:trPr>
          <w:trHeight w:val="1908"/>
        </w:trPr>
        <w:tc>
          <w:tcPr>
            <w:tcW w:w="492" w:type="dxa"/>
          </w:tcPr>
          <w:p w:rsidR="00D644EB" w:rsidRPr="009E1C84" w:rsidRDefault="00D644EB" w:rsidP="009E1C84">
            <w:pPr>
              <w:tabs>
                <w:tab w:val="right" w:pos="9922"/>
              </w:tabs>
              <w:ind w:left="8"/>
              <w:jc w:val="center"/>
              <w:rPr>
                <w:b/>
                <w:sz w:val="28"/>
                <w:szCs w:val="28"/>
              </w:rPr>
            </w:pPr>
            <w:r w:rsidRPr="009E1C84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5470" w:type="dxa"/>
          </w:tcPr>
          <w:p w:rsidR="00D644EB" w:rsidRPr="00DE1BB3" w:rsidRDefault="00D644EB" w:rsidP="009E1C84">
            <w:pPr>
              <w:numPr>
                <w:ilvl w:val="0"/>
                <w:numId w:val="2"/>
              </w:numPr>
              <w:ind w:left="47" w:firstLine="142"/>
              <w:jc w:val="both"/>
              <w:rPr>
                <w:sz w:val="28"/>
                <w:szCs w:val="28"/>
              </w:rPr>
            </w:pPr>
            <w:r w:rsidRPr="00C0746A">
              <w:rPr>
                <w:sz w:val="28"/>
                <w:szCs w:val="28"/>
              </w:rPr>
              <w:t>Организация работы по охране труда. Производственный контроль и специальная оценка – нюансы проведения. Как избежать двойных затрат и приостановления деятельности организации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644EB" w:rsidRDefault="00D644EB" w:rsidP="00A7426B">
            <w:pPr>
              <w:tabs>
                <w:tab w:val="right" w:pos="99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3049" w:type="dxa"/>
          </w:tcPr>
          <w:p w:rsidR="00D644EB" w:rsidRDefault="00D644EB" w:rsidP="00A7426B">
            <w:pPr>
              <w:tabs>
                <w:tab w:val="right" w:pos="9922"/>
              </w:tabs>
              <w:jc w:val="both"/>
              <w:rPr>
                <w:sz w:val="28"/>
                <w:szCs w:val="28"/>
              </w:rPr>
            </w:pPr>
            <w:r w:rsidRPr="009E1C84">
              <w:rPr>
                <w:b/>
                <w:sz w:val="28"/>
                <w:szCs w:val="28"/>
              </w:rPr>
              <w:t>Малышкин С.В.</w:t>
            </w:r>
            <w:r>
              <w:rPr>
                <w:sz w:val="28"/>
                <w:szCs w:val="28"/>
              </w:rPr>
              <w:t xml:space="preserve"> – начальник испытательной лаборатории ГАУ СО «ОЦРТР и СТО»</w:t>
            </w:r>
          </w:p>
        </w:tc>
      </w:tr>
    </w:tbl>
    <w:p w:rsidR="00D644EB" w:rsidRDefault="00D644EB" w:rsidP="00D644EB">
      <w:pPr>
        <w:tabs>
          <w:tab w:val="right" w:pos="9922"/>
        </w:tabs>
        <w:jc w:val="both"/>
        <w:rPr>
          <w:sz w:val="20"/>
        </w:rPr>
      </w:pPr>
    </w:p>
    <w:p w:rsidR="00D644EB" w:rsidRDefault="00D644EB" w:rsidP="00D644EB">
      <w:pPr>
        <w:tabs>
          <w:tab w:val="right" w:pos="9922"/>
        </w:tabs>
        <w:jc w:val="both"/>
        <w:rPr>
          <w:sz w:val="20"/>
        </w:rPr>
      </w:pPr>
    </w:p>
    <w:p w:rsidR="00B243B6" w:rsidRDefault="00B243B6"/>
    <w:sectPr w:rsidR="00B2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E0F"/>
    <w:multiLevelType w:val="hybridMultilevel"/>
    <w:tmpl w:val="618A437C"/>
    <w:lvl w:ilvl="0" w:tplc="73D0632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75759"/>
    <w:multiLevelType w:val="hybridMultilevel"/>
    <w:tmpl w:val="E946C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20"/>
    <w:rsid w:val="000926E8"/>
    <w:rsid w:val="003B4CCD"/>
    <w:rsid w:val="00451305"/>
    <w:rsid w:val="004D222B"/>
    <w:rsid w:val="004F3290"/>
    <w:rsid w:val="005606CE"/>
    <w:rsid w:val="006A546B"/>
    <w:rsid w:val="006F4E6D"/>
    <w:rsid w:val="008075B9"/>
    <w:rsid w:val="008B0A24"/>
    <w:rsid w:val="009E1C84"/>
    <w:rsid w:val="009E2289"/>
    <w:rsid w:val="00B243B6"/>
    <w:rsid w:val="00C63526"/>
    <w:rsid w:val="00D50D20"/>
    <w:rsid w:val="00D644EB"/>
    <w:rsid w:val="00F33BE5"/>
    <w:rsid w:val="00F3410F"/>
    <w:rsid w:val="00F5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E9437-5F35-41C4-B608-32F1E0DC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4E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Чечерина Евгения Витальевна</dc:creator>
  <cp:keywords/>
  <dc:description/>
  <cp:lastModifiedBy>Зубенина Ксения Михайловна</cp:lastModifiedBy>
  <cp:revision>5</cp:revision>
  <dcterms:created xsi:type="dcterms:W3CDTF">2018-11-02T07:39:00Z</dcterms:created>
  <dcterms:modified xsi:type="dcterms:W3CDTF">2018-11-07T10:07:00Z</dcterms:modified>
</cp:coreProperties>
</file>