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B7" w:rsidRPr="005349B7" w:rsidRDefault="005349B7" w:rsidP="005349B7">
      <w:pPr>
        <w:jc w:val="center"/>
        <w:rPr>
          <w:noProof/>
          <w:szCs w:val="28"/>
        </w:rPr>
      </w:pPr>
      <w:r w:rsidRPr="005349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5DC2" wp14:editId="4F11CD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258BA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5349B7">
        <w:rPr>
          <w:noProof/>
          <w:szCs w:val="28"/>
          <w:lang w:eastAsia="ru-RU"/>
        </w:rPr>
        <w:drawing>
          <wp:inline distT="0" distB="0" distL="0" distR="0" wp14:anchorId="79090C45" wp14:editId="6B289AEA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B7" w:rsidRPr="005349B7" w:rsidRDefault="005349B7" w:rsidP="005349B7">
      <w:pPr>
        <w:pBdr>
          <w:bottom w:val="single" w:sz="24" w:space="3" w:color="auto"/>
        </w:pBdr>
        <w:jc w:val="center"/>
        <w:rPr>
          <w:b/>
          <w:sz w:val="26"/>
          <w:szCs w:val="26"/>
        </w:rPr>
      </w:pPr>
      <w:r w:rsidRPr="005349B7">
        <w:rPr>
          <w:b/>
          <w:sz w:val="26"/>
          <w:szCs w:val="26"/>
        </w:rPr>
        <w:t>РОССИЙСКАЯ ФЕДЕРАЦИЯ</w:t>
      </w:r>
    </w:p>
    <w:p w:rsidR="005349B7" w:rsidRPr="005349B7" w:rsidRDefault="005349B7" w:rsidP="005349B7">
      <w:pPr>
        <w:pBdr>
          <w:bottom w:val="single" w:sz="24" w:space="3" w:color="auto"/>
        </w:pBdr>
        <w:jc w:val="center"/>
        <w:rPr>
          <w:b/>
          <w:sz w:val="26"/>
          <w:szCs w:val="26"/>
        </w:rPr>
      </w:pPr>
      <w:r w:rsidRPr="005349B7">
        <w:rPr>
          <w:b/>
          <w:sz w:val="26"/>
          <w:szCs w:val="26"/>
        </w:rPr>
        <w:t>Свердловская область</w:t>
      </w:r>
    </w:p>
    <w:p w:rsidR="005349B7" w:rsidRPr="005349B7" w:rsidRDefault="005349B7" w:rsidP="005349B7">
      <w:pPr>
        <w:pBdr>
          <w:bottom w:val="single" w:sz="24" w:space="3" w:color="auto"/>
        </w:pBdr>
        <w:jc w:val="center"/>
        <w:rPr>
          <w:b/>
          <w:szCs w:val="28"/>
        </w:rPr>
      </w:pPr>
      <w:r w:rsidRPr="005349B7">
        <w:rPr>
          <w:b/>
          <w:szCs w:val="28"/>
        </w:rPr>
        <w:t>ДУМА СЕВЕРОУРАЛЬСКОГО ГОРОДСКОГО ОКРУГА</w:t>
      </w:r>
    </w:p>
    <w:p w:rsidR="005349B7" w:rsidRPr="00217A45" w:rsidRDefault="005349B7" w:rsidP="00217A45">
      <w:pPr>
        <w:spacing w:after="0"/>
        <w:ind w:right="11"/>
        <w:jc w:val="center"/>
        <w:rPr>
          <w:b/>
          <w:sz w:val="26"/>
          <w:szCs w:val="26"/>
        </w:rPr>
      </w:pPr>
      <w:r w:rsidRPr="00217A45">
        <w:rPr>
          <w:b/>
          <w:sz w:val="26"/>
          <w:szCs w:val="26"/>
        </w:rPr>
        <w:t>РЕШЕНИЕ</w:t>
      </w:r>
    </w:p>
    <w:p w:rsidR="00217A45" w:rsidRDefault="00217A45" w:rsidP="00217A45">
      <w:pPr>
        <w:spacing w:after="0"/>
        <w:ind w:right="11"/>
        <w:jc w:val="both"/>
        <w:rPr>
          <w:sz w:val="26"/>
          <w:szCs w:val="26"/>
        </w:rPr>
      </w:pPr>
    </w:p>
    <w:p w:rsidR="005349B7" w:rsidRPr="00217A45" w:rsidRDefault="005349B7" w:rsidP="00217A45">
      <w:pPr>
        <w:spacing w:after="0" w:line="240" w:lineRule="auto"/>
        <w:ind w:right="11"/>
        <w:jc w:val="both"/>
        <w:rPr>
          <w:b/>
          <w:sz w:val="26"/>
          <w:szCs w:val="26"/>
        </w:rPr>
      </w:pPr>
      <w:r w:rsidRPr="00217A45">
        <w:rPr>
          <w:sz w:val="26"/>
          <w:szCs w:val="26"/>
        </w:rPr>
        <w:t xml:space="preserve">от </w:t>
      </w:r>
      <w:r w:rsidR="00092828">
        <w:rPr>
          <w:sz w:val="26"/>
          <w:szCs w:val="26"/>
        </w:rPr>
        <w:t>2</w:t>
      </w:r>
      <w:r w:rsidRPr="00217A45">
        <w:rPr>
          <w:sz w:val="26"/>
          <w:szCs w:val="26"/>
        </w:rPr>
        <w:t xml:space="preserve">1 </w:t>
      </w:r>
      <w:r w:rsidR="00092828">
        <w:rPr>
          <w:sz w:val="26"/>
          <w:szCs w:val="26"/>
        </w:rPr>
        <w:t>февраля</w:t>
      </w:r>
      <w:r w:rsidRPr="00217A45">
        <w:rPr>
          <w:sz w:val="26"/>
          <w:szCs w:val="26"/>
        </w:rPr>
        <w:t xml:space="preserve"> 2024 года</w:t>
      </w:r>
      <w:r w:rsidRPr="00217A45">
        <w:rPr>
          <w:sz w:val="26"/>
          <w:szCs w:val="26"/>
        </w:rPr>
        <w:tab/>
        <w:t xml:space="preserve">                   </w:t>
      </w:r>
      <w:r w:rsidR="00217A45">
        <w:rPr>
          <w:sz w:val="26"/>
          <w:szCs w:val="26"/>
        </w:rPr>
        <w:t xml:space="preserve">   </w:t>
      </w:r>
      <w:r w:rsidRPr="00217A45">
        <w:rPr>
          <w:b/>
          <w:sz w:val="26"/>
          <w:szCs w:val="26"/>
        </w:rPr>
        <w:t>№</w:t>
      </w:r>
      <w:r w:rsidR="0039552E">
        <w:rPr>
          <w:b/>
          <w:sz w:val="26"/>
          <w:szCs w:val="26"/>
        </w:rPr>
        <w:t xml:space="preserve"> 8</w:t>
      </w:r>
    </w:p>
    <w:p w:rsidR="005349B7" w:rsidRPr="00217A45" w:rsidRDefault="005349B7" w:rsidP="00217A45">
      <w:pPr>
        <w:spacing w:after="0" w:line="240" w:lineRule="auto"/>
        <w:ind w:right="11"/>
        <w:jc w:val="both"/>
        <w:rPr>
          <w:sz w:val="26"/>
          <w:szCs w:val="26"/>
        </w:rPr>
      </w:pPr>
      <w:r w:rsidRPr="00217A45">
        <w:rPr>
          <w:sz w:val="26"/>
          <w:szCs w:val="26"/>
        </w:rPr>
        <w:t>г. Североуральск</w:t>
      </w:r>
    </w:p>
    <w:p w:rsidR="00715DB7" w:rsidRPr="00715DB7" w:rsidRDefault="00715DB7" w:rsidP="00217A45">
      <w:pPr>
        <w:spacing w:before="195" w:after="0" w:line="240" w:lineRule="auto"/>
        <w:ind w:right="4252" w:firstLine="709"/>
        <w:jc w:val="both"/>
        <w:textAlignment w:val="top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032984">
        <w:rPr>
          <w:rFonts w:eastAsia="Times New Roman" w:cs="Times New Roman"/>
          <w:color w:val="000000"/>
          <w:sz w:val="26"/>
          <w:szCs w:val="26"/>
          <w:lang w:eastAsia="ru-RU"/>
        </w:rPr>
        <w:t>б утверждении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Порядк</w:t>
      </w:r>
      <w:r w:rsidR="00032984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Думы </w:t>
      </w:r>
      <w:r w:rsidR="005349B7" w:rsidRPr="00217A45">
        <w:rPr>
          <w:rFonts w:eastAsia="Times New Roman" w:cs="Times New Roman"/>
          <w:color w:val="000000"/>
          <w:sz w:val="26"/>
          <w:szCs w:val="26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</w:p>
    <w:p w:rsidR="00715DB7" w:rsidRPr="00715DB7" w:rsidRDefault="00715DB7" w:rsidP="00217A45">
      <w:pPr>
        <w:spacing w:before="195" w:after="0" w:line="240" w:lineRule="auto"/>
        <w:ind w:firstLine="709"/>
        <w:jc w:val="both"/>
        <w:textAlignment w:val="top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</w:t>
      </w:r>
      <w:r w:rsidR="005349B7" w:rsidRPr="00217A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Федерации от 26.02.2010 года 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>96 «Об антикоррупционной экспертизе нормативных правовых актов и проектов нормативных правовых актов», Законом Свердловской области от 20.02.2009 № 2-ОЗ «О противодействии коррупции в Свердловской области», Устав</w:t>
      </w:r>
      <w:r w:rsidR="005349B7" w:rsidRPr="00217A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ом Североуральского 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>городского округа,</w:t>
      </w:r>
      <w:r w:rsidR="005349B7" w:rsidRPr="00217A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715DB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Дума </w:t>
      </w:r>
      <w:r w:rsidR="005349B7" w:rsidRPr="00217A45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Североуральского</w:t>
      </w:r>
      <w:r w:rsidRPr="00715DB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городского округа</w:t>
      </w:r>
    </w:p>
    <w:p w:rsidR="00715DB7" w:rsidRDefault="005349B7" w:rsidP="00217A45">
      <w:pPr>
        <w:spacing w:before="195" w:after="0" w:line="240" w:lineRule="auto"/>
        <w:jc w:val="both"/>
        <w:textAlignment w:val="top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217A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A42640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15DB7" w:rsidRPr="00715DB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РЕШИЛА:</w:t>
      </w:r>
    </w:p>
    <w:p w:rsidR="00271814" w:rsidRPr="00271814" w:rsidRDefault="00271814" w:rsidP="00217A45">
      <w:pPr>
        <w:spacing w:before="195" w:after="0" w:line="240" w:lineRule="auto"/>
        <w:jc w:val="both"/>
        <w:textAlignment w:val="top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715DB7" w:rsidRPr="00715DB7" w:rsidRDefault="00715DB7" w:rsidP="006352DB">
      <w:pPr>
        <w:spacing w:after="0" w:line="240" w:lineRule="auto"/>
        <w:ind w:firstLine="709"/>
        <w:jc w:val="both"/>
        <w:textAlignment w:val="top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>1. Утвердить</w:t>
      </w:r>
      <w:r w:rsidR="005349B7" w:rsidRPr="00217A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Порядок проведения антикоррупционной экспертизы нормативных правовых актов и проектов нормативных правовых актов Думы 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городского округа (прилагается).</w:t>
      </w:r>
    </w:p>
    <w:p w:rsidR="00217A45" w:rsidRPr="00217A45" w:rsidRDefault="00715DB7" w:rsidP="006352DB">
      <w:pPr>
        <w:spacing w:after="0" w:line="240" w:lineRule="auto"/>
        <w:ind w:firstLine="709"/>
        <w:jc w:val="both"/>
        <w:textAlignment w:val="top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Признать утратившим силу 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ешение Думы 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городского округа от 27.0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>.201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0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 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9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«Об утверждении По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ложения о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проведени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антикоррупционной экспертизы нормативных правовых актов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Североуральского городского округа и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проектов нормативных правовых актов 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городского округа»</w:t>
      </w:r>
      <w:r w:rsidR="00217A45" w:rsidRPr="00217A45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Pr="00715D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A0FDF" w:rsidRPr="002A0FDF" w:rsidRDefault="002A0FDF" w:rsidP="00EF79C1">
      <w:pPr>
        <w:widowControl w:val="0"/>
        <w:suppressAutoHyphens/>
        <w:spacing w:after="0"/>
        <w:ind w:firstLine="709"/>
        <w:jc w:val="both"/>
        <w:textAlignment w:val="baseline"/>
        <w:rPr>
          <w:rFonts w:eastAsia="Arial"/>
          <w:kern w:val="3"/>
          <w:sz w:val="26"/>
          <w:szCs w:val="26"/>
        </w:rPr>
      </w:pPr>
      <w:r>
        <w:rPr>
          <w:rFonts w:eastAsia="Arial"/>
          <w:kern w:val="3"/>
          <w:sz w:val="26"/>
          <w:szCs w:val="26"/>
        </w:rPr>
        <w:t>3</w:t>
      </w:r>
      <w:r w:rsidRPr="002A0FDF">
        <w:rPr>
          <w:rFonts w:eastAsia="Arial"/>
          <w:kern w:val="3"/>
          <w:sz w:val="26"/>
          <w:szCs w:val="26"/>
        </w:rPr>
        <w:t xml:space="preserve">. </w:t>
      </w:r>
      <w:r w:rsidRPr="002A0FDF">
        <w:rPr>
          <w:sz w:val="26"/>
          <w:szCs w:val="26"/>
        </w:rPr>
        <w:t>Установить, что настоящее Решение вступает в силу с 01 марта 2024 года.</w:t>
      </w:r>
    </w:p>
    <w:p w:rsidR="00217A45" w:rsidRPr="00217A45" w:rsidRDefault="002A0FDF" w:rsidP="00EF79C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="00217A45" w:rsidRPr="00217A45">
        <w:rPr>
          <w:rFonts w:eastAsia="Times New Roman" w:cs="Times New Roman"/>
          <w:sz w:val="26"/>
          <w:szCs w:val="26"/>
          <w:lang w:eastAsia="ru-RU"/>
        </w:rPr>
        <w:t xml:space="preserve">. Разместить настоящее Решение на официальных сайтах Думы и Администрации Североуральского городского округа. </w:t>
      </w:r>
    </w:p>
    <w:p w:rsidR="00217A45" w:rsidRPr="00217A45" w:rsidRDefault="002A0FDF" w:rsidP="00EF79C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17A45" w:rsidRPr="00217A45">
        <w:rPr>
          <w:sz w:val="26"/>
          <w:szCs w:val="26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(Ушакова Т.Г.).</w:t>
      </w:r>
    </w:p>
    <w:p w:rsidR="00217A45" w:rsidRPr="00217A45" w:rsidRDefault="00217A45" w:rsidP="00217A45">
      <w:pPr>
        <w:widowControl w:val="0"/>
        <w:suppressAutoHyphens/>
        <w:spacing w:after="0" w:line="240" w:lineRule="auto"/>
        <w:jc w:val="both"/>
        <w:textAlignment w:val="baseline"/>
        <w:rPr>
          <w:rFonts w:eastAsia="Arial"/>
          <w:kern w:val="3"/>
          <w:sz w:val="26"/>
          <w:szCs w:val="26"/>
        </w:rPr>
      </w:pPr>
    </w:p>
    <w:p w:rsidR="00217A45" w:rsidRPr="00217A45" w:rsidRDefault="00217A45" w:rsidP="00217A45">
      <w:pPr>
        <w:widowControl w:val="0"/>
        <w:suppressAutoHyphens/>
        <w:spacing w:after="0"/>
        <w:jc w:val="both"/>
        <w:textAlignment w:val="baseline"/>
        <w:rPr>
          <w:rFonts w:eastAsia="Arial"/>
          <w:kern w:val="3"/>
          <w:sz w:val="26"/>
          <w:szCs w:val="26"/>
        </w:rPr>
      </w:pPr>
      <w:r w:rsidRPr="00217A45">
        <w:rPr>
          <w:rFonts w:eastAsia="Arial"/>
          <w:kern w:val="3"/>
          <w:sz w:val="26"/>
          <w:szCs w:val="26"/>
        </w:rPr>
        <w:t>Председатель Думы</w:t>
      </w:r>
    </w:p>
    <w:p w:rsidR="00217A45" w:rsidRPr="00217A45" w:rsidRDefault="00217A45" w:rsidP="00217A45">
      <w:pPr>
        <w:widowControl w:val="0"/>
        <w:tabs>
          <w:tab w:val="left" w:pos="7110"/>
        </w:tabs>
        <w:suppressAutoHyphens/>
        <w:spacing w:after="0"/>
        <w:jc w:val="both"/>
        <w:textAlignment w:val="baseline"/>
        <w:rPr>
          <w:rFonts w:eastAsia="Arial"/>
          <w:kern w:val="3"/>
          <w:sz w:val="26"/>
          <w:szCs w:val="26"/>
        </w:rPr>
      </w:pPr>
      <w:r w:rsidRPr="00217A45">
        <w:rPr>
          <w:rFonts w:eastAsia="Arial"/>
          <w:kern w:val="3"/>
          <w:sz w:val="26"/>
          <w:szCs w:val="26"/>
        </w:rPr>
        <w:t>Североуральского городского округа</w:t>
      </w:r>
      <w:r w:rsidRPr="00217A45">
        <w:rPr>
          <w:rFonts w:eastAsia="Arial"/>
          <w:kern w:val="3"/>
          <w:sz w:val="26"/>
          <w:szCs w:val="26"/>
        </w:rPr>
        <w:tab/>
        <w:t xml:space="preserve">       А.Н. Копылов</w:t>
      </w:r>
    </w:p>
    <w:p w:rsidR="006352DB" w:rsidRDefault="006352DB" w:rsidP="005E4411">
      <w:pPr>
        <w:shd w:val="clear" w:color="auto" w:fill="FFFFFF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2"/>
          <w:lang w:eastAsia="ru-RU"/>
        </w:rPr>
      </w:pPr>
    </w:p>
    <w:p w:rsidR="00715DB7" w:rsidRPr="00715DB7" w:rsidRDefault="00715DB7" w:rsidP="005E4411">
      <w:pPr>
        <w:shd w:val="clear" w:color="auto" w:fill="FFFFFF"/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2"/>
          <w:lang w:eastAsia="ru-RU"/>
        </w:rPr>
      </w:pPr>
      <w:r w:rsidRPr="00715DB7">
        <w:rPr>
          <w:rFonts w:eastAsia="Times New Roman" w:cs="Times New Roman"/>
          <w:color w:val="000000"/>
          <w:sz w:val="22"/>
          <w:lang w:eastAsia="ru-RU"/>
        </w:rPr>
        <w:lastRenderedPageBreak/>
        <w:t>Утвержден</w:t>
      </w:r>
    </w:p>
    <w:p w:rsidR="00217A45" w:rsidRDefault="00217A45" w:rsidP="005E4411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Р</w:t>
      </w:r>
      <w:r w:rsidR="00715DB7" w:rsidRPr="00715DB7">
        <w:rPr>
          <w:rFonts w:eastAsia="Times New Roman" w:cs="Times New Roman"/>
          <w:color w:val="000000"/>
          <w:sz w:val="22"/>
          <w:lang w:eastAsia="ru-RU"/>
        </w:rPr>
        <w:t xml:space="preserve">ешением Думы </w:t>
      </w:r>
    </w:p>
    <w:p w:rsidR="00715DB7" w:rsidRPr="00715DB7" w:rsidRDefault="00217A45" w:rsidP="005E4411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Североуральского</w:t>
      </w:r>
      <w:r w:rsidR="00715DB7" w:rsidRPr="00715DB7">
        <w:rPr>
          <w:rFonts w:eastAsia="Times New Roman" w:cs="Times New Roman"/>
          <w:color w:val="000000"/>
          <w:sz w:val="22"/>
          <w:lang w:eastAsia="ru-RU"/>
        </w:rPr>
        <w:t xml:space="preserve"> городского округа</w:t>
      </w:r>
    </w:p>
    <w:p w:rsidR="00715DB7" w:rsidRPr="00715DB7" w:rsidRDefault="00715DB7" w:rsidP="005E4411">
      <w:pPr>
        <w:spacing w:after="0" w:line="240" w:lineRule="auto"/>
        <w:jc w:val="right"/>
        <w:textAlignment w:val="top"/>
        <w:rPr>
          <w:rFonts w:eastAsia="Times New Roman" w:cs="Times New Roman"/>
          <w:color w:val="000000"/>
          <w:sz w:val="22"/>
          <w:lang w:eastAsia="ru-RU"/>
        </w:rPr>
      </w:pPr>
      <w:r w:rsidRPr="00715DB7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336AE5">
        <w:rPr>
          <w:rFonts w:eastAsia="Times New Roman" w:cs="Times New Roman"/>
          <w:color w:val="000000"/>
          <w:sz w:val="22"/>
          <w:lang w:eastAsia="ru-RU"/>
        </w:rPr>
        <w:t>2</w:t>
      </w:r>
      <w:r w:rsidR="00217A45">
        <w:rPr>
          <w:rFonts w:eastAsia="Times New Roman" w:cs="Times New Roman"/>
          <w:color w:val="000000"/>
          <w:sz w:val="22"/>
          <w:lang w:eastAsia="ru-RU"/>
        </w:rPr>
        <w:t>1</w:t>
      </w:r>
      <w:r w:rsidRPr="00715DB7">
        <w:rPr>
          <w:rFonts w:eastAsia="Times New Roman" w:cs="Times New Roman"/>
          <w:color w:val="000000"/>
          <w:sz w:val="22"/>
          <w:lang w:eastAsia="ru-RU"/>
        </w:rPr>
        <w:t>.0</w:t>
      </w:r>
      <w:r w:rsidR="00336AE5">
        <w:rPr>
          <w:rFonts w:eastAsia="Times New Roman" w:cs="Times New Roman"/>
          <w:color w:val="000000"/>
          <w:sz w:val="22"/>
          <w:lang w:eastAsia="ru-RU"/>
        </w:rPr>
        <w:t>2</w:t>
      </w:r>
      <w:r w:rsidRPr="00715DB7">
        <w:rPr>
          <w:rFonts w:eastAsia="Times New Roman" w:cs="Times New Roman"/>
          <w:color w:val="000000"/>
          <w:sz w:val="22"/>
          <w:lang w:eastAsia="ru-RU"/>
        </w:rPr>
        <w:t>.202</w:t>
      </w:r>
      <w:r w:rsidR="00217A45">
        <w:rPr>
          <w:rFonts w:eastAsia="Times New Roman" w:cs="Times New Roman"/>
          <w:color w:val="000000"/>
          <w:sz w:val="22"/>
          <w:lang w:eastAsia="ru-RU"/>
        </w:rPr>
        <w:t>4</w:t>
      </w:r>
      <w:r w:rsidRPr="00715DB7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891C77">
        <w:rPr>
          <w:rFonts w:eastAsia="Times New Roman" w:cs="Times New Roman"/>
          <w:color w:val="000000"/>
          <w:sz w:val="22"/>
          <w:lang w:eastAsia="ru-RU"/>
        </w:rPr>
        <w:t xml:space="preserve"> 8</w:t>
      </w:r>
      <w:bookmarkStart w:id="0" w:name="_GoBack"/>
      <w:bookmarkEnd w:id="0"/>
      <w:r w:rsidRPr="00715DB7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715DB7" w:rsidRPr="00715DB7" w:rsidRDefault="00715DB7" w:rsidP="0036583F">
      <w:pPr>
        <w:spacing w:after="0" w:line="360" w:lineRule="atLeast"/>
        <w:jc w:val="center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b/>
          <w:color w:val="000000"/>
          <w:szCs w:val="28"/>
          <w:lang w:eastAsia="ru-RU"/>
        </w:rPr>
        <w:t>ПОРЯДОК</w:t>
      </w:r>
    </w:p>
    <w:p w:rsidR="00715DB7" w:rsidRPr="00715DB7" w:rsidRDefault="00715DB7" w:rsidP="0036583F">
      <w:pPr>
        <w:spacing w:after="0" w:line="360" w:lineRule="atLeast"/>
        <w:jc w:val="center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b/>
          <w:color w:val="000000"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ДУМЫ </w:t>
      </w:r>
      <w:r w:rsidR="00217A45" w:rsidRPr="0036583F">
        <w:rPr>
          <w:rFonts w:eastAsia="Times New Roman" w:cs="Times New Roman"/>
          <w:b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b/>
          <w:color w:val="000000"/>
          <w:szCs w:val="28"/>
          <w:lang w:eastAsia="ru-RU"/>
        </w:rPr>
        <w:t xml:space="preserve"> ГОРОДСКОГО ОКРУГА</w:t>
      </w:r>
    </w:p>
    <w:p w:rsidR="00EA61E8" w:rsidRPr="00F75015" w:rsidRDefault="00EA61E8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:rsidR="00715DB7" w:rsidRDefault="00715DB7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 w:rsidRPr="0071644F">
        <w:rPr>
          <w:rFonts w:eastAsia="Times New Roman" w:cs="Times New Roman"/>
          <w:b/>
          <w:color w:val="000000"/>
          <w:szCs w:val="28"/>
          <w:lang w:eastAsia="ru-RU"/>
        </w:rPr>
        <w:t>Глава 1. Общие положения</w:t>
      </w:r>
    </w:p>
    <w:p w:rsidR="00EA61E8" w:rsidRPr="00F75015" w:rsidRDefault="00EA61E8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1. Настоящий Порядок определяет проведение антикоррупционной экспертизы нормативных правовых актов</w:t>
      </w:r>
      <w:r w:rsidR="00421CC2">
        <w:rPr>
          <w:rFonts w:eastAsia="Times New Roman" w:cs="Times New Roman"/>
          <w:color w:val="000000"/>
          <w:szCs w:val="28"/>
          <w:lang w:eastAsia="ru-RU"/>
        </w:rPr>
        <w:t xml:space="preserve"> и проектов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нормативн</w:t>
      </w:r>
      <w:r w:rsidR="00421CC2">
        <w:rPr>
          <w:rFonts w:eastAsia="Times New Roman" w:cs="Times New Roman"/>
          <w:color w:val="000000"/>
          <w:szCs w:val="28"/>
          <w:lang w:eastAsia="ru-RU"/>
        </w:rPr>
        <w:t>ых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правовых актов Думы </w:t>
      </w:r>
      <w:r w:rsidR="000F4943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</w:t>
      </w:r>
      <w:r w:rsidR="00421CC2">
        <w:rPr>
          <w:rFonts w:eastAsia="Times New Roman" w:cs="Times New Roman"/>
          <w:color w:val="000000"/>
          <w:szCs w:val="28"/>
          <w:lang w:eastAsia="ru-RU"/>
        </w:rPr>
        <w:t xml:space="preserve">, порядок подготовки и оформления заключений по результатам проведения антикоррупционной экспертизы, </w:t>
      </w:r>
      <w:r w:rsidRPr="00715DB7">
        <w:rPr>
          <w:rFonts w:eastAsia="Times New Roman" w:cs="Times New Roman"/>
          <w:color w:val="000000"/>
          <w:szCs w:val="28"/>
          <w:lang w:eastAsia="ru-RU"/>
        </w:rPr>
        <w:t>а также организацию проведения независимой антикоррупционной экспертизы нормативных правовых актов и проектов нормативных правовых актов</w:t>
      </w:r>
      <w:r w:rsidR="00131397" w:rsidRPr="001313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31397" w:rsidRPr="00715DB7">
        <w:rPr>
          <w:rFonts w:eastAsia="Times New Roman" w:cs="Times New Roman"/>
          <w:color w:val="000000"/>
          <w:szCs w:val="28"/>
          <w:lang w:eastAsia="ru-RU"/>
        </w:rPr>
        <w:t xml:space="preserve">Думы </w:t>
      </w:r>
      <w:r w:rsidR="00131397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="00131397"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</w:t>
      </w:r>
      <w:r w:rsidRPr="00715DB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2. Антикоррупционная экспертиза проводится в отношении нормативных правовых актов и проектов нормативных правовых актов в целях выявления в них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 и их последующего устранения.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="00E658A1" w:rsidRPr="00715DB7">
        <w:rPr>
          <w:rFonts w:eastAsia="Times New Roman" w:cs="Times New Roman"/>
          <w:color w:val="000000"/>
          <w:szCs w:val="28"/>
          <w:lang w:eastAsia="ru-RU"/>
        </w:rPr>
        <w:t xml:space="preserve">Антикоррупционная экспертиза нормативных правовых актов и проектов нормативных правовых актов проводится </w:t>
      </w:r>
      <w:r w:rsidR="00E658A1">
        <w:rPr>
          <w:rFonts w:eastAsia="Times New Roman" w:cs="Times New Roman"/>
          <w:color w:val="000000"/>
          <w:szCs w:val="28"/>
          <w:lang w:eastAsia="ru-RU"/>
        </w:rPr>
        <w:t>в соответствии с</w:t>
      </w:r>
      <w:r w:rsidR="00E658A1" w:rsidRPr="00715D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658A1">
        <w:rPr>
          <w:rFonts w:eastAsia="Times New Roman" w:cs="Times New Roman"/>
          <w:color w:val="000000"/>
          <w:szCs w:val="28"/>
          <w:lang w:eastAsia="ru-RU"/>
        </w:rPr>
        <w:t>М</w:t>
      </w:r>
      <w:r w:rsidR="00E658A1" w:rsidRPr="00715DB7">
        <w:rPr>
          <w:rFonts w:eastAsia="Times New Roman" w:cs="Times New Roman"/>
          <w:color w:val="000000"/>
          <w:szCs w:val="28"/>
          <w:lang w:eastAsia="ru-RU"/>
        </w:rPr>
        <w:t>етодик</w:t>
      </w:r>
      <w:r w:rsidR="00E658A1">
        <w:rPr>
          <w:rFonts w:eastAsia="Times New Roman" w:cs="Times New Roman"/>
          <w:color w:val="000000"/>
          <w:szCs w:val="28"/>
          <w:lang w:eastAsia="ru-RU"/>
        </w:rPr>
        <w:t>ой</w:t>
      </w:r>
      <w:r w:rsidR="00E658A1" w:rsidRPr="00715DB7">
        <w:rPr>
          <w:rFonts w:eastAsia="Times New Roman" w:cs="Times New Roman"/>
          <w:color w:val="000000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="00E658A1" w:rsidRPr="00715DB7">
        <w:rPr>
          <w:rFonts w:eastAsia="Times New Roman" w:cs="Times New Roman"/>
          <w:color w:val="000000"/>
          <w:szCs w:val="28"/>
          <w:lang w:eastAsia="ru-RU"/>
        </w:rPr>
        <w:t xml:space="preserve">Антикоррупционная экспертиза нормативных правовых актов и проектов нормативных правовых актов проводится </w:t>
      </w:r>
      <w:r w:rsidR="00E658A1">
        <w:rPr>
          <w:rFonts w:eastAsia="Times New Roman" w:cs="Times New Roman"/>
          <w:color w:val="000000"/>
          <w:szCs w:val="28"/>
          <w:lang w:eastAsia="ru-RU"/>
        </w:rPr>
        <w:t>ведущим</w:t>
      </w:r>
      <w:r w:rsidR="00E658A1" w:rsidRPr="00715DB7">
        <w:rPr>
          <w:rFonts w:eastAsia="Times New Roman" w:cs="Times New Roman"/>
          <w:color w:val="000000"/>
          <w:szCs w:val="28"/>
          <w:lang w:eastAsia="ru-RU"/>
        </w:rPr>
        <w:t xml:space="preserve"> специалистом аппарата Думы </w:t>
      </w:r>
      <w:r w:rsidR="00E658A1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="00E658A1"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округа, осуществляющим юридическое обеспечение деятельности Думы </w:t>
      </w:r>
      <w:r w:rsidR="00E658A1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="00E658A1"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округа, в соответствии с должностными обязанностями (далее - специалист аппарата Думы).</w:t>
      </w:r>
    </w:p>
    <w:p w:rsid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5. В отношении нормативных правовых актов и проектов нормативных правовых актов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EB0C93" w:rsidRPr="00A42380" w:rsidRDefault="00B67594" w:rsidP="00E90C3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EB0C93">
        <w:rPr>
          <w:szCs w:val="28"/>
        </w:rPr>
        <w:t>6. Н</w:t>
      </w:r>
      <w:r w:rsidR="00EB0C93" w:rsidRPr="00A42380">
        <w:rPr>
          <w:szCs w:val="28"/>
        </w:rPr>
        <w:t>ормативные правовые акты</w:t>
      </w:r>
      <w:r w:rsidR="00EB0C93">
        <w:t>, а также п</w:t>
      </w:r>
      <w:r w:rsidR="00EB0C93" w:rsidRPr="00AA5962">
        <w:rPr>
          <w:szCs w:val="28"/>
        </w:rPr>
        <w:t>роекты нормативных правовых актов</w:t>
      </w:r>
      <w:r w:rsidR="00EB0C93" w:rsidRPr="00A42380">
        <w:rPr>
          <w:szCs w:val="28"/>
        </w:rPr>
        <w:t xml:space="preserve"> направляются в прокуратуру города Североуральска</w:t>
      </w:r>
      <w:r w:rsidR="00EB0C93">
        <w:rPr>
          <w:szCs w:val="28"/>
        </w:rPr>
        <w:t xml:space="preserve"> в сроки, </w:t>
      </w:r>
      <w:r w:rsidR="00EB0C93">
        <w:rPr>
          <w:szCs w:val="28"/>
        </w:rPr>
        <w:lastRenderedPageBreak/>
        <w:t>установленные соответствующим соглашением о взаимодействии либо требованием прокуратуры города Североуральска</w:t>
      </w:r>
      <w:r w:rsidR="00EB0C93" w:rsidRPr="00A42380">
        <w:rPr>
          <w:szCs w:val="28"/>
        </w:rPr>
        <w:t>.</w:t>
      </w:r>
    </w:p>
    <w:p w:rsidR="00EB0C93" w:rsidRPr="00715DB7" w:rsidRDefault="00EB0C93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15DB7" w:rsidRDefault="00715DB7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 w:rsidRPr="0071644F">
        <w:rPr>
          <w:rFonts w:eastAsia="Times New Roman" w:cs="Times New Roman"/>
          <w:b/>
          <w:color w:val="000000"/>
          <w:szCs w:val="28"/>
          <w:lang w:eastAsia="ru-RU"/>
        </w:rPr>
        <w:t xml:space="preserve">Глава 2. </w:t>
      </w:r>
      <w:r w:rsidR="004B1983" w:rsidRPr="0071644F">
        <w:rPr>
          <w:rFonts w:eastAsia="Times New Roman" w:cs="Times New Roman"/>
          <w:b/>
          <w:color w:val="000000"/>
          <w:szCs w:val="28"/>
          <w:lang w:eastAsia="ru-RU"/>
        </w:rPr>
        <w:t>Порядок п</w:t>
      </w:r>
      <w:r w:rsidRPr="0071644F">
        <w:rPr>
          <w:rFonts w:eastAsia="Times New Roman" w:cs="Times New Roman"/>
          <w:b/>
          <w:color w:val="000000"/>
          <w:szCs w:val="28"/>
          <w:lang w:eastAsia="ru-RU"/>
        </w:rPr>
        <w:t>роведени</w:t>
      </w:r>
      <w:r w:rsidR="004B1983" w:rsidRPr="0071644F">
        <w:rPr>
          <w:rFonts w:eastAsia="Times New Roman" w:cs="Times New Roman"/>
          <w:b/>
          <w:color w:val="000000"/>
          <w:szCs w:val="28"/>
          <w:lang w:eastAsia="ru-RU"/>
        </w:rPr>
        <w:t>я</w:t>
      </w:r>
      <w:r w:rsidRPr="0071644F">
        <w:rPr>
          <w:rFonts w:eastAsia="Times New Roman" w:cs="Times New Roman"/>
          <w:b/>
          <w:color w:val="000000"/>
          <w:szCs w:val="28"/>
          <w:lang w:eastAsia="ru-RU"/>
        </w:rPr>
        <w:t xml:space="preserve"> антикоррупционной экспертизы проектов нормативных правовых актов</w:t>
      </w:r>
    </w:p>
    <w:p w:rsidR="00BF1EA4" w:rsidRPr="0071644F" w:rsidRDefault="00BF1EA4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15DB7" w:rsidRPr="00715DB7" w:rsidRDefault="004B1983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. Антикоррупционная экспертиза проекта нормативного правового акта осуществляется при проведении правовой экспертизы после внесения на рассмотрение в Думу </w:t>
      </w:r>
      <w:r w:rsidR="00DC59E5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 проекта нормативного правового акта.</w:t>
      </w:r>
    </w:p>
    <w:p w:rsidR="00715DB7" w:rsidRPr="00715DB7" w:rsidRDefault="004B1983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. Срок проведения антикоррупционной экспертизы проекта нормативного правового акта не должен превышать четырнадцати дней со дня внесения проекта в Думу </w:t>
      </w:r>
      <w:r w:rsidR="00DC59E5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округа.</w:t>
      </w:r>
    </w:p>
    <w:p w:rsidR="00715DB7" w:rsidRPr="00715DB7" w:rsidRDefault="004B1983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. Результатом проведения антикоррупционной экспертизы проекта нормативного правового акта являются выявленные в его нормах </w:t>
      </w:r>
      <w:proofErr w:type="spellStart"/>
      <w:r w:rsidR="00715DB7" w:rsidRPr="00715DB7">
        <w:rPr>
          <w:rFonts w:eastAsia="Times New Roman" w:cs="Times New Roman"/>
          <w:color w:val="000000"/>
          <w:szCs w:val="28"/>
          <w:lang w:eastAsia="ru-RU"/>
        </w:rPr>
        <w:t>коррупциогенные</w:t>
      </w:r>
      <w:proofErr w:type="spellEnd"/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факторы или вывод об их отсутствии.</w:t>
      </w:r>
    </w:p>
    <w:p w:rsidR="00715DB7" w:rsidRPr="00715DB7" w:rsidRDefault="004B1983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10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. Выявленные </w:t>
      </w:r>
      <w:proofErr w:type="spellStart"/>
      <w:r w:rsidR="00715DB7" w:rsidRPr="00715DB7">
        <w:rPr>
          <w:rFonts w:eastAsia="Times New Roman" w:cs="Times New Roman"/>
          <w:color w:val="000000"/>
          <w:szCs w:val="28"/>
          <w:lang w:eastAsia="ru-RU"/>
        </w:rPr>
        <w:t>коррупциогенные</w:t>
      </w:r>
      <w:proofErr w:type="spellEnd"/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факторы указываются в </w:t>
      </w:r>
      <w:r w:rsidR="00202C27">
        <w:rPr>
          <w:rFonts w:eastAsia="Times New Roman" w:cs="Times New Roman"/>
          <w:color w:val="000000"/>
          <w:szCs w:val="28"/>
          <w:lang w:eastAsia="ru-RU"/>
        </w:rPr>
        <w:t xml:space="preserve">заключении 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по форме согласно </w:t>
      </w:r>
      <w:proofErr w:type="gramStart"/>
      <w:r w:rsidR="00715DB7" w:rsidRPr="00715DB7">
        <w:rPr>
          <w:rFonts w:eastAsia="Times New Roman" w:cs="Times New Roman"/>
          <w:color w:val="000000"/>
          <w:szCs w:val="28"/>
          <w:lang w:eastAsia="ru-RU"/>
        </w:rPr>
        <w:t>приложению</w:t>
      </w:r>
      <w:proofErr w:type="gramEnd"/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 к настоящему Порядку. В заключении указываются предложения о способах устранения положений, содержащих </w:t>
      </w:r>
      <w:proofErr w:type="spellStart"/>
      <w:r w:rsidR="00715DB7" w:rsidRPr="00715DB7">
        <w:rPr>
          <w:rFonts w:eastAsia="Times New Roman" w:cs="Times New Roman"/>
          <w:color w:val="000000"/>
          <w:szCs w:val="28"/>
          <w:lang w:eastAsia="ru-RU"/>
        </w:rPr>
        <w:t>коррупциогенные</w:t>
      </w:r>
      <w:proofErr w:type="spellEnd"/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факторы.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9C51A6">
        <w:rPr>
          <w:rFonts w:eastAsia="Times New Roman" w:cs="Times New Roman"/>
          <w:color w:val="000000"/>
          <w:szCs w:val="28"/>
          <w:lang w:eastAsia="ru-RU"/>
        </w:rPr>
        <w:t>1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В случае если по результатам проведенной антикоррупционной экспертизы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коррупциогенные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факторы не выявлены, заключение не подготавливается, на листе согласования проставляется отметка «Антикоррупционная экспертиза проведена,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коррупциогенные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факторы не выявлены», дата, подпись, расшифровка подписи.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9C51A6">
        <w:rPr>
          <w:rFonts w:eastAsia="Times New Roman" w:cs="Times New Roman"/>
          <w:color w:val="000000"/>
          <w:szCs w:val="28"/>
          <w:lang w:eastAsia="ru-RU"/>
        </w:rPr>
        <w:t>2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Заключение, содержащее результаты антикоррупционной экспертизы проекта нормативного правового акта, в случае выявления в нем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факторов, направляется разработчику соответствующего проекта для устранения выявленных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9C51A6">
        <w:rPr>
          <w:rFonts w:eastAsia="Times New Roman" w:cs="Times New Roman"/>
          <w:color w:val="000000"/>
          <w:szCs w:val="28"/>
          <w:lang w:eastAsia="ru-RU"/>
        </w:rPr>
        <w:t>3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После получения заключения, содержащего результаты антикоррупционной экспертизы проекта нормативного правового акта, разработчик указанного нормативного правового акта обязан предпринять меры по устранению выявленных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 и направить проект нормативного правового акта на повторную правовую и антикоррупционную экспертизу в Думу </w:t>
      </w:r>
      <w:r w:rsidR="003E4E51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9C51A6">
        <w:rPr>
          <w:rFonts w:eastAsia="Times New Roman" w:cs="Times New Roman"/>
          <w:color w:val="000000"/>
          <w:szCs w:val="28"/>
          <w:lang w:eastAsia="ru-RU"/>
        </w:rPr>
        <w:t>4</w:t>
      </w:r>
      <w:r w:rsidRPr="00715DB7">
        <w:rPr>
          <w:rFonts w:eastAsia="Times New Roman" w:cs="Times New Roman"/>
          <w:color w:val="000000"/>
          <w:szCs w:val="28"/>
          <w:lang w:eastAsia="ru-RU"/>
        </w:rPr>
        <w:t>. В случае несогласия разработчика с результатами антикоррупционной экспертизы проект нормативного правового акта вносится на рассмотрение профильно</w:t>
      </w:r>
      <w:r w:rsidR="009F3C6C">
        <w:rPr>
          <w:rFonts w:eastAsia="Times New Roman" w:cs="Times New Roman"/>
          <w:color w:val="000000"/>
          <w:szCs w:val="28"/>
          <w:lang w:eastAsia="ru-RU"/>
        </w:rPr>
        <w:t>й комиссии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Думы </w:t>
      </w:r>
      <w:r w:rsidR="009F3C6C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 с приложением письменного возражения разработчика на заключение.</w:t>
      </w:r>
    </w:p>
    <w:p w:rsidR="00715DB7" w:rsidRDefault="00715DB7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 w:rsidRPr="0071644F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 xml:space="preserve">Глава 3. </w:t>
      </w:r>
      <w:r w:rsidR="004B1983" w:rsidRPr="0071644F">
        <w:rPr>
          <w:rFonts w:eastAsia="Times New Roman" w:cs="Times New Roman"/>
          <w:b/>
          <w:color w:val="000000"/>
          <w:szCs w:val="28"/>
          <w:lang w:eastAsia="ru-RU"/>
        </w:rPr>
        <w:t>Порядок п</w:t>
      </w:r>
      <w:r w:rsidRPr="0071644F">
        <w:rPr>
          <w:rFonts w:eastAsia="Times New Roman" w:cs="Times New Roman"/>
          <w:b/>
          <w:color w:val="000000"/>
          <w:szCs w:val="28"/>
          <w:lang w:eastAsia="ru-RU"/>
        </w:rPr>
        <w:t>роведени</w:t>
      </w:r>
      <w:r w:rsidR="004B1983" w:rsidRPr="0071644F">
        <w:rPr>
          <w:rFonts w:eastAsia="Times New Roman" w:cs="Times New Roman"/>
          <w:b/>
          <w:color w:val="000000"/>
          <w:szCs w:val="28"/>
          <w:lang w:eastAsia="ru-RU"/>
        </w:rPr>
        <w:t>я</w:t>
      </w:r>
      <w:r w:rsidRPr="0071644F">
        <w:rPr>
          <w:rFonts w:eastAsia="Times New Roman" w:cs="Times New Roman"/>
          <w:b/>
          <w:color w:val="000000"/>
          <w:szCs w:val="28"/>
          <w:lang w:eastAsia="ru-RU"/>
        </w:rPr>
        <w:t xml:space="preserve"> антикоррупционной экспертизы нормативных правовых актов</w:t>
      </w:r>
    </w:p>
    <w:p w:rsidR="00320C12" w:rsidRPr="0071644F" w:rsidRDefault="00320C12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71644F">
        <w:rPr>
          <w:rFonts w:eastAsia="Times New Roman" w:cs="Times New Roman"/>
          <w:color w:val="000000"/>
          <w:szCs w:val="28"/>
          <w:lang w:eastAsia="ru-RU"/>
        </w:rPr>
        <w:t>5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Антикоррупционная экспертиза нормативного правового акта проводится по поручению </w:t>
      </w:r>
      <w:r w:rsidR="00AC0ADF">
        <w:rPr>
          <w:rFonts w:eastAsia="Times New Roman" w:cs="Times New Roman"/>
          <w:color w:val="000000"/>
          <w:szCs w:val="28"/>
          <w:lang w:eastAsia="ru-RU"/>
        </w:rPr>
        <w:t>П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редседателя Думы </w:t>
      </w:r>
      <w:r w:rsidR="00AC0ADF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округа, а также при проведении мониторинга нормативных правовых актов в рамках проведения правовой экспертизы нормативного правового акта на предмет его соответствия нормам федерального и областного законодательства.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71644F">
        <w:rPr>
          <w:rFonts w:eastAsia="Times New Roman" w:cs="Times New Roman"/>
          <w:color w:val="000000"/>
          <w:szCs w:val="28"/>
          <w:lang w:eastAsia="ru-RU"/>
        </w:rPr>
        <w:t>6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При проведении антикоррупционной экспертизы осуществляется анализ норм права, направленный на выявление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факторов, содержащихся в нормативных правовых актах, включающий оценку предмета </w:t>
      </w:r>
      <w:proofErr w:type="gramStart"/>
      <w:r w:rsidRPr="00715DB7">
        <w:rPr>
          <w:rFonts w:eastAsia="Times New Roman" w:cs="Times New Roman"/>
          <w:color w:val="000000"/>
          <w:szCs w:val="28"/>
          <w:lang w:eastAsia="ru-RU"/>
        </w:rPr>
        <w:t>правового</w:t>
      </w:r>
      <w:r w:rsidR="00B37C5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15DB7">
        <w:rPr>
          <w:rFonts w:eastAsia="Times New Roman" w:cs="Times New Roman"/>
          <w:color w:val="000000"/>
          <w:szCs w:val="28"/>
          <w:lang w:eastAsia="ru-RU"/>
        </w:rPr>
        <w:t>регулирования</w:t>
      </w:r>
      <w:proofErr w:type="gram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анализируемого нормативного правового акта, его целей и задач.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71644F">
        <w:rPr>
          <w:rFonts w:eastAsia="Times New Roman" w:cs="Times New Roman"/>
          <w:color w:val="000000"/>
          <w:szCs w:val="28"/>
          <w:lang w:eastAsia="ru-RU"/>
        </w:rPr>
        <w:t>7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Результатом проведения антикоррупционной экспертизы нормативного правового акта является вывод о наличии или об отсутствии в нормативном правовом акте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71644F">
        <w:rPr>
          <w:rFonts w:eastAsia="Times New Roman" w:cs="Times New Roman"/>
          <w:color w:val="000000"/>
          <w:szCs w:val="28"/>
          <w:lang w:eastAsia="ru-RU"/>
        </w:rPr>
        <w:t>8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Выявленные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коррупциогенные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факторы указываются в заключении по результатам правовой экспертизы по форме согласно </w:t>
      </w:r>
      <w:proofErr w:type="gramStart"/>
      <w:r w:rsidRPr="00715DB7">
        <w:rPr>
          <w:rFonts w:eastAsia="Times New Roman" w:cs="Times New Roman"/>
          <w:color w:val="000000"/>
          <w:szCs w:val="28"/>
          <w:lang w:eastAsia="ru-RU"/>
        </w:rPr>
        <w:t>приложению</w:t>
      </w:r>
      <w:proofErr w:type="gram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к настоящему Порядку.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1</w:t>
      </w:r>
      <w:r w:rsidR="000A2E22">
        <w:rPr>
          <w:rFonts w:eastAsia="Times New Roman" w:cs="Times New Roman"/>
          <w:color w:val="000000"/>
          <w:szCs w:val="28"/>
          <w:lang w:eastAsia="ru-RU"/>
        </w:rPr>
        <w:t>9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В случае выявления в нормативном правовом акте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 заключение по результатам проведенной антикоррупционной экспертизы нормативного правового акта направляется </w:t>
      </w:r>
      <w:r w:rsidR="00C93607">
        <w:rPr>
          <w:rFonts w:eastAsia="Times New Roman" w:cs="Times New Roman"/>
          <w:color w:val="000000"/>
          <w:szCs w:val="28"/>
          <w:lang w:eastAsia="ru-RU"/>
        </w:rPr>
        <w:t>П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редседателю Думы </w:t>
      </w:r>
      <w:r w:rsidR="00C93607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 с предложениями о внесении изменений в нормативный правовой акт с целью устранения выявленных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факторов.</w:t>
      </w:r>
    </w:p>
    <w:p w:rsidR="000A2E22" w:rsidRDefault="000A2E22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15DB7" w:rsidRDefault="00715DB7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Cs w:val="28"/>
          <w:lang w:eastAsia="ru-RU"/>
        </w:rPr>
      </w:pPr>
      <w:r w:rsidRPr="0071644F">
        <w:rPr>
          <w:rFonts w:eastAsia="Times New Roman" w:cs="Times New Roman"/>
          <w:b/>
          <w:color w:val="000000"/>
          <w:szCs w:val="28"/>
          <w:lang w:eastAsia="ru-RU"/>
        </w:rPr>
        <w:t>Глава 4. Независимая антикоррупционная экспертиза</w:t>
      </w:r>
    </w:p>
    <w:p w:rsidR="00B37C51" w:rsidRPr="0071644F" w:rsidRDefault="00B37C51" w:rsidP="00E90C38">
      <w:pPr>
        <w:spacing w:after="0" w:line="360" w:lineRule="atLeast"/>
        <w:ind w:firstLine="709"/>
        <w:jc w:val="center"/>
        <w:textAlignment w:val="top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15DB7" w:rsidRPr="00715DB7" w:rsidRDefault="000A2E22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20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 xml:space="preserve">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</w:t>
      </w:r>
      <w:r w:rsidR="00D965AD">
        <w:rPr>
          <w:rFonts w:eastAsia="Times New Roman" w:cs="Times New Roman"/>
          <w:color w:val="000000"/>
          <w:szCs w:val="28"/>
          <w:lang w:eastAsia="ru-RU"/>
        </w:rPr>
        <w:t>инициативном порядке за счет собственных средств.</w:t>
      </w:r>
    </w:p>
    <w:p w:rsidR="000A2E22" w:rsidRPr="00A42380" w:rsidRDefault="000A2E22" w:rsidP="00E90C38">
      <w:pPr>
        <w:pStyle w:val="ConsPlusNormal"/>
        <w:ind w:firstLine="540"/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</w:t>
      </w:r>
      <w:r w:rsidR="00392A3F">
        <w:rPr>
          <w:rFonts w:eastAsia="Times New Roman" w:cs="Times New Roman"/>
          <w:color w:val="000000"/>
          <w:szCs w:val="28"/>
        </w:rPr>
        <w:t xml:space="preserve"> </w:t>
      </w:r>
      <w:r w:rsidR="00715DB7" w:rsidRPr="00715DB7">
        <w:rPr>
          <w:rFonts w:eastAsia="Times New Roman" w:cs="Times New Roman"/>
          <w:color w:val="000000"/>
          <w:szCs w:val="28"/>
        </w:rPr>
        <w:t>2</w:t>
      </w:r>
      <w:r>
        <w:rPr>
          <w:rFonts w:eastAsia="Times New Roman" w:cs="Times New Roman"/>
          <w:color w:val="000000"/>
          <w:szCs w:val="28"/>
        </w:rPr>
        <w:t>1</w:t>
      </w:r>
      <w:r w:rsidR="00715DB7" w:rsidRPr="00715DB7">
        <w:rPr>
          <w:rFonts w:eastAsia="Times New Roman" w:cs="Times New Roman"/>
          <w:color w:val="000000"/>
          <w:szCs w:val="28"/>
        </w:rPr>
        <w:t xml:space="preserve">. </w:t>
      </w:r>
      <w:r w:rsidRPr="00A42380">
        <w:rPr>
          <w:szCs w:val="28"/>
        </w:rPr>
        <w:t>В отношении проектов нормативных правовых актов, содержащих сведения, составляющие государственную тайну, сведения конфиденциального характера или персональные сведения в случае отсутствия согласия субъекта персональных данных об их разглашении, независимая антикоррупционная экспертиза не проводится.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lastRenderedPageBreak/>
        <w:t>22. В целях обеспечения возможности проведения независимой антикоррупционной экспертизы проект</w:t>
      </w:r>
      <w:r w:rsidR="009F38A1">
        <w:rPr>
          <w:rFonts w:eastAsia="Times New Roman" w:cs="Times New Roman"/>
          <w:color w:val="000000"/>
          <w:szCs w:val="28"/>
          <w:lang w:eastAsia="ru-RU"/>
        </w:rPr>
        <w:t>а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нормативн</w:t>
      </w:r>
      <w:r w:rsidR="00A40652">
        <w:rPr>
          <w:rFonts w:eastAsia="Times New Roman" w:cs="Times New Roman"/>
          <w:color w:val="000000"/>
          <w:szCs w:val="28"/>
          <w:lang w:eastAsia="ru-RU"/>
        </w:rPr>
        <w:t>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правов</w:t>
      </w:r>
      <w:r w:rsidR="00A40652">
        <w:rPr>
          <w:rFonts w:eastAsia="Times New Roman" w:cs="Times New Roman"/>
          <w:color w:val="000000"/>
          <w:szCs w:val="28"/>
          <w:lang w:eastAsia="ru-RU"/>
        </w:rPr>
        <w:t>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акт</w:t>
      </w:r>
      <w:r w:rsidR="00A40652">
        <w:rPr>
          <w:rFonts w:eastAsia="Times New Roman" w:cs="Times New Roman"/>
          <w:color w:val="000000"/>
          <w:szCs w:val="28"/>
          <w:lang w:eastAsia="ru-RU"/>
        </w:rPr>
        <w:t>а</w:t>
      </w:r>
      <w:r w:rsidRPr="00715DB7">
        <w:rPr>
          <w:rFonts w:eastAsia="Times New Roman" w:cs="Times New Roman"/>
          <w:color w:val="000000"/>
          <w:szCs w:val="28"/>
          <w:lang w:eastAsia="ru-RU"/>
        </w:rPr>
        <w:t>,</w:t>
      </w:r>
      <w:r w:rsidR="009F38A1" w:rsidRPr="009F38A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F38A1" w:rsidRPr="00715DB7">
        <w:rPr>
          <w:rFonts w:eastAsia="Times New Roman" w:cs="Times New Roman"/>
          <w:color w:val="000000"/>
          <w:szCs w:val="28"/>
          <w:lang w:eastAsia="ru-RU"/>
        </w:rPr>
        <w:t>специалист аппарата Думы</w:t>
      </w:r>
      <w:r w:rsidR="009F38A1">
        <w:rPr>
          <w:rFonts w:eastAsia="Times New Roman" w:cs="Times New Roman"/>
          <w:color w:val="000000"/>
          <w:szCs w:val="28"/>
          <w:lang w:eastAsia="ru-RU"/>
        </w:rPr>
        <w:t xml:space="preserve"> осуществляет действия</w:t>
      </w:r>
      <w:r w:rsidRPr="00715DB7">
        <w:rPr>
          <w:rFonts w:eastAsia="Times New Roman" w:cs="Times New Roman"/>
          <w:color w:val="000000"/>
          <w:szCs w:val="28"/>
          <w:lang w:eastAsia="ru-RU"/>
        </w:rPr>
        <w:t>,</w:t>
      </w:r>
      <w:r w:rsidR="009F38A1">
        <w:rPr>
          <w:rFonts w:eastAsia="Times New Roman" w:cs="Times New Roman"/>
          <w:color w:val="000000"/>
          <w:szCs w:val="28"/>
          <w:lang w:eastAsia="ru-RU"/>
        </w:rPr>
        <w:t xml:space="preserve"> необходимые для размещения его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на официальном сайте Думы </w:t>
      </w:r>
      <w:r w:rsidR="00DC764B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 в информационно-телекоммуникационной сети «Интернет» </w:t>
      </w:r>
      <w:r w:rsidR="00DC764B">
        <w:rPr>
          <w:rFonts w:eastAsia="Times New Roman" w:cs="Times New Roman"/>
          <w:color w:val="000000"/>
          <w:szCs w:val="28"/>
          <w:lang w:eastAsia="ru-RU"/>
        </w:rPr>
        <w:t>(</w:t>
      </w:r>
      <w:r w:rsidR="00DC764B" w:rsidRPr="00DC764B">
        <w:rPr>
          <w:rFonts w:eastAsia="Times New Roman" w:cs="Times New Roman"/>
          <w:color w:val="000000"/>
          <w:szCs w:val="28"/>
          <w:lang w:eastAsia="ru-RU"/>
        </w:rPr>
        <w:t>https://dumaseverouralsk.ru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) в </w:t>
      </w:r>
      <w:r w:rsidR="00DA355B">
        <w:rPr>
          <w:rFonts w:eastAsia="Times New Roman" w:cs="Times New Roman"/>
          <w:color w:val="000000"/>
          <w:szCs w:val="28"/>
          <w:lang w:eastAsia="ru-RU"/>
        </w:rPr>
        <w:t>разделе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«Противодействие коррупции»</w:t>
      </w:r>
      <w:r w:rsidR="00DA355B">
        <w:rPr>
          <w:rFonts w:eastAsia="Times New Roman" w:cs="Times New Roman"/>
          <w:color w:val="000000"/>
          <w:szCs w:val="28"/>
          <w:lang w:eastAsia="ru-RU"/>
        </w:rPr>
        <w:t xml:space="preserve"> подразделе «Антикоррупционная экспертиза проектов н</w:t>
      </w:r>
      <w:r w:rsidR="000A2E22">
        <w:rPr>
          <w:rFonts w:eastAsia="Times New Roman" w:cs="Times New Roman"/>
          <w:color w:val="000000"/>
          <w:szCs w:val="28"/>
          <w:lang w:eastAsia="ru-RU"/>
        </w:rPr>
        <w:t>о</w:t>
      </w:r>
      <w:r w:rsidR="00DA355B">
        <w:rPr>
          <w:rFonts w:eastAsia="Times New Roman" w:cs="Times New Roman"/>
          <w:color w:val="000000"/>
          <w:szCs w:val="28"/>
          <w:lang w:eastAsia="ru-RU"/>
        </w:rPr>
        <w:t>рмативно-правовых актов»</w:t>
      </w:r>
      <w:r w:rsidRPr="00715DB7">
        <w:rPr>
          <w:rFonts w:eastAsia="Times New Roman" w:cs="Times New Roman"/>
          <w:color w:val="000000"/>
          <w:szCs w:val="28"/>
          <w:lang w:eastAsia="ru-RU"/>
        </w:rPr>
        <w:t>, с указанием даты начала и даты окончания приема заключений по результатам независимой антикоррупционной экспертизы.</w:t>
      </w:r>
    </w:p>
    <w:p w:rsidR="006E1F79" w:rsidRPr="006E1F79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23. </w:t>
      </w:r>
      <w:r w:rsidR="0020143B" w:rsidRPr="00A42380">
        <w:rPr>
          <w:szCs w:val="28"/>
        </w:rPr>
        <w:t xml:space="preserve">По результатам проведения независимой антикоррупционной экспертизы на адрес электронной почты </w:t>
      </w:r>
      <w:r w:rsidR="0020143B" w:rsidRPr="00715DB7">
        <w:rPr>
          <w:rFonts w:eastAsia="Times New Roman" w:cs="Times New Roman"/>
          <w:color w:val="000000"/>
          <w:szCs w:val="28"/>
          <w:lang w:eastAsia="ru-RU"/>
        </w:rPr>
        <w:t>Дум</w:t>
      </w:r>
      <w:r w:rsidR="0020143B">
        <w:rPr>
          <w:rFonts w:eastAsia="Times New Roman" w:cs="Times New Roman"/>
          <w:color w:val="000000"/>
          <w:szCs w:val="28"/>
          <w:lang w:eastAsia="ru-RU"/>
        </w:rPr>
        <w:t>ы</w:t>
      </w:r>
      <w:r w:rsidR="0020143B" w:rsidRPr="00715D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0143B">
        <w:rPr>
          <w:rFonts w:eastAsia="Times New Roman" w:cs="Times New Roman"/>
          <w:color w:val="000000"/>
          <w:szCs w:val="28"/>
          <w:lang w:eastAsia="ru-RU"/>
        </w:rPr>
        <w:t xml:space="preserve">Североуральского </w:t>
      </w:r>
      <w:r w:rsidR="0020143B" w:rsidRPr="00715DB7">
        <w:rPr>
          <w:rFonts w:eastAsia="Times New Roman" w:cs="Times New Roman"/>
          <w:color w:val="000000"/>
          <w:szCs w:val="28"/>
          <w:lang w:eastAsia="ru-RU"/>
        </w:rPr>
        <w:t xml:space="preserve">городского округа </w:t>
      </w:r>
      <w:r w:rsidR="0020143B">
        <w:rPr>
          <w:rFonts w:eastAsia="Times New Roman" w:cs="Times New Roman"/>
          <w:color w:val="000000"/>
          <w:szCs w:val="28"/>
          <w:lang w:eastAsia="ru-RU"/>
        </w:rPr>
        <w:t xml:space="preserve">(адрес электронной почты: </w:t>
      </w:r>
      <w:hyperlink r:id="rId7" w:history="1">
        <w:r w:rsidR="0020143B" w:rsidRPr="0020143B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info@dumaseverouralsk.ru</w:t>
        </w:r>
      </w:hyperlink>
      <w:r w:rsidR="0020143B">
        <w:rPr>
          <w:rFonts w:eastAsia="Times New Roman" w:cs="Times New Roman"/>
          <w:color w:val="000000"/>
          <w:szCs w:val="28"/>
          <w:lang w:eastAsia="ru-RU"/>
        </w:rPr>
        <w:t xml:space="preserve">.) </w:t>
      </w:r>
      <w:r w:rsidR="0020143B" w:rsidRPr="00A42380">
        <w:rPr>
          <w:szCs w:val="28"/>
        </w:rPr>
        <w:t>направляется заключение, подписанное лицом, проводившим независимую антикоррупционную эксперт</w:t>
      </w:r>
      <w:r w:rsidR="0020143B">
        <w:rPr>
          <w:szCs w:val="28"/>
        </w:rPr>
        <w:t>изу.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24. Независимая антикоррупционная экспертиза проводится в течение </w:t>
      </w:r>
      <w:r w:rsidR="001564D8">
        <w:rPr>
          <w:rFonts w:eastAsia="Times New Roman" w:cs="Times New Roman"/>
          <w:color w:val="000000"/>
          <w:szCs w:val="28"/>
          <w:lang w:eastAsia="ru-RU"/>
        </w:rPr>
        <w:t>четырнадцати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дней со дня размещения проекта нормативного правового акта на официальном сайте Думы </w:t>
      </w:r>
      <w:r w:rsidR="001564D8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D67666" w:rsidRPr="00A42380" w:rsidRDefault="00D67666" w:rsidP="00D67666">
      <w:pPr>
        <w:pStyle w:val="ConsPlusNormal"/>
        <w:ind w:firstLine="540"/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</w:t>
      </w:r>
      <w:r w:rsidR="00715DB7" w:rsidRPr="00715DB7">
        <w:rPr>
          <w:rFonts w:eastAsia="Times New Roman" w:cs="Times New Roman"/>
          <w:color w:val="000000"/>
          <w:szCs w:val="28"/>
        </w:rPr>
        <w:t>25.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A42380">
        <w:rPr>
          <w:szCs w:val="28"/>
        </w:rPr>
        <w:t xml:space="preserve">В заключении по результатам проведения независимой антикоррупционной экспертизы должны быть отражены выявленные в проекте нормативного правового акта </w:t>
      </w:r>
      <w:proofErr w:type="spellStart"/>
      <w:r w:rsidRPr="00A42380">
        <w:rPr>
          <w:szCs w:val="28"/>
        </w:rPr>
        <w:t>коррупциогенные</w:t>
      </w:r>
      <w:proofErr w:type="spellEnd"/>
      <w:r w:rsidRPr="00A42380">
        <w:rPr>
          <w:szCs w:val="28"/>
        </w:rPr>
        <w:t xml:space="preserve"> факторы и предложены способы их устранения.</w:t>
      </w:r>
    </w:p>
    <w:p w:rsidR="00715DB7" w:rsidRPr="00715DB7" w:rsidRDefault="00D67666" w:rsidP="00D67666">
      <w:pPr>
        <w:pStyle w:val="ConsPlusNormal"/>
        <w:ind w:firstLine="54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szCs w:val="28"/>
        </w:rPr>
        <w:t xml:space="preserve">  </w:t>
      </w:r>
      <w:r w:rsidRPr="00A42380">
        <w:rPr>
          <w:szCs w:val="28"/>
        </w:rPr>
        <w:t>2</w:t>
      </w:r>
      <w:r>
        <w:rPr>
          <w:szCs w:val="28"/>
        </w:rPr>
        <w:t>6</w:t>
      </w:r>
      <w:r w:rsidRPr="00A42380">
        <w:rPr>
          <w:szCs w:val="28"/>
        </w:rPr>
        <w:t xml:space="preserve">. </w:t>
      </w:r>
      <w:r w:rsidR="00715DB7" w:rsidRPr="00715DB7">
        <w:rPr>
          <w:rFonts w:eastAsia="Times New Roman" w:cs="Times New Roman"/>
          <w:color w:val="000000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Думой </w:t>
      </w:r>
      <w:r w:rsidR="00927526">
        <w:rPr>
          <w:rFonts w:eastAsia="Times New Roman" w:cs="Times New Roman"/>
          <w:color w:val="000000"/>
          <w:szCs w:val="28"/>
        </w:rPr>
        <w:t>Североуральского</w:t>
      </w:r>
      <w:r w:rsidR="00715DB7" w:rsidRPr="00715DB7">
        <w:rPr>
          <w:rFonts w:eastAsia="Times New Roman" w:cs="Times New Roman"/>
          <w:color w:val="000000"/>
          <w:szCs w:val="28"/>
        </w:rPr>
        <w:t xml:space="preserve"> городского округа в тридцатидневный срок со дня его получения.</w:t>
      </w:r>
    </w:p>
    <w:p w:rsidR="00715DB7" w:rsidRPr="00715DB7" w:rsidRDefault="00715DB7" w:rsidP="00E90C38">
      <w:pPr>
        <w:spacing w:after="0" w:line="360" w:lineRule="atLeast"/>
        <w:ind w:firstLine="709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2</w:t>
      </w:r>
      <w:r w:rsidR="00D67666">
        <w:rPr>
          <w:rFonts w:eastAsia="Times New Roman" w:cs="Times New Roman"/>
          <w:color w:val="000000"/>
          <w:szCs w:val="28"/>
          <w:lang w:eastAsia="ru-RU"/>
        </w:rPr>
        <w:t>7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. По итогам рассмотрения заключения, составленного по результатам независимой антикоррупционной экспертизы, </w:t>
      </w:r>
      <w:r w:rsidR="00D67666">
        <w:rPr>
          <w:rFonts w:eastAsia="Times New Roman" w:cs="Times New Roman"/>
          <w:color w:val="000000"/>
          <w:szCs w:val="28"/>
          <w:lang w:eastAsia="ru-RU"/>
        </w:rPr>
        <w:t>лицу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, проводившим независимую антикоррупционную экспертизу, направляется мотивированный ответ, за исключением случаев, когда в заключении по результатам независимой антикоррупционной экспертизы отсутствует информация о выявленных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факторах или предложение о способе устранения выявленных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факторов.</w:t>
      </w:r>
    </w:p>
    <w:p w:rsidR="00715DB7" w:rsidRPr="00715DB7" w:rsidRDefault="00715DB7" w:rsidP="00E90C38">
      <w:pPr>
        <w:spacing w:after="0" w:line="360" w:lineRule="atLeast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br w:type="textWrapping" w:clear="all"/>
      </w:r>
    </w:p>
    <w:p w:rsidR="00F8612D" w:rsidRDefault="00F8612D" w:rsidP="00E90C38">
      <w:pPr>
        <w:spacing w:after="0" w:line="360" w:lineRule="atLeast"/>
        <w:ind w:left="150"/>
        <w:jc w:val="right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F8612D" w:rsidRDefault="00F8612D" w:rsidP="00E90C38">
      <w:pPr>
        <w:spacing w:after="0" w:line="360" w:lineRule="atLeast"/>
        <w:ind w:left="150"/>
        <w:jc w:val="right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F8612D" w:rsidRDefault="00F8612D" w:rsidP="00E90C38">
      <w:pPr>
        <w:spacing w:after="0" w:line="360" w:lineRule="atLeast"/>
        <w:ind w:left="150"/>
        <w:jc w:val="right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F8612D" w:rsidRDefault="00F8612D" w:rsidP="00715DB7">
      <w:pPr>
        <w:spacing w:before="195" w:after="195" w:line="360" w:lineRule="atLeast"/>
        <w:ind w:left="150"/>
        <w:jc w:val="right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715DB7" w:rsidRPr="00715DB7" w:rsidRDefault="00715DB7" w:rsidP="007002DE">
      <w:pPr>
        <w:spacing w:after="0" w:line="240" w:lineRule="auto"/>
        <w:ind w:left="5103"/>
        <w:jc w:val="right"/>
        <w:textAlignment w:val="top"/>
        <w:rPr>
          <w:rFonts w:eastAsia="Times New Roman" w:cs="Times New Roman"/>
          <w:color w:val="000000"/>
          <w:sz w:val="22"/>
          <w:lang w:eastAsia="ru-RU"/>
        </w:rPr>
      </w:pPr>
      <w:r w:rsidRPr="00715DB7">
        <w:rPr>
          <w:rFonts w:eastAsia="Times New Roman" w:cs="Times New Roman"/>
          <w:color w:val="000000"/>
          <w:sz w:val="22"/>
          <w:lang w:eastAsia="ru-RU"/>
        </w:rPr>
        <w:lastRenderedPageBreak/>
        <w:t>Приложение</w:t>
      </w:r>
    </w:p>
    <w:p w:rsidR="00715DB7" w:rsidRPr="00715DB7" w:rsidRDefault="00715DB7" w:rsidP="007002DE">
      <w:pPr>
        <w:spacing w:after="0" w:line="240" w:lineRule="auto"/>
        <w:ind w:left="5103"/>
        <w:jc w:val="right"/>
        <w:textAlignment w:val="top"/>
        <w:rPr>
          <w:rFonts w:eastAsia="Times New Roman" w:cs="Times New Roman"/>
          <w:color w:val="000000"/>
          <w:sz w:val="22"/>
          <w:lang w:eastAsia="ru-RU"/>
        </w:rPr>
      </w:pPr>
      <w:r w:rsidRPr="00715DB7">
        <w:rPr>
          <w:rFonts w:eastAsia="Times New Roman" w:cs="Times New Roman"/>
          <w:color w:val="000000"/>
          <w:sz w:val="22"/>
          <w:lang w:eastAsia="ru-RU"/>
        </w:rPr>
        <w:t xml:space="preserve">к Порядку проведения антикоррупционной экспертизы нормативных правовых актов и проектов нормативных правовых актов Думы </w:t>
      </w:r>
      <w:r w:rsidR="00F8612D">
        <w:rPr>
          <w:rFonts w:eastAsia="Times New Roman" w:cs="Times New Roman"/>
          <w:color w:val="000000"/>
          <w:sz w:val="22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 w:val="22"/>
          <w:lang w:eastAsia="ru-RU"/>
        </w:rPr>
        <w:t xml:space="preserve"> городского округа</w:t>
      </w:r>
    </w:p>
    <w:p w:rsidR="001C1F7F" w:rsidRDefault="001C1F7F" w:rsidP="007002DE">
      <w:pPr>
        <w:spacing w:after="0" w:line="360" w:lineRule="atLeast"/>
        <w:jc w:val="center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715DB7" w:rsidRPr="00715DB7" w:rsidRDefault="00715DB7" w:rsidP="007002DE">
      <w:pPr>
        <w:spacing w:after="0" w:line="360" w:lineRule="atLeast"/>
        <w:jc w:val="center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Заключение</w:t>
      </w:r>
    </w:p>
    <w:p w:rsidR="00715DB7" w:rsidRPr="00715DB7" w:rsidRDefault="00715DB7" w:rsidP="007002DE">
      <w:pPr>
        <w:spacing w:after="0" w:line="360" w:lineRule="atLeast"/>
        <w:jc w:val="center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по результатам проведения антикоррупционной экспертизы</w:t>
      </w:r>
    </w:p>
    <w:p w:rsidR="00715DB7" w:rsidRPr="00715DB7" w:rsidRDefault="00715DB7" w:rsidP="007002DE">
      <w:pPr>
        <w:spacing w:after="0" w:line="360" w:lineRule="atLeast"/>
        <w:jc w:val="center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нормативного правового акта (проекта нормативного правового акта)</w:t>
      </w:r>
    </w:p>
    <w:p w:rsidR="00715DB7" w:rsidRPr="00715DB7" w:rsidRDefault="00715DB7" w:rsidP="007002DE">
      <w:pPr>
        <w:spacing w:after="0" w:line="360" w:lineRule="atLeast"/>
        <w:jc w:val="center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Думы </w:t>
      </w:r>
      <w:r w:rsidR="007002DE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</w:t>
      </w:r>
    </w:p>
    <w:p w:rsidR="00715DB7" w:rsidRPr="00715DB7" w:rsidRDefault="00715DB7" w:rsidP="00715DB7">
      <w:pPr>
        <w:spacing w:before="195" w:after="195" w:line="360" w:lineRule="atLeast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«_____» ____________20___ г.                                                        № _______</w:t>
      </w:r>
    </w:p>
    <w:p w:rsidR="00715DB7" w:rsidRPr="00715DB7" w:rsidRDefault="00715DB7" w:rsidP="00715DB7">
      <w:pPr>
        <w:spacing w:before="195" w:after="195" w:line="360" w:lineRule="atLeast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i/>
          <w:iCs/>
          <w:color w:val="000000"/>
          <w:szCs w:val="28"/>
          <w:lang w:eastAsia="ru-RU"/>
        </w:rPr>
        <w:t>__________________________________________________________________</w:t>
      </w:r>
    </w:p>
    <w:p w:rsidR="00715DB7" w:rsidRPr="00715DB7" w:rsidRDefault="00715DB7" w:rsidP="00715DB7">
      <w:pPr>
        <w:spacing w:before="195" w:after="195" w:line="240" w:lineRule="atLeast"/>
        <w:jc w:val="center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 w:val="24"/>
          <w:szCs w:val="24"/>
          <w:lang w:eastAsia="ru-RU"/>
        </w:rPr>
        <w:t>(указать уполномоченное лицо, проводившее антикоррупционную экспертизу нормативного правового акта (проекта нормативного правового акта)</w:t>
      </w:r>
    </w:p>
    <w:p w:rsidR="00715DB7" w:rsidRPr="00715DB7" w:rsidRDefault="00715DB7" w:rsidP="007002DE">
      <w:pPr>
        <w:spacing w:after="0" w:line="36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в соответствии с частью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</w:t>
      </w:r>
      <w:r w:rsidR="005D717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5D7179" w:rsidRPr="00D02539">
        <w:rPr>
          <w:szCs w:val="28"/>
        </w:rPr>
        <w:t>Постановление</w:t>
      </w:r>
      <w:r w:rsidR="005D7179">
        <w:rPr>
          <w:szCs w:val="28"/>
        </w:rPr>
        <w:t>м</w:t>
      </w:r>
      <w:r w:rsidR="005D7179" w:rsidRPr="00D02539">
        <w:rPr>
          <w:szCs w:val="28"/>
        </w:rPr>
        <w:t xml:space="preserve"> Правительства РФ от 26.02.2010 N 96</w:t>
      </w:r>
      <w:r w:rsidR="005D7179">
        <w:rPr>
          <w:szCs w:val="28"/>
        </w:rPr>
        <w:t xml:space="preserve"> «</w:t>
      </w:r>
      <w:r w:rsidR="005D7179" w:rsidRPr="00D02539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D7179">
        <w:rPr>
          <w:szCs w:val="28"/>
        </w:rPr>
        <w:t xml:space="preserve">», 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1BEF">
        <w:rPr>
          <w:rFonts w:eastAsia="Times New Roman" w:cs="Times New Roman"/>
          <w:color w:val="000000"/>
          <w:szCs w:val="28"/>
          <w:lang w:eastAsia="ru-RU"/>
        </w:rPr>
        <w:t>Решением Думы Североуральского городского округа «О</w:t>
      </w:r>
      <w:r w:rsidR="00A71C96">
        <w:rPr>
          <w:rFonts w:eastAsia="Times New Roman" w:cs="Times New Roman"/>
          <w:color w:val="000000"/>
          <w:szCs w:val="28"/>
          <w:lang w:eastAsia="ru-RU"/>
        </w:rPr>
        <w:t>б утверждении</w:t>
      </w:r>
      <w:r w:rsidR="00281B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15DB7">
        <w:rPr>
          <w:rFonts w:eastAsia="Times New Roman" w:cs="Times New Roman"/>
          <w:color w:val="000000"/>
          <w:szCs w:val="28"/>
          <w:lang w:eastAsia="ru-RU"/>
        </w:rPr>
        <w:t>Порядк</w:t>
      </w:r>
      <w:r w:rsidR="00A71C96">
        <w:rPr>
          <w:rFonts w:eastAsia="Times New Roman" w:cs="Times New Roman"/>
          <w:color w:val="000000"/>
          <w:szCs w:val="28"/>
          <w:lang w:eastAsia="ru-RU"/>
        </w:rPr>
        <w:t>а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Думы </w:t>
      </w:r>
      <w:r w:rsidR="007002DE">
        <w:rPr>
          <w:rFonts w:eastAsia="Times New Roman" w:cs="Times New Roman"/>
          <w:color w:val="000000"/>
          <w:szCs w:val="28"/>
          <w:lang w:eastAsia="ru-RU"/>
        </w:rPr>
        <w:t>Североуральского</w:t>
      </w: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городского округа, проведена антикоррупционная экспертиза_________________________</w:t>
      </w:r>
      <w:r w:rsidR="007002DE">
        <w:rPr>
          <w:rFonts w:eastAsia="Times New Roman" w:cs="Times New Roman"/>
          <w:color w:val="000000"/>
          <w:szCs w:val="28"/>
          <w:lang w:eastAsia="ru-RU"/>
        </w:rPr>
        <w:t>_______________________________</w:t>
      </w:r>
      <w:r w:rsidRPr="00715DB7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715DB7" w:rsidRPr="00715DB7" w:rsidRDefault="00492941" w:rsidP="007002DE">
      <w:pPr>
        <w:spacing w:after="0" w:line="36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</w:t>
      </w:r>
      <w:r w:rsidR="00715DB7" w:rsidRPr="00715DB7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715DB7" w:rsidRPr="00715DB7" w:rsidRDefault="00715DB7" w:rsidP="007002DE">
      <w:pPr>
        <w:spacing w:after="0" w:line="240" w:lineRule="atLeast"/>
        <w:jc w:val="center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 w:val="24"/>
          <w:szCs w:val="24"/>
          <w:lang w:eastAsia="ru-RU"/>
        </w:rPr>
        <w:t>(дата, номер и наименование нормативного правового акта</w:t>
      </w:r>
    </w:p>
    <w:p w:rsidR="00715DB7" w:rsidRPr="00715DB7" w:rsidRDefault="00715DB7" w:rsidP="007002DE">
      <w:pPr>
        <w:spacing w:after="0" w:line="240" w:lineRule="atLeast"/>
        <w:jc w:val="center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 w:val="24"/>
          <w:szCs w:val="24"/>
          <w:lang w:eastAsia="ru-RU"/>
        </w:rPr>
        <w:t>(проекта нормативного правового акта))</w:t>
      </w:r>
    </w:p>
    <w:p w:rsidR="00715DB7" w:rsidRPr="00715DB7" w:rsidRDefault="00715DB7" w:rsidP="007002DE">
      <w:pPr>
        <w:spacing w:after="0" w:line="36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в целях выявления в нем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факторов и их последующего устранения.</w:t>
      </w:r>
    </w:p>
    <w:p w:rsidR="00715DB7" w:rsidRPr="00715DB7" w:rsidRDefault="00715DB7" w:rsidP="007002DE">
      <w:pPr>
        <w:spacing w:after="0" w:line="360" w:lineRule="atLeast"/>
        <w:ind w:firstLine="567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По результатам проведенной антикоррупционной экспертизы нормативного правового акта (проекта нормативного правового акта) выявлены следующие </w:t>
      </w:r>
      <w:proofErr w:type="spellStart"/>
      <w:r w:rsidRPr="00715DB7">
        <w:rPr>
          <w:rFonts w:eastAsia="Times New Roman" w:cs="Times New Roman"/>
          <w:color w:val="000000"/>
          <w:szCs w:val="28"/>
          <w:lang w:eastAsia="ru-RU"/>
        </w:rPr>
        <w:t>коррупциогенные</w:t>
      </w:r>
      <w:proofErr w:type="spellEnd"/>
      <w:r w:rsidRPr="00715DB7">
        <w:rPr>
          <w:rFonts w:eastAsia="Times New Roman" w:cs="Times New Roman"/>
          <w:color w:val="000000"/>
          <w:szCs w:val="28"/>
          <w:lang w:eastAsia="ru-RU"/>
        </w:rPr>
        <w:t xml:space="preserve"> факторы: _________________________________</w:t>
      </w:r>
      <w:r w:rsidR="007002DE">
        <w:rPr>
          <w:rFonts w:eastAsia="Times New Roman" w:cs="Times New Roman"/>
          <w:color w:val="000000"/>
          <w:szCs w:val="28"/>
          <w:lang w:eastAsia="ru-RU"/>
        </w:rPr>
        <w:t>________________________________</w:t>
      </w:r>
      <w:r w:rsidRPr="00715DB7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715DB7" w:rsidRPr="00715DB7" w:rsidRDefault="00715DB7" w:rsidP="007002DE">
      <w:pPr>
        <w:spacing w:after="0" w:line="36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715DB7" w:rsidRPr="00715DB7" w:rsidRDefault="00715DB7" w:rsidP="007002DE">
      <w:pPr>
        <w:spacing w:after="0" w:line="240" w:lineRule="atLeast"/>
        <w:jc w:val="both"/>
        <w:textAlignment w:val="top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15D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(указывается структурный элемент нормативного правового акта (проекта нормативного правового акта), </w:t>
      </w:r>
      <w:proofErr w:type="spellStart"/>
      <w:r w:rsidRPr="00715DB7">
        <w:rPr>
          <w:rFonts w:eastAsia="Times New Roman" w:cs="Times New Roman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715D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факторы, которые в нем содержатся, приводится обоснование выявления каждого из </w:t>
      </w:r>
      <w:proofErr w:type="spellStart"/>
      <w:r w:rsidRPr="00715DB7">
        <w:rPr>
          <w:rFonts w:eastAsia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715D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факторов и предложения по их устранению)</w:t>
      </w:r>
    </w:p>
    <w:p w:rsidR="009843B8" w:rsidRDefault="009843B8" w:rsidP="007002DE">
      <w:pPr>
        <w:spacing w:after="0" w:line="360" w:lineRule="atLeast"/>
        <w:textAlignment w:val="top"/>
        <w:rPr>
          <w:rFonts w:eastAsia="Times New Roman" w:cs="Times New Roman"/>
          <w:color w:val="000000"/>
          <w:szCs w:val="28"/>
          <w:lang w:eastAsia="ru-RU"/>
        </w:rPr>
      </w:pPr>
    </w:p>
    <w:p w:rsidR="00A74BBD" w:rsidRPr="005349B7" w:rsidRDefault="00715DB7" w:rsidP="00FA7CD3">
      <w:pPr>
        <w:spacing w:after="0" w:line="360" w:lineRule="atLeast"/>
        <w:textAlignment w:val="top"/>
      </w:pPr>
      <w:r w:rsidRPr="00715DB7">
        <w:rPr>
          <w:rFonts w:eastAsia="Times New Roman" w:cs="Times New Roman"/>
          <w:color w:val="000000"/>
          <w:szCs w:val="28"/>
          <w:lang w:eastAsia="ru-RU"/>
        </w:rPr>
        <w:t>Должность                                                                           инициалы, фамилия</w:t>
      </w:r>
    </w:p>
    <w:sectPr w:rsidR="00A74BBD" w:rsidRPr="005349B7" w:rsidSect="005E4411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C9" w:rsidRDefault="00FA63C9" w:rsidP="005E4411">
      <w:pPr>
        <w:spacing w:after="0" w:line="240" w:lineRule="auto"/>
      </w:pPr>
      <w:r>
        <w:separator/>
      </w:r>
    </w:p>
  </w:endnote>
  <w:endnote w:type="continuationSeparator" w:id="0">
    <w:p w:rsidR="00FA63C9" w:rsidRDefault="00FA63C9" w:rsidP="005E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C9" w:rsidRDefault="00FA63C9" w:rsidP="005E4411">
      <w:pPr>
        <w:spacing w:after="0" w:line="240" w:lineRule="auto"/>
      </w:pPr>
      <w:r>
        <w:separator/>
      </w:r>
    </w:p>
  </w:footnote>
  <w:footnote w:type="continuationSeparator" w:id="0">
    <w:p w:rsidR="00FA63C9" w:rsidRDefault="00FA63C9" w:rsidP="005E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545889"/>
      <w:docPartObj>
        <w:docPartGallery w:val="Page Numbers (Top of Page)"/>
        <w:docPartUnique/>
      </w:docPartObj>
    </w:sdtPr>
    <w:sdtEndPr/>
    <w:sdtContent>
      <w:p w:rsidR="005E4411" w:rsidRDefault="005E4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77">
          <w:rPr>
            <w:noProof/>
          </w:rPr>
          <w:t>6</w:t>
        </w:r>
        <w:r>
          <w:fldChar w:fldCharType="end"/>
        </w:r>
      </w:p>
    </w:sdtContent>
  </w:sdt>
  <w:p w:rsidR="005E4411" w:rsidRDefault="005E44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7"/>
    <w:rsid w:val="00032984"/>
    <w:rsid w:val="00092828"/>
    <w:rsid w:val="000A2E22"/>
    <w:rsid w:val="000C4F15"/>
    <w:rsid w:val="000F4943"/>
    <w:rsid w:val="00131397"/>
    <w:rsid w:val="00150CF5"/>
    <w:rsid w:val="001564D8"/>
    <w:rsid w:val="0016297B"/>
    <w:rsid w:val="001C1F7F"/>
    <w:rsid w:val="001D74EC"/>
    <w:rsid w:val="0020143B"/>
    <w:rsid w:val="00202C27"/>
    <w:rsid w:val="00213AA6"/>
    <w:rsid w:val="00217A45"/>
    <w:rsid w:val="0025669F"/>
    <w:rsid w:val="00271814"/>
    <w:rsid w:val="00281BEF"/>
    <w:rsid w:val="00282C6B"/>
    <w:rsid w:val="002A0FDF"/>
    <w:rsid w:val="002C4EB0"/>
    <w:rsid w:val="003079B3"/>
    <w:rsid w:val="00320C12"/>
    <w:rsid w:val="00336AE5"/>
    <w:rsid w:val="0036583F"/>
    <w:rsid w:val="00392A3F"/>
    <w:rsid w:val="0039552E"/>
    <w:rsid w:val="003E4E51"/>
    <w:rsid w:val="00421CC2"/>
    <w:rsid w:val="00460793"/>
    <w:rsid w:val="00492941"/>
    <w:rsid w:val="004B1983"/>
    <w:rsid w:val="004F601F"/>
    <w:rsid w:val="00534846"/>
    <w:rsid w:val="005349B7"/>
    <w:rsid w:val="005D7179"/>
    <w:rsid w:val="005E4411"/>
    <w:rsid w:val="00606D74"/>
    <w:rsid w:val="006352DB"/>
    <w:rsid w:val="006842E5"/>
    <w:rsid w:val="00695759"/>
    <w:rsid w:val="006E1F79"/>
    <w:rsid w:val="007002DE"/>
    <w:rsid w:val="00715DB7"/>
    <w:rsid w:val="0071644F"/>
    <w:rsid w:val="00740FB6"/>
    <w:rsid w:val="007976AB"/>
    <w:rsid w:val="00891C77"/>
    <w:rsid w:val="00927526"/>
    <w:rsid w:val="009843B8"/>
    <w:rsid w:val="00991DA2"/>
    <w:rsid w:val="009C51A6"/>
    <w:rsid w:val="009F38A1"/>
    <w:rsid w:val="009F3C6C"/>
    <w:rsid w:val="00A0194C"/>
    <w:rsid w:val="00A30BB0"/>
    <w:rsid w:val="00A40652"/>
    <w:rsid w:val="00A42640"/>
    <w:rsid w:val="00A71C96"/>
    <w:rsid w:val="00A74BBD"/>
    <w:rsid w:val="00AB7CB9"/>
    <w:rsid w:val="00AC0ADF"/>
    <w:rsid w:val="00B37C51"/>
    <w:rsid w:val="00B67594"/>
    <w:rsid w:val="00BE2C93"/>
    <w:rsid w:val="00BF1EA4"/>
    <w:rsid w:val="00C01C1D"/>
    <w:rsid w:val="00C93607"/>
    <w:rsid w:val="00CC136A"/>
    <w:rsid w:val="00D67666"/>
    <w:rsid w:val="00D965AD"/>
    <w:rsid w:val="00DA355B"/>
    <w:rsid w:val="00DC59E5"/>
    <w:rsid w:val="00DC764B"/>
    <w:rsid w:val="00DD65E5"/>
    <w:rsid w:val="00E658A1"/>
    <w:rsid w:val="00E90C38"/>
    <w:rsid w:val="00EA61E8"/>
    <w:rsid w:val="00EB0C93"/>
    <w:rsid w:val="00EC01AE"/>
    <w:rsid w:val="00EF79C1"/>
    <w:rsid w:val="00F75015"/>
    <w:rsid w:val="00F8612D"/>
    <w:rsid w:val="00FA63C9"/>
    <w:rsid w:val="00FA7CD3"/>
    <w:rsid w:val="00FD6A98"/>
    <w:rsid w:val="00FD78DA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6E84-E95D-47D1-84C3-1DB3FBC8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411"/>
  </w:style>
  <w:style w:type="paragraph" w:styleId="a5">
    <w:name w:val="footer"/>
    <w:basedOn w:val="a"/>
    <w:link w:val="a6"/>
    <w:uiPriority w:val="99"/>
    <w:unhideWhenUsed/>
    <w:rsid w:val="005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411"/>
  </w:style>
  <w:style w:type="paragraph" w:styleId="a7">
    <w:name w:val="Balloon Text"/>
    <w:basedOn w:val="a"/>
    <w:link w:val="a8"/>
    <w:uiPriority w:val="99"/>
    <w:semiHidden/>
    <w:unhideWhenUsed/>
    <w:rsid w:val="0098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3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0C93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character" w:styleId="a9">
    <w:name w:val="Hyperlink"/>
    <w:basedOn w:val="a0"/>
    <w:uiPriority w:val="99"/>
    <w:unhideWhenUsed/>
    <w:rsid w:val="00201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4311">
                                  <w:marLeft w:val="0"/>
                                  <w:marRight w:val="477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09889">
                                  <w:marLeft w:val="0"/>
                                  <w:marRight w:val="510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dumaseveroural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79</cp:revision>
  <cp:lastPrinted>2024-01-12T05:06:00Z</cp:lastPrinted>
  <dcterms:created xsi:type="dcterms:W3CDTF">2024-01-12T04:21:00Z</dcterms:created>
  <dcterms:modified xsi:type="dcterms:W3CDTF">2024-02-21T11:58:00Z</dcterms:modified>
</cp:coreProperties>
</file>